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JM"/>
        <w:tblW w:w="14265" w:type="dxa"/>
        <w:tblLook w:val="04A0" w:firstRow="1" w:lastRow="0" w:firstColumn="1" w:lastColumn="0" w:noHBand="0" w:noVBand="1"/>
      </w:tblPr>
      <w:tblGrid>
        <w:gridCol w:w="2802"/>
        <w:gridCol w:w="3997"/>
        <w:gridCol w:w="3733"/>
        <w:gridCol w:w="3733"/>
      </w:tblGrid>
      <w:tr w:rsidR="006568A6" w:rsidRPr="0081434D" w14:paraId="457568FD" w14:textId="77777777" w:rsidTr="005B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65" w:type="dxa"/>
            <w:gridSpan w:val="4"/>
            <w:shd w:val="clear" w:color="auto" w:fill="D0CECE"/>
          </w:tcPr>
          <w:p w14:paraId="7C0ACD5D" w14:textId="7B9117E4" w:rsidR="000A2709" w:rsidRPr="0081434D" w:rsidRDefault="00832CAF" w:rsidP="005B4012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S</w:t>
            </w:r>
            <w:r w:rsidR="0097652B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  <w:r w:rsidR="00BB14F3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Table</w:t>
            </w:r>
            <w:r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  <w:r w:rsidR="000A270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Interaction p-values </w:t>
            </w:r>
            <w:r w:rsidR="009C07FF">
              <w:rPr>
                <w:rFonts w:asciiTheme="majorBidi" w:hAnsiTheme="majorBidi" w:cstheme="majorBidi"/>
                <w:bCs/>
                <w:sz w:val="20"/>
                <w:szCs w:val="20"/>
              </w:rPr>
              <w:t>for</w:t>
            </w:r>
            <w:bookmarkStart w:id="0" w:name="_GoBack"/>
            <w:bookmarkEnd w:id="0"/>
            <w:r w:rsidR="000A270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4D4EA5">
              <w:rPr>
                <w:rFonts w:asciiTheme="majorBidi" w:hAnsiTheme="majorBidi" w:cstheme="majorBidi"/>
                <w:bCs/>
                <w:sz w:val="20"/>
                <w:szCs w:val="20"/>
              </w:rPr>
              <w:t>co-</w:t>
            </w:r>
            <w:r w:rsidR="000A270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primary</w:t>
            </w:r>
            <w:r w:rsidR="006F7B27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0A270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outcomes and </w:t>
            </w:r>
            <w:r w:rsidR="00FD2582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mean between group difference (MD)</w:t>
            </w:r>
            <w:r w:rsidR="000A270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(95% CI) for significant </w:t>
            </w:r>
            <w:r w:rsidR="00C0365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(p≤ 0</w:t>
            </w:r>
            <w:r w:rsidR="00BB14F3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  <w:r w:rsidR="00C0365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05) </w:t>
            </w:r>
            <w:r w:rsidR="000A2709" w:rsidRPr="0081434D">
              <w:rPr>
                <w:rFonts w:asciiTheme="majorBidi" w:hAnsiTheme="majorBidi" w:cstheme="majorBidi"/>
                <w:bCs/>
                <w:sz w:val="20"/>
                <w:szCs w:val="20"/>
              </w:rPr>
              <w:t>interaction terms</w:t>
            </w:r>
          </w:p>
        </w:tc>
      </w:tr>
      <w:tr w:rsidR="006568A6" w:rsidRPr="0081434D" w14:paraId="30277713" w14:textId="77777777" w:rsidTr="00260C49">
        <w:tc>
          <w:tcPr>
            <w:tcW w:w="2802" w:type="dxa"/>
          </w:tcPr>
          <w:p w14:paraId="4EA05F3E" w14:textId="686B7543" w:rsidR="00A329E2" w:rsidRPr="0081434D" w:rsidRDefault="00713D9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Outcome</w:t>
            </w:r>
          </w:p>
        </w:tc>
        <w:tc>
          <w:tcPr>
            <w:tcW w:w="11463" w:type="dxa"/>
            <w:gridSpan w:val="3"/>
          </w:tcPr>
          <w:p w14:paraId="031DFAB4" w14:textId="7D7E670C" w:rsidR="00A329E2" w:rsidRPr="0081434D" w:rsidRDefault="00713D96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Time points</w:t>
            </w:r>
          </w:p>
        </w:tc>
      </w:tr>
      <w:tr w:rsidR="006568A6" w:rsidRPr="0081434D" w14:paraId="2C77707B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  <w:shd w:val="clear" w:color="auto" w:fill="E7E6E6"/>
          </w:tcPr>
          <w:p w14:paraId="69AD2058" w14:textId="34E88FFD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Mobility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(+ve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 </w:t>
            </w:r>
          </w:p>
        </w:tc>
        <w:tc>
          <w:tcPr>
            <w:tcW w:w="3997" w:type="dxa"/>
            <w:shd w:val="clear" w:color="auto" w:fill="E7E6E6"/>
          </w:tcPr>
          <w:p w14:paraId="31BEAE28" w14:textId="3C55DE0C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3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week</w:t>
            </w: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baseline</w:t>
            </w:r>
          </w:p>
        </w:tc>
        <w:tc>
          <w:tcPr>
            <w:tcW w:w="3733" w:type="dxa"/>
            <w:shd w:val="clear" w:color="auto" w:fill="E7E6E6"/>
          </w:tcPr>
          <w:p w14:paraId="7B2BF45E" w14:textId="31BAD585" w:rsidR="00FD2582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months</w:t>
            </w:r>
            <w:r w:rsidR="00FD2582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baseline</w:t>
            </w:r>
          </w:p>
        </w:tc>
        <w:tc>
          <w:tcPr>
            <w:tcW w:w="3733" w:type="dxa"/>
            <w:shd w:val="clear" w:color="auto" w:fill="E7E6E6"/>
          </w:tcPr>
          <w:p w14:paraId="604AB10F" w14:textId="453438B8" w:rsidR="00FD2582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months</w:t>
            </w:r>
            <w:r w:rsidR="00FD2582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minus 3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week</w:t>
            </w:r>
          </w:p>
        </w:tc>
      </w:tr>
      <w:tr w:rsidR="006568A6" w:rsidRPr="0081434D" w14:paraId="6BE9F4AD" w14:textId="77777777" w:rsidTr="00260C49">
        <w:tc>
          <w:tcPr>
            <w:tcW w:w="6799" w:type="dxa"/>
            <w:gridSpan w:val="2"/>
          </w:tcPr>
          <w:p w14:paraId="3EB6C01B" w14:textId="29D14F98" w:rsidR="00E95C92" w:rsidRPr="0081434D" w:rsidRDefault="00E95C9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Short Physical Performance Battery (continuous version, 0-3)</w:t>
            </w:r>
          </w:p>
        </w:tc>
        <w:tc>
          <w:tcPr>
            <w:tcW w:w="3733" w:type="dxa"/>
          </w:tcPr>
          <w:p w14:paraId="03F4A6B3" w14:textId="77777777" w:rsidR="00E95C92" w:rsidRPr="0081434D" w:rsidRDefault="00E95C9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14:paraId="5BABE12A" w14:textId="77777777" w:rsidR="00E95C92" w:rsidRPr="0081434D" w:rsidRDefault="00E95C9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6568A6" w:rsidRPr="0081434D" w14:paraId="3694135A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  <w:shd w:val="clear" w:color="auto" w:fill="E7E6E6"/>
          </w:tcPr>
          <w:p w14:paraId="095C8AAF" w14:textId="77777777" w:rsidR="00FD2582" w:rsidRPr="0081434D" w:rsidRDefault="00FD258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997" w:type="dxa"/>
            <w:shd w:val="clear" w:color="auto" w:fill="E7E6E6"/>
          </w:tcPr>
          <w:p w14:paraId="3E411C8A" w14:textId="3BC2ADFA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3733" w:type="dxa"/>
            <w:shd w:val="clear" w:color="auto" w:fill="E7E6E6"/>
          </w:tcPr>
          <w:p w14:paraId="62F0A01D" w14:textId="29F1CBD2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3733" w:type="dxa"/>
            <w:shd w:val="clear" w:color="auto" w:fill="E7E6E6"/>
          </w:tcPr>
          <w:p w14:paraId="443B6B66" w14:textId="75344EFA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62</w:t>
            </w:r>
          </w:p>
        </w:tc>
      </w:tr>
      <w:tr w:rsidR="006568A6" w:rsidRPr="0081434D" w14:paraId="697EC735" w14:textId="77777777" w:rsidTr="00260C49">
        <w:tc>
          <w:tcPr>
            <w:tcW w:w="2802" w:type="dxa"/>
          </w:tcPr>
          <w:p w14:paraId="69B741BA" w14:textId="77777777" w:rsidR="00FD2582" w:rsidRPr="0081434D" w:rsidRDefault="00FD258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997" w:type="dxa"/>
          </w:tcPr>
          <w:p w14:paraId="36617B33" w14:textId="4D5B6C08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3733" w:type="dxa"/>
          </w:tcPr>
          <w:p w14:paraId="54C02C51" w14:textId="537025FE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3733" w:type="dxa"/>
          </w:tcPr>
          <w:p w14:paraId="6B7102A1" w14:textId="731D8B0D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87</w:t>
            </w:r>
          </w:p>
        </w:tc>
      </w:tr>
      <w:tr w:rsidR="006568A6" w:rsidRPr="0081434D" w14:paraId="447C2A6F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  <w:shd w:val="clear" w:color="auto" w:fill="E7E6E6"/>
          </w:tcPr>
          <w:p w14:paraId="3FAD2BAC" w14:textId="77777777" w:rsidR="00FD2582" w:rsidRPr="0081434D" w:rsidRDefault="00FD258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Age</w:t>
            </w:r>
          </w:p>
        </w:tc>
        <w:tc>
          <w:tcPr>
            <w:tcW w:w="3997" w:type="dxa"/>
            <w:shd w:val="clear" w:color="auto" w:fill="E7E6E6"/>
          </w:tcPr>
          <w:p w14:paraId="71714324" w14:textId="0D476F43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3733" w:type="dxa"/>
            <w:shd w:val="clear" w:color="auto" w:fill="E7E6E6"/>
          </w:tcPr>
          <w:p w14:paraId="2129BE3B" w14:textId="504BF3A7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07</w:t>
            </w:r>
          </w:p>
        </w:tc>
        <w:tc>
          <w:tcPr>
            <w:tcW w:w="3733" w:type="dxa"/>
            <w:shd w:val="clear" w:color="auto" w:fill="E7E6E6"/>
          </w:tcPr>
          <w:p w14:paraId="5973A48A" w14:textId="04C939C5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</w:tc>
      </w:tr>
      <w:tr w:rsidR="006568A6" w:rsidRPr="0081434D" w14:paraId="777EDCE1" w14:textId="77777777" w:rsidTr="00260C49">
        <w:tc>
          <w:tcPr>
            <w:tcW w:w="2802" w:type="dxa"/>
          </w:tcPr>
          <w:p w14:paraId="6A74B82B" w14:textId="77777777" w:rsidR="00FD2582" w:rsidRPr="0081434D" w:rsidRDefault="00FD2582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Mobility</w:t>
            </w:r>
          </w:p>
        </w:tc>
        <w:tc>
          <w:tcPr>
            <w:tcW w:w="3997" w:type="dxa"/>
          </w:tcPr>
          <w:p w14:paraId="1ACA2D47" w14:textId="1B95E58F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&amp;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; 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 xml:space="preserve"> 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+</w:t>
            </w:r>
          </w:p>
          <w:p w14:paraId="5937C699" w14:textId="60E9C07B" w:rsidR="00FD2582" w:rsidRPr="0081434D" w:rsidRDefault="006568A6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Short Physical Performance Battery 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&lt;4: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5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2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7); 115;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4BCAB233" w14:textId="0A336927" w:rsidR="00FD2582" w:rsidRPr="0081434D" w:rsidRDefault="006568A6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Short Physical Performance Battery 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≥4: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1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0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3); 164;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3733" w:type="dxa"/>
          </w:tcPr>
          <w:p w14:paraId="3A232778" w14:textId="6BD62FB5" w:rsidR="00FD2582" w:rsidRPr="0081434D" w:rsidRDefault="00FD2582" w:rsidP="005B4012">
            <w:pPr>
              <w:spacing w:line="276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&amp;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;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48</w:t>
            </w:r>
            <w:r w:rsidRPr="0081434D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+</w:t>
            </w:r>
          </w:p>
          <w:p w14:paraId="71ADF15F" w14:textId="7C769773" w:rsidR="00FD2582" w:rsidRPr="0081434D" w:rsidRDefault="006568A6" w:rsidP="005B4012">
            <w:pPr>
              <w:spacing w:line="276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Short Physical Performance Battery 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&lt;4: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3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1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6); 105;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02</w:t>
            </w:r>
          </w:p>
          <w:p w14:paraId="3911ADFE" w14:textId="25E02470" w:rsidR="00FD2582" w:rsidRPr="0081434D" w:rsidRDefault="006568A6" w:rsidP="005B4012">
            <w:pPr>
              <w:spacing w:line="276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Short Physical Performance Battery 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≥4: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1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0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3); 149;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3733" w:type="dxa"/>
          </w:tcPr>
          <w:p w14:paraId="764CB313" w14:textId="6DCC12DC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45</w:t>
            </w:r>
          </w:p>
        </w:tc>
      </w:tr>
      <w:tr w:rsidR="006568A6" w:rsidRPr="0081434D" w14:paraId="31DE553A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  <w:shd w:val="clear" w:color="auto" w:fill="E7E6E6"/>
          </w:tcPr>
          <w:p w14:paraId="58ECA30A" w14:textId="3A3D834F" w:rsidR="00FD2582" w:rsidRPr="0081434D" w:rsidRDefault="00FD258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3997" w:type="dxa"/>
            <w:shd w:val="clear" w:color="auto" w:fill="E7E6E6"/>
          </w:tcPr>
          <w:p w14:paraId="0937A7DA" w14:textId="18B1879D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3733" w:type="dxa"/>
            <w:shd w:val="clear" w:color="auto" w:fill="E7E6E6"/>
          </w:tcPr>
          <w:p w14:paraId="372F1B48" w14:textId="096E70AA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  <w:tc>
          <w:tcPr>
            <w:tcW w:w="3733" w:type="dxa"/>
            <w:shd w:val="clear" w:color="auto" w:fill="E7E6E6"/>
          </w:tcPr>
          <w:p w14:paraId="25365EC4" w14:textId="23C5CFEF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61</w:t>
            </w:r>
          </w:p>
        </w:tc>
      </w:tr>
      <w:tr w:rsidR="006568A6" w:rsidRPr="0081434D" w14:paraId="0760A2C6" w14:textId="77777777" w:rsidTr="00E43E56">
        <w:tc>
          <w:tcPr>
            <w:tcW w:w="2802" w:type="dxa"/>
          </w:tcPr>
          <w:p w14:paraId="39786B9C" w14:textId="77777777" w:rsidR="00FD2582" w:rsidRPr="0081434D" w:rsidRDefault="00FD2582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997" w:type="dxa"/>
          </w:tcPr>
          <w:p w14:paraId="5BC51BD5" w14:textId="459D1B28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3733" w:type="dxa"/>
          </w:tcPr>
          <w:p w14:paraId="33C9A441" w14:textId="77777777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 0 01</w:t>
            </w:r>
          </w:p>
          <w:p w14:paraId="59AF1E57" w14:textId="2E1D51CF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2); 156;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66</w:t>
            </w:r>
          </w:p>
          <w:p w14:paraId="2E2BC972" w14:textId="722AB174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NSW: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5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7); 98; p&lt;0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3733" w:type="dxa"/>
          </w:tcPr>
          <w:p w14:paraId="60DBEC16" w14:textId="2E129E07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&lt;0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01</w:t>
            </w:r>
          </w:p>
          <w:p w14:paraId="6FFCE161" w14:textId="378A8CE6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to 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0); 155;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  <w:p w14:paraId="535F3AD3" w14:textId="67440B9B" w:rsidR="00FD2582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NSW: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(0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4); 94;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</w:t>
            </w:r>
          </w:p>
        </w:tc>
      </w:tr>
      <w:tr w:rsidR="006568A6" w:rsidRPr="0081434D" w14:paraId="00C31746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  <w:shd w:val="clear" w:color="auto" w:fill="E7E6E6"/>
          </w:tcPr>
          <w:p w14:paraId="69A18DDC" w14:textId="58E8AEA8" w:rsidR="00A07B47" w:rsidRPr="0081434D" w:rsidRDefault="00A07B47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Physical Activity</w:t>
            </w:r>
            <w:r w:rsidR="00FD2582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(+ve MD </w:t>
            </w:r>
            <w:r w:rsidR="00B939FF" w:rsidRPr="0081434D">
              <w:rPr>
                <w:rFonts w:asciiTheme="majorBidi" w:hAnsiTheme="majorBidi" w:cstheme="majorBidi"/>
                <w:sz w:val="16"/>
                <w:szCs w:val="16"/>
              </w:rPr>
              <w:t>favours</w:t>
            </w:r>
            <w:r w:rsidR="00FD2582"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intervention group)</w:t>
            </w:r>
          </w:p>
        </w:tc>
        <w:tc>
          <w:tcPr>
            <w:tcW w:w="3997" w:type="dxa"/>
            <w:shd w:val="clear" w:color="auto" w:fill="E7E6E6"/>
          </w:tcPr>
          <w:p w14:paraId="75CC2788" w14:textId="7F70B3D2" w:rsidR="00A07B47" w:rsidRPr="0081434D" w:rsidRDefault="00A07B47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3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week</w:t>
            </w:r>
          </w:p>
        </w:tc>
        <w:tc>
          <w:tcPr>
            <w:tcW w:w="3733" w:type="dxa"/>
            <w:shd w:val="clear" w:color="auto" w:fill="E7E6E6"/>
          </w:tcPr>
          <w:p w14:paraId="34157ADA" w14:textId="39E871D7" w:rsidR="00A07B47" w:rsidRPr="0081434D" w:rsidRDefault="00CD14B1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6 </w:t>
            </w:r>
            <w:r w:rsidR="0090047D" w:rsidRPr="0081434D">
              <w:rPr>
                <w:rFonts w:asciiTheme="majorBidi" w:hAnsiTheme="majorBidi" w:cstheme="majorBidi"/>
                <w:b/>
                <w:sz w:val="16"/>
                <w:szCs w:val="16"/>
              </w:rPr>
              <w:t>months</w:t>
            </w:r>
          </w:p>
        </w:tc>
        <w:tc>
          <w:tcPr>
            <w:tcW w:w="3733" w:type="dxa"/>
            <w:shd w:val="clear" w:color="auto" w:fill="E7E6E6"/>
          </w:tcPr>
          <w:p w14:paraId="3716CCFF" w14:textId="77777777" w:rsidR="00A07B47" w:rsidRPr="0081434D" w:rsidRDefault="00A07B47" w:rsidP="005B40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6568A6" w:rsidRPr="0081434D" w14:paraId="03BECA9A" w14:textId="77777777" w:rsidTr="00E43E56">
        <w:tc>
          <w:tcPr>
            <w:tcW w:w="6799" w:type="dxa"/>
            <w:gridSpan w:val="2"/>
          </w:tcPr>
          <w:p w14:paraId="534CA463" w14:textId="34E912A3" w:rsidR="00E95C92" w:rsidRPr="0081434D" w:rsidRDefault="00E95C9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Proportion of the day spent upright, %</w:t>
            </w:r>
          </w:p>
        </w:tc>
        <w:tc>
          <w:tcPr>
            <w:tcW w:w="3733" w:type="dxa"/>
          </w:tcPr>
          <w:p w14:paraId="3E4B5A6F" w14:textId="770BEF75" w:rsidR="00E95C92" w:rsidRPr="0081434D" w:rsidRDefault="00E95C92" w:rsidP="005B4012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733" w:type="dxa"/>
          </w:tcPr>
          <w:p w14:paraId="6BD92073" w14:textId="77777777" w:rsidR="00E95C92" w:rsidRPr="0081434D" w:rsidRDefault="00E95C92" w:rsidP="005B40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6568A6" w:rsidRPr="0081434D" w14:paraId="28282574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  <w:shd w:val="clear" w:color="auto" w:fill="E7E6E6"/>
          </w:tcPr>
          <w:p w14:paraId="496F1BEF" w14:textId="77777777" w:rsidR="000A2709" w:rsidRPr="0081434D" w:rsidRDefault="000A2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Health condition</w:t>
            </w:r>
          </w:p>
        </w:tc>
        <w:tc>
          <w:tcPr>
            <w:tcW w:w="3997" w:type="dxa"/>
            <w:shd w:val="clear" w:color="auto" w:fill="E7E6E6"/>
          </w:tcPr>
          <w:p w14:paraId="468F7D2F" w14:textId="5B68DFAB" w:rsidR="000A2709" w:rsidRPr="0081434D" w:rsidRDefault="000A2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71</w:t>
            </w:r>
          </w:p>
        </w:tc>
        <w:tc>
          <w:tcPr>
            <w:tcW w:w="3733" w:type="dxa"/>
            <w:shd w:val="clear" w:color="auto" w:fill="E7E6E6"/>
          </w:tcPr>
          <w:p w14:paraId="09C25A5B" w14:textId="4396FE75" w:rsidR="000A2709" w:rsidRPr="0081434D" w:rsidRDefault="000A2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83</w:t>
            </w:r>
          </w:p>
        </w:tc>
        <w:tc>
          <w:tcPr>
            <w:tcW w:w="3733" w:type="dxa"/>
            <w:shd w:val="clear" w:color="auto" w:fill="E7E6E6"/>
          </w:tcPr>
          <w:p w14:paraId="00110637" w14:textId="77777777" w:rsidR="000A2709" w:rsidRPr="0081434D" w:rsidRDefault="000A2709" w:rsidP="005B4012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568A6" w:rsidRPr="0081434D" w14:paraId="1056EDD1" w14:textId="77777777" w:rsidTr="00E43E56">
        <w:tc>
          <w:tcPr>
            <w:tcW w:w="2802" w:type="dxa"/>
          </w:tcPr>
          <w:p w14:paraId="273192D5" w14:textId="77777777" w:rsidR="000A2709" w:rsidRPr="0081434D" w:rsidRDefault="000A2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Sex</w:t>
            </w:r>
          </w:p>
        </w:tc>
        <w:tc>
          <w:tcPr>
            <w:tcW w:w="3997" w:type="dxa"/>
          </w:tcPr>
          <w:p w14:paraId="33DAC5A1" w14:textId="06301938" w:rsidR="000A2709" w:rsidRPr="0081434D" w:rsidRDefault="000A2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3733" w:type="dxa"/>
          </w:tcPr>
          <w:p w14:paraId="6ADC7991" w14:textId="1A750F13" w:rsidR="000A2709" w:rsidRPr="0081434D" w:rsidRDefault="000A2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68</w:t>
            </w:r>
          </w:p>
        </w:tc>
        <w:tc>
          <w:tcPr>
            <w:tcW w:w="3733" w:type="dxa"/>
          </w:tcPr>
          <w:p w14:paraId="2730A5D7" w14:textId="77777777" w:rsidR="000A2709" w:rsidRPr="0081434D" w:rsidRDefault="000A2709" w:rsidP="005B4012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568A6" w:rsidRPr="0081434D" w14:paraId="04301D52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  <w:shd w:val="clear" w:color="auto" w:fill="E7E6E6"/>
          </w:tcPr>
          <w:p w14:paraId="71EE340E" w14:textId="77777777" w:rsidR="000A2709" w:rsidRPr="0081434D" w:rsidRDefault="000A2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Age </w:t>
            </w:r>
          </w:p>
        </w:tc>
        <w:tc>
          <w:tcPr>
            <w:tcW w:w="3997" w:type="dxa"/>
            <w:shd w:val="clear" w:color="auto" w:fill="E7E6E6"/>
          </w:tcPr>
          <w:p w14:paraId="5A4FE1B7" w14:textId="21627F77" w:rsidR="000A2709" w:rsidRPr="0081434D" w:rsidRDefault="000A2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98</w:t>
            </w:r>
          </w:p>
        </w:tc>
        <w:tc>
          <w:tcPr>
            <w:tcW w:w="3733" w:type="dxa"/>
            <w:shd w:val="clear" w:color="auto" w:fill="E7E6E6"/>
          </w:tcPr>
          <w:p w14:paraId="45930139" w14:textId="2E203E10" w:rsidR="000A2709" w:rsidRPr="0081434D" w:rsidRDefault="000A2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3733" w:type="dxa"/>
            <w:shd w:val="clear" w:color="auto" w:fill="E7E6E6"/>
          </w:tcPr>
          <w:p w14:paraId="33A2B615" w14:textId="77777777" w:rsidR="000A2709" w:rsidRPr="0081434D" w:rsidRDefault="000A2709" w:rsidP="005B4012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568A6" w:rsidRPr="0081434D" w14:paraId="024ED74A" w14:textId="77777777" w:rsidTr="00E43E56">
        <w:tc>
          <w:tcPr>
            <w:tcW w:w="2802" w:type="dxa"/>
          </w:tcPr>
          <w:p w14:paraId="44E19686" w14:textId="77777777" w:rsidR="000A2709" w:rsidRPr="0081434D" w:rsidRDefault="000A2709" w:rsidP="005B4012">
            <w:pPr>
              <w:spacing w:line="276" w:lineRule="auto"/>
              <w:ind w:left="567" w:hanging="141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Mobility </w:t>
            </w:r>
          </w:p>
        </w:tc>
        <w:tc>
          <w:tcPr>
            <w:tcW w:w="3997" w:type="dxa"/>
          </w:tcPr>
          <w:p w14:paraId="1D587450" w14:textId="78997AED" w:rsidR="000A2709" w:rsidRPr="0081434D" w:rsidRDefault="000A2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3733" w:type="dxa"/>
          </w:tcPr>
          <w:p w14:paraId="6572EE89" w14:textId="3292F45D" w:rsidR="000A2709" w:rsidRPr="0081434D" w:rsidRDefault="000A2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3733" w:type="dxa"/>
          </w:tcPr>
          <w:p w14:paraId="0535F6EF" w14:textId="77777777" w:rsidR="000A2709" w:rsidRPr="0081434D" w:rsidRDefault="000A2709" w:rsidP="005B4012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568A6" w:rsidRPr="0081434D" w14:paraId="77A29379" w14:textId="77777777" w:rsidTr="005B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2" w:type="dxa"/>
            <w:shd w:val="clear" w:color="auto" w:fill="E7E6E6"/>
          </w:tcPr>
          <w:p w14:paraId="25A5E8A8" w14:textId="7FF41704" w:rsidR="000A2709" w:rsidRPr="0081434D" w:rsidRDefault="000A2709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Prior </w:t>
            </w:r>
            <w:r w:rsidR="009E6C57" w:rsidRPr="0081434D">
              <w:rPr>
                <w:rFonts w:asciiTheme="majorBidi" w:hAnsiTheme="majorBidi" w:cstheme="majorBidi"/>
                <w:sz w:val="16"/>
                <w:szCs w:val="16"/>
              </w:rPr>
              <w:t>device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 xml:space="preserve"> use</w:t>
            </w:r>
          </w:p>
        </w:tc>
        <w:tc>
          <w:tcPr>
            <w:tcW w:w="3997" w:type="dxa"/>
            <w:shd w:val="clear" w:color="auto" w:fill="E7E6E6"/>
          </w:tcPr>
          <w:p w14:paraId="68DB4667" w14:textId="2933733A" w:rsidR="000A2709" w:rsidRPr="0081434D" w:rsidRDefault="000A2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09</w:t>
            </w:r>
          </w:p>
        </w:tc>
        <w:tc>
          <w:tcPr>
            <w:tcW w:w="3733" w:type="dxa"/>
            <w:shd w:val="clear" w:color="auto" w:fill="E7E6E6"/>
          </w:tcPr>
          <w:p w14:paraId="3F28D84D" w14:textId="4438E6EF" w:rsidR="000A2709" w:rsidRPr="0081434D" w:rsidRDefault="000A2709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3733" w:type="dxa"/>
            <w:shd w:val="clear" w:color="auto" w:fill="E7E6E6"/>
          </w:tcPr>
          <w:p w14:paraId="1CFED79E" w14:textId="77777777" w:rsidR="000A2709" w:rsidRPr="0081434D" w:rsidRDefault="000A2709" w:rsidP="005B4012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568A6" w:rsidRPr="0081434D" w14:paraId="172617BB" w14:textId="77777777" w:rsidTr="00E43E56">
        <w:tc>
          <w:tcPr>
            <w:tcW w:w="2802" w:type="dxa"/>
          </w:tcPr>
          <w:p w14:paraId="3300894F" w14:textId="23398AE1" w:rsidR="002C1904" w:rsidRPr="0081434D" w:rsidRDefault="002C1904" w:rsidP="005B4012">
            <w:pPr>
              <w:spacing w:line="276" w:lineRule="auto"/>
              <w:ind w:left="426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State</w:t>
            </w:r>
          </w:p>
        </w:tc>
        <w:tc>
          <w:tcPr>
            <w:tcW w:w="3997" w:type="dxa"/>
          </w:tcPr>
          <w:p w14:paraId="36A07B62" w14:textId="5F2C1EB7" w:rsidR="002C1904" w:rsidRPr="0081434D" w:rsidRDefault="00C1699F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47</w:t>
            </w:r>
          </w:p>
        </w:tc>
        <w:tc>
          <w:tcPr>
            <w:tcW w:w="7466" w:type="dxa"/>
            <w:gridSpan w:val="2"/>
          </w:tcPr>
          <w:p w14:paraId="53B700BD" w14:textId="24AB0C24" w:rsidR="002C1904" w:rsidRPr="0081434D" w:rsidRDefault="002C1904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03</w:t>
            </w:r>
          </w:p>
          <w:p w14:paraId="2EA42755" w14:textId="05C23BFB" w:rsidR="002C1904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SA: -2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2 (-5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3 to 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="002C1904" w:rsidRPr="0081434D">
              <w:rPr>
                <w:rFonts w:asciiTheme="majorBidi" w:hAnsiTheme="majorBidi" w:cstheme="majorBidi"/>
                <w:sz w:val="16"/>
                <w:szCs w:val="16"/>
              </w:rPr>
              <w:t>); 150;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2C1904" w:rsidRPr="0081434D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  <w:p w14:paraId="6A032EC4" w14:textId="4ED1FA58" w:rsidR="002C1904" w:rsidRPr="0081434D" w:rsidRDefault="00FD2582" w:rsidP="005B401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1434D">
              <w:rPr>
                <w:rFonts w:asciiTheme="majorBidi" w:hAnsiTheme="majorBidi" w:cstheme="majorBidi"/>
                <w:sz w:val="16"/>
                <w:szCs w:val="16"/>
              </w:rPr>
              <w:t>NSW: 3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4 (-0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9 to 7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81434D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); 89; p=0</w:t>
            </w:r>
            <w:r w:rsidR="00BB14F3" w:rsidRPr="0081434D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="00C1699F" w:rsidRPr="0081434D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</w:tr>
    </w:tbl>
    <w:p w14:paraId="23AE0774" w14:textId="24385215" w:rsidR="009B7A62" w:rsidRPr="0081434D" w:rsidRDefault="00A67CA5" w:rsidP="00FD2B54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1434D">
        <w:rPr>
          <w:rFonts w:asciiTheme="majorBidi" w:hAnsiTheme="majorBidi" w:cstheme="majorBidi"/>
          <w:sz w:val="20"/>
          <w:szCs w:val="20"/>
          <w:vertAlign w:val="superscript"/>
        </w:rPr>
        <w:t>&amp;</w:t>
      </w:r>
      <w:r w:rsidRPr="0081434D">
        <w:rPr>
          <w:rFonts w:asciiTheme="majorBidi" w:hAnsiTheme="majorBidi" w:cstheme="majorBidi"/>
          <w:sz w:val="20"/>
          <w:szCs w:val="20"/>
        </w:rPr>
        <w:t>baseline mobility as a continuous variable (</w:t>
      </w:r>
      <w:r w:rsidR="006568A6" w:rsidRPr="0081434D">
        <w:rPr>
          <w:rFonts w:asciiTheme="majorBidi" w:hAnsiTheme="majorBidi" w:cstheme="majorBidi"/>
          <w:sz w:val="20"/>
          <w:szCs w:val="20"/>
        </w:rPr>
        <w:t>Short Physical Performance Battery</w:t>
      </w:r>
      <w:r w:rsidRPr="0081434D">
        <w:rPr>
          <w:rFonts w:asciiTheme="majorBidi" w:hAnsiTheme="majorBidi" w:cstheme="majorBidi"/>
          <w:sz w:val="20"/>
          <w:szCs w:val="20"/>
        </w:rPr>
        <w:t xml:space="preserve"> total score); </w:t>
      </w:r>
      <w:r w:rsidRPr="0081434D">
        <w:rPr>
          <w:rFonts w:asciiTheme="majorBidi" w:hAnsiTheme="majorBidi" w:cstheme="majorBidi"/>
          <w:sz w:val="20"/>
          <w:szCs w:val="20"/>
          <w:vertAlign w:val="superscript"/>
        </w:rPr>
        <w:t>+</w:t>
      </w:r>
      <w:r w:rsidRPr="0081434D">
        <w:rPr>
          <w:rFonts w:asciiTheme="majorBidi" w:hAnsiTheme="majorBidi" w:cstheme="majorBidi"/>
          <w:sz w:val="20"/>
          <w:szCs w:val="20"/>
        </w:rPr>
        <w:t>baseline mobility dichotomised at the median (</w:t>
      </w:r>
      <w:r w:rsidR="006568A6" w:rsidRPr="0081434D">
        <w:rPr>
          <w:rFonts w:asciiTheme="majorBidi" w:hAnsiTheme="majorBidi" w:cstheme="majorBidi"/>
          <w:sz w:val="20"/>
          <w:szCs w:val="20"/>
        </w:rPr>
        <w:t>Short Physical Performance Battery</w:t>
      </w:r>
      <w:r w:rsidRPr="0081434D">
        <w:rPr>
          <w:rFonts w:asciiTheme="majorBidi" w:hAnsiTheme="majorBidi" w:cstheme="majorBidi"/>
          <w:sz w:val="20"/>
          <w:szCs w:val="20"/>
        </w:rPr>
        <w:t xml:space="preserve"> total score 4)</w:t>
      </w:r>
      <w:r w:rsidR="00E81394" w:rsidRPr="0081434D">
        <w:rPr>
          <w:rFonts w:asciiTheme="majorBidi" w:hAnsiTheme="majorBidi" w:cstheme="majorBidi"/>
          <w:sz w:val="20"/>
          <w:szCs w:val="20"/>
        </w:rPr>
        <w:t>.</w:t>
      </w:r>
    </w:p>
    <w:p w14:paraId="4F2CD1C1" w14:textId="641AC264" w:rsidR="00757637" w:rsidRPr="0081434D" w:rsidRDefault="00757637" w:rsidP="00FD2B54">
      <w:pPr>
        <w:spacing w:line="240" w:lineRule="auto"/>
        <w:rPr>
          <w:rFonts w:cstheme="minorHAnsi"/>
        </w:rPr>
      </w:pPr>
    </w:p>
    <w:sectPr w:rsidR="00757637" w:rsidRPr="0081434D" w:rsidSect="005C4740">
      <w:footerReference w:type="default" r:id="rId8"/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A952" w14:textId="77777777" w:rsidR="009A1581" w:rsidRDefault="009A1581" w:rsidP="0015713D">
      <w:pPr>
        <w:spacing w:after="0" w:line="240" w:lineRule="auto"/>
      </w:pPr>
      <w:r>
        <w:separator/>
      </w:r>
    </w:p>
  </w:endnote>
  <w:endnote w:type="continuationSeparator" w:id="0">
    <w:p w14:paraId="5A871A24" w14:textId="77777777" w:rsidR="009A1581" w:rsidRDefault="009A1581" w:rsidP="0015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haker 2 Lancet Regular">
    <w:altName w:val="Calibri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706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C6580" w14:textId="7EFF5A1A" w:rsidR="00EA48FD" w:rsidRDefault="00EA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D23CD1" w14:textId="77777777" w:rsidR="00EA48FD" w:rsidRDefault="00EA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8180" w14:textId="77777777" w:rsidR="009A1581" w:rsidRDefault="009A1581" w:rsidP="0015713D">
      <w:pPr>
        <w:spacing w:after="0" w:line="240" w:lineRule="auto"/>
      </w:pPr>
      <w:r>
        <w:separator/>
      </w:r>
    </w:p>
  </w:footnote>
  <w:footnote w:type="continuationSeparator" w:id="0">
    <w:p w14:paraId="53DA8CAE" w14:textId="77777777" w:rsidR="009A1581" w:rsidRDefault="009A1581" w:rsidP="0015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53B"/>
    <w:multiLevelType w:val="hybridMultilevel"/>
    <w:tmpl w:val="206AF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9C2"/>
    <w:multiLevelType w:val="hybridMultilevel"/>
    <w:tmpl w:val="C160FCE2"/>
    <w:lvl w:ilvl="0" w:tplc="0608C71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4050"/>
    <w:multiLevelType w:val="hybridMultilevel"/>
    <w:tmpl w:val="EA64B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46A6"/>
    <w:multiLevelType w:val="hybridMultilevel"/>
    <w:tmpl w:val="086EBCD0"/>
    <w:lvl w:ilvl="0" w:tplc="0608C71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3DF8"/>
    <w:multiLevelType w:val="hybridMultilevel"/>
    <w:tmpl w:val="0E8ED38C"/>
    <w:lvl w:ilvl="0" w:tplc="6FB03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521AD"/>
    <w:multiLevelType w:val="hybridMultilevel"/>
    <w:tmpl w:val="785E3962"/>
    <w:lvl w:ilvl="0" w:tplc="0608C71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59CF"/>
    <w:multiLevelType w:val="hybridMultilevel"/>
    <w:tmpl w:val="898E9922"/>
    <w:lvl w:ilvl="0" w:tplc="1E502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45A"/>
    <w:multiLevelType w:val="hybridMultilevel"/>
    <w:tmpl w:val="0BDC568E"/>
    <w:lvl w:ilvl="0" w:tplc="0608C71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B50"/>
    <w:multiLevelType w:val="hybridMultilevel"/>
    <w:tmpl w:val="C8BA226A"/>
    <w:lvl w:ilvl="0" w:tplc="13261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6C36"/>
    <w:multiLevelType w:val="hybridMultilevel"/>
    <w:tmpl w:val="5CD8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502E2"/>
    <w:multiLevelType w:val="hybridMultilevel"/>
    <w:tmpl w:val="CAA496FE"/>
    <w:lvl w:ilvl="0" w:tplc="2D9036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31CD8"/>
    <w:multiLevelType w:val="hybridMultilevel"/>
    <w:tmpl w:val="72D85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077EB"/>
    <w:multiLevelType w:val="hybridMultilevel"/>
    <w:tmpl w:val="6AE8B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203D"/>
    <w:multiLevelType w:val="hybridMultilevel"/>
    <w:tmpl w:val="08C8213A"/>
    <w:lvl w:ilvl="0" w:tplc="13261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84EC4"/>
    <w:multiLevelType w:val="hybridMultilevel"/>
    <w:tmpl w:val="05667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28"/>
    <w:multiLevelType w:val="hybridMultilevel"/>
    <w:tmpl w:val="35544112"/>
    <w:lvl w:ilvl="0" w:tplc="6FB03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D5F66"/>
    <w:multiLevelType w:val="hybridMultilevel"/>
    <w:tmpl w:val="A7888BBC"/>
    <w:lvl w:ilvl="0" w:tplc="2FAC1E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236E8"/>
    <w:multiLevelType w:val="hybridMultilevel"/>
    <w:tmpl w:val="64F6C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7"/>
  </w:num>
  <w:num w:numId="15">
    <w:abstractNumId w:val="9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Tw Cen MT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sze9et6xd5eaef5z9xaeac5ezftv0esdp9&quot;&gt;AMOUNT study protocol&lt;record-ids&gt;&lt;item&gt;308&lt;/item&gt;&lt;/record-ids&gt;&lt;/item&gt;&lt;/Libraries&gt;"/>
  </w:docVars>
  <w:rsids>
    <w:rsidRoot w:val="006B17CC"/>
    <w:rsid w:val="00001A76"/>
    <w:rsid w:val="00003DBF"/>
    <w:rsid w:val="000058B0"/>
    <w:rsid w:val="00010E22"/>
    <w:rsid w:val="00016154"/>
    <w:rsid w:val="00021F11"/>
    <w:rsid w:val="00023AF4"/>
    <w:rsid w:val="00026B6D"/>
    <w:rsid w:val="000359CC"/>
    <w:rsid w:val="00036EBC"/>
    <w:rsid w:val="00046E30"/>
    <w:rsid w:val="00057A86"/>
    <w:rsid w:val="00063DFF"/>
    <w:rsid w:val="0008110F"/>
    <w:rsid w:val="000818E7"/>
    <w:rsid w:val="0008724C"/>
    <w:rsid w:val="0008780D"/>
    <w:rsid w:val="00091195"/>
    <w:rsid w:val="00092C60"/>
    <w:rsid w:val="0009363D"/>
    <w:rsid w:val="000A1518"/>
    <w:rsid w:val="000A1E2A"/>
    <w:rsid w:val="000A2709"/>
    <w:rsid w:val="000B0D0E"/>
    <w:rsid w:val="000B2AAE"/>
    <w:rsid w:val="000B59C0"/>
    <w:rsid w:val="000B6AB0"/>
    <w:rsid w:val="000C5F9C"/>
    <w:rsid w:val="000C7091"/>
    <w:rsid w:val="000E0924"/>
    <w:rsid w:val="000E28E2"/>
    <w:rsid w:val="000E3D4E"/>
    <w:rsid w:val="000E6172"/>
    <w:rsid w:val="000E6ED9"/>
    <w:rsid w:val="000F2D3B"/>
    <w:rsid w:val="000F2D87"/>
    <w:rsid w:val="000F48B6"/>
    <w:rsid w:val="000F5A0B"/>
    <w:rsid w:val="00106B96"/>
    <w:rsid w:val="00116EA0"/>
    <w:rsid w:val="00122DE5"/>
    <w:rsid w:val="001272FC"/>
    <w:rsid w:val="00133018"/>
    <w:rsid w:val="00133345"/>
    <w:rsid w:val="00135264"/>
    <w:rsid w:val="00135267"/>
    <w:rsid w:val="00136E52"/>
    <w:rsid w:val="00140FBA"/>
    <w:rsid w:val="00141687"/>
    <w:rsid w:val="0014271C"/>
    <w:rsid w:val="00142C18"/>
    <w:rsid w:val="001443B5"/>
    <w:rsid w:val="0014637C"/>
    <w:rsid w:val="0015183B"/>
    <w:rsid w:val="00153E71"/>
    <w:rsid w:val="0015713D"/>
    <w:rsid w:val="0016581D"/>
    <w:rsid w:val="00167126"/>
    <w:rsid w:val="00172195"/>
    <w:rsid w:val="00172D5F"/>
    <w:rsid w:val="00183043"/>
    <w:rsid w:val="0019096B"/>
    <w:rsid w:val="00191F84"/>
    <w:rsid w:val="001948FE"/>
    <w:rsid w:val="00196245"/>
    <w:rsid w:val="001A3088"/>
    <w:rsid w:val="001A6FEF"/>
    <w:rsid w:val="001A7CDC"/>
    <w:rsid w:val="001B091A"/>
    <w:rsid w:val="001B3275"/>
    <w:rsid w:val="001B7C39"/>
    <w:rsid w:val="001C2A3C"/>
    <w:rsid w:val="001C4E8F"/>
    <w:rsid w:val="001D0DA1"/>
    <w:rsid w:val="001D12AA"/>
    <w:rsid w:val="001D3234"/>
    <w:rsid w:val="001D4394"/>
    <w:rsid w:val="001D5167"/>
    <w:rsid w:val="001D677C"/>
    <w:rsid w:val="001D6C72"/>
    <w:rsid w:val="001E0858"/>
    <w:rsid w:val="001F0C1A"/>
    <w:rsid w:val="001F1A45"/>
    <w:rsid w:val="001F285D"/>
    <w:rsid w:val="001F5A35"/>
    <w:rsid w:val="001F658A"/>
    <w:rsid w:val="001F7068"/>
    <w:rsid w:val="0020321F"/>
    <w:rsid w:val="00204AC5"/>
    <w:rsid w:val="00204D92"/>
    <w:rsid w:val="0021163A"/>
    <w:rsid w:val="002227F2"/>
    <w:rsid w:val="00222AA0"/>
    <w:rsid w:val="00230AB2"/>
    <w:rsid w:val="00232A0D"/>
    <w:rsid w:val="00237AE7"/>
    <w:rsid w:val="00241DF7"/>
    <w:rsid w:val="00242BD6"/>
    <w:rsid w:val="0024337B"/>
    <w:rsid w:val="00243EB0"/>
    <w:rsid w:val="002451B4"/>
    <w:rsid w:val="002500E1"/>
    <w:rsid w:val="00260C49"/>
    <w:rsid w:val="00261E12"/>
    <w:rsid w:val="002625A8"/>
    <w:rsid w:val="00264795"/>
    <w:rsid w:val="00280215"/>
    <w:rsid w:val="002831EC"/>
    <w:rsid w:val="00283C5F"/>
    <w:rsid w:val="00285DC5"/>
    <w:rsid w:val="00297122"/>
    <w:rsid w:val="002A28D3"/>
    <w:rsid w:val="002B4917"/>
    <w:rsid w:val="002C07E6"/>
    <w:rsid w:val="002C1904"/>
    <w:rsid w:val="002C1A61"/>
    <w:rsid w:val="002D2E13"/>
    <w:rsid w:val="002D4025"/>
    <w:rsid w:val="002F4ABF"/>
    <w:rsid w:val="002F6B8D"/>
    <w:rsid w:val="00300E6C"/>
    <w:rsid w:val="00301563"/>
    <w:rsid w:val="00310816"/>
    <w:rsid w:val="00311CDA"/>
    <w:rsid w:val="003132A3"/>
    <w:rsid w:val="003167EE"/>
    <w:rsid w:val="003179AF"/>
    <w:rsid w:val="0032107A"/>
    <w:rsid w:val="00322805"/>
    <w:rsid w:val="00333C2C"/>
    <w:rsid w:val="003361F9"/>
    <w:rsid w:val="00340026"/>
    <w:rsid w:val="0034363F"/>
    <w:rsid w:val="00345FD6"/>
    <w:rsid w:val="00355513"/>
    <w:rsid w:val="00355A16"/>
    <w:rsid w:val="00360692"/>
    <w:rsid w:val="00383616"/>
    <w:rsid w:val="00396613"/>
    <w:rsid w:val="003A293E"/>
    <w:rsid w:val="003A73E1"/>
    <w:rsid w:val="003B08CB"/>
    <w:rsid w:val="003B41EB"/>
    <w:rsid w:val="003B49CA"/>
    <w:rsid w:val="003B7C95"/>
    <w:rsid w:val="003C16BA"/>
    <w:rsid w:val="003C63DC"/>
    <w:rsid w:val="003D27E6"/>
    <w:rsid w:val="003D4BBF"/>
    <w:rsid w:val="003D56B2"/>
    <w:rsid w:val="003D57B0"/>
    <w:rsid w:val="003E2FAE"/>
    <w:rsid w:val="003E5C11"/>
    <w:rsid w:val="003F026C"/>
    <w:rsid w:val="00401382"/>
    <w:rsid w:val="004030EE"/>
    <w:rsid w:val="00405C3E"/>
    <w:rsid w:val="00407BAF"/>
    <w:rsid w:val="00411929"/>
    <w:rsid w:val="00431204"/>
    <w:rsid w:val="00433FB2"/>
    <w:rsid w:val="00435045"/>
    <w:rsid w:val="00437B87"/>
    <w:rsid w:val="004443BB"/>
    <w:rsid w:val="004452AC"/>
    <w:rsid w:val="004467E6"/>
    <w:rsid w:val="00450772"/>
    <w:rsid w:val="00451998"/>
    <w:rsid w:val="00453B3B"/>
    <w:rsid w:val="004551BE"/>
    <w:rsid w:val="00457696"/>
    <w:rsid w:val="0045797D"/>
    <w:rsid w:val="004622AD"/>
    <w:rsid w:val="00463C8A"/>
    <w:rsid w:val="00466E05"/>
    <w:rsid w:val="00474C97"/>
    <w:rsid w:val="004750F3"/>
    <w:rsid w:val="00476496"/>
    <w:rsid w:val="00480C6A"/>
    <w:rsid w:val="00487258"/>
    <w:rsid w:val="00493957"/>
    <w:rsid w:val="004A35DE"/>
    <w:rsid w:val="004A3B5B"/>
    <w:rsid w:val="004A4B69"/>
    <w:rsid w:val="004A649E"/>
    <w:rsid w:val="004B16B4"/>
    <w:rsid w:val="004B7F6B"/>
    <w:rsid w:val="004C0DEB"/>
    <w:rsid w:val="004C1000"/>
    <w:rsid w:val="004C2FEC"/>
    <w:rsid w:val="004D0DD7"/>
    <w:rsid w:val="004D4EA5"/>
    <w:rsid w:val="004D57A0"/>
    <w:rsid w:val="004E41E2"/>
    <w:rsid w:val="004E4461"/>
    <w:rsid w:val="004E4889"/>
    <w:rsid w:val="004E6959"/>
    <w:rsid w:val="004F297A"/>
    <w:rsid w:val="004F2CF4"/>
    <w:rsid w:val="004F5C66"/>
    <w:rsid w:val="004F5EA0"/>
    <w:rsid w:val="00501AAD"/>
    <w:rsid w:val="00502DA8"/>
    <w:rsid w:val="0050339E"/>
    <w:rsid w:val="0051339F"/>
    <w:rsid w:val="005227DE"/>
    <w:rsid w:val="005303AD"/>
    <w:rsid w:val="00535508"/>
    <w:rsid w:val="00540F98"/>
    <w:rsid w:val="00551551"/>
    <w:rsid w:val="0055339D"/>
    <w:rsid w:val="00561F5A"/>
    <w:rsid w:val="00564714"/>
    <w:rsid w:val="005671C9"/>
    <w:rsid w:val="005704B4"/>
    <w:rsid w:val="00575C09"/>
    <w:rsid w:val="00585FCE"/>
    <w:rsid w:val="00587DA3"/>
    <w:rsid w:val="00596574"/>
    <w:rsid w:val="00596817"/>
    <w:rsid w:val="005A01B6"/>
    <w:rsid w:val="005A3425"/>
    <w:rsid w:val="005A60E8"/>
    <w:rsid w:val="005A6E58"/>
    <w:rsid w:val="005A77F2"/>
    <w:rsid w:val="005B4012"/>
    <w:rsid w:val="005B5975"/>
    <w:rsid w:val="005B5EB0"/>
    <w:rsid w:val="005B6169"/>
    <w:rsid w:val="005C0C63"/>
    <w:rsid w:val="005C4740"/>
    <w:rsid w:val="005D6845"/>
    <w:rsid w:val="005E60C5"/>
    <w:rsid w:val="00601495"/>
    <w:rsid w:val="00611285"/>
    <w:rsid w:val="00613CC4"/>
    <w:rsid w:val="006151F4"/>
    <w:rsid w:val="00620849"/>
    <w:rsid w:val="006253F2"/>
    <w:rsid w:val="00635342"/>
    <w:rsid w:val="0064037F"/>
    <w:rsid w:val="00653164"/>
    <w:rsid w:val="00655039"/>
    <w:rsid w:val="0065550B"/>
    <w:rsid w:val="006568A6"/>
    <w:rsid w:val="00656C78"/>
    <w:rsid w:val="00661D6D"/>
    <w:rsid w:val="006620B9"/>
    <w:rsid w:val="006662E3"/>
    <w:rsid w:val="006719E0"/>
    <w:rsid w:val="00672A4C"/>
    <w:rsid w:val="00674C25"/>
    <w:rsid w:val="006758C7"/>
    <w:rsid w:val="00676786"/>
    <w:rsid w:val="00676AB7"/>
    <w:rsid w:val="00684CED"/>
    <w:rsid w:val="00686863"/>
    <w:rsid w:val="00695CAF"/>
    <w:rsid w:val="006A48D6"/>
    <w:rsid w:val="006B17CC"/>
    <w:rsid w:val="006B33EE"/>
    <w:rsid w:val="006B399C"/>
    <w:rsid w:val="006B5119"/>
    <w:rsid w:val="006C2A3E"/>
    <w:rsid w:val="006D3A72"/>
    <w:rsid w:val="006D717B"/>
    <w:rsid w:val="006E0149"/>
    <w:rsid w:val="006E2F5B"/>
    <w:rsid w:val="006E343D"/>
    <w:rsid w:val="006E4FDD"/>
    <w:rsid w:val="006E5244"/>
    <w:rsid w:val="006F4F3A"/>
    <w:rsid w:val="006F5815"/>
    <w:rsid w:val="006F7B27"/>
    <w:rsid w:val="007007D1"/>
    <w:rsid w:val="00701BC4"/>
    <w:rsid w:val="00705478"/>
    <w:rsid w:val="00705A0C"/>
    <w:rsid w:val="00712403"/>
    <w:rsid w:val="00712C77"/>
    <w:rsid w:val="00713D96"/>
    <w:rsid w:val="00720BB9"/>
    <w:rsid w:val="00720F32"/>
    <w:rsid w:val="00727521"/>
    <w:rsid w:val="00727DF5"/>
    <w:rsid w:val="00730E61"/>
    <w:rsid w:val="0073222A"/>
    <w:rsid w:val="00732DBE"/>
    <w:rsid w:val="00733F56"/>
    <w:rsid w:val="00744751"/>
    <w:rsid w:val="00745147"/>
    <w:rsid w:val="00746CB5"/>
    <w:rsid w:val="007478D8"/>
    <w:rsid w:val="00750151"/>
    <w:rsid w:val="00752292"/>
    <w:rsid w:val="007533AC"/>
    <w:rsid w:val="0075376D"/>
    <w:rsid w:val="00757637"/>
    <w:rsid w:val="007629DC"/>
    <w:rsid w:val="00773F4B"/>
    <w:rsid w:val="00787827"/>
    <w:rsid w:val="00791EFF"/>
    <w:rsid w:val="0079699A"/>
    <w:rsid w:val="007969E1"/>
    <w:rsid w:val="0079778C"/>
    <w:rsid w:val="007A097F"/>
    <w:rsid w:val="007A559D"/>
    <w:rsid w:val="007A76D4"/>
    <w:rsid w:val="007B1279"/>
    <w:rsid w:val="007B29EC"/>
    <w:rsid w:val="007B2E9F"/>
    <w:rsid w:val="007C50E2"/>
    <w:rsid w:val="007C58E5"/>
    <w:rsid w:val="007D26F3"/>
    <w:rsid w:val="007D5007"/>
    <w:rsid w:val="007E1909"/>
    <w:rsid w:val="007E3462"/>
    <w:rsid w:val="007E73AE"/>
    <w:rsid w:val="007F69BB"/>
    <w:rsid w:val="00801B36"/>
    <w:rsid w:val="00803643"/>
    <w:rsid w:val="008045E6"/>
    <w:rsid w:val="00805233"/>
    <w:rsid w:val="008108B1"/>
    <w:rsid w:val="00811DEE"/>
    <w:rsid w:val="0081434D"/>
    <w:rsid w:val="008204E6"/>
    <w:rsid w:val="00823202"/>
    <w:rsid w:val="00832CAF"/>
    <w:rsid w:val="0083329E"/>
    <w:rsid w:val="00841C29"/>
    <w:rsid w:val="0086237C"/>
    <w:rsid w:val="008737F5"/>
    <w:rsid w:val="008738CE"/>
    <w:rsid w:val="00873F0A"/>
    <w:rsid w:val="008746E4"/>
    <w:rsid w:val="00874747"/>
    <w:rsid w:val="00874C0B"/>
    <w:rsid w:val="00881238"/>
    <w:rsid w:val="0088312B"/>
    <w:rsid w:val="00883832"/>
    <w:rsid w:val="0088643E"/>
    <w:rsid w:val="00886589"/>
    <w:rsid w:val="00892173"/>
    <w:rsid w:val="008935E3"/>
    <w:rsid w:val="00893816"/>
    <w:rsid w:val="0089406A"/>
    <w:rsid w:val="00894A9B"/>
    <w:rsid w:val="0089776A"/>
    <w:rsid w:val="008977EC"/>
    <w:rsid w:val="008A26CA"/>
    <w:rsid w:val="008A4249"/>
    <w:rsid w:val="008B03D6"/>
    <w:rsid w:val="008B0BD5"/>
    <w:rsid w:val="008C22AF"/>
    <w:rsid w:val="008D176E"/>
    <w:rsid w:val="008F3837"/>
    <w:rsid w:val="0090047D"/>
    <w:rsid w:val="00917902"/>
    <w:rsid w:val="00931289"/>
    <w:rsid w:val="00934282"/>
    <w:rsid w:val="0094072C"/>
    <w:rsid w:val="00940B88"/>
    <w:rsid w:val="00943DB2"/>
    <w:rsid w:val="0094569F"/>
    <w:rsid w:val="00947096"/>
    <w:rsid w:val="0094782C"/>
    <w:rsid w:val="009502C8"/>
    <w:rsid w:val="0095681E"/>
    <w:rsid w:val="00957010"/>
    <w:rsid w:val="009572A8"/>
    <w:rsid w:val="0096144F"/>
    <w:rsid w:val="009639EF"/>
    <w:rsid w:val="00973A2E"/>
    <w:rsid w:val="00974C07"/>
    <w:rsid w:val="0097652B"/>
    <w:rsid w:val="00980399"/>
    <w:rsid w:val="00987058"/>
    <w:rsid w:val="00987CE7"/>
    <w:rsid w:val="00992BCD"/>
    <w:rsid w:val="0099732A"/>
    <w:rsid w:val="009A1120"/>
    <w:rsid w:val="009A1581"/>
    <w:rsid w:val="009B4310"/>
    <w:rsid w:val="009B7A62"/>
    <w:rsid w:val="009C07FF"/>
    <w:rsid w:val="009D1B3C"/>
    <w:rsid w:val="009D4B25"/>
    <w:rsid w:val="009D680E"/>
    <w:rsid w:val="009D7098"/>
    <w:rsid w:val="009E2763"/>
    <w:rsid w:val="009E2B13"/>
    <w:rsid w:val="009E4102"/>
    <w:rsid w:val="009E6C57"/>
    <w:rsid w:val="009F3940"/>
    <w:rsid w:val="009F4628"/>
    <w:rsid w:val="009F74AC"/>
    <w:rsid w:val="00A0317C"/>
    <w:rsid w:val="00A05A68"/>
    <w:rsid w:val="00A07B47"/>
    <w:rsid w:val="00A1782E"/>
    <w:rsid w:val="00A2333B"/>
    <w:rsid w:val="00A2509D"/>
    <w:rsid w:val="00A26901"/>
    <w:rsid w:val="00A329E2"/>
    <w:rsid w:val="00A33B80"/>
    <w:rsid w:val="00A34462"/>
    <w:rsid w:val="00A35AA0"/>
    <w:rsid w:val="00A421C6"/>
    <w:rsid w:val="00A5527D"/>
    <w:rsid w:val="00A55C19"/>
    <w:rsid w:val="00A6017D"/>
    <w:rsid w:val="00A67CA5"/>
    <w:rsid w:val="00A76522"/>
    <w:rsid w:val="00A844A6"/>
    <w:rsid w:val="00A856FC"/>
    <w:rsid w:val="00A94956"/>
    <w:rsid w:val="00AA2133"/>
    <w:rsid w:val="00AA28E4"/>
    <w:rsid w:val="00AA52BA"/>
    <w:rsid w:val="00AB57FA"/>
    <w:rsid w:val="00AB59A3"/>
    <w:rsid w:val="00AC2010"/>
    <w:rsid w:val="00AD087F"/>
    <w:rsid w:val="00AD1AF4"/>
    <w:rsid w:val="00AD2123"/>
    <w:rsid w:val="00AE3697"/>
    <w:rsid w:val="00AE6409"/>
    <w:rsid w:val="00AE7D3A"/>
    <w:rsid w:val="00AF1287"/>
    <w:rsid w:val="00AF5F69"/>
    <w:rsid w:val="00B10F41"/>
    <w:rsid w:val="00B16135"/>
    <w:rsid w:val="00B25821"/>
    <w:rsid w:val="00B26716"/>
    <w:rsid w:val="00B37213"/>
    <w:rsid w:val="00B40AE5"/>
    <w:rsid w:val="00B44A2E"/>
    <w:rsid w:val="00B47E9A"/>
    <w:rsid w:val="00B47FAE"/>
    <w:rsid w:val="00B51F93"/>
    <w:rsid w:val="00B566E9"/>
    <w:rsid w:val="00B65024"/>
    <w:rsid w:val="00B709F0"/>
    <w:rsid w:val="00B743DE"/>
    <w:rsid w:val="00B82461"/>
    <w:rsid w:val="00B939FF"/>
    <w:rsid w:val="00B95878"/>
    <w:rsid w:val="00BA4D92"/>
    <w:rsid w:val="00BA6FC2"/>
    <w:rsid w:val="00BB14F3"/>
    <w:rsid w:val="00BB30E6"/>
    <w:rsid w:val="00BB35E6"/>
    <w:rsid w:val="00BB526D"/>
    <w:rsid w:val="00BB6652"/>
    <w:rsid w:val="00BC0D84"/>
    <w:rsid w:val="00BC342F"/>
    <w:rsid w:val="00BC4E74"/>
    <w:rsid w:val="00BD582B"/>
    <w:rsid w:val="00BE180B"/>
    <w:rsid w:val="00BE4D49"/>
    <w:rsid w:val="00BE4F75"/>
    <w:rsid w:val="00BF0CC3"/>
    <w:rsid w:val="00BF3B87"/>
    <w:rsid w:val="00C01DAC"/>
    <w:rsid w:val="00C0252A"/>
    <w:rsid w:val="00C02990"/>
    <w:rsid w:val="00C03659"/>
    <w:rsid w:val="00C11041"/>
    <w:rsid w:val="00C12BEE"/>
    <w:rsid w:val="00C1699F"/>
    <w:rsid w:val="00C22C06"/>
    <w:rsid w:val="00C231FB"/>
    <w:rsid w:val="00C27C7A"/>
    <w:rsid w:val="00C312AB"/>
    <w:rsid w:val="00C40263"/>
    <w:rsid w:val="00C411A5"/>
    <w:rsid w:val="00C447AD"/>
    <w:rsid w:val="00C44D0C"/>
    <w:rsid w:val="00C459C0"/>
    <w:rsid w:val="00C57D79"/>
    <w:rsid w:val="00C649D3"/>
    <w:rsid w:val="00C7527F"/>
    <w:rsid w:val="00C8040D"/>
    <w:rsid w:val="00C8323A"/>
    <w:rsid w:val="00C860D7"/>
    <w:rsid w:val="00C95AC9"/>
    <w:rsid w:val="00CA0F9E"/>
    <w:rsid w:val="00CA11FD"/>
    <w:rsid w:val="00CA157C"/>
    <w:rsid w:val="00CA454E"/>
    <w:rsid w:val="00CA5151"/>
    <w:rsid w:val="00CB0C53"/>
    <w:rsid w:val="00CC2E43"/>
    <w:rsid w:val="00CC2F7C"/>
    <w:rsid w:val="00CD14B1"/>
    <w:rsid w:val="00CD45E4"/>
    <w:rsid w:val="00CE1100"/>
    <w:rsid w:val="00CE68DF"/>
    <w:rsid w:val="00CE6C5D"/>
    <w:rsid w:val="00CF0BBF"/>
    <w:rsid w:val="00CF1BEC"/>
    <w:rsid w:val="00CF3470"/>
    <w:rsid w:val="00D02AA1"/>
    <w:rsid w:val="00D106FA"/>
    <w:rsid w:val="00D1123B"/>
    <w:rsid w:val="00D1476B"/>
    <w:rsid w:val="00D20672"/>
    <w:rsid w:val="00D21CFF"/>
    <w:rsid w:val="00D243DF"/>
    <w:rsid w:val="00D27972"/>
    <w:rsid w:val="00D27F60"/>
    <w:rsid w:val="00D336C1"/>
    <w:rsid w:val="00D346C4"/>
    <w:rsid w:val="00D42F6E"/>
    <w:rsid w:val="00D438E5"/>
    <w:rsid w:val="00D459C4"/>
    <w:rsid w:val="00D4779F"/>
    <w:rsid w:val="00D50236"/>
    <w:rsid w:val="00D5103E"/>
    <w:rsid w:val="00D67749"/>
    <w:rsid w:val="00D73424"/>
    <w:rsid w:val="00D84E32"/>
    <w:rsid w:val="00D85026"/>
    <w:rsid w:val="00D853E0"/>
    <w:rsid w:val="00D85E94"/>
    <w:rsid w:val="00D927AB"/>
    <w:rsid w:val="00D94CDC"/>
    <w:rsid w:val="00D9535E"/>
    <w:rsid w:val="00D963F6"/>
    <w:rsid w:val="00DA4863"/>
    <w:rsid w:val="00DB1A2F"/>
    <w:rsid w:val="00DB25F4"/>
    <w:rsid w:val="00DB318E"/>
    <w:rsid w:val="00DB631D"/>
    <w:rsid w:val="00DB7053"/>
    <w:rsid w:val="00DC1312"/>
    <w:rsid w:val="00DC19AA"/>
    <w:rsid w:val="00DC1F54"/>
    <w:rsid w:val="00DC2424"/>
    <w:rsid w:val="00DD01B2"/>
    <w:rsid w:val="00DD01C8"/>
    <w:rsid w:val="00DD3FC0"/>
    <w:rsid w:val="00DD41F5"/>
    <w:rsid w:val="00DD45DD"/>
    <w:rsid w:val="00DE3075"/>
    <w:rsid w:val="00DE4610"/>
    <w:rsid w:val="00DE60E9"/>
    <w:rsid w:val="00DE7381"/>
    <w:rsid w:val="00DF2D41"/>
    <w:rsid w:val="00DF3D4F"/>
    <w:rsid w:val="00DF468C"/>
    <w:rsid w:val="00E02226"/>
    <w:rsid w:val="00E053E8"/>
    <w:rsid w:val="00E12766"/>
    <w:rsid w:val="00E14DEB"/>
    <w:rsid w:val="00E202A6"/>
    <w:rsid w:val="00E25EFD"/>
    <w:rsid w:val="00E274C6"/>
    <w:rsid w:val="00E3158B"/>
    <w:rsid w:val="00E318E6"/>
    <w:rsid w:val="00E336BB"/>
    <w:rsid w:val="00E36499"/>
    <w:rsid w:val="00E40EC3"/>
    <w:rsid w:val="00E43E56"/>
    <w:rsid w:val="00E45E96"/>
    <w:rsid w:val="00E53A49"/>
    <w:rsid w:val="00E606EC"/>
    <w:rsid w:val="00E663DF"/>
    <w:rsid w:val="00E67AD0"/>
    <w:rsid w:val="00E74CC0"/>
    <w:rsid w:val="00E7502A"/>
    <w:rsid w:val="00E75470"/>
    <w:rsid w:val="00E779DC"/>
    <w:rsid w:val="00E81394"/>
    <w:rsid w:val="00E952D4"/>
    <w:rsid w:val="00E95ACC"/>
    <w:rsid w:val="00E95C92"/>
    <w:rsid w:val="00EA2981"/>
    <w:rsid w:val="00EA48FD"/>
    <w:rsid w:val="00EB15CF"/>
    <w:rsid w:val="00EB4D02"/>
    <w:rsid w:val="00EC4E0C"/>
    <w:rsid w:val="00EC61CC"/>
    <w:rsid w:val="00ED16DD"/>
    <w:rsid w:val="00ED20C7"/>
    <w:rsid w:val="00EF596A"/>
    <w:rsid w:val="00F037F4"/>
    <w:rsid w:val="00F03DBE"/>
    <w:rsid w:val="00F03F0E"/>
    <w:rsid w:val="00F161E5"/>
    <w:rsid w:val="00F213CC"/>
    <w:rsid w:val="00F24080"/>
    <w:rsid w:val="00F24BA9"/>
    <w:rsid w:val="00F32F43"/>
    <w:rsid w:val="00F35D7F"/>
    <w:rsid w:val="00F36218"/>
    <w:rsid w:val="00F36280"/>
    <w:rsid w:val="00F41311"/>
    <w:rsid w:val="00F428A2"/>
    <w:rsid w:val="00F52F3F"/>
    <w:rsid w:val="00F56562"/>
    <w:rsid w:val="00F72525"/>
    <w:rsid w:val="00F74C65"/>
    <w:rsid w:val="00F80798"/>
    <w:rsid w:val="00F82DEC"/>
    <w:rsid w:val="00F85C0E"/>
    <w:rsid w:val="00F92268"/>
    <w:rsid w:val="00F952EB"/>
    <w:rsid w:val="00F96171"/>
    <w:rsid w:val="00FA11B2"/>
    <w:rsid w:val="00FA257D"/>
    <w:rsid w:val="00FA2675"/>
    <w:rsid w:val="00FA43C0"/>
    <w:rsid w:val="00FC26CE"/>
    <w:rsid w:val="00FC3B30"/>
    <w:rsid w:val="00FC4A79"/>
    <w:rsid w:val="00FC52C4"/>
    <w:rsid w:val="00FC7709"/>
    <w:rsid w:val="00FD2582"/>
    <w:rsid w:val="00FD2B54"/>
    <w:rsid w:val="00FE0C81"/>
    <w:rsid w:val="00FE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E9E7A"/>
  <w15:docId w15:val="{CC2E4BAF-808A-3F4C-B592-F79FAD41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0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213"/>
    <w:pPr>
      <w:keepNext/>
      <w:keepLines/>
      <w:spacing w:before="200" w:after="0"/>
      <w:ind w:left="714" w:hanging="357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B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27C7A"/>
    <w:pPr>
      <w:ind w:left="720"/>
      <w:contextualSpacing/>
    </w:pPr>
  </w:style>
  <w:style w:type="table" w:styleId="LightShading">
    <w:name w:val="Light Shading"/>
    <w:basedOn w:val="TableNormal"/>
    <w:uiPriority w:val="60"/>
    <w:rsid w:val="00D95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3721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1272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7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7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3D"/>
  </w:style>
  <w:style w:type="paragraph" w:styleId="Footer">
    <w:name w:val="footer"/>
    <w:basedOn w:val="Normal"/>
    <w:link w:val="FooterChar"/>
    <w:uiPriority w:val="99"/>
    <w:unhideWhenUsed/>
    <w:rsid w:val="0015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3D"/>
  </w:style>
  <w:style w:type="paragraph" w:styleId="Revision">
    <w:name w:val="Revision"/>
    <w:hidden/>
    <w:uiPriority w:val="99"/>
    <w:semiHidden/>
    <w:rsid w:val="0050339E"/>
    <w:pPr>
      <w:spacing w:after="0" w:line="240" w:lineRule="auto"/>
    </w:pPr>
  </w:style>
  <w:style w:type="paragraph" w:styleId="NoSpacing">
    <w:name w:val="No Spacing"/>
    <w:uiPriority w:val="1"/>
    <w:qFormat/>
    <w:rsid w:val="00A329E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969E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B4D02"/>
    <w:pPr>
      <w:spacing w:after="0"/>
      <w:jc w:val="center"/>
    </w:pPr>
    <w:rPr>
      <w:rFonts w:ascii="Tw Cen MT" w:hAnsi="Tw Cen MT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4D02"/>
    <w:rPr>
      <w:rFonts w:ascii="Tw Cen MT" w:hAnsi="Tw Cen MT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B4D02"/>
    <w:pPr>
      <w:spacing w:line="240" w:lineRule="auto"/>
    </w:pPr>
    <w:rPr>
      <w:rFonts w:ascii="Tw Cen MT" w:hAnsi="Tw Cen MT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B4D02"/>
    <w:rPr>
      <w:rFonts w:ascii="Tw Cen MT" w:hAnsi="Tw Cen MT"/>
      <w:noProof/>
      <w:sz w:val="24"/>
      <w:lang w:val="en-US"/>
    </w:rPr>
  </w:style>
  <w:style w:type="table" w:customStyle="1" w:styleId="NEJM">
    <w:name w:val="NEJM"/>
    <w:basedOn w:val="TableNormal"/>
    <w:uiPriority w:val="99"/>
    <w:rsid w:val="00750151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F7F4ED"/>
      </w:tcPr>
    </w:tblStylePr>
    <w:tblStylePr w:type="band2Horz">
      <w:tblPr/>
      <w:tcPr>
        <w:shd w:val="clear" w:color="auto" w:fill="FFFCEE"/>
      </w:tcPr>
    </w:tblStylePr>
  </w:style>
  <w:style w:type="paragraph" w:customStyle="1" w:styleId="Pa6">
    <w:name w:val="Pa6"/>
    <w:basedOn w:val="Default"/>
    <w:next w:val="Default"/>
    <w:uiPriority w:val="99"/>
    <w:rsid w:val="00F36280"/>
    <w:pPr>
      <w:spacing w:line="187" w:lineRule="atLeast"/>
    </w:pPr>
    <w:rPr>
      <w:rFonts w:ascii="Shaker 2 Lancet Regular" w:hAnsi="Shaker 2 Lancet Regular" w:cstheme="minorBidi"/>
      <w:color w:val="auto"/>
      <w:lang w:val="en-US"/>
    </w:rPr>
  </w:style>
  <w:style w:type="paragraph" w:customStyle="1" w:styleId="Pa4">
    <w:name w:val="Pa4"/>
    <w:basedOn w:val="Default"/>
    <w:next w:val="Default"/>
    <w:uiPriority w:val="99"/>
    <w:rsid w:val="00F36280"/>
    <w:pPr>
      <w:spacing w:line="167" w:lineRule="atLeast"/>
    </w:pPr>
    <w:rPr>
      <w:rFonts w:ascii="Shaker 2 Lancet Regular" w:hAnsi="Shaker 2 Lancet Regular" w:cstheme="minorBidi"/>
      <w:color w:val="auto"/>
      <w:lang w:val="en-US"/>
    </w:rPr>
  </w:style>
  <w:style w:type="paragraph" w:customStyle="1" w:styleId="Pa5">
    <w:name w:val="Pa5"/>
    <w:basedOn w:val="Default"/>
    <w:next w:val="Default"/>
    <w:uiPriority w:val="99"/>
    <w:rsid w:val="00F36280"/>
    <w:pPr>
      <w:spacing w:line="167" w:lineRule="atLeast"/>
    </w:pPr>
    <w:rPr>
      <w:rFonts w:ascii="Shaker 2 Lancet Regular" w:hAnsi="Shaker 2 Lancet Regular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976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D468-C2D3-47D1-9A32-219777B9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Weber</dc:creator>
  <cp:keywords/>
  <dc:description/>
  <cp:lastModifiedBy>Leanne Hassett</cp:lastModifiedBy>
  <cp:revision>5</cp:revision>
  <cp:lastPrinted>2019-12-06T03:17:00Z</cp:lastPrinted>
  <dcterms:created xsi:type="dcterms:W3CDTF">2020-01-07T21:57:00Z</dcterms:created>
  <dcterms:modified xsi:type="dcterms:W3CDTF">2020-01-30T00:19:00Z</dcterms:modified>
</cp:coreProperties>
</file>