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15" w:rsidRPr="00427D20" w:rsidRDefault="00B90902" w:rsidP="0060680A">
      <w:pPr>
        <w:spacing w:after="0"/>
        <w:jc w:val="both"/>
        <w:rPr>
          <w:rFonts w:eastAsia="Calibri" w:cs="Arial"/>
          <w:lang w:val="en-GB"/>
        </w:rPr>
      </w:pPr>
      <w:r>
        <w:rPr>
          <w:rFonts w:eastAsia="Calibri" w:cs="Arial"/>
          <w:b/>
          <w:lang w:val="en-GB"/>
        </w:rPr>
        <w:t>S</w:t>
      </w:r>
      <w:r w:rsidRPr="00427D20">
        <w:rPr>
          <w:rFonts w:eastAsia="Calibri" w:cs="Arial"/>
          <w:b/>
          <w:lang w:val="en-GB"/>
        </w:rPr>
        <w:t>1</w:t>
      </w:r>
      <w:r>
        <w:rPr>
          <w:rFonts w:eastAsia="Calibri" w:cs="Arial"/>
          <w:b/>
          <w:lang w:val="en-GB"/>
        </w:rPr>
        <w:t xml:space="preserve"> </w:t>
      </w:r>
      <w:r w:rsidR="0060680A" w:rsidRPr="00427D20">
        <w:rPr>
          <w:rFonts w:eastAsia="Calibri" w:cs="Arial"/>
          <w:b/>
          <w:lang w:val="en-GB"/>
        </w:rPr>
        <w:t>Table</w:t>
      </w:r>
      <w:r w:rsidR="0060680A" w:rsidRPr="00427D20">
        <w:rPr>
          <w:rFonts w:eastAsia="Calibri" w:cs="Arial"/>
          <w:lang w:val="en-GB"/>
        </w:rPr>
        <w:t xml:space="preserve">: </w:t>
      </w:r>
      <w:r w:rsidR="0060680A" w:rsidRPr="00B90902">
        <w:rPr>
          <w:rFonts w:eastAsia="Calibri" w:cs="Arial"/>
          <w:b/>
          <w:lang w:val="en-GB"/>
        </w:rPr>
        <w:t>Strains used in this</w:t>
      </w:r>
      <w:r>
        <w:rPr>
          <w:rFonts w:eastAsia="Calibri" w:cs="Arial"/>
          <w:b/>
          <w:lang w:val="en-GB"/>
        </w:rPr>
        <w:t xml:space="preserve"> study (related to all figures)</w:t>
      </w:r>
    </w:p>
    <w:tbl>
      <w:tblPr>
        <w:tblStyle w:val="Tramemoyenne1"/>
        <w:tblW w:w="9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016"/>
        <w:gridCol w:w="80"/>
        <w:gridCol w:w="6243"/>
        <w:gridCol w:w="27"/>
        <w:gridCol w:w="1379"/>
        <w:gridCol w:w="27"/>
      </w:tblGrid>
      <w:tr w:rsidR="00610D07" w:rsidRPr="00427D20" w:rsidTr="00610D0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EB71DC">
            <w:pPr>
              <w:jc w:val="center"/>
              <w:rPr>
                <w:rFonts w:eastAsia="Times New Roman" w:cs="Arial"/>
                <w:b w:val="0"/>
                <w:bCs w:val="0"/>
                <w:color w:val="FFFFFF"/>
                <w:lang w:eastAsia="fr-FR"/>
              </w:rPr>
            </w:pPr>
            <w:r w:rsidRPr="00427D20">
              <w:rPr>
                <w:rFonts w:eastAsia="Times New Roman" w:cs="Arial"/>
                <w:color w:val="FFFFFF"/>
                <w:lang w:eastAsia="fr-FR"/>
              </w:rPr>
              <w:t>Name</w:t>
            </w:r>
          </w:p>
        </w:tc>
        <w:tc>
          <w:tcPr>
            <w:tcW w:w="1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EB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i/>
                <w:iCs/>
                <w:color w:val="FFFFFF"/>
                <w:lang w:eastAsia="fr-FR"/>
              </w:rPr>
            </w:pPr>
          </w:p>
        </w:tc>
        <w:tc>
          <w:tcPr>
            <w:tcW w:w="63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EB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i/>
                <w:iCs/>
                <w:color w:val="FFFFFF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i/>
                <w:iCs/>
                <w:color w:val="FFFFFF"/>
                <w:lang w:eastAsia="fr-FR"/>
              </w:rPr>
              <w:t>Genotype</w:t>
            </w:r>
            <w:proofErr w:type="spellEnd"/>
          </w:p>
        </w:tc>
        <w:tc>
          <w:tcPr>
            <w:tcW w:w="1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EB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lang w:eastAsia="fr-FR"/>
              </w:rPr>
            </w:pPr>
            <w:r w:rsidRPr="00427D20">
              <w:rPr>
                <w:rFonts w:eastAsia="Times New Roman" w:cs="Arial"/>
                <w:color w:val="FFFFFF"/>
                <w:lang w:eastAsia="fr-FR"/>
              </w:rPr>
              <w:t>Reference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JH059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JH086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hht2-hhf2::kanMX6 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 ade6-704,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BC1C9D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JH118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hht2-3HA:kanMX6, ade6-704, leu1-32, ura4-D18,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BC1C9D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JH122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hht2-H113D-3HA:kanMX6, ade6-704, leu1-32, ura4-D18,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5FF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JH149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3E5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hht3-3HA-kanMX6, leu1-32, ura4-D18, ade6-704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JH151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hht3-H113D-3HA-kanMX6, leu1-32, ura4-D18, ade6-704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JH158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3E5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hht3-H113D-3HA-kanMX6,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val="en-US"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 leu1-32, ade6-704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JH164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3E5F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hht3-3HA-kanMX6,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leu1-32, ade6-704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JH193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hht2-3HA:kanMX6, pcf1-YFP:kanMX6, ade6-704, leu1-32, ura4-D18,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JH197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hht2-H113D-3HA:kanMX6, pcf1-YFP:kanMX6, ade6-704, leu1-32, ura4-D18,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JH217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610D07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hht2-3HA:kanMX6, pcf1-YFP:kanMX6,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610D07">
              <w:rPr>
                <w:rFonts w:eastAsia="Times New Roman" w:cs="Arial"/>
                <w:i/>
                <w:iCs/>
                <w:color w:val="000000"/>
                <w:lang w:eastAsia="fr-FR"/>
              </w:rPr>
              <w:t>asf1-MYC:kanMX6, leu1-32, ura4-D18,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JH218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hht2-H113D-3HA:kanMX6, pcf1-YFP:kanMX6, asf1-MYC:kanMX6, ade6-704, leu1-32, ura4-D18, his3-D1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JH242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hht2-H113D:hphMX, rqh1-MYC:kanMX6,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pcf1-YFP:kanMX6,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JH245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h-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hht2-H113D:hphMX, rqh1::kanMX6,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JH253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hht2-3HA:kanMX6, rtt109::kanMX6,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JH255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hht2-H113D-3HA:kanMX6, rtt109::kanMX6,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ade6-704, leu1-32, ura4-D18,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JH274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hht2-H113D:hphMX6, pcf1-YFP:kanMX6,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pcf2-4.5MYC:kanMX6, ade6-704, leu1-32,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JH300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rqh1::kanMX6, hht2-H113D:hphMX,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JH302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nap2::kanMX6,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JH304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chz1::kanMX6,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JH305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3E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pob3::kanMX6,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JH311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pcf1::kanMX6,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ura4::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adh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::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dmdNK-natMX-adh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::hENT1, ura4-aim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JH312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ura4::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adh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::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dmdNK-natMX-adh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::hENT1, ura4-aim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3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JH318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hht2-H113D-HphMX, pcf1::kanMX6,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ura4-aim, ura4::adh-dmNK-NAT-hENT1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JH336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h-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rad52-GFP:kanMX6, pcf1::kanMX6,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JH341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h-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610D07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rad52-GFP:kanMX6 hht2-H113D:hphMX6,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610D07">
              <w:rPr>
                <w:rFonts w:eastAsia="Times New Roman" w:cs="Arial"/>
                <w:i/>
                <w:iCs/>
                <w:color w:val="000000"/>
                <w:lang w:eastAsia="fr-FR"/>
              </w:rPr>
              <w:t>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JH343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610D07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lang w:val="en-US"/>
              </w:rPr>
            </w:pPr>
            <w:r w:rsidRPr="00427D20">
              <w:rPr>
                <w:rFonts w:cs="Arial"/>
                <w:i/>
                <w:iCs/>
                <w:color w:val="000000"/>
                <w:lang w:val="en-US"/>
              </w:rPr>
              <w:t>rad52-GFP-kanMX6, pcf1::kanMX6,</w:t>
            </w:r>
            <w:r>
              <w:rPr>
                <w:rFonts w:cs="Arial"/>
                <w:i/>
                <w:iCs/>
                <w:color w:val="000000"/>
                <w:lang w:val="en-US"/>
              </w:rPr>
              <w:t xml:space="preserve"> </w:t>
            </w:r>
            <w:r w:rsidRPr="00610D07">
              <w:rPr>
                <w:rFonts w:cs="Arial"/>
                <w:i/>
                <w:iCs/>
                <w:color w:val="000000"/>
                <w:lang w:val="en-US"/>
              </w:rPr>
              <w:t>hht2-H113D-hphMX6, bade6-704,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JH344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427D20">
              <w:rPr>
                <w:rFonts w:cs="Arial"/>
                <w:i/>
                <w:iCs/>
                <w:color w:val="000000"/>
              </w:rPr>
              <w:t xml:space="preserve">pcf1::kanMX6, hht2-H113D-hphMX6,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rtf1:nmt41:sup35, 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>t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JH359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ade6-M375 int:puc8/ura4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/ade64-69, rqh1::kanMX6,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JH361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ade6-M375 int:puc8/ura4+/ade64-69,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hht2-H113D:hphMX6,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lastRenderedPageBreak/>
              <w:t>JH363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ade6-M375 int:puc8/ura4+/ade64-69, rqh1::kanMX6, hht2-H113D:hphMX6,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JH403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pcf1-YFP:kanMX6 rad52::natMX6, rtf1::nmt41:sup35,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JH408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pcf1-YFP-kanMX6, hht2-H113D-HphMX, RTF1::nmt41:sup35,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JH441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hht3-G9-5FLAG-HphMX, leu1-32, ura4-D18,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ade6-704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JH443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hht3-G9-5FLAG-HphMX hht2-3HA-kanMX6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leu1-32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ura4-D18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ade6-704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his3-D1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JH445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hht3-G9-5FLAG-HphMX hht2-H113D-3HA-kanMX6 leu1-32 ura4-D18 ade6-704 his3-D1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SL75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h-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ade6-704, leu1-32, ura4-D18,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val="en-US" w:eastAsia="fr-FR"/>
              </w:rPr>
            </w:pPr>
            <w:proofErr w:type="spellStart"/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Carr’s</w:t>
            </w:r>
            <w:proofErr w:type="spellEnd"/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 xml:space="preserve"> lab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SL80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rqh1::kanMX6,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Pietrobon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color w:val="000000"/>
                <w:lang w:eastAsia="fr-FR"/>
              </w:rPr>
              <w:t>et al.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2014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SL228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rtf1:nmt41:sup35, t&gt;ura4+&lt;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Lambert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>. 2005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SL291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rad52-GFP:kanMX6,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Tsang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et al. </w:t>
            </w: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2014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SL413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rad52::kanMX6,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Lambert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et al. </w:t>
            </w: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2005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SL917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ade6-M375 int:puc8/ura4+/ade64-69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val="en-US" w:eastAsia="fr-FR"/>
              </w:rPr>
            </w:pPr>
            <w:proofErr w:type="spellStart"/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Hartsuiker</w:t>
            </w:r>
            <w:proofErr w:type="spellEnd"/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 xml:space="preserve"> et al. 2001</w:t>
            </w:r>
          </w:p>
        </w:tc>
      </w:tr>
      <w:tr w:rsidR="00610D07" w:rsidRPr="00BC1C9D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SL990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h-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asf1-MYC:kanMX6,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Tanae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color w:val="000000"/>
                <w:lang w:eastAsia="fr-FR"/>
              </w:rPr>
              <w:t>et al.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2012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SL991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asf1-33-MYC:kanMX6, ade6-704, leu1-32,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Tanae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color w:val="000000"/>
                <w:lang w:eastAsia="fr-FR"/>
              </w:rPr>
              <w:t>et al.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2012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SL1077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ura4::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adh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::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dmdNK-natMX-adh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::hENT1, ura4-aim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Fleck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color w:val="000000"/>
                <w:lang w:eastAsia="fr-FR"/>
              </w:rPr>
              <w:t>et al.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2017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VP103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pcf1::kanMX6,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val="en-US" w:eastAsia="fr-FR"/>
              </w:rPr>
              <w:t>Pietrobon</w:t>
            </w:r>
            <w:proofErr w:type="spellEnd"/>
            <w:r w:rsidRPr="00427D20">
              <w:rPr>
                <w:rFonts w:eastAsia="Times New Roman" w:cs="Arial"/>
                <w:color w:val="000000"/>
                <w:lang w:val="en-US"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val="en-US" w:eastAsia="fr-FR"/>
              </w:rPr>
              <w:t>. 2014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VP247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pcf1-YFP:kanMX6, rtf1::nmt41:sup35,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BC1C9D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VP285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pcf1::ura4</w:t>
            </w:r>
            <w:r w:rsidRPr="00427D20">
              <w:rPr>
                <w:rFonts w:eastAsia="Times New Roman" w:cs="Arial"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Pietrobon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>. 2014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VP316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rqh1::kanMX6, pcf1::ura4</w:t>
            </w:r>
            <w:r w:rsidRPr="00427D20">
              <w:rPr>
                <w:rFonts w:eastAsia="Times New Roman" w:cs="Arial"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,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Pietrobon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>. 2014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VP394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pcf1-YFP:kanMX6,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val="en-US" w:eastAsia="fr-FR"/>
              </w:rPr>
              <w:t>Pietrobon</w:t>
            </w:r>
            <w:proofErr w:type="spellEnd"/>
            <w:r w:rsidRPr="00427D20">
              <w:rPr>
                <w:rFonts w:eastAsia="Times New Roman" w:cs="Arial"/>
                <w:color w:val="000000"/>
                <w:lang w:val="en-US"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val="en-US" w:eastAsia="fr-FR"/>
              </w:rPr>
              <w:t>. 2014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VP426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pcf1-YFP:kanMX6, pcf2-4.5-MYC:kanMX6,</w:t>
            </w:r>
            <w:r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27D20">
              <w:rPr>
                <w:rFonts w:eastAsia="Times New Roman" w:cs="Arial"/>
                <w:color w:val="000000"/>
                <w:lang w:eastAsia="fr-FR"/>
              </w:rPr>
              <w:t>Pietrobon</w:t>
            </w:r>
            <w:proofErr w:type="spellEnd"/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>. 2014</w:t>
            </w:r>
          </w:p>
        </w:tc>
      </w:tr>
      <w:tr w:rsidR="00610D07" w:rsidRPr="00BC1C9D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VP453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h-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610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hht1-hhf1::his3,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val="en-US"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hht3-hhf3::arg3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val="en-US"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 rtf1:nmt41:sup35, t&gt;ura4+&lt;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 leu1-32,</w:t>
            </w:r>
            <w:r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 xml:space="preserve"> 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ade6-704, ade6-otr,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VP464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h-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hip1::kanMX6,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 xml:space="preserve">This </w:t>
            </w:r>
            <w:proofErr w:type="spellStart"/>
            <w:r w:rsidRPr="00427D20">
              <w:rPr>
                <w:rFonts w:eastAsia="Times New Roman" w:cs="Arial"/>
                <w:iCs/>
                <w:color w:val="000000"/>
                <w:lang w:eastAsia="fr-FR"/>
              </w:rPr>
              <w:t>study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VP467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hip1::kanMX6, ade6-704,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VP476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rtt109::kanMX6, ade6-M216, leu1-32, ura4-D18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val="en-US" w:eastAsia="fr-FR"/>
              </w:rPr>
            </w:pPr>
            <w:proofErr w:type="spellStart"/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Bioneer</w:t>
            </w:r>
            <w:proofErr w:type="spellEnd"/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VP478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hht1-hhf1::his3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val="en-US"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 hht3-hhf3::arg3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val="en-US"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 hht2-K56R,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val="en-US"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, leu1-32, ade6-210, ade6-otr, his3-D1, arg3-D4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VP480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rtt109::kanMX6,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VP481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h-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slm9::kanMX6,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lastRenderedPageBreak/>
              <w:t>VP484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asf1-MYC:kanMX6,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VP486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asf1-33-MYC:kanMX6,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VP488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rtt106::kanMX6, 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VP490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nap1::kanMX6, 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VP511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VP520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 xml:space="preserve">h- 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rqh1-MYC:kanMX6,  pcf1-YFP:kanMX6, ura4-D18,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 xml:space="preserve">Pietrobon 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et al</w:t>
            </w:r>
            <w:r w:rsidRPr="00427D20">
              <w:rPr>
                <w:rFonts w:eastAsia="Times New Roman" w:cs="Arial"/>
                <w:color w:val="000000"/>
                <w:lang w:eastAsia="fr-FR"/>
              </w:rPr>
              <w:t>. 2014</w:t>
            </w:r>
          </w:p>
        </w:tc>
      </w:tr>
      <w:tr w:rsidR="00610D07" w:rsidRPr="00427D20" w:rsidTr="0061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color w:val="000000"/>
                <w:lang w:eastAsia="fr-FR"/>
              </w:rPr>
              <w:t>VP543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h+</w:t>
            </w:r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0D07" w:rsidRPr="00427D20" w:rsidRDefault="00610D07" w:rsidP="00B9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hht2-H113D:hphMX,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</w:tcPr>
          <w:p w:rsidR="00610D07" w:rsidRPr="00427D20" w:rsidRDefault="00610D07" w:rsidP="00B9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  <w:tr w:rsidR="00610D07" w:rsidRPr="00427D20" w:rsidTr="00610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rPr>
                <w:rFonts w:eastAsia="Times New Roman" w:cs="Arial"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color w:val="000000"/>
                <w:lang w:val="en-US" w:eastAsia="fr-FR"/>
              </w:rPr>
              <w:t>VP562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h-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val="en-US" w:eastAsia="fr-FR"/>
              </w:rPr>
              <w:t>smto</w:t>
            </w:r>
            <w:proofErr w:type="spellEnd"/>
          </w:p>
        </w:tc>
        <w:tc>
          <w:tcPr>
            <w:tcW w:w="62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610D07" w:rsidRPr="00427D20" w:rsidRDefault="00610D07" w:rsidP="00B93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eastAsia="fr-FR"/>
              </w:rPr>
            </w:pP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hip1::kanMX6,  rtf1:nmt41:sup35, t&gt;ura4</w:t>
            </w:r>
            <w:r w:rsidRPr="00427D20">
              <w:rPr>
                <w:rFonts w:eastAsia="Times New Roman" w:cs="Arial"/>
                <w:i/>
                <w:iCs/>
                <w:color w:val="000000"/>
                <w:vertAlign w:val="superscript"/>
                <w:lang w:eastAsia="fr-FR"/>
              </w:rPr>
              <w:t>+</w:t>
            </w:r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&lt;</w:t>
            </w:r>
            <w:proofErr w:type="spellStart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ori</w:t>
            </w:r>
            <w:proofErr w:type="spellEnd"/>
            <w:r w:rsidRPr="00427D20">
              <w:rPr>
                <w:rFonts w:eastAsia="Times New Roman" w:cs="Arial"/>
                <w:i/>
                <w:iCs/>
                <w:color w:val="000000"/>
                <w:lang w:eastAsia="fr-FR"/>
              </w:rPr>
              <w:t>, ade6-704, leu1-32</w:t>
            </w:r>
          </w:p>
        </w:tc>
        <w:tc>
          <w:tcPr>
            <w:tcW w:w="1406" w:type="dxa"/>
            <w:gridSpan w:val="2"/>
            <w:tcBorders>
              <w:left w:val="none" w:sz="0" w:space="0" w:color="auto"/>
            </w:tcBorders>
            <w:noWrap/>
            <w:vAlign w:val="center"/>
            <w:hideMark/>
          </w:tcPr>
          <w:p w:rsidR="00610D07" w:rsidRPr="00427D20" w:rsidRDefault="00610D07" w:rsidP="00B93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lang w:val="en-US" w:eastAsia="fr-FR"/>
              </w:rPr>
            </w:pPr>
            <w:r w:rsidRPr="00427D20">
              <w:rPr>
                <w:rFonts w:eastAsia="Times New Roman" w:cs="Arial"/>
                <w:iCs/>
                <w:color w:val="000000"/>
                <w:lang w:val="en-US" w:eastAsia="fr-FR"/>
              </w:rPr>
              <w:t>This study</w:t>
            </w:r>
          </w:p>
        </w:tc>
      </w:tr>
    </w:tbl>
    <w:p w:rsidR="00443350" w:rsidRPr="00427D20" w:rsidRDefault="00443350">
      <w:pPr>
        <w:rPr>
          <w:rFonts w:eastAsia="Calibri" w:cs="Arial"/>
          <w:lang w:val="en-US"/>
        </w:rPr>
      </w:pPr>
      <w:bookmarkStart w:id="0" w:name="_GoBack"/>
      <w:bookmarkEnd w:id="0"/>
    </w:p>
    <w:sectPr w:rsidR="00443350" w:rsidRPr="00427D20" w:rsidSect="00343D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A0F"/>
    <w:multiLevelType w:val="hybridMultilevel"/>
    <w:tmpl w:val="8F843E84"/>
    <w:lvl w:ilvl="0" w:tplc="1312F8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FB"/>
    <w:multiLevelType w:val="hybridMultilevel"/>
    <w:tmpl w:val="BF3C15CE"/>
    <w:lvl w:ilvl="0" w:tplc="2CBEDC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68FE"/>
    <w:multiLevelType w:val="hybridMultilevel"/>
    <w:tmpl w:val="BF3C15CE"/>
    <w:lvl w:ilvl="0" w:tplc="2CBEDC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B4B02"/>
    <w:multiLevelType w:val="hybridMultilevel"/>
    <w:tmpl w:val="4490C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8D"/>
    <w:rsid w:val="0001124F"/>
    <w:rsid w:val="00081915"/>
    <w:rsid w:val="00090339"/>
    <w:rsid w:val="00093A9B"/>
    <w:rsid w:val="00134510"/>
    <w:rsid w:val="00145E35"/>
    <w:rsid w:val="001E5FDD"/>
    <w:rsid w:val="001E6B98"/>
    <w:rsid w:val="0020288D"/>
    <w:rsid w:val="00231B53"/>
    <w:rsid w:val="00292D78"/>
    <w:rsid w:val="002A3658"/>
    <w:rsid w:val="00303F71"/>
    <w:rsid w:val="00322835"/>
    <w:rsid w:val="00343D80"/>
    <w:rsid w:val="003557B6"/>
    <w:rsid w:val="00362F52"/>
    <w:rsid w:val="00364B6A"/>
    <w:rsid w:val="00397DD1"/>
    <w:rsid w:val="003E1C8B"/>
    <w:rsid w:val="003E3CA9"/>
    <w:rsid w:val="003E5FF3"/>
    <w:rsid w:val="00416F68"/>
    <w:rsid w:val="00427D20"/>
    <w:rsid w:val="0044168D"/>
    <w:rsid w:val="00443350"/>
    <w:rsid w:val="00460171"/>
    <w:rsid w:val="00473141"/>
    <w:rsid w:val="004844FF"/>
    <w:rsid w:val="004D4770"/>
    <w:rsid w:val="004D6EB3"/>
    <w:rsid w:val="004F04FF"/>
    <w:rsid w:val="00510A82"/>
    <w:rsid w:val="00523484"/>
    <w:rsid w:val="005A1F82"/>
    <w:rsid w:val="005E1CCB"/>
    <w:rsid w:val="005E3DE2"/>
    <w:rsid w:val="005F714D"/>
    <w:rsid w:val="0060680A"/>
    <w:rsid w:val="00610D07"/>
    <w:rsid w:val="00642011"/>
    <w:rsid w:val="006A4127"/>
    <w:rsid w:val="006B0296"/>
    <w:rsid w:val="006F2815"/>
    <w:rsid w:val="0070541B"/>
    <w:rsid w:val="00733837"/>
    <w:rsid w:val="00750D4B"/>
    <w:rsid w:val="007A2A8C"/>
    <w:rsid w:val="007A7A49"/>
    <w:rsid w:val="007E5ED4"/>
    <w:rsid w:val="0082112C"/>
    <w:rsid w:val="0082651B"/>
    <w:rsid w:val="00855798"/>
    <w:rsid w:val="00894EDE"/>
    <w:rsid w:val="008A1559"/>
    <w:rsid w:val="008C4552"/>
    <w:rsid w:val="008F74DD"/>
    <w:rsid w:val="00936CCF"/>
    <w:rsid w:val="00977095"/>
    <w:rsid w:val="00986630"/>
    <w:rsid w:val="00A000EE"/>
    <w:rsid w:val="00A53032"/>
    <w:rsid w:val="00A71B9E"/>
    <w:rsid w:val="00AA6854"/>
    <w:rsid w:val="00B90902"/>
    <w:rsid w:val="00B93D73"/>
    <w:rsid w:val="00BC1C9D"/>
    <w:rsid w:val="00BD06B2"/>
    <w:rsid w:val="00BD49D9"/>
    <w:rsid w:val="00C04438"/>
    <w:rsid w:val="00C511AF"/>
    <w:rsid w:val="00C75C56"/>
    <w:rsid w:val="00C77E63"/>
    <w:rsid w:val="00C85EFA"/>
    <w:rsid w:val="00C917EA"/>
    <w:rsid w:val="00CB6DF9"/>
    <w:rsid w:val="00D17874"/>
    <w:rsid w:val="00D338B5"/>
    <w:rsid w:val="00D3429E"/>
    <w:rsid w:val="00D66C4A"/>
    <w:rsid w:val="00D76845"/>
    <w:rsid w:val="00D9784E"/>
    <w:rsid w:val="00DB5D63"/>
    <w:rsid w:val="00DB75A8"/>
    <w:rsid w:val="00DC0CC9"/>
    <w:rsid w:val="00DF5A6E"/>
    <w:rsid w:val="00E320FF"/>
    <w:rsid w:val="00EB71DC"/>
    <w:rsid w:val="00ED1691"/>
    <w:rsid w:val="00F006F7"/>
    <w:rsid w:val="00F51F19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8AAD"/>
  <w15:docId w15:val="{7CFE38A7-09E3-4BD9-A1F6-8BB635A8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D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3D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51F19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F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BD06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4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Lambert</dc:creator>
  <cp:lastModifiedBy>Julien Hardy</cp:lastModifiedBy>
  <cp:revision>3</cp:revision>
  <cp:lastPrinted>2019-03-19T14:43:00Z</cp:lastPrinted>
  <dcterms:created xsi:type="dcterms:W3CDTF">2019-09-16T15:36:00Z</dcterms:created>
  <dcterms:modified xsi:type="dcterms:W3CDTF">2019-09-16T15:37:00Z</dcterms:modified>
</cp:coreProperties>
</file>