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DD25" w14:textId="77777777" w:rsidR="00EB012A" w:rsidRPr="00A64492" w:rsidRDefault="00EB012A" w:rsidP="00EB012A">
      <w:pPr>
        <w:widowControl/>
        <w:adjustRightInd w:val="0"/>
        <w:snapToGrid w:val="0"/>
        <w:spacing w:after="200" w:line="480" w:lineRule="auto"/>
        <w:jc w:val="left"/>
        <w:rPr>
          <w:rFonts w:eastAsiaTheme="minorEastAsia"/>
          <w:b/>
          <w:kern w:val="0"/>
          <w:sz w:val="20"/>
          <w:szCs w:val="20"/>
        </w:rPr>
      </w:pPr>
      <w:r w:rsidRPr="00A64492">
        <w:rPr>
          <w:rFonts w:eastAsiaTheme="minorEastAsia"/>
          <w:b/>
          <w:kern w:val="0"/>
          <w:sz w:val="20"/>
          <w:szCs w:val="20"/>
        </w:rPr>
        <w:t xml:space="preserve">S1 Table  Comparison of OD 260/230 values of the four bryophytes’ DNA after different drying treatments </w:t>
      </w:r>
    </w:p>
    <w:tbl>
      <w:tblPr>
        <w:tblStyle w:val="1"/>
        <w:tblW w:w="9151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843"/>
        <w:gridCol w:w="2126"/>
        <w:gridCol w:w="2097"/>
      </w:tblGrid>
      <w:tr w:rsidR="00EB012A" w:rsidRPr="00A64492" w14:paraId="4823A4C4" w14:textId="77777777" w:rsidTr="00EB53AA">
        <w:trPr>
          <w:trHeight w:val="301"/>
        </w:trPr>
        <w:tc>
          <w:tcPr>
            <w:tcW w:w="1101" w:type="dxa"/>
          </w:tcPr>
          <w:p w14:paraId="596BB300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64492">
              <w:rPr>
                <w:b/>
                <w:bCs/>
                <w:kern w:val="0"/>
                <w:sz w:val="16"/>
                <w:szCs w:val="16"/>
              </w:rPr>
              <w:t>Treatment</w:t>
            </w:r>
            <w:r w:rsidRPr="00A64492">
              <w:rPr>
                <w:rFonts w:hint="eastAsia"/>
                <w:b/>
                <w:bCs/>
                <w:kern w:val="0"/>
                <w:sz w:val="16"/>
                <w:szCs w:val="16"/>
              </w:rPr>
              <w:t>s</w:t>
            </w:r>
          </w:p>
        </w:tc>
        <w:tc>
          <w:tcPr>
            <w:tcW w:w="1984" w:type="dxa"/>
          </w:tcPr>
          <w:p w14:paraId="13BEE9AF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64492">
              <w:rPr>
                <w:b/>
                <w:bCs/>
                <w:i/>
                <w:iCs/>
                <w:kern w:val="0"/>
                <w:sz w:val="16"/>
                <w:szCs w:val="16"/>
              </w:rPr>
              <w:t>C. schmidii</w:t>
            </w:r>
          </w:p>
        </w:tc>
        <w:tc>
          <w:tcPr>
            <w:tcW w:w="1843" w:type="dxa"/>
          </w:tcPr>
          <w:p w14:paraId="1E179A85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64492">
              <w:rPr>
                <w:b/>
                <w:bCs/>
                <w:i/>
                <w:iCs/>
                <w:kern w:val="0"/>
                <w:sz w:val="16"/>
                <w:szCs w:val="16"/>
              </w:rPr>
              <w:t>P. commune</w:t>
            </w:r>
          </w:p>
        </w:tc>
        <w:tc>
          <w:tcPr>
            <w:tcW w:w="2126" w:type="dxa"/>
          </w:tcPr>
          <w:p w14:paraId="0A8F9FC9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64492">
              <w:rPr>
                <w:b/>
                <w:bCs/>
                <w:i/>
                <w:iCs/>
                <w:kern w:val="0"/>
                <w:sz w:val="16"/>
                <w:szCs w:val="16"/>
              </w:rPr>
              <w:t>H. calcicola</w:t>
            </w:r>
          </w:p>
        </w:tc>
        <w:tc>
          <w:tcPr>
            <w:tcW w:w="2097" w:type="dxa"/>
          </w:tcPr>
          <w:p w14:paraId="42F18FBA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64492">
              <w:rPr>
                <w:b/>
                <w:bCs/>
                <w:i/>
                <w:iCs/>
                <w:kern w:val="0"/>
                <w:sz w:val="16"/>
                <w:szCs w:val="16"/>
              </w:rPr>
              <w:t>M. polymorpha</w:t>
            </w:r>
          </w:p>
        </w:tc>
      </w:tr>
      <w:tr w:rsidR="00EB012A" w:rsidRPr="00A64492" w14:paraId="67AC9EBE" w14:textId="77777777" w:rsidTr="00EB53AA">
        <w:trPr>
          <w:trHeight w:val="301"/>
        </w:trPr>
        <w:tc>
          <w:tcPr>
            <w:tcW w:w="1101" w:type="dxa"/>
          </w:tcPr>
          <w:p w14:paraId="1A74D703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kern w:val="0"/>
                <w:sz w:val="16"/>
                <w:szCs w:val="16"/>
              </w:rPr>
            </w:pPr>
            <w:r w:rsidRPr="00A64492">
              <w:rPr>
                <w:bCs/>
                <w:kern w:val="0"/>
                <w:sz w:val="16"/>
                <w:szCs w:val="16"/>
              </w:rPr>
              <w:t>150</w:t>
            </w:r>
          </w:p>
        </w:tc>
        <w:tc>
          <w:tcPr>
            <w:tcW w:w="1984" w:type="dxa"/>
          </w:tcPr>
          <w:p w14:paraId="0F693F79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kern w:val="0"/>
                <w:sz w:val="16"/>
                <w:szCs w:val="16"/>
              </w:rPr>
            </w:pPr>
            <w:r w:rsidRPr="00A64492">
              <w:rPr>
                <w:kern w:val="0"/>
                <w:sz w:val="16"/>
                <w:szCs w:val="16"/>
              </w:rPr>
              <w:t>1.010(0.12)</w:t>
            </w:r>
            <w:r w:rsidRPr="00A64492">
              <w:rPr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843" w:type="dxa"/>
          </w:tcPr>
          <w:p w14:paraId="53B4ACF8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kern w:val="0"/>
                <w:sz w:val="16"/>
                <w:szCs w:val="16"/>
              </w:rPr>
            </w:pPr>
            <w:r w:rsidRPr="00A64492">
              <w:rPr>
                <w:kern w:val="0"/>
                <w:sz w:val="16"/>
                <w:szCs w:val="16"/>
              </w:rPr>
              <w:t>1.650(0.17)</w:t>
            </w:r>
            <w:r w:rsidRPr="00A64492">
              <w:rPr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126" w:type="dxa"/>
          </w:tcPr>
          <w:p w14:paraId="555C7FC8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kern w:val="0"/>
                <w:sz w:val="16"/>
                <w:szCs w:val="16"/>
              </w:rPr>
            </w:pPr>
            <w:r w:rsidRPr="00A64492">
              <w:rPr>
                <w:kern w:val="0"/>
                <w:sz w:val="16"/>
                <w:szCs w:val="16"/>
              </w:rPr>
              <w:t>1.680(0.25)</w:t>
            </w:r>
            <w:r w:rsidRPr="00A64492">
              <w:rPr>
                <w:kern w:val="0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2097" w:type="dxa"/>
          </w:tcPr>
          <w:p w14:paraId="589F05C1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kern w:val="0"/>
                <w:sz w:val="16"/>
                <w:szCs w:val="16"/>
              </w:rPr>
            </w:pPr>
            <w:r w:rsidRPr="00A64492">
              <w:rPr>
                <w:kern w:val="0"/>
                <w:sz w:val="16"/>
                <w:szCs w:val="16"/>
              </w:rPr>
              <w:t>2.140(0.10)</w:t>
            </w:r>
            <w:r w:rsidRPr="00A64492">
              <w:rPr>
                <w:kern w:val="0"/>
                <w:sz w:val="16"/>
                <w:szCs w:val="16"/>
                <w:vertAlign w:val="superscript"/>
              </w:rPr>
              <w:t>b</w:t>
            </w:r>
          </w:p>
        </w:tc>
      </w:tr>
      <w:tr w:rsidR="00EB012A" w:rsidRPr="00A64492" w14:paraId="63861623" w14:textId="77777777" w:rsidTr="00EB53AA">
        <w:trPr>
          <w:trHeight w:val="284"/>
        </w:trPr>
        <w:tc>
          <w:tcPr>
            <w:tcW w:w="1101" w:type="dxa"/>
          </w:tcPr>
          <w:p w14:paraId="6452D2DC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kern w:val="0"/>
                <w:sz w:val="16"/>
                <w:szCs w:val="16"/>
              </w:rPr>
            </w:pPr>
            <w:r w:rsidRPr="00A64492">
              <w:rPr>
                <w:bCs/>
                <w:kern w:val="0"/>
                <w:sz w:val="16"/>
                <w:szCs w:val="16"/>
              </w:rPr>
              <w:t>80</w:t>
            </w:r>
          </w:p>
        </w:tc>
        <w:tc>
          <w:tcPr>
            <w:tcW w:w="1984" w:type="dxa"/>
          </w:tcPr>
          <w:p w14:paraId="58703B14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kern w:val="0"/>
                <w:sz w:val="16"/>
                <w:szCs w:val="16"/>
              </w:rPr>
            </w:pPr>
            <w:r w:rsidRPr="00A64492">
              <w:rPr>
                <w:kern w:val="0"/>
                <w:sz w:val="16"/>
                <w:szCs w:val="16"/>
              </w:rPr>
              <w:t>1.080(0.06)</w:t>
            </w:r>
            <w:r w:rsidRPr="00A64492">
              <w:rPr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843" w:type="dxa"/>
          </w:tcPr>
          <w:p w14:paraId="64976374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kern w:val="0"/>
                <w:sz w:val="16"/>
                <w:szCs w:val="16"/>
              </w:rPr>
            </w:pPr>
            <w:r w:rsidRPr="00A64492">
              <w:rPr>
                <w:kern w:val="0"/>
                <w:sz w:val="16"/>
                <w:szCs w:val="16"/>
              </w:rPr>
              <w:t>1.675(0.12)</w:t>
            </w:r>
            <w:r w:rsidRPr="00A64492">
              <w:rPr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126" w:type="dxa"/>
          </w:tcPr>
          <w:p w14:paraId="1ECF3647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kern w:val="0"/>
                <w:sz w:val="16"/>
                <w:szCs w:val="16"/>
              </w:rPr>
            </w:pPr>
            <w:r w:rsidRPr="00A64492">
              <w:rPr>
                <w:kern w:val="0"/>
                <w:sz w:val="16"/>
                <w:szCs w:val="16"/>
              </w:rPr>
              <w:t>1.850(0.24)</w:t>
            </w:r>
            <w:r w:rsidRPr="00A64492">
              <w:rPr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097" w:type="dxa"/>
          </w:tcPr>
          <w:p w14:paraId="0E62132B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kern w:val="0"/>
                <w:sz w:val="16"/>
                <w:szCs w:val="16"/>
              </w:rPr>
            </w:pPr>
            <w:r w:rsidRPr="00A64492">
              <w:rPr>
                <w:kern w:val="0"/>
                <w:sz w:val="16"/>
                <w:szCs w:val="16"/>
              </w:rPr>
              <w:t>2.200(0.06)</w:t>
            </w:r>
            <w:r w:rsidRPr="00A64492">
              <w:rPr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 w:rsidR="00EB012A" w:rsidRPr="00A64492" w14:paraId="6F981B62" w14:textId="77777777" w:rsidTr="00EB53AA">
        <w:trPr>
          <w:trHeight w:val="284"/>
        </w:trPr>
        <w:tc>
          <w:tcPr>
            <w:tcW w:w="1101" w:type="dxa"/>
          </w:tcPr>
          <w:p w14:paraId="2A0C1B6D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kern w:val="0"/>
                <w:sz w:val="16"/>
                <w:szCs w:val="16"/>
              </w:rPr>
            </w:pPr>
            <w:r w:rsidRPr="00A64492">
              <w:rPr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1984" w:type="dxa"/>
          </w:tcPr>
          <w:p w14:paraId="2D84EEDA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kern w:val="0"/>
                <w:sz w:val="16"/>
                <w:szCs w:val="16"/>
              </w:rPr>
            </w:pPr>
            <w:r w:rsidRPr="00A64492">
              <w:rPr>
                <w:kern w:val="0"/>
                <w:sz w:val="16"/>
                <w:szCs w:val="16"/>
              </w:rPr>
              <w:t>1.230(0.15)</w:t>
            </w:r>
            <w:r w:rsidRPr="00A64492">
              <w:rPr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843" w:type="dxa"/>
          </w:tcPr>
          <w:p w14:paraId="5FCBFB42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kern w:val="0"/>
                <w:sz w:val="16"/>
                <w:szCs w:val="16"/>
              </w:rPr>
            </w:pPr>
            <w:r w:rsidRPr="00A64492">
              <w:rPr>
                <w:kern w:val="0"/>
                <w:sz w:val="16"/>
                <w:szCs w:val="16"/>
              </w:rPr>
              <w:t>1.325(0.20)</w:t>
            </w:r>
            <w:r w:rsidRPr="00A64492">
              <w:rPr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126" w:type="dxa"/>
          </w:tcPr>
          <w:p w14:paraId="2F72F98E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kern w:val="0"/>
                <w:sz w:val="16"/>
                <w:szCs w:val="16"/>
              </w:rPr>
            </w:pPr>
            <w:r w:rsidRPr="00A64492">
              <w:rPr>
                <w:kern w:val="0"/>
                <w:sz w:val="16"/>
                <w:szCs w:val="16"/>
              </w:rPr>
              <w:t>1.670(0.19)</w:t>
            </w:r>
            <w:r w:rsidRPr="00A64492">
              <w:rPr>
                <w:kern w:val="0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2097" w:type="dxa"/>
          </w:tcPr>
          <w:p w14:paraId="68DC899C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kern w:val="0"/>
                <w:sz w:val="16"/>
                <w:szCs w:val="16"/>
              </w:rPr>
            </w:pPr>
            <w:r w:rsidRPr="00A64492">
              <w:rPr>
                <w:kern w:val="0"/>
                <w:sz w:val="16"/>
                <w:szCs w:val="16"/>
              </w:rPr>
              <w:t>2.240(0.09)</w:t>
            </w:r>
            <w:r w:rsidRPr="00A64492">
              <w:rPr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 w:rsidR="00EB012A" w:rsidRPr="00A64492" w14:paraId="1BBD543D" w14:textId="77777777" w:rsidTr="00EB53AA">
        <w:trPr>
          <w:trHeight w:val="301"/>
        </w:trPr>
        <w:tc>
          <w:tcPr>
            <w:tcW w:w="1101" w:type="dxa"/>
          </w:tcPr>
          <w:p w14:paraId="395F6627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kern w:val="0"/>
                <w:sz w:val="16"/>
                <w:szCs w:val="16"/>
              </w:rPr>
            </w:pPr>
            <w:r w:rsidRPr="00A64492">
              <w:rPr>
                <w:bCs/>
                <w:kern w:val="0"/>
                <w:sz w:val="16"/>
                <w:szCs w:val="16"/>
              </w:rPr>
              <w:t>N</w:t>
            </w:r>
          </w:p>
        </w:tc>
        <w:tc>
          <w:tcPr>
            <w:tcW w:w="1984" w:type="dxa"/>
          </w:tcPr>
          <w:p w14:paraId="1BDEC135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kern w:val="0"/>
                <w:sz w:val="16"/>
                <w:szCs w:val="16"/>
              </w:rPr>
            </w:pPr>
            <w:r w:rsidRPr="00A64492">
              <w:rPr>
                <w:kern w:val="0"/>
                <w:sz w:val="16"/>
                <w:szCs w:val="16"/>
              </w:rPr>
              <w:t>1.030(0.19)</w:t>
            </w:r>
            <w:r w:rsidRPr="00A64492">
              <w:rPr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843" w:type="dxa"/>
          </w:tcPr>
          <w:p w14:paraId="4BA6DC54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kern w:val="0"/>
                <w:sz w:val="16"/>
                <w:szCs w:val="16"/>
              </w:rPr>
            </w:pPr>
            <w:r w:rsidRPr="00A64492">
              <w:rPr>
                <w:kern w:val="0"/>
                <w:sz w:val="16"/>
                <w:szCs w:val="16"/>
              </w:rPr>
              <w:t>1.400(0.22)</w:t>
            </w:r>
            <w:r w:rsidRPr="00A64492">
              <w:rPr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126" w:type="dxa"/>
          </w:tcPr>
          <w:p w14:paraId="5B5F66B2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kern w:val="0"/>
                <w:sz w:val="16"/>
                <w:szCs w:val="16"/>
              </w:rPr>
            </w:pPr>
            <w:r w:rsidRPr="00A64492">
              <w:rPr>
                <w:kern w:val="0"/>
                <w:sz w:val="16"/>
                <w:szCs w:val="16"/>
              </w:rPr>
              <w:t>1.650(0.17)</w:t>
            </w:r>
            <w:r w:rsidRPr="00A64492">
              <w:rPr>
                <w:kern w:val="0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2097" w:type="dxa"/>
          </w:tcPr>
          <w:p w14:paraId="75F38EE1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kern w:val="0"/>
                <w:sz w:val="16"/>
                <w:szCs w:val="16"/>
              </w:rPr>
            </w:pPr>
            <w:r w:rsidRPr="00A64492">
              <w:rPr>
                <w:kern w:val="0"/>
                <w:sz w:val="16"/>
                <w:szCs w:val="16"/>
              </w:rPr>
              <w:t>2.210(0.08)</w:t>
            </w:r>
            <w:r w:rsidRPr="00A64492">
              <w:rPr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 w:rsidR="00EB012A" w:rsidRPr="00A64492" w14:paraId="54542E8D" w14:textId="77777777" w:rsidTr="00EB53AA">
        <w:trPr>
          <w:trHeight w:val="301"/>
        </w:trPr>
        <w:tc>
          <w:tcPr>
            <w:tcW w:w="1101" w:type="dxa"/>
          </w:tcPr>
          <w:p w14:paraId="49555D6F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kern w:val="0"/>
                <w:sz w:val="16"/>
                <w:szCs w:val="16"/>
              </w:rPr>
            </w:pPr>
            <w:r w:rsidRPr="00A64492">
              <w:rPr>
                <w:bCs/>
                <w:kern w:val="0"/>
                <w:sz w:val="16"/>
                <w:szCs w:val="16"/>
              </w:rPr>
              <w:t>S</w:t>
            </w:r>
          </w:p>
        </w:tc>
        <w:tc>
          <w:tcPr>
            <w:tcW w:w="1984" w:type="dxa"/>
          </w:tcPr>
          <w:p w14:paraId="6AEE4AC8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kern w:val="0"/>
                <w:sz w:val="16"/>
                <w:szCs w:val="16"/>
              </w:rPr>
            </w:pPr>
            <w:r w:rsidRPr="00A64492">
              <w:rPr>
                <w:kern w:val="0"/>
                <w:sz w:val="16"/>
                <w:szCs w:val="16"/>
              </w:rPr>
              <w:t>1.160(0.31)</w:t>
            </w:r>
            <w:r w:rsidRPr="00A64492">
              <w:rPr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843" w:type="dxa"/>
          </w:tcPr>
          <w:p w14:paraId="52B7C43B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kern w:val="0"/>
                <w:sz w:val="16"/>
                <w:szCs w:val="16"/>
              </w:rPr>
            </w:pPr>
            <w:r w:rsidRPr="00A64492">
              <w:rPr>
                <w:kern w:val="0"/>
                <w:sz w:val="16"/>
                <w:szCs w:val="16"/>
              </w:rPr>
              <w:t>1.230(0.21)</w:t>
            </w:r>
            <w:r w:rsidRPr="00A64492">
              <w:rPr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2126" w:type="dxa"/>
          </w:tcPr>
          <w:p w14:paraId="6EEFE2B9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kern w:val="0"/>
                <w:sz w:val="16"/>
                <w:szCs w:val="16"/>
              </w:rPr>
            </w:pPr>
            <w:r w:rsidRPr="00A64492">
              <w:rPr>
                <w:kern w:val="0"/>
                <w:sz w:val="16"/>
                <w:szCs w:val="16"/>
              </w:rPr>
              <w:t>1.510(0.22)</w:t>
            </w:r>
            <w:r w:rsidRPr="00A64492">
              <w:rPr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097" w:type="dxa"/>
          </w:tcPr>
          <w:p w14:paraId="03D9C481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kern w:val="0"/>
                <w:sz w:val="16"/>
                <w:szCs w:val="16"/>
              </w:rPr>
            </w:pPr>
            <w:r w:rsidRPr="00A64492">
              <w:rPr>
                <w:kern w:val="0"/>
                <w:sz w:val="16"/>
                <w:szCs w:val="16"/>
              </w:rPr>
              <w:t>2.130(0.15)</w:t>
            </w:r>
            <w:r w:rsidRPr="00A64492">
              <w:rPr>
                <w:kern w:val="0"/>
                <w:sz w:val="16"/>
                <w:szCs w:val="16"/>
                <w:vertAlign w:val="superscript"/>
              </w:rPr>
              <w:t>b</w:t>
            </w:r>
          </w:p>
        </w:tc>
      </w:tr>
      <w:tr w:rsidR="00EB012A" w:rsidRPr="00A64492" w14:paraId="0F5C807A" w14:textId="77777777" w:rsidTr="00EB53AA">
        <w:trPr>
          <w:trHeight w:val="301"/>
        </w:trPr>
        <w:tc>
          <w:tcPr>
            <w:tcW w:w="1101" w:type="dxa"/>
          </w:tcPr>
          <w:p w14:paraId="3C8ABF13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bCs/>
                <w:kern w:val="0"/>
                <w:sz w:val="16"/>
                <w:szCs w:val="16"/>
              </w:rPr>
            </w:pPr>
            <w:r w:rsidRPr="00A64492">
              <w:rPr>
                <w:bCs/>
                <w:kern w:val="0"/>
                <w:sz w:val="16"/>
                <w:szCs w:val="16"/>
              </w:rPr>
              <w:t>F</w:t>
            </w:r>
          </w:p>
        </w:tc>
        <w:tc>
          <w:tcPr>
            <w:tcW w:w="1984" w:type="dxa"/>
          </w:tcPr>
          <w:p w14:paraId="31D10C4D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kern w:val="0"/>
                <w:sz w:val="16"/>
                <w:szCs w:val="16"/>
              </w:rPr>
            </w:pPr>
            <w:r w:rsidRPr="00A64492">
              <w:rPr>
                <w:kern w:val="0"/>
                <w:sz w:val="16"/>
                <w:szCs w:val="16"/>
              </w:rPr>
              <w:t>1.360(0.25)</w:t>
            </w:r>
            <w:r w:rsidRPr="00A64492">
              <w:rPr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843" w:type="dxa"/>
          </w:tcPr>
          <w:p w14:paraId="3BD1BBFE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kern w:val="0"/>
                <w:sz w:val="16"/>
                <w:szCs w:val="16"/>
              </w:rPr>
            </w:pPr>
            <w:r w:rsidRPr="00A64492">
              <w:rPr>
                <w:kern w:val="0"/>
                <w:sz w:val="16"/>
                <w:szCs w:val="16"/>
              </w:rPr>
              <w:t>1.670(0.20)</w:t>
            </w:r>
            <w:r w:rsidRPr="00A64492">
              <w:rPr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126" w:type="dxa"/>
          </w:tcPr>
          <w:p w14:paraId="7825C6D4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kern w:val="0"/>
                <w:sz w:val="16"/>
                <w:szCs w:val="16"/>
              </w:rPr>
            </w:pPr>
            <w:r w:rsidRPr="00A64492">
              <w:rPr>
                <w:kern w:val="0"/>
                <w:sz w:val="16"/>
                <w:szCs w:val="16"/>
              </w:rPr>
              <w:t>1.620(0.27)</w:t>
            </w:r>
            <w:r w:rsidRPr="00A64492">
              <w:rPr>
                <w:kern w:val="0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2097" w:type="dxa"/>
          </w:tcPr>
          <w:p w14:paraId="5C499EC3" w14:textId="77777777" w:rsidR="00EB012A" w:rsidRPr="00A64492" w:rsidRDefault="00EB012A" w:rsidP="00EB53AA">
            <w:pPr>
              <w:widowControl/>
              <w:adjustRightInd w:val="0"/>
              <w:snapToGrid w:val="0"/>
              <w:spacing w:after="200"/>
              <w:jc w:val="center"/>
              <w:rPr>
                <w:kern w:val="0"/>
                <w:sz w:val="16"/>
                <w:szCs w:val="16"/>
              </w:rPr>
            </w:pPr>
            <w:r w:rsidRPr="00A64492">
              <w:rPr>
                <w:kern w:val="0"/>
                <w:sz w:val="16"/>
                <w:szCs w:val="16"/>
              </w:rPr>
              <w:t>2.090(0.07)</w:t>
            </w:r>
            <w:r w:rsidRPr="00A64492">
              <w:rPr>
                <w:kern w:val="0"/>
                <w:sz w:val="16"/>
                <w:szCs w:val="16"/>
                <w:vertAlign w:val="superscript"/>
              </w:rPr>
              <w:t>b</w:t>
            </w:r>
          </w:p>
        </w:tc>
      </w:tr>
    </w:tbl>
    <w:p w14:paraId="6AB96F6E" w14:textId="77777777" w:rsidR="00EB012A" w:rsidRPr="00A64492" w:rsidRDefault="00EB012A" w:rsidP="00EB012A">
      <w:pPr>
        <w:widowControl/>
        <w:adjustRightInd w:val="0"/>
        <w:snapToGrid w:val="0"/>
        <w:spacing w:after="200"/>
        <w:jc w:val="left"/>
        <w:rPr>
          <w:rFonts w:eastAsiaTheme="minorEastAsia"/>
          <w:kern w:val="0"/>
          <w:sz w:val="20"/>
          <w:szCs w:val="20"/>
        </w:rPr>
      </w:pPr>
      <w:r w:rsidRPr="00A64492">
        <w:rPr>
          <w:rFonts w:eastAsiaTheme="minorEastAsia"/>
          <w:kern w:val="0"/>
          <w:sz w:val="20"/>
          <w:szCs w:val="20"/>
        </w:rPr>
        <w:t xml:space="preserve">150, 150°C hot-air drying; 80, 80°C hot-air drying; 40, 40°C hot-air drying; N, natural drying; S, silica gel drying; F, fresh sample; </w:t>
      </w:r>
      <w:r w:rsidRPr="00A64492">
        <w:rPr>
          <w:rFonts w:eastAsiaTheme="minorEastAsia"/>
          <w:bCs/>
          <w:kern w:val="0"/>
          <w:sz w:val="20"/>
          <w:szCs w:val="20"/>
          <w:vertAlign w:val="superscript"/>
        </w:rPr>
        <w:t>a,b,c,d</w:t>
      </w:r>
      <w:r w:rsidRPr="00A64492">
        <w:rPr>
          <w:rFonts w:eastAsiaTheme="minorEastAsia"/>
          <w:kern w:val="0"/>
          <w:sz w:val="20"/>
          <w:szCs w:val="20"/>
        </w:rPr>
        <w:t>The superscript of same letters indicate that there is no statistically significant difference (P&gt;0.05), the superscript of different letters indicate that there is a statistically significant difference (P&lt;0.05).</w:t>
      </w:r>
    </w:p>
    <w:p w14:paraId="639A328C" w14:textId="77777777" w:rsidR="0091550C" w:rsidRDefault="0091550C"/>
    <w:sectPr w:rsidR="00915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0C"/>
    <w:rsid w:val="0091550C"/>
    <w:rsid w:val="00EB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2360A-EE77-4D9F-BACE-5436CACD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12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59"/>
    <w:rsid w:val="00EB012A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B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gunasrimuthu96@gmail.com</dc:creator>
  <cp:keywords/>
  <dc:description/>
  <cp:lastModifiedBy>gunasrimuthu96@gmail.com</cp:lastModifiedBy>
  <cp:revision>2</cp:revision>
  <dcterms:created xsi:type="dcterms:W3CDTF">2022-11-16T07:03:00Z</dcterms:created>
  <dcterms:modified xsi:type="dcterms:W3CDTF">2022-11-16T07:03:00Z</dcterms:modified>
</cp:coreProperties>
</file>