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504A3" w14:textId="3F4B7A85" w:rsidR="00BE0857" w:rsidRPr="00520410" w:rsidRDefault="00BE0857" w:rsidP="00BE0857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lang w:eastAsia="ko-KR"/>
        </w:rPr>
      </w:pPr>
      <w:r w:rsidRPr="00520410">
        <w:rPr>
          <w:rFonts w:ascii="Times New Roman" w:hAnsi="Times New Roman"/>
          <w:b/>
          <w:color w:val="000000" w:themeColor="text1"/>
          <w:sz w:val="24"/>
          <w:lang w:eastAsia="ko-KR"/>
        </w:rPr>
        <w:t xml:space="preserve">S1 Table. </w:t>
      </w:r>
      <w:r w:rsidRPr="00520410">
        <w:rPr>
          <w:rFonts w:ascii="Times New Roman" w:hAnsi="Times New Roman"/>
          <w:color w:val="000000" w:themeColor="text1"/>
          <w:sz w:val="24"/>
          <w:lang w:eastAsia="ko-KR"/>
        </w:rPr>
        <w:t>Detailed</w:t>
      </w:r>
      <w:r w:rsidRPr="00520410">
        <w:rPr>
          <w:rFonts w:ascii="Times New Roman" w:hAnsi="Times New Roman"/>
          <w:b/>
          <w:color w:val="000000" w:themeColor="text1"/>
          <w:sz w:val="24"/>
          <w:lang w:eastAsia="ko-KR"/>
        </w:rPr>
        <w:t xml:space="preserve"> </w:t>
      </w:r>
      <w:r w:rsidRPr="00520410">
        <w:rPr>
          <w:rFonts w:ascii="Times New Roman" w:hAnsi="Times New Roman"/>
          <w:color w:val="000000" w:themeColor="text1"/>
          <w:sz w:val="24"/>
          <w:lang w:eastAsia="ko-KR"/>
        </w:rPr>
        <w:t>scan parameters for external data.</w:t>
      </w:r>
    </w:p>
    <w:tbl>
      <w:tblPr>
        <w:tblStyle w:val="a6"/>
        <w:tblW w:w="100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494"/>
        <w:gridCol w:w="2126"/>
        <w:gridCol w:w="1686"/>
        <w:gridCol w:w="803"/>
        <w:gridCol w:w="967"/>
        <w:gridCol w:w="844"/>
        <w:gridCol w:w="1534"/>
      </w:tblGrid>
      <w:tr w:rsidR="00520410" w:rsidRPr="00520410" w14:paraId="596FA85A" w14:textId="77777777" w:rsidTr="00C321EB"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3DC3A002" w14:textId="62A59AA8" w:rsidR="00406A0E" w:rsidRPr="00520410" w:rsidRDefault="00406A0E" w:rsidP="004653D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ko-KR"/>
              </w:rPr>
              <w:t>No.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763880B9" w14:textId="04BA8FC2" w:rsidR="00406A0E" w:rsidRPr="00520410" w:rsidRDefault="003911E8" w:rsidP="003911E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ko-KR"/>
              </w:rPr>
            </w:pPr>
            <w:r w:rsidRPr="005204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ko-KR"/>
              </w:rPr>
              <w:t xml:space="preserve">CT </w:t>
            </w:r>
            <w:r w:rsidR="00D81091" w:rsidRPr="005204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ko-KR"/>
              </w:rPr>
              <w:t>v</w:t>
            </w:r>
            <w:r w:rsidRPr="005204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ko-KR"/>
              </w:rPr>
              <w:t>endor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070C164" w14:textId="746D7CAE" w:rsidR="00406A0E" w:rsidRPr="00520410" w:rsidRDefault="00406A0E" w:rsidP="004653D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ko-KR"/>
              </w:rPr>
              <w:t xml:space="preserve">CT </w:t>
            </w:r>
            <w:r w:rsidR="00D81091" w:rsidRPr="005204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ko-KR"/>
              </w:rPr>
              <w:t>m</w:t>
            </w:r>
            <w:r w:rsidRPr="005204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ko-KR"/>
              </w:rPr>
              <w:t>achine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70B7D69E" w14:textId="156E15B7" w:rsidR="00406A0E" w:rsidRPr="00520410" w:rsidRDefault="00406A0E" w:rsidP="004653D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ko-KR"/>
              </w:rPr>
              <w:t>Reconstruction</w:t>
            </w:r>
            <w:r w:rsidRPr="005204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ko-KR"/>
              </w:rPr>
              <w:br/>
              <w:t>kernel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57B15B91" w14:textId="48132DDC" w:rsidR="00406A0E" w:rsidRPr="00520410" w:rsidRDefault="00406A0E" w:rsidP="004653D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en-US"/>
              </w:rPr>
            </w:pPr>
            <w:proofErr w:type="spellStart"/>
            <w:r w:rsidRPr="005204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ko-KR"/>
              </w:rPr>
              <w:t>kVp</w:t>
            </w:r>
            <w:proofErr w:type="spellEnd"/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4A12A05E" w14:textId="706B5766" w:rsidR="00406A0E" w:rsidRPr="00520410" w:rsidRDefault="00406A0E" w:rsidP="004653D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ko-KR"/>
              </w:rPr>
              <w:t>mAs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6D2B914E" w14:textId="1A4EA4C3" w:rsidR="00406A0E" w:rsidRPr="00520410" w:rsidRDefault="00406A0E" w:rsidP="003911E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ko-KR"/>
              </w:rPr>
            </w:pPr>
            <w:r w:rsidRPr="005204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ko-KR"/>
              </w:rPr>
              <w:t>AEC</w:t>
            </w:r>
            <w:r w:rsidR="00476210" w:rsidRPr="00520410">
              <w:rPr>
                <w:rFonts w:ascii="Times New Roman" w:eastAsiaTheme="minorEastAsia" w:hAnsi="Times New Roman"/>
                <w:noProof/>
                <w:color w:val="000000" w:themeColor="text1"/>
                <w:kern w:val="2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479F160E" w14:textId="3A4E6954" w:rsidR="00406A0E" w:rsidRPr="00520410" w:rsidRDefault="00406A0E" w:rsidP="004653D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ko-KR"/>
              </w:rPr>
              <w:t xml:space="preserve">Slice thickness </w:t>
            </w:r>
            <w:r w:rsidRPr="005204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ko-KR"/>
              </w:rPr>
              <w:br/>
              <w:t>(mm)</w:t>
            </w:r>
          </w:p>
        </w:tc>
      </w:tr>
      <w:tr w:rsidR="00520410" w:rsidRPr="00520410" w14:paraId="20655D1A" w14:textId="77777777" w:rsidTr="00C321EB">
        <w:tc>
          <w:tcPr>
            <w:tcW w:w="628" w:type="dxa"/>
            <w:vAlign w:val="center"/>
          </w:tcPr>
          <w:p w14:paraId="439064AA" w14:textId="4A2EFD79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494" w:type="dxa"/>
            <w:vMerge w:val="restart"/>
            <w:vAlign w:val="center"/>
          </w:tcPr>
          <w:p w14:paraId="0E512D5A" w14:textId="15EED416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  <w:lang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  <w:lang w:eastAsia="ko-KR"/>
              </w:rPr>
              <w:t>S</w:t>
            </w:r>
            <w:r w:rsidR="00927AA9" w:rsidRPr="00520410">
              <w:rPr>
                <w:rFonts w:ascii="Times New Roman" w:eastAsia="돋움" w:hAnsi="Times New Roman"/>
                <w:bCs/>
                <w:color w:val="000000" w:themeColor="text1"/>
                <w:lang w:eastAsia="ko-KR"/>
              </w:rPr>
              <w:t>iemens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4C23" w14:textId="70AF40AD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Spirit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B9A5" w14:textId="57D72789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B70s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F477" w14:textId="561D8EEB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130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4716" w14:textId="7E74DBC9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AA3B" w14:textId="25F80427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OFF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BFE8" w14:textId="34CEE479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1.5</w:t>
            </w:r>
          </w:p>
        </w:tc>
      </w:tr>
      <w:tr w:rsidR="00520410" w:rsidRPr="00520410" w14:paraId="4C81B4DB" w14:textId="77777777" w:rsidTr="00C321E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CA83" w14:textId="1CEA26F7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494" w:type="dxa"/>
            <w:vMerge/>
            <w:vAlign w:val="center"/>
          </w:tcPr>
          <w:p w14:paraId="18A30C84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43A5" w14:textId="5B459CF3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Definition AS+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BAA9" w14:textId="099900CC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I70f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A762" w14:textId="26AE189D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63A6" w14:textId="276530B8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6D11" w14:textId="36C42003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OFF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9353" w14:textId="5B9F62E1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5</w:t>
            </w:r>
          </w:p>
        </w:tc>
      </w:tr>
      <w:tr w:rsidR="00520410" w:rsidRPr="00520410" w14:paraId="1466185B" w14:textId="77777777" w:rsidTr="00C321E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5370" w14:textId="104E9514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1494" w:type="dxa"/>
            <w:vMerge/>
            <w:vAlign w:val="center"/>
          </w:tcPr>
          <w:p w14:paraId="77A9FEFD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FC0B" w14:textId="4223EF8E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Definition Flash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1B7F" w14:textId="457A1627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B70f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A762" w14:textId="4E23E801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490D" w14:textId="423DA9E9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40</w:t>
            </w:r>
            <m:oMath>
              <m:r>
                <m:rPr>
                  <m:sty m:val="p"/>
                </m:rPr>
                <w:rPr>
                  <w:rFonts w:ascii="Cambria Math" w:eastAsia="돋움" w:hAnsi="Cambria Math"/>
                  <w:color w:val="000000" w:themeColor="text1"/>
                </w:rPr>
                <m:t>±</m:t>
              </m:r>
            </m:oMath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05CA" w14:textId="1D0CF6BF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ON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2128" w14:textId="21A0E3D4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</w:t>
            </w:r>
          </w:p>
        </w:tc>
      </w:tr>
      <w:tr w:rsidR="00520410" w:rsidRPr="00520410" w14:paraId="19D4BE4E" w14:textId="77777777" w:rsidTr="00C321E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B192" w14:textId="0F10D585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1494" w:type="dxa"/>
            <w:vMerge/>
            <w:vAlign w:val="center"/>
          </w:tcPr>
          <w:p w14:paraId="7ED5421C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5CE4" w14:textId="4FA81909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Definition Flash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61C2" w14:textId="769F7CCB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I50f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1B87" w14:textId="4F7B4F98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F1E5" w14:textId="307B7A55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15</w:t>
            </w:r>
            <m:oMath>
              <m:r>
                <m:rPr>
                  <m:sty m:val="p"/>
                </m:rPr>
                <w:rPr>
                  <w:rFonts w:ascii="Cambria Math" w:eastAsia="돋움" w:hAnsi="Cambria Math"/>
                  <w:color w:val="000000" w:themeColor="text1"/>
                </w:rPr>
                <m:t>±</m:t>
              </m:r>
            </m:oMath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0193" w14:textId="1562C732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ON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AEBD" w14:textId="24A970C7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</w:t>
            </w:r>
          </w:p>
        </w:tc>
      </w:tr>
      <w:tr w:rsidR="00520410" w:rsidRPr="00520410" w14:paraId="340B8980" w14:textId="77777777" w:rsidTr="00C321EB">
        <w:tc>
          <w:tcPr>
            <w:tcW w:w="628" w:type="dxa"/>
            <w:vAlign w:val="center"/>
          </w:tcPr>
          <w:p w14:paraId="05E9A8B7" w14:textId="754602AA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5</w:t>
            </w:r>
          </w:p>
        </w:tc>
        <w:tc>
          <w:tcPr>
            <w:tcW w:w="1494" w:type="dxa"/>
            <w:vMerge/>
            <w:vAlign w:val="center"/>
          </w:tcPr>
          <w:p w14:paraId="4469BFC1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7379" w14:textId="56563630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Definition AS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CC16" w14:textId="6BAF6A1A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B80f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4DD3" w14:textId="147451F3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455D" w14:textId="0E59E461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</w:t>
            </w:r>
            <m:oMath>
              <m:r>
                <m:rPr>
                  <m:sty m:val="p"/>
                </m:rPr>
                <w:rPr>
                  <w:rFonts w:ascii="Cambria Math" w:eastAsia="돋움" w:hAnsi="Cambria Math"/>
                  <w:color w:val="000000" w:themeColor="text1"/>
                </w:rPr>
                <m:t>±5</m:t>
              </m:r>
            </m:oMath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27D3" w14:textId="0980796C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ON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AC9D" w14:textId="3C6C5D36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</w:t>
            </w:r>
          </w:p>
        </w:tc>
      </w:tr>
      <w:tr w:rsidR="00520410" w:rsidRPr="00520410" w14:paraId="12984A08" w14:textId="77777777" w:rsidTr="00C321EB"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14:paraId="44905BA2" w14:textId="0317DBB6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6</w:t>
            </w:r>
          </w:p>
        </w:tc>
        <w:tc>
          <w:tcPr>
            <w:tcW w:w="1494" w:type="dxa"/>
            <w:vMerge/>
            <w:vAlign w:val="center"/>
          </w:tcPr>
          <w:p w14:paraId="7840F7D1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9EC2" w14:textId="27EE33AB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Definition AS+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62A7" w14:textId="0840A7B7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B60f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62E8" w14:textId="3E69B3C9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27A4" w14:textId="71990E46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97C0" w14:textId="20BED6D0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OFF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6B62" w14:textId="5F94AAD3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</w:t>
            </w:r>
          </w:p>
        </w:tc>
      </w:tr>
      <w:tr w:rsidR="00520410" w:rsidRPr="00520410" w14:paraId="54B47ED7" w14:textId="77777777" w:rsidTr="00C321E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9FAC" w14:textId="45DC0BDA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7</w:t>
            </w:r>
          </w:p>
        </w:tc>
        <w:tc>
          <w:tcPr>
            <w:tcW w:w="1494" w:type="dxa"/>
            <w:vMerge/>
            <w:vAlign w:val="center"/>
          </w:tcPr>
          <w:p w14:paraId="368F755D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982D" w14:textId="6F6FFED0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Sensation 64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E17F" w14:textId="5191B7FC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B60f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953B" w14:textId="2B02409A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FF4E" w14:textId="75DB3E32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C8E0" w14:textId="5443B457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OFF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2B61" w14:textId="39E507D5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2</w:t>
            </w:r>
          </w:p>
        </w:tc>
      </w:tr>
      <w:tr w:rsidR="00520410" w:rsidRPr="00520410" w14:paraId="2BBC7582" w14:textId="77777777" w:rsidTr="00C321EB">
        <w:tc>
          <w:tcPr>
            <w:tcW w:w="628" w:type="dxa"/>
            <w:vAlign w:val="center"/>
          </w:tcPr>
          <w:p w14:paraId="70FA50D4" w14:textId="6EF57054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1494" w:type="dxa"/>
            <w:vMerge/>
            <w:vAlign w:val="center"/>
          </w:tcPr>
          <w:p w14:paraId="75E54E62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1A94" w14:textId="389637BE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Scope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8DE9" w14:textId="6B3021D5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B90s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FDEE" w14:textId="713EDEC2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110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8EF2" w14:textId="3CAA926E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27</w:t>
            </w:r>
            <m:oMath>
              <m:r>
                <m:rPr>
                  <m:sty m:val="p"/>
                </m:rPr>
                <w:rPr>
                  <w:rFonts w:ascii="Cambria Math" w:eastAsia="돋움" w:hAnsi="Cambria Math"/>
                  <w:color w:val="000000" w:themeColor="text1"/>
                </w:rPr>
                <m:t>±</m:t>
              </m:r>
            </m:oMath>
            <w:r w:rsidRPr="00520410">
              <w:rPr>
                <w:rFonts w:ascii="Times New Roman" w:eastAsia="돋움" w:hAnsi="Times New Roman"/>
                <w:bCs/>
                <w:color w:val="000000" w:themeColor="text1"/>
                <w:lang w:eastAsia="ko-KR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C7ED" w14:textId="446A5216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ON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9A93" w14:textId="60108E7E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3</w:t>
            </w:r>
          </w:p>
        </w:tc>
      </w:tr>
      <w:tr w:rsidR="00520410" w:rsidRPr="00520410" w14:paraId="10DBFE19" w14:textId="77777777" w:rsidTr="00C321E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4826" w14:textId="01E5B106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1494" w:type="dxa"/>
            <w:vMerge/>
            <w:vAlign w:val="center"/>
          </w:tcPr>
          <w:p w14:paraId="1E2ABDB5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06B8" w14:textId="78FD080C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Definition Flash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785D" w14:textId="3CDEA7DA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I41f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7879" w14:textId="7EF65785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15B" w14:textId="4B116533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22</w:t>
            </w:r>
            <m:oMath>
              <m:r>
                <m:rPr>
                  <m:sty m:val="p"/>
                </m:rPr>
                <w:rPr>
                  <w:rFonts w:ascii="Cambria Math" w:eastAsia="돋움" w:hAnsi="Cambria Math"/>
                  <w:color w:val="000000" w:themeColor="text1"/>
                </w:rPr>
                <m:t>±</m:t>
              </m:r>
            </m:oMath>
            <w:r w:rsidRPr="00520410">
              <w:rPr>
                <w:rFonts w:ascii="Times New Roman" w:eastAsia="돋움" w:hAnsi="Times New Roman"/>
                <w:bCs/>
                <w:color w:val="000000" w:themeColor="text1"/>
                <w:lang w:eastAsia="ko-KR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366D" w14:textId="3DDBDFB9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ON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7C3B" w14:textId="46C67D3A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2</w:t>
            </w:r>
          </w:p>
        </w:tc>
      </w:tr>
      <w:tr w:rsidR="00520410" w:rsidRPr="00520410" w14:paraId="598C18EB" w14:textId="77777777" w:rsidTr="00C321E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63C2" w14:textId="30111BF6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10</w:t>
            </w:r>
          </w:p>
        </w:tc>
        <w:tc>
          <w:tcPr>
            <w:tcW w:w="1494" w:type="dxa"/>
            <w:vMerge/>
            <w:vAlign w:val="center"/>
          </w:tcPr>
          <w:p w14:paraId="21ABF878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5758" w14:textId="68BC7A48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Definition AS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D7FC" w14:textId="7DA09D23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B80f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B2B2" w14:textId="7C909C27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0978" w14:textId="2F1C4078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35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8F93" w14:textId="37228BDB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OFF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F9E9" w14:textId="05BC6B02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3</w:t>
            </w:r>
          </w:p>
        </w:tc>
      </w:tr>
      <w:tr w:rsidR="00520410" w:rsidRPr="00520410" w14:paraId="24E068EB" w14:textId="77777777" w:rsidTr="00C321E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BC7A" w14:textId="11EACF78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11</w:t>
            </w:r>
          </w:p>
        </w:tc>
        <w:tc>
          <w:tcPr>
            <w:tcW w:w="1494" w:type="dxa"/>
            <w:vMerge/>
            <w:vAlign w:val="center"/>
          </w:tcPr>
          <w:p w14:paraId="75CA9B7A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6E2D" w14:textId="5D67E50A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Definition AS+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845F" w14:textId="51540E7E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I50f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0A0D" w14:textId="053B574D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70E3" w14:textId="5D7C6017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21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2541" w14:textId="435C2D9F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OFF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77FA" w14:textId="4C8BED45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</w:t>
            </w:r>
          </w:p>
        </w:tc>
      </w:tr>
      <w:tr w:rsidR="00520410" w:rsidRPr="00520410" w14:paraId="7FBCC2CD" w14:textId="77777777" w:rsidTr="00C321E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9AB3" w14:textId="35F427BA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12</w:t>
            </w:r>
          </w:p>
        </w:tc>
        <w:tc>
          <w:tcPr>
            <w:tcW w:w="1494" w:type="dxa"/>
            <w:vMerge/>
            <w:vAlign w:val="center"/>
          </w:tcPr>
          <w:p w14:paraId="4FCD8022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2A6B" w14:textId="78BB9845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Definition AS+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1919" w14:textId="6148F4BE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B60f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9FD5" w14:textId="668045AE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A0B8" w14:textId="1F4BFCE4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31</w:t>
            </w:r>
            <m:oMath>
              <m:r>
                <m:rPr>
                  <m:sty m:val="p"/>
                </m:rPr>
                <w:rPr>
                  <w:rFonts w:ascii="Cambria Math" w:eastAsia="돋움" w:hAnsi="Cambria Math"/>
                  <w:color w:val="000000" w:themeColor="text1"/>
                </w:rPr>
                <m:t>±</m:t>
              </m:r>
            </m:oMath>
            <w:r w:rsidRPr="00520410">
              <w:rPr>
                <w:rFonts w:ascii="Times New Roman" w:eastAsia="돋움" w:hAnsi="Times New Roman"/>
                <w:bCs/>
                <w:color w:val="000000" w:themeColor="text1"/>
                <w:lang w:eastAsia="ko-KR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8489" w14:textId="424EF72A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ON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93E1" w14:textId="20BA0220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</w:t>
            </w:r>
          </w:p>
        </w:tc>
      </w:tr>
      <w:tr w:rsidR="00520410" w:rsidRPr="00520410" w14:paraId="4E4ED5D3" w14:textId="77777777" w:rsidTr="00C321EB">
        <w:tc>
          <w:tcPr>
            <w:tcW w:w="628" w:type="dxa"/>
            <w:vAlign w:val="center"/>
          </w:tcPr>
          <w:p w14:paraId="68CEEAC7" w14:textId="3B5EE8AC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13</w:t>
            </w:r>
          </w:p>
        </w:tc>
        <w:tc>
          <w:tcPr>
            <w:tcW w:w="1494" w:type="dxa"/>
            <w:vMerge/>
            <w:vAlign w:val="center"/>
          </w:tcPr>
          <w:p w14:paraId="7AEE4D01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55FD" w14:textId="19B975F1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Sensation 64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CE09" w14:textId="7D12DBAF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B31f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0450" w14:textId="507F9EE7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511F" w14:textId="23DE54EF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30</w:t>
            </w:r>
            <m:oMath>
              <m:r>
                <m:rPr>
                  <m:sty m:val="p"/>
                </m:rPr>
                <w:rPr>
                  <w:rFonts w:ascii="Cambria Math" w:eastAsia="돋움" w:hAnsi="Cambria Math"/>
                  <w:color w:val="000000" w:themeColor="text1"/>
                </w:rPr>
                <m:t>±</m:t>
              </m:r>
            </m:oMath>
            <w:r w:rsidRPr="00520410">
              <w:rPr>
                <w:rFonts w:ascii="Times New Roman" w:eastAsia="돋움" w:hAnsi="Times New Roman"/>
                <w:bCs/>
                <w:color w:val="000000" w:themeColor="text1"/>
                <w:lang w:eastAsia="ko-KR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6A5E" w14:textId="6A6CEE42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ON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E702" w14:textId="0EE21411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1.5</w:t>
            </w:r>
          </w:p>
        </w:tc>
      </w:tr>
      <w:tr w:rsidR="00520410" w:rsidRPr="00520410" w14:paraId="167A34B0" w14:textId="77777777" w:rsidTr="00C321E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FEB9" w14:textId="688842CD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14</w:t>
            </w:r>
          </w:p>
        </w:tc>
        <w:tc>
          <w:tcPr>
            <w:tcW w:w="1494" w:type="dxa"/>
            <w:vMerge/>
            <w:vAlign w:val="center"/>
          </w:tcPr>
          <w:p w14:paraId="474D68C5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50D5" w14:textId="230D10E2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Sensation 64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DB70" w14:textId="435227E9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B70f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2C47" w14:textId="2C4ACBD3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A2C4" w14:textId="2DFD48EF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28</w:t>
            </w:r>
            <m:oMath>
              <m:r>
                <m:rPr>
                  <m:sty m:val="p"/>
                </m:rPr>
                <w:rPr>
                  <w:rFonts w:ascii="Cambria Math" w:eastAsia="돋움" w:hAnsi="Cambria Math"/>
                  <w:color w:val="000000" w:themeColor="text1"/>
                </w:rPr>
                <m:t>±</m:t>
              </m:r>
            </m:oMath>
            <w:r w:rsidRPr="00520410">
              <w:rPr>
                <w:rFonts w:ascii="Times New Roman" w:eastAsia="돋움" w:hAnsi="Times New Roman"/>
                <w:bCs/>
                <w:color w:val="000000" w:themeColor="text1"/>
                <w:lang w:eastAsia="ko-KR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038E" w14:textId="6FFD384F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ON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2687" w14:textId="375AEED3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</w:t>
            </w:r>
          </w:p>
        </w:tc>
      </w:tr>
      <w:tr w:rsidR="00520410" w:rsidRPr="00520410" w14:paraId="088DEC0D" w14:textId="77777777" w:rsidTr="00C321E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0AF4" w14:textId="46F5C641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15</w:t>
            </w:r>
          </w:p>
        </w:tc>
        <w:tc>
          <w:tcPr>
            <w:tcW w:w="1494" w:type="dxa"/>
            <w:vMerge/>
            <w:vAlign w:val="center"/>
          </w:tcPr>
          <w:p w14:paraId="7E742394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53D2" w14:textId="7FB93005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Definition AS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753B" w14:textId="167D90D9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B80f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3F63" w14:textId="7E2A8FE1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8279" w14:textId="0297C92A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14</w:t>
            </w:r>
            <m:oMath>
              <m:r>
                <m:rPr>
                  <m:sty m:val="p"/>
                </m:rPr>
                <w:rPr>
                  <w:rFonts w:ascii="Cambria Math" w:eastAsia="돋움" w:hAnsi="Cambria Math"/>
                  <w:color w:val="000000" w:themeColor="text1"/>
                </w:rPr>
                <m:t>±</m:t>
              </m:r>
            </m:oMath>
            <w:r w:rsidRPr="00520410">
              <w:rPr>
                <w:rFonts w:ascii="Times New Roman" w:eastAsia="돋움" w:hAnsi="Times New Roman"/>
                <w:bCs/>
                <w:color w:val="000000" w:themeColor="text1"/>
                <w:lang w:eastAsia="ko-KR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00D2" w14:textId="606622D6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ON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16B3" w14:textId="3BA886AC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</w:t>
            </w:r>
          </w:p>
        </w:tc>
      </w:tr>
      <w:tr w:rsidR="00520410" w:rsidRPr="00520410" w14:paraId="6A449620" w14:textId="77777777" w:rsidTr="00C321E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BD6C" w14:textId="7B4BF987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16</w:t>
            </w:r>
          </w:p>
        </w:tc>
        <w:tc>
          <w:tcPr>
            <w:tcW w:w="1494" w:type="dxa"/>
            <w:vMerge/>
            <w:vAlign w:val="center"/>
          </w:tcPr>
          <w:p w14:paraId="519727E5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431E" w14:textId="4885D708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Definition AS+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94FD" w14:textId="7C193B20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B50f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8581" w14:textId="29E74B8E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664D" w14:textId="23232123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BB4C" w14:textId="49535A90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OFF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79E8" w14:textId="71A7863C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3</w:t>
            </w:r>
          </w:p>
        </w:tc>
      </w:tr>
      <w:tr w:rsidR="00520410" w:rsidRPr="00520410" w14:paraId="2CCCDB89" w14:textId="77777777" w:rsidTr="00C321E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6186" w14:textId="3EF70EDE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17</w:t>
            </w:r>
          </w:p>
        </w:tc>
        <w:tc>
          <w:tcPr>
            <w:tcW w:w="1494" w:type="dxa"/>
            <w:vMerge/>
            <w:vAlign w:val="center"/>
          </w:tcPr>
          <w:p w14:paraId="3CE8989F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DC85" w14:textId="2EE25BCD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Sensation 64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DF9C" w14:textId="5D3900A0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B30f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6945" w14:textId="380CA0BA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50CF" w14:textId="5215D7D1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41</w:t>
            </w:r>
            <m:oMath>
              <m:r>
                <m:rPr>
                  <m:sty m:val="p"/>
                </m:rPr>
                <w:rPr>
                  <w:rFonts w:ascii="Cambria Math" w:eastAsia="돋움" w:hAnsi="Cambria Math"/>
                  <w:color w:val="000000" w:themeColor="text1"/>
                </w:rPr>
                <m:t>±</m:t>
              </m:r>
            </m:oMath>
            <w:r w:rsidRPr="00520410">
              <w:rPr>
                <w:rFonts w:ascii="Times New Roman" w:eastAsia="돋움" w:hAnsi="Times New Roman"/>
                <w:bCs/>
                <w:color w:val="000000" w:themeColor="text1"/>
                <w:lang w:eastAsia="ko-KR"/>
              </w:rPr>
              <w:t>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1B0B" w14:textId="1DC61298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ON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FFC0" w14:textId="16A236E0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3</w:t>
            </w:r>
          </w:p>
        </w:tc>
      </w:tr>
      <w:tr w:rsidR="00520410" w:rsidRPr="00520410" w14:paraId="17CDC5FD" w14:textId="77777777" w:rsidTr="00C321E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DB58" w14:textId="3F38F7AE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18</w:t>
            </w:r>
          </w:p>
        </w:tc>
        <w:tc>
          <w:tcPr>
            <w:tcW w:w="1494" w:type="dxa"/>
            <w:vMerge/>
            <w:vAlign w:val="center"/>
          </w:tcPr>
          <w:p w14:paraId="5A5B495E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1726" w14:textId="4233DABD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Emotion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E167" w14:textId="73D25735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B60s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E2AB" w14:textId="31EF6A18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8114" w14:textId="6DAE3ED5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36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5646" w14:textId="52C4013F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OFF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B6A2" w14:textId="2C346103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5</w:t>
            </w:r>
          </w:p>
        </w:tc>
      </w:tr>
      <w:tr w:rsidR="00520410" w:rsidRPr="00520410" w14:paraId="71D3EAFC" w14:textId="77777777" w:rsidTr="00C321E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5C50" w14:textId="6A85FD8E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19</w:t>
            </w:r>
          </w:p>
        </w:tc>
        <w:tc>
          <w:tcPr>
            <w:tcW w:w="1494" w:type="dxa"/>
            <w:vMerge/>
            <w:vAlign w:val="center"/>
          </w:tcPr>
          <w:p w14:paraId="44459A35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BB54" w14:textId="7B1A8AA3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Definition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3458" w14:textId="77BEE0B5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B60f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01F7" w14:textId="7DAB0B07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2D14" w14:textId="29519459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0432" w14:textId="4470B849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OFF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5BFD" w14:textId="2715EC21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3</w:t>
            </w:r>
          </w:p>
        </w:tc>
      </w:tr>
      <w:tr w:rsidR="00520410" w:rsidRPr="00520410" w14:paraId="582BA3D0" w14:textId="77777777" w:rsidTr="00C321E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CBB1" w14:textId="299CB914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20</w:t>
            </w:r>
          </w:p>
        </w:tc>
        <w:tc>
          <w:tcPr>
            <w:tcW w:w="1494" w:type="dxa"/>
            <w:vMerge/>
            <w:vAlign w:val="center"/>
          </w:tcPr>
          <w:p w14:paraId="6AC79702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FB7D" w14:textId="3D39BAFF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Scope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D350" w14:textId="2FF7C265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B80s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62EE" w14:textId="6D5292A1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0726" w14:textId="0430C21D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22</w:t>
            </w:r>
            <m:oMath>
              <m:r>
                <m:rPr>
                  <m:sty m:val="p"/>
                </m:rPr>
                <w:rPr>
                  <w:rFonts w:ascii="Cambria Math" w:eastAsia="돋움" w:hAnsi="Cambria Math"/>
                  <w:color w:val="000000" w:themeColor="text1"/>
                </w:rPr>
                <m:t>±</m:t>
              </m:r>
            </m:oMath>
            <w:r w:rsidRPr="00520410">
              <w:rPr>
                <w:rFonts w:ascii="Times New Roman" w:eastAsia="돋움" w:hAnsi="Times New Roman"/>
                <w:bCs/>
                <w:color w:val="000000" w:themeColor="text1"/>
                <w:lang w:eastAsia="ko-KR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724C" w14:textId="335A9FAA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ON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099A" w14:textId="032A1BE3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3</w:t>
            </w:r>
          </w:p>
        </w:tc>
      </w:tr>
      <w:tr w:rsidR="00520410" w:rsidRPr="00520410" w14:paraId="4695DA7F" w14:textId="77777777" w:rsidTr="00C321E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2C74" w14:textId="2959E09C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21</w:t>
            </w:r>
          </w:p>
        </w:tc>
        <w:tc>
          <w:tcPr>
            <w:tcW w:w="1494" w:type="dxa"/>
            <w:vMerge/>
            <w:vAlign w:val="center"/>
          </w:tcPr>
          <w:p w14:paraId="4277E777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CC33" w14:textId="05F927C8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Sensation Open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9E1E" w14:textId="6C8FA65A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B60f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935C" w14:textId="02E49577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D537" w14:textId="310029E2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B02C" w14:textId="36ABF9C0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OFF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5992" w14:textId="23348780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2</w:t>
            </w:r>
          </w:p>
        </w:tc>
      </w:tr>
      <w:tr w:rsidR="00520410" w:rsidRPr="00520410" w14:paraId="7D7DFF2F" w14:textId="77777777" w:rsidTr="00C321E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F76C" w14:textId="513D8D7F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22</w:t>
            </w:r>
          </w:p>
        </w:tc>
        <w:tc>
          <w:tcPr>
            <w:tcW w:w="1494" w:type="dxa"/>
            <w:vMerge/>
            <w:vAlign w:val="center"/>
          </w:tcPr>
          <w:p w14:paraId="1414BCBD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14A0" w14:textId="0CF7A8D5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Definition AS+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27D9" w14:textId="12B185C0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I70f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950F" w14:textId="172DB613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4993" w14:textId="7CFE838F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65D2" w14:textId="7E990F0A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OFF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602B" w14:textId="59320729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</w:t>
            </w:r>
          </w:p>
        </w:tc>
      </w:tr>
      <w:tr w:rsidR="00520410" w:rsidRPr="00520410" w14:paraId="364EC78F" w14:textId="77777777" w:rsidTr="00C321E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187C" w14:textId="6D28C0CF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23</w:t>
            </w:r>
          </w:p>
        </w:tc>
        <w:tc>
          <w:tcPr>
            <w:tcW w:w="1494" w:type="dxa"/>
            <w:vMerge/>
            <w:tcBorders>
              <w:bottom w:val="single" w:sz="4" w:space="0" w:color="auto"/>
            </w:tcBorders>
            <w:vAlign w:val="center"/>
          </w:tcPr>
          <w:p w14:paraId="65F105E5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FE51" w14:textId="7A994B77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Force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492F" w14:textId="32AE905C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Br44f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6F2A" w14:textId="23C4D255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Sn100</w:t>
            </w:r>
            <w:r w:rsidR="00476210" w:rsidRPr="00520410">
              <w:rPr>
                <w:rFonts w:ascii="Times New Roman" w:eastAsia="돋움" w:hAnsi="Times New Roman"/>
                <w:bCs/>
                <w:color w:val="000000" w:themeColor="text1"/>
                <w:vertAlign w:val="superscript"/>
              </w:rPr>
              <w:t>b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3EA2" w14:textId="7DA8E85B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167</w:t>
            </w:r>
            <m:oMath>
              <m:r>
                <m:rPr>
                  <m:sty m:val="p"/>
                </m:rPr>
                <w:rPr>
                  <w:rFonts w:ascii="Cambria Math" w:eastAsia="돋움" w:hAnsi="Cambria Math"/>
                  <w:color w:val="000000" w:themeColor="text1"/>
                </w:rPr>
                <m:t>±</m:t>
              </m:r>
            </m:oMath>
            <w:r w:rsidRPr="00520410">
              <w:rPr>
                <w:rFonts w:ascii="Times New Roman" w:eastAsia="돋움" w:hAnsi="Times New Roman"/>
                <w:bCs/>
                <w:color w:val="000000" w:themeColor="text1"/>
                <w:lang w:eastAsia="ko-KR"/>
              </w:rPr>
              <w:t>106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287B" w14:textId="50E30019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ON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6BF3" w14:textId="75117D9A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3</w:t>
            </w:r>
          </w:p>
        </w:tc>
      </w:tr>
      <w:tr w:rsidR="00520410" w:rsidRPr="00520410" w14:paraId="3EDB3755" w14:textId="77777777" w:rsidTr="00C321E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E791" w14:textId="6BBBE547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24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AB2C1C" w14:textId="2997C3C5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  <w:lang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  <w:lang w:eastAsia="ko-KR"/>
              </w:rPr>
              <w:t>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076A" w14:textId="6A7C1128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Bright Speed 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6A56" w14:textId="066ED606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STANDARD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56C3" w14:textId="001E0AB5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3182" w14:textId="5C71DFF2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40</w:t>
            </w:r>
            <m:oMath>
              <m:r>
                <m:rPr>
                  <m:sty m:val="p"/>
                </m:rPr>
                <w:rPr>
                  <w:rFonts w:ascii="Cambria Math" w:eastAsia="돋움" w:hAnsi="Cambria Math"/>
                  <w:color w:val="000000" w:themeColor="text1"/>
                </w:rPr>
                <m:t>±</m:t>
              </m:r>
            </m:oMath>
            <w:r w:rsidRPr="00520410">
              <w:rPr>
                <w:rFonts w:ascii="Times New Roman" w:eastAsia="돋움" w:hAnsi="Times New Roman"/>
                <w:bCs/>
                <w:color w:val="000000" w:themeColor="text1"/>
                <w:lang w:eastAsia="ko-KR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61BD" w14:textId="58405475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ON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2AB0" w14:textId="55D58146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1.25</w:t>
            </w:r>
          </w:p>
        </w:tc>
      </w:tr>
      <w:tr w:rsidR="00520410" w:rsidRPr="00520410" w14:paraId="5C2A5A77" w14:textId="77777777" w:rsidTr="00C321E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6AA5" w14:textId="77A02D08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25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14:paraId="0427C0F1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B516" w14:textId="25C7FC53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Discovery CT590 RT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E8DB" w14:textId="7313B832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LUNG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E78F" w14:textId="2C18B6F8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3629" w14:textId="0E30CCD2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888D" w14:textId="6FF2C493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OFF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9B3D" w14:textId="2FB3D1B6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1.25</w:t>
            </w:r>
          </w:p>
        </w:tc>
      </w:tr>
      <w:tr w:rsidR="00520410" w:rsidRPr="00520410" w14:paraId="0B80D00B" w14:textId="77777777" w:rsidTr="00C321EB">
        <w:tc>
          <w:tcPr>
            <w:tcW w:w="628" w:type="dxa"/>
            <w:vAlign w:val="center"/>
          </w:tcPr>
          <w:p w14:paraId="69BC22AB" w14:textId="745EEF7E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26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14:paraId="154FDC08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14CD" w14:textId="0421874A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Revolution EVO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E500" w14:textId="6446BB4A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LUNG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F377" w14:textId="7DC417D1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D420" w14:textId="3BC7170C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49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1175" w14:textId="01B6CEFE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OFF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BCCC" w14:textId="0F348333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5</w:t>
            </w:r>
          </w:p>
        </w:tc>
      </w:tr>
      <w:tr w:rsidR="00520410" w:rsidRPr="00520410" w14:paraId="2AF0CA1A" w14:textId="77777777" w:rsidTr="00C321E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2E1A" w14:textId="409241FB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27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14:paraId="5426CE60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970D" w14:textId="33B8D096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Discovery CT750 HD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AA09" w14:textId="4B2CCFCF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BONE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ECB7" w14:textId="07EC08E3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1353" w14:textId="5E178081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7666" w14:textId="089FB01B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OFF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581B" w14:textId="6A66F488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1.25</w:t>
            </w:r>
          </w:p>
        </w:tc>
      </w:tr>
      <w:tr w:rsidR="00520410" w:rsidRPr="00520410" w14:paraId="7BD05280" w14:textId="77777777" w:rsidTr="00C321EB">
        <w:tc>
          <w:tcPr>
            <w:tcW w:w="628" w:type="dxa"/>
            <w:vAlign w:val="center"/>
          </w:tcPr>
          <w:p w14:paraId="00B9551B" w14:textId="457E8974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28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14:paraId="6CC462A5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F6E3" w14:textId="6FC82871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Revolution EVO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2827" w14:textId="00C5D14E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LUNG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10CC" w14:textId="269D35A5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3787" w14:textId="325F8ACE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52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3BC0" w14:textId="6734510D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OFF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1294" w14:textId="7F9931E6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1.25</w:t>
            </w:r>
          </w:p>
        </w:tc>
      </w:tr>
      <w:tr w:rsidR="00520410" w:rsidRPr="00520410" w14:paraId="66DDA4E6" w14:textId="77777777" w:rsidTr="00C321E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C362" w14:textId="0CE00E80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29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14:paraId="10FC6C0E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7D7D" w14:textId="45094DDA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Optima CT660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09DE" w14:textId="03E77D32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BONEPLUS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3AE0" w14:textId="2D7D63B9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8A2E" w14:textId="503A6830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118</w:t>
            </w:r>
            <m:oMath>
              <m:r>
                <m:rPr>
                  <m:sty m:val="p"/>
                </m:rPr>
                <w:rPr>
                  <w:rFonts w:ascii="Cambria Math" w:eastAsia="돋움" w:hAnsi="Cambria Math"/>
                  <w:color w:val="000000" w:themeColor="text1"/>
                </w:rPr>
                <m:t>±</m:t>
              </m:r>
            </m:oMath>
            <w:r w:rsidRPr="00520410">
              <w:rPr>
                <w:rFonts w:ascii="Times New Roman" w:eastAsia="돋움" w:hAnsi="Times New Roman"/>
                <w:bCs/>
                <w:color w:val="000000" w:themeColor="text1"/>
                <w:lang w:eastAsia="ko-KR"/>
              </w:rPr>
              <w:t>39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4318" w14:textId="3BDB7642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ON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C248" w14:textId="5C926EBA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5</w:t>
            </w:r>
          </w:p>
        </w:tc>
      </w:tr>
      <w:tr w:rsidR="00520410" w:rsidRPr="00520410" w14:paraId="0170A543" w14:textId="77777777" w:rsidTr="00C321E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D8C1" w14:textId="133D18D3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30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14:paraId="68D3E12E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7BBC" w14:textId="3ECA0FFB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BRIVO CT325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CD57" w14:textId="6536783F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CHST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479E" w14:textId="79BED28A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370B" w14:textId="18FEAFE9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A524" w14:textId="5EEDD4FF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OFF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4EC8" w14:textId="5FC009FF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</w:t>
            </w:r>
          </w:p>
        </w:tc>
      </w:tr>
      <w:tr w:rsidR="00520410" w:rsidRPr="00520410" w14:paraId="0FC552B2" w14:textId="77777777" w:rsidTr="00C321EB">
        <w:tc>
          <w:tcPr>
            <w:tcW w:w="628" w:type="dxa"/>
            <w:vAlign w:val="center"/>
          </w:tcPr>
          <w:p w14:paraId="7F09C52F" w14:textId="5B2A4B91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31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14:paraId="7C02EA7C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0470" w14:textId="2372891D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Optima CT660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2822" w14:textId="3F112B1F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BONEPLUS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8C53" w14:textId="51908552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1C2E" w14:textId="1FECF93C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26</w:t>
            </w:r>
            <m:oMath>
              <m:r>
                <m:rPr>
                  <m:sty m:val="p"/>
                </m:rPr>
                <w:rPr>
                  <w:rFonts w:ascii="Cambria Math" w:eastAsia="돋움" w:hAnsi="Cambria Math"/>
                  <w:color w:val="000000" w:themeColor="text1"/>
                </w:rPr>
                <m:t>±</m:t>
              </m:r>
            </m:oMath>
            <w:r w:rsidRPr="00520410">
              <w:rPr>
                <w:rFonts w:ascii="Times New Roman" w:eastAsia="돋움" w:hAnsi="Times New Roman"/>
                <w:bCs/>
                <w:color w:val="000000" w:themeColor="text1"/>
                <w:lang w:eastAsia="ko-KR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BEC2" w14:textId="5E8738BF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ON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C3E4" w14:textId="40045220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1.25</w:t>
            </w:r>
          </w:p>
        </w:tc>
      </w:tr>
      <w:tr w:rsidR="00520410" w:rsidRPr="00520410" w14:paraId="773DCC82" w14:textId="77777777" w:rsidTr="00C321E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5F00" w14:textId="296C4AB3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32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14:paraId="3E1B8234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6C69" w14:textId="16EA85CB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LightSpeed VCT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C9D1" w14:textId="3BF0F564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LUNG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3050" w14:textId="54956ED9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61A7" w14:textId="4FAEAFA9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0ECE" w14:textId="75EA2C60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OFF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0F6C" w14:textId="3133370F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2.5</w:t>
            </w:r>
          </w:p>
        </w:tc>
      </w:tr>
      <w:tr w:rsidR="00520410" w:rsidRPr="00520410" w14:paraId="69BAFF23" w14:textId="77777777" w:rsidTr="00C321EB">
        <w:tc>
          <w:tcPr>
            <w:tcW w:w="628" w:type="dxa"/>
            <w:vAlign w:val="center"/>
          </w:tcPr>
          <w:p w14:paraId="0467EE81" w14:textId="4ECC3B88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33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14:paraId="14C40464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8A75" w14:textId="405EED57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LightSpeed VCT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9BF3" w14:textId="4CB0FAF1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STANDARD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6D0E" w14:textId="29462E46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7944" w14:textId="708F4423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B8BB" w14:textId="512CC714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OFF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14FA" w14:textId="24F350E4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1.25</w:t>
            </w:r>
          </w:p>
        </w:tc>
      </w:tr>
      <w:tr w:rsidR="00520410" w:rsidRPr="00520410" w14:paraId="4E2F1AA8" w14:textId="77777777" w:rsidTr="00C321EB"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14:paraId="00B91CBF" w14:textId="38EC1B16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34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14:paraId="114BC4CC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77B7" w14:textId="3EE92561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HiSpeed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6766" w14:textId="1333CEAA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DETL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6536" w14:textId="2892B8E4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8217" w14:textId="6931110F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B434" w14:textId="10917529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OFF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6C0B" w14:textId="4525C855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3</w:t>
            </w:r>
          </w:p>
        </w:tc>
      </w:tr>
      <w:tr w:rsidR="00520410" w:rsidRPr="00520410" w14:paraId="4F2A4C56" w14:textId="77777777" w:rsidTr="00C321E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785D" w14:textId="195034F7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35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C072E2" w14:textId="201E775F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  <w:lang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  <w:lang w:eastAsia="ko-KR"/>
              </w:rPr>
              <w:t>P</w:t>
            </w:r>
            <w:r w:rsidR="00927AA9" w:rsidRPr="00520410">
              <w:rPr>
                <w:rFonts w:ascii="Times New Roman" w:eastAsia="돋움" w:hAnsi="Times New Roman"/>
                <w:bCs/>
                <w:color w:val="000000" w:themeColor="text1"/>
                <w:lang w:eastAsia="ko-KR"/>
              </w:rPr>
              <w:t>hilips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C9A1" w14:textId="22C96F52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MX 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0326" w14:textId="320C3E1A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SA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A498" w14:textId="02A7E1AE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223F" w14:textId="1FAA8752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35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2971" w14:textId="3DF8C1EC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OFF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D296" w14:textId="4EBB2DDF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</w:t>
            </w:r>
          </w:p>
        </w:tc>
      </w:tr>
      <w:tr w:rsidR="00520410" w:rsidRPr="00520410" w14:paraId="2B95F999" w14:textId="77777777" w:rsidTr="00C321EB">
        <w:tc>
          <w:tcPr>
            <w:tcW w:w="628" w:type="dxa"/>
            <w:vAlign w:val="center"/>
          </w:tcPr>
          <w:p w14:paraId="791E39DE" w14:textId="4769483C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36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14:paraId="65E4DFC0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0F94" w14:textId="060416A1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Brilliance 64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7331" w14:textId="0FD4FA34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F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CAC8" w14:textId="2E192BAA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4C66" w14:textId="0342B080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45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CC04" w14:textId="72F64D8D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OFF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C005" w14:textId="6C4F30DC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</w:t>
            </w:r>
          </w:p>
        </w:tc>
      </w:tr>
      <w:tr w:rsidR="00520410" w:rsidRPr="00520410" w14:paraId="027919F1" w14:textId="77777777" w:rsidTr="00C321E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B409" w14:textId="38752705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37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14:paraId="0265DEB2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E930" w14:textId="1868AA9C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Ingenuity CT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C69C" w14:textId="47B2BE2F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YC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FEED" w14:textId="6B93A583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A309" w14:textId="5B7C2330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095A" w14:textId="153452E2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OFF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8169" w14:textId="1923DF92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</w:t>
            </w:r>
          </w:p>
        </w:tc>
      </w:tr>
      <w:tr w:rsidR="00520410" w:rsidRPr="00520410" w14:paraId="33F8EB18" w14:textId="77777777" w:rsidTr="00C321E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2CDB" w14:textId="1FD6E566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38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14:paraId="0698E640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D752" w14:textId="191CF2BC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Brilliance 64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08FB" w14:textId="51F321CF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YC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54C3" w14:textId="72C4C407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6C92" w14:textId="1FD0CD12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42C5" w14:textId="580CDBA1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OFF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EB91" w14:textId="3563B2DF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1.4</w:t>
            </w:r>
          </w:p>
        </w:tc>
      </w:tr>
      <w:tr w:rsidR="00520410" w:rsidRPr="00520410" w14:paraId="126F1DE7" w14:textId="77777777" w:rsidTr="00C321E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473A" w14:textId="64B0E9E3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39</w:t>
            </w:r>
          </w:p>
        </w:tc>
        <w:tc>
          <w:tcPr>
            <w:tcW w:w="14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73CE15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A6D0" w14:textId="32C5E876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Ingenuity Core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738C" w14:textId="5B940B96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C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909B" w14:textId="1DCE3509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86D8" w14:textId="374A8512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01D4" w14:textId="791AB0CE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OFF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BBBF" w14:textId="2C7D161A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</w:t>
            </w:r>
          </w:p>
        </w:tc>
      </w:tr>
      <w:tr w:rsidR="00520410" w:rsidRPr="00520410" w14:paraId="27B47EEA" w14:textId="77777777" w:rsidTr="00C321E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CD77" w14:textId="0FEA6413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40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4391E3" w14:textId="7CFCFCB3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  <w:lang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  <w:lang w:eastAsia="ko-KR"/>
              </w:rPr>
              <w:t>C</w:t>
            </w:r>
            <w:r w:rsidR="00927AA9" w:rsidRPr="00520410">
              <w:rPr>
                <w:rFonts w:ascii="Times New Roman" w:eastAsia="돋움" w:hAnsi="Times New Roman"/>
                <w:bCs/>
                <w:color w:val="000000" w:themeColor="text1"/>
                <w:lang w:eastAsia="ko-KR"/>
              </w:rPr>
              <w:t>anon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4D9E" w14:textId="0EB5E5F5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Aquilion ONE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8016" w14:textId="583D58FB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FC86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B617" w14:textId="36797078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71FD" w14:textId="77E388EC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16</w:t>
            </w:r>
            <m:oMath>
              <m:r>
                <m:rPr>
                  <m:sty m:val="p"/>
                </m:rPr>
                <w:rPr>
                  <w:rFonts w:ascii="Cambria Math" w:eastAsia="돋움" w:hAnsi="Cambria Math"/>
                  <w:color w:val="000000" w:themeColor="text1"/>
                </w:rPr>
                <m:t>±</m:t>
              </m:r>
            </m:oMath>
            <w:r w:rsidRPr="00520410">
              <w:rPr>
                <w:rFonts w:ascii="Times New Roman" w:eastAsia="돋움" w:hAnsi="Times New Roman"/>
                <w:bCs/>
                <w:color w:val="000000" w:themeColor="text1"/>
                <w:lang w:eastAsia="ko-KR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8FE7" w14:textId="50320F8D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ON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C463" w14:textId="7715059F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2</w:t>
            </w:r>
          </w:p>
        </w:tc>
      </w:tr>
      <w:tr w:rsidR="00520410" w:rsidRPr="00520410" w14:paraId="09BFF9A5" w14:textId="77777777" w:rsidTr="00C321EB">
        <w:tc>
          <w:tcPr>
            <w:tcW w:w="628" w:type="dxa"/>
            <w:vAlign w:val="center"/>
          </w:tcPr>
          <w:p w14:paraId="174DF3AB" w14:textId="0A5F2BCA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41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14:paraId="04437D99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2B90" w14:textId="66529991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Aquilion O</w:t>
            </w:r>
            <w:r w:rsidR="00861346" w:rsidRPr="00520410">
              <w:rPr>
                <w:rFonts w:ascii="Times New Roman" w:eastAsia="돋움" w:hAnsi="Times New Roman"/>
                <w:bCs/>
                <w:color w:val="000000" w:themeColor="text1"/>
              </w:rPr>
              <w:t>ne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1731" w14:textId="4A26AEF4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FC85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9183" w14:textId="69A0ABFE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18D7" w14:textId="317743C1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E287" w14:textId="1F57C9FF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OFF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F089" w14:textId="2F7530A1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</w:t>
            </w:r>
          </w:p>
        </w:tc>
      </w:tr>
      <w:tr w:rsidR="00520410" w:rsidRPr="00520410" w14:paraId="66FF37A3" w14:textId="77777777" w:rsidTr="00C321E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8B52" w14:textId="560F7DE8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42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14:paraId="2F15F6A9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2E73" w14:textId="020F0F66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Aquilion P</w:t>
            </w:r>
            <w:r w:rsidR="00861346" w:rsidRPr="00520410">
              <w:rPr>
                <w:rFonts w:ascii="Times New Roman" w:eastAsia="돋움" w:hAnsi="Times New Roman"/>
                <w:bCs/>
                <w:color w:val="000000" w:themeColor="text1"/>
              </w:rPr>
              <w:t>rime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BD61" w14:textId="24FA816B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FC56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16A4" w14:textId="74C2D5F2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7AB4" w14:textId="38AE5FA6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A712" w14:textId="6E1F5763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OFF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1F2A" w14:textId="0A118178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</w:t>
            </w:r>
          </w:p>
        </w:tc>
      </w:tr>
      <w:tr w:rsidR="00520410" w:rsidRPr="00520410" w14:paraId="64B1F6DE" w14:textId="77777777" w:rsidTr="00C321E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D60F" w14:textId="144FBF45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43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14:paraId="5A324D68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C446" w14:textId="78A48294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Asteion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91A4" w14:textId="6CB95F0E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FC01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FCC0" w14:textId="428647D8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FFC2" w14:textId="060272A5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93FD" w14:textId="13EDA872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OFF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7D2F" w14:textId="18078ABF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2</w:t>
            </w:r>
          </w:p>
        </w:tc>
      </w:tr>
      <w:tr w:rsidR="00520410" w:rsidRPr="00520410" w14:paraId="0061A571" w14:textId="77777777" w:rsidTr="00C321E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C6EE" w14:textId="7E83CFED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lastRenderedPageBreak/>
              <w:t>44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14:paraId="13B4F429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2F7A" w14:textId="56D064B9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Asteion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2965" w14:textId="688D1814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FC53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EBDE" w14:textId="78C12E57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9E4E" w14:textId="11D0D791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45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76E8" w14:textId="528B356C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OFF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FD83" w14:textId="0110099D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5</w:t>
            </w:r>
          </w:p>
        </w:tc>
      </w:tr>
      <w:tr w:rsidR="00520410" w:rsidRPr="00520410" w14:paraId="5D598385" w14:textId="77777777" w:rsidTr="00C321E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D99D" w14:textId="67CF5731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45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14:paraId="5D883429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8E52" w14:textId="20079267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Asteion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B788" w14:textId="6073319A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FC53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AAC7" w14:textId="213B203D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9458" w14:textId="4DBCDD61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A31F" w14:textId="66ACD20F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OFF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DE11" w14:textId="3D6BFBE1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3</w:t>
            </w:r>
          </w:p>
        </w:tc>
      </w:tr>
      <w:tr w:rsidR="00520410" w:rsidRPr="00520410" w14:paraId="6389880D" w14:textId="77777777" w:rsidTr="00C321EB">
        <w:tc>
          <w:tcPr>
            <w:tcW w:w="628" w:type="dxa"/>
            <w:vAlign w:val="center"/>
          </w:tcPr>
          <w:p w14:paraId="4531B9AD" w14:textId="3B0EDE32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46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14:paraId="0F6DFD12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2CC4" w14:textId="4D45F251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Asteion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3857" w14:textId="3803ACA3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FC30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32FB" w14:textId="03B450C3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84B2" w14:textId="3FF18AAD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92</w:t>
            </w:r>
            <m:oMath>
              <m:r>
                <m:rPr>
                  <m:sty m:val="p"/>
                </m:rPr>
                <w:rPr>
                  <w:rFonts w:ascii="Cambria Math" w:eastAsia="돋움" w:hAnsi="Cambria Math"/>
                  <w:color w:val="000000" w:themeColor="text1"/>
                </w:rPr>
                <m:t>±</m:t>
              </m:r>
            </m:oMath>
            <w:r w:rsidRPr="00520410">
              <w:rPr>
                <w:rFonts w:ascii="Times New Roman" w:eastAsia="돋움" w:hAnsi="Times New Roman"/>
                <w:bCs/>
                <w:color w:val="000000" w:themeColor="text1"/>
                <w:lang w:eastAsia="ko-KR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F216" w14:textId="1593BF8B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ON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A5BC" w14:textId="1DCFC6BD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3</w:t>
            </w:r>
          </w:p>
        </w:tc>
      </w:tr>
      <w:tr w:rsidR="00520410" w:rsidRPr="00520410" w14:paraId="455CE1B0" w14:textId="77777777" w:rsidTr="00C321E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A412" w14:textId="0030A194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47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14:paraId="50A2B372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A4EC" w14:textId="7C43D6D1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Aquilion P</w:t>
            </w:r>
            <w:r w:rsidR="00861346" w:rsidRPr="00520410">
              <w:rPr>
                <w:rFonts w:ascii="Times New Roman" w:eastAsia="돋움" w:hAnsi="Times New Roman"/>
                <w:bCs/>
                <w:color w:val="000000" w:themeColor="text1"/>
              </w:rPr>
              <w:t>rime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E772" w14:textId="3BE036B6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FC55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E80B" w14:textId="4280AF17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A97D" w14:textId="23989D71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ECB0" w14:textId="755D1069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OFF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02CB" w14:textId="19E55518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</w:t>
            </w:r>
          </w:p>
        </w:tc>
      </w:tr>
      <w:tr w:rsidR="00520410" w:rsidRPr="00520410" w14:paraId="567971A5" w14:textId="77777777" w:rsidTr="00C321EB">
        <w:tc>
          <w:tcPr>
            <w:tcW w:w="628" w:type="dxa"/>
            <w:vAlign w:val="center"/>
          </w:tcPr>
          <w:p w14:paraId="692370A8" w14:textId="05EF401C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48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14:paraId="646F4997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4503" w14:textId="0CCB0AF0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Aquilion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6D98" w14:textId="2662DFF8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FC52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0A1B" w14:textId="675A86D0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75E5" w14:textId="7874811A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1808" w14:textId="0470975B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OFF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7BA0" w14:textId="6B0D295A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</w:t>
            </w:r>
          </w:p>
        </w:tc>
      </w:tr>
      <w:tr w:rsidR="00520410" w:rsidRPr="00520410" w14:paraId="43E09048" w14:textId="77777777" w:rsidTr="00C321EB"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14:paraId="1AE051CA" w14:textId="3D9A0FB4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49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14:paraId="38604AD6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80DD" w14:textId="1C670CBC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Aquilion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42DA" w14:textId="22A63633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FC52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7140" w14:textId="2FA4FF13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7CBE" w14:textId="3442DAFA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69</w:t>
            </w:r>
            <m:oMath>
              <m:r>
                <m:rPr>
                  <m:sty m:val="p"/>
                </m:rPr>
                <w:rPr>
                  <w:rFonts w:ascii="Cambria Math" w:eastAsia="돋움" w:hAnsi="Cambria Math"/>
                  <w:color w:val="000000" w:themeColor="text1"/>
                </w:rPr>
                <m:t>±</m:t>
              </m:r>
            </m:oMath>
            <w:r w:rsidRPr="00520410">
              <w:rPr>
                <w:rFonts w:ascii="Times New Roman" w:eastAsia="돋움" w:hAnsi="Times New Roman"/>
                <w:bCs/>
                <w:color w:val="000000" w:themeColor="text1"/>
                <w:lang w:eastAsia="ko-KR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9494" w14:textId="1FB75932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ON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4C5B" w14:textId="3A77ECD7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4</w:t>
            </w:r>
          </w:p>
        </w:tc>
      </w:tr>
      <w:tr w:rsidR="00520410" w:rsidRPr="00520410" w14:paraId="73B8D990" w14:textId="77777777" w:rsidTr="00C321EB"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14:paraId="23610667" w14:textId="21E21659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ko-KR"/>
              </w:rPr>
              <w:t>50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14:paraId="3187CD5C" w14:textId="77777777" w:rsidR="00406A0E" w:rsidRPr="00520410" w:rsidRDefault="00406A0E" w:rsidP="003911E8">
            <w:pPr>
              <w:jc w:val="center"/>
              <w:rPr>
                <w:rFonts w:ascii="Times New Roman" w:eastAsia="돋움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DFFC" w14:textId="6123B29B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Aquilion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85B6" w14:textId="6E61BECE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FC84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75AD" w14:textId="106D8137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5087" w14:textId="0E85A456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AF0D" w14:textId="1EACADBF" w:rsidR="00406A0E" w:rsidRPr="00520410" w:rsidRDefault="00406A0E" w:rsidP="00391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 w:eastAsia="ko-KR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OFF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2D5A" w14:textId="3188C26E" w:rsidR="00406A0E" w:rsidRPr="00520410" w:rsidRDefault="00406A0E" w:rsidP="004653D9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520410">
              <w:rPr>
                <w:rFonts w:ascii="Times New Roman" w:eastAsia="돋움" w:hAnsi="Times New Roman"/>
                <w:bCs/>
                <w:color w:val="000000" w:themeColor="text1"/>
              </w:rPr>
              <w:t>3</w:t>
            </w:r>
          </w:p>
        </w:tc>
      </w:tr>
    </w:tbl>
    <w:p w14:paraId="6C62F12C" w14:textId="28DA59C2" w:rsidR="00310881" w:rsidRPr="00520410" w:rsidRDefault="006B3C01" w:rsidP="006B3C01">
      <w:pPr>
        <w:spacing w:before="240"/>
        <w:jc w:val="both"/>
        <w:rPr>
          <w:rFonts w:ascii="Times New Roman" w:hAnsi="Times New Roman"/>
          <w:color w:val="000000" w:themeColor="text1"/>
          <w:lang w:eastAsia="ko-KR"/>
        </w:rPr>
      </w:pPr>
      <w:r w:rsidRPr="00520410">
        <w:rPr>
          <w:rFonts w:ascii="Times New Roman" w:eastAsiaTheme="minorEastAsia" w:hAnsi="Times New Roman"/>
          <w:noProof/>
          <w:color w:val="000000" w:themeColor="text1"/>
          <w:kern w:val="2"/>
          <w:sz w:val="24"/>
          <w:szCs w:val="24"/>
          <w:vertAlign w:val="superscript"/>
          <w:lang w:eastAsia="ko-KR"/>
        </w:rPr>
        <w:t>a</w:t>
      </w:r>
      <w:r w:rsidRPr="00520410">
        <w:rPr>
          <w:rFonts w:ascii="Times New Roman" w:eastAsiaTheme="minorEastAsia" w:hAnsi="Times New Roman"/>
          <w:noProof/>
          <w:color w:val="000000" w:themeColor="text1"/>
          <w:kern w:val="2"/>
          <w:sz w:val="24"/>
          <w:szCs w:val="24"/>
          <w:lang w:eastAsia="ko-KR"/>
        </w:rPr>
        <w:t xml:space="preserve">AEC: Automatic exposure control, </w:t>
      </w:r>
      <w:r w:rsidRPr="00520410">
        <w:rPr>
          <w:rFonts w:ascii="Times New Roman" w:eastAsiaTheme="minorEastAsia" w:hAnsi="Times New Roman"/>
          <w:noProof/>
          <w:color w:val="000000" w:themeColor="text1"/>
          <w:kern w:val="2"/>
          <w:sz w:val="24"/>
          <w:szCs w:val="24"/>
          <w:vertAlign w:val="superscript"/>
          <w:lang w:eastAsia="ko-KR"/>
        </w:rPr>
        <w:t>b</w:t>
      </w:r>
      <w:r w:rsidRPr="00520410">
        <w:rPr>
          <w:rFonts w:ascii="Times New Roman" w:eastAsiaTheme="minorEastAsia" w:hAnsi="Times New Roman"/>
          <w:noProof/>
          <w:color w:val="000000" w:themeColor="text1"/>
          <w:kern w:val="2"/>
          <w:sz w:val="24"/>
          <w:szCs w:val="24"/>
          <w:lang w:eastAsia="ko-KR"/>
        </w:rPr>
        <w:t xml:space="preserve">Sn100: 100 kVp with tin filter attached. </w:t>
      </w:r>
      <w:bookmarkStart w:id="0" w:name="_GoBack"/>
      <w:bookmarkEnd w:id="0"/>
    </w:p>
    <w:sectPr w:rsidR="00310881" w:rsidRPr="00520410" w:rsidSect="00050B03">
      <w:pgSz w:w="11906" w:h="16838"/>
      <w:pgMar w:top="1418" w:right="907" w:bottom="2041" w:left="90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B8223" w14:textId="77777777" w:rsidR="000A7365" w:rsidRDefault="000A7365" w:rsidP="0061310D">
      <w:pPr>
        <w:spacing w:after="0" w:line="240" w:lineRule="auto"/>
      </w:pPr>
      <w:r>
        <w:separator/>
      </w:r>
    </w:p>
  </w:endnote>
  <w:endnote w:type="continuationSeparator" w:id="0">
    <w:p w14:paraId="42B7B199" w14:textId="77777777" w:rsidR="000A7365" w:rsidRDefault="000A7365" w:rsidP="0061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1BAB3" w14:textId="77777777" w:rsidR="000A7365" w:rsidRDefault="000A7365" w:rsidP="0061310D">
      <w:pPr>
        <w:spacing w:after="0" w:line="240" w:lineRule="auto"/>
      </w:pPr>
      <w:r>
        <w:separator/>
      </w:r>
    </w:p>
  </w:footnote>
  <w:footnote w:type="continuationSeparator" w:id="0">
    <w:p w14:paraId="780F0A36" w14:textId="77777777" w:rsidR="000A7365" w:rsidRDefault="000A7365" w:rsidP="00613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03"/>
    <w:rsid w:val="000211D0"/>
    <w:rsid w:val="00022DAB"/>
    <w:rsid w:val="0003147F"/>
    <w:rsid w:val="00045511"/>
    <w:rsid w:val="00050B03"/>
    <w:rsid w:val="00071690"/>
    <w:rsid w:val="000849BE"/>
    <w:rsid w:val="000A56BB"/>
    <w:rsid w:val="000A5A80"/>
    <w:rsid w:val="000A7365"/>
    <w:rsid w:val="000B0873"/>
    <w:rsid w:val="000E66ED"/>
    <w:rsid w:val="000F1412"/>
    <w:rsid w:val="001061A0"/>
    <w:rsid w:val="001134F4"/>
    <w:rsid w:val="00124414"/>
    <w:rsid w:val="00136EAF"/>
    <w:rsid w:val="00137FD7"/>
    <w:rsid w:val="001450BD"/>
    <w:rsid w:val="001762A2"/>
    <w:rsid w:val="00190690"/>
    <w:rsid w:val="001912A9"/>
    <w:rsid w:val="00207D24"/>
    <w:rsid w:val="002171D1"/>
    <w:rsid w:val="00224435"/>
    <w:rsid w:val="00236AD4"/>
    <w:rsid w:val="002504C7"/>
    <w:rsid w:val="00282529"/>
    <w:rsid w:val="002B0FDB"/>
    <w:rsid w:val="002B1678"/>
    <w:rsid w:val="002B45C5"/>
    <w:rsid w:val="002C1CAF"/>
    <w:rsid w:val="00302D12"/>
    <w:rsid w:val="00304270"/>
    <w:rsid w:val="00310881"/>
    <w:rsid w:val="00323A87"/>
    <w:rsid w:val="003258C5"/>
    <w:rsid w:val="00337838"/>
    <w:rsid w:val="003426FB"/>
    <w:rsid w:val="003770D4"/>
    <w:rsid w:val="003911E8"/>
    <w:rsid w:val="003B5254"/>
    <w:rsid w:val="003C4574"/>
    <w:rsid w:val="003D63C3"/>
    <w:rsid w:val="003E276A"/>
    <w:rsid w:val="003E5DF0"/>
    <w:rsid w:val="00404844"/>
    <w:rsid w:val="00406541"/>
    <w:rsid w:val="00406A0E"/>
    <w:rsid w:val="00425DB3"/>
    <w:rsid w:val="00434975"/>
    <w:rsid w:val="00436838"/>
    <w:rsid w:val="00444375"/>
    <w:rsid w:val="00444C16"/>
    <w:rsid w:val="00446330"/>
    <w:rsid w:val="0045256D"/>
    <w:rsid w:val="004653D9"/>
    <w:rsid w:val="00476210"/>
    <w:rsid w:val="004952F6"/>
    <w:rsid w:val="004B58E3"/>
    <w:rsid w:val="004D7D29"/>
    <w:rsid w:val="004E684F"/>
    <w:rsid w:val="004E7DC3"/>
    <w:rsid w:val="00520410"/>
    <w:rsid w:val="00530589"/>
    <w:rsid w:val="0053164C"/>
    <w:rsid w:val="00545D5C"/>
    <w:rsid w:val="0056041D"/>
    <w:rsid w:val="00564473"/>
    <w:rsid w:val="005819AB"/>
    <w:rsid w:val="005A7696"/>
    <w:rsid w:val="005C6A06"/>
    <w:rsid w:val="005D5770"/>
    <w:rsid w:val="0061310D"/>
    <w:rsid w:val="00631F1D"/>
    <w:rsid w:val="006447AB"/>
    <w:rsid w:val="00646A91"/>
    <w:rsid w:val="00657E80"/>
    <w:rsid w:val="00674DED"/>
    <w:rsid w:val="00681B28"/>
    <w:rsid w:val="006827D0"/>
    <w:rsid w:val="00684562"/>
    <w:rsid w:val="006B3C01"/>
    <w:rsid w:val="006E0D95"/>
    <w:rsid w:val="006E67E7"/>
    <w:rsid w:val="00702719"/>
    <w:rsid w:val="00726116"/>
    <w:rsid w:val="007355CF"/>
    <w:rsid w:val="0075685C"/>
    <w:rsid w:val="0076693C"/>
    <w:rsid w:val="00770457"/>
    <w:rsid w:val="007738A2"/>
    <w:rsid w:val="00790CAE"/>
    <w:rsid w:val="00791491"/>
    <w:rsid w:val="00797908"/>
    <w:rsid w:val="00797D4E"/>
    <w:rsid w:val="007B0067"/>
    <w:rsid w:val="007B2D2A"/>
    <w:rsid w:val="007E5984"/>
    <w:rsid w:val="00800324"/>
    <w:rsid w:val="0081611C"/>
    <w:rsid w:val="008207EA"/>
    <w:rsid w:val="00824ACD"/>
    <w:rsid w:val="00840F0C"/>
    <w:rsid w:val="00842E97"/>
    <w:rsid w:val="00861346"/>
    <w:rsid w:val="00877D61"/>
    <w:rsid w:val="00885F91"/>
    <w:rsid w:val="008B5188"/>
    <w:rsid w:val="008D08AE"/>
    <w:rsid w:val="008D3C52"/>
    <w:rsid w:val="008E6500"/>
    <w:rsid w:val="00905C1E"/>
    <w:rsid w:val="00912803"/>
    <w:rsid w:val="009176F8"/>
    <w:rsid w:val="00927AA9"/>
    <w:rsid w:val="00940E9C"/>
    <w:rsid w:val="00960166"/>
    <w:rsid w:val="00966A66"/>
    <w:rsid w:val="00971B2F"/>
    <w:rsid w:val="00977BFB"/>
    <w:rsid w:val="00985D6A"/>
    <w:rsid w:val="00995815"/>
    <w:rsid w:val="00995F13"/>
    <w:rsid w:val="009B16F9"/>
    <w:rsid w:val="009B66B8"/>
    <w:rsid w:val="009C2C6C"/>
    <w:rsid w:val="009D2DD4"/>
    <w:rsid w:val="009E70C1"/>
    <w:rsid w:val="00A000D0"/>
    <w:rsid w:val="00A11E2C"/>
    <w:rsid w:val="00A15C88"/>
    <w:rsid w:val="00A262B3"/>
    <w:rsid w:val="00A2782C"/>
    <w:rsid w:val="00A5387E"/>
    <w:rsid w:val="00A53E4A"/>
    <w:rsid w:val="00A651A8"/>
    <w:rsid w:val="00A81B44"/>
    <w:rsid w:val="00A87106"/>
    <w:rsid w:val="00A91369"/>
    <w:rsid w:val="00AC1542"/>
    <w:rsid w:val="00AC1F84"/>
    <w:rsid w:val="00AD615B"/>
    <w:rsid w:val="00AE10DA"/>
    <w:rsid w:val="00AF28D9"/>
    <w:rsid w:val="00B026C7"/>
    <w:rsid w:val="00B03044"/>
    <w:rsid w:val="00B0348E"/>
    <w:rsid w:val="00B21A94"/>
    <w:rsid w:val="00B34466"/>
    <w:rsid w:val="00B6344E"/>
    <w:rsid w:val="00B9196B"/>
    <w:rsid w:val="00B924C0"/>
    <w:rsid w:val="00BA41F3"/>
    <w:rsid w:val="00BC4CE0"/>
    <w:rsid w:val="00BC72B8"/>
    <w:rsid w:val="00BE0857"/>
    <w:rsid w:val="00C321EB"/>
    <w:rsid w:val="00C32500"/>
    <w:rsid w:val="00C77773"/>
    <w:rsid w:val="00C904E5"/>
    <w:rsid w:val="00CA7F14"/>
    <w:rsid w:val="00CB61FD"/>
    <w:rsid w:val="00CC6647"/>
    <w:rsid w:val="00CD6A1A"/>
    <w:rsid w:val="00D05BD7"/>
    <w:rsid w:val="00D1160A"/>
    <w:rsid w:val="00D31030"/>
    <w:rsid w:val="00D31C31"/>
    <w:rsid w:val="00D71DB8"/>
    <w:rsid w:val="00D72051"/>
    <w:rsid w:val="00D775C1"/>
    <w:rsid w:val="00D81091"/>
    <w:rsid w:val="00D81303"/>
    <w:rsid w:val="00D95AAB"/>
    <w:rsid w:val="00DA1FC5"/>
    <w:rsid w:val="00DB5050"/>
    <w:rsid w:val="00DF4698"/>
    <w:rsid w:val="00DF7996"/>
    <w:rsid w:val="00E033BC"/>
    <w:rsid w:val="00E07E42"/>
    <w:rsid w:val="00E332E1"/>
    <w:rsid w:val="00E6064A"/>
    <w:rsid w:val="00E71457"/>
    <w:rsid w:val="00E8373D"/>
    <w:rsid w:val="00E92C67"/>
    <w:rsid w:val="00EC79B9"/>
    <w:rsid w:val="00EE62E0"/>
    <w:rsid w:val="00EF348C"/>
    <w:rsid w:val="00F01C11"/>
    <w:rsid w:val="00F02A43"/>
    <w:rsid w:val="00F101D3"/>
    <w:rsid w:val="00F563D5"/>
    <w:rsid w:val="00F636B0"/>
    <w:rsid w:val="00F73754"/>
    <w:rsid w:val="00F75808"/>
    <w:rsid w:val="00F82ECB"/>
    <w:rsid w:val="00F83200"/>
    <w:rsid w:val="00F83D83"/>
    <w:rsid w:val="00F86289"/>
    <w:rsid w:val="00FE1EA2"/>
    <w:rsid w:val="00FF1984"/>
    <w:rsid w:val="00F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F09FE"/>
  <w15:chartTrackingRefBased/>
  <w15:docId w15:val="{296E4942-536F-4B9C-BC39-107743E3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B3C01"/>
    <w:pPr>
      <w:jc w:val="left"/>
    </w:pPr>
    <w:rPr>
      <w:rFonts w:ascii="Calibri" w:eastAsia="맑은 고딕" w:hAnsi="Calibri" w:cs="Times New Roman"/>
      <w:kern w:val="0"/>
      <w:sz w:val="22"/>
      <w:lang w:val="en-GB"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3E5DF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rsid w:val="00050B0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hAnsi="Times New Roman"/>
      <w:noProof/>
      <w:kern w:val="2"/>
      <w:sz w:val="24"/>
      <w:lang w:val="en-US" w:eastAsia="ko-KR"/>
    </w:rPr>
  </w:style>
  <w:style w:type="character" w:customStyle="1" w:styleId="EndNoteBibliographyChar">
    <w:name w:val="EndNote Bibliography Char"/>
    <w:link w:val="EndNoteBibliography"/>
    <w:rsid w:val="00050B03"/>
    <w:rPr>
      <w:rFonts w:ascii="Times New Roman" w:eastAsia="맑은 고딕" w:hAnsi="Times New Roman" w:cs="Times New Roman"/>
      <w:noProof/>
      <w:sz w:val="24"/>
    </w:rPr>
  </w:style>
  <w:style w:type="table" w:customStyle="1" w:styleId="PlainTable31">
    <w:name w:val="Plain Table 31"/>
    <w:basedOn w:val="a1"/>
    <w:uiPriority w:val="43"/>
    <w:qFormat/>
    <w:rsid w:val="00050B03"/>
    <w:pPr>
      <w:spacing w:after="0" w:line="240" w:lineRule="auto"/>
      <w:jc w:val="left"/>
    </w:pPr>
    <w:rPr>
      <w:kern w:val="0"/>
      <w:szCs w:val="20"/>
      <w:lang w:val="en-GB" w:eastAsia="en-GB"/>
    </w:rPr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61310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1310D"/>
    <w:rPr>
      <w:rFonts w:ascii="Calibri" w:eastAsia="맑은 고딕" w:hAnsi="Calibri" w:cs="Times New Roman"/>
      <w:kern w:val="0"/>
      <w:sz w:val="22"/>
      <w:lang w:val="en-GB" w:eastAsia="en-US"/>
    </w:rPr>
  </w:style>
  <w:style w:type="paragraph" w:styleId="a4">
    <w:name w:val="footer"/>
    <w:basedOn w:val="a"/>
    <w:link w:val="Char0"/>
    <w:uiPriority w:val="99"/>
    <w:unhideWhenUsed/>
    <w:rsid w:val="006131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1310D"/>
    <w:rPr>
      <w:rFonts w:ascii="Calibri" w:eastAsia="맑은 고딕" w:hAnsi="Calibri" w:cs="Times New Roman"/>
      <w:kern w:val="0"/>
      <w:sz w:val="22"/>
      <w:lang w:val="en-GB" w:eastAsia="en-US"/>
    </w:rPr>
  </w:style>
  <w:style w:type="character" w:styleId="a5">
    <w:name w:val="Placeholder Text"/>
    <w:basedOn w:val="a0"/>
    <w:uiPriority w:val="99"/>
    <w:semiHidden/>
    <w:rsid w:val="00840F0C"/>
    <w:rPr>
      <w:color w:val="808080"/>
    </w:rPr>
  </w:style>
  <w:style w:type="table" w:styleId="a6">
    <w:name w:val="Table Grid"/>
    <w:basedOn w:val="a1"/>
    <w:uiPriority w:val="39"/>
    <w:rsid w:val="00D3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3042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04270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character" w:styleId="a8">
    <w:name w:val="annotation reference"/>
    <w:basedOn w:val="a0"/>
    <w:uiPriority w:val="99"/>
    <w:semiHidden/>
    <w:unhideWhenUsed/>
    <w:rsid w:val="00304270"/>
    <w:rPr>
      <w:sz w:val="18"/>
      <w:szCs w:val="18"/>
    </w:rPr>
  </w:style>
  <w:style w:type="paragraph" w:styleId="a9">
    <w:name w:val="annotation text"/>
    <w:basedOn w:val="a"/>
    <w:link w:val="Char2"/>
    <w:uiPriority w:val="99"/>
    <w:unhideWhenUsed/>
    <w:rsid w:val="00304270"/>
  </w:style>
  <w:style w:type="character" w:customStyle="1" w:styleId="Char2">
    <w:name w:val="메모 텍스트 Char"/>
    <w:basedOn w:val="a0"/>
    <w:link w:val="a9"/>
    <w:uiPriority w:val="99"/>
    <w:rsid w:val="00304270"/>
    <w:rPr>
      <w:rFonts w:ascii="Calibri" w:eastAsia="맑은 고딕" w:hAnsi="Calibri" w:cs="Times New Roman"/>
      <w:kern w:val="0"/>
      <w:sz w:val="22"/>
      <w:lang w:val="en-GB"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04270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304270"/>
    <w:rPr>
      <w:rFonts w:ascii="Calibri" w:eastAsia="맑은 고딕" w:hAnsi="Calibri" w:cs="Times New Roman"/>
      <w:b/>
      <w:bCs/>
      <w:kern w:val="0"/>
      <w:sz w:val="22"/>
      <w:lang w:val="en-GB" w:eastAsia="en-US"/>
    </w:rPr>
  </w:style>
  <w:style w:type="paragraph" w:styleId="ab">
    <w:name w:val="caption"/>
    <w:basedOn w:val="a"/>
    <w:next w:val="a"/>
    <w:uiPriority w:val="35"/>
    <w:unhideWhenUsed/>
    <w:qFormat/>
    <w:rsid w:val="00BE0857"/>
    <w:rPr>
      <w:b/>
      <w:bCs/>
      <w:sz w:val="20"/>
      <w:szCs w:val="20"/>
    </w:rPr>
  </w:style>
  <w:style w:type="character" w:customStyle="1" w:styleId="2Char">
    <w:name w:val="제목 2 Char"/>
    <w:basedOn w:val="a0"/>
    <w:link w:val="2"/>
    <w:uiPriority w:val="9"/>
    <w:rsid w:val="003E5DF0"/>
    <w:rPr>
      <w:rFonts w:asciiTheme="majorHAnsi" w:eastAsiaTheme="majorEastAsia" w:hAnsiTheme="majorHAnsi" w:cstheme="majorBidi"/>
      <w:kern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</dc:creator>
  <cp:keywords/>
  <dc:description/>
  <cp:lastModifiedBy>전민수</cp:lastModifiedBy>
  <cp:revision>12</cp:revision>
  <dcterms:created xsi:type="dcterms:W3CDTF">2022-07-28T04:45:00Z</dcterms:created>
  <dcterms:modified xsi:type="dcterms:W3CDTF">2022-09-21T05:24:00Z</dcterms:modified>
</cp:coreProperties>
</file>