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4D0C" w14:textId="1CCA7CA6" w:rsidR="006C33DD" w:rsidRPr="00040B3D" w:rsidRDefault="00BF66D0">
      <w:r w:rsidRPr="00040B3D">
        <w:rPr>
          <w:b/>
          <w:i/>
          <w:iCs/>
        </w:rPr>
        <w:t>S</w:t>
      </w:r>
      <w:r w:rsidR="00D16326" w:rsidRPr="00040B3D">
        <w:rPr>
          <w:b/>
          <w:i/>
          <w:iCs/>
        </w:rPr>
        <w:t>6</w:t>
      </w:r>
      <w:r w:rsidRPr="00040B3D">
        <w:rPr>
          <w:b/>
          <w:i/>
          <w:iCs/>
        </w:rPr>
        <w:t xml:space="preserve"> </w:t>
      </w:r>
      <w:r w:rsidR="00690BB3" w:rsidRPr="00040B3D">
        <w:rPr>
          <w:b/>
          <w:bCs/>
          <w:i/>
          <w:iCs/>
        </w:rPr>
        <w:t>Table</w:t>
      </w:r>
      <w:r w:rsidR="0045420F" w:rsidRPr="00040B3D">
        <w:rPr>
          <w:b/>
          <w:bCs/>
          <w:i/>
          <w:iCs/>
        </w:rPr>
        <w:t>.</w:t>
      </w:r>
      <w:r w:rsidR="00690BB3" w:rsidRPr="00040B3D">
        <w:t xml:space="preserve"> </w:t>
      </w:r>
      <w:r w:rsidR="00D46F6C" w:rsidRPr="00040B3D">
        <w:t>Catalogue of m</w:t>
      </w:r>
      <w:r w:rsidR="00080563" w:rsidRPr="00040B3D">
        <w:t xml:space="preserve">ean </w:t>
      </w:r>
      <w:r w:rsidRPr="00040B3D">
        <w:t xml:space="preserve">NCCs </w:t>
      </w:r>
      <w:bookmarkStart w:id="0" w:name="_Hlk94466327"/>
      <w:r w:rsidR="00B416EF" w:rsidRPr="00040B3D">
        <w:t xml:space="preserve">and </w:t>
      </w:r>
      <w:r w:rsidR="001037D6" w:rsidRPr="00040B3D">
        <w:t>SD</w:t>
      </w:r>
      <w:r w:rsidR="001A3243" w:rsidRPr="00040B3D">
        <w:t>s</w:t>
      </w:r>
      <w:r w:rsidR="007D7382" w:rsidRPr="00040B3D">
        <w:t xml:space="preserve"> </w:t>
      </w:r>
      <w:bookmarkEnd w:id="0"/>
      <w:r w:rsidR="00690BB3" w:rsidRPr="00040B3D">
        <w:t xml:space="preserve">of </w:t>
      </w:r>
      <w:r w:rsidR="002A0176" w:rsidRPr="00040B3D">
        <w:t xml:space="preserve">the </w:t>
      </w:r>
      <w:r w:rsidR="00690BB3" w:rsidRPr="00040B3D">
        <w:t>199 chronic conditions:</w:t>
      </w:r>
      <w:r w:rsidR="00080563" w:rsidRPr="00040B3D">
        <w:t xml:space="preserve"> </w:t>
      </w:r>
      <w:r w:rsidR="00BA1154" w:rsidRPr="00040B3D">
        <w:t xml:space="preserve">overall population estimates and </w:t>
      </w:r>
      <w:r w:rsidR="00BE0D79" w:rsidRPr="00040B3D">
        <w:t xml:space="preserve">by </w:t>
      </w:r>
      <w:r w:rsidR="006C33DD" w:rsidRPr="00040B3D">
        <w:t xml:space="preserve">all </w:t>
      </w:r>
      <w:r w:rsidR="00690BB3" w:rsidRPr="00040B3D">
        <w:t xml:space="preserve">educational levels </w:t>
      </w:r>
      <w:r w:rsidR="00F01637" w:rsidRPr="00040B3D">
        <w:t>in Denmark on 1 January 201</w:t>
      </w:r>
      <w:r w:rsidR="0045420F" w:rsidRPr="00040B3D">
        <w:t>3.</w:t>
      </w:r>
      <w:r w:rsidR="00690BB3" w:rsidRPr="00040B3D">
        <w:t xml:space="preserve"> </w:t>
      </w:r>
      <w:r w:rsidR="00B76890" w:rsidRPr="00040B3D">
        <w:t>Sorted by ICD</w:t>
      </w:r>
      <w:r w:rsidR="00D836D2">
        <w:t>-</w:t>
      </w:r>
      <w:r w:rsidR="00B76890" w:rsidRPr="00040B3D">
        <w:t xml:space="preserve">10 diagnosis. </w:t>
      </w:r>
    </w:p>
    <w:tbl>
      <w:tblPr>
        <w:tblStyle w:val="TableGrid"/>
        <w:tblW w:w="16454" w:type="dxa"/>
        <w:jc w:val="center"/>
        <w:tblLayout w:type="fixed"/>
        <w:tblCellMar>
          <w:left w:w="28" w:type="dxa"/>
          <w:right w:w="28" w:type="dxa"/>
        </w:tblCellMar>
        <w:tblLook w:val="04A0" w:firstRow="1" w:lastRow="0" w:firstColumn="1" w:lastColumn="0" w:noHBand="0" w:noVBand="1"/>
      </w:tblPr>
      <w:tblGrid>
        <w:gridCol w:w="436"/>
        <w:gridCol w:w="3255"/>
        <w:gridCol w:w="2143"/>
        <w:gridCol w:w="709"/>
        <w:gridCol w:w="424"/>
        <w:gridCol w:w="424"/>
        <w:gridCol w:w="452"/>
        <w:gridCol w:w="439"/>
        <w:gridCol w:w="439"/>
        <w:gridCol w:w="439"/>
        <w:gridCol w:w="439"/>
        <w:gridCol w:w="439"/>
        <w:gridCol w:w="439"/>
        <w:gridCol w:w="439"/>
        <w:gridCol w:w="439"/>
        <w:gridCol w:w="439"/>
        <w:gridCol w:w="439"/>
        <w:gridCol w:w="439"/>
        <w:gridCol w:w="439"/>
        <w:gridCol w:w="439"/>
        <w:gridCol w:w="439"/>
        <w:gridCol w:w="439"/>
        <w:gridCol w:w="439"/>
        <w:gridCol w:w="439"/>
        <w:gridCol w:w="434"/>
        <w:gridCol w:w="714"/>
      </w:tblGrid>
      <w:tr w:rsidR="00040B3D" w:rsidRPr="00040B3D" w14:paraId="090CA723" w14:textId="1796BC76" w:rsidTr="00FA4F48">
        <w:trPr>
          <w:trHeight w:val="259"/>
          <w:tblHeader/>
          <w:jc w:val="center"/>
        </w:trPr>
        <w:tc>
          <w:tcPr>
            <w:tcW w:w="436" w:type="dxa"/>
            <w:vAlign w:val="center"/>
          </w:tcPr>
          <w:p w14:paraId="0160E118" w14:textId="7425E0E3" w:rsidR="006C33DD" w:rsidRPr="00040B3D" w:rsidRDefault="006C33DD" w:rsidP="006C33DD">
            <w:pPr>
              <w:jc w:val="right"/>
              <w:rPr>
                <w:rFonts w:cstheme="minorHAnsi"/>
                <w:sz w:val="16"/>
                <w:szCs w:val="16"/>
              </w:rPr>
            </w:pPr>
          </w:p>
        </w:tc>
        <w:tc>
          <w:tcPr>
            <w:tcW w:w="3255" w:type="dxa"/>
            <w:vAlign w:val="center"/>
          </w:tcPr>
          <w:p w14:paraId="7CA7F410" w14:textId="5FEB0E06" w:rsidR="006C33DD" w:rsidRPr="00040B3D" w:rsidRDefault="006C33DD" w:rsidP="006C33DD">
            <w:pPr>
              <w:rPr>
                <w:rFonts w:cstheme="minorHAnsi"/>
                <w:b/>
                <w:bCs/>
                <w:sz w:val="16"/>
                <w:szCs w:val="16"/>
              </w:rPr>
            </w:pPr>
          </w:p>
        </w:tc>
        <w:tc>
          <w:tcPr>
            <w:tcW w:w="2143" w:type="dxa"/>
            <w:vAlign w:val="center"/>
          </w:tcPr>
          <w:p w14:paraId="524AF94E" w14:textId="5F51CB24" w:rsidR="006C33DD" w:rsidRPr="00040B3D" w:rsidRDefault="006C33DD" w:rsidP="006C33DD">
            <w:pPr>
              <w:rPr>
                <w:rFonts w:cstheme="minorHAnsi"/>
                <w:b/>
                <w:bCs/>
                <w:sz w:val="16"/>
                <w:szCs w:val="16"/>
              </w:rPr>
            </w:pPr>
          </w:p>
        </w:tc>
        <w:tc>
          <w:tcPr>
            <w:tcW w:w="2009" w:type="dxa"/>
            <w:gridSpan w:val="4"/>
            <w:shd w:val="clear" w:color="auto" w:fill="D9D9D9" w:themeFill="background1" w:themeFillShade="D9"/>
            <w:vAlign w:val="center"/>
          </w:tcPr>
          <w:p w14:paraId="58EBBBE7" w14:textId="2462A871" w:rsidR="006C33DD" w:rsidRPr="00040B3D" w:rsidRDefault="00421282" w:rsidP="00270EED">
            <w:pPr>
              <w:jc w:val="center"/>
              <w:rPr>
                <w:rFonts w:cstheme="minorHAnsi"/>
                <w:bCs/>
                <w:i/>
                <w:iCs/>
                <w:sz w:val="16"/>
                <w:szCs w:val="16"/>
              </w:rPr>
            </w:pPr>
            <w:r w:rsidRPr="00040B3D">
              <w:rPr>
                <w:b/>
                <w:sz w:val="16"/>
                <w:szCs w:val="16"/>
                <w:lang w:val="en-GB"/>
              </w:rPr>
              <w:t>Overall NCC</w:t>
            </w:r>
            <w:r w:rsidR="007D5B6B" w:rsidRPr="00040B3D">
              <w:rPr>
                <w:b/>
                <w:sz w:val="16"/>
                <w:szCs w:val="16"/>
                <w:lang w:val="en-GB"/>
              </w:rPr>
              <w:t>s</w:t>
            </w:r>
            <w:r w:rsidRPr="00040B3D">
              <w:rPr>
                <w:b/>
                <w:sz w:val="16"/>
                <w:szCs w:val="16"/>
                <w:lang w:val="en-GB"/>
              </w:rPr>
              <w:t xml:space="preserve"> of population</w:t>
            </w:r>
          </w:p>
        </w:tc>
        <w:tc>
          <w:tcPr>
            <w:tcW w:w="1317" w:type="dxa"/>
            <w:gridSpan w:val="3"/>
            <w:shd w:val="clear" w:color="auto" w:fill="FFFFFF" w:themeFill="background1"/>
            <w:vAlign w:val="center"/>
          </w:tcPr>
          <w:p w14:paraId="6C900572" w14:textId="3014EEB1" w:rsidR="006C33DD" w:rsidRPr="00040B3D" w:rsidRDefault="006C33DD" w:rsidP="00270EED">
            <w:pPr>
              <w:jc w:val="center"/>
              <w:rPr>
                <w:rFonts w:cstheme="minorHAnsi"/>
                <w:b/>
                <w:sz w:val="16"/>
                <w:szCs w:val="16"/>
              </w:rPr>
            </w:pPr>
            <w:r w:rsidRPr="00040B3D">
              <w:rPr>
                <w:rFonts w:cstheme="minorHAnsi"/>
                <w:b/>
                <w:sz w:val="16"/>
                <w:szCs w:val="16"/>
              </w:rPr>
              <w:t>No education or training</w:t>
            </w:r>
          </w:p>
        </w:tc>
        <w:tc>
          <w:tcPr>
            <w:tcW w:w="1317" w:type="dxa"/>
            <w:gridSpan w:val="3"/>
            <w:shd w:val="clear" w:color="auto" w:fill="FFFFFF" w:themeFill="background1"/>
            <w:vAlign w:val="center"/>
          </w:tcPr>
          <w:p w14:paraId="1712A79A" w14:textId="33D1774E" w:rsidR="006C33DD" w:rsidRPr="00040B3D" w:rsidRDefault="006C33DD" w:rsidP="00270EED">
            <w:pPr>
              <w:jc w:val="center"/>
              <w:rPr>
                <w:rFonts w:cstheme="minorHAnsi"/>
                <w:b/>
                <w:sz w:val="16"/>
                <w:szCs w:val="16"/>
              </w:rPr>
            </w:pPr>
            <w:r w:rsidRPr="00040B3D">
              <w:rPr>
                <w:rFonts w:cstheme="minorHAnsi"/>
                <w:b/>
                <w:sz w:val="16"/>
                <w:szCs w:val="16"/>
              </w:rPr>
              <w:t>Student</w:t>
            </w:r>
          </w:p>
        </w:tc>
        <w:tc>
          <w:tcPr>
            <w:tcW w:w="1317" w:type="dxa"/>
            <w:gridSpan w:val="3"/>
            <w:shd w:val="clear" w:color="auto" w:fill="FFFFFF" w:themeFill="background1"/>
            <w:vAlign w:val="center"/>
          </w:tcPr>
          <w:p w14:paraId="0A08C170" w14:textId="4F1FEEBF" w:rsidR="006C33DD" w:rsidRPr="00040B3D" w:rsidRDefault="006C33DD" w:rsidP="00270EED">
            <w:pPr>
              <w:jc w:val="center"/>
              <w:rPr>
                <w:rFonts w:cstheme="minorHAnsi"/>
                <w:b/>
                <w:sz w:val="16"/>
                <w:szCs w:val="16"/>
              </w:rPr>
            </w:pPr>
            <w:r w:rsidRPr="00040B3D">
              <w:rPr>
                <w:rFonts w:cstheme="minorHAnsi"/>
                <w:b/>
                <w:sz w:val="16"/>
                <w:szCs w:val="16"/>
              </w:rPr>
              <w:t>Shorter education</w:t>
            </w:r>
          </w:p>
        </w:tc>
        <w:tc>
          <w:tcPr>
            <w:tcW w:w="1317" w:type="dxa"/>
            <w:gridSpan w:val="3"/>
            <w:vAlign w:val="center"/>
          </w:tcPr>
          <w:p w14:paraId="527CA4A2" w14:textId="54FAC188" w:rsidR="006C33DD" w:rsidRPr="00040B3D" w:rsidRDefault="006C33DD" w:rsidP="00270EED">
            <w:pPr>
              <w:jc w:val="center"/>
              <w:rPr>
                <w:rFonts w:cstheme="minorHAnsi"/>
                <w:b/>
                <w:sz w:val="16"/>
                <w:szCs w:val="16"/>
              </w:rPr>
            </w:pPr>
            <w:r w:rsidRPr="00040B3D">
              <w:rPr>
                <w:rFonts w:cstheme="minorHAnsi"/>
                <w:b/>
                <w:sz w:val="16"/>
                <w:szCs w:val="16"/>
              </w:rPr>
              <w:t>Middle education</w:t>
            </w:r>
            <w:r w:rsidR="00B416EF" w:rsidRPr="00040B3D">
              <w:rPr>
                <w:rFonts w:cstheme="minorHAnsi"/>
                <w:b/>
                <w:sz w:val="16"/>
                <w:szCs w:val="16"/>
              </w:rPr>
              <w:t xml:space="preserve"> (</w:t>
            </w:r>
            <w:r w:rsidR="00270EED" w:rsidRPr="00040B3D">
              <w:rPr>
                <w:rFonts w:cstheme="minorHAnsi"/>
                <w:b/>
                <w:sz w:val="16"/>
                <w:szCs w:val="16"/>
              </w:rPr>
              <w:t>BSc</w:t>
            </w:r>
            <w:r w:rsidR="00B416EF" w:rsidRPr="00040B3D">
              <w:rPr>
                <w:rFonts w:cstheme="minorHAnsi"/>
                <w:b/>
                <w:sz w:val="16"/>
                <w:szCs w:val="16"/>
              </w:rPr>
              <w:t xml:space="preserve"> or </w:t>
            </w:r>
            <w:r w:rsidR="00270EED" w:rsidRPr="00040B3D">
              <w:rPr>
                <w:rFonts w:cstheme="minorHAnsi"/>
                <w:b/>
                <w:sz w:val="16"/>
                <w:szCs w:val="16"/>
              </w:rPr>
              <w:t>equivalent</w:t>
            </w:r>
            <w:r w:rsidR="00B416EF" w:rsidRPr="00040B3D">
              <w:rPr>
                <w:rFonts w:cstheme="minorHAnsi"/>
                <w:b/>
                <w:sz w:val="16"/>
                <w:szCs w:val="16"/>
              </w:rPr>
              <w:t>)</w:t>
            </w:r>
          </w:p>
        </w:tc>
        <w:tc>
          <w:tcPr>
            <w:tcW w:w="1317" w:type="dxa"/>
            <w:gridSpan w:val="3"/>
            <w:vAlign w:val="center"/>
          </w:tcPr>
          <w:p w14:paraId="1ADA1EB4" w14:textId="5DE423B8" w:rsidR="006C33DD" w:rsidRPr="00040B3D" w:rsidRDefault="00B416EF" w:rsidP="00270EED">
            <w:pPr>
              <w:jc w:val="center"/>
              <w:rPr>
                <w:rFonts w:cstheme="minorHAnsi"/>
                <w:b/>
                <w:sz w:val="16"/>
                <w:szCs w:val="16"/>
              </w:rPr>
            </w:pPr>
            <w:r w:rsidRPr="00040B3D">
              <w:rPr>
                <w:rFonts w:cstheme="minorHAnsi"/>
                <w:b/>
                <w:sz w:val="16"/>
                <w:szCs w:val="16"/>
              </w:rPr>
              <w:t>Higher (MSc degree or doctorate</w:t>
            </w:r>
          </w:p>
        </w:tc>
        <w:tc>
          <w:tcPr>
            <w:tcW w:w="1312" w:type="dxa"/>
            <w:gridSpan w:val="3"/>
            <w:vAlign w:val="center"/>
          </w:tcPr>
          <w:p w14:paraId="2B5A8229" w14:textId="2DDF3B16" w:rsidR="00B416EF" w:rsidRPr="00040B3D" w:rsidRDefault="00B416EF" w:rsidP="00270EED">
            <w:pPr>
              <w:jc w:val="center"/>
              <w:rPr>
                <w:rFonts w:cstheme="minorHAnsi"/>
                <w:b/>
                <w:sz w:val="16"/>
                <w:szCs w:val="16"/>
              </w:rPr>
            </w:pPr>
            <w:r w:rsidRPr="00040B3D">
              <w:rPr>
                <w:rFonts w:cstheme="minorHAnsi"/>
                <w:b/>
                <w:sz w:val="16"/>
                <w:szCs w:val="16"/>
              </w:rPr>
              <w:t>Missing</w:t>
            </w:r>
          </w:p>
          <w:p w14:paraId="2A133522" w14:textId="3D0CB3CD" w:rsidR="006C33DD" w:rsidRPr="00040B3D" w:rsidRDefault="00B416EF" w:rsidP="00270EED">
            <w:pPr>
              <w:jc w:val="center"/>
              <w:rPr>
                <w:rFonts w:cstheme="minorHAnsi"/>
                <w:b/>
                <w:sz w:val="16"/>
                <w:szCs w:val="16"/>
              </w:rPr>
            </w:pPr>
            <w:r w:rsidRPr="00040B3D">
              <w:rPr>
                <w:rFonts w:cstheme="minorHAnsi"/>
                <w:b/>
                <w:sz w:val="16"/>
                <w:szCs w:val="16"/>
              </w:rPr>
              <w:t>education</w:t>
            </w:r>
          </w:p>
        </w:tc>
        <w:tc>
          <w:tcPr>
            <w:tcW w:w="714" w:type="dxa"/>
            <w:vAlign w:val="center"/>
          </w:tcPr>
          <w:p w14:paraId="0CC8B7A3" w14:textId="0F6E9EFC" w:rsidR="006C33DD" w:rsidRPr="00040B3D" w:rsidRDefault="006C33DD" w:rsidP="00270EED">
            <w:pPr>
              <w:jc w:val="center"/>
              <w:rPr>
                <w:rFonts w:cstheme="minorHAnsi"/>
                <w:b/>
                <w:sz w:val="16"/>
                <w:szCs w:val="16"/>
              </w:rPr>
            </w:pPr>
            <w:r w:rsidRPr="00040B3D">
              <w:rPr>
                <w:rFonts w:cstheme="minorHAnsi"/>
                <w:b/>
                <w:sz w:val="16"/>
                <w:szCs w:val="16"/>
              </w:rPr>
              <w:t>Ratio no vs. high edu</w:t>
            </w:r>
            <w:r w:rsidR="00EA08A8" w:rsidRPr="00040B3D">
              <w:rPr>
                <w:rFonts w:cstheme="minorHAnsi"/>
                <w:b/>
                <w:sz w:val="16"/>
                <w:szCs w:val="16"/>
              </w:rPr>
              <w:t>-</w:t>
            </w:r>
            <w:r w:rsidRPr="00040B3D">
              <w:rPr>
                <w:rFonts w:cstheme="minorHAnsi"/>
                <w:b/>
                <w:sz w:val="16"/>
                <w:szCs w:val="16"/>
              </w:rPr>
              <w:t>cation</w:t>
            </w:r>
          </w:p>
        </w:tc>
      </w:tr>
      <w:tr w:rsidR="00040B3D" w:rsidRPr="00040B3D" w14:paraId="085D5D41" w14:textId="0B39A79C" w:rsidTr="00FA4F48">
        <w:trPr>
          <w:trHeight w:val="259"/>
          <w:tblHeader/>
          <w:jc w:val="center"/>
        </w:trPr>
        <w:tc>
          <w:tcPr>
            <w:tcW w:w="436" w:type="dxa"/>
            <w:vAlign w:val="center"/>
          </w:tcPr>
          <w:p w14:paraId="6213B3E1" w14:textId="0B13DA24" w:rsidR="006C33DD" w:rsidRPr="00040B3D" w:rsidRDefault="006C33DD" w:rsidP="006C33DD">
            <w:pPr>
              <w:jc w:val="right"/>
              <w:rPr>
                <w:rFonts w:cstheme="minorHAnsi"/>
                <w:sz w:val="16"/>
                <w:szCs w:val="16"/>
              </w:rPr>
            </w:pPr>
            <w:r w:rsidRPr="00040B3D">
              <w:rPr>
                <w:rFonts w:cstheme="minorHAnsi"/>
                <w:b/>
                <w:bCs/>
                <w:sz w:val="16"/>
                <w:szCs w:val="16"/>
              </w:rPr>
              <w:t>No.</w:t>
            </w:r>
          </w:p>
        </w:tc>
        <w:tc>
          <w:tcPr>
            <w:tcW w:w="3255" w:type="dxa"/>
            <w:vAlign w:val="center"/>
          </w:tcPr>
          <w:p w14:paraId="28E89788" w14:textId="6A5FE2F4" w:rsidR="006C33DD" w:rsidRPr="00040B3D" w:rsidRDefault="006C33DD" w:rsidP="006C33DD">
            <w:pPr>
              <w:rPr>
                <w:rFonts w:cstheme="minorHAnsi"/>
                <w:b/>
                <w:bCs/>
                <w:sz w:val="16"/>
                <w:szCs w:val="16"/>
              </w:rPr>
            </w:pPr>
            <w:r w:rsidRPr="00040B3D">
              <w:rPr>
                <w:rFonts w:cstheme="minorHAnsi"/>
                <w:b/>
                <w:bCs/>
                <w:sz w:val="16"/>
                <w:szCs w:val="16"/>
              </w:rPr>
              <w:t>Name of condition</w:t>
            </w:r>
          </w:p>
        </w:tc>
        <w:tc>
          <w:tcPr>
            <w:tcW w:w="2143" w:type="dxa"/>
            <w:vAlign w:val="center"/>
          </w:tcPr>
          <w:p w14:paraId="7E09F93F" w14:textId="7B92AA3D" w:rsidR="006C33DD" w:rsidRPr="00040B3D" w:rsidRDefault="006C33DD" w:rsidP="006C33DD">
            <w:pPr>
              <w:rPr>
                <w:rFonts w:cstheme="minorHAnsi"/>
                <w:b/>
                <w:bCs/>
                <w:sz w:val="16"/>
                <w:szCs w:val="16"/>
              </w:rPr>
            </w:pPr>
            <w:r w:rsidRPr="00040B3D">
              <w:rPr>
                <w:rFonts w:cstheme="minorHAnsi"/>
                <w:b/>
                <w:sz w:val="16"/>
                <w:szCs w:val="16"/>
              </w:rPr>
              <w:t>ICD-10 code / definition</w:t>
            </w:r>
          </w:p>
        </w:tc>
        <w:tc>
          <w:tcPr>
            <w:tcW w:w="709" w:type="dxa"/>
            <w:shd w:val="clear" w:color="auto" w:fill="D9D9D9" w:themeFill="background1" w:themeFillShade="D9"/>
            <w:vAlign w:val="center"/>
          </w:tcPr>
          <w:p w14:paraId="5FABD29B" w14:textId="77777777" w:rsidR="006C33DD" w:rsidRPr="00040B3D" w:rsidRDefault="006C33DD" w:rsidP="00270EED">
            <w:pPr>
              <w:jc w:val="center"/>
              <w:rPr>
                <w:rFonts w:cstheme="minorHAnsi"/>
                <w:bCs/>
                <w:sz w:val="16"/>
                <w:szCs w:val="16"/>
              </w:rPr>
            </w:pPr>
          </w:p>
        </w:tc>
        <w:tc>
          <w:tcPr>
            <w:tcW w:w="1300" w:type="dxa"/>
            <w:gridSpan w:val="3"/>
            <w:shd w:val="clear" w:color="auto" w:fill="D9D9D9" w:themeFill="background1" w:themeFillShade="D9"/>
            <w:vAlign w:val="center"/>
          </w:tcPr>
          <w:p w14:paraId="4E04A738" w14:textId="0B4E18AD" w:rsidR="006C33DD" w:rsidRPr="00040B3D" w:rsidRDefault="006C33DD" w:rsidP="00270EED">
            <w:pPr>
              <w:jc w:val="center"/>
              <w:rPr>
                <w:rFonts w:cstheme="minorHAnsi"/>
                <w:bCs/>
                <w:sz w:val="16"/>
                <w:szCs w:val="16"/>
              </w:rPr>
            </w:pPr>
            <w:r w:rsidRPr="00040B3D">
              <w:rPr>
                <w:rFonts w:cstheme="minorHAnsi"/>
                <w:bCs/>
                <w:sz w:val="16"/>
                <w:szCs w:val="16"/>
              </w:rPr>
              <w:t>Means</w:t>
            </w:r>
          </w:p>
        </w:tc>
        <w:tc>
          <w:tcPr>
            <w:tcW w:w="1317" w:type="dxa"/>
            <w:gridSpan w:val="3"/>
            <w:shd w:val="clear" w:color="auto" w:fill="FFFFFF" w:themeFill="background1"/>
            <w:vAlign w:val="center"/>
          </w:tcPr>
          <w:p w14:paraId="421BB521" w14:textId="37DF7762" w:rsidR="006C33DD" w:rsidRPr="00040B3D" w:rsidRDefault="006C33DD" w:rsidP="00270EED">
            <w:pPr>
              <w:jc w:val="center"/>
              <w:rPr>
                <w:rFonts w:cstheme="minorHAnsi"/>
                <w:bCs/>
                <w:sz w:val="16"/>
                <w:szCs w:val="16"/>
              </w:rPr>
            </w:pPr>
            <w:r w:rsidRPr="00040B3D">
              <w:rPr>
                <w:rFonts w:cstheme="minorHAnsi"/>
                <w:bCs/>
                <w:sz w:val="16"/>
                <w:szCs w:val="16"/>
              </w:rPr>
              <w:t>Means</w:t>
            </w:r>
          </w:p>
        </w:tc>
        <w:tc>
          <w:tcPr>
            <w:tcW w:w="1317" w:type="dxa"/>
            <w:gridSpan w:val="3"/>
            <w:shd w:val="clear" w:color="auto" w:fill="FFFFFF" w:themeFill="background1"/>
            <w:vAlign w:val="center"/>
          </w:tcPr>
          <w:p w14:paraId="7E55C712" w14:textId="3D9B0D89" w:rsidR="006C33DD" w:rsidRPr="00040B3D" w:rsidRDefault="006C33DD" w:rsidP="00270EED">
            <w:pPr>
              <w:jc w:val="center"/>
              <w:rPr>
                <w:rFonts w:cstheme="minorHAnsi"/>
                <w:bCs/>
                <w:sz w:val="16"/>
                <w:szCs w:val="16"/>
              </w:rPr>
            </w:pPr>
            <w:r w:rsidRPr="00040B3D">
              <w:rPr>
                <w:rFonts w:cstheme="minorHAnsi"/>
                <w:bCs/>
                <w:sz w:val="16"/>
                <w:szCs w:val="16"/>
              </w:rPr>
              <w:t>Means</w:t>
            </w:r>
          </w:p>
        </w:tc>
        <w:tc>
          <w:tcPr>
            <w:tcW w:w="1317" w:type="dxa"/>
            <w:gridSpan w:val="3"/>
            <w:shd w:val="clear" w:color="auto" w:fill="FFFFFF" w:themeFill="background1"/>
            <w:vAlign w:val="center"/>
          </w:tcPr>
          <w:p w14:paraId="4FFCDD60" w14:textId="0AECB5B7" w:rsidR="006C33DD" w:rsidRPr="00040B3D" w:rsidRDefault="006C33DD" w:rsidP="00270EED">
            <w:pPr>
              <w:jc w:val="center"/>
              <w:rPr>
                <w:rFonts w:cstheme="minorHAnsi"/>
                <w:bCs/>
                <w:sz w:val="16"/>
                <w:szCs w:val="16"/>
              </w:rPr>
            </w:pPr>
            <w:r w:rsidRPr="00040B3D">
              <w:rPr>
                <w:rFonts w:cstheme="minorHAnsi"/>
                <w:bCs/>
                <w:sz w:val="16"/>
                <w:szCs w:val="16"/>
              </w:rPr>
              <w:t>Means</w:t>
            </w:r>
          </w:p>
        </w:tc>
        <w:tc>
          <w:tcPr>
            <w:tcW w:w="1317" w:type="dxa"/>
            <w:gridSpan w:val="3"/>
            <w:vAlign w:val="center"/>
          </w:tcPr>
          <w:p w14:paraId="0C08292A" w14:textId="1BF1D4ED" w:rsidR="006C33DD" w:rsidRPr="00040B3D" w:rsidRDefault="006C33DD" w:rsidP="00270EED">
            <w:pPr>
              <w:jc w:val="center"/>
              <w:rPr>
                <w:rFonts w:cstheme="minorHAnsi"/>
                <w:bCs/>
                <w:sz w:val="16"/>
                <w:szCs w:val="16"/>
              </w:rPr>
            </w:pPr>
            <w:r w:rsidRPr="00040B3D">
              <w:rPr>
                <w:rFonts w:cstheme="minorHAnsi"/>
                <w:bCs/>
                <w:sz w:val="16"/>
                <w:szCs w:val="16"/>
              </w:rPr>
              <w:t>Means</w:t>
            </w:r>
          </w:p>
        </w:tc>
        <w:tc>
          <w:tcPr>
            <w:tcW w:w="1317" w:type="dxa"/>
            <w:gridSpan w:val="3"/>
            <w:vAlign w:val="center"/>
          </w:tcPr>
          <w:p w14:paraId="4B491167" w14:textId="2C654C2D" w:rsidR="006C33DD" w:rsidRPr="00040B3D" w:rsidRDefault="00270EED" w:rsidP="00270EED">
            <w:pPr>
              <w:jc w:val="center"/>
              <w:rPr>
                <w:rFonts w:cstheme="minorHAnsi"/>
                <w:bCs/>
                <w:sz w:val="16"/>
                <w:szCs w:val="16"/>
              </w:rPr>
            </w:pPr>
            <w:r w:rsidRPr="00040B3D">
              <w:rPr>
                <w:rFonts w:cstheme="minorHAnsi"/>
                <w:bCs/>
                <w:sz w:val="16"/>
                <w:szCs w:val="16"/>
              </w:rPr>
              <w:t>Means</w:t>
            </w:r>
          </w:p>
        </w:tc>
        <w:tc>
          <w:tcPr>
            <w:tcW w:w="1312" w:type="dxa"/>
            <w:gridSpan w:val="3"/>
            <w:vAlign w:val="center"/>
          </w:tcPr>
          <w:p w14:paraId="5BA3DD04" w14:textId="45281684" w:rsidR="006C33DD" w:rsidRPr="00040B3D" w:rsidRDefault="00270EED" w:rsidP="00270EED">
            <w:pPr>
              <w:jc w:val="center"/>
              <w:rPr>
                <w:rFonts w:cstheme="minorHAnsi"/>
                <w:sz w:val="16"/>
                <w:szCs w:val="16"/>
              </w:rPr>
            </w:pPr>
            <w:r w:rsidRPr="00040B3D">
              <w:rPr>
                <w:rFonts w:cstheme="minorHAnsi"/>
                <w:bCs/>
                <w:sz w:val="16"/>
                <w:szCs w:val="16"/>
              </w:rPr>
              <w:t>Means</w:t>
            </w:r>
          </w:p>
        </w:tc>
        <w:tc>
          <w:tcPr>
            <w:tcW w:w="714" w:type="dxa"/>
            <w:vAlign w:val="center"/>
          </w:tcPr>
          <w:p w14:paraId="3DDFB269" w14:textId="1A17C7CC" w:rsidR="006C33DD" w:rsidRPr="00040B3D" w:rsidRDefault="00270EED" w:rsidP="00270EED">
            <w:pPr>
              <w:jc w:val="center"/>
              <w:rPr>
                <w:rFonts w:cstheme="minorHAnsi"/>
                <w:sz w:val="16"/>
                <w:szCs w:val="16"/>
              </w:rPr>
            </w:pPr>
            <w:r w:rsidRPr="00040B3D">
              <w:rPr>
                <w:rFonts w:cstheme="minorHAnsi"/>
                <w:sz w:val="16"/>
                <w:szCs w:val="16"/>
              </w:rPr>
              <w:t>Ratio</w:t>
            </w:r>
          </w:p>
        </w:tc>
      </w:tr>
      <w:tr w:rsidR="00040B3D" w:rsidRPr="00040B3D" w14:paraId="22DECE98" w14:textId="49CC3C76" w:rsidTr="00FA4F48">
        <w:trPr>
          <w:trHeight w:val="259"/>
          <w:tblHeader/>
          <w:jc w:val="center"/>
        </w:trPr>
        <w:tc>
          <w:tcPr>
            <w:tcW w:w="436" w:type="dxa"/>
            <w:vAlign w:val="center"/>
          </w:tcPr>
          <w:p w14:paraId="4F2474D7" w14:textId="2F9869AC" w:rsidR="00B416EF" w:rsidRPr="00040B3D" w:rsidRDefault="008202B9" w:rsidP="00B416EF">
            <w:pPr>
              <w:jc w:val="right"/>
              <w:rPr>
                <w:rFonts w:cstheme="minorHAnsi"/>
                <w:sz w:val="16"/>
                <w:szCs w:val="16"/>
              </w:rPr>
            </w:pPr>
            <w:r w:rsidRPr="00040B3D">
              <w:br w:type="page"/>
            </w:r>
            <w:r w:rsidR="00DA1B34" w:rsidRPr="00040B3D">
              <w:br w:type="page"/>
            </w:r>
            <w:r w:rsidR="00270EED" w:rsidRPr="00040B3D">
              <w:br w:type="page"/>
            </w:r>
            <w:r w:rsidR="00270EED" w:rsidRPr="00040B3D">
              <w:br w:type="page"/>
            </w:r>
          </w:p>
        </w:tc>
        <w:tc>
          <w:tcPr>
            <w:tcW w:w="3255" w:type="dxa"/>
            <w:vAlign w:val="center"/>
          </w:tcPr>
          <w:p w14:paraId="44A33CD7" w14:textId="77777777" w:rsidR="00B416EF" w:rsidRPr="00040B3D" w:rsidRDefault="00B416EF" w:rsidP="00B416EF">
            <w:pPr>
              <w:rPr>
                <w:rFonts w:cstheme="minorHAnsi"/>
                <w:b/>
                <w:bCs/>
                <w:sz w:val="16"/>
                <w:szCs w:val="16"/>
              </w:rPr>
            </w:pPr>
          </w:p>
        </w:tc>
        <w:tc>
          <w:tcPr>
            <w:tcW w:w="2143" w:type="dxa"/>
            <w:vAlign w:val="center"/>
          </w:tcPr>
          <w:p w14:paraId="4561CAB0" w14:textId="77777777" w:rsidR="00B416EF" w:rsidRPr="00040B3D" w:rsidRDefault="00B416EF" w:rsidP="00B416EF">
            <w:pPr>
              <w:rPr>
                <w:rFonts w:cstheme="minorHAnsi"/>
                <w:b/>
                <w:bCs/>
                <w:sz w:val="16"/>
                <w:szCs w:val="16"/>
              </w:rPr>
            </w:pPr>
          </w:p>
        </w:tc>
        <w:tc>
          <w:tcPr>
            <w:tcW w:w="709" w:type="dxa"/>
            <w:shd w:val="clear" w:color="auto" w:fill="D9D9D9" w:themeFill="background1" w:themeFillShade="D9"/>
            <w:vAlign w:val="center"/>
          </w:tcPr>
          <w:p w14:paraId="53A99FD2" w14:textId="77E4B40A" w:rsidR="00B416EF" w:rsidRPr="00040B3D" w:rsidRDefault="00B416EF" w:rsidP="00270EED">
            <w:pPr>
              <w:jc w:val="right"/>
              <w:rPr>
                <w:rFonts w:cstheme="minorHAnsi"/>
                <w:bCs/>
                <w:i/>
                <w:iCs/>
                <w:sz w:val="16"/>
                <w:szCs w:val="16"/>
              </w:rPr>
            </w:pPr>
            <w:r w:rsidRPr="00040B3D">
              <w:rPr>
                <w:rFonts w:cstheme="minorHAnsi"/>
                <w:bCs/>
                <w:i/>
                <w:iCs/>
                <w:sz w:val="16"/>
                <w:szCs w:val="16"/>
              </w:rPr>
              <w:t>N</w:t>
            </w:r>
            <w:r w:rsidR="00881C9B" w:rsidRPr="00040B3D">
              <w:rPr>
                <w:rFonts w:cstheme="minorHAnsi"/>
                <w:bCs/>
                <w:i/>
                <w:iCs/>
                <w:sz w:val="16"/>
                <w:szCs w:val="16"/>
              </w:rPr>
              <w:t>*</w:t>
            </w:r>
          </w:p>
        </w:tc>
        <w:tc>
          <w:tcPr>
            <w:tcW w:w="424" w:type="dxa"/>
            <w:shd w:val="clear" w:color="auto" w:fill="D9D9D9" w:themeFill="background1" w:themeFillShade="D9"/>
            <w:vAlign w:val="center"/>
          </w:tcPr>
          <w:p w14:paraId="2D652BFC" w14:textId="6B0C8DD7" w:rsidR="00B416EF" w:rsidRPr="00040B3D" w:rsidRDefault="00B416EF" w:rsidP="00270EED">
            <w:pPr>
              <w:jc w:val="right"/>
              <w:rPr>
                <w:rFonts w:cstheme="minorHAnsi"/>
                <w:bCs/>
                <w:i/>
                <w:iCs/>
                <w:sz w:val="16"/>
                <w:szCs w:val="16"/>
              </w:rPr>
            </w:pPr>
            <w:r w:rsidRPr="00040B3D">
              <w:rPr>
                <w:rFonts w:cstheme="minorHAnsi"/>
                <w:bCs/>
                <w:i/>
                <w:iCs/>
                <w:sz w:val="16"/>
                <w:szCs w:val="16"/>
              </w:rPr>
              <w:t>Raw</w:t>
            </w:r>
          </w:p>
        </w:tc>
        <w:tc>
          <w:tcPr>
            <w:tcW w:w="424" w:type="dxa"/>
            <w:shd w:val="clear" w:color="auto" w:fill="D9D9D9" w:themeFill="background1" w:themeFillShade="D9"/>
            <w:vAlign w:val="center"/>
          </w:tcPr>
          <w:p w14:paraId="1D551D38" w14:textId="5BAA5642" w:rsidR="00B416EF" w:rsidRPr="00040B3D" w:rsidRDefault="00B416EF" w:rsidP="00270EED">
            <w:pPr>
              <w:jc w:val="right"/>
              <w:rPr>
                <w:rFonts w:cstheme="minorHAnsi"/>
                <w:bCs/>
                <w:i/>
                <w:iCs/>
                <w:sz w:val="16"/>
                <w:szCs w:val="16"/>
              </w:rPr>
            </w:pPr>
            <w:r w:rsidRPr="00040B3D">
              <w:rPr>
                <w:rFonts w:cstheme="minorHAnsi"/>
                <w:bCs/>
                <w:i/>
                <w:iCs/>
                <w:sz w:val="16"/>
                <w:szCs w:val="16"/>
              </w:rPr>
              <w:t>Std.</w:t>
            </w:r>
          </w:p>
        </w:tc>
        <w:tc>
          <w:tcPr>
            <w:tcW w:w="452" w:type="dxa"/>
            <w:shd w:val="clear" w:color="auto" w:fill="D9D9D9" w:themeFill="background1" w:themeFillShade="D9"/>
            <w:vAlign w:val="center"/>
          </w:tcPr>
          <w:p w14:paraId="654EA96F" w14:textId="008988AA" w:rsidR="00B416EF" w:rsidRPr="00040B3D" w:rsidRDefault="001037D6" w:rsidP="00270EED">
            <w:pPr>
              <w:jc w:val="right"/>
              <w:rPr>
                <w:rFonts w:cstheme="minorHAnsi"/>
                <w:bCs/>
                <w:i/>
                <w:iCs/>
                <w:sz w:val="16"/>
                <w:szCs w:val="16"/>
              </w:rPr>
            </w:pPr>
            <w:r w:rsidRPr="00040B3D">
              <w:rPr>
                <w:rFonts w:cstheme="minorHAnsi"/>
                <w:bCs/>
                <w:i/>
                <w:iCs/>
                <w:sz w:val="16"/>
                <w:szCs w:val="16"/>
              </w:rPr>
              <w:t>SD</w:t>
            </w:r>
          </w:p>
        </w:tc>
        <w:tc>
          <w:tcPr>
            <w:tcW w:w="439" w:type="dxa"/>
            <w:shd w:val="clear" w:color="auto" w:fill="FFFFFF" w:themeFill="background1"/>
            <w:vAlign w:val="center"/>
          </w:tcPr>
          <w:p w14:paraId="15C6FB17" w14:textId="37FA441D" w:rsidR="00B416EF" w:rsidRPr="00040B3D" w:rsidRDefault="00B416EF" w:rsidP="00270EED">
            <w:pPr>
              <w:jc w:val="right"/>
              <w:rPr>
                <w:rFonts w:cstheme="minorHAnsi"/>
                <w:bCs/>
                <w:i/>
                <w:iCs/>
                <w:sz w:val="16"/>
                <w:szCs w:val="16"/>
              </w:rPr>
            </w:pPr>
            <w:r w:rsidRPr="00040B3D">
              <w:rPr>
                <w:rFonts w:cstheme="minorHAnsi"/>
                <w:bCs/>
                <w:i/>
                <w:iCs/>
                <w:sz w:val="16"/>
                <w:szCs w:val="16"/>
              </w:rPr>
              <w:t>Raw</w:t>
            </w:r>
          </w:p>
        </w:tc>
        <w:tc>
          <w:tcPr>
            <w:tcW w:w="439" w:type="dxa"/>
            <w:shd w:val="clear" w:color="auto" w:fill="FFFFFF" w:themeFill="background1"/>
            <w:vAlign w:val="center"/>
          </w:tcPr>
          <w:p w14:paraId="0D9B6D30" w14:textId="1713E4BB" w:rsidR="00B416EF" w:rsidRPr="00040B3D" w:rsidRDefault="00B416EF" w:rsidP="00270EED">
            <w:pPr>
              <w:jc w:val="right"/>
              <w:rPr>
                <w:rFonts w:cstheme="minorHAnsi"/>
                <w:bCs/>
                <w:i/>
                <w:iCs/>
                <w:sz w:val="16"/>
                <w:szCs w:val="16"/>
              </w:rPr>
            </w:pPr>
            <w:r w:rsidRPr="00040B3D">
              <w:rPr>
                <w:rFonts w:cstheme="minorHAnsi"/>
                <w:bCs/>
                <w:i/>
                <w:iCs/>
                <w:sz w:val="16"/>
                <w:szCs w:val="16"/>
              </w:rPr>
              <w:t>Std.</w:t>
            </w:r>
          </w:p>
        </w:tc>
        <w:tc>
          <w:tcPr>
            <w:tcW w:w="439" w:type="dxa"/>
            <w:shd w:val="clear" w:color="auto" w:fill="FFFFFF" w:themeFill="background1"/>
            <w:vAlign w:val="center"/>
          </w:tcPr>
          <w:p w14:paraId="1EB87706" w14:textId="11AC7D76" w:rsidR="00B416EF" w:rsidRPr="00040B3D" w:rsidRDefault="001037D6" w:rsidP="00270EED">
            <w:pPr>
              <w:jc w:val="right"/>
              <w:rPr>
                <w:rFonts w:cstheme="minorHAnsi"/>
                <w:bCs/>
                <w:i/>
                <w:iCs/>
                <w:sz w:val="16"/>
                <w:szCs w:val="16"/>
              </w:rPr>
            </w:pPr>
            <w:r w:rsidRPr="00040B3D">
              <w:rPr>
                <w:rFonts w:cstheme="minorHAnsi"/>
                <w:bCs/>
                <w:i/>
                <w:iCs/>
                <w:sz w:val="16"/>
                <w:szCs w:val="16"/>
              </w:rPr>
              <w:t>SD</w:t>
            </w:r>
          </w:p>
        </w:tc>
        <w:tc>
          <w:tcPr>
            <w:tcW w:w="439" w:type="dxa"/>
            <w:shd w:val="clear" w:color="auto" w:fill="FFFFFF" w:themeFill="background1"/>
            <w:vAlign w:val="center"/>
          </w:tcPr>
          <w:p w14:paraId="44EC533F" w14:textId="02B645C7" w:rsidR="00B416EF" w:rsidRPr="00040B3D" w:rsidRDefault="00B416EF" w:rsidP="00270EED">
            <w:pPr>
              <w:jc w:val="right"/>
              <w:rPr>
                <w:rFonts w:cstheme="minorHAnsi"/>
                <w:i/>
                <w:iCs/>
                <w:sz w:val="16"/>
                <w:szCs w:val="16"/>
              </w:rPr>
            </w:pPr>
            <w:r w:rsidRPr="00040B3D">
              <w:rPr>
                <w:rFonts w:cstheme="minorHAnsi"/>
                <w:bCs/>
                <w:i/>
                <w:iCs/>
                <w:sz w:val="16"/>
                <w:szCs w:val="16"/>
              </w:rPr>
              <w:t>Raw</w:t>
            </w:r>
          </w:p>
        </w:tc>
        <w:tc>
          <w:tcPr>
            <w:tcW w:w="439" w:type="dxa"/>
            <w:shd w:val="clear" w:color="auto" w:fill="FFFFFF" w:themeFill="background1"/>
            <w:vAlign w:val="center"/>
          </w:tcPr>
          <w:p w14:paraId="394265E3" w14:textId="259F9E30" w:rsidR="00B416EF" w:rsidRPr="00040B3D" w:rsidRDefault="00B416EF" w:rsidP="00270EED">
            <w:pPr>
              <w:jc w:val="right"/>
              <w:rPr>
                <w:rFonts w:cstheme="minorHAnsi"/>
                <w:i/>
                <w:iCs/>
                <w:sz w:val="16"/>
                <w:szCs w:val="16"/>
              </w:rPr>
            </w:pPr>
            <w:r w:rsidRPr="00040B3D">
              <w:rPr>
                <w:rFonts w:cstheme="minorHAnsi"/>
                <w:bCs/>
                <w:i/>
                <w:iCs/>
                <w:sz w:val="16"/>
                <w:szCs w:val="16"/>
              </w:rPr>
              <w:t>Std.</w:t>
            </w:r>
          </w:p>
        </w:tc>
        <w:tc>
          <w:tcPr>
            <w:tcW w:w="439" w:type="dxa"/>
            <w:shd w:val="clear" w:color="auto" w:fill="FFFFFF" w:themeFill="background1"/>
            <w:vAlign w:val="center"/>
          </w:tcPr>
          <w:p w14:paraId="434B92AD" w14:textId="7640DFCA" w:rsidR="00B416EF" w:rsidRPr="00040B3D" w:rsidRDefault="001037D6" w:rsidP="00270EED">
            <w:pPr>
              <w:jc w:val="right"/>
              <w:rPr>
                <w:rFonts w:cstheme="minorHAnsi"/>
                <w:i/>
                <w:iCs/>
                <w:sz w:val="16"/>
                <w:szCs w:val="16"/>
              </w:rPr>
            </w:pPr>
            <w:r w:rsidRPr="00040B3D">
              <w:rPr>
                <w:rFonts w:cstheme="minorHAnsi"/>
                <w:bCs/>
                <w:i/>
                <w:iCs/>
                <w:sz w:val="16"/>
                <w:szCs w:val="16"/>
              </w:rPr>
              <w:t>SD</w:t>
            </w:r>
          </w:p>
        </w:tc>
        <w:tc>
          <w:tcPr>
            <w:tcW w:w="439" w:type="dxa"/>
            <w:shd w:val="clear" w:color="auto" w:fill="FFFFFF" w:themeFill="background1"/>
            <w:vAlign w:val="center"/>
          </w:tcPr>
          <w:p w14:paraId="16819CBE" w14:textId="0A6991E6" w:rsidR="00B416EF" w:rsidRPr="00040B3D" w:rsidRDefault="00B416EF" w:rsidP="00270EED">
            <w:pPr>
              <w:jc w:val="right"/>
              <w:rPr>
                <w:rFonts w:cstheme="minorHAnsi"/>
                <w:i/>
                <w:iCs/>
                <w:sz w:val="16"/>
                <w:szCs w:val="16"/>
              </w:rPr>
            </w:pPr>
            <w:r w:rsidRPr="00040B3D">
              <w:rPr>
                <w:rFonts w:cstheme="minorHAnsi"/>
                <w:bCs/>
                <w:i/>
                <w:iCs/>
                <w:sz w:val="16"/>
                <w:szCs w:val="16"/>
              </w:rPr>
              <w:t>Raw</w:t>
            </w:r>
          </w:p>
        </w:tc>
        <w:tc>
          <w:tcPr>
            <w:tcW w:w="439" w:type="dxa"/>
            <w:shd w:val="clear" w:color="auto" w:fill="FFFFFF" w:themeFill="background1"/>
            <w:vAlign w:val="center"/>
          </w:tcPr>
          <w:p w14:paraId="0566DA4D" w14:textId="0F0ECE5E" w:rsidR="00B416EF" w:rsidRPr="00040B3D" w:rsidRDefault="00B416EF" w:rsidP="00270EED">
            <w:pPr>
              <w:jc w:val="right"/>
              <w:rPr>
                <w:rFonts w:cstheme="minorHAnsi"/>
                <w:i/>
                <w:iCs/>
                <w:sz w:val="16"/>
                <w:szCs w:val="16"/>
              </w:rPr>
            </w:pPr>
            <w:r w:rsidRPr="00040B3D">
              <w:rPr>
                <w:rFonts w:cstheme="minorHAnsi"/>
                <w:bCs/>
                <w:i/>
                <w:iCs/>
                <w:sz w:val="16"/>
                <w:szCs w:val="16"/>
              </w:rPr>
              <w:t>Std.</w:t>
            </w:r>
          </w:p>
        </w:tc>
        <w:tc>
          <w:tcPr>
            <w:tcW w:w="439" w:type="dxa"/>
            <w:shd w:val="clear" w:color="auto" w:fill="FFFFFF" w:themeFill="background1"/>
            <w:vAlign w:val="center"/>
          </w:tcPr>
          <w:p w14:paraId="4546CF30" w14:textId="02F687E7" w:rsidR="00B416EF" w:rsidRPr="00040B3D" w:rsidRDefault="001037D6" w:rsidP="00270EED">
            <w:pPr>
              <w:jc w:val="right"/>
              <w:rPr>
                <w:rFonts w:cstheme="minorHAnsi"/>
                <w:i/>
                <w:iCs/>
                <w:sz w:val="16"/>
                <w:szCs w:val="16"/>
              </w:rPr>
            </w:pPr>
            <w:r w:rsidRPr="00040B3D">
              <w:rPr>
                <w:rFonts w:cstheme="minorHAnsi"/>
                <w:bCs/>
                <w:i/>
                <w:iCs/>
                <w:sz w:val="16"/>
                <w:szCs w:val="16"/>
              </w:rPr>
              <w:t>SD</w:t>
            </w:r>
          </w:p>
        </w:tc>
        <w:tc>
          <w:tcPr>
            <w:tcW w:w="439" w:type="dxa"/>
            <w:vAlign w:val="center"/>
          </w:tcPr>
          <w:p w14:paraId="032ED322" w14:textId="7F614999" w:rsidR="00B416EF" w:rsidRPr="00040B3D" w:rsidRDefault="00B416EF" w:rsidP="00270EED">
            <w:pPr>
              <w:jc w:val="right"/>
              <w:rPr>
                <w:rFonts w:cstheme="minorHAnsi"/>
                <w:i/>
                <w:iCs/>
                <w:sz w:val="16"/>
                <w:szCs w:val="16"/>
              </w:rPr>
            </w:pPr>
            <w:r w:rsidRPr="00040B3D">
              <w:rPr>
                <w:rFonts w:cstheme="minorHAnsi"/>
                <w:bCs/>
                <w:i/>
                <w:iCs/>
                <w:sz w:val="16"/>
                <w:szCs w:val="16"/>
              </w:rPr>
              <w:t>Raw</w:t>
            </w:r>
          </w:p>
        </w:tc>
        <w:tc>
          <w:tcPr>
            <w:tcW w:w="439" w:type="dxa"/>
            <w:vAlign w:val="center"/>
          </w:tcPr>
          <w:p w14:paraId="36668449" w14:textId="52515EA1" w:rsidR="00B416EF" w:rsidRPr="00040B3D" w:rsidRDefault="00B416EF" w:rsidP="00270EED">
            <w:pPr>
              <w:jc w:val="right"/>
              <w:rPr>
                <w:rFonts w:cstheme="minorHAnsi"/>
                <w:i/>
                <w:iCs/>
                <w:sz w:val="16"/>
                <w:szCs w:val="16"/>
              </w:rPr>
            </w:pPr>
            <w:r w:rsidRPr="00040B3D">
              <w:rPr>
                <w:rFonts w:cstheme="minorHAnsi"/>
                <w:bCs/>
                <w:i/>
                <w:iCs/>
                <w:sz w:val="16"/>
                <w:szCs w:val="16"/>
              </w:rPr>
              <w:t>Std.</w:t>
            </w:r>
          </w:p>
        </w:tc>
        <w:tc>
          <w:tcPr>
            <w:tcW w:w="439" w:type="dxa"/>
            <w:vAlign w:val="center"/>
          </w:tcPr>
          <w:p w14:paraId="02B28AFD" w14:textId="0CAAA19B" w:rsidR="00B416EF" w:rsidRPr="00040B3D" w:rsidRDefault="001037D6" w:rsidP="00270EED">
            <w:pPr>
              <w:jc w:val="right"/>
              <w:rPr>
                <w:rFonts w:cstheme="minorHAnsi"/>
                <w:i/>
                <w:iCs/>
                <w:sz w:val="16"/>
                <w:szCs w:val="16"/>
              </w:rPr>
            </w:pPr>
            <w:r w:rsidRPr="00040B3D">
              <w:rPr>
                <w:rFonts w:cstheme="minorHAnsi"/>
                <w:bCs/>
                <w:i/>
                <w:iCs/>
                <w:sz w:val="16"/>
                <w:szCs w:val="16"/>
              </w:rPr>
              <w:t>SD</w:t>
            </w:r>
          </w:p>
        </w:tc>
        <w:tc>
          <w:tcPr>
            <w:tcW w:w="439" w:type="dxa"/>
            <w:vAlign w:val="center"/>
          </w:tcPr>
          <w:p w14:paraId="168AAB02" w14:textId="1A77F04A" w:rsidR="00B416EF" w:rsidRPr="00040B3D" w:rsidRDefault="00B416EF" w:rsidP="00270EED">
            <w:pPr>
              <w:jc w:val="right"/>
              <w:rPr>
                <w:rFonts w:cstheme="minorHAnsi"/>
                <w:i/>
                <w:iCs/>
                <w:sz w:val="16"/>
                <w:szCs w:val="16"/>
              </w:rPr>
            </w:pPr>
            <w:r w:rsidRPr="00040B3D">
              <w:rPr>
                <w:rFonts w:cstheme="minorHAnsi"/>
                <w:bCs/>
                <w:i/>
                <w:iCs/>
                <w:sz w:val="16"/>
                <w:szCs w:val="16"/>
              </w:rPr>
              <w:t>Raw</w:t>
            </w:r>
          </w:p>
        </w:tc>
        <w:tc>
          <w:tcPr>
            <w:tcW w:w="439" w:type="dxa"/>
            <w:vAlign w:val="center"/>
          </w:tcPr>
          <w:p w14:paraId="115E91AE" w14:textId="0649F3D8" w:rsidR="00B416EF" w:rsidRPr="00040B3D" w:rsidRDefault="00B416EF" w:rsidP="00270EED">
            <w:pPr>
              <w:jc w:val="right"/>
              <w:rPr>
                <w:rFonts w:cstheme="minorHAnsi"/>
                <w:i/>
                <w:iCs/>
                <w:sz w:val="16"/>
                <w:szCs w:val="16"/>
              </w:rPr>
            </w:pPr>
            <w:r w:rsidRPr="00040B3D">
              <w:rPr>
                <w:rFonts w:cstheme="minorHAnsi"/>
                <w:bCs/>
                <w:i/>
                <w:iCs/>
                <w:sz w:val="16"/>
                <w:szCs w:val="16"/>
              </w:rPr>
              <w:t>Std.</w:t>
            </w:r>
          </w:p>
        </w:tc>
        <w:tc>
          <w:tcPr>
            <w:tcW w:w="439" w:type="dxa"/>
            <w:vAlign w:val="center"/>
          </w:tcPr>
          <w:p w14:paraId="74078B96" w14:textId="575AE5C2" w:rsidR="00B416EF" w:rsidRPr="00040B3D" w:rsidRDefault="001037D6" w:rsidP="00270EED">
            <w:pPr>
              <w:jc w:val="right"/>
              <w:rPr>
                <w:rFonts w:cstheme="minorHAnsi"/>
                <w:i/>
                <w:iCs/>
                <w:sz w:val="16"/>
                <w:szCs w:val="16"/>
              </w:rPr>
            </w:pPr>
            <w:r w:rsidRPr="00040B3D">
              <w:rPr>
                <w:rFonts w:cstheme="minorHAnsi"/>
                <w:bCs/>
                <w:i/>
                <w:iCs/>
                <w:sz w:val="16"/>
                <w:szCs w:val="16"/>
              </w:rPr>
              <w:t>SD</w:t>
            </w:r>
          </w:p>
        </w:tc>
        <w:tc>
          <w:tcPr>
            <w:tcW w:w="439" w:type="dxa"/>
            <w:vAlign w:val="center"/>
          </w:tcPr>
          <w:p w14:paraId="6082EF5A" w14:textId="38F759B2" w:rsidR="00B416EF" w:rsidRPr="00040B3D" w:rsidRDefault="00B416EF" w:rsidP="00270EED">
            <w:pPr>
              <w:jc w:val="right"/>
              <w:rPr>
                <w:rFonts w:cstheme="minorHAnsi"/>
                <w:i/>
                <w:iCs/>
                <w:sz w:val="16"/>
                <w:szCs w:val="16"/>
              </w:rPr>
            </w:pPr>
            <w:r w:rsidRPr="00040B3D">
              <w:rPr>
                <w:rFonts w:cstheme="minorHAnsi"/>
                <w:bCs/>
                <w:i/>
                <w:iCs/>
                <w:sz w:val="16"/>
                <w:szCs w:val="16"/>
              </w:rPr>
              <w:t>Raw</w:t>
            </w:r>
          </w:p>
        </w:tc>
        <w:tc>
          <w:tcPr>
            <w:tcW w:w="439" w:type="dxa"/>
            <w:vAlign w:val="center"/>
          </w:tcPr>
          <w:p w14:paraId="1A254543" w14:textId="021BD093" w:rsidR="00B416EF" w:rsidRPr="00040B3D" w:rsidRDefault="00B416EF" w:rsidP="00270EED">
            <w:pPr>
              <w:jc w:val="right"/>
              <w:rPr>
                <w:rFonts w:cstheme="minorHAnsi"/>
                <w:i/>
                <w:iCs/>
                <w:sz w:val="16"/>
                <w:szCs w:val="16"/>
              </w:rPr>
            </w:pPr>
            <w:r w:rsidRPr="00040B3D">
              <w:rPr>
                <w:rFonts w:cstheme="minorHAnsi"/>
                <w:i/>
                <w:iCs/>
                <w:sz w:val="16"/>
                <w:szCs w:val="16"/>
              </w:rPr>
              <w:t>Std.</w:t>
            </w:r>
          </w:p>
        </w:tc>
        <w:tc>
          <w:tcPr>
            <w:tcW w:w="434" w:type="dxa"/>
            <w:vAlign w:val="center"/>
          </w:tcPr>
          <w:p w14:paraId="41371FE4" w14:textId="4034ADCE" w:rsidR="00B416EF" w:rsidRPr="00040B3D" w:rsidRDefault="001037D6" w:rsidP="00270EED">
            <w:pPr>
              <w:jc w:val="right"/>
              <w:rPr>
                <w:rFonts w:cstheme="minorHAnsi"/>
                <w:i/>
                <w:iCs/>
                <w:sz w:val="16"/>
                <w:szCs w:val="16"/>
              </w:rPr>
            </w:pPr>
            <w:r w:rsidRPr="00040B3D">
              <w:rPr>
                <w:rFonts w:cstheme="minorHAnsi"/>
                <w:bCs/>
                <w:i/>
                <w:iCs/>
                <w:sz w:val="16"/>
                <w:szCs w:val="16"/>
              </w:rPr>
              <w:t>SD</w:t>
            </w:r>
          </w:p>
        </w:tc>
        <w:tc>
          <w:tcPr>
            <w:tcW w:w="714" w:type="dxa"/>
            <w:vAlign w:val="center"/>
          </w:tcPr>
          <w:p w14:paraId="3B385E4C" w14:textId="77777777" w:rsidR="00B416EF" w:rsidRPr="00040B3D" w:rsidRDefault="00B416EF" w:rsidP="00270EED">
            <w:pPr>
              <w:jc w:val="right"/>
              <w:rPr>
                <w:rFonts w:cstheme="minorHAnsi"/>
                <w:i/>
                <w:iCs/>
                <w:sz w:val="16"/>
                <w:szCs w:val="16"/>
              </w:rPr>
            </w:pPr>
          </w:p>
        </w:tc>
      </w:tr>
      <w:tr w:rsidR="00040B3D" w:rsidRPr="00040B3D" w14:paraId="4DBCFE2D" w14:textId="7C8664DE" w:rsidTr="00FA4F48">
        <w:trPr>
          <w:trHeight w:val="259"/>
          <w:jc w:val="center"/>
        </w:trPr>
        <w:tc>
          <w:tcPr>
            <w:tcW w:w="436" w:type="dxa"/>
            <w:vAlign w:val="center"/>
          </w:tcPr>
          <w:p w14:paraId="68C91A3F" w14:textId="32DF4FDB" w:rsidR="000A6D14" w:rsidRPr="00040B3D" w:rsidRDefault="000A6D14" w:rsidP="000A6D14">
            <w:pPr>
              <w:jc w:val="right"/>
              <w:rPr>
                <w:rFonts w:cstheme="minorHAnsi"/>
                <w:sz w:val="16"/>
                <w:szCs w:val="16"/>
              </w:rPr>
            </w:pPr>
          </w:p>
        </w:tc>
        <w:tc>
          <w:tcPr>
            <w:tcW w:w="3255" w:type="dxa"/>
            <w:vAlign w:val="center"/>
          </w:tcPr>
          <w:p w14:paraId="0600C785" w14:textId="59B4A80C" w:rsidR="000A6D14" w:rsidRPr="00040B3D" w:rsidRDefault="000A6D14" w:rsidP="000A6D14">
            <w:pPr>
              <w:rPr>
                <w:rFonts w:cstheme="minorHAnsi"/>
                <w:b/>
                <w:bCs/>
                <w:sz w:val="16"/>
                <w:szCs w:val="16"/>
              </w:rPr>
            </w:pPr>
            <w:r w:rsidRPr="00040B3D">
              <w:rPr>
                <w:rFonts w:cstheme="minorHAnsi"/>
                <w:b/>
                <w:bCs/>
                <w:sz w:val="16"/>
                <w:szCs w:val="16"/>
              </w:rPr>
              <w:t>B – Viral hepatitis and human immunodeficiency virus [HIV] disease</w:t>
            </w:r>
          </w:p>
        </w:tc>
        <w:tc>
          <w:tcPr>
            <w:tcW w:w="2143" w:type="dxa"/>
            <w:vAlign w:val="center"/>
          </w:tcPr>
          <w:p w14:paraId="66F2EA9E" w14:textId="566FD565" w:rsidR="000A6D14" w:rsidRPr="00040B3D" w:rsidRDefault="000A6D14" w:rsidP="000A6D14">
            <w:pPr>
              <w:rPr>
                <w:rFonts w:cstheme="minorHAnsi"/>
                <w:b/>
                <w:bCs/>
                <w:sz w:val="16"/>
                <w:szCs w:val="16"/>
              </w:rPr>
            </w:pPr>
            <w:r w:rsidRPr="00040B3D">
              <w:rPr>
                <w:rFonts w:cstheme="minorHAnsi"/>
                <w:b/>
                <w:bCs/>
                <w:sz w:val="16"/>
                <w:szCs w:val="16"/>
              </w:rPr>
              <w:t>B18, B20–B24</w:t>
            </w:r>
          </w:p>
        </w:tc>
        <w:tc>
          <w:tcPr>
            <w:tcW w:w="709" w:type="dxa"/>
            <w:shd w:val="clear" w:color="auto" w:fill="D9D9D9" w:themeFill="background1" w:themeFillShade="D9"/>
            <w:vAlign w:val="center"/>
          </w:tcPr>
          <w:p w14:paraId="101F9D2C" w14:textId="74232BD5" w:rsidR="000A6D14" w:rsidRPr="00040B3D" w:rsidRDefault="000A6D14" w:rsidP="000A6D14">
            <w:pPr>
              <w:jc w:val="right"/>
              <w:rPr>
                <w:rFonts w:cstheme="minorHAnsi"/>
                <w:b/>
                <w:bCs/>
                <w:sz w:val="16"/>
                <w:szCs w:val="16"/>
              </w:rPr>
            </w:pPr>
            <w:r w:rsidRPr="00040B3D">
              <w:rPr>
                <w:rFonts w:cstheme="minorHAnsi"/>
                <w:b/>
                <w:bCs/>
                <w:sz w:val="16"/>
                <w:szCs w:val="16"/>
              </w:rPr>
              <w:t>8,500</w:t>
            </w:r>
          </w:p>
        </w:tc>
        <w:tc>
          <w:tcPr>
            <w:tcW w:w="424" w:type="dxa"/>
            <w:shd w:val="clear" w:color="auto" w:fill="D9D9D9" w:themeFill="background1" w:themeFillShade="D9"/>
            <w:vAlign w:val="center"/>
          </w:tcPr>
          <w:p w14:paraId="27DD586F" w14:textId="1E4F6474" w:rsidR="000A6D14" w:rsidRPr="00040B3D" w:rsidRDefault="0045420F" w:rsidP="000A6D14">
            <w:pPr>
              <w:jc w:val="right"/>
              <w:rPr>
                <w:rFonts w:cstheme="minorHAnsi"/>
                <w:b/>
                <w:bCs/>
                <w:sz w:val="16"/>
                <w:szCs w:val="16"/>
              </w:rPr>
            </w:pPr>
            <w:r w:rsidRPr="00040B3D">
              <w:rPr>
                <w:rFonts w:cstheme="minorHAnsi"/>
                <w:b/>
                <w:bCs/>
                <w:sz w:val="16"/>
                <w:szCs w:val="16"/>
              </w:rPr>
              <w:t>4.4</w:t>
            </w:r>
          </w:p>
        </w:tc>
        <w:tc>
          <w:tcPr>
            <w:tcW w:w="424" w:type="dxa"/>
            <w:shd w:val="clear" w:color="auto" w:fill="D9D9D9" w:themeFill="background1" w:themeFillShade="D9"/>
            <w:vAlign w:val="center"/>
          </w:tcPr>
          <w:p w14:paraId="71965DAF" w14:textId="01F1E277" w:rsidR="000A6D14" w:rsidRPr="00040B3D" w:rsidRDefault="006142FB" w:rsidP="000A6D14">
            <w:pPr>
              <w:jc w:val="right"/>
              <w:rPr>
                <w:rFonts w:cstheme="minorHAnsi"/>
                <w:b/>
                <w:bCs/>
                <w:sz w:val="16"/>
                <w:szCs w:val="16"/>
              </w:rPr>
            </w:pPr>
            <w:r w:rsidRPr="00040B3D">
              <w:rPr>
                <w:rFonts w:cstheme="minorHAnsi"/>
                <w:b/>
                <w:bCs/>
                <w:sz w:val="16"/>
                <w:szCs w:val="16"/>
              </w:rPr>
              <w:t>(4.7)</w:t>
            </w:r>
          </w:p>
        </w:tc>
        <w:tc>
          <w:tcPr>
            <w:tcW w:w="452" w:type="dxa"/>
            <w:shd w:val="clear" w:color="auto" w:fill="D9D9D9" w:themeFill="background1" w:themeFillShade="D9"/>
            <w:vAlign w:val="center"/>
          </w:tcPr>
          <w:p w14:paraId="3094E7BB" w14:textId="35730791" w:rsidR="000A6D14" w:rsidRPr="00040B3D" w:rsidRDefault="0045420F" w:rsidP="000A6D14">
            <w:pPr>
              <w:jc w:val="right"/>
              <w:rPr>
                <w:rFonts w:cstheme="minorHAnsi"/>
                <w:b/>
                <w:bCs/>
                <w:sz w:val="16"/>
                <w:szCs w:val="16"/>
              </w:rPr>
            </w:pPr>
            <w:r w:rsidRPr="00040B3D">
              <w:rPr>
                <w:rFonts w:cstheme="minorHAnsi"/>
                <w:b/>
                <w:bCs/>
                <w:sz w:val="16"/>
                <w:szCs w:val="16"/>
              </w:rPr>
              <w:t>3.5</w:t>
            </w:r>
          </w:p>
        </w:tc>
        <w:tc>
          <w:tcPr>
            <w:tcW w:w="439" w:type="dxa"/>
            <w:shd w:val="clear" w:color="auto" w:fill="FFFFFF" w:themeFill="background1"/>
            <w:vAlign w:val="center"/>
          </w:tcPr>
          <w:p w14:paraId="5B8AACCD" w14:textId="18F60CA3" w:rsidR="000A6D14" w:rsidRPr="00040B3D" w:rsidRDefault="0045420F" w:rsidP="000A6D14">
            <w:pPr>
              <w:jc w:val="right"/>
              <w:rPr>
                <w:rFonts w:cstheme="minorHAnsi"/>
                <w:b/>
                <w:bCs/>
                <w:sz w:val="16"/>
                <w:szCs w:val="16"/>
              </w:rPr>
            </w:pPr>
            <w:r w:rsidRPr="00040B3D">
              <w:rPr>
                <w:rFonts w:cstheme="minorHAnsi"/>
                <w:b/>
                <w:bCs/>
                <w:sz w:val="16"/>
                <w:szCs w:val="16"/>
              </w:rPr>
              <w:t>5.3</w:t>
            </w:r>
          </w:p>
        </w:tc>
        <w:tc>
          <w:tcPr>
            <w:tcW w:w="439" w:type="dxa"/>
            <w:shd w:val="clear" w:color="auto" w:fill="FFFFFF" w:themeFill="background1"/>
            <w:vAlign w:val="center"/>
          </w:tcPr>
          <w:p w14:paraId="471720F9" w14:textId="64CEE39D" w:rsidR="000A6D14" w:rsidRPr="00040B3D" w:rsidRDefault="0045420F" w:rsidP="000A6D14">
            <w:pPr>
              <w:jc w:val="right"/>
              <w:rPr>
                <w:rFonts w:cstheme="minorHAnsi"/>
                <w:b/>
                <w:bCs/>
                <w:sz w:val="16"/>
                <w:szCs w:val="16"/>
              </w:rPr>
            </w:pPr>
            <w:r w:rsidRPr="00040B3D">
              <w:rPr>
                <w:rFonts w:cstheme="minorHAnsi"/>
                <w:b/>
                <w:bCs/>
                <w:sz w:val="16"/>
                <w:szCs w:val="16"/>
              </w:rPr>
              <w:t>(5.6)</w:t>
            </w:r>
          </w:p>
        </w:tc>
        <w:tc>
          <w:tcPr>
            <w:tcW w:w="439" w:type="dxa"/>
            <w:shd w:val="clear" w:color="auto" w:fill="FFFFFF" w:themeFill="background1"/>
            <w:vAlign w:val="center"/>
          </w:tcPr>
          <w:p w14:paraId="72141354" w14:textId="6B9513DB" w:rsidR="000A6D14" w:rsidRPr="00040B3D" w:rsidRDefault="0045420F" w:rsidP="000A6D14">
            <w:pPr>
              <w:jc w:val="right"/>
              <w:rPr>
                <w:rFonts w:cstheme="minorHAnsi"/>
                <w:b/>
                <w:bCs/>
                <w:sz w:val="16"/>
                <w:szCs w:val="16"/>
              </w:rPr>
            </w:pPr>
            <w:r w:rsidRPr="00040B3D">
              <w:rPr>
                <w:rFonts w:cstheme="minorHAnsi"/>
                <w:b/>
                <w:bCs/>
                <w:sz w:val="16"/>
                <w:szCs w:val="16"/>
              </w:rPr>
              <w:t>3.8</w:t>
            </w:r>
          </w:p>
        </w:tc>
        <w:tc>
          <w:tcPr>
            <w:tcW w:w="439" w:type="dxa"/>
            <w:shd w:val="clear" w:color="auto" w:fill="FFFFFF" w:themeFill="background1"/>
            <w:vAlign w:val="center"/>
          </w:tcPr>
          <w:p w14:paraId="70D4F59F" w14:textId="51279B77" w:rsidR="000A6D14" w:rsidRPr="00040B3D" w:rsidRDefault="0045420F" w:rsidP="000A6D14">
            <w:pPr>
              <w:jc w:val="right"/>
              <w:rPr>
                <w:rFonts w:cstheme="minorHAnsi"/>
                <w:b/>
                <w:bCs/>
                <w:sz w:val="16"/>
                <w:szCs w:val="16"/>
              </w:rPr>
            </w:pPr>
            <w:r w:rsidRPr="00040B3D">
              <w:rPr>
                <w:rFonts w:cstheme="minorHAnsi"/>
                <w:b/>
                <w:bCs/>
                <w:sz w:val="16"/>
                <w:szCs w:val="16"/>
              </w:rPr>
              <w:t>2.1</w:t>
            </w:r>
          </w:p>
        </w:tc>
        <w:tc>
          <w:tcPr>
            <w:tcW w:w="439" w:type="dxa"/>
            <w:shd w:val="clear" w:color="auto" w:fill="FFFFFF" w:themeFill="background1"/>
            <w:vAlign w:val="center"/>
          </w:tcPr>
          <w:p w14:paraId="34DFC801" w14:textId="22E558E3" w:rsidR="000A6D14" w:rsidRPr="00040B3D" w:rsidRDefault="0045420F" w:rsidP="000A6D14">
            <w:pPr>
              <w:jc w:val="right"/>
              <w:rPr>
                <w:rFonts w:cstheme="minorHAnsi"/>
                <w:b/>
                <w:bCs/>
                <w:sz w:val="16"/>
                <w:szCs w:val="16"/>
              </w:rPr>
            </w:pPr>
            <w:r w:rsidRPr="00040B3D">
              <w:rPr>
                <w:rFonts w:cstheme="minorHAnsi"/>
                <w:b/>
                <w:bCs/>
                <w:sz w:val="16"/>
                <w:szCs w:val="16"/>
              </w:rPr>
              <w:t>(4.2)</w:t>
            </w:r>
          </w:p>
        </w:tc>
        <w:tc>
          <w:tcPr>
            <w:tcW w:w="439" w:type="dxa"/>
            <w:shd w:val="clear" w:color="auto" w:fill="FFFFFF" w:themeFill="background1"/>
            <w:vAlign w:val="center"/>
          </w:tcPr>
          <w:p w14:paraId="08088FEE" w14:textId="378C8078" w:rsidR="000A6D14" w:rsidRPr="00040B3D" w:rsidRDefault="0045420F" w:rsidP="000A6D14">
            <w:pPr>
              <w:jc w:val="right"/>
              <w:rPr>
                <w:rFonts w:cstheme="minorHAnsi"/>
                <w:b/>
                <w:bCs/>
                <w:sz w:val="16"/>
                <w:szCs w:val="16"/>
              </w:rPr>
            </w:pPr>
            <w:r w:rsidRPr="00040B3D">
              <w:rPr>
                <w:rFonts w:cstheme="minorHAnsi"/>
                <w:b/>
                <w:bCs/>
                <w:sz w:val="16"/>
                <w:szCs w:val="16"/>
              </w:rPr>
              <w:t>1.3</w:t>
            </w:r>
          </w:p>
        </w:tc>
        <w:tc>
          <w:tcPr>
            <w:tcW w:w="439" w:type="dxa"/>
            <w:shd w:val="clear" w:color="auto" w:fill="FFFFFF" w:themeFill="background1"/>
            <w:vAlign w:val="center"/>
          </w:tcPr>
          <w:p w14:paraId="5F84F6C0" w14:textId="24293EE2" w:rsidR="000A6D14" w:rsidRPr="00040B3D" w:rsidRDefault="0045420F" w:rsidP="000A6D14">
            <w:pPr>
              <w:jc w:val="right"/>
              <w:rPr>
                <w:rFonts w:cstheme="minorHAnsi"/>
                <w:b/>
                <w:bCs/>
                <w:sz w:val="16"/>
                <w:szCs w:val="16"/>
              </w:rPr>
            </w:pPr>
            <w:r w:rsidRPr="00040B3D">
              <w:rPr>
                <w:rFonts w:cstheme="minorHAnsi"/>
                <w:b/>
                <w:bCs/>
                <w:sz w:val="16"/>
                <w:szCs w:val="16"/>
              </w:rPr>
              <w:t>4</w:t>
            </w:r>
            <w:r w:rsidR="008202B9" w:rsidRPr="00040B3D">
              <w:rPr>
                <w:rFonts w:cstheme="minorHAnsi"/>
                <w:b/>
                <w:bCs/>
                <w:sz w:val="16"/>
                <w:szCs w:val="16"/>
              </w:rPr>
              <w:t>.0</w:t>
            </w:r>
          </w:p>
        </w:tc>
        <w:tc>
          <w:tcPr>
            <w:tcW w:w="439" w:type="dxa"/>
            <w:shd w:val="clear" w:color="auto" w:fill="FFFFFF" w:themeFill="background1"/>
            <w:vAlign w:val="center"/>
          </w:tcPr>
          <w:p w14:paraId="0AFAFAF8" w14:textId="4C9C685B" w:rsidR="000A6D14" w:rsidRPr="00040B3D" w:rsidRDefault="0045420F" w:rsidP="000A6D14">
            <w:pPr>
              <w:jc w:val="right"/>
              <w:rPr>
                <w:rFonts w:cstheme="minorHAnsi"/>
                <w:b/>
                <w:bCs/>
                <w:sz w:val="16"/>
                <w:szCs w:val="16"/>
              </w:rPr>
            </w:pPr>
            <w:r w:rsidRPr="00040B3D">
              <w:rPr>
                <w:rFonts w:cstheme="minorHAnsi"/>
                <w:b/>
                <w:bCs/>
                <w:sz w:val="16"/>
                <w:szCs w:val="16"/>
              </w:rPr>
              <w:t>(4.3)</w:t>
            </w:r>
          </w:p>
        </w:tc>
        <w:tc>
          <w:tcPr>
            <w:tcW w:w="439" w:type="dxa"/>
            <w:shd w:val="clear" w:color="auto" w:fill="FFFFFF" w:themeFill="background1"/>
            <w:vAlign w:val="center"/>
          </w:tcPr>
          <w:p w14:paraId="4B864E77" w14:textId="298EC045" w:rsidR="000A6D14" w:rsidRPr="00040B3D" w:rsidRDefault="0045420F" w:rsidP="000A6D14">
            <w:pPr>
              <w:jc w:val="right"/>
              <w:rPr>
                <w:rFonts w:cstheme="minorHAnsi"/>
                <w:b/>
                <w:bCs/>
                <w:sz w:val="16"/>
                <w:szCs w:val="16"/>
              </w:rPr>
            </w:pPr>
            <w:r w:rsidRPr="00040B3D">
              <w:rPr>
                <w:rFonts w:cstheme="minorHAnsi"/>
                <w:b/>
                <w:bCs/>
                <w:sz w:val="16"/>
                <w:szCs w:val="16"/>
              </w:rPr>
              <w:t>3.2</w:t>
            </w:r>
          </w:p>
        </w:tc>
        <w:tc>
          <w:tcPr>
            <w:tcW w:w="439" w:type="dxa"/>
            <w:vAlign w:val="center"/>
          </w:tcPr>
          <w:p w14:paraId="5D4DB0DA" w14:textId="6472CF09" w:rsidR="000A6D14" w:rsidRPr="00040B3D" w:rsidRDefault="0045420F" w:rsidP="000A6D14">
            <w:pPr>
              <w:jc w:val="right"/>
              <w:rPr>
                <w:rFonts w:cstheme="minorHAnsi"/>
                <w:b/>
                <w:bCs/>
                <w:sz w:val="16"/>
                <w:szCs w:val="16"/>
              </w:rPr>
            </w:pPr>
            <w:r w:rsidRPr="00040B3D">
              <w:rPr>
                <w:rFonts w:cstheme="minorHAnsi"/>
                <w:b/>
                <w:bCs/>
                <w:sz w:val="16"/>
                <w:szCs w:val="16"/>
              </w:rPr>
              <w:t>3.9</w:t>
            </w:r>
          </w:p>
        </w:tc>
        <w:tc>
          <w:tcPr>
            <w:tcW w:w="439" w:type="dxa"/>
            <w:vAlign w:val="center"/>
          </w:tcPr>
          <w:p w14:paraId="08869149" w14:textId="1AA410E8" w:rsidR="000A6D14" w:rsidRPr="00040B3D" w:rsidRDefault="0045420F" w:rsidP="000A6D14">
            <w:pPr>
              <w:jc w:val="right"/>
              <w:rPr>
                <w:rFonts w:cstheme="minorHAnsi"/>
                <w:b/>
                <w:bCs/>
                <w:sz w:val="16"/>
                <w:szCs w:val="16"/>
              </w:rPr>
            </w:pPr>
            <w:r w:rsidRPr="00040B3D">
              <w:rPr>
                <w:rFonts w:cstheme="minorHAnsi"/>
                <w:b/>
                <w:bCs/>
                <w:sz w:val="16"/>
                <w:szCs w:val="16"/>
              </w:rPr>
              <w:t>(4</w:t>
            </w:r>
            <w:r w:rsidR="008202B9" w:rsidRPr="00040B3D">
              <w:rPr>
                <w:rFonts w:cstheme="minorHAnsi"/>
                <w:b/>
                <w:bCs/>
                <w:sz w:val="16"/>
                <w:szCs w:val="16"/>
              </w:rPr>
              <w:t>.0)</w:t>
            </w:r>
          </w:p>
        </w:tc>
        <w:tc>
          <w:tcPr>
            <w:tcW w:w="439" w:type="dxa"/>
            <w:vAlign w:val="center"/>
          </w:tcPr>
          <w:p w14:paraId="4801F999" w14:textId="44F6A4F7" w:rsidR="000A6D14" w:rsidRPr="00040B3D" w:rsidRDefault="0045420F" w:rsidP="000A6D14">
            <w:pPr>
              <w:jc w:val="right"/>
              <w:rPr>
                <w:rFonts w:cstheme="minorHAnsi"/>
                <w:b/>
                <w:bCs/>
                <w:sz w:val="16"/>
                <w:szCs w:val="16"/>
              </w:rPr>
            </w:pPr>
            <w:r w:rsidRPr="00040B3D">
              <w:rPr>
                <w:rFonts w:cstheme="minorHAnsi"/>
                <w:b/>
                <w:bCs/>
                <w:sz w:val="16"/>
                <w:szCs w:val="16"/>
              </w:rPr>
              <w:t>3.2</w:t>
            </w:r>
          </w:p>
        </w:tc>
        <w:tc>
          <w:tcPr>
            <w:tcW w:w="439" w:type="dxa"/>
            <w:vAlign w:val="center"/>
          </w:tcPr>
          <w:p w14:paraId="0ED12F76" w14:textId="4523619C" w:rsidR="000A6D14" w:rsidRPr="00040B3D" w:rsidRDefault="0045420F" w:rsidP="000A6D14">
            <w:pPr>
              <w:jc w:val="right"/>
              <w:rPr>
                <w:rFonts w:cstheme="minorHAnsi"/>
                <w:b/>
                <w:bCs/>
                <w:sz w:val="16"/>
                <w:szCs w:val="16"/>
              </w:rPr>
            </w:pPr>
            <w:r w:rsidRPr="00040B3D">
              <w:rPr>
                <w:rFonts w:cstheme="minorHAnsi"/>
                <w:b/>
                <w:bCs/>
                <w:sz w:val="16"/>
                <w:szCs w:val="16"/>
              </w:rPr>
              <w:t>3.1</w:t>
            </w:r>
          </w:p>
        </w:tc>
        <w:tc>
          <w:tcPr>
            <w:tcW w:w="439" w:type="dxa"/>
            <w:vAlign w:val="center"/>
          </w:tcPr>
          <w:p w14:paraId="39E996A2" w14:textId="1CB19BDD" w:rsidR="000A6D14" w:rsidRPr="00040B3D" w:rsidRDefault="0045420F" w:rsidP="000A6D14">
            <w:pPr>
              <w:jc w:val="right"/>
              <w:rPr>
                <w:rFonts w:cstheme="minorHAnsi"/>
                <w:b/>
                <w:bCs/>
                <w:sz w:val="16"/>
                <w:szCs w:val="16"/>
              </w:rPr>
            </w:pPr>
            <w:r w:rsidRPr="00040B3D">
              <w:rPr>
                <w:rFonts w:cstheme="minorHAnsi"/>
                <w:b/>
                <w:bCs/>
                <w:sz w:val="16"/>
                <w:szCs w:val="16"/>
              </w:rPr>
              <w:t>(3.4)</w:t>
            </w:r>
          </w:p>
        </w:tc>
        <w:tc>
          <w:tcPr>
            <w:tcW w:w="439" w:type="dxa"/>
            <w:vAlign w:val="center"/>
          </w:tcPr>
          <w:p w14:paraId="51448C08" w14:textId="16D0378C" w:rsidR="000A6D14" w:rsidRPr="00040B3D" w:rsidRDefault="0045420F" w:rsidP="000A6D14">
            <w:pPr>
              <w:jc w:val="right"/>
              <w:rPr>
                <w:rFonts w:cstheme="minorHAnsi"/>
                <w:b/>
                <w:bCs/>
                <w:sz w:val="16"/>
                <w:szCs w:val="16"/>
              </w:rPr>
            </w:pPr>
            <w:r w:rsidRPr="00040B3D">
              <w:rPr>
                <w:rFonts w:cstheme="minorHAnsi"/>
                <w:b/>
                <w:bCs/>
                <w:sz w:val="16"/>
                <w:szCs w:val="16"/>
              </w:rPr>
              <w:t>2.5</w:t>
            </w:r>
          </w:p>
        </w:tc>
        <w:tc>
          <w:tcPr>
            <w:tcW w:w="439" w:type="dxa"/>
            <w:vAlign w:val="center"/>
          </w:tcPr>
          <w:p w14:paraId="727CBF79" w14:textId="6374BF05" w:rsidR="000A6D14" w:rsidRPr="00040B3D" w:rsidRDefault="0045420F" w:rsidP="000A6D14">
            <w:pPr>
              <w:jc w:val="right"/>
              <w:rPr>
                <w:rFonts w:cstheme="minorHAnsi"/>
                <w:b/>
                <w:bCs/>
                <w:sz w:val="16"/>
                <w:szCs w:val="16"/>
              </w:rPr>
            </w:pPr>
            <w:r w:rsidRPr="00040B3D">
              <w:rPr>
                <w:rFonts w:cstheme="minorHAnsi"/>
                <w:b/>
                <w:bCs/>
                <w:sz w:val="16"/>
                <w:szCs w:val="16"/>
              </w:rPr>
              <w:t>3.7</w:t>
            </w:r>
          </w:p>
        </w:tc>
        <w:tc>
          <w:tcPr>
            <w:tcW w:w="439" w:type="dxa"/>
            <w:vAlign w:val="center"/>
          </w:tcPr>
          <w:p w14:paraId="4C94B712" w14:textId="15491869" w:rsidR="000A6D14" w:rsidRPr="00040B3D" w:rsidRDefault="0045420F" w:rsidP="000A6D14">
            <w:pPr>
              <w:jc w:val="right"/>
              <w:rPr>
                <w:rFonts w:cstheme="minorHAnsi"/>
                <w:b/>
                <w:bCs/>
                <w:sz w:val="16"/>
                <w:szCs w:val="16"/>
              </w:rPr>
            </w:pPr>
            <w:r w:rsidRPr="00040B3D">
              <w:rPr>
                <w:rFonts w:cstheme="minorHAnsi"/>
                <w:b/>
                <w:bCs/>
                <w:sz w:val="16"/>
                <w:szCs w:val="16"/>
              </w:rPr>
              <w:t>(4.4)</w:t>
            </w:r>
          </w:p>
        </w:tc>
        <w:tc>
          <w:tcPr>
            <w:tcW w:w="434" w:type="dxa"/>
            <w:vAlign w:val="center"/>
          </w:tcPr>
          <w:p w14:paraId="7A53FB71" w14:textId="381B0E5A" w:rsidR="000A6D14" w:rsidRPr="00040B3D" w:rsidRDefault="0045420F" w:rsidP="000A6D14">
            <w:pPr>
              <w:jc w:val="right"/>
              <w:rPr>
                <w:rFonts w:cstheme="minorHAnsi"/>
                <w:b/>
                <w:bCs/>
                <w:sz w:val="16"/>
                <w:szCs w:val="16"/>
              </w:rPr>
            </w:pPr>
            <w:r w:rsidRPr="00040B3D">
              <w:rPr>
                <w:rFonts w:cstheme="minorHAnsi"/>
                <w:b/>
                <w:bCs/>
                <w:sz w:val="16"/>
                <w:szCs w:val="16"/>
              </w:rPr>
              <w:t>3.5</w:t>
            </w:r>
          </w:p>
        </w:tc>
        <w:tc>
          <w:tcPr>
            <w:tcW w:w="714" w:type="dxa"/>
            <w:vAlign w:val="center"/>
          </w:tcPr>
          <w:p w14:paraId="4AD8A1FE" w14:textId="00333E20" w:rsidR="000A6D14" w:rsidRPr="00040B3D" w:rsidRDefault="0045420F" w:rsidP="000A6D14">
            <w:pPr>
              <w:jc w:val="right"/>
              <w:rPr>
                <w:rFonts w:cstheme="minorHAnsi"/>
                <w:b/>
                <w:bCs/>
                <w:sz w:val="16"/>
                <w:szCs w:val="16"/>
              </w:rPr>
            </w:pPr>
            <w:r w:rsidRPr="00040B3D">
              <w:rPr>
                <w:rFonts w:cstheme="minorHAnsi"/>
                <w:b/>
                <w:bCs/>
                <w:sz w:val="16"/>
                <w:szCs w:val="16"/>
              </w:rPr>
              <w:t>1.7</w:t>
            </w:r>
          </w:p>
        </w:tc>
      </w:tr>
      <w:tr w:rsidR="00040B3D" w:rsidRPr="00040B3D" w14:paraId="6AC9A263" w14:textId="73CB6529" w:rsidTr="00FA4F48">
        <w:trPr>
          <w:trHeight w:val="273"/>
          <w:jc w:val="center"/>
        </w:trPr>
        <w:tc>
          <w:tcPr>
            <w:tcW w:w="436" w:type="dxa"/>
            <w:vAlign w:val="center"/>
          </w:tcPr>
          <w:p w14:paraId="666FD412" w14:textId="56084A8D" w:rsidR="000A6D14" w:rsidRPr="00040B3D" w:rsidRDefault="000A6D14" w:rsidP="000A6D14">
            <w:pPr>
              <w:jc w:val="right"/>
              <w:rPr>
                <w:rFonts w:cstheme="minorHAnsi"/>
                <w:sz w:val="16"/>
                <w:szCs w:val="16"/>
              </w:rPr>
            </w:pPr>
            <w:r w:rsidRPr="00040B3D">
              <w:rPr>
                <w:rFonts w:cstheme="minorHAnsi"/>
                <w:sz w:val="16"/>
                <w:szCs w:val="16"/>
              </w:rPr>
              <w:t>1</w:t>
            </w:r>
          </w:p>
        </w:tc>
        <w:tc>
          <w:tcPr>
            <w:tcW w:w="3255" w:type="dxa"/>
            <w:vAlign w:val="center"/>
          </w:tcPr>
          <w:p w14:paraId="6B279A91" w14:textId="1720D8CB" w:rsidR="000A6D14" w:rsidRPr="00040B3D" w:rsidRDefault="000A6D14" w:rsidP="000A6D14">
            <w:pPr>
              <w:rPr>
                <w:rFonts w:cstheme="minorHAnsi"/>
                <w:sz w:val="16"/>
                <w:szCs w:val="16"/>
              </w:rPr>
            </w:pPr>
            <w:r w:rsidRPr="00040B3D">
              <w:rPr>
                <w:rFonts w:cstheme="minorHAnsi"/>
                <w:sz w:val="16"/>
                <w:szCs w:val="16"/>
              </w:rPr>
              <w:t xml:space="preserve">Chronic viral hepatitis </w:t>
            </w:r>
          </w:p>
        </w:tc>
        <w:tc>
          <w:tcPr>
            <w:tcW w:w="2143" w:type="dxa"/>
            <w:vAlign w:val="center"/>
          </w:tcPr>
          <w:p w14:paraId="69619952" w14:textId="6229A7DB" w:rsidR="000A6D14" w:rsidRPr="00040B3D" w:rsidRDefault="000A6D14" w:rsidP="000A6D14">
            <w:pPr>
              <w:rPr>
                <w:rFonts w:cstheme="minorHAnsi"/>
                <w:sz w:val="16"/>
                <w:szCs w:val="16"/>
              </w:rPr>
            </w:pPr>
            <w:r w:rsidRPr="00040B3D">
              <w:rPr>
                <w:rFonts w:cstheme="minorHAnsi"/>
                <w:sz w:val="16"/>
                <w:szCs w:val="16"/>
              </w:rPr>
              <w:t>B18</w:t>
            </w:r>
          </w:p>
        </w:tc>
        <w:tc>
          <w:tcPr>
            <w:tcW w:w="709" w:type="dxa"/>
            <w:shd w:val="clear" w:color="auto" w:fill="D9D9D9" w:themeFill="background1" w:themeFillShade="D9"/>
            <w:vAlign w:val="center"/>
          </w:tcPr>
          <w:p w14:paraId="6043C750" w14:textId="73195AAA" w:rsidR="000A6D14" w:rsidRPr="00040B3D" w:rsidRDefault="000A6D14" w:rsidP="000A6D14">
            <w:pPr>
              <w:jc w:val="right"/>
              <w:rPr>
                <w:rFonts w:cstheme="minorHAnsi"/>
                <w:sz w:val="16"/>
                <w:szCs w:val="16"/>
              </w:rPr>
            </w:pPr>
            <w:r w:rsidRPr="00040B3D">
              <w:rPr>
                <w:rFonts w:cstheme="minorHAnsi"/>
                <w:sz w:val="16"/>
                <w:szCs w:val="16"/>
              </w:rPr>
              <w:t>4,584</w:t>
            </w:r>
          </w:p>
        </w:tc>
        <w:tc>
          <w:tcPr>
            <w:tcW w:w="424" w:type="dxa"/>
            <w:shd w:val="clear" w:color="auto" w:fill="D9D9D9" w:themeFill="background1" w:themeFillShade="D9"/>
            <w:vAlign w:val="center"/>
          </w:tcPr>
          <w:p w14:paraId="234230D0" w14:textId="66CD8736"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24" w:type="dxa"/>
            <w:shd w:val="clear" w:color="auto" w:fill="D9D9D9" w:themeFill="background1" w:themeFillShade="D9"/>
            <w:vAlign w:val="center"/>
          </w:tcPr>
          <w:p w14:paraId="3D5772DB" w14:textId="31E10A0F" w:rsidR="000A6D14" w:rsidRPr="00040B3D" w:rsidRDefault="0045420F" w:rsidP="000A6D14">
            <w:pPr>
              <w:jc w:val="right"/>
              <w:rPr>
                <w:rFonts w:cstheme="minorHAnsi"/>
                <w:sz w:val="16"/>
                <w:szCs w:val="16"/>
              </w:rPr>
            </w:pPr>
            <w:r w:rsidRPr="00040B3D">
              <w:rPr>
                <w:rFonts w:cstheme="minorHAnsi"/>
                <w:sz w:val="16"/>
                <w:szCs w:val="16"/>
              </w:rPr>
              <w:t>(5.3)</w:t>
            </w:r>
          </w:p>
        </w:tc>
        <w:tc>
          <w:tcPr>
            <w:tcW w:w="452" w:type="dxa"/>
            <w:shd w:val="clear" w:color="auto" w:fill="D9D9D9" w:themeFill="background1" w:themeFillShade="D9"/>
            <w:vAlign w:val="center"/>
          </w:tcPr>
          <w:p w14:paraId="5EDE067C" w14:textId="324F7D37"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06ABB577" w14:textId="2E838312"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321C19DE" w14:textId="41C413CC"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045D57B9" w14:textId="7783F513"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19C2A079" w14:textId="1C5DD9BC"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5A92FD39" w14:textId="7C8055C1"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5409678C" w14:textId="5D5E1BEC" w:rsidR="000A6D14" w:rsidRPr="00040B3D" w:rsidRDefault="0045420F" w:rsidP="000A6D14">
            <w:pPr>
              <w:jc w:val="right"/>
              <w:rPr>
                <w:rFonts w:cstheme="minorHAnsi"/>
                <w:sz w:val="16"/>
                <w:szCs w:val="16"/>
              </w:rPr>
            </w:pPr>
            <w:r w:rsidRPr="00040B3D">
              <w:rPr>
                <w:rFonts w:cstheme="minorHAnsi"/>
                <w:sz w:val="16"/>
                <w:szCs w:val="16"/>
              </w:rPr>
              <w:t>1.4</w:t>
            </w:r>
          </w:p>
        </w:tc>
        <w:tc>
          <w:tcPr>
            <w:tcW w:w="439" w:type="dxa"/>
            <w:shd w:val="clear" w:color="auto" w:fill="FFFFFF" w:themeFill="background1"/>
            <w:vAlign w:val="center"/>
          </w:tcPr>
          <w:p w14:paraId="5526A942" w14:textId="7E6212EF"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47383074" w14:textId="6C3903BA"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07D638A9" w14:textId="237D8069"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303706B9" w14:textId="20B40474"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4A09A938" w14:textId="18A88C0D"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0DA3DF0A" w14:textId="79647B41"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62B04026" w14:textId="1ED967CC"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10EA2552" w14:textId="7C91146E"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01A67B02" w14:textId="4CEFBA7E"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0EA612C9" w14:textId="10D1141C"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32FD8AB2" w14:textId="724DCB2F" w:rsidR="000A6D14" w:rsidRPr="00040B3D" w:rsidRDefault="0045420F" w:rsidP="000A6D14">
            <w:pPr>
              <w:jc w:val="right"/>
              <w:rPr>
                <w:rFonts w:cstheme="minorHAnsi"/>
                <w:sz w:val="16"/>
                <w:szCs w:val="16"/>
              </w:rPr>
            </w:pPr>
            <w:r w:rsidRPr="00040B3D">
              <w:rPr>
                <w:rFonts w:cstheme="minorHAnsi"/>
                <w:sz w:val="16"/>
                <w:szCs w:val="16"/>
              </w:rPr>
              <w:t>(4.8)</w:t>
            </w:r>
          </w:p>
        </w:tc>
        <w:tc>
          <w:tcPr>
            <w:tcW w:w="434" w:type="dxa"/>
            <w:vAlign w:val="center"/>
          </w:tcPr>
          <w:p w14:paraId="3484D9D5" w14:textId="0102645F"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5CF4D891" w14:textId="48E3051A" w:rsidR="000A6D14" w:rsidRPr="00040B3D" w:rsidRDefault="0045420F" w:rsidP="000A6D14">
            <w:pPr>
              <w:jc w:val="right"/>
              <w:rPr>
                <w:rFonts w:cstheme="minorHAnsi"/>
                <w:sz w:val="16"/>
                <w:szCs w:val="16"/>
              </w:rPr>
            </w:pPr>
            <w:r w:rsidRPr="00040B3D">
              <w:rPr>
                <w:rFonts w:cstheme="minorHAnsi"/>
                <w:sz w:val="16"/>
                <w:szCs w:val="16"/>
              </w:rPr>
              <w:t>1.7</w:t>
            </w:r>
          </w:p>
        </w:tc>
      </w:tr>
      <w:tr w:rsidR="00040B3D" w:rsidRPr="00040B3D" w14:paraId="0825B950" w14:textId="38252A7D" w:rsidTr="00FA4F48">
        <w:trPr>
          <w:trHeight w:val="273"/>
          <w:jc w:val="center"/>
        </w:trPr>
        <w:tc>
          <w:tcPr>
            <w:tcW w:w="436" w:type="dxa"/>
            <w:vAlign w:val="center"/>
          </w:tcPr>
          <w:p w14:paraId="5467A5AD" w14:textId="46A984EB" w:rsidR="000A6D14" w:rsidRPr="00040B3D" w:rsidRDefault="000A6D14" w:rsidP="000A6D14">
            <w:pPr>
              <w:jc w:val="right"/>
              <w:rPr>
                <w:rFonts w:cstheme="minorHAnsi"/>
                <w:sz w:val="16"/>
                <w:szCs w:val="16"/>
              </w:rPr>
            </w:pPr>
            <w:r w:rsidRPr="00040B3D">
              <w:rPr>
                <w:rFonts w:cstheme="minorHAnsi"/>
                <w:sz w:val="16"/>
                <w:szCs w:val="16"/>
              </w:rPr>
              <w:t>2</w:t>
            </w:r>
          </w:p>
        </w:tc>
        <w:tc>
          <w:tcPr>
            <w:tcW w:w="3255" w:type="dxa"/>
            <w:vAlign w:val="center"/>
          </w:tcPr>
          <w:p w14:paraId="274BD104" w14:textId="705D1205" w:rsidR="000A6D14" w:rsidRPr="00040B3D" w:rsidRDefault="000A6D14" w:rsidP="000A6D14">
            <w:pPr>
              <w:rPr>
                <w:rFonts w:cstheme="minorHAnsi"/>
                <w:sz w:val="16"/>
                <w:szCs w:val="16"/>
              </w:rPr>
            </w:pPr>
            <w:r w:rsidRPr="00040B3D">
              <w:rPr>
                <w:rFonts w:cstheme="minorHAnsi"/>
                <w:sz w:val="16"/>
                <w:szCs w:val="16"/>
              </w:rPr>
              <w:t>Human immunodeficiency virus [HIV] disease</w:t>
            </w:r>
          </w:p>
        </w:tc>
        <w:tc>
          <w:tcPr>
            <w:tcW w:w="2143" w:type="dxa"/>
            <w:vAlign w:val="center"/>
          </w:tcPr>
          <w:p w14:paraId="229E40E6" w14:textId="3D89442D" w:rsidR="000A6D14" w:rsidRPr="00040B3D" w:rsidRDefault="000A6D14" w:rsidP="000A6D14">
            <w:pPr>
              <w:rPr>
                <w:rFonts w:cstheme="minorHAnsi"/>
                <w:sz w:val="16"/>
                <w:szCs w:val="16"/>
              </w:rPr>
            </w:pPr>
            <w:r w:rsidRPr="00040B3D">
              <w:rPr>
                <w:rFonts w:cstheme="minorHAnsi"/>
                <w:sz w:val="16"/>
                <w:szCs w:val="16"/>
              </w:rPr>
              <w:t>B20–24</w:t>
            </w:r>
          </w:p>
        </w:tc>
        <w:tc>
          <w:tcPr>
            <w:tcW w:w="709" w:type="dxa"/>
            <w:shd w:val="clear" w:color="auto" w:fill="D9D9D9" w:themeFill="background1" w:themeFillShade="D9"/>
            <w:vAlign w:val="center"/>
          </w:tcPr>
          <w:p w14:paraId="2C2C851B" w14:textId="56093DA6" w:rsidR="000A6D14" w:rsidRPr="00040B3D" w:rsidRDefault="000A6D14" w:rsidP="000A6D14">
            <w:pPr>
              <w:jc w:val="right"/>
              <w:rPr>
                <w:rFonts w:cstheme="minorHAnsi"/>
                <w:sz w:val="16"/>
                <w:szCs w:val="16"/>
              </w:rPr>
            </w:pPr>
            <w:r w:rsidRPr="00040B3D">
              <w:rPr>
                <w:rFonts w:cstheme="minorHAnsi"/>
                <w:sz w:val="16"/>
                <w:szCs w:val="16"/>
              </w:rPr>
              <w:t>4,229</w:t>
            </w:r>
          </w:p>
        </w:tc>
        <w:tc>
          <w:tcPr>
            <w:tcW w:w="424" w:type="dxa"/>
            <w:shd w:val="clear" w:color="auto" w:fill="D9D9D9" w:themeFill="background1" w:themeFillShade="D9"/>
            <w:vAlign w:val="center"/>
          </w:tcPr>
          <w:p w14:paraId="42FB3693" w14:textId="75C910FC" w:rsidR="000A6D14" w:rsidRPr="00040B3D" w:rsidRDefault="0045420F" w:rsidP="000A6D14">
            <w:pPr>
              <w:jc w:val="right"/>
              <w:rPr>
                <w:rFonts w:cstheme="minorHAnsi"/>
                <w:sz w:val="16"/>
                <w:szCs w:val="16"/>
              </w:rPr>
            </w:pPr>
            <w:r w:rsidRPr="00040B3D">
              <w:rPr>
                <w:rFonts w:cstheme="minorHAnsi"/>
                <w:sz w:val="16"/>
                <w:szCs w:val="16"/>
              </w:rPr>
              <w:t>3.9</w:t>
            </w:r>
          </w:p>
        </w:tc>
        <w:tc>
          <w:tcPr>
            <w:tcW w:w="424" w:type="dxa"/>
            <w:shd w:val="clear" w:color="auto" w:fill="D9D9D9" w:themeFill="background1" w:themeFillShade="D9"/>
            <w:vAlign w:val="center"/>
          </w:tcPr>
          <w:p w14:paraId="3A69701B" w14:textId="0C2BCC08" w:rsidR="000A6D14" w:rsidRPr="00040B3D" w:rsidRDefault="0045420F" w:rsidP="000A6D14">
            <w:pPr>
              <w:jc w:val="right"/>
              <w:rPr>
                <w:rFonts w:cstheme="minorHAnsi"/>
                <w:sz w:val="16"/>
                <w:szCs w:val="16"/>
              </w:rPr>
            </w:pPr>
            <w:r w:rsidRPr="00040B3D">
              <w:rPr>
                <w:rFonts w:cstheme="minorHAnsi"/>
                <w:sz w:val="16"/>
                <w:szCs w:val="16"/>
              </w:rPr>
              <w:t>(4.2)</w:t>
            </w:r>
          </w:p>
        </w:tc>
        <w:tc>
          <w:tcPr>
            <w:tcW w:w="452" w:type="dxa"/>
            <w:shd w:val="clear" w:color="auto" w:fill="D9D9D9" w:themeFill="background1" w:themeFillShade="D9"/>
            <w:vAlign w:val="center"/>
          </w:tcPr>
          <w:p w14:paraId="79FE9951" w14:textId="06480616"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shd w:val="clear" w:color="auto" w:fill="FFFFFF" w:themeFill="background1"/>
            <w:vAlign w:val="center"/>
          </w:tcPr>
          <w:p w14:paraId="374CACA4" w14:textId="141E247B"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11A24B08" w14:textId="0375FAD9"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1387DEEE" w14:textId="5776B047"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0C1E2466" w14:textId="7F55695C" w:rsidR="000A6D14" w:rsidRPr="00040B3D" w:rsidRDefault="0045420F" w:rsidP="000A6D14">
            <w:pPr>
              <w:jc w:val="right"/>
              <w:rPr>
                <w:rFonts w:cstheme="minorHAnsi"/>
                <w:sz w:val="16"/>
                <w:szCs w:val="16"/>
              </w:rPr>
            </w:pPr>
            <w:r w:rsidRPr="00040B3D">
              <w:rPr>
                <w:rFonts w:cstheme="minorHAnsi"/>
                <w:sz w:val="16"/>
                <w:szCs w:val="16"/>
              </w:rPr>
              <w:t>2.4</w:t>
            </w:r>
          </w:p>
        </w:tc>
        <w:tc>
          <w:tcPr>
            <w:tcW w:w="439" w:type="dxa"/>
            <w:shd w:val="clear" w:color="auto" w:fill="FFFFFF" w:themeFill="background1"/>
            <w:vAlign w:val="center"/>
          </w:tcPr>
          <w:p w14:paraId="7B670A3C" w14:textId="74621E69"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3B008DF1" w14:textId="137D51BD" w:rsidR="000A6D14" w:rsidRPr="00040B3D" w:rsidRDefault="0045420F" w:rsidP="000A6D14">
            <w:pPr>
              <w:jc w:val="right"/>
              <w:rPr>
                <w:rFonts w:cstheme="minorHAnsi"/>
                <w:sz w:val="16"/>
                <w:szCs w:val="16"/>
              </w:rPr>
            </w:pPr>
            <w:r w:rsidRPr="00040B3D">
              <w:rPr>
                <w:rFonts w:cstheme="minorHAnsi"/>
                <w:sz w:val="16"/>
                <w:szCs w:val="16"/>
              </w:rPr>
              <w:t>1.2</w:t>
            </w:r>
          </w:p>
        </w:tc>
        <w:tc>
          <w:tcPr>
            <w:tcW w:w="439" w:type="dxa"/>
            <w:shd w:val="clear" w:color="auto" w:fill="FFFFFF" w:themeFill="background1"/>
            <w:vAlign w:val="center"/>
          </w:tcPr>
          <w:p w14:paraId="279A7813" w14:textId="49B57D53"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6BFD3695" w14:textId="6AA50D75"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1F5230FE" w14:textId="351B947B"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vAlign w:val="center"/>
          </w:tcPr>
          <w:p w14:paraId="737F7210" w14:textId="7E1C1151"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7B47C06D" w14:textId="7D327B9E"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5564CF2D" w14:textId="156FC844"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176CC74B" w14:textId="7C62934B"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571A68FE" w14:textId="2AFA9BB7"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2B3AC1B3" w14:textId="23D25C4D" w:rsidR="000A6D14" w:rsidRPr="00040B3D" w:rsidRDefault="0045420F" w:rsidP="000A6D14">
            <w:pPr>
              <w:jc w:val="right"/>
              <w:rPr>
                <w:rFonts w:cstheme="minorHAnsi"/>
                <w:sz w:val="16"/>
                <w:szCs w:val="16"/>
              </w:rPr>
            </w:pPr>
            <w:r w:rsidRPr="00040B3D">
              <w:rPr>
                <w:rFonts w:cstheme="minorHAnsi"/>
                <w:sz w:val="16"/>
                <w:szCs w:val="16"/>
              </w:rPr>
              <w:t>2.4</w:t>
            </w:r>
          </w:p>
        </w:tc>
        <w:tc>
          <w:tcPr>
            <w:tcW w:w="439" w:type="dxa"/>
            <w:vAlign w:val="center"/>
          </w:tcPr>
          <w:p w14:paraId="5F3D5DA9" w14:textId="3FFD4239"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041C9F62" w14:textId="09FF21A1" w:rsidR="000A6D14" w:rsidRPr="00040B3D" w:rsidRDefault="0045420F" w:rsidP="000A6D14">
            <w:pPr>
              <w:jc w:val="right"/>
              <w:rPr>
                <w:rFonts w:cstheme="minorHAnsi"/>
                <w:sz w:val="16"/>
                <w:szCs w:val="16"/>
              </w:rPr>
            </w:pPr>
            <w:r w:rsidRPr="00040B3D">
              <w:rPr>
                <w:rFonts w:cstheme="minorHAnsi"/>
                <w:sz w:val="16"/>
                <w:szCs w:val="16"/>
              </w:rPr>
              <w:t>(4.3)</w:t>
            </w:r>
          </w:p>
        </w:tc>
        <w:tc>
          <w:tcPr>
            <w:tcW w:w="434" w:type="dxa"/>
            <w:vAlign w:val="center"/>
          </w:tcPr>
          <w:p w14:paraId="5403C295" w14:textId="53D14389" w:rsidR="000A6D14" w:rsidRPr="00040B3D" w:rsidRDefault="0045420F" w:rsidP="000A6D14">
            <w:pPr>
              <w:jc w:val="right"/>
              <w:rPr>
                <w:rFonts w:cstheme="minorHAnsi"/>
                <w:sz w:val="16"/>
                <w:szCs w:val="16"/>
              </w:rPr>
            </w:pPr>
            <w:r w:rsidRPr="00040B3D">
              <w:rPr>
                <w:rFonts w:cstheme="minorHAnsi"/>
                <w:sz w:val="16"/>
                <w:szCs w:val="16"/>
              </w:rPr>
              <w:t>3.5</w:t>
            </w:r>
          </w:p>
        </w:tc>
        <w:tc>
          <w:tcPr>
            <w:tcW w:w="714" w:type="dxa"/>
            <w:vAlign w:val="center"/>
          </w:tcPr>
          <w:p w14:paraId="04DBC1E6" w14:textId="4847881E"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628B1FFD" w14:textId="7DAA48C7" w:rsidTr="00FA4F48">
        <w:trPr>
          <w:trHeight w:val="259"/>
          <w:jc w:val="center"/>
        </w:trPr>
        <w:tc>
          <w:tcPr>
            <w:tcW w:w="436" w:type="dxa"/>
            <w:vAlign w:val="center"/>
          </w:tcPr>
          <w:p w14:paraId="2A42D7E7" w14:textId="5AA28FD9" w:rsidR="000A6D14" w:rsidRPr="00040B3D" w:rsidRDefault="000A6D14" w:rsidP="000A6D14">
            <w:pPr>
              <w:jc w:val="right"/>
              <w:rPr>
                <w:rFonts w:cstheme="minorHAnsi"/>
                <w:sz w:val="16"/>
                <w:szCs w:val="16"/>
              </w:rPr>
            </w:pPr>
          </w:p>
        </w:tc>
        <w:tc>
          <w:tcPr>
            <w:tcW w:w="3255" w:type="dxa"/>
            <w:vAlign w:val="center"/>
          </w:tcPr>
          <w:p w14:paraId="61618857" w14:textId="706D8690" w:rsidR="000A6D14" w:rsidRPr="00040B3D" w:rsidRDefault="000A6D14" w:rsidP="000A6D14">
            <w:pPr>
              <w:rPr>
                <w:rFonts w:cstheme="minorHAnsi"/>
                <w:b/>
                <w:bCs/>
                <w:sz w:val="16"/>
                <w:szCs w:val="16"/>
              </w:rPr>
            </w:pPr>
            <w:r w:rsidRPr="00040B3D">
              <w:rPr>
                <w:rFonts w:cstheme="minorHAnsi"/>
                <w:b/>
                <w:bCs/>
                <w:sz w:val="16"/>
                <w:szCs w:val="16"/>
              </w:rPr>
              <w:t>C – Malignant neoplasms</w:t>
            </w:r>
          </w:p>
        </w:tc>
        <w:tc>
          <w:tcPr>
            <w:tcW w:w="2143" w:type="dxa"/>
            <w:vAlign w:val="center"/>
          </w:tcPr>
          <w:p w14:paraId="75B8601F" w14:textId="1F555ABC" w:rsidR="000A6D14" w:rsidRPr="00040B3D" w:rsidRDefault="000A6D14" w:rsidP="000A6D14">
            <w:pPr>
              <w:rPr>
                <w:rFonts w:cstheme="minorHAnsi"/>
                <w:b/>
                <w:bCs/>
                <w:sz w:val="16"/>
                <w:szCs w:val="16"/>
              </w:rPr>
            </w:pPr>
            <w:r w:rsidRPr="00040B3D">
              <w:rPr>
                <w:rFonts w:cstheme="minorHAnsi"/>
                <w:b/>
                <w:bCs/>
                <w:sz w:val="16"/>
                <w:szCs w:val="16"/>
              </w:rPr>
              <w:t>C00–C99; D32–D33; D3</w:t>
            </w:r>
            <w:r w:rsidR="0045420F" w:rsidRPr="00040B3D">
              <w:rPr>
                <w:rFonts w:cstheme="minorHAnsi"/>
                <w:b/>
                <w:bCs/>
                <w:sz w:val="16"/>
                <w:szCs w:val="16"/>
              </w:rPr>
              <w:t>5.2</w:t>
            </w:r>
            <w:r w:rsidRPr="00040B3D">
              <w:rPr>
                <w:rFonts w:cstheme="minorHAnsi"/>
                <w:b/>
                <w:bCs/>
                <w:sz w:val="16"/>
                <w:szCs w:val="16"/>
              </w:rPr>
              <w:t>–D3</w:t>
            </w:r>
            <w:r w:rsidR="0045420F" w:rsidRPr="00040B3D">
              <w:rPr>
                <w:rFonts w:cstheme="minorHAnsi"/>
                <w:b/>
                <w:bCs/>
                <w:sz w:val="16"/>
                <w:szCs w:val="16"/>
              </w:rPr>
              <w:t>5.4</w:t>
            </w:r>
            <w:r w:rsidRPr="00040B3D">
              <w:rPr>
                <w:rFonts w:cstheme="minorHAnsi"/>
                <w:b/>
                <w:bCs/>
                <w:sz w:val="16"/>
                <w:szCs w:val="16"/>
              </w:rPr>
              <w:t xml:space="preserve">; D42–D44 </w:t>
            </w:r>
          </w:p>
        </w:tc>
        <w:tc>
          <w:tcPr>
            <w:tcW w:w="709" w:type="dxa"/>
            <w:shd w:val="clear" w:color="auto" w:fill="D9D9D9" w:themeFill="background1" w:themeFillShade="D9"/>
            <w:vAlign w:val="center"/>
          </w:tcPr>
          <w:p w14:paraId="3D4C8264" w14:textId="30E5BE1F" w:rsidR="000A6D14" w:rsidRPr="00040B3D" w:rsidRDefault="000A6D14" w:rsidP="000A6D14">
            <w:pPr>
              <w:jc w:val="right"/>
              <w:rPr>
                <w:rFonts w:cstheme="minorHAnsi"/>
                <w:b/>
                <w:bCs/>
                <w:sz w:val="16"/>
                <w:szCs w:val="16"/>
              </w:rPr>
            </w:pPr>
            <w:r w:rsidRPr="00040B3D">
              <w:rPr>
                <w:rFonts w:cstheme="minorHAnsi"/>
                <w:b/>
                <w:bCs/>
                <w:sz w:val="16"/>
                <w:szCs w:val="16"/>
              </w:rPr>
              <w:t>229,331</w:t>
            </w:r>
          </w:p>
        </w:tc>
        <w:tc>
          <w:tcPr>
            <w:tcW w:w="424" w:type="dxa"/>
            <w:shd w:val="clear" w:color="auto" w:fill="D9D9D9" w:themeFill="background1" w:themeFillShade="D9"/>
            <w:vAlign w:val="center"/>
          </w:tcPr>
          <w:p w14:paraId="3B331D5B" w14:textId="3D9D82BE" w:rsidR="000A6D14" w:rsidRPr="00040B3D" w:rsidRDefault="0045420F" w:rsidP="000A6D14">
            <w:pPr>
              <w:jc w:val="right"/>
              <w:rPr>
                <w:rFonts w:cstheme="minorHAnsi"/>
                <w:b/>
                <w:bCs/>
                <w:sz w:val="16"/>
                <w:szCs w:val="16"/>
              </w:rPr>
            </w:pPr>
            <w:r w:rsidRPr="00040B3D">
              <w:rPr>
                <w:rFonts w:cstheme="minorHAnsi"/>
                <w:b/>
                <w:bCs/>
                <w:sz w:val="16"/>
                <w:szCs w:val="16"/>
              </w:rPr>
              <w:t>5.4</w:t>
            </w:r>
          </w:p>
        </w:tc>
        <w:tc>
          <w:tcPr>
            <w:tcW w:w="424" w:type="dxa"/>
            <w:shd w:val="clear" w:color="auto" w:fill="D9D9D9" w:themeFill="background1" w:themeFillShade="D9"/>
            <w:vAlign w:val="center"/>
          </w:tcPr>
          <w:p w14:paraId="32F9FC88" w14:textId="415BF35F" w:rsidR="000A6D14" w:rsidRPr="00040B3D" w:rsidRDefault="0045420F" w:rsidP="000A6D14">
            <w:pPr>
              <w:jc w:val="right"/>
              <w:rPr>
                <w:rFonts w:cstheme="minorHAnsi"/>
                <w:b/>
                <w:bCs/>
                <w:sz w:val="16"/>
                <w:szCs w:val="16"/>
              </w:rPr>
            </w:pPr>
            <w:r w:rsidRPr="00040B3D">
              <w:rPr>
                <w:rFonts w:cstheme="minorHAnsi"/>
                <w:b/>
                <w:bCs/>
                <w:sz w:val="16"/>
                <w:szCs w:val="16"/>
              </w:rPr>
              <w:t>(4.2)</w:t>
            </w:r>
          </w:p>
        </w:tc>
        <w:tc>
          <w:tcPr>
            <w:tcW w:w="452" w:type="dxa"/>
            <w:shd w:val="clear" w:color="auto" w:fill="D9D9D9" w:themeFill="background1" w:themeFillShade="D9"/>
            <w:vAlign w:val="center"/>
          </w:tcPr>
          <w:p w14:paraId="3B59CA65" w14:textId="636A35C8" w:rsidR="000A6D14" w:rsidRPr="00040B3D" w:rsidRDefault="0045420F" w:rsidP="000A6D14">
            <w:pPr>
              <w:jc w:val="right"/>
              <w:rPr>
                <w:rFonts w:cstheme="minorHAnsi"/>
                <w:b/>
                <w:bCs/>
                <w:sz w:val="16"/>
                <w:szCs w:val="16"/>
              </w:rPr>
            </w:pPr>
            <w:r w:rsidRPr="00040B3D">
              <w:rPr>
                <w:rFonts w:cstheme="minorHAnsi"/>
                <w:b/>
                <w:bCs/>
                <w:sz w:val="16"/>
                <w:szCs w:val="16"/>
              </w:rPr>
              <w:t>3.6</w:t>
            </w:r>
          </w:p>
        </w:tc>
        <w:tc>
          <w:tcPr>
            <w:tcW w:w="439" w:type="dxa"/>
            <w:shd w:val="clear" w:color="auto" w:fill="FFFFFF" w:themeFill="background1"/>
            <w:vAlign w:val="center"/>
          </w:tcPr>
          <w:p w14:paraId="7EB64820" w14:textId="7C9E3536" w:rsidR="000A6D14" w:rsidRPr="00040B3D" w:rsidRDefault="0045420F" w:rsidP="000A6D14">
            <w:pPr>
              <w:jc w:val="right"/>
              <w:rPr>
                <w:rFonts w:cstheme="minorHAnsi"/>
                <w:b/>
                <w:bCs/>
                <w:sz w:val="16"/>
                <w:szCs w:val="16"/>
              </w:rPr>
            </w:pPr>
            <w:r w:rsidRPr="00040B3D">
              <w:rPr>
                <w:rFonts w:cstheme="minorHAnsi"/>
                <w:b/>
                <w:bCs/>
                <w:sz w:val="16"/>
                <w:szCs w:val="16"/>
              </w:rPr>
              <w:t>6.2</w:t>
            </w:r>
          </w:p>
        </w:tc>
        <w:tc>
          <w:tcPr>
            <w:tcW w:w="439" w:type="dxa"/>
            <w:shd w:val="clear" w:color="auto" w:fill="FFFFFF" w:themeFill="background1"/>
            <w:vAlign w:val="center"/>
          </w:tcPr>
          <w:p w14:paraId="20C9D33D" w14:textId="07E8797F" w:rsidR="000A6D14" w:rsidRPr="00040B3D" w:rsidRDefault="0045420F" w:rsidP="000A6D14">
            <w:pPr>
              <w:jc w:val="right"/>
              <w:rPr>
                <w:rFonts w:cstheme="minorHAnsi"/>
                <w:b/>
                <w:bCs/>
                <w:sz w:val="16"/>
                <w:szCs w:val="16"/>
              </w:rPr>
            </w:pPr>
            <w:r w:rsidRPr="00040B3D">
              <w:rPr>
                <w:rFonts w:cstheme="minorHAnsi"/>
                <w:b/>
                <w:bCs/>
                <w:sz w:val="16"/>
                <w:szCs w:val="16"/>
              </w:rPr>
              <w:t>(4.6)</w:t>
            </w:r>
          </w:p>
        </w:tc>
        <w:tc>
          <w:tcPr>
            <w:tcW w:w="439" w:type="dxa"/>
            <w:shd w:val="clear" w:color="auto" w:fill="FFFFFF" w:themeFill="background1"/>
            <w:vAlign w:val="center"/>
          </w:tcPr>
          <w:p w14:paraId="31F9DFBF" w14:textId="0AB7D8E6" w:rsidR="000A6D14" w:rsidRPr="00040B3D" w:rsidRDefault="0045420F" w:rsidP="000A6D14">
            <w:pPr>
              <w:jc w:val="right"/>
              <w:rPr>
                <w:rFonts w:cstheme="minorHAnsi"/>
                <w:b/>
                <w:bCs/>
                <w:sz w:val="16"/>
                <w:szCs w:val="16"/>
              </w:rPr>
            </w:pPr>
            <w:r w:rsidRPr="00040B3D">
              <w:rPr>
                <w:rFonts w:cstheme="minorHAnsi"/>
                <w:b/>
                <w:bCs/>
                <w:sz w:val="16"/>
                <w:szCs w:val="16"/>
              </w:rPr>
              <w:t>3.8</w:t>
            </w:r>
          </w:p>
        </w:tc>
        <w:tc>
          <w:tcPr>
            <w:tcW w:w="439" w:type="dxa"/>
            <w:shd w:val="clear" w:color="auto" w:fill="FFFFFF" w:themeFill="background1"/>
            <w:vAlign w:val="center"/>
          </w:tcPr>
          <w:p w14:paraId="55E98416" w14:textId="4A08A760" w:rsidR="000A6D14" w:rsidRPr="00040B3D" w:rsidRDefault="0045420F" w:rsidP="000A6D14">
            <w:pPr>
              <w:jc w:val="right"/>
              <w:rPr>
                <w:rFonts w:cstheme="minorHAnsi"/>
                <w:b/>
                <w:bCs/>
                <w:sz w:val="16"/>
                <w:szCs w:val="16"/>
              </w:rPr>
            </w:pPr>
            <w:r w:rsidRPr="00040B3D">
              <w:rPr>
                <w:rFonts w:cstheme="minorHAnsi"/>
                <w:b/>
                <w:bCs/>
                <w:sz w:val="16"/>
                <w:szCs w:val="16"/>
              </w:rPr>
              <w:t>2.6</w:t>
            </w:r>
          </w:p>
        </w:tc>
        <w:tc>
          <w:tcPr>
            <w:tcW w:w="439" w:type="dxa"/>
            <w:shd w:val="clear" w:color="auto" w:fill="FFFFFF" w:themeFill="background1"/>
            <w:vAlign w:val="center"/>
          </w:tcPr>
          <w:p w14:paraId="7A7D2CB6" w14:textId="4477A742" w:rsidR="000A6D14" w:rsidRPr="00040B3D" w:rsidRDefault="0045420F" w:rsidP="000A6D14">
            <w:pPr>
              <w:jc w:val="right"/>
              <w:rPr>
                <w:rFonts w:cstheme="minorHAnsi"/>
                <w:b/>
                <w:bCs/>
                <w:sz w:val="16"/>
                <w:szCs w:val="16"/>
              </w:rPr>
            </w:pPr>
            <w:r w:rsidRPr="00040B3D">
              <w:rPr>
                <w:rFonts w:cstheme="minorHAnsi"/>
                <w:b/>
                <w:bCs/>
                <w:sz w:val="16"/>
                <w:szCs w:val="16"/>
              </w:rPr>
              <w:t>(4</w:t>
            </w:r>
            <w:r w:rsidR="008202B9" w:rsidRPr="00040B3D">
              <w:rPr>
                <w:rFonts w:cstheme="minorHAnsi"/>
                <w:b/>
                <w:bCs/>
                <w:sz w:val="16"/>
                <w:szCs w:val="16"/>
              </w:rPr>
              <w:t>.0)</w:t>
            </w:r>
          </w:p>
        </w:tc>
        <w:tc>
          <w:tcPr>
            <w:tcW w:w="439" w:type="dxa"/>
            <w:shd w:val="clear" w:color="auto" w:fill="FFFFFF" w:themeFill="background1"/>
            <w:vAlign w:val="center"/>
          </w:tcPr>
          <w:p w14:paraId="2F293176" w14:textId="5295C5CC" w:rsidR="000A6D14" w:rsidRPr="00040B3D" w:rsidRDefault="0045420F" w:rsidP="000A6D14">
            <w:pPr>
              <w:jc w:val="right"/>
              <w:rPr>
                <w:rFonts w:cstheme="minorHAnsi"/>
                <w:b/>
                <w:bCs/>
                <w:sz w:val="16"/>
                <w:szCs w:val="16"/>
              </w:rPr>
            </w:pPr>
            <w:r w:rsidRPr="00040B3D">
              <w:rPr>
                <w:rFonts w:cstheme="minorHAnsi"/>
                <w:b/>
                <w:bCs/>
                <w:sz w:val="16"/>
                <w:szCs w:val="16"/>
              </w:rPr>
              <w:t>1.9</w:t>
            </w:r>
          </w:p>
        </w:tc>
        <w:tc>
          <w:tcPr>
            <w:tcW w:w="439" w:type="dxa"/>
            <w:shd w:val="clear" w:color="auto" w:fill="FFFFFF" w:themeFill="background1"/>
            <w:vAlign w:val="center"/>
          </w:tcPr>
          <w:p w14:paraId="39A73D8A" w14:textId="56D20B7C" w:rsidR="000A6D14" w:rsidRPr="00040B3D" w:rsidRDefault="0045420F" w:rsidP="000A6D14">
            <w:pPr>
              <w:jc w:val="right"/>
              <w:rPr>
                <w:rFonts w:cstheme="minorHAnsi"/>
                <w:b/>
                <w:bCs/>
                <w:sz w:val="16"/>
                <w:szCs w:val="16"/>
              </w:rPr>
            </w:pPr>
            <w:r w:rsidRPr="00040B3D">
              <w:rPr>
                <w:rFonts w:cstheme="minorHAnsi"/>
                <w:b/>
                <w:bCs/>
                <w:sz w:val="16"/>
                <w:szCs w:val="16"/>
              </w:rPr>
              <w:t>5.2</w:t>
            </w:r>
          </w:p>
        </w:tc>
        <w:tc>
          <w:tcPr>
            <w:tcW w:w="439" w:type="dxa"/>
            <w:shd w:val="clear" w:color="auto" w:fill="FFFFFF" w:themeFill="background1"/>
            <w:vAlign w:val="center"/>
          </w:tcPr>
          <w:p w14:paraId="5FF0BAB6" w14:textId="45D6E0BC" w:rsidR="000A6D14" w:rsidRPr="00040B3D" w:rsidRDefault="0045420F" w:rsidP="000A6D14">
            <w:pPr>
              <w:jc w:val="right"/>
              <w:rPr>
                <w:rFonts w:cstheme="minorHAnsi"/>
                <w:b/>
                <w:bCs/>
                <w:sz w:val="16"/>
                <w:szCs w:val="16"/>
              </w:rPr>
            </w:pPr>
            <w:r w:rsidRPr="00040B3D">
              <w:rPr>
                <w:rFonts w:cstheme="minorHAnsi"/>
                <w:b/>
                <w:bCs/>
                <w:sz w:val="16"/>
                <w:szCs w:val="16"/>
              </w:rPr>
              <w:t>(4.1)</w:t>
            </w:r>
          </w:p>
        </w:tc>
        <w:tc>
          <w:tcPr>
            <w:tcW w:w="439" w:type="dxa"/>
            <w:shd w:val="clear" w:color="auto" w:fill="FFFFFF" w:themeFill="background1"/>
            <w:vAlign w:val="center"/>
          </w:tcPr>
          <w:p w14:paraId="5A5B52B5" w14:textId="15D13A14" w:rsidR="000A6D14" w:rsidRPr="00040B3D" w:rsidRDefault="0045420F" w:rsidP="000A6D14">
            <w:pPr>
              <w:jc w:val="right"/>
              <w:rPr>
                <w:rFonts w:cstheme="minorHAnsi"/>
                <w:b/>
                <w:bCs/>
                <w:sz w:val="16"/>
                <w:szCs w:val="16"/>
              </w:rPr>
            </w:pPr>
            <w:r w:rsidRPr="00040B3D">
              <w:rPr>
                <w:rFonts w:cstheme="minorHAnsi"/>
                <w:b/>
                <w:bCs/>
                <w:sz w:val="16"/>
                <w:szCs w:val="16"/>
              </w:rPr>
              <w:t>3.5</w:t>
            </w:r>
          </w:p>
        </w:tc>
        <w:tc>
          <w:tcPr>
            <w:tcW w:w="439" w:type="dxa"/>
            <w:vAlign w:val="center"/>
          </w:tcPr>
          <w:p w14:paraId="5392AAB4" w14:textId="16ADC93D" w:rsidR="000A6D14" w:rsidRPr="00040B3D" w:rsidRDefault="0045420F" w:rsidP="000A6D14">
            <w:pPr>
              <w:jc w:val="right"/>
              <w:rPr>
                <w:rFonts w:cstheme="minorHAnsi"/>
                <w:b/>
                <w:bCs/>
                <w:sz w:val="16"/>
                <w:szCs w:val="16"/>
              </w:rPr>
            </w:pPr>
            <w:r w:rsidRPr="00040B3D">
              <w:rPr>
                <w:rFonts w:cstheme="minorHAnsi"/>
                <w:b/>
                <w:bCs/>
                <w:sz w:val="16"/>
                <w:szCs w:val="16"/>
              </w:rPr>
              <w:t>4.7</w:t>
            </w:r>
          </w:p>
        </w:tc>
        <w:tc>
          <w:tcPr>
            <w:tcW w:w="439" w:type="dxa"/>
            <w:vAlign w:val="center"/>
          </w:tcPr>
          <w:p w14:paraId="3CAB8B44" w14:textId="146EEBFD" w:rsidR="000A6D14" w:rsidRPr="00040B3D" w:rsidRDefault="0045420F" w:rsidP="000A6D14">
            <w:pPr>
              <w:jc w:val="right"/>
              <w:rPr>
                <w:rFonts w:cstheme="minorHAnsi"/>
                <w:b/>
                <w:bCs/>
                <w:sz w:val="16"/>
                <w:szCs w:val="16"/>
              </w:rPr>
            </w:pPr>
            <w:r w:rsidRPr="00040B3D">
              <w:rPr>
                <w:rFonts w:cstheme="minorHAnsi"/>
                <w:b/>
                <w:bCs/>
                <w:sz w:val="16"/>
                <w:szCs w:val="16"/>
              </w:rPr>
              <w:t>(3.8)</w:t>
            </w:r>
          </w:p>
        </w:tc>
        <w:tc>
          <w:tcPr>
            <w:tcW w:w="439" w:type="dxa"/>
            <w:vAlign w:val="center"/>
          </w:tcPr>
          <w:p w14:paraId="112DC81A" w14:textId="6CB9A618" w:rsidR="000A6D14" w:rsidRPr="00040B3D" w:rsidRDefault="0045420F" w:rsidP="000A6D14">
            <w:pPr>
              <w:jc w:val="right"/>
              <w:rPr>
                <w:rFonts w:cstheme="minorHAnsi"/>
                <w:b/>
                <w:bCs/>
                <w:sz w:val="16"/>
                <w:szCs w:val="16"/>
              </w:rPr>
            </w:pPr>
            <w:r w:rsidRPr="00040B3D">
              <w:rPr>
                <w:rFonts w:cstheme="minorHAnsi"/>
                <w:b/>
                <w:bCs/>
                <w:sz w:val="16"/>
                <w:szCs w:val="16"/>
              </w:rPr>
              <w:t>3.2</w:t>
            </w:r>
          </w:p>
        </w:tc>
        <w:tc>
          <w:tcPr>
            <w:tcW w:w="439" w:type="dxa"/>
            <w:vAlign w:val="center"/>
          </w:tcPr>
          <w:p w14:paraId="246253A8" w14:textId="2925DEAE" w:rsidR="000A6D14" w:rsidRPr="00040B3D" w:rsidRDefault="0045420F" w:rsidP="000A6D14">
            <w:pPr>
              <w:jc w:val="right"/>
              <w:rPr>
                <w:rFonts w:cstheme="minorHAnsi"/>
                <w:b/>
                <w:bCs/>
                <w:sz w:val="16"/>
                <w:szCs w:val="16"/>
              </w:rPr>
            </w:pPr>
            <w:r w:rsidRPr="00040B3D">
              <w:rPr>
                <w:rFonts w:cstheme="minorHAnsi"/>
                <w:b/>
                <w:bCs/>
                <w:sz w:val="16"/>
                <w:szCs w:val="16"/>
              </w:rPr>
              <w:t>4.3</w:t>
            </w:r>
          </w:p>
        </w:tc>
        <w:tc>
          <w:tcPr>
            <w:tcW w:w="439" w:type="dxa"/>
            <w:vAlign w:val="center"/>
          </w:tcPr>
          <w:p w14:paraId="19DB32FB" w14:textId="4B125425" w:rsidR="000A6D14" w:rsidRPr="00040B3D" w:rsidRDefault="0045420F" w:rsidP="000A6D14">
            <w:pPr>
              <w:jc w:val="right"/>
              <w:rPr>
                <w:rFonts w:cstheme="minorHAnsi"/>
                <w:b/>
                <w:bCs/>
                <w:sz w:val="16"/>
                <w:szCs w:val="16"/>
              </w:rPr>
            </w:pPr>
            <w:r w:rsidRPr="00040B3D">
              <w:rPr>
                <w:rFonts w:cstheme="minorHAnsi"/>
                <w:b/>
                <w:bCs/>
                <w:sz w:val="16"/>
                <w:szCs w:val="16"/>
              </w:rPr>
              <w:t>(3.5)</w:t>
            </w:r>
          </w:p>
        </w:tc>
        <w:tc>
          <w:tcPr>
            <w:tcW w:w="439" w:type="dxa"/>
            <w:vAlign w:val="center"/>
          </w:tcPr>
          <w:p w14:paraId="093F757E" w14:textId="582BB85C" w:rsidR="000A6D14" w:rsidRPr="00040B3D" w:rsidRDefault="0045420F" w:rsidP="000A6D14">
            <w:pPr>
              <w:jc w:val="right"/>
              <w:rPr>
                <w:rFonts w:cstheme="minorHAnsi"/>
                <w:b/>
                <w:bCs/>
                <w:sz w:val="16"/>
                <w:szCs w:val="16"/>
              </w:rPr>
            </w:pPr>
            <w:r w:rsidRPr="00040B3D">
              <w:rPr>
                <w:rFonts w:cstheme="minorHAnsi"/>
                <w:b/>
                <w:bCs/>
                <w:sz w:val="16"/>
                <w:szCs w:val="16"/>
              </w:rPr>
              <w:t>3.1</w:t>
            </w:r>
          </w:p>
        </w:tc>
        <w:tc>
          <w:tcPr>
            <w:tcW w:w="439" w:type="dxa"/>
            <w:vAlign w:val="center"/>
          </w:tcPr>
          <w:p w14:paraId="1BBDFEDC" w14:textId="71E26C8E" w:rsidR="000A6D14" w:rsidRPr="00040B3D" w:rsidRDefault="0045420F" w:rsidP="000A6D14">
            <w:pPr>
              <w:jc w:val="right"/>
              <w:rPr>
                <w:rFonts w:cstheme="minorHAnsi"/>
                <w:b/>
                <w:bCs/>
                <w:sz w:val="16"/>
                <w:szCs w:val="16"/>
              </w:rPr>
            </w:pPr>
            <w:r w:rsidRPr="00040B3D">
              <w:rPr>
                <w:rFonts w:cstheme="minorHAnsi"/>
                <w:b/>
                <w:bCs/>
                <w:sz w:val="16"/>
                <w:szCs w:val="16"/>
              </w:rPr>
              <w:t>6.3</w:t>
            </w:r>
          </w:p>
        </w:tc>
        <w:tc>
          <w:tcPr>
            <w:tcW w:w="439" w:type="dxa"/>
            <w:vAlign w:val="center"/>
          </w:tcPr>
          <w:p w14:paraId="0103C547" w14:textId="2743BD88" w:rsidR="000A6D14" w:rsidRPr="00040B3D" w:rsidRDefault="0045420F" w:rsidP="000A6D14">
            <w:pPr>
              <w:jc w:val="right"/>
              <w:rPr>
                <w:rFonts w:cstheme="minorHAnsi"/>
                <w:b/>
                <w:bCs/>
                <w:sz w:val="16"/>
                <w:szCs w:val="16"/>
              </w:rPr>
            </w:pPr>
            <w:r w:rsidRPr="00040B3D">
              <w:rPr>
                <w:rFonts w:cstheme="minorHAnsi"/>
                <w:b/>
                <w:bCs/>
                <w:sz w:val="16"/>
                <w:szCs w:val="16"/>
              </w:rPr>
              <w:t>(4.5)</w:t>
            </w:r>
          </w:p>
        </w:tc>
        <w:tc>
          <w:tcPr>
            <w:tcW w:w="434" w:type="dxa"/>
            <w:vAlign w:val="center"/>
          </w:tcPr>
          <w:p w14:paraId="2C83D35E" w14:textId="1E18D35D" w:rsidR="000A6D14" w:rsidRPr="00040B3D" w:rsidRDefault="0045420F" w:rsidP="000A6D14">
            <w:pPr>
              <w:jc w:val="right"/>
              <w:rPr>
                <w:rFonts w:cstheme="minorHAnsi"/>
                <w:b/>
                <w:bCs/>
                <w:sz w:val="16"/>
                <w:szCs w:val="16"/>
              </w:rPr>
            </w:pPr>
            <w:r w:rsidRPr="00040B3D">
              <w:rPr>
                <w:rFonts w:cstheme="minorHAnsi"/>
                <w:b/>
                <w:bCs/>
                <w:sz w:val="16"/>
                <w:szCs w:val="16"/>
              </w:rPr>
              <w:t>3.8</w:t>
            </w:r>
          </w:p>
        </w:tc>
        <w:tc>
          <w:tcPr>
            <w:tcW w:w="714" w:type="dxa"/>
            <w:vAlign w:val="center"/>
          </w:tcPr>
          <w:p w14:paraId="08B6EB4A" w14:textId="7B3DCEAC" w:rsidR="000A6D14" w:rsidRPr="00040B3D" w:rsidRDefault="0045420F" w:rsidP="000A6D14">
            <w:pPr>
              <w:jc w:val="right"/>
              <w:rPr>
                <w:rFonts w:cstheme="minorHAnsi"/>
                <w:b/>
                <w:bCs/>
                <w:sz w:val="16"/>
                <w:szCs w:val="16"/>
              </w:rPr>
            </w:pPr>
            <w:r w:rsidRPr="00040B3D">
              <w:rPr>
                <w:rFonts w:cstheme="minorHAnsi"/>
                <w:b/>
                <w:bCs/>
                <w:sz w:val="16"/>
                <w:szCs w:val="16"/>
              </w:rPr>
              <w:t>1.4</w:t>
            </w:r>
          </w:p>
        </w:tc>
      </w:tr>
      <w:tr w:rsidR="00040B3D" w:rsidRPr="00040B3D" w14:paraId="63AFDB7D" w14:textId="6C6D260F" w:rsidTr="00FA4F48">
        <w:trPr>
          <w:trHeight w:val="273"/>
          <w:jc w:val="center"/>
        </w:trPr>
        <w:tc>
          <w:tcPr>
            <w:tcW w:w="436" w:type="dxa"/>
            <w:vAlign w:val="center"/>
          </w:tcPr>
          <w:p w14:paraId="0E57161D" w14:textId="22E774BC" w:rsidR="000A6D14" w:rsidRPr="00040B3D" w:rsidRDefault="000A6D14" w:rsidP="000A6D14">
            <w:pPr>
              <w:jc w:val="right"/>
              <w:rPr>
                <w:rFonts w:cstheme="minorHAnsi"/>
                <w:sz w:val="16"/>
                <w:szCs w:val="16"/>
              </w:rPr>
            </w:pPr>
            <w:r w:rsidRPr="00040B3D">
              <w:rPr>
                <w:rFonts w:cstheme="minorHAnsi"/>
                <w:sz w:val="16"/>
                <w:szCs w:val="16"/>
              </w:rPr>
              <w:t>3</w:t>
            </w:r>
          </w:p>
        </w:tc>
        <w:tc>
          <w:tcPr>
            <w:tcW w:w="3255" w:type="dxa"/>
            <w:vAlign w:val="center"/>
          </w:tcPr>
          <w:p w14:paraId="3DF80AE9" w14:textId="24760F50" w:rsidR="000A6D14" w:rsidRPr="00040B3D" w:rsidRDefault="000A6D14" w:rsidP="000A6D14">
            <w:pPr>
              <w:rPr>
                <w:rFonts w:cstheme="minorHAnsi"/>
                <w:sz w:val="16"/>
                <w:szCs w:val="16"/>
              </w:rPr>
            </w:pPr>
            <w:r w:rsidRPr="00040B3D">
              <w:rPr>
                <w:rFonts w:cstheme="minorHAnsi"/>
                <w:sz w:val="16"/>
                <w:szCs w:val="16"/>
              </w:rPr>
              <w:t>Malignant neoplasms of other and unspecified localizations</w:t>
            </w:r>
          </w:p>
        </w:tc>
        <w:tc>
          <w:tcPr>
            <w:tcW w:w="2143" w:type="dxa"/>
            <w:vAlign w:val="center"/>
          </w:tcPr>
          <w:p w14:paraId="6FC76535" w14:textId="603640AF" w:rsidR="000A6D14" w:rsidRPr="00040B3D" w:rsidRDefault="000A6D14" w:rsidP="000A6D14">
            <w:pPr>
              <w:rPr>
                <w:rFonts w:cstheme="minorHAnsi"/>
                <w:sz w:val="16"/>
                <w:szCs w:val="16"/>
              </w:rPr>
            </w:pPr>
            <w:r w:rsidRPr="00040B3D">
              <w:rPr>
                <w:rFonts w:cstheme="minorHAnsi"/>
                <w:sz w:val="16"/>
                <w:szCs w:val="16"/>
              </w:rPr>
              <w:t xml:space="preserve">C00–C14; C30–C33; C37–C42; C45–C49; C69; C73–74; C754–C759 </w:t>
            </w:r>
          </w:p>
        </w:tc>
        <w:tc>
          <w:tcPr>
            <w:tcW w:w="709" w:type="dxa"/>
            <w:shd w:val="clear" w:color="auto" w:fill="D9D9D9" w:themeFill="background1" w:themeFillShade="D9"/>
            <w:vAlign w:val="center"/>
          </w:tcPr>
          <w:p w14:paraId="4F8296EB" w14:textId="1C5C6480" w:rsidR="000A6D14" w:rsidRPr="00040B3D" w:rsidRDefault="000A6D14" w:rsidP="000A6D14">
            <w:pPr>
              <w:jc w:val="right"/>
              <w:rPr>
                <w:rFonts w:cstheme="minorHAnsi"/>
                <w:sz w:val="16"/>
                <w:szCs w:val="16"/>
              </w:rPr>
            </w:pPr>
            <w:r w:rsidRPr="00040B3D">
              <w:rPr>
                <w:rFonts w:cstheme="minorHAnsi"/>
                <w:sz w:val="16"/>
                <w:szCs w:val="16"/>
              </w:rPr>
              <w:t>20,557</w:t>
            </w:r>
          </w:p>
        </w:tc>
        <w:tc>
          <w:tcPr>
            <w:tcW w:w="424" w:type="dxa"/>
            <w:shd w:val="clear" w:color="auto" w:fill="D9D9D9" w:themeFill="background1" w:themeFillShade="D9"/>
            <w:vAlign w:val="center"/>
          </w:tcPr>
          <w:p w14:paraId="5FE4882A" w14:textId="5EAD7BC7" w:rsidR="000A6D14" w:rsidRPr="00040B3D" w:rsidRDefault="0045420F" w:rsidP="000A6D14">
            <w:pPr>
              <w:jc w:val="right"/>
              <w:rPr>
                <w:rFonts w:cstheme="minorHAnsi"/>
                <w:sz w:val="16"/>
                <w:szCs w:val="16"/>
              </w:rPr>
            </w:pPr>
            <w:r w:rsidRPr="00040B3D">
              <w:rPr>
                <w:rFonts w:cstheme="minorHAnsi"/>
                <w:sz w:val="16"/>
                <w:szCs w:val="16"/>
              </w:rPr>
              <w:t>5.9</w:t>
            </w:r>
          </w:p>
        </w:tc>
        <w:tc>
          <w:tcPr>
            <w:tcW w:w="424" w:type="dxa"/>
            <w:shd w:val="clear" w:color="auto" w:fill="D9D9D9" w:themeFill="background1" w:themeFillShade="D9"/>
            <w:vAlign w:val="center"/>
          </w:tcPr>
          <w:p w14:paraId="5D48A872" w14:textId="39D7ADC8" w:rsidR="000A6D14" w:rsidRPr="00040B3D" w:rsidRDefault="0045420F" w:rsidP="000A6D14">
            <w:pPr>
              <w:jc w:val="right"/>
              <w:rPr>
                <w:rFonts w:cstheme="minorHAnsi"/>
                <w:sz w:val="16"/>
                <w:szCs w:val="16"/>
              </w:rPr>
            </w:pPr>
            <w:r w:rsidRPr="00040B3D">
              <w:rPr>
                <w:rFonts w:cstheme="minorHAnsi"/>
                <w:sz w:val="16"/>
                <w:szCs w:val="16"/>
              </w:rPr>
              <w:t>(4.7)</w:t>
            </w:r>
          </w:p>
        </w:tc>
        <w:tc>
          <w:tcPr>
            <w:tcW w:w="452" w:type="dxa"/>
            <w:shd w:val="clear" w:color="auto" w:fill="D9D9D9" w:themeFill="background1" w:themeFillShade="D9"/>
            <w:vAlign w:val="center"/>
          </w:tcPr>
          <w:p w14:paraId="4772FA8D" w14:textId="5C6C469C"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2102C499" w14:textId="40DDC163"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5D6CB72D" w14:textId="50A806C7"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023CDF1A" w14:textId="4909F414"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7ABA7CC2" w14:textId="1DE573D1"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shd w:val="clear" w:color="auto" w:fill="FFFFFF" w:themeFill="background1"/>
            <w:vAlign w:val="center"/>
          </w:tcPr>
          <w:p w14:paraId="5F5119BB" w14:textId="0C1B0220"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4555137E" w14:textId="530F6EDC"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43001B2A" w14:textId="121CCD75"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761EF2D2" w14:textId="775C3E7A"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6BD9AC93" w14:textId="240DF6F0"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592943BD" w14:textId="46C71D7E"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1F1892C9" w14:textId="2EC54352"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12879B82" w14:textId="2CDC8BB5"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776589D6" w14:textId="23E87812"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170410F7" w14:textId="08BE623A"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120BA46E" w14:textId="204C78B7"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4FEA51AF" w14:textId="166B7A5A"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vAlign w:val="center"/>
          </w:tcPr>
          <w:p w14:paraId="7A55400E" w14:textId="4BCB1B81" w:rsidR="000A6D14" w:rsidRPr="00040B3D" w:rsidRDefault="0045420F" w:rsidP="000A6D14">
            <w:pPr>
              <w:jc w:val="right"/>
              <w:rPr>
                <w:rFonts w:cstheme="minorHAnsi"/>
                <w:sz w:val="16"/>
                <w:szCs w:val="16"/>
              </w:rPr>
            </w:pPr>
            <w:r w:rsidRPr="00040B3D">
              <w:rPr>
                <w:rFonts w:cstheme="minorHAnsi"/>
                <w:sz w:val="16"/>
                <w:szCs w:val="16"/>
              </w:rPr>
              <w:t>(5.1)</w:t>
            </w:r>
          </w:p>
        </w:tc>
        <w:tc>
          <w:tcPr>
            <w:tcW w:w="434" w:type="dxa"/>
            <w:vAlign w:val="center"/>
          </w:tcPr>
          <w:p w14:paraId="260541DC" w14:textId="397147A4" w:rsidR="000A6D14" w:rsidRPr="00040B3D" w:rsidRDefault="0045420F" w:rsidP="000A6D14">
            <w:pPr>
              <w:jc w:val="right"/>
              <w:rPr>
                <w:rFonts w:cstheme="minorHAnsi"/>
                <w:sz w:val="16"/>
                <w:szCs w:val="16"/>
              </w:rPr>
            </w:pPr>
            <w:r w:rsidRPr="00040B3D">
              <w:rPr>
                <w:rFonts w:cstheme="minorHAnsi"/>
                <w:sz w:val="16"/>
                <w:szCs w:val="16"/>
              </w:rPr>
              <w:t>4.3</w:t>
            </w:r>
          </w:p>
        </w:tc>
        <w:tc>
          <w:tcPr>
            <w:tcW w:w="714" w:type="dxa"/>
            <w:vAlign w:val="center"/>
          </w:tcPr>
          <w:p w14:paraId="325A05C9" w14:textId="0D2E8C48"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20C0E61F" w14:textId="429CBF12" w:rsidTr="00FA4F48">
        <w:trPr>
          <w:trHeight w:val="259"/>
          <w:jc w:val="center"/>
        </w:trPr>
        <w:tc>
          <w:tcPr>
            <w:tcW w:w="436" w:type="dxa"/>
            <w:vAlign w:val="center"/>
          </w:tcPr>
          <w:p w14:paraId="6C8427D8" w14:textId="2A21B2E2" w:rsidR="000A6D14" w:rsidRPr="00040B3D" w:rsidRDefault="000A6D14" w:rsidP="000A6D14">
            <w:pPr>
              <w:jc w:val="right"/>
              <w:rPr>
                <w:rFonts w:cstheme="minorHAnsi"/>
                <w:sz w:val="16"/>
                <w:szCs w:val="16"/>
              </w:rPr>
            </w:pPr>
            <w:r w:rsidRPr="00040B3D">
              <w:rPr>
                <w:rFonts w:cstheme="minorHAnsi"/>
                <w:sz w:val="16"/>
                <w:szCs w:val="16"/>
              </w:rPr>
              <w:t>4</w:t>
            </w:r>
          </w:p>
        </w:tc>
        <w:tc>
          <w:tcPr>
            <w:tcW w:w="3255" w:type="dxa"/>
            <w:vAlign w:val="center"/>
          </w:tcPr>
          <w:p w14:paraId="24F976B7" w14:textId="69D853DA" w:rsidR="000A6D14" w:rsidRPr="00040B3D" w:rsidRDefault="000A6D14" w:rsidP="000A6D14">
            <w:pPr>
              <w:rPr>
                <w:rFonts w:cstheme="minorHAnsi"/>
                <w:sz w:val="16"/>
                <w:szCs w:val="16"/>
              </w:rPr>
            </w:pPr>
            <w:r w:rsidRPr="00040B3D">
              <w:rPr>
                <w:rFonts w:cstheme="minorHAnsi"/>
                <w:sz w:val="16"/>
                <w:szCs w:val="16"/>
              </w:rPr>
              <w:t>Malignant neoplasms of digestive organs</w:t>
            </w:r>
          </w:p>
        </w:tc>
        <w:tc>
          <w:tcPr>
            <w:tcW w:w="2143" w:type="dxa"/>
            <w:vAlign w:val="center"/>
          </w:tcPr>
          <w:p w14:paraId="114C1E07" w14:textId="2B15C48A" w:rsidR="000A6D14" w:rsidRPr="00040B3D" w:rsidRDefault="000A6D14" w:rsidP="000A6D14">
            <w:pPr>
              <w:rPr>
                <w:rFonts w:cstheme="minorHAnsi"/>
                <w:sz w:val="16"/>
                <w:szCs w:val="16"/>
              </w:rPr>
            </w:pPr>
            <w:r w:rsidRPr="00040B3D">
              <w:rPr>
                <w:rFonts w:cstheme="minorHAnsi"/>
                <w:sz w:val="16"/>
                <w:szCs w:val="16"/>
              </w:rPr>
              <w:t>C15–C17; C22–C26</w:t>
            </w:r>
          </w:p>
        </w:tc>
        <w:tc>
          <w:tcPr>
            <w:tcW w:w="709" w:type="dxa"/>
            <w:shd w:val="clear" w:color="auto" w:fill="D9D9D9" w:themeFill="background1" w:themeFillShade="D9"/>
            <w:vAlign w:val="center"/>
          </w:tcPr>
          <w:p w14:paraId="3028BA53" w14:textId="7D219CA6" w:rsidR="000A6D14" w:rsidRPr="00040B3D" w:rsidRDefault="000A6D14" w:rsidP="000A6D14">
            <w:pPr>
              <w:jc w:val="right"/>
              <w:rPr>
                <w:rFonts w:cstheme="minorHAnsi"/>
                <w:sz w:val="16"/>
                <w:szCs w:val="16"/>
              </w:rPr>
            </w:pPr>
            <w:r w:rsidRPr="00040B3D">
              <w:rPr>
                <w:rFonts w:cstheme="minorHAnsi"/>
                <w:sz w:val="16"/>
                <w:szCs w:val="16"/>
              </w:rPr>
              <w:t>4,839</w:t>
            </w:r>
          </w:p>
        </w:tc>
        <w:tc>
          <w:tcPr>
            <w:tcW w:w="424" w:type="dxa"/>
            <w:shd w:val="clear" w:color="auto" w:fill="D9D9D9" w:themeFill="background1" w:themeFillShade="D9"/>
            <w:vAlign w:val="center"/>
          </w:tcPr>
          <w:p w14:paraId="2580DC71" w14:textId="40726972" w:rsidR="000A6D14" w:rsidRPr="00040B3D" w:rsidRDefault="0045420F" w:rsidP="000A6D14">
            <w:pPr>
              <w:jc w:val="right"/>
              <w:rPr>
                <w:rFonts w:cstheme="minorHAnsi"/>
                <w:sz w:val="16"/>
                <w:szCs w:val="16"/>
              </w:rPr>
            </w:pPr>
            <w:r w:rsidRPr="00040B3D">
              <w:rPr>
                <w:rFonts w:cstheme="minorHAnsi"/>
                <w:sz w:val="16"/>
                <w:szCs w:val="16"/>
              </w:rPr>
              <w:t>6.8</w:t>
            </w:r>
          </w:p>
        </w:tc>
        <w:tc>
          <w:tcPr>
            <w:tcW w:w="424" w:type="dxa"/>
            <w:shd w:val="clear" w:color="auto" w:fill="D9D9D9" w:themeFill="background1" w:themeFillShade="D9"/>
            <w:vAlign w:val="center"/>
          </w:tcPr>
          <w:p w14:paraId="5B95B02B" w14:textId="597AD863" w:rsidR="000A6D14" w:rsidRPr="00040B3D" w:rsidRDefault="0045420F" w:rsidP="000A6D14">
            <w:pPr>
              <w:jc w:val="right"/>
              <w:rPr>
                <w:rFonts w:cstheme="minorHAnsi"/>
                <w:sz w:val="16"/>
                <w:szCs w:val="16"/>
              </w:rPr>
            </w:pPr>
            <w:r w:rsidRPr="00040B3D">
              <w:rPr>
                <w:rFonts w:cstheme="minorHAnsi"/>
                <w:sz w:val="16"/>
                <w:szCs w:val="16"/>
              </w:rPr>
              <w:t>(5.4)</w:t>
            </w:r>
          </w:p>
        </w:tc>
        <w:tc>
          <w:tcPr>
            <w:tcW w:w="452" w:type="dxa"/>
            <w:shd w:val="clear" w:color="auto" w:fill="D9D9D9" w:themeFill="background1" w:themeFillShade="D9"/>
            <w:vAlign w:val="center"/>
          </w:tcPr>
          <w:p w14:paraId="189448A6" w14:textId="1650D054"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0BB3D8C8" w14:textId="3554E66E" w:rsidR="000A6D14" w:rsidRPr="00040B3D" w:rsidRDefault="0045420F" w:rsidP="000A6D14">
            <w:pPr>
              <w:jc w:val="right"/>
              <w:rPr>
                <w:rFonts w:cstheme="minorHAnsi"/>
                <w:sz w:val="16"/>
                <w:szCs w:val="16"/>
              </w:rPr>
            </w:pPr>
            <w:r w:rsidRPr="00040B3D">
              <w:rPr>
                <w:rFonts w:cstheme="minorHAnsi"/>
                <w:sz w:val="16"/>
                <w:szCs w:val="16"/>
              </w:rPr>
              <w:t>7.2</w:t>
            </w:r>
          </w:p>
        </w:tc>
        <w:tc>
          <w:tcPr>
            <w:tcW w:w="439" w:type="dxa"/>
            <w:shd w:val="clear" w:color="auto" w:fill="FFFFFF" w:themeFill="background1"/>
            <w:vAlign w:val="center"/>
          </w:tcPr>
          <w:p w14:paraId="03AE4248" w14:textId="290DA0AE"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0D902748" w14:textId="0698D685"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0D31B1D4" w14:textId="306A6BA2"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shd w:val="clear" w:color="auto" w:fill="FFFFFF" w:themeFill="background1"/>
            <w:vAlign w:val="center"/>
          </w:tcPr>
          <w:p w14:paraId="467FC471" w14:textId="080CF2A1"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2EA00642" w14:textId="7602CBAE" w:rsidR="000A6D14" w:rsidRPr="00040B3D" w:rsidRDefault="0045420F" w:rsidP="000A6D14">
            <w:pPr>
              <w:jc w:val="right"/>
              <w:rPr>
                <w:rFonts w:cstheme="minorHAnsi"/>
                <w:sz w:val="16"/>
                <w:szCs w:val="16"/>
              </w:rPr>
            </w:pPr>
            <w:r w:rsidRPr="00040B3D">
              <w:rPr>
                <w:rFonts w:cstheme="minorHAnsi"/>
                <w:sz w:val="16"/>
                <w:szCs w:val="16"/>
              </w:rPr>
              <w:t>1.6</w:t>
            </w:r>
          </w:p>
        </w:tc>
        <w:tc>
          <w:tcPr>
            <w:tcW w:w="439" w:type="dxa"/>
            <w:shd w:val="clear" w:color="auto" w:fill="FFFFFF" w:themeFill="background1"/>
            <w:vAlign w:val="center"/>
          </w:tcPr>
          <w:p w14:paraId="3752A170" w14:textId="644CCBAB"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shd w:val="clear" w:color="auto" w:fill="FFFFFF" w:themeFill="background1"/>
            <w:vAlign w:val="center"/>
          </w:tcPr>
          <w:p w14:paraId="78081482" w14:textId="5B9C2517"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4C1CD855" w14:textId="5FC34F7A"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55C5AE11" w14:textId="62CCD9F4"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vAlign w:val="center"/>
          </w:tcPr>
          <w:p w14:paraId="1BB3B678" w14:textId="2F034CDE"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3ABAA9F7" w14:textId="285311CC"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26172F64" w14:textId="15DE8EFC"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2AA9648C" w14:textId="695EC6F6"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3F83076E" w14:textId="30BFCF69"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726582FA" w14:textId="34417E6D" w:rsidR="000A6D14" w:rsidRPr="00040B3D" w:rsidRDefault="0045420F" w:rsidP="000A6D14">
            <w:pPr>
              <w:jc w:val="right"/>
              <w:rPr>
                <w:rFonts w:cstheme="minorHAnsi"/>
                <w:sz w:val="16"/>
                <w:szCs w:val="16"/>
              </w:rPr>
            </w:pPr>
            <w:r w:rsidRPr="00040B3D">
              <w:rPr>
                <w:rFonts w:cstheme="minorHAnsi"/>
                <w:sz w:val="16"/>
                <w:szCs w:val="16"/>
              </w:rPr>
              <w:t>7.3</w:t>
            </w:r>
          </w:p>
        </w:tc>
        <w:tc>
          <w:tcPr>
            <w:tcW w:w="439" w:type="dxa"/>
            <w:vAlign w:val="center"/>
          </w:tcPr>
          <w:p w14:paraId="6733534A" w14:textId="1083B07D" w:rsidR="000A6D14" w:rsidRPr="00040B3D" w:rsidRDefault="0045420F" w:rsidP="000A6D14">
            <w:pPr>
              <w:jc w:val="right"/>
              <w:rPr>
                <w:rFonts w:cstheme="minorHAnsi"/>
                <w:sz w:val="16"/>
                <w:szCs w:val="16"/>
              </w:rPr>
            </w:pPr>
            <w:r w:rsidRPr="00040B3D">
              <w:rPr>
                <w:rFonts w:cstheme="minorHAnsi"/>
                <w:sz w:val="16"/>
                <w:szCs w:val="16"/>
              </w:rPr>
              <w:t>(5.5)</w:t>
            </w:r>
          </w:p>
        </w:tc>
        <w:tc>
          <w:tcPr>
            <w:tcW w:w="434" w:type="dxa"/>
            <w:vAlign w:val="center"/>
          </w:tcPr>
          <w:p w14:paraId="0128C992" w14:textId="49D6228A"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714" w:type="dxa"/>
            <w:vAlign w:val="center"/>
          </w:tcPr>
          <w:p w14:paraId="125AE138" w14:textId="4DC859EE"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40E23A32" w14:textId="437EE65A" w:rsidTr="00FA4F48">
        <w:trPr>
          <w:trHeight w:val="273"/>
          <w:jc w:val="center"/>
        </w:trPr>
        <w:tc>
          <w:tcPr>
            <w:tcW w:w="436" w:type="dxa"/>
            <w:vAlign w:val="center"/>
          </w:tcPr>
          <w:p w14:paraId="234900F7" w14:textId="57D20874" w:rsidR="000A6D14" w:rsidRPr="00040B3D" w:rsidRDefault="000A6D14" w:rsidP="000A6D14">
            <w:pPr>
              <w:jc w:val="right"/>
              <w:rPr>
                <w:rFonts w:cstheme="minorHAnsi"/>
                <w:sz w:val="16"/>
                <w:szCs w:val="16"/>
              </w:rPr>
            </w:pPr>
            <w:r w:rsidRPr="00040B3D">
              <w:rPr>
                <w:rFonts w:cstheme="minorHAnsi"/>
                <w:sz w:val="16"/>
                <w:szCs w:val="16"/>
              </w:rPr>
              <w:t>5</w:t>
            </w:r>
          </w:p>
        </w:tc>
        <w:tc>
          <w:tcPr>
            <w:tcW w:w="3255" w:type="dxa"/>
            <w:vAlign w:val="center"/>
          </w:tcPr>
          <w:p w14:paraId="42B6C511" w14:textId="2F9B293A" w:rsidR="000A6D14" w:rsidRPr="00040B3D" w:rsidRDefault="000A6D14" w:rsidP="000A6D14">
            <w:pPr>
              <w:rPr>
                <w:rFonts w:cstheme="minorHAnsi"/>
                <w:sz w:val="16"/>
                <w:szCs w:val="16"/>
              </w:rPr>
            </w:pPr>
            <w:r w:rsidRPr="00040B3D">
              <w:rPr>
                <w:rFonts w:cstheme="minorHAnsi"/>
                <w:sz w:val="16"/>
                <w:szCs w:val="16"/>
              </w:rPr>
              <w:t>Malignant neoplasm of colon</w:t>
            </w:r>
          </w:p>
        </w:tc>
        <w:tc>
          <w:tcPr>
            <w:tcW w:w="2143" w:type="dxa"/>
            <w:vAlign w:val="center"/>
          </w:tcPr>
          <w:p w14:paraId="78B305FF" w14:textId="6E895CCD" w:rsidR="000A6D14" w:rsidRPr="00040B3D" w:rsidRDefault="000A6D14" w:rsidP="000A6D14">
            <w:pPr>
              <w:rPr>
                <w:rFonts w:cstheme="minorHAnsi"/>
                <w:sz w:val="16"/>
                <w:szCs w:val="16"/>
              </w:rPr>
            </w:pPr>
            <w:r w:rsidRPr="00040B3D">
              <w:rPr>
                <w:rFonts w:cstheme="minorHAnsi"/>
                <w:sz w:val="16"/>
                <w:szCs w:val="16"/>
              </w:rPr>
              <w:t>C18</w:t>
            </w:r>
          </w:p>
        </w:tc>
        <w:tc>
          <w:tcPr>
            <w:tcW w:w="709" w:type="dxa"/>
            <w:shd w:val="clear" w:color="auto" w:fill="D9D9D9" w:themeFill="background1" w:themeFillShade="D9"/>
            <w:vAlign w:val="center"/>
          </w:tcPr>
          <w:p w14:paraId="06FA0C43" w14:textId="26BA104C" w:rsidR="000A6D14" w:rsidRPr="00040B3D" w:rsidRDefault="000A6D14" w:rsidP="000A6D14">
            <w:pPr>
              <w:jc w:val="right"/>
              <w:rPr>
                <w:rFonts w:cstheme="minorHAnsi"/>
                <w:sz w:val="16"/>
                <w:szCs w:val="16"/>
              </w:rPr>
            </w:pPr>
            <w:r w:rsidRPr="00040B3D">
              <w:rPr>
                <w:rFonts w:cstheme="minorHAnsi"/>
                <w:sz w:val="16"/>
                <w:szCs w:val="16"/>
              </w:rPr>
              <w:t>18,826</w:t>
            </w:r>
          </w:p>
        </w:tc>
        <w:tc>
          <w:tcPr>
            <w:tcW w:w="424" w:type="dxa"/>
            <w:shd w:val="clear" w:color="auto" w:fill="D9D9D9" w:themeFill="background1" w:themeFillShade="D9"/>
            <w:vAlign w:val="center"/>
          </w:tcPr>
          <w:p w14:paraId="41B52D4C" w14:textId="00440054" w:rsidR="000A6D14" w:rsidRPr="00040B3D" w:rsidRDefault="0045420F" w:rsidP="000A6D14">
            <w:pPr>
              <w:jc w:val="right"/>
              <w:rPr>
                <w:rFonts w:cstheme="minorHAnsi"/>
                <w:sz w:val="16"/>
                <w:szCs w:val="16"/>
              </w:rPr>
            </w:pPr>
            <w:r w:rsidRPr="00040B3D">
              <w:rPr>
                <w:rFonts w:cstheme="minorHAnsi"/>
                <w:sz w:val="16"/>
                <w:szCs w:val="16"/>
              </w:rPr>
              <w:t>6.4</w:t>
            </w:r>
          </w:p>
        </w:tc>
        <w:tc>
          <w:tcPr>
            <w:tcW w:w="424" w:type="dxa"/>
            <w:shd w:val="clear" w:color="auto" w:fill="D9D9D9" w:themeFill="background1" w:themeFillShade="D9"/>
            <w:vAlign w:val="center"/>
          </w:tcPr>
          <w:p w14:paraId="5E9796F9" w14:textId="16FA0194" w:rsidR="000A6D14" w:rsidRPr="00040B3D" w:rsidRDefault="0045420F" w:rsidP="000A6D14">
            <w:pPr>
              <w:jc w:val="right"/>
              <w:rPr>
                <w:rFonts w:cstheme="minorHAnsi"/>
                <w:sz w:val="16"/>
                <w:szCs w:val="16"/>
              </w:rPr>
            </w:pPr>
            <w:r w:rsidRPr="00040B3D">
              <w:rPr>
                <w:rFonts w:cstheme="minorHAnsi"/>
                <w:sz w:val="16"/>
                <w:szCs w:val="16"/>
              </w:rPr>
              <w:t>(4.5)</w:t>
            </w:r>
          </w:p>
        </w:tc>
        <w:tc>
          <w:tcPr>
            <w:tcW w:w="452" w:type="dxa"/>
            <w:shd w:val="clear" w:color="auto" w:fill="D9D9D9" w:themeFill="background1" w:themeFillShade="D9"/>
            <w:vAlign w:val="center"/>
          </w:tcPr>
          <w:p w14:paraId="7887AA8A" w14:textId="1518E17B"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07A67968" w14:textId="768EE527"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shd w:val="clear" w:color="auto" w:fill="FFFFFF" w:themeFill="background1"/>
            <w:vAlign w:val="center"/>
          </w:tcPr>
          <w:p w14:paraId="373799FE" w14:textId="504975D9"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188C3545" w14:textId="7DAFEBFB"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15BABC4E" w14:textId="60FCFCFC"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shd w:val="clear" w:color="auto" w:fill="FFFFFF" w:themeFill="background1"/>
            <w:vAlign w:val="center"/>
          </w:tcPr>
          <w:p w14:paraId="37D6B356" w14:textId="1F06CA5D"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42AAAA28" w14:textId="712E49E4"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shd w:val="clear" w:color="auto" w:fill="FFFFFF" w:themeFill="background1"/>
            <w:vAlign w:val="center"/>
          </w:tcPr>
          <w:p w14:paraId="69C62B04" w14:textId="17D5A9D0"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726D234C" w14:textId="3D110A26"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284E980D" w14:textId="67D24F4A"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3A1D036B" w14:textId="0A38A812"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vAlign w:val="center"/>
          </w:tcPr>
          <w:p w14:paraId="0618FF42" w14:textId="2DDF6945"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525FC12B" w14:textId="16202527"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3E827AD1" w14:textId="6A3E0735"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39A03795" w14:textId="491BFEB4"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52812E83" w14:textId="4984BB32"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39051896" w14:textId="4F9BEA1F" w:rsidR="000A6D14" w:rsidRPr="00040B3D" w:rsidRDefault="0045420F" w:rsidP="000A6D14">
            <w:pPr>
              <w:jc w:val="right"/>
              <w:rPr>
                <w:rFonts w:cstheme="minorHAnsi"/>
                <w:sz w:val="16"/>
                <w:szCs w:val="16"/>
              </w:rPr>
            </w:pPr>
            <w:r w:rsidRPr="00040B3D">
              <w:rPr>
                <w:rFonts w:cstheme="minorHAnsi"/>
                <w:sz w:val="16"/>
                <w:szCs w:val="16"/>
              </w:rPr>
              <w:t>7.2</w:t>
            </w:r>
          </w:p>
        </w:tc>
        <w:tc>
          <w:tcPr>
            <w:tcW w:w="439" w:type="dxa"/>
            <w:vAlign w:val="center"/>
          </w:tcPr>
          <w:p w14:paraId="5B4FABE2" w14:textId="2ED5C086" w:rsidR="000A6D14" w:rsidRPr="00040B3D" w:rsidRDefault="0045420F" w:rsidP="000A6D14">
            <w:pPr>
              <w:jc w:val="right"/>
              <w:rPr>
                <w:rFonts w:cstheme="minorHAnsi"/>
                <w:sz w:val="16"/>
                <w:szCs w:val="16"/>
              </w:rPr>
            </w:pPr>
            <w:r w:rsidRPr="00040B3D">
              <w:rPr>
                <w:rFonts w:cstheme="minorHAnsi"/>
                <w:sz w:val="16"/>
                <w:szCs w:val="16"/>
              </w:rPr>
              <w:t>(4.8)</w:t>
            </w:r>
          </w:p>
        </w:tc>
        <w:tc>
          <w:tcPr>
            <w:tcW w:w="434" w:type="dxa"/>
            <w:vAlign w:val="center"/>
          </w:tcPr>
          <w:p w14:paraId="123ECF38" w14:textId="36F7D84F" w:rsidR="000A6D14" w:rsidRPr="00040B3D" w:rsidRDefault="0045420F" w:rsidP="000A6D14">
            <w:pPr>
              <w:jc w:val="right"/>
              <w:rPr>
                <w:rFonts w:cstheme="minorHAnsi"/>
                <w:sz w:val="16"/>
                <w:szCs w:val="16"/>
              </w:rPr>
            </w:pPr>
            <w:r w:rsidRPr="00040B3D">
              <w:rPr>
                <w:rFonts w:cstheme="minorHAnsi"/>
                <w:sz w:val="16"/>
                <w:szCs w:val="16"/>
              </w:rPr>
              <w:t>3.8</w:t>
            </w:r>
          </w:p>
        </w:tc>
        <w:tc>
          <w:tcPr>
            <w:tcW w:w="714" w:type="dxa"/>
            <w:vAlign w:val="center"/>
          </w:tcPr>
          <w:p w14:paraId="7657EFB2" w14:textId="1A2EED02"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7A2EDB1D" w14:textId="26937A2C" w:rsidTr="00FA4F48">
        <w:trPr>
          <w:trHeight w:val="259"/>
          <w:jc w:val="center"/>
        </w:trPr>
        <w:tc>
          <w:tcPr>
            <w:tcW w:w="436" w:type="dxa"/>
            <w:vAlign w:val="center"/>
          </w:tcPr>
          <w:p w14:paraId="41DF6B80" w14:textId="0BB21C7C" w:rsidR="000A6D14" w:rsidRPr="00040B3D" w:rsidRDefault="000A6D14" w:rsidP="000A6D14">
            <w:pPr>
              <w:jc w:val="right"/>
              <w:rPr>
                <w:rFonts w:cstheme="minorHAnsi"/>
                <w:sz w:val="16"/>
                <w:szCs w:val="16"/>
              </w:rPr>
            </w:pPr>
            <w:r w:rsidRPr="00040B3D">
              <w:rPr>
                <w:rFonts w:cstheme="minorHAnsi"/>
                <w:sz w:val="16"/>
                <w:szCs w:val="16"/>
              </w:rPr>
              <w:t>6</w:t>
            </w:r>
          </w:p>
        </w:tc>
        <w:tc>
          <w:tcPr>
            <w:tcW w:w="3255" w:type="dxa"/>
            <w:vAlign w:val="center"/>
          </w:tcPr>
          <w:p w14:paraId="332BF773" w14:textId="4AFB812F" w:rsidR="000A6D14" w:rsidRPr="00040B3D" w:rsidRDefault="000A6D14" w:rsidP="000A6D14">
            <w:pPr>
              <w:rPr>
                <w:rFonts w:cstheme="minorHAnsi"/>
                <w:sz w:val="16"/>
                <w:szCs w:val="16"/>
              </w:rPr>
            </w:pPr>
            <w:r w:rsidRPr="00040B3D">
              <w:rPr>
                <w:rFonts w:cstheme="minorHAnsi"/>
                <w:sz w:val="16"/>
                <w:szCs w:val="16"/>
              </w:rPr>
              <w:t>Malignant neoplasms of rectosigmoid junction, rectum, anus and anal canal</w:t>
            </w:r>
          </w:p>
        </w:tc>
        <w:tc>
          <w:tcPr>
            <w:tcW w:w="2143" w:type="dxa"/>
            <w:vAlign w:val="center"/>
          </w:tcPr>
          <w:p w14:paraId="38C0CA79" w14:textId="2D97D47F" w:rsidR="000A6D14" w:rsidRPr="00040B3D" w:rsidRDefault="000A6D14" w:rsidP="000A6D14">
            <w:pPr>
              <w:rPr>
                <w:rFonts w:cstheme="minorHAnsi"/>
                <w:sz w:val="16"/>
                <w:szCs w:val="16"/>
              </w:rPr>
            </w:pPr>
            <w:r w:rsidRPr="00040B3D">
              <w:rPr>
                <w:rFonts w:cstheme="minorHAnsi"/>
                <w:sz w:val="16"/>
                <w:szCs w:val="16"/>
              </w:rPr>
              <w:t>C19–C21</w:t>
            </w:r>
          </w:p>
        </w:tc>
        <w:tc>
          <w:tcPr>
            <w:tcW w:w="709" w:type="dxa"/>
            <w:shd w:val="clear" w:color="auto" w:fill="D9D9D9" w:themeFill="background1" w:themeFillShade="D9"/>
            <w:vAlign w:val="center"/>
          </w:tcPr>
          <w:p w14:paraId="572459AD" w14:textId="34BFDF9C" w:rsidR="000A6D14" w:rsidRPr="00040B3D" w:rsidRDefault="000A6D14" w:rsidP="000A6D14">
            <w:pPr>
              <w:jc w:val="right"/>
              <w:rPr>
                <w:rFonts w:cstheme="minorHAnsi"/>
                <w:sz w:val="16"/>
                <w:szCs w:val="16"/>
              </w:rPr>
            </w:pPr>
            <w:r w:rsidRPr="00040B3D">
              <w:rPr>
                <w:rFonts w:cstheme="minorHAnsi"/>
                <w:sz w:val="16"/>
                <w:szCs w:val="16"/>
              </w:rPr>
              <w:t>10,680</w:t>
            </w:r>
          </w:p>
        </w:tc>
        <w:tc>
          <w:tcPr>
            <w:tcW w:w="424" w:type="dxa"/>
            <w:shd w:val="clear" w:color="auto" w:fill="D9D9D9" w:themeFill="background1" w:themeFillShade="D9"/>
            <w:vAlign w:val="center"/>
          </w:tcPr>
          <w:p w14:paraId="289113E5" w14:textId="4BCD35AF" w:rsidR="000A6D14" w:rsidRPr="00040B3D" w:rsidRDefault="0045420F" w:rsidP="000A6D14">
            <w:pPr>
              <w:jc w:val="right"/>
              <w:rPr>
                <w:rFonts w:cstheme="minorHAnsi"/>
                <w:sz w:val="16"/>
                <w:szCs w:val="16"/>
              </w:rPr>
            </w:pPr>
            <w:r w:rsidRPr="00040B3D">
              <w:rPr>
                <w:rFonts w:cstheme="minorHAnsi"/>
                <w:sz w:val="16"/>
                <w:szCs w:val="16"/>
              </w:rPr>
              <w:t>5.8</w:t>
            </w:r>
          </w:p>
        </w:tc>
        <w:tc>
          <w:tcPr>
            <w:tcW w:w="424" w:type="dxa"/>
            <w:shd w:val="clear" w:color="auto" w:fill="D9D9D9" w:themeFill="background1" w:themeFillShade="D9"/>
            <w:vAlign w:val="center"/>
          </w:tcPr>
          <w:p w14:paraId="60B50E0F" w14:textId="2DA2FA21" w:rsidR="000A6D14" w:rsidRPr="00040B3D" w:rsidRDefault="0045420F" w:rsidP="000A6D14">
            <w:pPr>
              <w:jc w:val="right"/>
              <w:rPr>
                <w:rFonts w:cstheme="minorHAnsi"/>
                <w:sz w:val="16"/>
                <w:szCs w:val="16"/>
              </w:rPr>
            </w:pPr>
            <w:r w:rsidRPr="00040B3D">
              <w:rPr>
                <w:rFonts w:cstheme="minorHAnsi"/>
                <w:sz w:val="16"/>
                <w:szCs w:val="16"/>
              </w:rPr>
              <w:t>(4.4)</w:t>
            </w:r>
          </w:p>
        </w:tc>
        <w:tc>
          <w:tcPr>
            <w:tcW w:w="452" w:type="dxa"/>
            <w:shd w:val="clear" w:color="auto" w:fill="D9D9D9" w:themeFill="background1" w:themeFillShade="D9"/>
            <w:vAlign w:val="center"/>
          </w:tcPr>
          <w:p w14:paraId="1CE9356F" w14:textId="62F9EF38"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shd w:val="clear" w:color="auto" w:fill="FFFFFF" w:themeFill="background1"/>
            <w:vAlign w:val="center"/>
          </w:tcPr>
          <w:p w14:paraId="39B3B0F3" w14:textId="295B2078"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shd w:val="clear" w:color="auto" w:fill="FFFFFF" w:themeFill="background1"/>
            <w:vAlign w:val="center"/>
          </w:tcPr>
          <w:p w14:paraId="153977A1" w14:textId="776AE691"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3D983B03" w14:textId="648232AD"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6B1C5323" w14:textId="5F0A4390"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38AE483F" w14:textId="7F7FD520"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11166D56" w14:textId="461D106C"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195E2E05" w14:textId="7AE05F4F"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4D182CF7" w14:textId="7936EBD9"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246D248E" w14:textId="3A947A61"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4CF096AE" w14:textId="6D27ABC9"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44D17B29" w14:textId="7D12A077"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62D43BFB" w14:textId="68A76560"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030DF1F1" w14:textId="78E90E01"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2C7F50F6" w14:textId="63E8D6BB"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2B51BF91" w14:textId="040E5505"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223C2BCA" w14:textId="2B718EE4"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vAlign w:val="center"/>
          </w:tcPr>
          <w:p w14:paraId="046732F9" w14:textId="34294FDF" w:rsidR="000A6D14" w:rsidRPr="00040B3D" w:rsidRDefault="00EA08A8" w:rsidP="000A6D14">
            <w:pPr>
              <w:jc w:val="right"/>
              <w:rPr>
                <w:rFonts w:cstheme="minorHAnsi"/>
                <w:sz w:val="16"/>
                <w:szCs w:val="16"/>
              </w:rPr>
            </w:pPr>
            <w:r w:rsidRPr="00040B3D">
              <w:rPr>
                <w:rFonts w:cstheme="minorHAnsi"/>
                <w:sz w:val="16"/>
                <w:szCs w:val="16"/>
              </w:rPr>
              <w:t>N/A</w:t>
            </w:r>
          </w:p>
        </w:tc>
        <w:tc>
          <w:tcPr>
            <w:tcW w:w="434" w:type="dxa"/>
            <w:vAlign w:val="center"/>
          </w:tcPr>
          <w:p w14:paraId="3872A43B" w14:textId="5D320FCF" w:rsidR="000A6D14" w:rsidRPr="00040B3D" w:rsidRDefault="0045420F" w:rsidP="000A6D14">
            <w:pPr>
              <w:jc w:val="right"/>
              <w:rPr>
                <w:rFonts w:cstheme="minorHAnsi"/>
                <w:sz w:val="16"/>
                <w:szCs w:val="16"/>
              </w:rPr>
            </w:pPr>
            <w:r w:rsidRPr="00040B3D">
              <w:rPr>
                <w:rFonts w:cstheme="minorHAnsi"/>
                <w:sz w:val="16"/>
                <w:szCs w:val="16"/>
              </w:rPr>
              <w:t>3.8</w:t>
            </w:r>
          </w:p>
        </w:tc>
        <w:tc>
          <w:tcPr>
            <w:tcW w:w="714" w:type="dxa"/>
            <w:vAlign w:val="center"/>
          </w:tcPr>
          <w:p w14:paraId="02C2C33A" w14:textId="15472EA2"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217BA133" w14:textId="04C8485D" w:rsidTr="00FA4F48">
        <w:trPr>
          <w:trHeight w:val="259"/>
          <w:jc w:val="center"/>
        </w:trPr>
        <w:tc>
          <w:tcPr>
            <w:tcW w:w="436" w:type="dxa"/>
            <w:vAlign w:val="center"/>
          </w:tcPr>
          <w:p w14:paraId="7298E5A3" w14:textId="11C93529" w:rsidR="000A6D14" w:rsidRPr="00040B3D" w:rsidRDefault="000A6D14" w:rsidP="000A6D14">
            <w:pPr>
              <w:jc w:val="right"/>
              <w:rPr>
                <w:rFonts w:cstheme="minorHAnsi"/>
                <w:sz w:val="16"/>
                <w:szCs w:val="16"/>
              </w:rPr>
            </w:pPr>
            <w:r w:rsidRPr="00040B3D">
              <w:rPr>
                <w:rFonts w:cstheme="minorHAnsi"/>
                <w:sz w:val="16"/>
                <w:szCs w:val="16"/>
              </w:rPr>
              <w:t>7</w:t>
            </w:r>
          </w:p>
        </w:tc>
        <w:tc>
          <w:tcPr>
            <w:tcW w:w="3255" w:type="dxa"/>
            <w:vAlign w:val="center"/>
          </w:tcPr>
          <w:p w14:paraId="6EAE9307" w14:textId="6F091300" w:rsidR="000A6D14" w:rsidRPr="00040B3D" w:rsidRDefault="000A6D14" w:rsidP="000A6D14">
            <w:pPr>
              <w:rPr>
                <w:rFonts w:cstheme="minorHAnsi"/>
                <w:sz w:val="16"/>
                <w:szCs w:val="16"/>
              </w:rPr>
            </w:pPr>
            <w:r w:rsidRPr="00040B3D">
              <w:rPr>
                <w:rFonts w:cstheme="minorHAnsi"/>
                <w:sz w:val="16"/>
                <w:szCs w:val="16"/>
              </w:rPr>
              <w:t>Malignant neoplasm of bronchus and lung</w:t>
            </w:r>
          </w:p>
        </w:tc>
        <w:tc>
          <w:tcPr>
            <w:tcW w:w="2143" w:type="dxa"/>
            <w:vAlign w:val="center"/>
          </w:tcPr>
          <w:p w14:paraId="3A4B5447" w14:textId="4A2ACE2D" w:rsidR="000A6D14" w:rsidRPr="00040B3D" w:rsidRDefault="000A6D14" w:rsidP="000A6D14">
            <w:pPr>
              <w:rPr>
                <w:rFonts w:cstheme="minorHAnsi"/>
                <w:sz w:val="16"/>
                <w:szCs w:val="16"/>
              </w:rPr>
            </w:pPr>
            <w:r w:rsidRPr="00040B3D">
              <w:rPr>
                <w:rFonts w:cstheme="minorHAnsi"/>
                <w:sz w:val="16"/>
                <w:szCs w:val="16"/>
              </w:rPr>
              <w:t>C34</w:t>
            </w:r>
          </w:p>
        </w:tc>
        <w:tc>
          <w:tcPr>
            <w:tcW w:w="709" w:type="dxa"/>
            <w:shd w:val="clear" w:color="auto" w:fill="D9D9D9" w:themeFill="background1" w:themeFillShade="D9"/>
            <w:vAlign w:val="center"/>
          </w:tcPr>
          <w:p w14:paraId="76ECEE73" w14:textId="673472D5" w:rsidR="000A6D14" w:rsidRPr="00040B3D" w:rsidRDefault="000A6D14" w:rsidP="000A6D14">
            <w:pPr>
              <w:jc w:val="right"/>
              <w:rPr>
                <w:rFonts w:cstheme="minorHAnsi"/>
                <w:sz w:val="16"/>
                <w:szCs w:val="16"/>
              </w:rPr>
            </w:pPr>
            <w:r w:rsidRPr="00040B3D">
              <w:rPr>
                <w:rFonts w:cstheme="minorHAnsi"/>
                <w:sz w:val="16"/>
                <w:szCs w:val="16"/>
              </w:rPr>
              <w:t>14,762</w:t>
            </w:r>
          </w:p>
        </w:tc>
        <w:tc>
          <w:tcPr>
            <w:tcW w:w="424" w:type="dxa"/>
            <w:shd w:val="clear" w:color="auto" w:fill="D9D9D9" w:themeFill="background1" w:themeFillShade="D9"/>
            <w:vAlign w:val="center"/>
          </w:tcPr>
          <w:p w14:paraId="7A8496A1" w14:textId="1A9169FF" w:rsidR="000A6D14" w:rsidRPr="00040B3D" w:rsidRDefault="0045420F" w:rsidP="000A6D14">
            <w:pPr>
              <w:jc w:val="right"/>
              <w:rPr>
                <w:rFonts w:cstheme="minorHAnsi"/>
                <w:sz w:val="16"/>
                <w:szCs w:val="16"/>
              </w:rPr>
            </w:pPr>
            <w:r w:rsidRPr="00040B3D">
              <w:rPr>
                <w:rFonts w:cstheme="minorHAnsi"/>
                <w:sz w:val="16"/>
                <w:szCs w:val="16"/>
              </w:rPr>
              <w:t>7.2</w:t>
            </w:r>
          </w:p>
        </w:tc>
        <w:tc>
          <w:tcPr>
            <w:tcW w:w="424" w:type="dxa"/>
            <w:shd w:val="clear" w:color="auto" w:fill="D9D9D9" w:themeFill="background1" w:themeFillShade="D9"/>
            <w:vAlign w:val="center"/>
          </w:tcPr>
          <w:p w14:paraId="4B938B35" w14:textId="7C237104" w:rsidR="000A6D14" w:rsidRPr="00040B3D" w:rsidRDefault="0045420F" w:rsidP="000A6D14">
            <w:pPr>
              <w:jc w:val="right"/>
              <w:rPr>
                <w:rFonts w:cstheme="minorHAnsi"/>
                <w:sz w:val="16"/>
                <w:szCs w:val="16"/>
              </w:rPr>
            </w:pPr>
            <w:r w:rsidRPr="00040B3D">
              <w:rPr>
                <w:rFonts w:cstheme="minorHAnsi"/>
                <w:sz w:val="16"/>
                <w:szCs w:val="16"/>
              </w:rPr>
              <w:t>(5.5)</w:t>
            </w:r>
          </w:p>
        </w:tc>
        <w:tc>
          <w:tcPr>
            <w:tcW w:w="452" w:type="dxa"/>
            <w:shd w:val="clear" w:color="auto" w:fill="D9D9D9" w:themeFill="background1" w:themeFillShade="D9"/>
            <w:vAlign w:val="center"/>
          </w:tcPr>
          <w:p w14:paraId="76505FAB" w14:textId="27F96F5E"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04732726" w14:textId="27321F79" w:rsidR="000A6D14" w:rsidRPr="00040B3D" w:rsidRDefault="0045420F" w:rsidP="000A6D14">
            <w:pPr>
              <w:jc w:val="right"/>
              <w:rPr>
                <w:rFonts w:cstheme="minorHAnsi"/>
                <w:sz w:val="16"/>
                <w:szCs w:val="16"/>
              </w:rPr>
            </w:pPr>
            <w:r w:rsidRPr="00040B3D">
              <w:rPr>
                <w:rFonts w:cstheme="minorHAnsi"/>
                <w:sz w:val="16"/>
                <w:szCs w:val="16"/>
              </w:rPr>
              <w:t>7.6</w:t>
            </w:r>
          </w:p>
        </w:tc>
        <w:tc>
          <w:tcPr>
            <w:tcW w:w="439" w:type="dxa"/>
            <w:shd w:val="clear" w:color="auto" w:fill="FFFFFF" w:themeFill="background1"/>
            <w:vAlign w:val="center"/>
          </w:tcPr>
          <w:p w14:paraId="502B5C66" w14:textId="0C899F7E"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50B19261" w14:textId="71DEFC99"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18EF9FD0" w14:textId="128D6D0D"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shd w:val="clear" w:color="auto" w:fill="FFFFFF" w:themeFill="background1"/>
            <w:vAlign w:val="center"/>
          </w:tcPr>
          <w:p w14:paraId="3BD2B90B" w14:textId="1955C192"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1E11A39B" w14:textId="0CB5563C" w:rsidR="000A6D14" w:rsidRPr="00040B3D" w:rsidRDefault="0045420F" w:rsidP="000A6D14">
            <w:pPr>
              <w:jc w:val="right"/>
              <w:rPr>
                <w:rFonts w:cstheme="minorHAnsi"/>
                <w:sz w:val="16"/>
                <w:szCs w:val="16"/>
              </w:rPr>
            </w:pPr>
            <w:r w:rsidRPr="00040B3D">
              <w:rPr>
                <w:rFonts w:cstheme="minorHAnsi"/>
                <w:sz w:val="16"/>
                <w:szCs w:val="16"/>
              </w:rPr>
              <w:t>1.7</w:t>
            </w:r>
          </w:p>
        </w:tc>
        <w:tc>
          <w:tcPr>
            <w:tcW w:w="439" w:type="dxa"/>
            <w:shd w:val="clear" w:color="auto" w:fill="FFFFFF" w:themeFill="background1"/>
            <w:vAlign w:val="center"/>
          </w:tcPr>
          <w:p w14:paraId="15B89C68" w14:textId="23B9EB14"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shd w:val="clear" w:color="auto" w:fill="FFFFFF" w:themeFill="background1"/>
            <w:vAlign w:val="center"/>
          </w:tcPr>
          <w:p w14:paraId="6654FC00" w14:textId="557838E4"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25BE2529" w14:textId="25F621FA"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37202193" w14:textId="6E823348"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vAlign w:val="center"/>
          </w:tcPr>
          <w:p w14:paraId="66B4D672" w14:textId="1C214BB1"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6DC98C8A" w14:textId="1FCB3F6A"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68216AA3" w14:textId="534C9382"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2CB19983" w14:textId="39971B7E"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345AFBD3" w14:textId="34E04ADA"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40035D26" w14:textId="3E837C52"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vAlign w:val="center"/>
          </w:tcPr>
          <w:p w14:paraId="5CC94F78" w14:textId="1184553A" w:rsidR="000A6D14" w:rsidRPr="00040B3D" w:rsidRDefault="0045420F" w:rsidP="000A6D14">
            <w:pPr>
              <w:jc w:val="right"/>
              <w:rPr>
                <w:rFonts w:cstheme="minorHAnsi"/>
                <w:sz w:val="16"/>
                <w:szCs w:val="16"/>
              </w:rPr>
            </w:pPr>
            <w:r w:rsidRPr="00040B3D">
              <w:rPr>
                <w:rFonts w:cstheme="minorHAnsi"/>
                <w:sz w:val="16"/>
                <w:szCs w:val="16"/>
              </w:rPr>
              <w:t>(5.3)</w:t>
            </w:r>
          </w:p>
        </w:tc>
        <w:tc>
          <w:tcPr>
            <w:tcW w:w="434" w:type="dxa"/>
            <w:vAlign w:val="center"/>
          </w:tcPr>
          <w:p w14:paraId="7A0C3EF2" w14:textId="6495727B"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714" w:type="dxa"/>
            <w:vAlign w:val="center"/>
          </w:tcPr>
          <w:p w14:paraId="128CC56C" w14:textId="66D4CC93"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6CF14E1F" w14:textId="3D7E7C18" w:rsidTr="00FA4F48">
        <w:trPr>
          <w:trHeight w:val="273"/>
          <w:jc w:val="center"/>
        </w:trPr>
        <w:tc>
          <w:tcPr>
            <w:tcW w:w="436" w:type="dxa"/>
            <w:vAlign w:val="center"/>
          </w:tcPr>
          <w:p w14:paraId="1EE3E950" w14:textId="59767DEF" w:rsidR="000A6D14" w:rsidRPr="00040B3D" w:rsidRDefault="000A6D14" w:rsidP="000A6D14">
            <w:pPr>
              <w:jc w:val="right"/>
              <w:rPr>
                <w:rFonts w:cstheme="minorHAnsi"/>
                <w:sz w:val="16"/>
                <w:szCs w:val="16"/>
              </w:rPr>
            </w:pPr>
            <w:r w:rsidRPr="00040B3D">
              <w:rPr>
                <w:rFonts w:cstheme="minorHAnsi"/>
                <w:sz w:val="16"/>
                <w:szCs w:val="16"/>
              </w:rPr>
              <w:t>8</w:t>
            </w:r>
          </w:p>
        </w:tc>
        <w:tc>
          <w:tcPr>
            <w:tcW w:w="3255" w:type="dxa"/>
            <w:vAlign w:val="center"/>
          </w:tcPr>
          <w:p w14:paraId="287A55FD" w14:textId="31CA1BC2" w:rsidR="000A6D14" w:rsidRPr="00040B3D" w:rsidRDefault="000A6D14" w:rsidP="000A6D14">
            <w:pPr>
              <w:rPr>
                <w:rFonts w:cstheme="minorHAnsi"/>
                <w:sz w:val="16"/>
                <w:szCs w:val="16"/>
              </w:rPr>
            </w:pPr>
            <w:r w:rsidRPr="00040B3D">
              <w:rPr>
                <w:rFonts w:cstheme="minorHAnsi"/>
                <w:sz w:val="16"/>
                <w:szCs w:val="16"/>
              </w:rPr>
              <w:t>Malignant melanoma of skin</w:t>
            </w:r>
          </w:p>
        </w:tc>
        <w:tc>
          <w:tcPr>
            <w:tcW w:w="2143" w:type="dxa"/>
            <w:vAlign w:val="center"/>
          </w:tcPr>
          <w:p w14:paraId="7841A007" w14:textId="3197A477" w:rsidR="000A6D14" w:rsidRPr="00040B3D" w:rsidRDefault="000A6D14" w:rsidP="000A6D14">
            <w:pPr>
              <w:rPr>
                <w:rFonts w:cstheme="minorHAnsi"/>
                <w:sz w:val="16"/>
                <w:szCs w:val="16"/>
              </w:rPr>
            </w:pPr>
            <w:r w:rsidRPr="00040B3D">
              <w:rPr>
                <w:rFonts w:cstheme="minorHAnsi"/>
                <w:sz w:val="16"/>
                <w:szCs w:val="16"/>
              </w:rPr>
              <w:t>C43</w:t>
            </w:r>
          </w:p>
        </w:tc>
        <w:tc>
          <w:tcPr>
            <w:tcW w:w="709" w:type="dxa"/>
            <w:shd w:val="clear" w:color="auto" w:fill="D9D9D9" w:themeFill="background1" w:themeFillShade="D9"/>
            <w:vAlign w:val="center"/>
          </w:tcPr>
          <w:p w14:paraId="08A51393" w14:textId="218D2B8B" w:rsidR="000A6D14" w:rsidRPr="00040B3D" w:rsidRDefault="000A6D14" w:rsidP="000A6D14">
            <w:pPr>
              <w:jc w:val="right"/>
              <w:rPr>
                <w:rFonts w:cstheme="minorHAnsi"/>
                <w:sz w:val="16"/>
                <w:szCs w:val="16"/>
              </w:rPr>
            </w:pPr>
            <w:r w:rsidRPr="00040B3D">
              <w:rPr>
                <w:rFonts w:cstheme="minorHAnsi"/>
                <w:sz w:val="16"/>
                <w:szCs w:val="16"/>
              </w:rPr>
              <w:t>19,636</w:t>
            </w:r>
          </w:p>
        </w:tc>
        <w:tc>
          <w:tcPr>
            <w:tcW w:w="424" w:type="dxa"/>
            <w:shd w:val="clear" w:color="auto" w:fill="D9D9D9" w:themeFill="background1" w:themeFillShade="D9"/>
            <w:vAlign w:val="center"/>
          </w:tcPr>
          <w:p w14:paraId="3FEC9896" w14:textId="579C2152" w:rsidR="000A6D14" w:rsidRPr="00040B3D" w:rsidRDefault="0045420F" w:rsidP="000A6D14">
            <w:pPr>
              <w:jc w:val="right"/>
              <w:rPr>
                <w:rFonts w:cstheme="minorHAnsi"/>
                <w:sz w:val="16"/>
                <w:szCs w:val="16"/>
              </w:rPr>
            </w:pPr>
            <w:r w:rsidRPr="00040B3D">
              <w:rPr>
                <w:rFonts w:cstheme="minorHAnsi"/>
                <w:sz w:val="16"/>
                <w:szCs w:val="16"/>
              </w:rPr>
              <w:t>4.4</w:t>
            </w:r>
          </w:p>
        </w:tc>
        <w:tc>
          <w:tcPr>
            <w:tcW w:w="424" w:type="dxa"/>
            <w:shd w:val="clear" w:color="auto" w:fill="D9D9D9" w:themeFill="background1" w:themeFillShade="D9"/>
            <w:vAlign w:val="center"/>
          </w:tcPr>
          <w:p w14:paraId="72A69672" w14:textId="6F0288BF" w:rsidR="000A6D14" w:rsidRPr="00040B3D" w:rsidRDefault="0045420F" w:rsidP="000A6D14">
            <w:pPr>
              <w:jc w:val="right"/>
              <w:rPr>
                <w:rFonts w:cstheme="minorHAnsi"/>
                <w:sz w:val="16"/>
                <w:szCs w:val="16"/>
              </w:rPr>
            </w:pPr>
            <w:r w:rsidRPr="00040B3D">
              <w:rPr>
                <w:rFonts w:cstheme="minorHAnsi"/>
                <w:sz w:val="16"/>
                <w:szCs w:val="16"/>
              </w:rPr>
              <w:t>(3.5)</w:t>
            </w:r>
          </w:p>
        </w:tc>
        <w:tc>
          <w:tcPr>
            <w:tcW w:w="452" w:type="dxa"/>
            <w:shd w:val="clear" w:color="auto" w:fill="D9D9D9" w:themeFill="background1" w:themeFillShade="D9"/>
            <w:vAlign w:val="center"/>
          </w:tcPr>
          <w:p w14:paraId="7BE67917" w14:textId="48EE32E2"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shd w:val="clear" w:color="auto" w:fill="FFFFFF" w:themeFill="background1"/>
            <w:vAlign w:val="center"/>
          </w:tcPr>
          <w:p w14:paraId="53C053ED" w14:textId="7522DE57"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3D72D5F2" w14:textId="13FE1D5F"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14608C95" w14:textId="569D3BC0"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52B33646" w14:textId="690A1F25" w:rsidR="000A6D14" w:rsidRPr="00040B3D" w:rsidRDefault="0045420F" w:rsidP="000A6D14">
            <w:pPr>
              <w:jc w:val="right"/>
              <w:rPr>
                <w:rFonts w:cstheme="minorHAnsi"/>
                <w:sz w:val="16"/>
                <w:szCs w:val="16"/>
              </w:rPr>
            </w:pPr>
            <w:r w:rsidRPr="00040B3D">
              <w:rPr>
                <w:rFonts w:cstheme="minorHAnsi"/>
                <w:sz w:val="16"/>
                <w:szCs w:val="16"/>
              </w:rPr>
              <w:t>1.9</w:t>
            </w:r>
          </w:p>
        </w:tc>
        <w:tc>
          <w:tcPr>
            <w:tcW w:w="439" w:type="dxa"/>
            <w:shd w:val="clear" w:color="auto" w:fill="FFFFFF" w:themeFill="background1"/>
            <w:vAlign w:val="center"/>
          </w:tcPr>
          <w:p w14:paraId="4035EFA6" w14:textId="0C54DC61"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shd w:val="clear" w:color="auto" w:fill="FFFFFF" w:themeFill="background1"/>
            <w:vAlign w:val="center"/>
          </w:tcPr>
          <w:p w14:paraId="7037936F" w14:textId="2E7C2958" w:rsidR="000A6D14" w:rsidRPr="00040B3D" w:rsidRDefault="0045420F" w:rsidP="000A6D14">
            <w:pPr>
              <w:jc w:val="right"/>
              <w:rPr>
                <w:rFonts w:cstheme="minorHAnsi"/>
                <w:sz w:val="16"/>
                <w:szCs w:val="16"/>
              </w:rPr>
            </w:pPr>
            <w:r w:rsidRPr="00040B3D">
              <w:rPr>
                <w:rFonts w:cstheme="minorHAnsi"/>
                <w:sz w:val="16"/>
                <w:szCs w:val="16"/>
              </w:rPr>
              <w:t>1.1</w:t>
            </w:r>
          </w:p>
        </w:tc>
        <w:tc>
          <w:tcPr>
            <w:tcW w:w="439" w:type="dxa"/>
            <w:shd w:val="clear" w:color="auto" w:fill="FFFFFF" w:themeFill="background1"/>
            <w:vAlign w:val="center"/>
          </w:tcPr>
          <w:p w14:paraId="729A11DA" w14:textId="6C4AEEF5"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1BABC824" w14:textId="7918999B"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shd w:val="clear" w:color="auto" w:fill="FFFFFF" w:themeFill="background1"/>
            <w:vAlign w:val="center"/>
          </w:tcPr>
          <w:p w14:paraId="1F200B41" w14:textId="13F64B98"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3B91CCED" w14:textId="6ABEB233"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636F6DB9" w14:textId="7A9931B1"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4FEBEBAE" w14:textId="3BC3BF70"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vAlign w:val="center"/>
          </w:tcPr>
          <w:p w14:paraId="28BD60CF" w14:textId="5F940407"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6193A805" w14:textId="29D8E3EB"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78A1A985" w14:textId="1BA46337"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vAlign w:val="center"/>
          </w:tcPr>
          <w:p w14:paraId="541E809C" w14:textId="5545382B"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vAlign w:val="center"/>
          </w:tcPr>
          <w:p w14:paraId="734DFC1F" w14:textId="0F4FD2FF"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4" w:type="dxa"/>
            <w:vAlign w:val="center"/>
          </w:tcPr>
          <w:p w14:paraId="67DF9BC5" w14:textId="5455C34E"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386B7455" w14:textId="0CB9076F"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6ACC4C03" w14:textId="0D5AA751" w:rsidTr="00FA4F48">
        <w:trPr>
          <w:trHeight w:val="259"/>
          <w:jc w:val="center"/>
        </w:trPr>
        <w:tc>
          <w:tcPr>
            <w:tcW w:w="436" w:type="dxa"/>
            <w:vAlign w:val="center"/>
          </w:tcPr>
          <w:p w14:paraId="004EF061" w14:textId="09BC54D1" w:rsidR="000A6D14" w:rsidRPr="00040B3D" w:rsidRDefault="000A6D14" w:rsidP="000A6D14">
            <w:pPr>
              <w:jc w:val="right"/>
              <w:rPr>
                <w:rFonts w:cstheme="minorHAnsi"/>
                <w:sz w:val="16"/>
                <w:szCs w:val="16"/>
              </w:rPr>
            </w:pPr>
            <w:r w:rsidRPr="00040B3D">
              <w:rPr>
                <w:rFonts w:cstheme="minorHAnsi"/>
                <w:sz w:val="16"/>
                <w:szCs w:val="16"/>
              </w:rPr>
              <w:t>9</w:t>
            </w:r>
          </w:p>
        </w:tc>
        <w:tc>
          <w:tcPr>
            <w:tcW w:w="3255" w:type="dxa"/>
            <w:vAlign w:val="center"/>
          </w:tcPr>
          <w:p w14:paraId="6F68691D" w14:textId="190E84FC" w:rsidR="000A6D14" w:rsidRPr="00040B3D" w:rsidRDefault="000A6D14" w:rsidP="000A6D14">
            <w:pPr>
              <w:rPr>
                <w:rFonts w:cstheme="minorHAnsi"/>
                <w:sz w:val="16"/>
                <w:szCs w:val="16"/>
              </w:rPr>
            </w:pPr>
            <w:r w:rsidRPr="00040B3D">
              <w:rPr>
                <w:rFonts w:cstheme="minorHAnsi"/>
                <w:sz w:val="16"/>
                <w:szCs w:val="16"/>
              </w:rPr>
              <w:t>Other malignant neoplasms of skin</w:t>
            </w:r>
          </w:p>
        </w:tc>
        <w:tc>
          <w:tcPr>
            <w:tcW w:w="2143" w:type="dxa"/>
            <w:vAlign w:val="center"/>
          </w:tcPr>
          <w:p w14:paraId="1395805D" w14:textId="5D106DB8" w:rsidR="000A6D14" w:rsidRPr="00040B3D" w:rsidRDefault="000A6D14" w:rsidP="000A6D14">
            <w:pPr>
              <w:rPr>
                <w:rFonts w:cstheme="minorHAnsi"/>
                <w:sz w:val="16"/>
                <w:szCs w:val="16"/>
              </w:rPr>
            </w:pPr>
            <w:r w:rsidRPr="00040B3D">
              <w:rPr>
                <w:rFonts w:cstheme="minorHAnsi"/>
                <w:sz w:val="16"/>
                <w:szCs w:val="16"/>
              </w:rPr>
              <w:t>C44</w:t>
            </w:r>
          </w:p>
        </w:tc>
        <w:tc>
          <w:tcPr>
            <w:tcW w:w="709" w:type="dxa"/>
            <w:shd w:val="clear" w:color="auto" w:fill="D9D9D9" w:themeFill="background1" w:themeFillShade="D9"/>
            <w:vAlign w:val="center"/>
          </w:tcPr>
          <w:p w14:paraId="696A3731" w14:textId="5A4E1232" w:rsidR="000A6D14" w:rsidRPr="00040B3D" w:rsidRDefault="000A6D14" w:rsidP="000A6D14">
            <w:pPr>
              <w:jc w:val="right"/>
              <w:rPr>
                <w:rFonts w:cstheme="minorHAnsi"/>
                <w:sz w:val="16"/>
                <w:szCs w:val="16"/>
              </w:rPr>
            </w:pPr>
            <w:r w:rsidRPr="00040B3D">
              <w:rPr>
                <w:rFonts w:cstheme="minorHAnsi"/>
                <w:sz w:val="16"/>
                <w:szCs w:val="16"/>
              </w:rPr>
              <w:t>15,597</w:t>
            </w:r>
          </w:p>
        </w:tc>
        <w:tc>
          <w:tcPr>
            <w:tcW w:w="424" w:type="dxa"/>
            <w:shd w:val="clear" w:color="auto" w:fill="D9D9D9" w:themeFill="background1" w:themeFillShade="D9"/>
            <w:vAlign w:val="center"/>
          </w:tcPr>
          <w:p w14:paraId="2AD4309D" w14:textId="1BB71DC9" w:rsidR="000A6D14" w:rsidRPr="00040B3D" w:rsidRDefault="0045420F" w:rsidP="000A6D14">
            <w:pPr>
              <w:jc w:val="right"/>
              <w:rPr>
                <w:rFonts w:cstheme="minorHAnsi"/>
                <w:sz w:val="16"/>
                <w:szCs w:val="16"/>
              </w:rPr>
            </w:pPr>
            <w:r w:rsidRPr="00040B3D">
              <w:rPr>
                <w:rFonts w:cstheme="minorHAnsi"/>
                <w:sz w:val="16"/>
                <w:szCs w:val="16"/>
              </w:rPr>
              <w:t>5.8</w:t>
            </w:r>
          </w:p>
        </w:tc>
        <w:tc>
          <w:tcPr>
            <w:tcW w:w="424" w:type="dxa"/>
            <w:shd w:val="clear" w:color="auto" w:fill="D9D9D9" w:themeFill="background1" w:themeFillShade="D9"/>
            <w:vAlign w:val="center"/>
          </w:tcPr>
          <w:p w14:paraId="2959BA66" w14:textId="560470C3" w:rsidR="000A6D14" w:rsidRPr="00040B3D" w:rsidRDefault="0045420F" w:rsidP="000A6D14">
            <w:pPr>
              <w:jc w:val="right"/>
              <w:rPr>
                <w:rFonts w:cstheme="minorHAnsi"/>
                <w:sz w:val="16"/>
                <w:szCs w:val="16"/>
              </w:rPr>
            </w:pPr>
            <w:r w:rsidRPr="00040B3D">
              <w:rPr>
                <w:rFonts w:cstheme="minorHAnsi"/>
                <w:sz w:val="16"/>
                <w:szCs w:val="16"/>
              </w:rPr>
              <w:t>(3.9)</w:t>
            </w:r>
          </w:p>
        </w:tc>
        <w:tc>
          <w:tcPr>
            <w:tcW w:w="452" w:type="dxa"/>
            <w:shd w:val="clear" w:color="auto" w:fill="D9D9D9" w:themeFill="background1" w:themeFillShade="D9"/>
            <w:vAlign w:val="center"/>
          </w:tcPr>
          <w:p w14:paraId="725099D8" w14:textId="55B8B26E"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192AD58D" w14:textId="29A2057F"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shd w:val="clear" w:color="auto" w:fill="FFFFFF" w:themeFill="background1"/>
            <w:vAlign w:val="center"/>
          </w:tcPr>
          <w:p w14:paraId="37A284D2" w14:textId="63216211"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1B4F5339" w14:textId="4459CBF2"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5605A238" w14:textId="3B18D76C"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312D18EF" w14:textId="4E91A0B9"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2A225374" w14:textId="6B52F161"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66F4C06D" w14:textId="11BE0C9E"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5686FD5F" w14:textId="11796C05"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01E85FB0" w14:textId="30C74045"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289C0E23" w14:textId="66F96690"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05D70C3E" w14:textId="24BD29E9"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34CE9096" w14:textId="4C6B604D"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738D8EAD" w14:textId="4E5A490E"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753F2E87" w14:textId="517629D5"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13E8F359" w14:textId="0C7EFC8A"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6B602257" w14:textId="5B88B66A"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vAlign w:val="center"/>
          </w:tcPr>
          <w:p w14:paraId="2ED94D91" w14:textId="6AEFA84F" w:rsidR="000A6D14" w:rsidRPr="00040B3D" w:rsidRDefault="0045420F" w:rsidP="000A6D14">
            <w:pPr>
              <w:jc w:val="right"/>
              <w:rPr>
                <w:rFonts w:cstheme="minorHAnsi"/>
                <w:sz w:val="16"/>
                <w:szCs w:val="16"/>
              </w:rPr>
            </w:pPr>
            <w:r w:rsidRPr="00040B3D">
              <w:rPr>
                <w:rFonts w:cstheme="minorHAnsi"/>
                <w:sz w:val="16"/>
                <w:szCs w:val="16"/>
              </w:rPr>
              <w:t>(4.1)</w:t>
            </w:r>
          </w:p>
        </w:tc>
        <w:tc>
          <w:tcPr>
            <w:tcW w:w="434" w:type="dxa"/>
            <w:vAlign w:val="center"/>
          </w:tcPr>
          <w:p w14:paraId="0E80679A" w14:textId="79327361" w:rsidR="000A6D14" w:rsidRPr="00040B3D" w:rsidRDefault="0045420F" w:rsidP="000A6D14">
            <w:pPr>
              <w:jc w:val="right"/>
              <w:rPr>
                <w:rFonts w:cstheme="minorHAnsi"/>
                <w:sz w:val="16"/>
                <w:szCs w:val="16"/>
              </w:rPr>
            </w:pPr>
            <w:r w:rsidRPr="00040B3D">
              <w:rPr>
                <w:rFonts w:cstheme="minorHAnsi"/>
                <w:sz w:val="16"/>
                <w:szCs w:val="16"/>
              </w:rPr>
              <w:t>3.8</w:t>
            </w:r>
          </w:p>
        </w:tc>
        <w:tc>
          <w:tcPr>
            <w:tcW w:w="714" w:type="dxa"/>
            <w:vAlign w:val="center"/>
          </w:tcPr>
          <w:p w14:paraId="69D17802" w14:textId="315EF39C"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1AB3A178" w14:textId="23F5DDAA" w:rsidTr="00FA4F48">
        <w:trPr>
          <w:trHeight w:val="273"/>
          <w:jc w:val="center"/>
        </w:trPr>
        <w:tc>
          <w:tcPr>
            <w:tcW w:w="436" w:type="dxa"/>
            <w:vAlign w:val="center"/>
          </w:tcPr>
          <w:p w14:paraId="3A8CEF26" w14:textId="4E385E95" w:rsidR="000A6D14" w:rsidRPr="00040B3D" w:rsidRDefault="000A6D14" w:rsidP="000A6D14">
            <w:pPr>
              <w:jc w:val="right"/>
              <w:rPr>
                <w:rFonts w:cstheme="minorHAnsi"/>
                <w:sz w:val="16"/>
                <w:szCs w:val="16"/>
              </w:rPr>
            </w:pPr>
            <w:r w:rsidRPr="00040B3D">
              <w:rPr>
                <w:rFonts w:cstheme="minorHAnsi"/>
                <w:sz w:val="16"/>
                <w:szCs w:val="16"/>
              </w:rPr>
              <w:t>10</w:t>
            </w:r>
          </w:p>
        </w:tc>
        <w:tc>
          <w:tcPr>
            <w:tcW w:w="3255" w:type="dxa"/>
            <w:vAlign w:val="center"/>
          </w:tcPr>
          <w:p w14:paraId="4BBF598C" w14:textId="63915D68" w:rsidR="000A6D14" w:rsidRPr="00040B3D" w:rsidRDefault="000A6D14" w:rsidP="000A6D14">
            <w:pPr>
              <w:rPr>
                <w:rFonts w:cstheme="minorHAnsi"/>
                <w:sz w:val="16"/>
                <w:szCs w:val="16"/>
              </w:rPr>
            </w:pPr>
            <w:r w:rsidRPr="00040B3D">
              <w:rPr>
                <w:rFonts w:cstheme="minorHAnsi"/>
                <w:sz w:val="16"/>
                <w:szCs w:val="16"/>
              </w:rPr>
              <w:t>Malignant neoplasm of breast</w:t>
            </w:r>
          </w:p>
        </w:tc>
        <w:tc>
          <w:tcPr>
            <w:tcW w:w="2143" w:type="dxa"/>
            <w:vAlign w:val="center"/>
          </w:tcPr>
          <w:p w14:paraId="06DB3A69" w14:textId="5AB95278" w:rsidR="000A6D14" w:rsidRPr="00040B3D" w:rsidRDefault="000A6D14" w:rsidP="000A6D14">
            <w:pPr>
              <w:rPr>
                <w:rFonts w:cstheme="minorHAnsi"/>
                <w:sz w:val="16"/>
                <w:szCs w:val="16"/>
              </w:rPr>
            </w:pPr>
            <w:r w:rsidRPr="00040B3D">
              <w:rPr>
                <w:rFonts w:cstheme="minorHAnsi"/>
                <w:sz w:val="16"/>
                <w:szCs w:val="16"/>
              </w:rPr>
              <w:t>C50</w:t>
            </w:r>
          </w:p>
        </w:tc>
        <w:tc>
          <w:tcPr>
            <w:tcW w:w="709" w:type="dxa"/>
            <w:shd w:val="clear" w:color="auto" w:fill="D9D9D9" w:themeFill="background1" w:themeFillShade="D9"/>
            <w:vAlign w:val="center"/>
          </w:tcPr>
          <w:p w14:paraId="235C8CDD" w14:textId="129DB0D2" w:rsidR="000A6D14" w:rsidRPr="00040B3D" w:rsidRDefault="000A6D14" w:rsidP="000A6D14">
            <w:pPr>
              <w:jc w:val="right"/>
              <w:rPr>
                <w:rFonts w:cstheme="minorHAnsi"/>
                <w:sz w:val="16"/>
                <w:szCs w:val="16"/>
              </w:rPr>
            </w:pPr>
            <w:r w:rsidRPr="00040B3D">
              <w:rPr>
                <w:rFonts w:cstheme="minorHAnsi"/>
                <w:sz w:val="16"/>
                <w:szCs w:val="16"/>
              </w:rPr>
              <w:t>50,687</w:t>
            </w:r>
          </w:p>
        </w:tc>
        <w:tc>
          <w:tcPr>
            <w:tcW w:w="424" w:type="dxa"/>
            <w:shd w:val="clear" w:color="auto" w:fill="D9D9D9" w:themeFill="background1" w:themeFillShade="D9"/>
            <w:vAlign w:val="center"/>
          </w:tcPr>
          <w:p w14:paraId="3094AF09" w14:textId="5AFE5713" w:rsidR="000A6D14" w:rsidRPr="00040B3D" w:rsidRDefault="0045420F" w:rsidP="000A6D14">
            <w:pPr>
              <w:jc w:val="right"/>
              <w:rPr>
                <w:rFonts w:cstheme="minorHAnsi"/>
                <w:sz w:val="16"/>
                <w:szCs w:val="16"/>
              </w:rPr>
            </w:pPr>
            <w:r w:rsidRPr="00040B3D">
              <w:rPr>
                <w:rFonts w:cstheme="minorHAnsi"/>
                <w:sz w:val="16"/>
                <w:szCs w:val="16"/>
              </w:rPr>
              <w:t>5.2</w:t>
            </w:r>
          </w:p>
        </w:tc>
        <w:tc>
          <w:tcPr>
            <w:tcW w:w="424" w:type="dxa"/>
            <w:shd w:val="clear" w:color="auto" w:fill="D9D9D9" w:themeFill="background1" w:themeFillShade="D9"/>
            <w:vAlign w:val="center"/>
          </w:tcPr>
          <w:p w14:paraId="530BC150" w14:textId="5DC4F157" w:rsidR="000A6D14" w:rsidRPr="00040B3D" w:rsidRDefault="0045420F" w:rsidP="000A6D14">
            <w:pPr>
              <w:jc w:val="right"/>
              <w:rPr>
                <w:rFonts w:cstheme="minorHAnsi"/>
                <w:sz w:val="16"/>
                <w:szCs w:val="16"/>
              </w:rPr>
            </w:pPr>
            <w:r w:rsidRPr="00040B3D">
              <w:rPr>
                <w:rFonts w:cstheme="minorHAnsi"/>
                <w:sz w:val="16"/>
                <w:szCs w:val="16"/>
              </w:rPr>
              <w:t>(4.3)</w:t>
            </w:r>
          </w:p>
        </w:tc>
        <w:tc>
          <w:tcPr>
            <w:tcW w:w="452" w:type="dxa"/>
            <w:shd w:val="clear" w:color="auto" w:fill="D9D9D9" w:themeFill="background1" w:themeFillShade="D9"/>
            <w:vAlign w:val="center"/>
          </w:tcPr>
          <w:p w14:paraId="0503FA20" w14:textId="47B9A351"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shd w:val="clear" w:color="auto" w:fill="FFFFFF" w:themeFill="background1"/>
            <w:vAlign w:val="center"/>
          </w:tcPr>
          <w:p w14:paraId="049F4BDC" w14:textId="37BB2D86"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338ABB7D" w14:textId="59AEBCBA"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6E2DED2B" w14:textId="43F1E645"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00682064" w14:textId="321BB95D"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35AF4311" w14:textId="35F360F1"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1FACB97F" w14:textId="42F6B42F" w:rsidR="000A6D14" w:rsidRPr="00040B3D" w:rsidRDefault="0045420F" w:rsidP="000A6D14">
            <w:pPr>
              <w:jc w:val="right"/>
              <w:rPr>
                <w:rFonts w:cstheme="minorHAnsi"/>
                <w:sz w:val="16"/>
                <w:szCs w:val="16"/>
              </w:rPr>
            </w:pPr>
            <w:r w:rsidRPr="00040B3D">
              <w:rPr>
                <w:rFonts w:cstheme="minorHAnsi"/>
                <w:sz w:val="16"/>
                <w:szCs w:val="16"/>
              </w:rPr>
              <w:t>1.2</w:t>
            </w:r>
          </w:p>
        </w:tc>
        <w:tc>
          <w:tcPr>
            <w:tcW w:w="439" w:type="dxa"/>
            <w:shd w:val="clear" w:color="auto" w:fill="FFFFFF" w:themeFill="background1"/>
            <w:vAlign w:val="center"/>
          </w:tcPr>
          <w:p w14:paraId="58452B79" w14:textId="0D6B3E0D"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70A1AE80" w14:textId="5112EDC5"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40550897" w14:textId="08E097CE"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011F7E72" w14:textId="2B2C661F"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30429782" w14:textId="36D7A64F"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vAlign w:val="center"/>
          </w:tcPr>
          <w:p w14:paraId="409BD78D" w14:textId="78B18B2E"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35A91FF4" w14:textId="4E354F88"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1E4084AE" w14:textId="3A443AE3"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vAlign w:val="center"/>
          </w:tcPr>
          <w:p w14:paraId="2C2ECE78" w14:textId="7EAAFF83"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vAlign w:val="center"/>
          </w:tcPr>
          <w:p w14:paraId="7674CEFA" w14:textId="26CAF6D2"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vAlign w:val="center"/>
          </w:tcPr>
          <w:p w14:paraId="408984DC" w14:textId="5193F33E" w:rsidR="000A6D14" w:rsidRPr="00040B3D" w:rsidRDefault="00EA08A8" w:rsidP="000A6D14">
            <w:pPr>
              <w:jc w:val="right"/>
              <w:rPr>
                <w:rFonts w:cstheme="minorHAnsi"/>
                <w:sz w:val="16"/>
                <w:szCs w:val="16"/>
              </w:rPr>
            </w:pPr>
            <w:r w:rsidRPr="00040B3D">
              <w:rPr>
                <w:rFonts w:cstheme="minorHAnsi"/>
                <w:sz w:val="16"/>
                <w:szCs w:val="16"/>
              </w:rPr>
              <w:t>N/A</w:t>
            </w:r>
          </w:p>
        </w:tc>
        <w:tc>
          <w:tcPr>
            <w:tcW w:w="434" w:type="dxa"/>
            <w:vAlign w:val="center"/>
          </w:tcPr>
          <w:p w14:paraId="4D8DD5E6" w14:textId="1F814D98" w:rsidR="000A6D14" w:rsidRPr="00040B3D" w:rsidRDefault="0045420F" w:rsidP="000A6D14">
            <w:pPr>
              <w:jc w:val="right"/>
              <w:rPr>
                <w:rFonts w:cstheme="minorHAnsi"/>
                <w:sz w:val="16"/>
                <w:szCs w:val="16"/>
              </w:rPr>
            </w:pPr>
            <w:r w:rsidRPr="00040B3D">
              <w:rPr>
                <w:rFonts w:cstheme="minorHAnsi"/>
                <w:sz w:val="16"/>
                <w:szCs w:val="16"/>
              </w:rPr>
              <w:t>3.7</w:t>
            </w:r>
          </w:p>
        </w:tc>
        <w:tc>
          <w:tcPr>
            <w:tcW w:w="714" w:type="dxa"/>
            <w:vAlign w:val="center"/>
          </w:tcPr>
          <w:p w14:paraId="2A457CAE" w14:textId="22B469B0"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6D8C43C9" w14:textId="46CCE259" w:rsidTr="00FA4F48">
        <w:trPr>
          <w:trHeight w:val="259"/>
          <w:jc w:val="center"/>
        </w:trPr>
        <w:tc>
          <w:tcPr>
            <w:tcW w:w="436" w:type="dxa"/>
            <w:vAlign w:val="center"/>
          </w:tcPr>
          <w:p w14:paraId="78464431" w14:textId="10BBA77D" w:rsidR="000A6D14" w:rsidRPr="00040B3D" w:rsidRDefault="000A6D14" w:rsidP="000A6D14">
            <w:pPr>
              <w:jc w:val="right"/>
              <w:rPr>
                <w:rFonts w:cstheme="minorHAnsi"/>
                <w:sz w:val="16"/>
                <w:szCs w:val="16"/>
              </w:rPr>
            </w:pPr>
            <w:r w:rsidRPr="00040B3D">
              <w:rPr>
                <w:rFonts w:cstheme="minorHAnsi"/>
                <w:sz w:val="16"/>
                <w:szCs w:val="16"/>
              </w:rPr>
              <w:t>11</w:t>
            </w:r>
          </w:p>
        </w:tc>
        <w:tc>
          <w:tcPr>
            <w:tcW w:w="3255" w:type="dxa"/>
            <w:vAlign w:val="center"/>
          </w:tcPr>
          <w:p w14:paraId="3AB31692" w14:textId="0A1519D1" w:rsidR="000A6D14" w:rsidRPr="00040B3D" w:rsidRDefault="000A6D14" w:rsidP="000A6D14">
            <w:pPr>
              <w:rPr>
                <w:rFonts w:cstheme="minorHAnsi"/>
                <w:sz w:val="16"/>
                <w:szCs w:val="16"/>
              </w:rPr>
            </w:pPr>
            <w:r w:rsidRPr="00040B3D">
              <w:rPr>
                <w:rFonts w:cstheme="minorHAnsi"/>
                <w:sz w:val="16"/>
                <w:szCs w:val="16"/>
              </w:rPr>
              <w:t>Malignant neoplasms of female genital organs</w:t>
            </w:r>
          </w:p>
        </w:tc>
        <w:tc>
          <w:tcPr>
            <w:tcW w:w="2143" w:type="dxa"/>
            <w:vAlign w:val="center"/>
          </w:tcPr>
          <w:p w14:paraId="0375A1CE" w14:textId="668C0B44" w:rsidR="000A6D14" w:rsidRPr="00040B3D" w:rsidRDefault="000A6D14" w:rsidP="000A6D14">
            <w:pPr>
              <w:rPr>
                <w:rFonts w:cstheme="minorHAnsi"/>
                <w:sz w:val="16"/>
                <w:szCs w:val="16"/>
              </w:rPr>
            </w:pPr>
            <w:r w:rsidRPr="00040B3D">
              <w:rPr>
                <w:rFonts w:cstheme="minorHAnsi"/>
                <w:sz w:val="16"/>
                <w:szCs w:val="16"/>
              </w:rPr>
              <w:t xml:space="preserve">C51–C52; C56–C58 </w:t>
            </w:r>
          </w:p>
        </w:tc>
        <w:tc>
          <w:tcPr>
            <w:tcW w:w="709" w:type="dxa"/>
            <w:shd w:val="clear" w:color="auto" w:fill="D9D9D9" w:themeFill="background1" w:themeFillShade="D9"/>
            <w:vAlign w:val="center"/>
          </w:tcPr>
          <w:p w14:paraId="52CD093E" w14:textId="25990D37" w:rsidR="000A6D14" w:rsidRPr="00040B3D" w:rsidRDefault="000A6D14" w:rsidP="000A6D14">
            <w:pPr>
              <w:jc w:val="right"/>
              <w:rPr>
                <w:rFonts w:cstheme="minorHAnsi"/>
                <w:sz w:val="16"/>
                <w:szCs w:val="16"/>
              </w:rPr>
            </w:pPr>
            <w:r w:rsidRPr="00040B3D">
              <w:rPr>
                <w:rFonts w:cstheme="minorHAnsi"/>
                <w:sz w:val="16"/>
                <w:szCs w:val="16"/>
              </w:rPr>
              <w:t>7,245</w:t>
            </w:r>
          </w:p>
        </w:tc>
        <w:tc>
          <w:tcPr>
            <w:tcW w:w="424" w:type="dxa"/>
            <w:shd w:val="clear" w:color="auto" w:fill="D9D9D9" w:themeFill="background1" w:themeFillShade="D9"/>
            <w:vAlign w:val="center"/>
          </w:tcPr>
          <w:p w14:paraId="1EE86C36" w14:textId="6A5F5070" w:rsidR="000A6D14" w:rsidRPr="00040B3D" w:rsidRDefault="0045420F" w:rsidP="000A6D14">
            <w:pPr>
              <w:jc w:val="right"/>
              <w:rPr>
                <w:rFonts w:cstheme="minorHAnsi"/>
                <w:sz w:val="16"/>
                <w:szCs w:val="16"/>
              </w:rPr>
            </w:pPr>
            <w:r w:rsidRPr="00040B3D">
              <w:rPr>
                <w:rFonts w:cstheme="minorHAnsi"/>
                <w:sz w:val="16"/>
                <w:szCs w:val="16"/>
              </w:rPr>
              <w:t>5.3</w:t>
            </w:r>
          </w:p>
        </w:tc>
        <w:tc>
          <w:tcPr>
            <w:tcW w:w="424" w:type="dxa"/>
            <w:shd w:val="clear" w:color="auto" w:fill="D9D9D9" w:themeFill="background1" w:themeFillShade="D9"/>
            <w:vAlign w:val="center"/>
          </w:tcPr>
          <w:p w14:paraId="558C218B" w14:textId="38694B88" w:rsidR="000A6D14" w:rsidRPr="00040B3D" w:rsidRDefault="0045420F" w:rsidP="000A6D14">
            <w:pPr>
              <w:jc w:val="right"/>
              <w:rPr>
                <w:rFonts w:cstheme="minorHAnsi"/>
                <w:sz w:val="16"/>
                <w:szCs w:val="16"/>
              </w:rPr>
            </w:pPr>
            <w:r w:rsidRPr="00040B3D">
              <w:rPr>
                <w:rFonts w:cstheme="minorHAnsi"/>
                <w:sz w:val="16"/>
                <w:szCs w:val="16"/>
              </w:rPr>
              <w:t>(4.2)</w:t>
            </w:r>
          </w:p>
        </w:tc>
        <w:tc>
          <w:tcPr>
            <w:tcW w:w="452" w:type="dxa"/>
            <w:shd w:val="clear" w:color="auto" w:fill="D9D9D9" w:themeFill="background1" w:themeFillShade="D9"/>
            <w:vAlign w:val="center"/>
          </w:tcPr>
          <w:p w14:paraId="7BEFA7BC" w14:textId="22CE3204"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shd w:val="clear" w:color="auto" w:fill="FFFFFF" w:themeFill="background1"/>
            <w:vAlign w:val="center"/>
          </w:tcPr>
          <w:p w14:paraId="3402DA1F" w14:textId="5B61901A"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0F8F5294" w14:textId="537B5903"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6C76B6CB" w14:textId="6CA2E585"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63091EC0" w14:textId="404C1D1F"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shd w:val="clear" w:color="auto" w:fill="FFFFFF" w:themeFill="background1"/>
            <w:vAlign w:val="center"/>
          </w:tcPr>
          <w:p w14:paraId="6FED8AD5" w14:textId="6D258A42"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06F3FA7A" w14:textId="66383D6E" w:rsidR="000A6D14" w:rsidRPr="00040B3D" w:rsidRDefault="0045420F" w:rsidP="000A6D14">
            <w:pPr>
              <w:jc w:val="right"/>
              <w:rPr>
                <w:rFonts w:cstheme="minorHAnsi"/>
                <w:sz w:val="16"/>
                <w:szCs w:val="16"/>
              </w:rPr>
            </w:pPr>
            <w:r w:rsidRPr="00040B3D">
              <w:rPr>
                <w:rFonts w:cstheme="minorHAnsi"/>
                <w:sz w:val="16"/>
                <w:szCs w:val="16"/>
              </w:rPr>
              <w:t>2.2</w:t>
            </w:r>
          </w:p>
        </w:tc>
        <w:tc>
          <w:tcPr>
            <w:tcW w:w="439" w:type="dxa"/>
            <w:shd w:val="clear" w:color="auto" w:fill="FFFFFF" w:themeFill="background1"/>
            <w:vAlign w:val="center"/>
          </w:tcPr>
          <w:p w14:paraId="588A7C5D" w14:textId="16999475"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53D1E6C8" w14:textId="357E5C91"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58DCDFC7" w14:textId="61567426"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7752AED0" w14:textId="4CB2BB2F"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3A096985" w14:textId="073AB496"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vAlign w:val="center"/>
          </w:tcPr>
          <w:p w14:paraId="59F3D13F" w14:textId="6E38FCEE"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79AF4ECD" w14:textId="1B4C1F37"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3846E06D" w14:textId="7E7A9615"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vAlign w:val="center"/>
          </w:tcPr>
          <w:p w14:paraId="121C94FC" w14:textId="01194C70"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vAlign w:val="center"/>
          </w:tcPr>
          <w:p w14:paraId="6A03CF0F" w14:textId="536BA8DC"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vAlign w:val="center"/>
          </w:tcPr>
          <w:p w14:paraId="7707F296" w14:textId="0ED67082" w:rsidR="000A6D14" w:rsidRPr="00040B3D" w:rsidRDefault="00EA08A8" w:rsidP="000A6D14">
            <w:pPr>
              <w:jc w:val="right"/>
              <w:rPr>
                <w:rFonts w:cstheme="minorHAnsi"/>
                <w:sz w:val="16"/>
                <w:szCs w:val="16"/>
              </w:rPr>
            </w:pPr>
            <w:r w:rsidRPr="00040B3D">
              <w:rPr>
                <w:rFonts w:cstheme="minorHAnsi"/>
                <w:sz w:val="16"/>
                <w:szCs w:val="16"/>
              </w:rPr>
              <w:t>N/A</w:t>
            </w:r>
          </w:p>
        </w:tc>
        <w:tc>
          <w:tcPr>
            <w:tcW w:w="434" w:type="dxa"/>
            <w:vAlign w:val="center"/>
          </w:tcPr>
          <w:p w14:paraId="07A1D659" w14:textId="3E8A95B6"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714" w:type="dxa"/>
            <w:vAlign w:val="center"/>
          </w:tcPr>
          <w:p w14:paraId="3D144095" w14:textId="7E473962"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3026623C" w14:textId="4CFE5C36" w:rsidTr="00FA4F48">
        <w:trPr>
          <w:trHeight w:val="273"/>
          <w:jc w:val="center"/>
        </w:trPr>
        <w:tc>
          <w:tcPr>
            <w:tcW w:w="436" w:type="dxa"/>
            <w:vAlign w:val="center"/>
          </w:tcPr>
          <w:p w14:paraId="391177B9" w14:textId="0C207512" w:rsidR="000A6D14" w:rsidRPr="00040B3D" w:rsidRDefault="000A6D14" w:rsidP="000A6D14">
            <w:pPr>
              <w:jc w:val="right"/>
              <w:rPr>
                <w:rFonts w:cstheme="minorHAnsi"/>
                <w:sz w:val="16"/>
                <w:szCs w:val="16"/>
              </w:rPr>
            </w:pPr>
            <w:r w:rsidRPr="00040B3D">
              <w:rPr>
                <w:rFonts w:cstheme="minorHAnsi"/>
                <w:sz w:val="16"/>
                <w:szCs w:val="16"/>
              </w:rPr>
              <w:t>12</w:t>
            </w:r>
          </w:p>
        </w:tc>
        <w:tc>
          <w:tcPr>
            <w:tcW w:w="3255" w:type="dxa"/>
            <w:vAlign w:val="center"/>
          </w:tcPr>
          <w:p w14:paraId="6E2AB7DD" w14:textId="5437F566" w:rsidR="000A6D14" w:rsidRPr="00040B3D" w:rsidRDefault="000A6D14" w:rsidP="000A6D14">
            <w:pPr>
              <w:rPr>
                <w:rFonts w:cstheme="minorHAnsi"/>
                <w:sz w:val="16"/>
                <w:szCs w:val="16"/>
              </w:rPr>
            </w:pPr>
            <w:r w:rsidRPr="00040B3D">
              <w:rPr>
                <w:rFonts w:cstheme="minorHAnsi"/>
                <w:sz w:val="16"/>
                <w:szCs w:val="16"/>
              </w:rPr>
              <w:t>Malignant neoplasm of cervix uteri, corpus uteri and part unspecified</w:t>
            </w:r>
          </w:p>
        </w:tc>
        <w:tc>
          <w:tcPr>
            <w:tcW w:w="2143" w:type="dxa"/>
            <w:vAlign w:val="center"/>
          </w:tcPr>
          <w:p w14:paraId="77DC9A4F" w14:textId="01CE3D4C" w:rsidR="000A6D14" w:rsidRPr="00040B3D" w:rsidRDefault="000A6D14" w:rsidP="000A6D14">
            <w:pPr>
              <w:rPr>
                <w:rFonts w:cstheme="minorHAnsi"/>
                <w:sz w:val="16"/>
                <w:szCs w:val="16"/>
              </w:rPr>
            </w:pPr>
            <w:r w:rsidRPr="00040B3D">
              <w:rPr>
                <w:rFonts w:cstheme="minorHAnsi"/>
                <w:sz w:val="16"/>
                <w:szCs w:val="16"/>
              </w:rPr>
              <w:t>C53–C55</w:t>
            </w:r>
          </w:p>
        </w:tc>
        <w:tc>
          <w:tcPr>
            <w:tcW w:w="709" w:type="dxa"/>
            <w:shd w:val="clear" w:color="auto" w:fill="D9D9D9" w:themeFill="background1" w:themeFillShade="D9"/>
            <w:vAlign w:val="center"/>
          </w:tcPr>
          <w:p w14:paraId="6518C0CF" w14:textId="60124E05" w:rsidR="000A6D14" w:rsidRPr="00040B3D" w:rsidRDefault="000A6D14" w:rsidP="000A6D14">
            <w:pPr>
              <w:jc w:val="right"/>
              <w:rPr>
                <w:rFonts w:cstheme="minorHAnsi"/>
                <w:sz w:val="16"/>
                <w:szCs w:val="16"/>
              </w:rPr>
            </w:pPr>
            <w:r w:rsidRPr="00040B3D">
              <w:rPr>
                <w:rFonts w:cstheme="minorHAnsi"/>
                <w:sz w:val="16"/>
                <w:szCs w:val="16"/>
              </w:rPr>
              <w:t>11,608</w:t>
            </w:r>
          </w:p>
        </w:tc>
        <w:tc>
          <w:tcPr>
            <w:tcW w:w="424" w:type="dxa"/>
            <w:shd w:val="clear" w:color="auto" w:fill="D9D9D9" w:themeFill="background1" w:themeFillShade="D9"/>
            <w:vAlign w:val="center"/>
          </w:tcPr>
          <w:p w14:paraId="01A9A5A3" w14:textId="659DBF0A"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24" w:type="dxa"/>
            <w:shd w:val="clear" w:color="auto" w:fill="D9D9D9" w:themeFill="background1" w:themeFillShade="D9"/>
            <w:vAlign w:val="center"/>
          </w:tcPr>
          <w:p w14:paraId="644408EC" w14:textId="1949ED0C"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52" w:type="dxa"/>
            <w:shd w:val="clear" w:color="auto" w:fill="D9D9D9" w:themeFill="background1" w:themeFillShade="D9"/>
            <w:vAlign w:val="center"/>
          </w:tcPr>
          <w:p w14:paraId="2117341B" w14:textId="48E22EAE"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shd w:val="clear" w:color="auto" w:fill="FFFFFF" w:themeFill="background1"/>
            <w:vAlign w:val="center"/>
          </w:tcPr>
          <w:p w14:paraId="1236C41B" w14:textId="28259F01"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5B83A0D0" w14:textId="44A90654"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5A0E008C" w14:textId="43060734"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shd w:val="clear" w:color="auto" w:fill="FFFFFF" w:themeFill="background1"/>
            <w:vAlign w:val="center"/>
          </w:tcPr>
          <w:p w14:paraId="3D6F349C" w14:textId="668635F1"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6E420E06" w14:textId="65E402E1"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7720F5B6" w14:textId="396F0ECA"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37A92076" w14:textId="1CE10AC6"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6E4F2628" w14:textId="67D61DE5"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467F38EF" w14:textId="7FC3CAB2"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2F182341" w14:textId="1543F997"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4C0D5040" w14:textId="3B854CA5"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vAlign w:val="center"/>
          </w:tcPr>
          <w:p w14:paraId="3C01F329" w14:textId="5256320F"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31DA5000" w14:textId="4FCB4250"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63B6640D" w14:textId="632BAB8D"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vAlign w:val="center"/>
          </w:tcPr>
          <w:p w14:paraId="672922BC" w14:textId="4296244D"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vAlign w:val="center"/>
          </w:tcPr>
          <w:p w14:paraId="2F5ED36A" w14:textId="6439E034"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vAlign w:val="center"/>
          </w:tcPr>
          <w:p w14:paraId="19A0EE59" w14:textId="35D1F434" w:rsidR="000A6D14" w:rsidRPr="00040B3D" w:rsidRDefault="00EA08A8" w:rsidP="000A6D14">
            <w:pPr>
              <w:jc w:val="right"/>
              <w:rPr>
                <w:rFonts w:cstheme="minorHAnsi"/>
                <w:sz w:val="16"/>
                <w:szCs w:val="16"/>
              </w:rPr>
            </w:pPr>
            <w:r w:rsidRPr="00040B3D">
              <w:rPr>
                <w:rFonts w:cstheme="minorHAnsi"/>
                <w:sz w:val="16"/>
                <w:szCs w:val="16"/>
              </w:rPr>
              <w:t>N/A</w:t>
            </w:r>
          </w:p>
        </w:tc>
        <w:tc>
          <w:tcPr>
            <w:tcW w:w="434" w:type="dxa"/>
            <w:vAlign w:val="center"/>
          </w:tcPr>
          <w:p w14:paraId="75E90C24" w14:textId="659E4A9F" w:rsidR="000A6D14" w:rsidRPr="00040B3D" w:rsidRDefault="0045420F" w:rsidP="000A6D14">
            <w:pPr>
              <w:jc w:val="right"/>
              <w:rPr>
                <w:rFonts w:cstheme="minorHAnsi"/>
                <w:sz w:val="16"/>
                <w:szCs w:val="16"/>
              </w:rPr>
            </w:pPr>
            <w:r w:rsidRPr="00040B3D">
              <w:rPr>
                <w:rFonts w:cstheme="minorHAnsi"/>
                <w:sz w:val="16"/>
                <w:szCs w:val="16"/>
              </w:rPr>
              <w:t>3.7</w:t>
            </w:r>
          </w:p>
        </w:tc>
        <w:tc>
          <w:tcPr>
            <w:tcW w:w="714" w:type="dxa"/>
            <w:vAlign w:val="center"/>
          </w:tcPr>
          <w:p w14:paraId="5524536A" w14:textId="0D716A80"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44E0C14C" w14:textId="6DA0F481" w:rsidTr="00FA4F48">
        <w:trPr>
          <w:trHeight w:val="259"/>
          <w:jc w:val="center"/>
        </w:trPr>
        <w:tc>
          <w:tcPr>
            <w:tcW w:w="436" w:type="dxa"/>
            <w:vAlign w:val="center"/>
          </w:tcPr>
          <w:p w14:paraId="4B936CC4" w14:textId="4BCD2F80" w:rsidR="000A6D14" w:rsidRPr="00040B3D" w:rsidRDefault="000A6D14" w:rsidP="000A6D14">
            <w:pPr>
              <w:jc w:val="right"/>
              <w:rPr>
                <w:rFonts w:cstheme="minorHAnsi"/>
                <w:sz w:val="16"/>
                <w:szCs w:val="16"/>
              </w:rPr>
            </w:pPr>
            <w:r w:rsidRPr="00040B3D">
              <w:rPr>
                <w:rFonts w:cstheme="minorHAnsi"/>
                <w:sz w:val="16"/>
                <w:szCs w:val="16"/>
              </w:rPr>
              <w:t>13</w:t>
            </w:r>
          </w:p>
        </w:tc>
        <w:tc>
          <w:tcPr>
            <w:tcW w:w="3255" w:type="dxa"/>
            <w:vAlign w:val="center"/>
          </w:tcPr>
          <w:p w14:paraId="71C0744A" w14:textId="42AE4EEA" w:rsidR="000A6D14" w:rsidRPr="00040B3D" w:rsidRDefault="000A6D14" w:rsidP="000A6D14">
            <w:pPr>
              <w:rPr>
                <w:rFonts w:cstheme="minorHAnsi"/>
                <w:sz w:val="16"/>
                <w:szCs w:val="16"/>
              </w:rPr>
            </w:pPr>
            <w:r w:rsidRPr="00040B3D">
              <w:rPr>
                <w:rFonts w:cstheme="minorHAnsi"/>
                <w:sz w:val="16"/>
                <w:szCs w:val="16"/>
              </w:rPr>
              <w:t>Malignant tumor of male genitalia</w:t>
            </w:r>
          </w:p>
        </w:tc>
        <w:tc>
          <w:tcPr>
            <w:tcW w:w="2143" w:type="dxa"/>
            <w:vAlign w:val="center"/>
          </w:tcPr>
          <w:p w14:paraId="7F3A39F5" w14:textId="48E1BCF5" w:rsidR="000A6D14" w:rsidRPr="00040B3D" w:rsidRDefault="000A6D14" w:rsidP="000A6D14">
            <w:pPr>
              <w:rPr>
                <w:rFonts w:cstheme="minorHAnsi"/>
                <w:sz w:val="16"/>
                <w:szCs w:val="16"/>
              </w:rPr>
            </w:pPr>
            <w:r w:rsidRPr="00040B3D">
              <w:rPr>
                <w:rFonts w:cstheme="minorHAnsi"/>
                <w:sz w:val="16"/>
                <w:szCs w:val="16"/>
              </w:rPr>
              <w:t xml:space="preserve">C60, C62–C63 </w:t>
            </w:r>
          </w:p>
        </w:tc>
        <w:tc>
          <w:tcPr>
            <w:tcW w:w="709" w:type="dxa"/>
            <w:shd w:val="clear" w:color="auto" w:fill="D9D9D9" w:themeFill="background1" w:themeFillShade="D9"/>
            <w:vAlign w:val="center"/>
          </w:tcPr>
          <w:p w14:paraId="77CE6E9A" w14:textId="171AD9EC" w:rsidR="000A6D14" w:rsidRPr="00040B3D" w:rsidRDefault="000A6D14" w:rsidP="000A6D14">
            <w:pPr>
              <w:jc w:val="right"/>
              <w:rPr>
                <w:rFonts w:cstheme="minorHAnsi"/>
                <w:sz w:val="16"/>
                <w:szCs w:val="16"/>
              </w:rPr>
            </w:pPr>
            <w:r w:rsidRPr="00040B3D">
              <w:rPr>
                <w:rFonts w:cstheme="minorHAnsi"/>
                <w:sz w:val="16"/>
                <w:szCs w:val="16"/>
              </w:rPr>
              <w:t>5,194</w:t>
            </w:r>
          </w:p>
        </w:tc>
        <w:tc>
          <w:tcPr>
            <w:tcW w:w="424" w:type="dxa"/>
            <w:shd w:val="clear" w:color="auto" w:fill="D9D9D9" w:themeFill="background1" w:themeFillShade="D9"/>
            <w:vAlign w:val="center"/>
          </w:tcPr>
          <w:p w14:paraId="4575FADD" w14:textId="6FB6C11D" w:rsidR="000A6D14" w:rsidRPr="00040B3D" w:rsidRDefault="0045420F" w:rsidP="000A6D14">
            <w:pPr>
              <w:jc w:val="right"/>
              <w:rPr>
                <w:rFonts w:cstheme="minorHAnsi"/>
                <w:sz w:val="16"/>
                <w:szCs w:val="16"/>
              </w:rPr>
            </w:pPr>
            <w:r w:rsidRPr="00040B3D">
              <w:rPr>
                <w:rFonts w:cstheme="minorHAnsi"/>
                <w:sz w:val="16"/>
                <w:szCs w:val="16"/>
              </w:rPr>
              <w:t>3.5</w:t>
            </w:r>
          </w:p>
        </w:tc>
        <w:tc>
          <w:tcPr>
            <w:tcW w:w="424" w:type="dxa"/>
            <w:shd w:val="clear" w:color="auto" w:fill="D9D9D9" w:themeFill="background1" w:themeFillShade="D9"/>
            <w:vAlign w:val="center"/>
          </w:tcPr>
          <w:p w14:paraId="5A25BFEF" w14:textId="44C349A2" w:rsidR="000A6D14" w:rsidRPr="00040B3D" w:rsidRDefault="0045420F" w:rsidP="000A6D14">
            <w:pPr>
              <w:jc w:val="right"/>
              <w:rPr>
                <w:rFonts w:cstheme="minorHAnsi"/>
                <w:sz w:val="16"/>
                <w:szCs w:val="16"/>
              </w:rPr>
            </w:pPr>
            <w:r w:rsidRPr="00040B3D">
              <w:rPr>
                <w:rFonts w:cstheme="minorHAnsi"/>
                <w:sz w:val="16"/>
                <w:szCs w:val="16"/>
              </w:rPr>
              <w:t>(4.3)</w:t>
            </w:r>
          </w:p>
        </w:tc>
        <w:tc>
          <w:tcPr>
            <w:tcW w:w="452" w:type="dxa"/>
            <w:shd w:val="clear" w:color="auto" w:fill="D9D9D9" w:themeFill="background1" w:themeFillShade="D9"/>
            <w:vAlign w:val="center"/>
          </w:tcPr>
          <w:p w14:paraId="754110E2" w14:textId="4651C261"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shd w:val="clear" w:color="auto" w:fill="FFFFFF" w:themeFill="background1"/>
            <w:vAlign w:val="center"/>
          </w:tcPr>
          <w:p w14:paraId="5C319EDE" w14:textId="499AD4FC"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6ABDED2C" w14:textId="4F705174"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76A892B9" w14:textId="594F20AB"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shd w:val="clear" w:color="auto" w:fill="FFFFFF" w:themeFill="background1"/>
            <w:vAlign w:val="center"/>
          </w:tcPr>
          <w:p w14:paraId="3EB69BDC" w14:textId="4BA52499" w:rsidR="000A6D14" w:rsidRPr="00040B3D" w:rsidRDefault="0045420F" w:rsidP="000A6D14">
            <w:pPr>
              <w:jc w:val="right"/>
              <w:rPr>
                <w:rFonts w:cstheme="minorHAnsi"/>
                <w:sz w:val="16"/>
                <w:szCs w:val="16"/>
              </w:rPr>
            </w:pPr>
            <w:r w:rsidRPr="00040B3D">
              <w:rPr>
                <w:rFonts w:cstheme="minorHAnsi"/>
                <w:sz w:val="16"/>
                <w:szCs w:val="16"/>
              </w:rPr>
              <w:t>2.5</w:t>
            </w:r>
          </w:p>
        </w:tc>
        <w:tc>
          <w:tcPr>
            <w:tcW w:w="439" w:type="dxa"/>
            <w:shd w:val="clear" w:color="auto" w:fill="FFFFFF" w:themeFill="background1"/>
            <w:vAlign w:val="center"/>
          </w:tcPr>
          <w:p w14:paraId="7E8610F3" w14:textId="2AD88346"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784525CC" w14:textId="0066FF3D" w:rsidR="000A6D14" w:rsidRPr="00040B3D" w:rsidRDefault="0045420F" w:rsidP="000A6D14">
            <w:pPr>
              <w:jc w:val="right"/>
              <w:rPr>
                <w:rFonts w:cstheme="minorHAnsi"/>
                <w:sz w:val="16"/>
                <w:szCs w:val="16"/>
              </w:rPr>
            </w:pPr>
            <w:r w:rsidRPr="00040B3D">
              <w:rPr>
                <w:rFonts w:cstheme="minorHAnsi"/>
                <w:sz w:val="16"/>
                <w:szCs w:val="16"/>
              </w:rPr>
              <w:t>1.7</w:t>
            </w:r>
          </w:p>
        </w:tc>
        <w:tc>
          <w:tcPr>
            <w:tcW w:w="439" w:type="dxa"/>
            <w:shd w:val="clear" w:color="auto" w:fill="FFFFFF" w:themeFill="background1"/>
            <w:vAlign w:val="center"/>
          </w:tcPr>
          <w:p w14:paraId="25BA13B5" w14:textId="0A5A6835"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shd w:val="clear" w:color="auto" w:fill="FFFFFF" w:themeFill="background1"/>
            <w:vAlign w:val="center"/>
          </w:tcPr>
          <w:p w14:paraId="6E92C850" w14:textId="1F2C8D0A"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0FC7F621" w14:textId="6BCAD11F"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vAlign w:val="center"/>
          </w:tcPr>
          <w:p w14:paraId="0258B755" w14:textId="5EC58619"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207DE8BC" w14:textId="1E6EA25C"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vAlign w:val="center"/>
          </w:tcPr>
          <w:p w14:paraId="0C6B125F" w14:textId="43BBE13C"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vAlign w:val="center"/>
          </w:tcPr>
          <w:p w14:paraId="02AC7246" w14:textId="19BCA366"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vAlign w:val="center"/>
          </w:tcPr>
          <w:p w14:paraId="36AC17A9" w14:textId="5587A660"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vAlign w:val="center"/>
          </w:tcPr>
          <w:p w14:paraId="0314828B" w14:textId="14FB7FFC"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vAlign w:val="center"/>
          </w:tcPr>
          <w:p w14:paraId="53E49619" w14:textId="1B5B1464"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542D012B" w14:textId="2A0F3199" w:rsidR="000A6D14" w:rsidRPr="00040B3D" w:rsidRDefault="00EA08A8" w:rsidP="000A6D14">
            <w:pPr>
              <w:jc w:val="right"/>
              <w:rPr>
                <w:rFonts w:cstheme="minorHAnsi"/>
                <w:sz w:val="16"/>
                <w:szCs w:val="16"/>
              </w:rPr>
            </w:pPr>
            <w:r w:rsidRPr="00040B3D">
              <w:rPr>
                <w:rFonts w:cstheme="minorHAnsi"/>
                <w:sz w:val="16"/>
                <w:szCs w:val="16"/>
              </w:rPr>
              <w:t>N/A</w:t>
            </w:r>
          </w:p>
        </w:tc>
        <w:tc>
          <w:tcPr>
            <w:tcW w:w="434" w:type="dxa"/>
            <w:vAlign w:val="center"/>
          </w:tcPr>
          <w:p w14:paraId="41447CC8" w14:textId="04A197FF" w:rsidR="000A6D14" w:rsidRPr="00040B3D" w:rsidRDefault="0045420F" w:rsidP="000A6D14">
            <w:pPr>
              <w:jc w:val="right"/>
              <w:rPr>
                <w:rFonts w:cstheme="minorHAnsi"/>
                <w:sz w:val="16"/>
                <w:szCs w:val="16"/>
              </w:rPr>
            </w:pPr>
            <w:r w:rsidRPr="00040B3D">
              <w:rPr>
                <w:rFonts w:cstheme="minorHAnsi"/>
                <w:sz w:val="16"/>
                <w:szCs w:val="16"/>
              </w:rPr>
              <w:t>2.8</w:t>
            </w:r>
          </w:p>
        </w:tc>
        <w:tc>
          <w:tcPr>
            <w:tcW w:w="714" w:type="dxa"/>
            <w:vAlign w:val="center"/>
          </w:tcPr>
          <w:p w14:paraId="52D0E163" w14:textId="530F7AC1"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5FC62FC0" w14:textId="32637BCA" w:rsidTr="00FA4F48">
        <w:trPr>
          <w:trHeight w:val="273"/>
          <w:jc w:val="center"/>
        </w:trPr>
        <w:tc>
          <w:tcPr>
            <w:tcW w:w="436" w:type="dxa"/>
            <w:vAlign w:val="center"/>
          </w:tcPr>
          <w:p w14:paraId="7D64604B" w14:textId="21A34EA5" w:rsidR="000A6D14" w:rsidRPr="00040B3D" w:rsidRDefault="000A6D14" w:rsidP="000A6D14">
            <w:pPr>
              <w:jc w:val="right"/>
              <w:rPr>
                <w:rFonts w:cstheme="minorHAnsi"/>
                <w:sz w:val="16"/>
                <w:szCs w:val="16"/>
              </w:rPr>
            </w:pPr>
            <w:r w:rsidRPr="00040B3D">
              <w:rPr>
                <w:rFonts w:cstheme="minorHAnsi"/>
                <w:sz w:val="16"/>
                <w:szCs w:val="16"/>
              </w:rPr>
              <w:t>14</w:t>
            </w:r>
          </w:p>
        </w:tc>
        <w:tc>
          <w:tcPr>
            <w:tcW w:w="3255" w:type="dxa"/>
            <w:vAlign w:val="center"/>
          </w:tcPr>
          <w:p w14:paraId="0ECF0C5E" w14:textId="110CE729" w:rsidR="000A6D14" w:rsidRPr="00040B3D" w:rsidRDefault="000A6D14" w:rsidP="000A6D14">
            <w:pPr>
              <w:rPr>
                <w:rFonts w:cstheme="minorHAnsi"/>
                <w:sz w:val="16"/>
                <w:szCs w:val="16"/>
              </w:rPr>
            </w:pPr>
            <w:r w:rsidRPr="00040B3D">
              <w:rPr>
                <w:rFonts w:cstheme="minorHAnsi"/>
                <w:sz w:val="16"/>
                <w:szCs w:val="16"/>
              </w:rPr>
              <w:t>Malignant neoplasm of prostate</w:t>
            </w:r>
          </w:p>
        </w:tc>
        <w:tc>
          <w:tcPr>
            <w:tcW w:w="2143" w:type="dxa"/>
            <w:vAlign w:val="center"/>
          </w:tcPr>
          <w:p w14:paraId="381A3403" w14:textId="370CD3DB" w:rsidR="000A6D14" w:rsidRPr="00040B3D" w:rsidRDefault="000A6D14" w:rsidP="000A6D14">
            <w:pPr>
              <w:rPr>
                <w:rFonts w:cstheme="minorHAnsi"/>
                <w:sz w:val="16"/>
                <w:szCs w:val="16"/>
              </w:rPr>
            </w:pPr>
            <w:r w:rsidRPr="00040B3D">
              <w:rPr>
                <w:rFonts w:cstheme="minorHAnsi"/>
                <w:sz w:val="16"/>
                <w:szCs w:val="16"/>
              </w:rPr>
              <w:t>C61</w:t>
            </w:r>
          </w:p>
        </w:tc>
        <w:tc>
          <w:tcPr>
            <w:tcW w:w="709" w:type="dxa"/>
            <w:shd w:val="clear" w:color="auto" w:fill="D9D9D9" w:themeFill="background1" w:themeFillShade="D9"/>
            <w:vAlign w:val="center"/>
          </w:tcPr>
          <w:p w14:paraId="604A23F7" w14:textId="022848BC" w:rsidR="000A6D14" w:rsidRPr="00040B3D" w:rsidRDefault="000A6D14" w:rsidP="000A6D14">
            <w:pPr>
              <w:jc w:val="right"/>
              <w:rPr>
                <w:rFonts w:cstheme="minorHAnsi"/>
                <w:sz w:val="16"/>
                <w:szCs w:val="16"/>
              </w:rPr>
            </w:pPr>
            <w:r w:rsidRPr="00040B3D">
              <w:rPr>
                <w:rFonts w:cstheme="minorHAnsi"/>
                <w:sz w:val="16"/>
                <w:szCs w:val="16"/>
              </w:rPr>
              <w:t>26,697</w:t>
            </w:r>
          </w:p>
        </w:tc>
        <w:tc>
          <w:tcPr>
            <w:tcW w:w="424" w:type="dxa"/>
            <w:shd w:val="clear" w:color="auto" w:fill="D9D9D9" w:themeFill="background1" w:themeFillShade="D9"/>
            <w:vAlign w:val="center"/>
          </w:tcPr>
          <w:p w14:paraId="1752A282" w14:textId="511B779C" w:rsidR="000A6D14" w:rsidRPr="00040B3D" w:rsidRDefault="0045420F" w:rsidP="000A6D14">
            <w:pPr>
              <w:jc w:val="right"/>
              <w:rPr>
                <w:rFonts w:cstheme="minorHAnsi"/>
                <w:sz w:val="16"/>
                <w:szCs w:val="16"/>
              </w:rPr>
            </w:pPr>
            <w:r w:rsidRPr="00040B3D">
              <w:rPr>
                <w:rFonts w:cstheme="minorHAnsi"/>
                <w:sz w:val="16"/>
                <w:szCs w:val="16"/>
              </w:rPr>
              <w:t>5.5</w:t>
            </w:r>
          </w:p>
        </w:tc>
        <w:tc>
          <w:tcPr>
            <w:tcW w:w="424" w:type="dxa"/>
            <w:shd w:val="clear" w:color="auto" w:fill="D9D9D9" w:themeFill="background1" w:themeFillShade="D9"/>
            <w:vAlign w:val="center"/>
          </w:tcPr>
          <w:p w14:paraId="58311EA8" w14:textId="689C978A" w:rsidR="000A6D14" w:rsidRPr="00040B3D" w:rsidRDefault="0045420F" w:rsidP="000A6D14">
            <w:pPr>
              <w:jc w:val="right"/>
              <w:rPr>
                <w:rFonts w:cstheme="minorHAnsi"/>
                <w:sz w:val="16"/>
                <w:szCs w:val="16"/>
              </w:rPr>
            </w:pPr>
            <w:r w:rsidRPr="00040B3D">
              <w:rPr>
                <w:rFonts w:cstheme="minorHAnsi"/>
                <w:sz w:val="16"/>
                <w:szCs w:val="16"/>
              </w:rPr>
              <w:t>(4.7)</w:t>
            </w:r>
          </w:p>
        </w:tc>
        <w:tc>
          <w:tcPr>
            <w:tcW w:w="452" w:type="dxa"/>
            <w:shd w:val="clear" w:color="auto" w:fill="D9D9D9" w:themeFill="background1" w:themeFillShade="D9"/>
            <w:vAlign w:val="center"/>
          </w:tcPr>
          <w:p w14:paraId="6F71ED2B" w14:textId="53E9A7E7"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shd w:val="clear" w:color="auto" w:fill="FFFFFF" w:themeFill="background1"/>
            <w:vAlign w:val="center"/>
          </w:tcPr>
          <w:p w14:paraId="00A4782C" w14:textId="45DB3963"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33505651" w14:textId="0ED2B22C"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40A2D2AD" w14:textId="1979F1AD"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43ED52A6" w14:textId="5078DABE"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0288953B" w14:textId="27D333BD"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4CD1B3A0" w14:textId="4EE1432E"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0F4117CC" w14:textId="495C70B4"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4F3A9C9D" w14:textId="18E51EC3"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23E4EE00" w14:textId="5AB66664"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1BB92328" w14:textId="2282E717"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28866D94" w14:textId="47777E52"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vAlign w:val="center"/>
          </w:tcPr>
          <w:p w14:paraId="66740A5C" w14:textId="74D54968"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0CBE5154" w14:textId="356E1451"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09385EB5" w14:textId="074A8067"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vAlign w:val="center"/>
          </w:tcPr>
          <w:p w14:paraId="5296018C" w14:textId="0F69959B"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708F3DF5" w14:textId="102A1094"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vAlign w:val="center"/>
          </w:tcPr>
          <w:p w14:paraId="610A495F" w14:textId="5BEAB76E" w:rsidR="000A6D14" w:rsidRPr="00040B3D" w:rsidRDefault="00EA08A8" w:rsidP="000A6D14">
            <w:pPr>
              <w:jc w:val="right"/>
              <w:rPr>
                <w:rFonts w:cstheme="minorHAnsi"/>
                <w:sz w:val="16"/>
                <w:szCs w:val="16"/>
              </w:rPr>
            </w:pPr>
            <w:r w:rsidRPr="00040B3D">
              <w:rPr>
                <w:rFonts w:cstheme="minorHAnsi"/>
                <w:sz w:val="16"/>
                <w:szCs w:val="16"/>
              </w:rPr>
              <w:t>N/A</w:t>
            </w:r>
          </w:p>
        </w:tc>
        <w:tc>
          <w:tcPr>
            <w:tcW w:w="434" w:type="dxa"/>
            <w:vAlign w:val="center"/>
          </w:tcPr>
          <w:p w14:paraId="296D45D1" w14:textId="4650CA22" w:rsidR="000A6D14" w:rsidRPr="00040B3D" w:rsidRDefault="0045420F" w:rsidP="000A6D14">
            <w:pPr>
              <w:jc w:val="right"/>
              <w:rPr>
                <w:rFonts w:cstheme="minorHAnsi"/>
                <w:sz w:val="16"/>
                <w:szCs w:val="16"/>
              </w:rPr>
            </w:pPr>
            <w:r w:rsidRPr="00040B3D">
              <w:rPr>
                <w:rFonts w:cstheme="minorHAnsi"/>
                <w:sz w:val="16"/>
                <w:szCs w:val="16"/>
              </w:rPr>
              <w:t>3.6</w:t>
            </w:r>
          </w:p>
        </w:tc>
        <w:tc>
          <w:tcPr>
            <w:tcW w:w="714" w:type="dxa"/>
            <w:vAlign w:val="center"/>
          </w:tcPr>
          <w:p w14:paraId="2D90D2A5" w14:textId="13E5182E"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4B7006A2" w14:textId="27EDCAC0" w:rsidTr="00FA4F48">
        <w:trPr>
          <w:trHeight w:val="259"/>
          <w:jc w:val="center"/>
        </w:trPr>
        <w:tc>
          <w:tcPr>
            <w:tcW w:w="436" w:type="dxa"/>
            <w:vAlign w:val="center"/>
          </w:tcPr>
          <w:p w14:paraId="5122B510" w14:textId="5933A4C4" w:rsidR="000A6D14" w:rsidRPr="00040B3D" w:rsidRDefault="000A6D14" w:rsidP="000A6D14">
            <w:pPr>
              <w:jc w:val="right"/>
              <w:rPr>
                <w:rFonts w:cstheme="minorHAnsi"/>
                <w:sz w:val="16"/>
                <w:szCs w:val="16"/>
              </w:rPr>
            </w:pPr>
            <w:r w:rsidRPr="00040B3D">
              <w:rPr>
                <w:rFonts w:cstheme="minorHAnsi"/>
                <w:sz w:val="16"/>
                <w:szCs w:val="16"/>
              </w:rPr>
              <w:t>15</w:t>
            </w:r>
          </w:p>
        </w:tc>
        <w:tc>
          <w:tcPr>
            <w:tcW w:w="3255" w:type="dxa"/>
            <w:vAlign w:val="center"/>
          </w:tcPr>
          <w:p w14:paraId="3B88F843" w14:textId="2D44EA91" w:rsidR="000A6D14" w:rsidRPr="00040B3D" w:rsidRDefault="000A6D14" w:rsidP="000A6D14">
            <w:pPr>
              <w:rPr>
                <w:rFonts w:cstheme="minorHAnsi"/>
                <w:sz w:val="16"/>
                <w:szCs w:val="16"/>
              </w:rPr>
            </w:pPr>
            <w:r w:rsidRPr="00040B3D">
              <w:rPr>
                <w:rFonts w:cstheme="minorHAnsi"/>
                <w:sz w:val="16"/>
                <w:szCs w:val="16"/>
              </w:rPr>
              <w:t>Malignant neoplasms of urinary tract</w:t>
            </w:r>
          </w:p>
        </w:tc>
        <w:tc>
          <w:tcPr>
            <w:tcW w:w="2143" w:type="dxa"/>
            <w:vAlign w:val="center"/>
          </w:tcPr>
          <w:p w14:paraId="10A8E6D4" w14:textId="47E77DB7" w:rsidR="000A6D14" w:rsidRPr="00040B3D" w:rsidRDefault="000A6D14" w:rsidP="000A6D14">
            <w:pPr>
              <w:rPr>
                <w:rFonts w:cstheme="minorHAnsi"/>
                <w:sz w:val="16"/>
                <w:szCs w:val="16"/>
              </w:rPr>
            </w:pPr>
            <w:r w:rsidRPr="00040B3D">
              <w:rPr>
                <w:rFonts w:cstheme="minorHAnsi"/>
                <w:sz w:val="16"/>
                <w:szCs w:val="16"/>
              </w:rPr>
              <w:t xml:space="preserve">C64–C68 </w:t>
            </w:r>
          </w:p>
        </w:tc>
        <w:tc>
          <w:tcPr>
            <w:tcW w:w="709" w:type="dxa"/>
            <w:shd w:val="clear" w:color="auto" w:fill="D9D9D9" w:themeFill="background1" w:themeFillShade="D9"/>
            <w:vAlign w:val="center"/>
          </w:tcPr>
          <w:p w14:paraId="3AAC073E" w14:textId="16CEA26F" w:rsidR="000A6D14" w:rsidRPr="00040B3D" w:rsidRDefault="000A6D14" w:rsidP="000A6D14">
            <w:pPr>
              <w:jc w:val="right"/>
              <w:rPr>
                <w:rFonts w:cstheme="minorHAnsi"/>
                <w:sz w:val="16"/>
                <w:szCs w:val="16"/>
              </w:rPr>
            </w:pPr>
            <w:r w:rsidRPr="00040B3D">
              <w:rPr>
                <w:rFonts w:cstheme="minorHAnsi"/>
                <w:sz w:val="16"/>
                <w:szCs w:val="16"/>
              </w:rPr>
              <w:t>10,319</w:t>
            </w:r>
          </w:p>
        </w:tc>
        <w:tc>
          <w:tcPr>
            <w:tcW w:w="424" w:type="dxa"/>
            <w:shd w:val="clear" w:color="auto" w:fill="D9D9D9" w:themeFill="background1" w:themeFillShade="D9"/>
            <w:vAlign w:val="center"/>
          </w:tcPr>
          <w:p w14:paraId="749EA026" w14:textId="25C8821A" w:rsidR="000A6D14" w:rsidRPr="00040B3D" w:rsidRDefault="0045420F" w:rsidP="000A6D14">
            <w:pPr>
              <w:jc w:val="right"/>
              <w:rPr>
                <w:rFonts w:cstheme="minorHAnsi"/>
                <w:sz w:val="16"/>
                <w:szCs w:val="16"/>
              </w:rPr>
            </w:pPr>
            <w:r w:rsidRPr="00040B3D">
              <w:rPr>
                <w:rFonts w:cstheme="minorHAnsi"/>
                <w:sz w:val="16"/>
                <w:szCs w:val="16"/>
              </w:rPr>
              <w:t>6.2</w:t>
            </w:r>
          </w:p>
        </w:tc>
        <w:tc>
          <w:tcPr>
            <w:tcW w:w="424" w:type="dxa"/>
            <w:shd w:val="clear" w:color="auto" w:fill="D9D9D9" w:themeFill="background1" w:themeFillShade="D9"/>
            <w:vAlign w:val="center"/>
          </w:tcPr>
          <w:p w14:paraId="0472CEB7" w14:textId="4F690528" w:rsidR="000A6D14" w:rsidRPr="00040B3D" w:rsidRDefault="0045420F" w:rsidP="000A6D14">
            <w:pPr>
              <w:jc w:val="right"/>
              <w:rPr>
                <w:rFonts w:cstheme="minorHAnsi"/>
                <w:sz w:val="16"/>
                <w:szCs w:val="16"/>
              </w:rPr>
            </w:pPr>
            <w:r w:rsidRPr="00040B3D">
              <w:rPr>
                <w:rFonts w:cstheme="minorHAnsi"/>
                <w:sz w:val="16"/>
                <w:szCs w:val="16"/>
              </w:rPr>
              <w:t>(4.6)</w:t>
            </w:r>
          </w:p>
        </w:tc>
        <w:tc>
          <w:tcPr>
            <w:tcW w:w="452" w:type="dxa"/>
            <w:shd w:val="clear" w:color="auto" w:fill="D9D9D9" w:themeFill="background1" w:themeFillShade="D9"/>
            <w:vAlign w:val="center"/>
          </w:tcPr>
          <w:p w14:paraId="4370EE2A" w14:textId="06355719"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5E6D9720" w14:textId="475AFC2D"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shd w:val="clear" w:color="auto" w:fill="FFFFFF" w:themeFill="background1"/>
            <w:vAlign w:val="center"/>
          </w:tcPr>
          <w:p w14:paraId="6D1F27CD" w14:textId="68237DB4"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2D4B869C" w14:textId="7639497E"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0D8D0D1C" w14:textId="0EC56A33" w:rsidR="000A6D14" w:rsidRPr="00040B3D" w:rsidRDefault="0045420F" w:rsidP="000A6D14">
            <w:pPr>
              <w:jc w:val="right"/>
              <w:rPr>
                <w:rFonts w:cstheme="minorHAnsi"/>
                <w:sz w:val="16"/>
                <w:szCs w:val="16"/>
              </w:rPr>
            </w:pPr>
            <w:r w:rsidRPr="00040B3D">
              <w:rPr>
                <w:rFonts w:cstheme="minorHAnsi"/>
                <w:sz w:val="16"/>
                <w:szCs w:val="16"/>
              </w:rPr>
              <w:t>2.5</w:t>
            </w:r>
          </w:p>
        </w:tc>
        <w:tc>
          <w:tcPr>
            <w:tcW w:w="439" w:type="dxa"/>
            <w:shd w:val="clear" w:color="auto" w:fill="FFFFFF" w:themeFill="background1"/>
            <w:vAlign w:val="center"/>
          </w:tcPr>
          <w:p w14:paraId="773CB57F" w14:textId="0058019D"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6F0BD088" w14:textId="7A5C7B20" w:rsidR="000A6D14" w:rsidRPr="00040B3D" w:rsidRDefault="0045420F" w:rsidP="000A6D14">
            <w:pPr>
              <w:jc w:val="right"/>
              <w:rPr>
                <w:rFonts w:cstheme="minorHAnsi"/>
                <w:sz w:val="16"/>
                <w:szCs w:val="16"/>
              </w:rPr>
            </w:pPr>
            <w:r w:rsidRPr="00040B3D">
              <w:rPr>
                <w:rFonts w:cstheme="minorHAnsi"/>
                <w:sz w:val="16"/>
                <w:szCs w:val="16"/>
              </w:rPr>
              <w:t>1.6</w:t>
            </w:r>
          </w:p>
        </w:tc>
        <w:tc>
          <w:tcPr>
            <w:tcW w:w="439" w:type="dxa"/>
            <w:shd w:val="clear" w:color="auto" w:fill="FFFFFF" w:themeFill="background1"/>
            <w:vAlign w:val="center"/>
          </w:tcPr>
          <w:p w14:paraId="3CC17471" w14:textId="48EC720F"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649CF3C8" w14:textId="51E12F1C"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334BD3F0" w14:textId="12E83241"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0C28B4C7" w14:textId="70DC935E"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10ABF503" w14:textId="1641DCD4"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73392D64" w14:textId="5B0E32E1"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738F3CE0" w14:textId="4AC2B835"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1160C834" w14:textId="7514FB3F"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48ED1CA0" w14:textId="609D117B"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7F4CF454" w14:textId="38CAC5D9"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vAlign w:val="center"/>
          </w:tcPr>
          <w:p w14:paraId="39C036C6" w14:textId="22CCA3B9" w:rsidR="000A6D14" w:rsidRPr="00040B3D" w:rsidRDefault="0045420F" w:rsidP="000A6D14">
            <w:pPr>
              <w:jc w:val="right"/>
              <w:rPr>
                <w:rFonts w:cstheme="minorHAnsi"/>
                <w:sz w:val="16"/>
                <w:szCs w:val="16"/>
              </w:rPr>
            </w:pPr>
            <w:r w:rsidRPr="00040B3D">
              <w:rPr>
                <w:rFonts w:cstheme="minorHAnsi"/>
                <w:sz w:val="16"/>
                <w:szCs w:val="16"/>
              </w:rPr>
              <w:t>(4.6)</w:t>
            </w:r>
          </w:p>
        </w:tc>
        <w:tc>
          <w:tcPr>
            <w:tcW w:w="434" w:type="dxa"/>
            <w:vAlign w:val="center"/>
          </w:tcPr>
          <w:p w14:paraId="32DEA4B5" w14:textId="2467528B" w:rsidR="000A6D14" w:rsidRPr="00040B3D" w:rsidRDefault="0045420F" w:rsidP="000A6D14">
            <w:pPr>
              <w:jc w:val="right"/>
              <w:rPr>
                <w:rFonts w:cstheme="minorHAnsi"/>
                <w:sz w:val="16"/>
                <w:szCs w:val="16"/>
              </w:rPr>
            </w:pPr>
            <w:r w:rsidRPr="00040B3D">
              <w:rPr>
                <w:rFonts w:cstheme="minorHAnsi"/>
                <w:sz w:val="16"/>
                <w:szCs w:val="16"/>
              </w:rPr>
              <w:t>3.7</w:t>
            </w:r>
          </w:p>
        </w:tc>
        <w:tc>
          <w:tcPr>
            <w:tcW w:w="714" w:type="dxa"/>
            <w:vAlign w:val="center"/>
          </w:tcPr>
          <w:p w14:paraId="6887F42D" w14:textId="56DD5CEC"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53086CCA" w14:textId="42AF46AD" w:rsidTr="00FA4F48">
        <w:trPr>
          <w:trHeight w:val="273"/>
          <w:jc w:val="center"/>
        </w:trPr>
        <w:tc>
          <w:tcPr>
            <w:tcW w:w="436" w:type="dxa"/>
            <w:vAlign w:val="center"/>
          </w:tcPr>
          <w:p w14:paraId="23BB4CE5" w14:textId="21C63F4F" w:rsidR="000A6D14" w:rsidRPr="00040B3D" w:rsidRDefault="000A6D14" w:rsidP="000A6D14">
            <w:pPr>
              <w:jc w:val="right"/>
              <w:rPr>
                <w:rFonts w:cstheme="minorHAnsi"/>
                <w:sz w:val="16"/>
                <w:szCs w:val="16"/>
              </w:rPr>
            </w:pPr>
            <w:r w:rsidRPr="00040B3D">
              <w:rPr>
                <w:rFonts w:cstheme="minorHAnsi"/>
                <w:sz w:val="16"/>
                <w:szCs w:val="16"/>
              </w:rPr>
              <w:t>16</w:t>
            </w:r>
          </w:p>
        </w:tc>
        <w:tc>
          <w:tcPr>
            <w:tcW w:w="3255" w:type="dxa"/>
            <w:vAlign w:val="center"/>
          </w:tcPr>
          <w:p w14:paraId="6381B113" w14:textId="4D778826" w:rsidR="000A6D14" w:rsidRPr="00040B3D" w:rsidRDefault="000A6D14" w:rsidP="000A6D14">
            <w:pPr>
              <w:rPr>
                <w:rFonts w:cstheme="minorHAnsi"/>
                <w:sz w:val="16"/>
                <w:szCs w:val="16"/>
              </w:rPr>
            </w:pPr>
            <w:r w:rsidRPr="00040B3D">
              <w:rPr>
                <w:rFonts w:cstheme="minorHAnsi"/>
                <w:sz w:val="16"/>
                <w:szCs w:val="16"/>
              </w:rPr>
              <w:t xml:space="preserve">Brain cancer </w:t>
            </w:r>
            <w:r w:rsidRPr="00040B3D">
              <w:rPr>
                <w:rFonts w:cstheme="minorHAnsi"/>
                <w:sz w:val="16"/>
                <w:szCs w:val="16"/>
                <w:vertAlign w:val="superscript"/>
              </w:rPr>
              <w:t xml:space="preserve">c </w:t>
            </w:r>
            <w:r w:rsidRPr="00040B3D">
              <w:rPr>
                <w:rFonts w:cstheme="minorHAnsi"/>
                <w:sz w:val="16"/>
                <w:szCs w:val="16"/>
              </w:rPr>
              <w:t xml:space="preserve"> </w:t>
            </w:r>
          </w:p>
        </w:tc>
        <w:tc>
          <w:tcPr>
            <w:tcW w:w="2143" w:type="dxa"/>
            <w:vAlign w:val="center"/>
          </w:tcPr>
          <w:p w14:paraId="0173157A" w14:textId="4BAEC87A" w:rsidR="000A6D14" w:rsidRPr="00040B3D" w:rsidRDefault="000A6D14" w:rsidP="000A6D14">
            <w:pPr>
              <w:rPr>
                <w:rFonts w:cstheme="minorHAnsi"/>
                <w:sz w:val="16"/>
                <w:szCs w:val="16"/>
              </w:rPr>
            </w:pPr>
            <w:r w:rsidRPr="00040B3D">
              <w:rPr>
                <w:rFonts w:cstheme="minorHAnsi"/>
                <w:sz w:val="16"/>
                <w:szCs w:val="16"/>
              </w:rPr>
              <w:t>C71, C7</w:t>
            </w:r>
            <w:r w:rsidR="0045420F" w:rsidRPr="00040B3D">
              <w:rPr>
                <w:rFonts w:cstheme="minorHAnsi"/>
                <w:sz w:val="16"/>
                <w:szCs w:val="16"/>
              </w:rPr>
              <w:t>5.1</w:t>
            </w:r>
            <w:r w:rsidRPr="00040B3D">
              <w:rPr>
                <w:rFonts w:cstheme="minorHAnsi"/>
                <w:sz w:val="16"/>
                <w:szCs w:val="16"/>
              </w:rPr>
              <w:t>–C7</w:t>
            </w:r>
            <w:r w:rsidR="0045420F" w:rsidRPr="00040B3D">
              <w:rPr>
                <w:rFonts w:cstheme="minorHAnsi"/>
                <w:sz w:val="16"/>
                <w:szCs w:val="16"/>
              </w:rPr>
              <w:t>5.3</w:t>
            </w:r>
            <w:r w:rsidRPr="00040B3D">
              <w:rPr>
                <w:rFonts w:cstheme="minorHAnsi"/>
                <w:sz w:val="16"/>
                <w:szCs w:val="16"/>
              </w:rPr>
              <w:t>, D3</w:t>
            </w:r>
            <w:r w:rsidR="0045420F" w:rsidRPr="00040B3D">
              <w:rPr>
                <w:rFonts w:cstheme="minorHAnsi"/>
                <w:sz w:val="16"/>
                <w:szCs w:val="16"/>
              </w:rPr>
              <w:t>3</w:t>
            </w:r>
            <w:r w:rsidR="008202B9" w:rsidRPr="00040B3D">
              <w:rPr>
                <w:rFonts w:cstheme="minorHAnsi"/>
                <w:sz w:val="16"/>
                <w:szCs w:val="16"/>
              </w:rPr>
              <w:t>.0</w:t>
            </w:r>
            <w:r w:rsidRPr="00040B3D">
              <w:rPr>
                <w:rFonts w:cstheme="minorHAnsi"/>
                <w:sz w:val="16"/>
                <w:szCs w:val="16"/>
              </w:rPr>
              <w:t>–D3</w:t>
            </w:r>
            <w:r w:rsidR="0045420F" w:rsidRPr="00040B3D">
              <w:rPr>
                <w:rFonts w:cstheme="minorHAnsi"/>
                <w:sz w:val="16"/>
                <w:szCs w:val="16"/>
              </w:rPr>
              <w:t>3.2</w:t>
            </w:r>
            <w:r w:rsidRPr="00040B3D">
              <w:rPr>
                <w:rFonts w:cstheme="minorHAnsi"/>
                <w:sz w:val="16"/>
                <w:szCs w:val="16"/>
              </w:rPr>
              <w:t>, D3</w:t>
            </w:r>
            <w:r w:rsidR="0045420F" w:rsidRPr="00040B3D">
              <w:rPr>
                <w:rFonts w:cstheme="minorHAnsi"/>
                <w:sz w:val="16"/>
                <w:szCs w:val="16"/>
              </w:rPr>
              <w:t>5.2</w:t>
            </w:r>
            <w:r w:rsidRPr="00040B3D">
              <w:rPr>
                <w:rFonts w:cstheme="minorHAnsi"/>
                <w:sz w:val="16"/>
                <w:szCs w:val="16"/>
              </w:rPr>
              <w:t>–D3</w:t>
            </w:r>
            <w:r w:rsidR="0045420F" w:rsidRPr="00040B3D">
              <w:rPr>
                <w:rFonts w:cstheme="minorHAnsi"/>
                <w:sz w:val="16"/>
                <w:szCs w:val="16"/>
              </w:rPr>
              <w:t>5.4</w:t>
            </w:r>
            <w:r w:rsidRPr="00040B3D">
              <w:rPr>
                <w:rFonts w:cstheme="minorHAnsi"/>
                <w:sz w:val="16"/>
                <w:szCs w:val="16"/>
              </w:rPr>
              <w:t>, D4</w:t>
            </w:r>
            <w:r w:rsidR="0045420F" w:rsidRPr="00040B3D">
              <w:rPr>
                <w:rFonts w:cstheme="minorHAnsi"/>
                <w:sz w:val="16"/>
                <w:szCs w:val="16"/>
              </w:rPr>
              <w:t>3</w:t>
            </w:r>
            <w:r w:rsidR="008202B9" w:rsidRPr="00040B3D">
              <w:rPr>
                <w:rFonts w:cstheme="minorHAnsi"/>
                <w:sz w:val="16"/>
                <w:szCs w:val="16"/>
              </w:rPr>
              <w:t>.0</w:t>
            </w:r>
            <w:r w:rsidRPr="00040B3D">
              <w:rPr>
                <w:rFonts w:cstheme="minorHAnsi"/>
                <w:sz w:val="16"/>
                <w:szCs w:val="16"/>
              </w:rPr>
              <w:t>–D4</w:t>
            </w:r>
            <w:r w:rsidR="0045420F" w:rsidRPr="00040B3D">
              <w:rPr>
                <w:rFonts w:cstheme="minorHAnsi"/>
                <w:sz w:val="16"/>
                <w:szCs w:val="16"/>
              </w:rPr>
              <w:t>3.2</w:t>
            </w:r>
            <w:r w:rsidRPr="00040B3D">
              <w:rPr>
                <w:rFonts w:cstheme="minorHAnsi"/>
                <w:sz w:val="16"/>
                <w:szCs w:val="16"/>
              </w:rPr>
              <w:t>, D4</w:t>
            </w:r>
            <w:r w:rsidR="0045420F" w:rsidRPr="00040B3D">
              <w:rPr>
                <w:rFonts w:cstheme="minorHAnsi"/>
                <w:sz w:val="16"/>
                <w:szCs w:val="16"/>
              </w:rPr>
              <w:t>4.3</w:t>
            </w:r>
            <w:r w:rsidRPr="00040B3D">
              <w:rPr>
                <w:rFonts w:cstheme="minorHAnsi"/>
                <w:sz w:val="16"/>
                <w:szCs w:val="16"/>
              </w:rPr>
              <w:t>–D4</w:t>
            </w:r>
            <w:r w:rsidR="0045420F" w:rsidRPr="00040B3D">
              <w:rPr>
                <w:rFonts w:cstheme="minorHAnsi"/>
                <w:sz w:val="16"/>
                <w:szCs w:val="16"/>
              </w:rPr>
              <w:t>4.5</w:t>
            </w:r>
            <w:r w:rsidRPr="00040B3D">
              <w:rPr>
                <w:rFonts w:cstheme="minorHAnsi"/>
                <w:sz w:val="16"/>
                <w:szCs w:val="16"/>
              </w:rPr>
              <w:t xml:space="preserve"> brain. C70, D32, D42 brain membrane. C72, D3</w:t>
            </w:r>
            <w:r w:rsidR="0045420F" w:rsidRPr="00040B3D">
              <w:rPr>
                <w:rFonts w:cstheme="minorHAnsi"/>
                <w:sz w:val="16"/>
                <w:szCs w:val="16"/>
              </w:rPr>
              <w:t>3.3</w:t>
            </w:r>
            <w:r w:rsidRPr="00040B3D">
              <w:rPr>
                <w:rFonts w:cstheme="minorHAnsi"/>
                <w:sz w:val="16"/>
                <w:szCs w:val="16"/>
              </w:rPr>
              <w:t>–D3</w:t>
            </w:r>
            <w:r w:rsidR="0045420F" w:rsidRPr="00040B3D">
              <w:rPr>
                <w:rFonts w:cstheme="minorHAnsi"/>
                <w:sz w:val="16"/>
                <w:szCs w:val="16"/>
              </w:rPr>
              <w:t>3.9</w:t>
            </w:r>
            <w:r w:rsidRPr="00040B3D">
              <w:rPr>
                <w:rFonts w:cstheme="minorHAnsi"/>
                <w:sz w:val="16"/>
                <w:szCs w:val="16"/>
              </w:rPr>
              <w:t>, D4</w:t>
            </w:r>
            <w:r w:rsidR="0045420F" w:rsidRPr="00040B3D">
              <w:rPr>
                <w:rFonts w:cstheme="minorHAnsi"/>
                <w:sz w:val="16"/>
                <w:szCs w:val="16"/>
              </w:rPr>
              <w:t>3.3</w:t>
            </w:r>
            <w:r w:rsidRPr="00040B3D">
              <w:rPr>
                <w:rFonts w:cstheme="minorHAnsi"/>
                <w:sz w:val="16"/>
                <w:szCs w:val="16"/>
              </w:rPr>
              <w:t>–D4</w:t>
            </w:r>
            <w:r w:rsidR="0045420F" w:rsidRPr="00040B3D">
              <w:rPr>
                <w:rFonts w:cstheme="minorHAnsi"/>
                <w:sz w:val="16"/>
                <w:szCs w:val="16"/>
              </w:rPr>
              <w:t>3.9</w:t>
            </w:r>
            <w:r w:rsidRPr="00040B3D">
              <w:rPr>
                <w:rFonts w:cstheme="minorHAnsi"/>
                <w:sz w:val="16"/>
                <w:szCs w:val="16"/>
              </w:rPr>
              <w:t xml:space="preserve"> cranial nerve, spinal cord</w:t>
            </w:r>
          </w:p>
        </w:tc>
        <w:tc>
          <w:tcPr>
            <w:tcW w:w="709" w:type="dxa"/>
            <w:shd w:val="clear" w:color="auto" w:fill="D9D9D9" w:themeFill="background1" w:themeFillShade="D9"/>
            <w:vAlign w:val="center"/>
          </w:tcPr>
          <w:p w14:paraId="370B8831" w14:textId="3CCB66D8" w:rsidR="000A6D14" w:rsidRPr="00040B3D" w:rsidRDefault="000A6D14" w:rsidP="000A6D14">
            <w:pPr>
              <w:jc w:val="right"/>
              <w:rPr>
                <w:rFonts w:cstheme="minorHAnsi"/>
                <w:sz w:val="16"/>
                <w:szCs w:val="16"/>
              </w:rPr>
            </w:pPr>
            <w:r w:rsidRPr="00040B3D">
              <w:rPr>
                <w:rFonts w:cstheme="minorHAnsi"/>
                <w:sz w:val="16"/>
                <w:szCs w:val="16"/>
              </w:rPr>
              <w:t>15,310</w:t>
            </w:r>
          </w:p>
        </w:tc>
        <w:tc>
          <w:tcPr>
            <w:tcW w:w="424" w:type="dxa"/>
            <w:shd w:val="clear" w:color="auto" w:fill="D9D9D9" w:themeFill="background1" w:themeFillShade="D9"/>
            <w:vAlign w:val="center"/>
          </w:tcPr>
          <w:p w14:paraId="50749359" w14:textId="1833DE8A" w:rsidR="000A6D14" w:rsidRPr="00040B3D" w:rsidRDefault="0045420F" w:rsidP="000A6D14">
            <w:pPr>
              <w:jc w:val="right"/>
              <w:rPr>
                <w:rFonts w:cstheme="minorHAnsi"/>
                <w:sz w:val="16"/>
                <w:szCs w:val="16"/>
              </w:rPr>
            </w:pPr>
            <w:r w:rsidRPr="00040B3D">
              <w:rPr>
                <w:rFonts w:cstheme="minorHAnsi"/>
                <w:sz w:val="16"/>
                <w:szCs w:val="16"/>
              </w:rPr>
              <w:t>6.2</w:t>
            </w:r>
          </w:p>
        </w:tc>
        <w:tc>
          <w:tcPr>
            <w:tcW w:w="424" w:type="dxa"/>
            <w:shd w:val="clear" w:color="auto" w:fill="D9D9D9" w:themeFill="background1" w:themeFillShade="D9"/>
            <w:vAlign w:val="center"/>
          </w:tcPr>
          <w:p w14:paraId="23459094" w14:textId="4308E1ED" w:rsidR="000A6D14" w:rsidRPr="00040B3D" w:rsidRDefault="0045420F" w:rsidP="000A6D14">
            <w:pPr>
              <w:jc w:val="right"/>
              <w:rPr>
                <w:rFonts w:cstheme="minorHAnsi"/>
                <w:sz w:val="16"/>
                <w:szCs w:val="16"/>
              </w:rPr>
            </w:pPr>
            <w:r w:rsidRPr="00040B3D">
              <w:rPr>
                <w:rFonts w:cstheme="minorHAnsi"/>
                <w:sz w:val="16"/>
                <w:szCs w:val="16"/>
              </w:rPr>
              <w:t>(5.4)</w:t>
            </w:r>
          </w:p>
        </w:tc>
        <w:tc>
          <w:tcPr>
            <w:tcW w:w="452" w:type="dxa"/>
            <w:shd w:val="clear" w:color="auto" w:fill="D9D9D9" w:themeFill="background1" w:themeFillShade="D9"/>
            <w:vAlign w:val="center"/>
          </w:tcPr>
          <w:p w14:paraId="3EC8500A" w14:textId="088916A1"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25B3540B" w14:textId="0E35CE85"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shd w:val="clear" w:color="auto" w:fill="FFFFFF" w:themeFill="background1"/>
            <w:vAlign w:val="center"/>
          </w:tcPr>
          <w:p w14:paraId="3DD2B302" w14:textId="202185C6"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6BABFD9D" w14:textId="4687F115"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7B2F20AB" w14:textId="68388233"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shd w:val="clear" w:color="auto" w:fill="FFFFFF" w:themeFill="background1"/>
            <w:vAlign w:val="center"/>
          </w:tcPr>
          <w:p w14:paraId="5A05492A" w14:textId="4259B21B"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17D4B2A4" w14:textId="31E097F8"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0358EDD6" w14:textId="1032DBDD"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05A8CEC9" w14:textId="0E1B47A4"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55D60402" w14:textId="590E8059"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38A29526" w14:textId="1C5EB246"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vAlign w:val="center"/>
          </w:tcPr>
          <w:p w14:paraId="5040B2DD" w14:textId="67F116F4"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40A3242C" w14:textId="2B219442"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4DAF957C" w14:textId="42417AFF"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5D5E2B19" w14:textId="7BFA2AF6"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00A84915" w14:textId="04B4820A"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0CC6735C" w14:textId="5614E5A1"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vAlign w:val="center"/>
          </w:tcPr>
          <w:p w14:paraId="50518EB3" w14:textId="6866E85F" w:rsidR="000A6D14" w:rsidRPr="00040B3D" w:rsidRDefault="0045420F" w:rsidP="000A6D14">
            <w:pPr>
              <w:jc w:val="right"/>
              <w:rPr>
                <w:rFonts w:cstheme="minorHAnsi"/>
                <w:sz w:val="16"/>
                <w:szCs w:val="16"/>
              </w:rPr>
            </w:pPr>
            <w:r w:rsidRPr="00040B3D">
              <w:rPr>
                <w:rFonts w:cstheme="minorHAnsi"/>
                <w:sz w:val="16"/>
                <w:szCs w:val="16"/>
              </w:rPr>
              <w:t>(5.9)</w:t>
            </w:r>
          </w:p>
        </w:tc>
        <w:tc>
          <w:tcPr>
            <w:tcW w:w="434" w:type="dxa"/>
            <w:vAlign w:val="center"/>
          </w:tcPr>
          <w:p w14:paraId="13EF0CFB" w14:textId="2AD67052" w:rsidR="000A6D14" w:rsidRPr="00040B3D" w:rsidRDefault="0045420F" w:rsidP="000A6D14">
            <w:pPr>
              <w:jc w:val="right"/>
              <w:rPr>
                <w:rFonts w:cstheme="minorHAnsi"/>
                <w:sz w:val="16"/>
                <w:szCs w:val="16"/>
              </w:rPr>
            </w:pPr>
            <w:r w:rsidRPr="00040B3D">
              <w:rPr>
                <w:rFonts w:cstheme="minorHAnsi"/>
                <w:sz w:val="16"/>
                <w:szCs w:val="16"/>
              </w:rPr>
              <w:t>4.1</w:t>
            </w:r>
          </w:p>
        </w:tc>
        <w:tc>
          <w:tcPr>
            <w:tcW w:w="714" w:type="dxa"/>
            <w:vAlign w:val="center"/>
          </w:tcPr>
          <w:p w14:paraId="59373D01" w14:textId="0542BD21"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40C6339F" w14:textId="372C2741" w:rsidTr="00FA4F48">
        <w:trPr>
          <w:trHeight w:val="259"/>
          <w:jc w:val="center"/>
        </w:trPr>
        <w:tc>
          <w:tcPr>
            <w:tcW w:w="436" w:type="dxa"/>
            <w:vAlign w:val="center"/>
          </w:tcPr>
          <w:p w14:paraId="05426A23" w14:textId="40FE1373" w:rsidR="000A6D14" w:rsidRPr="00040B3D" w:rsidRDefault="000A6D14" w:rsidP="000A6D14">
            <w:pPr>
              <w:jc w:val="right"/>
              <w:rPr>
                <w:rFonts w:cstheme="minorHAnsi"/>
                <w:sz w:val="16"/>
                <w:szCs w:val="16"/>
              </w:rPr>
            </w:pPr>
            <w:r w:rsidRPr="00040B3D">
              <w:rPr>
                <w:rFonts w:cstheme="minorHAnsi"/>
                <w:sz w:val="16"/>
                <w:szCs w:val="16"/>
              </w:rPr>
              <w:t>17</w:t>
            </w:r>
          </w:p>
        </w:tc>
        <w:tc>
          <w:tcPr>
            <w:tcW w:w="3255" w:type="dxa"/>
            <w:vAlign w:val="center"/>
          </w:tcPr>
          <w:p w14:paraId="5FEE7D1B" w14:textId="6E3CFF03" w:rsidR="000A6D14" w:rsidRPr="00040B3D" w:rsidRDefault="000A6D14" w:rsidP="000A6D14">
            <w:pPr>
              <w:rPr>
                <w:rFonts w:cstheme="minorHAnsi"/>
                <w:sz w:val="16"/>
                <w:szCs w:val="16"/>
              </w:rPr>
            </w:pPr>
            <w:r w:rsidRPr="00040B3D">
              <w:rPr>
                <w:rFonts w:cstheme="minorHAnsi"/>
                <w:sz w:val="16"/>
                <w:szCs w:val="16"/>
              </w:rPr>
              <w:t>Malignant neoplasms of ill-defined, secondary and unspecified sites, and of independent (primary) multiple sites</w:t>
            </w:r>
          </w:p>
        </w:tc>
        <w:tc>
          <w:tcPr>
            <w:tcW w:w="2143" w:type="dxa"/>
            <w:vAlign w:val="center"/>
          </w:tcPr>
          <w:p w14:paraId="5B425E15" w14:textId="351006EF" w:rsidR="000A6D14" w:rsidRPr="00040B3D" w:rsidRDefault="000A6D14" w:rsidP="000A6D14">
            <w:pPr>
              <w:rPr>
                <w:rFonts w:cstheme="minorHAnsi"/>
                <w:sz w:val="16"/>
                <w:szCs w:val="16"/>
              </w:rPr>
            </w:pPr>
            <w:r w:rsidRPr="00040B3D">
              <w:rPr>
                <w:rFonts w:cstheme="minorHAnsi"/>
                <w:sz w:val="16"/>
                <w:szCs w:val="16"/>
              </w:rPr>
              <w:t>C76–C80, C97</w:t>
            </w:r>
          </w:p>
        </w:tc>
        <w:tc>
          <w:tcPr>
            <w:tcW w:w="709" w:type="dxa"/>
            <w:shd w:val="clear" w:color="auto" w:fill="D9D9D9" w:themeFill="background1" w:themeFillShade="D9"/>
            <w:vAlign w:val="center"/>
          </w:tcPr>
          <w:p w14:paraId="1C202D57" w14:textId="42E6C794" w:rsidR="000A6D14" w:rsidRPr="00040B3D" w:rsidRDefault="000A6D14" w:rsidP="000A6D14">
            <w:pPr>
              <w:jc w:val="right"/>
              <w:rPr>
                <w:rFonts w:cstheme="minorHAnsi"/>
                <w:sz w:val="16"/>
                <w:szCs w:val="16"/>
              </w:rPr>
            </w:pPr>
            <w:r w:rsidRPr="00040B3D">
              <w:rPr>
                <w:rFonts w:cstheme="minorHAnsi"/>
                <w:sz w:val="16"/>
                <w:szCs w:val="16"/>
              </w:rPr>
              <w:t>25,619</w:t>
            </w:r>
          </w:p>
        </w:tc>
        <w:tc>
          <w:tcPr>
            <w:tcW w:w="424" w:type="dxa"/>
            <w:shd w:val="clear" w:color="auto" w:fill="D9D9D9" w:themeFill="background1" w:themeFillShade="D9"/>
            <w:vAlign w:val="center"/>
          </w:tcPr>
          <w:p w14:paraId="197810B0" w14:textId="18ED055D" w:rsidR="000A6D14" w:rsidRPr="00040B3D" w:rsidRDefault="0045420F" w:rsidP="000A6D14">
            <w:pPr>
              <w:jc w:val="right"/>
              <w:rPr>
                <w:rFonts w:cstheme="minorHAnsi"/>
                <w:sz w:val="16"/>
                <w:szCs w:val="16"/>
              </w:rPr>
            </w:pPr>
            <w:r w:rsidRPr="00040B3D">
              <w:rPr>
                <w:rFonts w:cstheme="minorHAnsi"/>
                <w:sz w:val="16"/>
                <w:szCs w:val="16"/>
              </w:rPr>
              <w:t>6.4</w:t>
            </w:r>
          </w:p>
        </w:tc>
        <w:tc>
          <w:tcPr>
            <w:tcW w:w="424" w:type="dxa"/>
            <w:shd w:val="clear" w:color="auto" w:fill="D9D9D9" w:themeFill="background1" w:themeFillShade="D9"/>
            <w:vAlign w:val="center"/>
          </w:tcPr>
          <w:p w14:paraId="2E24FE9D" w14:textId="059999BB" w:rsidR="000A6D14" w:rsidRPr="00040B3D" w:rsidRDefault="0045420F" w:rsidP="000A6D14">
            <w:pPr>
              <w:jc w:val="right"/>
              <w:rPr>
                <w:rFonts w:cstheme="minorHAnsi"/>
                <w:sz w:val="16"/>
                <w:szCs w:val="16"/>
              </w:rPr>
            </w:pPr>
            <w:r w:rsidRPr="00040B3D">
              <w:rPr>
                <w:rFonts w:cstheme="minorHAnsi"/>
                <w:sz w:val="16"/>
                <w:szCs w:val="16"/>
              </w:rPr>
              <w:t>(5.2)</w:t>
            </w:r>
          </w:p>
        </w:tc>
        <w:tc>
          <w:tcPr>
            <w:tcW w:w="452" w:type="dxa"/>
            <w:shd w:val="clear" w:color="auto" w:fill="D9D9D9" w:themeFill="background1" w:themeFillShade="D9"/>
            <w:vAlign w:val="center"/>
          </w:tcPr>
          <w:p w14:paraId="5C489C3C" w14:textId="4140885A"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689E8369" w14:textId="63BBBBD6"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shd w:val="clear" w:color="auto" w:fill="FFFFFF" w:themeFill="background1"/>
            <w:vAlign w:val="center"/>
          </w:tcPr>
          <w:p w14:paraId="084283EE" w14:textId="41AEB375"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24243647" w14:textId="5AE7DAFB"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235EBE31" w14:textId="0BC8C413"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04B312B4" w14:textId="7DE1FCDD"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64E14001" w14:textId="0A296DCD"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shd w:val="clear" w:color="auto" w:fill="FFFFFF" w:themeFill="background1"/>
            <w:vAlign w:val="center"/>
          </w:tcPr>
          <w:p w14:paraId="1A99295E" w14:textId="72661402"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shd w:val="clear" w:color="auto" w:fill="FFFFFF" w:themeFill="background1"/>
            <w:vAlign w:val="center"/>
          </w:tcPr>
          <w:p w14:paraId="00D4C8EE" w14:textId="0602E166"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3061648B" w14:textId="77E9D608"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61014059" w14:textId="60C4F05C"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vAlign w:val="center"/>
          </w:tcPr>
          <w:p w14:paraId="080E83A8" w14:textId="581685C2"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5CAC0EF5" w14:textId="65186C5D"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4FC6AB30" w14:textId="750222EB"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vAlign w:val="center"/>
          </w:tcPr>
          <w:p w14:paraId="7AB96993" w14:textId="125CF6FF"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36143872" w14:textId="1BED71C2"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399A43FA" w14:textId="7ABA3C7C"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vAlign w:val="center"/>
          </w:tcPr>
          <w:p w14:paraId="13B6338E" w14:textId="5D1783E4" w:rsidR="000A6D14" w:rsidRPr="00040B3D" w:rsidRDefault="0045420F" w:rsidP="000A6D14">
            <w:pPr>
              <w:jc w:val="right"/>
              <w:rPr>
                <w:rFonts w:cstheme="minorHAnsi"/>
                <w:sz w:val="16"/>
                <w:szCs w:val="16"/>
              </w:rPr>
            </w:pPr>
            <w:r w:rsidRPr="00040B3D">
              <w:rPr>
                <w:rFonts w:cstheme="minorHAnsi"/>
                <w:sz w:val="16"/>
                <w:szCs w:val="16"/>
              </w:rPr>
              <w:t>(5.4)</w:t>
            </w:r>
          </w:p>
        </w:tc>
        <w:tc>
          <w:tcPr>
            <w:tcW w:w="434" w:type="dxa"/>
            <w:vAlign w:val="center"/>
          </w:tcPr>
          <w:p w14:paraId="0A4FA747" w14:textId="7F9FBAC0" w:rsidR="000A6D14" w:rsidRPr="00040B3D" w:rsidRDefault="0045420F" w:rsidP="000A6D14">
            <w:pPr>
              <w:jc w:val="right"/>
              <w:rPr>
                <w:rFonts w:cstheme="minorHAnsi"/>
                <w:sz w:val="16"/>
                <w:szCs w:val="16"/>
              </w:rPr>
            </w:pPr>
            <w:r w:rsidRPr="00040B3D">
              <w:rPr>
                <w:rFonts w:cstheme="minorHAnsi"/>
                <w:sz w:val="16"/>
                <w:szCs w:val="16"/>
              </w:rPr>
              <w:t>3.8</w:t>
            </w:r>
          </w:p>
        </w:tc>
        <w:tc>
          <w:tcPr>
            <w:tcW w:w="714" w:type="dxa"/>
            <w:vAlign w:val="center"/>
          </w:tcPr>
          <w:p w14:paraId="33EAC4ED" w14:textId="6C5E43F9"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5D953E72" w14:textId="5091898B" w:rsidTr="00FA4F48">
        <w:trPr>
          <w:trHeight w:val="273"/>
          <w:jc w:val="center"/>
        </w:trPr>
        <w:tc>
          <w:tcPr>
            <w:tcW w:w="436" w:type="dxa"/>
            <w:vAlign w:val="center"/>
          </w:tcPr>
          <w:p w14:paraId="0EB73C2C" w14:textId="2B589EDD" w:rsidR="000A6D14" w:rsidRPr="00040B3D" w:rsidRDefault="000A6D14" w:rsidP="000A6D14">
            <w:pPr>
              <w:jc w:val="right"/>
              <w:rPr>
                <w:rFonts w:cstheme="minorHAnsi"/>
                <w:sz w:val="16"/>
                <w:szCs w:val="16"/>
              </w:rPr>
            </w:pPr>
            <w:r w:rsidRPr="00040B3D">
              <w:rPr>
                <w:rFonts w:cstheme="minorHAnsi"/>
                <w:sz w:val="16"/>
                <w:szCs w:val="16"/>
              </w:rPr>
              <w:lastRenderedPageBreak/>
              <w:t>18</w:t>
            </w:r>
          </w:p>
        </w:tc>
        <w:tc>
          <w:tcPr>
            <w:tcW w:w="3255" w:type="dxa"/>
            <w:vAlign w:val="center"/>
          </w:tcPr>
          <w:p w14:paraId="268C1C8F" w14:textId="01D34181" w:rsidR="000A6D14" w:rsidRPr="00040B3D" w:rsidRDefault="000A6D14" w:rsidP="000A6D14">
            <w:pPr>
              <w:rPr>
                <w:rFonts w:cstheme="minorHAnsi"/>
                <w:sz w:val="16"/>
                <w:szCs w:val="16"/>
              </w:rPr>
            </w:pPr>
            <w:r w:rsidRPr="00040B3D">
              <w:rPr>
                <w:rFonts w:cstheme="minorHAnsi"/>
                <w:sz w:val="16"/>
                <w:szCs w:val="16"/>
              </w:rPr>
              <w:t>Malignant neoplasms, stated or presumed to be primary, of lymphoid, haematopoietic and related tissue</w:t>
            </w:r>
          </w:p>
        </w:tc>
        <w:tc>
          <w:tcPr>
            <w:tcW w:w="2143" w:type="dxa"/>
            <w:vAlign w:val="center"/>
          </w:tcPr>
          <w:p w14:paraId="683052BE" w14:textId="2084B4B4" w:rsidR="000A6D14" w:rsidRPr="00040B3D" w:rsidRDefault="000A6D14" w:rsidP="000A6D14">
            <w:pPr>
              <w:rPr>
                <w:rFonts w:cstheme="minorHAnsi"/>
                <w:sz w:val="16"/>
                <w:szCs w:val="16"/>
              </w:rPr>
            </w:pPr>
            <w:r w:rsidRPr="00040B3D">
              <w:rPr>
                <w:rFonts w:cstheme="minorHAnsi"/>
                <w:sz w:val="16"/>
                <w:szCs w:val="16"/>
              </w:rPr>
              <w:t>C81–C96</w:t>
            </w:r>
          </w:p>
        </w:tc>
        <w:tc>
          <w:tcPr>
            <w:tcW w:w="709" w:type="dxa"/>
            <w:shd w:val="clear" w:color="auto" w:fill="D9D9D9" w:themeFill="background1" w:themeFillShade="D9"/>
            <w:vAlign w:val="center"/>
          </w:tcPr>
          <w:p w14:paraId="20E33717" w14:textId="1E1511C5" w:rsidR="000A6D14" w:rsidRPr="00040B3D" w:rsidRDefault="000A6D14" w:rsidP="000A6D14">
            <w:pPr>
              <w:jc w:val="right"/>
              <w:rPr>
                <w:rFonts w:cstheme="minorHAnsi"/>
                <w:sz w:val="16"/>
                <w:szCs w:val="16"/>
              </w:rPr>
            </w:pPr>
            <w:r w:rsidRPr="00040B3D">
              <w:rPr>
                <w:rFonts w:cstheme="minorHAnsi"/>
                <w:sz w:val="16"/>
                <w:szCs w:val="16"/>
              </w:rPr>
              <w:t>19,712</w:t>
            </w:r>
          </w:p>
        </w:tc>
        <w:tc>
          <w:tcPr>
            <w:tcW w:w="424" w:type="dxa"/>
            <w:shd w:val="clear" w:color="auto" w:fill="D9D9D9" w:themeFill="background1" w:themeFillShade="D9"/>
            <w:vAlign w:val="center"/>
          </w:tcPr>
          <w:p w14:paraId="47C52EB1" w14:textId="57F38139" w:rsidR="000A6D14" w:rsidRPr="00040B3D" w:rsidRDefault="0045420F" w:rsidP="000A6D14">
            <w:pPr>
              <w:jc w:val="right"/>
              <w:rPr>
                <w:rFonts w:cstheme="minorHAnsi"/>
                <w:sz w:val="16"/>
                <w:szCs w:val="16"/>
              </w:rPr>
            </w:pPr>
            <w:r w:rsidRPr="00040B3D">
              <w:rPr>
                <w:rFonts w:cstheme="minorHAnsi"/>
                <w:sz w:val="16"/>
                <w:szCs w:val="16"/>
              </w:rPr>
              <w:t>5.8</w:t>
            </w:r>
          </w:p>
        </w:tc>
        <w:tc>
          <w:tcPr>
            <w:tcW w:w="424" w:type="dxa"/>
            <w:shd w:val="clear" w:color="auto" w:fill="D9D9D9" w:themeFill="background1" w:themeFillShade="D9"/>
            <w:vAlign w:val="center"/>
          </w:tcPr>
          <w:p w14:paraId="729D251F" w14:textId="18907333" w:rsidR="000A6D14" w:rsidRPr="00040B3D" w:rsidRDefault="0045420F" w:rsidP="000A6D14">
            <w:pPr>
              <w:jc w:val="right"/>
              <w:rPr>
                <w:rFonts w:cstheme="minorHAnsi"/>
                <w:sz w:val="16"/>
                <w:szCs w:val="16"/>
              </w:rPr>
            </w:pPr>
            <w:r w:rsidRPr="00040B3D">
              <w:rPr>
                <w:rFonts w:cstheme="minorHAnsi"/>
                <w:sz w:val="16"/>
                <w:szCs w:val="16"/>
              </w:rPr>
              <w:t>(4.6)</w:t>
            </w:r>
          </w:p>
        </w:tc>
        <w:tc>
          <w:tcPr>
            <w:tcW w:w="452" w:type="dxa"/>
            <w:shd w:val="clear" w:color="auto" w:fill="D9D9D9" w:themeFill="background1" w:themeFillShade="D9"/>
            <w:vAlign w:val="center"/>
          </w:tcPr>
          <w:p w14:paraId="11A61AE3" w14:textId="3421E419"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2C623D6C" w14:textId="13386761"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7C63D9A9" w14:textId="72840094"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4FDB3299" w14:textId="3016CE2B"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45B3B8CB" w14:textId="75F0031C" w:rsidR="000A6D14" w:rsidRPr="00040B3D" w:rsidRDefault="0045420F" w:rsidP="000A6D14">
            <w:pPr>
              <w:jc w:val="right"/>
              <w:rPr>
                <w:rFonts w:cstheme="minorHAnsi"/>
                <w:sz w:val="16"/>
                <w:szCs w:val="16"/>
              </w:rPr>
            </w:pPr>
            <w:r w:rsidRPr="00040B3D">
              <w:rPr>
                <w:rFonts w:cstheme="minorHAnsi"/>
                <w:sz w:val="16"/>
                <w:szCs w:val="16"/>
              </w:rPr>
              <w:t>2.4</w:t>
            </w:r>
          </w:p>
        </w:tc>
        <w:tc>
          <w:tcPr>
            <w:tcW w:w="439" w:type="dxa"/>
            <w:shd w:val="clear" w:color="auto" w:fill="FFFFFF" w:themeFill="background1"/>
            <w:vAlign w:val="center"/>
          </w:tcPr>
          <w:p w14:paraId="1AC518F1" w14:textId="322E36E6"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165A9D2F" w14:textId="511A75F4"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1DA8F820" w14:textId="7F2BFAC3"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7643A76F" w14:textId="4CE964D9"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2D4CE06D" w14:textId="7E45D235"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5E52A6FE" w14:textId="579E44D2"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vAlign w:val="center"/>
          </w:tcPr>
          <w:p w14:paraId="23DD412E" w14:textId="076C6259"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10C24CC0" w14:textId="6E028A3A"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09072231" w14:textId="727DD2D2"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7D4628F5" w14:textId="0B6B4A5E"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079E43A1" w14:textId="7F31D4D2"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0F7B2937" w14:textId="55AF4992"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vAlign w:val="center"/>
          </w:tcPr>
          <w:p w14:paraId="103E24DF" w14:textId="2718149A" w:rsidR="000A6D14" w:rsidRPr="00040B3D" w:rsidRDefault="0045420F" w:rsidP="000A6D14">
            <w:pPr>
              <w:jc w:val="right"/>
              <w:rPr>
                <w:rFonts w:cstheme="minorHAnsi"/>
                <w:sz w:val="16"/>
                <w:szCs w:val="16"/>
              </w:rPr>
            </w:pPr>
            <w:r w:rsidRPr="00040B3D">
              <w:rPr>
                <w:rFonts w:cstheme="minorHAnsi"/>
                <w:sz w:val="16"/>
                <w:szCs w:val="16"/>
              </w:rPr>
              <w:t>(4.9)</w:t>
            </w:r>
          </w:p>
        </w:tc>
        <w:tc>
          <w:tcPr>
            <w:tcW w:w="434" w:type="dxa"/>
            <w:vAlign w:val="center"/>
          </w:tcPr>
          <w:p w14:paraId="6A25992A" w14:textId="2DCC4419"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7A568457" w14:textId="77628F01"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5BD41671" w14:textId="641FFE8E" w:rsidTr="00FA4F48">
        <w:trPr>
          <w:trHeight w:val="259"/>
          <w:jc w:val="center"/>
        </w:trPr>
        <w:tc>
          <w:tcPr>
            <w:tcW w:w="436" w:type="dxa"/>
            <w:vAlign w:val="center"/>
          </w:tcPr>
          <w:p w14:paraId="418975C7" w14:textId="1338036E" w:rsidR="000A6D14" w:rsidRPr="00040B3D" w:rsidRDefault="000A6D14" w:rsidP="000A6D14">
            <w:pPr>
              <w:jc w:val="right"/>
              <w:rPr>
                <w:rFonts w:cstheme="minorHAnsi"/>
                <w:sz w:val="16"/>
                <w:szCs w:val="16"/>
              </w:rPr>
            </w:pPr>
          </w:p>
        </w:tc>
        <w:tc>
          <w:tcPr>
            <w:tcW w:w="3255" w:type="dxa"/>
            <w:vAlign w:val="center"/>
          </w:tcPr>
          <w:p w14:paraId="51782F61" w14:textId="23E8D8E2" w:rsidR="000A6D14" w:rsidRPr="00040B3D" w:rsidRDefault="000A6D14" w:rsidP="000A6D14">
            <w:pPr>
              <w:rPr>
                <w:rFonts w:cstheme="minorHAnsi"/>
                <w:b/>
                <w:bCs/>
                <w:sz w:val="16"/>
                <w:szCs w:val="16"/>
              </w:rPr>
            </w:pPr>
            <w:r w:rsidRPr="00040B3D">
              <w:rPr>
                <w:rFonts w:cstheme="minorHAnsi"/>
                <w:b/>
                <w:bCs/>
                <w:sz w:val="16"/>
                <w:szCs w:val="16"/>
              </w:rPr>
              <w:t>D – In situ</w:t>
            </w:r>
            <w:r w:rsidRPr="00040B3D">
              <w:rPr>
                <w:rFonts w:cstheme="minorHAnsi"/>
                <w:b/>
                <w:bCs/>
                <w:i/>
                <w:sz w:val="16"/>
                <w:szCs w:val="16"/>
              </w:rPr>
              <w:t xml:space="preserve"> </w:t>
            </w:r>
            <w:r w:rsidRPr="00040B3D">
              <w:rPr>
                <w:rFonts w:cstheme="minorHAnsi"/>
                <w:b/>
                <w:bCs/>
                <w:sz w:val="16"/>
                <w:szCs w:val="16"/>
              </w:rPr>
              <w:t>and benign neoplasms, and neoplasms of uncertain or unknown behavior and diseases of the blood and blood-forming organs and certain disorders involving the immune mechanism</w:t>
            </w:r>
          </w:p>
        </w:tc>
        <w:tc>
          <w:tcPr>
            <w:tcW w:w="2143" w:type="dxa"/>
            <w:vAlign w:val="center"/>
          </w:tcPr>
          <w:p w14:paraId="0ABE7F26" w14:textId="3C1CE5A8" w:rsidR="000A6D14" w:rsidRPr="00040B3D" w:rsidRDefault="000A6D14" w:rsidP="000A6D14">
            <w:pPr>
              <w:rPr>
                <w:rFonts w:cstheme="minorHAnsi"/>
                <w:b/>
                <w:bCs/>
                <w:sz w:val="16"/>
                <w:szCs w:val="16"/>
              </w:rPr>
            </w:pPr>
            <w:r w:rsidRPr="00040B3D">
              <w:rPr>
                <w:rFonts w:cstheme="minorHAnsi"/>
                <w:b/>
                <w:bCs/>
                <w:sz w:val="16"/>
                <w:szCs w:val="16"/>
              </w:rPr>
              <w:t>D00–D09; D55–D59; D60–D67; D80–D89</w:t>
            </w:r>
          </w:p>
        </w:tc>
        <w:tc>
          <w:tcPr>
            <w:tcW w:w="709" w:type="dxa"/>
            <w:shd w:val="clear" w:color="auto" w:fill="D9D9D9" w:themeFill="background1" w:themeFillShade="D9"/>
            <w:vAlign w:val="center"/>
          </w:tcPr>
          <w:p w14:paraId="49207F4A" w14:textId="3BA33386" w:rsidR="000A6D14" w:rsidRPr="00040B3D" w:rsidRDefault="000A6D14" w:rsidP="000A6D14">
            <w:pPr>
              <w:jc w:val="right"/>
              <w:rPr>
                <w:rFonts w:cstheme="minorHAnsi"/>
                <w:b/>
                <w:bCs/>
                <w:sz w:val="16"/>
                <w:szCs w:val="16"/>
              </w:rPr>
            </w:pPr>
            <w:r w:rsidRPr="00040B3D">
              <w:rPr>
                <w:rFonts w:cstheme="minorHAnsi"/>
                <w:b/>
                <w:bCs/>
                <w:sz w:val="16"/>
                <w:szCs w:val="16"/>
              </w:rPr>
              <w:t>116,560</w:t>
            </w:r>
          </w:p>
        </w:tc>
        <w:tc>
          <w:tcPr>
            <w:tcW w:w="424" w:type="dxa"/>
            <w:shd w:val="clear" w:color="auto" w:fill="D9D9D9" w:themeFill="background1" w:themeFillShade="D9"/>
            <w:vAlign w:val="center"/>
          </w:tcPr>
          <w:p w14:paraId="7EC01358" w14:textId="33B149A4" w:rsidR="000A6D14" w:rsidRPr="00040B3D" w:rsidRDefault="0045420F" w:rsidP="000A6D14">
            <w:pPr>
              <w:jc w:val="right"/>
              <w:rPr>
                <w:rFonts w:cstheme="minorHAnsi"/>
                <w:b/>
                <w:bCs/>
                <w:sz w:val="16"/>
                <w:szCs w:val="16"/>
              </w:rPr>
            </w:pPr>
            <w:r w:rsidRPr="00040B3D">
              <w:rPr>
                <w:rFonts w:cstheme="minorHAnsi"/>
                <w:b/>
                <w:bCs/>
                <w:sz w:val="16"/>
                <w:szCs w:val="16"/>
              </w:rPr>
              <w:t>6.5</w:t>
            </w:r>
          </w:p>
        </w:tc>
        <w:tc>
          <w:tcPr>
            <w:tcW w:w="424" w:type="dxa"/>
            <w:shd w:val="clear" w:color="auto" w:fill="D9D9D9" w:themeFill="background1" w:themeFillShade="D9"/>
            <w:vAlign w:val="center"/>
          </w:tcPr>
          <w:p w14:paraId="29B31287" w14:textId="79B49234" w:rsidR="000A6D14" w:rsidRPr="00040B3D" w:rsidRDefault="0045420F" w:rsidP="000A6D14">
            <w:pPr>
              <w:jc w:val="right"/>
              <w:rPr>
                <w:rFonts w:cstheme="minorHAnsi"/>
                <w:b/>
                <w:bCs/>
                <w:sz w:val="16"/>
                <w:szCs w:val="16"/>
              </w:rPr>
            </w:pPr>
            <w:r w:rsidRPr="00040B3D">
              <w:rPr>
                <w:rFonts w:cstheme="minorHAnsi"/>
                <w:b/>
                <w:bCs/>
                <w:sz w:val="16"/>
                <w:szCs w:val="16"/>
              </w:rPr>
              <w:t>(5.2)</w:t>
            </w:r>
          </w:p>
        </w:tc>
        <w:tc>
          <w:tcPr>
            <w:tcW w:w="452" w:type="dxa"/>
            <w:shd w:val="clear" w:color="auto" w:fill="D9D9D9" w:themeFill="background1" w:themeFillShade="D9"/>
            <w:vAlign w:val="center"/>
          </w:tcPr>
          <w:p w14:paraId="55DA8CC0" w14:textId="75E2B4F9" w:rsidR="000A6D14" w:rsidRPr="00040B3D" w:rsidRDefault="0045420F" w:rsidP="000A6D14">
            <w:pPr>
              <w:jc w:val="right"/>
              <w:rPr>
                <w:rFonts w:cstheme="minorHAnsi"/>
                <w:b/>
                <w:bCs/>
                <w:sz w:val="16"/>
                <w:szCs w:val="16"/>
              </w:rPr>
            </w:pPr>
            <w:r w:rsidRPr="00040B3D">
              <w:rPr>
                <w:rFonts w:cstheme="minorHAnsi"/>
                <w:b/>
                <w:bCs/>
                <w:sz w:val="16"/>
                <w:szCs w:val="16"/>
              </w:rPr>
              <w:t>4.3</w:t>
            </w:r>
          </w:p>
        </w:tc>
        <w:tc>
          <w:tcPr>
            <w:tcW w:w="439" w:type="dxa"/>
            <w:shd w:val="clear" w:color="auto" w:fill="FFFFFF" w:themeFill="background1"/>
            <w:vAlign w:val="center"/>
          </w:tcPr>
          <w:p w14:paraId="3C567512" w14:textId="1545B244" w:rsidR="000A6D14" w:rsidRPr="00040B3D" w:rsidRDefault="0045420F" w:rsidP="000A6D14">
            <w:pPr>
              <w:jc w:val="right"/>
              <w:rPr>
                <w:rFonts w:cstheme="minorHAnsi"/>
                <w:b/>
                <w:bCs/>
                <w:sz w:val="16"/>
                <w:szCs w:val="16"/>
              </w:rPr>
            </w:pPr>
            <w:r w:rsidRPr="00040B3D">
              <w:rPr>
                <w:rFonts w:cstheme="minorHAnsi"/>
                <w:b/>
                <w:bCs/>
                <w:sz w:val="16"/>
                <w:szCs w:val="16"/>
              </w:rPr>
              <w:t>7.7</w:t>
            </w:r>
          </w:p>
        </w:tc>
        <w:tc>
          <w:tcPr>
            <w:tcW w:w="439" w:type="dxa"/>
            <w:shd w:val="clear" w:color="auto" w:fill="FFFFFF" w:themeFill="background1"/>
            <w:vAlign w:val="center"/>
          </w:tcPr>
          <w:p w14:paraId="6ED46028" w14:textId="21D8F2DB" w:rsidR="000A6D14" w:rsidRPr="00040B3D" w:rsidRDefault="0045420F" w:rsidP="000A6D14">
            <w:pPr>
              <w:jc w:val="right"/>
              <w:rPr>
                <w:rFonts w:cstheme="minorHAnsi"/>
                <w:b/>
                <w:bCs/>
                <w:sz w:val="16"/>
                <w:szCs w:val="16"/>
              </w:rPr>
            </w:pPr>
            <w:r w:rsidRPr="00040B3D">
              <w:rPr>
                <w:rFonts w:cstheme="minorHAnsi"/>
                <w:b/>
                <w:bCs/>
                <w:sz w:val="16"/>
                <w:szCs w:val="16"/>
              </w:rPr>
              <w:t>(5.8)</w:t>
            </w:r>
          </w:p>
        </w:tc>
        <w:tc>
          <w:tcPr>
            <w:tcW w:w="439" w:type="dxa"/>
            <w:shd w:val="clear" w:color="auto" w:fill="FFFFFF" w:themeFill="background1"/>
            <w:vAlign w:val="center"/>
          </w:tcPr>
          <w:p w14:paraId="5BD60CC7" w14:textId="13B451EB" w:rsidR="000A6D14" w:rsidRPr="00040B3D" w:rsidRDefault="0045420F" w:rsidP="000A6D14">
            <w:pPr>
              <w:jc w:val="right"/>
              <w:rPr>
                <w:rFonts w:cstheme="minorHAnsi"/>
                <w:b/>
                <w:bCs/>
                <w:sz w:val="16"/>
                <w:szCs w:val="16"/>
              </w:rPr>
            </w:pPr>
            <w:r w:rsidRPr="00040B3D">
              <w:rPr>
                <w:rFonts w:cstheme="minorHAnsi"/>
                <w:b/>
                <w:bCs/>
                <w:sz w:val="16"/>
                <w:szCs w:val="16"/>
              </w:rPr>
              <w:t>4.4</w:t>
            </w:r>
          </w:p>
        </w:tc>
        <w:tc>
          <w:tcPr>
            <w:tcW w:w="439" w:type="dxa"/>
            <w:shd w:val="clear" w:color="auto" w:fill="FFFFFF" w:themeFill="background1"/>
            <w:vAlign w:val="center"/>
          </w:tcPr>
          <w:p w14:paraId="791086EF" w14:textId="07B76AE2" w:rsidR="000A6D14" w:rsidRPr="00040B3D" w:rsidRDefault="0045420F" w:rsidP="000A6D14">
            <w:pPr>
              <w:jc w:val="right"/>
              <w:rPr>
                <w:rFonts w:cstheme="minorHAnsi"/>
                <w:b/>
                <w:bCs/>
                <w:sz w:val="16"/>
                <w:szCs w:val="16"/>
              </w:rPr>
            </w:pPr>
            <w:r w:rsidRPr="00040B3D">
              <w:rPr>
                <w:rFonts w:cstheme="minorHAnsi"/>
                <w:b/>
                <w:bCs/>
                <w:sz w:val="16"/>
                <w:szCs w:val="16"/>
              </w:rPr>
              <w:t>2.5</w:t>
            </w:r>
          </w:p>
        </w:tc>
        <w:tc>
          <w:tcPr>
            <w:tcW w:w="439" w:type="dxa"/>
            <w:shd w:val="clear" w:color="auto" w:fill="FFFFFF" w:themeFill="background1"/>
            <w:vAlign w:val="center"/>
          </w:tcPr>
          <w:p w14:paraId="0A157C8F" w14:textId="2345C647" w:rsidR="000A6D14" w:rsidRPr="00040B3D" w:rsidRDefault="0045420F" w:rsidP="000A6D14">
            <w:pPr>
              <w:jc w:val="right"/>
              <w:rPr>
                <w:rFonts w:cstheme="minorHAnsi"/>
                <w:b/>
                <w:bCs/>
                <w:sz w:val="16"/>
                <w:szCs w:val="16"/>
              </w:rPr>
            </w:pPr>
            <w:r w:rsidRPr="00040B3D">
              <w:rPr>
                <w:rFonts w:cstheme="minorHAnsi"/>
                <w:b/>
                <w:bCs/>
                <w:sz w:val="16"/>
                <w:szCs w:val="16"/>
              </w:rPr>
              <w:t>(4.9)</w:t>
            </w:r>
          </w:p>
        </w:tc>
        <w:tc>
          <w:tcPr>
            <w:tcW w:w="439" w:type="dxa"/>
            <w:shd w:val="clear" w:color="auto" w:fill="FFFFFF" w:themeFill="background1"/>
            <w:vAlign w:val="center"/>
          </w:tcPr>
          <w:p w14:paraId="755825A1" w14:textId="554004F9" w:rsidR="000A6D14" w:rsidRPr="00040B3D" w:rsidRDefault="0045420F" w:rsidP="000A6D14">
            <w:pPr>
              <w:jc w:val="right"/>
              <w:rPr>
                <w:rFonts w:cstheme="minorHAnsi"/>
                <w:b/>
                <w:bCs/>
                <w:sz w:val="16"/>
                <w:szCs w:val="16"/>
              </w:rPr>
            </w:pPr>
            <w:r w:rsidRPr="00040B3D">
              <w:rPr>
                <w:rFonts w:cstheme="minorHAnsi"/>
                <w:b/>
                <w:bCs/>
                <w:sz w:val="16"/>
                <w:szCs w:val="16"/>
              </w:rPr>
              <w:t>1.9</w:t>
            </w:r>
          </w:p>
        </w:tc>
        <w:tc>
          <w:tcPr>
            <w:tcW w:w="439" w:type="dxa"/>
            <w:shd w:val="clear" w:color="auto" w:fill="FFFFFF" w:themeFill="background1"/>
            <w:vAlign w:val="center"/>
          </w:tcPr>
          <w:p w14:paraId="3DD08E74" w14:textId="140BA14C" w:rsidR="000A6D14" w:rsidRPr="00040B3D" w:rsidRDefault="0045420F" w:rsidP="000A6D14">
            <w:pPr>
              <w:jc w:val="right"/>
              <w:rPr>
                <w:rFonts w:cstheme="minorHAnsi"/>
                <w:b/>
                <w:bCs/>
                <w:sz w:val="16"/>
                <w:szCs w:val="16"/>
              </w:rPr>
            </w:pPr>
            <w:r w:rsidRPr="00040B3D">
              <w:rPr>
                <w:rFonts w:cstheme="minorHAnsi"/>
                <w:b/>
                <w:bCs/>
                <w:sz w:val="16"/>
                <w:szCs w:val="16"/>
              </w:rPr>
              <w:t>6.1</w:t>
            </w:r>
          </w:p>
        </w:tc>
        <w:tc>
          <w:tcPr>
            <w:tcW w:w="439" w:type="dxa"/>
            <w:shd w:val="clear" w:color="auto" w:fill="FFFFFF" w:themeFill="background1"/>
            <w:vAlign w:val="center"/>
          </w:tcPr>
          <w:p w14:paraId="04F5CB51" w14:textId="2DBB1D7C" w:rsidR="000A6D14" w:rsidRPr="00040B3D" w:rsidRDefault="0045420F" w:rsidP="000A6D14">
            <w:pPr>
              <w:jc w:val="right"/>
              <w:rPr>
                <w:rFonts w:cstheme="minorHAnsi"/>
                <w:b/>
                <w:bCs/>
                <w:sz w:val="16"/>
                <w:szCs w:val="16"/>
              </w:rPr>
            </w:pPr>
            <w:r w:rsidRPr="00040B3D">
              <w:rPr>
                <w:rFonts w:cstheme="minorHAnsi"/>
                <w:b/>
                <w:bCs/>
                <w:sz w:val="16"/>
                <w:szCs w:val="16"/>
              </w:rPr>
              <w:t>(5.1)</w:t>
            </w:r>
          </w:p>
        </w:tc>
        <w:tc>
          <w:tcPr>
            <w:tcW w:w="439" w:type="dxa"/>
            <w:shd w:val="clear" w:color="auto" w:fill="FFFFFF" w:themeFill="background1"/>
            <w:vAlign w:val="center"/>
          </w:tcPr>
          <w:p w14:paraId="51A88DB8" w14:textId="6DC31902" w:rsidR="000A6D14" w:rsidRPr="00040B3D" w:rsidRDefault="0045420F" w:rsidP="000A6D14">
            <w:pPr>
              <w:jc w:val="right"/>
              <w:rPr>
                <w:rFonts w:cstheme="minorHAnsi"/>
                <w:b/>
                <w:bCs/>
                <w:sz w:val="16"/>
                <w:szCs w:val="16"/>
              </w:rPr>
            </w:pPr>
            <w:r w:rsidRPr="00040B3D">
              <w:rPr>
                <w:rFonts w:cstheme="minorHAnsi"/>
                <w:b/>
                <w:bCs/>
                <w:sz w:val="16"/>
                <w:szCs w:val="16"/>
              </w:rPr>
              <w:t>4.2</w:t>
            </w:r>
          </w:p>
        </w:tc>
        <w:tc>
          <w:tcPr>
            <w:tcW w:w="439" w:type="dxa"/>
            <w:vAlign w:val="center"/>
          </w:tcPr>
          <w:p w14:paraId="5EDE1169" w14:textId="70A35111" w:rsidR="000A6D14" w:rsidRPr="00040B3D" w:rsidRDefault="0045420F" w:rsidP="000A6D14">
            <w:pPr>
              <w:jc w:val="right"/>
              <w:rPr>
                <w:rFonts w:cstheme="minorHAnsi"/>
                <w:b/>
                <w:bCs/>
                <w:sz w:val="16"/>
                <w:szCs w:val="16"/>
              </w:rPr>
            </w:pPr>
            <w:r w:rsidRPr="00040B3D">
              <w:rPr>
                <w:rFonts w:cstheme="minorHAnsi"/>
                <w:b/>
                <w:bCs/>
                <w:sz w:val="16"/>
                <w:szCs w:val="16"/>
              </w:rPr>
              <w:t>5.3</w:t>
            </w:r>
          </w:p>
        </w:tc>
        <w:tc>
          <w:tcPr>
            <w:tcW w:w="439" w:type="dxa"/>
            <w:vAlign w:val="center"/>
          </w:tcPr>
          <w:p w14:paraId="084EE4DB" w14:textId="4C4E83AE" w:rsidR="000A6D14" w:rsidRPr="00040B3D" w:rsidRDefault="0045420F" w:rsidP="000A6D14">
            <w:pPr>
              <w:jc w:val="right"/>
              <w:rPr>
                <w:rFonts w:cstheme="minorHAnsi"/>
                <w:b/>
                <w:bCs/>
                <w:sz w:val="16"/>
                <w:szCs w:val="16"/>
              </w:rPr>
            </w:pPr>
            <w:r w:rsidRPr="00040B3D">
              <w:rPr>
                <w:rFonts w:cstheme="minorHAnsi"/>
                <w:b/>
                <w:bCs/>
                <w:sz w:val="16"/>
                <w:szCs w:val="16"/>
              </w:rPr>
              <w:t>(4.7)</w:t>
            </w:r>
          </w:p>
        </w:tc>
        <w:tc>
          <w:tcPr>
            <w:tcW w:w="439" w:type="dxa"/>
            <w:vAlign w:val="center"/>
          </w:tcPr>
          <w:p w14:paraId="2EED9518" w14:textId="600DB6F3" w:rsidR="000A6D14" w:rsidRPr="00040B3D" w:rsidRDefault="0045420F" w:rsidP="000A6D14">
            <w:pPr>
              <w:jc w:val="right"/>
              <w:rPr>
                <w:rFonts w:cstheme="minorHAnsi"/>
                <w:b/>
                <w:bCs/>
                <w:sz w:val="16"/>
                <w:szCs w:val="16"/>
              </w:rPr>
            </w:pPr>
            <w:r w:rsidRPr="00040B3D">
              <w:rPr>
                <w:rFonts w:cstheme="minorHAnsi"/>
                <w:b/>
                <w:bCs/>
                <w:sz w:val="16"/>
                <w:szCs w:val="16"/>
              </w:rPr>
              <w:t>4</w:t>
            </w:r>
            <w:r w:rsidR="008202B9" w:rsidRPr="00040B3D">
              <w:rPr>
                <w:rFonts w:cstheme="minorHAnsi"/>
                <w:b/>
                <w:bCs/>
                <w:sz w:val="16"/>
                <w:szCs w:val="16"/>
              </w:rPr>
              <w:t>.0</w:t>
            </w:r>
          </w:p>
        </w:tc>
        <w:tc>
          <w:tcPr>
            <w:tcW w:w="439" w:type="dxa"/>
            <w:vAlign w:val="center"/>
          </w:tcPr>
          <w:p w14:paraId="6B7D810C" w14:textId="09308171" w:rsidR="000A6D14" w:rsidRPr="00040B3D" w:rsidRDefault="0045420F" w:rsidP="000A6D14">
            <w:pPr>
              <w:jc w:val="right"/>
              <w:rPr>
                <w:rFonts w:cstheme="minorHAnsi"/>
                <w:b/>
                <w:bCs/>
                <w:sz w:val="16"/>
                <w:szCs w:val="16"/>
              </w:rPr>
            </w:pPr>
            <w:r w:rsidRPr="00040B3D">
              <w:rPr>
                <w:rFonts w:cstheme="minorHAnsi"/>
                <w:b/>
                <w:bCs/>
                <w:sz w:val="16"/>
                <w:szCs w:val="16"/>
              </w:rPr>
              <w:t>4.7</w:t>
            </w:r>
          </w:p>
        </w:tc>
        <w:tc>
          <w:tcPr>
            <w:tcW w:w="439" w:type="dxa"/>
            <w:vAlign w:val="center"/>
          </w:tcPr>
          <w:p w14:paraId="2F27532F" w14:textId="0B5ABB28" w:rsidR="000A6D14" w:rsidRPr="00040B3D" w:rsidRDefault="0045420F" w:rsidP="000A6D14">
            <w:pPr>
              <w:jc w:val="right"/>
              <w:rPr>
                <w:rFonts w:cstheme="minorHAnsi"/>
                <w:b/>
                <w:bCs/>
                <w:sz w:val="16"/>
                <w:szCs w:val="16"/>
              </w:rPr>
            </w:pPr>
            <w:r w:rsidRPr="00040B3D">
              <w:rPr>
                <w:rFonts w:cstheme="minorHAnsi"/>
                <w:b/>
                <w:bCs/>
                <w:sz w:val="16"/>
                <w:szCs w:val="16"/>
              </w:rPr>
              <w:t>(4.2)</w:t>
            </w:r>
          </w:p>
        </w:tc>
        <w:tc>
          <w:tcPr>
            <w:tcW w:w="439" w:type="dxa"/>
            <w:vAlign w:val="center"/>
          </w:tcPr>
          <w:p w14:paraId="12AEED58" w14:textId="35BE8915" w:rsidR="000A6D14" w:rsidRPr="00040B3D" w:rsidRDefault="0045420F" w:rsidP="000A6D14">
            <w:pPr>
              <w:jc w:val="right"/>
              <w:rPr>
                <w:rFonts w:cstheme="minorHAnsi"/>
                <w:b/>
                <w:bCs/>
                <w:sz w:val="16"/>
                <w:szCs w:val="16"/>
              </w:rPr>
            </w:pPr>
            <w:r w:rsidRPr="00040B3D">
              <w:rPr>
                <w:rFonts w:cstheme="minorHAnsi"/>
                <w:b/>
                <w:bCs/>
                <w:sz w:val="16"/>
                <w:szCs w:val="16"/>
              </w:rPr>
              <w:t>3.7</w:t>
            </w:r>
          </w:p>
        </w:tc>
        <w:tc>
          <w:tcPr>
            <w:tcW w:w="439" w:type="dxa"/>
            <w:vAlign w:val="center"/>
          </w:tcPr>
          <w:p w14:paraId="3B2D0485" w14:textId="40A64EDD" w:rsidR="000A6D14" w:rsidRPr="00040B3D" w:rsidRDefault="0045420F" w:rsidP="000A6D14">
            <w:pPr>
              <w:jc w:val="right"/>
              <w:rPr>
                <w:rFonts w:cstheme="minorHAnsi"/>
                <w:b/>
                <w:bCs/>
                <w:sz w:val="16"/>
                <w:szCs w:val="16"/>
              </w:rPr>
            </w:pPr>
            <w:r w:rsidRPr="00040B3D">
              <w:rPr>
                <w:rFonts w:cstheme="minorHAnsi"/>
                <w:b/>
                <w:bCs/>
                <w:sz w:val="16"/>
                <w:szCs w:val="16"/>
              </w:rPr>
              <w:t>7.4</w:t>
            </w:r>
          </w:p>
        </w:tc>
        <w:tc>
          <w:tcPr>
            <w:tcW w:w="439" w:type="dxa"/>
            <w:vAlign w:val="center"/>
          </w:tcPr>
          <w:p w14:paraId="50485BDE" w14:textId="08EED42D" w:rsidR="000A6D14" w:rsidRPr="00040B3D" w:rsidRDefault="0045420F" w:rsidP="000A6D14">
            <w:pPr>
              <w:jc w:val="right"/>
              <w:rPr>
                <w:rFonts w:cstheme="minorHAnsi"/>
                <w:b/>
                <w:bCs/>
                <w:sz w:val="16"/>
                <w:szCs w:val="16"/>
              </w:rPr>
            </w:pPr>
            <w:r w:rsidRPr="00040B3D">
              <w:rPr>
                <w:rFonts w:cstheme="minorHAnsi"/>
                <w:b/>
                <w:bCs/>
                <w:sz w:val="16"/>
                <w:szCs w:val="16"/>
              </w:rPr>
              <w:t>(5</w:t>
            </w:r>
            <w:r w:rsidR="008202B9" w:rsidRPr="00040B3D">
              <w:rPr>
                <w:rFonts w:cstheme="minorHAnsi"/>
                <w:b/>
                <w:bCs/>
                <w:sz w:val="16"/>
                <w:szCs w:val="16"/>
              </w:rPr>
              <w:t>.0)</w:t>
            </w:r>
          </w:p>
        </w:tc>
        <w:tc>
          <w:tcPr>
            <w:tcW w:w="434" w:type="dxa"/>
            <w:vAlign w:val="center"/>
          </w:tcPr>
          <w:p w14:paraId="0EF65DF5" w14:textId="105D3FBD" w:rsidR="000A6D14" w:rsidRPr="00040B3D" w:rsidRDefault="0045420F" w:rsidP="000A6D14">
            <w:pPr>
              <w:jc w:val="right"/>
              <w:rPr>
                <w:rFonts w:cstheme="minorHAnsi"/>
                <w:b/>
                <w:bCs/>
                <w:sz w:val="16"/>
                <w:szCs w:val="16"/>
              </w:rPr>
            </w:pPr>
            <w:r w:rsidRPr="00040B3D">
              <w:rPr>
                <w:rFonts w:cstheme="minorHAnsi"/>
                <w:b/>
                <w:bCs/>
                <w:sz w:val="16"/>
                <w:szCs w:val="16"/>
              </w:rPr>
              <w:t>4.2</w:t>
            </w:r>
          </w:p>
        </w:tc>
        <w:tc>
          <w:tcPr>
            <w:tcW w:w="714" w:type="dxa"/>
            <w:vAlign w:val="center"/>
          </w:tcPr>
          <w:p w14:paraId="3A757EA7" w14:textId="1B151AC4" w:rsidR="000A6D14" w:rsidRPr="00040B3D" w:rsidRDefault="0045420F" w:rsidP="000A6D14">
            <w:pPr>
              <w:jc w:val="right"/>
              <w:rPr>
                <w:rFonts w:cstheme="minorHAnsi"/>
                <w:b/>
                <w:bCs/>
                <w:sz w:val="16"/>
                <w:szCs w:val="16"/>
              </w:rPr>
            </w:pPr>
            <w:r w:rsidRPr="00040B3D">
              <w:rPr>
                <w:rFonts w:cstheme="minorHAnsi"/>
                <w:b/>
                <w:bCs/>
                <w:sz w:val="16"/>
                <w:szCs w:val="16"/>
              </w:rPr>
              <w:t>1.6</w:t>
            </w:r>
          </w:p>
        </w:tc>
      </w:tr>
      <w:tr w:rsidR="00040B3D" w:rsidRPr="00040B3D" w14:paraId="4A46D22C" w14:textId="4888AA2E" w:rsidTr="00FA4F48">
        <w:trPr>
          <w:trHeight w:val="273"/>
          <w:jc w:val="center"/>
        </w:trPr>
        <w:tc>
          <w:tcPr>
            <w:tcW w:w="436" w:type="dxa"/>
            <w:vAlign w:val="center"/>
          </w:tcPr>
          <w:p w14:paraId="726DE635" w14:textId="3769FFDD" w:rsidR="000A6D14" w:rsidRPr="00040B3D" w:rsidRDefault="000A6D14" w:rsidP="000A6D14">
            <w:pPr>
              <w:jc w:val="right"/>
              <w:rPr>
                <w:rFonts w:cstheme="minorHAnsi"/>
                <w:sz w:val="16"/>
                <w:szCs w:val="16"/>
              </w:rPr>
            </w:pPr>
            <w:r w:rsidRPr="00040B3D">
              <w:rPr>
                <w:rFonts w:cstheme="minorHAnsi"/>
                <w:sz w:val="16"/>
                <w:szCs w:val="16"/>
              </w:rPr>
              <w:t>19</w:t>
            </w:r>
          </w:p>
        </w:tc>
        <w:tc>
          <w:tcPr>
            <w:tcW w:w="3255" w:type="dxa"/>
            <w:vAlign w:val="center"/>
          </w:tcPr>
          <w:p w14:paraId="7D257470" w14:textId="78899F78" w:rsidR="000A6D14" w:rsidRPr="00040B3D" w:rsidRDefault="000A6D14" w:rsidP="000A6D14">
            <w:pPr>
              <w:rPr>
                <w:rFonts w:cstheme="minorHAnsi"/>
                <w:sz w:val="16"/>
                <w:szCs w:val="16"/>
              </w:rPr>
            </w:pPr>
            <w:r w:rsidRPr="00040B3D">
              <w:rPr>
                <w:rFonts w:cstheme="minorHAnsi"/>
                <w:sz w:val="16"/>
                <w:szCs w:val="16"/>
              </w:rPr>
              <w:t>In situ neoplasms</w:t>
            </w:r>
          </w:p>
        </w:tc>
        <w:tc>
          <w:tcPr>
            <w:tcW w:w="2143" w:type="dxa"/>
            <w:vAlign w:val="center"/>
          </w:tcPr>
          <w:p w14:paraId="20F0F030" w14:textId="52B7A4CC" w:rsidR="000A6D14" w:rsidRPr="00040B3D" w:rsidRDefault="000A6D14" w:rsidP="000A6D14">
            <w:pPr>
              <w:rPr>
                <w:rFonts w:cstheme="minorHAnsi"/>
                <w:sz w:val="16"/>
                <w:szCs w:val="16"/>
              </w:rPr>
            </w:pPr>
            <w:r w:rsidRPr="00040B3D">
              <w:rPr>
                <w:rFonts w:cstheme="minorHAnsi"/>
                <w:sz w:val="16"/>
                <w:szCs w:val="16"/>
              </w:rPr>
              <w:t>D00–D09</w:t>
            </w:r>
          </w:p>
        </w:tc>
        <w:tc>
          <w:tcPr>
            <w:tcW w:w="709" w:type="dxa"/>
            <w:shd w:val="clear" w:color="auto" w:fill="D9D9D9" w:themeFill="background1" w:themeFillShade="D9"/>
            <w:vAlign w:val="center"/>
          </w:tcPr>
          <w:p w14:paraId="563B32E2" w14:textId="6A39F6A8" w:rsidR="000A6D14" w:rsidRPr="00040B3D" w:rsidRDefault="000A6D14" w:rsidP="000A6D14">
            <w:pPr>
              <w:jc w:val="right"/>
              <w:rPr>
                <w:rFonts w:cstheme="minorHAnsi"/>
                <w:sz w:val="16"/>
                <w:szCs w:val="16"/>
              </w:rPr>
            </w:pPr>
            <w:r w:rsidRPr="00040B3D">
              <w:rPr>
                <w:rFonts w:cstheme="minorHAnsi"/>
                <w:sz w:val="16"/>
                <w:szCs w:val="16"/>
              </w:rPr>
              <w:t>19,810</w:t>
            </w:r>
          </w:p>
        </w:tc>
        <w:tc>
          <w:tcPr>
            <w:tcW w:w="424" w:type="dxa"/>
            <w:shd w:val="clear" w:color="auto" w:fill="D9D9D9" w:themeFill="background1" w:themeFillShade="D9"/>
            <w:vAlign w:val="center"/>
          </w:tcPr>
          <w:p w14:paraId="381BF2F3" w14:textId="3362DB91" w:rsidR="000A6D14" w:rsidRPr="00040B3D" w:rsidRDefault="0045420F" w:rsidP="000A6D14">
            <w:pPr>
              <w:jc w:val="right"/>
              <w:rPr>
                <w:rFonts w:cstheme="minorHAnsi"/>
                <w:sz w:val="16"/>
                <w:szCs w:val="16"/>
              </w:rPr>
            </w:pPr>
            <w:r w:rsidRPr="00040B3D">
              <w:rPr>
                <w:rFonts w:cstheme="minorHAnsi"/>
                <w:sz w:val="16"/>
                <w:szCs w:val="16"/>
              </w:rPr>
              <w:t>4.8</w:t>
            </w:r>
          </w:p>
        </w:tc>
        <w:tc>
          <w:tcPr>
            <w:tcW w:w="424" w:type="dxa"/>
            <w:shd w:val="clear" w:color="auto" w:fill="D9D9D9" w:themeFill="background1" w:themeFillShade="D9"/>
            <w:vAlign w:val="center"/>
          </w:tcPr>
          <w:p w14:paraId="23442EDE" w14:textId="5357555D" w:rsidR="000A6D14" w:rsidRPr="00040B3D" w:rsidRDefault="0045420F" w:rsidP="000A6D14">
            <w:pPr>
              <w:jc w:val="right"/>
              <w:rPr>
                <w:rFonts w:cstheme="minorHAnsi"/>
                <w:sz w:val="16"/>
                <w:szCs w:val="16"/>
              </w:rPr>
            </w:pPr>
            <w:r w:rsidRPr="00040B3D">
              <w:rPr>
                <w:rFonts w:cstheme="minorHAnsi"/>
                <w:sz w:val="16"/>
                <w:szCs w:val="16"/>
              </w:rPr>
              <w:t>(4.1)</w:t>
            </w:r>
          </w:p>
        </w:tc>
        <w:tc>
          <w:tcPr>
            <w:tcW w:w="452" w:type="dxa"/>
            <w:shd w:val="clear" w:color="auto" w:fill="D9D9D9" w:themeFill="background1" w:themeFillShade="D9"/>
            <w:vAlign w:val="center"/>
          </w:tcPr>
          <w:p w14:paraId="09C6C548" w14:textId="2DD48D48"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shd w:val="clear" w:color="auto" w:fill="FFFFFF" w:themeFill="background1"/>
            <w:vAlign w:val="center"/>
          </w:tcPr>
          <w:p w14:paraId="298B0B56" w14:textId="4E3CCDEF"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3134D1B3" w14:textId="2316B552"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563EB436" w14:textId="228C10A8"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145FF91A" w14:textId="7267CB7A"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shd w:val="clear" w:color="auto" w:fill="FFFFFF" w:themeFill="background1"/>
            <w:vAlign w:val="center"/>
          </w:tcPr>
          <w:p w14:paraId="40E40F45" w14:textId="2EA0B795"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082AA615" w14:textId="1D37961C"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shd w:val="clear" w:color="auto" w:fill="FFFFFF" w:themeFill="background1"/>
            <w:vAlign w:val="center"/>
          </w:tcPr>
          <w:p w14:paraId="71A6E9AD" w14:textId="78867E2B"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2B5F8B75" w14:textId="56B489B1"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67322933" w14:textId="4469F662"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1BF6A751" w14:textId="301DD529"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607D862C" w14:textId="5C4A74FF"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644EDCCE" w14:textId="24E27484"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4079A713" w14:textId="1E9CA2BA"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6155A177" w14:textId="0994AA2C"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2D2046BF" w14:textId="699DA9CB"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vAlign w:val="center"/>
          </w:tcPr>
          <w:p w14:paraId="000389B7" w14:textId="472C528B"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vAlign w:val="center"/>
          </w:tcPr>
          <w:p w14:paraId="2C1C488A" w14:textId="2DD44EC2" w:rsidR="000A6D14" w:rsidRPr="00040B3D" w:rsidRDefault="0045420F" w:rsidP="000A6D14">
            <w:pPr>
              <w:jc w:val="right"/>
              <w:rPr>
                <w:rFonts w:cstheme="minorHAnsi"/>
                <w:sz w:val="16"/>
                <w:szCs w:val="16"/>
              </w:rPr>
            </w:pPr>
            <w:r w:rsidRPr="00040B3D">
              <w:rPr>
                <w:rFonts w:cstheme="minorHAnsi"/>
                <w:sz w:val="16"/>
                <w:szCs w:val="16"/>
              </w:rPr>
              <w:t>(4.4)</w:t>
            </w:r>
          </w:p>
        </w:tc>
        <w:tc>
          <w:tcPr>
            <w:tcW w:w="434" w:type="dxa"/>
            <w:vAlign w:val="center"/>
          </w:tcPr>
          <w:p w14:paraId="55FB11F6" w14:textId="6462E22A"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3DF57490" w14:textId="13B09F5B" w:rsidR="000A6D14" w:rsidRPr="00040B3D" w:rsidRDefault="0045420F" w:rsidP="000A6D14">
            <w:pPr>
              <w:jc w:val="right"/>
              <w:rPr>
                <w:rFonts w:cstheme="minorHAnsi"/>
                <w:sz w:val="16"/>
                <w:szCs w:val="16"/>
              </w:rPr>
            </w:pPr>
            <w:r w:rsidRPr="00040B3D">
              <w:rPr>
                <w:rFonts w:cstheme="minorHAnsi"/>
                <w:sz w:val="16"/>
                <w:szCs w:val="16"/>
              </w:rPr>
              <w:t>1.7</w:t>
            </w:r>
          </w:p>
        </w:tc>
      </w:tr>
      <w:tr w:rsidR="00040B3D" w:rsidRPr="00040B3D" w14:paraId="0F4E992C" w14:textId="0C858797" w:rsidTr="00FA4F48">
        <w:trPr>
          <w:trHeight w:val="259"/>
          <w:jc w:val="center"/>
        </w:trPr>
        <w:tc>
          <w:tcPr>
            <w:tcW w:w="436" w:type="dxa"/>
            <w:vAlign w:val="center"/>
          </w:tcPr>
          <w:p w14:paraId="19F9B216" w14:textId="0EA2602C" w:rsidR="000A6D14" w:rsidRPr="00040B3D" w:rsidRDefault="000A6D14" w:rsidP="000A6D14">
            <w:pPr>
              <w:jc w:val="right"/>
              <w:rPr>
                <w:rFonts w:cstheme="minorHAnsi"/>
                <w:sz w:val="16"/>
                <w:szCs w:val="16"/>
              </w:rPr>
            </w:pPr>
            <w:r w:rsidRPr="00040B3D">
              <w:rPr>
                <w:rFonts w:cstheme="minorHAnsi"/>
                <w:sz w:val="16"/>
                <w:szCs w:val="16"/>
              </w:rPr>
              <w:t>20</w:t>
            </w:r>
          </w:p>
        </w:tc>
        <w:tc>
          <w:tcPr>
            <w:tcW w:w="3255" w:type="dxa"/>
            <w:vAlign w:val="center"/>
          </w:tcPr>
          <w:p w14:paraId="1B31B024" w14:textId="5F30BD05" w:rsidR="000A6D14" w:rsidRPr="00040B3D" w:rsidRDefault="000A6D14" w:rsidP="000A6D14">
            <w:pPr>
              <w:rPr>
                <w:rFonts w:cstheme="minorHAnsi"/>
                <w:sz w:val="16"/>
                <w:szCs w:val="16"/>
              </w:rPr>
            </w:pPr>
            <w:r w:rsidRPr="00040B3D">
              <w:rPr>
                <w:rFonts w:cstheme="minorHAnsi"/>
                <w:sz w:val="16"/>
                <w:szCs w:val="16"/>
              </w:rPr>
              <w:t xml:space="preserve">Hemolytic anemias  </w:t>
            </w:r>
          </w:p>
        </w:tc>
        <w:tc>
          <w:tcPr>
            <w:tcW w:w="2143" w:type="dxa"/>
            <w:vAlign w:val="center"/>
          </w:tcPr>
          <w:p w14:paraId="5C3F06C1" w14:textId="4CEDBC0C" w:rsidR="000A6D14" w:rsidRPr="00040B3D" w:rsidRDefault="000A6D14" w:rsidP="000A6D14">
            <w:pPr>
              <w:rPr>
                <w:rFonts w:cstheme="minorHAnsi"/>
                <w:sz w:val="16"/>
                <w:szCs w:val="16"/>
              </w:rPr>
            </w:pPr>
            <w:r w:rsidRPr="00040B3D">
              <w:rPr>
                <w:rFonts w:cstheme="minorHAnsi"/>
                <w:sz w:val="16"/>
                <w:szCs w:val="16"/>
              </w:rPr>
              <w:t xml:space="preserve">D55–D59  </w:t>
            </w:r>
          </w:p>
        </w:tc>
        <w:tc>
          <w:tcPr>
            <w:tcW w:w="709" w:type="dxa"/>
            <w:shd w:val="clear" w:color="auto" w:fill="D9D9D9" w:themeFill="background1" w:themeFillShade="D9"/>
            <w:vAlign w:val="center"/>
          </w:tcPr>
          <w:p w14:paraId="78F3045C" w14:textId="5753F592" w:rsidR="000A6D14" w:rsidRPr="00040B3D" w:rsidRDefault="000A6D14" w:rsidP="000A6D14">
            <w:pPr>
              <w:jc w:val="right"/>
              <w:rPr>
                <w:rFonts w:cstheme="minorHAnsi"/>
                <w:sz w:val="16"/>
                <w:szCs w:val="16"/>
              </w:rPr>
            </w:pPr>
            <w:r w:rsidRPr="00040B3D">
              <w:rPr>
                <w:rFonts w:cstheme="minorHAnsi"/>
                <w:sz w:val="16"/>
                <w:szCs w:val="16"/>
              </w:rPr>
              <w:t>3,055</w:t>
            </w:r>
          </w:p>
        </w:tc>
        <w:tc>
          <w:tcPr>
            <w:tcW w:w="424" w:type="dxa"/>
            <w:shd w:val="clear" w:color="auto" w:fill="D9D9D9" w:themeFill="background1" w:themeFillShade="D9"/>
            <w:vAlign w:val="center"/>
          </w:tcPr>
          <w:p w14:paraId="1DFB2CFE" w14:textId="728E0BFC" w:rsidR="000A6D14" w:rsidRPr="00040B3D" w:rsidRDefault="0045420F" w:rsidP="000A6D14">
            <w:pPr>
              <w:jc w:val="right"/>
              <w:rPr>
                <w:rFonts w:cstheme="minorHAnsi"/>
                <w:sz w:val="16"/>
                <w:szCs w:val="16"/>
              </w:rPr>
            </w:pPr>
            <w:r w:rsidRPr="00040B3D">
              <w:rPr>
                <w:rFonts w:cstheme="minorHAnsi"/>
                <w:sz w:val="16"/>
                <w:szCs w:val="16"/>
              </w:rPr>
              <w:t>5.5</w:t>
            </w:r>
          </w:p>
        </w:tc>
        <w:tc>
          <w:tcPr>
            <w:tcW w:w="424" w:type="dxa"/>
            <w:shd w:val="clear" w:color="auto" w:fill="D9D9D9" w:themeFill="background1" w:themeFillShade="D9"/>
            <w:vAlign w:val="center"/>
          </w:tcPr>
          <w:p w14:paraId="47F9D195" w14:textId="6B99C0FE" w:rsidR="000A6D14" w:rsidRPr="00040B3D" w:rsidRDefault="0045420F" w:rsidP="000A6D14">
            <w:pPr>
              <w:jc w:val="right"/>
              <w:rPr>
                <w:rFonts w:cstheme="minorHAnsi"/>
                <w:sz w:val="16"/>
                <w:szCs w:val="16"/>
              </w:rPr>
            </w:pPr>
            <w:r w:rsidRPr="00040B3D">
              <w:rPr>
                <w:rFonts w:cstheme="minorHAnsi"/>
                <w:sz w:val="16"/>
                <w:szCs w:val="16"/>
              </w:rPr>
              <w:t>(5.2)</w:t>
            </w:r>
          </w:p>
        </w:tc>
        <w:tc>
          <w:tcPr>
            <w:tcW w:w="452" w:type="dxa"/>
            <w:shd w:val="clear" w:color="auto" w:fill="D9D9D9" w:themeFill="background1" w:themeFillShade="D9"/>
            <w:vAlign w:val="center"/>
          </w:tcPr>
          <w:p w14:paraId="55EA1BA4" w14:textId="0DB52E4E"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11334C9B" w14:textId="7ABE3010"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shd w:val="clear" w:color="auto" w:fill="FFFFFF" w:themeFill="background1"/>
            <w:vAlign w:val="center"/>
          </w:tcPr>
          <w:p w14:paraId="69C563C3" w14:textId="6D52C475"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780E8A9B" w14:textId="12F60E58"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2A7255BF" w14:textId="049105BD" w:rsidR="000A6D14" w:rsidRPr="00040B3D" w:rsidRDefault="0045420F" w:rsidP="000A6D14">
            <w:pPr>
              <w:jc w:val="right"/>
              <w:rPr>
                <w:rFonts w:cstheme="minorHAnsi"/>
                <w:sz w:val="16"/>
                <w:szCs w:val="16"/>
              </w:rPr>
            </w:pPr>
            <w:r w:rsidRPr="00040B3D">
              <w:rPr>
                <w:rFonts w:cstheme="minorHAnsi"/>
                <w:sz w:val="16"/>
                <w:szCs w:val="16"/>
              </w:rPr>
              <w:t>2.5</w:t>
            </w:r>
          </w:p>
        </w:tc>
        <w:tc>
          <w:tcPr>
            <w:tcW w:w="439" w:type="dxa"/>
            <w:shd w:val="clear" w:color="auto" w:fill="FFFFFF" w:themeFill="background1"/>
            <w:vAlign w:val="center"/>
          </w:tcPr>
          <w:p w14:paraId="7F505042" w14:textId="5FBD338F"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4723E5F1" w14:textId="5AA33B32" w:rsidR="000A6D14" w:rsidRPr="00040B3D" w:rsidRDefault="0045420F" w:rsidP="000A6D14">
            <w:pPr>
              <w:jc w:val="right"/>
              <w:rPr>
                <w:rFonts w:cstheme="minorHAnsi"/>
                <w:sz w:val="16"/>
                <w:szCs w:val="16"/>
              </w:rPr>
            </w:pPr>
            <w:r w:rsidRPr="00040B3D">
              <w:rPr>
                <w:rFonts w:cstheme="minorHAnsi"/>
                <w:sz w:val="16"/>
                <w:szCs w:val="16"/>
              </w:rPr>
              <w:t>1.9</w:t>
            </w:r>
          </w:p>
        </w:tc>
        <w:tc>
          <w:tcPr>
            <w:tcW w:w="439" w:type="dxa"/>
            <w:shd w:val="clear" w:color="auto" w:fill="FFFFFF" w:themeFill="background1"/>
            <w:vAlign w:val="center"/>
          </w:tcPr>
          <w:p w14:paraId="43334B93" w14:textId="4322C581"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21E715E7" w14:textId="1933475B"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47393308" w14:textId="03874B48"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3D4DAA03" w14:textId="785FC446"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678018AB" w14:textId="47657981"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3099A26C" w14:textId="7A1B8AF0"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10F8DA9C" w14:textId="0DAE236F"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346A1C0F" w14:textId="271FBFF5"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65C34583" w14:textId="6087AF4E"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40172189" w14:textId="0A678BAC"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2BF1EA32" w14:textId="281F4102" w:rsidR="000A6D14" w:rsidRPr="00040B3D" w:rsidRDefault="0045420F" w:rsidP="000A6D14">
            <w:pPr>
              <w:jc w:val="right"/>
              <w:rPr>
                <w:rFonts w:cstheme="minorHAnsi"/>
                <w:sz w:val="16"/>
                <w:szCs w:val="16"/>
              </w:rPr>
            </w:pPr>
            <w:r w:rsidRPr="00040B3D">
              <w:rPr>
                <w:rFonts w:cstheme="minorHAnsi"/>
                <w:sz w:val="16"/>
                <w:szCs w:val="16"/>
              </w:rPr>
              <w:t>(4.5)</w:t>
            </w:r>
          </w:p>
        </w:tc>
        <w:tc>
          <w:tcPr>
            <w:tcW w:w="434" w:type="dxa"/>
            <w:vAlign w:val="center"/>
          </w:tcPr>
          <w:p w14:paraId="68D0A460" w14:textId="408B616A"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714" w:type="dxa"/>
            <w:vAlign w:val="center"/>
          </w:tcPr>
          <w:p w14:paraId="79AF6612" w14:textId="79DE2AD7"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31FD8633" w14:textId="58EBC5E9" w:rsidTr="00FA4F48">
        <w:trPr>
          <w:trHeight w:val="273"/>
          <w:jc w:val="center"/>
        </w:trPr>
        <w:tc>
          <w:tcPr>
            <w:tcW w:w="436" w:type="dxa"/>
            <w:vAlign w:val="center"/>
          </w:tcPr>
          <w:p w14:paraId="5556D3A5" w14:textId="436282A2" w:rsidR="000A6D14" w:rsidRPr="00040B3D" w:rsidRDefault="000A6D14" w:rsidP="000A6D14">
            <w:pPr>
              <w:jc w:val="right"/>
              <w:rPr>
                <w:rFonts w:cstheme="minorHAnsi"/>
                <w:sz w:val="16"/>
                <w:szCs w:val="16"/>
              </w:rPr>
            </w:pPr>
            <w:r w:rsidRPr="00040B3D">
              <w:rPr>
                <w:rFonts w:cstheme="minorHAnsi"/>
                <w:sz w:val="16"/>
                <w:szCs w:val="16"/>
              </w:rPr>
              <w:t>21</w:t>
            </w:r>
          </w:p>
        </w:tc>
        <w:tc>
          <w:tcPr>
            <w:tcW w:w="3255" w:type="dxa"/>
            <w:vAlign w:val="center"/>
          </w:tcPr>
          <w:p w14:paraId="7F0256A6" w14:textId="325A3905" w:rsidR="000A6D14" w:rsidRPr="00040B3D" w:rsidRDefault="000A6D14" w:rsidP="000A6D14">
            <w:pPr>
              <w:rPr>
                <w:rFonts w:cstheme="minorHAnsi"/>
                <w:sz w:val="16"/>
                <w:szCs w:val="16"/>
              </w:rPr>
            </w:pPr>
            <w:r w:rsidRPr="00040B3D">
              <w:rPr>
                <w:rFonts w:cstheme="minorHAnsi"/>
                <w:sz w:val="16"/>
                <w:szCs w:val="16"/>
              </w:rPr>
              <w:t xml:space="preserve">Aplastic and other anemias  </w:t>
            </w:r>
          </w:p>
        </w:tc>
        <w:tc>
          <w:tcPr>
            <w:tcW w:w="2143" w:type="dxa"/>
            <w:vAlign w:val="center"/>
          </w:tcPr>
          <w:p w14:paraId="17C32C39" w14:textId="1CE970A1" w:rsidR="000A6D14" w:rsidRPr="00040B3D" w:rsidRDefault="000A6D14" w:rsidP="000A6D14">
            <w:pPr>
              <w:rPr>
                <w:rFonts w:cstheme="minorHAnsi"/>
                <w:sz w:val="16"/>
                <w:szCs w:val="16"/>
              </w:rPr>
            </w:pPr>
            <w:r w:rsidRPr="00040B3D">
              <w:rPr>
                <w:rFonts w:cstheme="minorHAnsi"/>
                <w:sz w:val="16"/>
                <w:szCs w:val="16"/>
              </w:rPr>
              <w:t>D60–D63</w:t>
            </w:r>
          </w:p>
        </w:tc>
        <w:tc>
          <w:tcPr>
            <w:tcW w:w="709" w:type="dxa"/>
            <w:shd w:val="clear" w:color="auto" w:fill="D9D9D9" w:themeFill="background1" w:themeFillShade="D9"/>
            <w:vAlign w:val="center"/>
          </w:tcPr>
          <w:p w14:paraId="35843B62" w14:textId="4292816B" w:rsidR="000A6D14" w:rsidRPr="00040B3D" w:rsidRDefault="000A6D14" w:rsidP="000A6D14">
            <w:pPr>
              <w:jc w:val="right"/>
              <w:rPr>
                <w:rFonts w:cstheme="minorHAnsi"/>
                <w:sz w:val="16"/>
                <w:szCs w:val="16"/>
              </w:rPr>
            </w:pPr>
            <w:r w:rsidRPr="00040B3D">
              <w:rPr>
                <w:rFonts w:cstheme="minorHAnsi"/>
                <w:sz w:val="16"/>
                <w:szCs w:val="16"/>
              </w:rPr>
              <w:t>14,918</w:t>
            </w:r>
          </w:p>
        </w:tc>
        <w:tc>
          <w:tcPr>
            <w:tcW w:w="424" w:type="dxa"/>
            <w:shd w:val="clear" w:color="auto" w:fill="D9D9D9" w:themeFill="background1" w:themeFillShade="D9"/>
            <w:vAlign w:val="center"/>
          </w:tcPr>
          <w:p w14:paraId="2CE6ECAE" w14:textId="4E6EB93C" w:rsidR="000A6D14" w:rsidRPr="00040B3D" w:rsidRDefault="0045420F" w:rsidP="000A6D14">
            <w:pPr>
              <w:jc w:val="right"/>
              <w:rPr>
                <w:rFonts w:cstheme="minorHAnsi"/>
                <w:sz w:val="16"/>
                <w:szCs w:val="16"/>
              </w:rPr>
            </w:pPr>
            <w:r w:rsidRPr="00040B3D">
              <w:rPr>
                <w:rFonts w:cstheme="minorHAnsi"/>
                <w:sz w:val="16"/>
                <w:szCs w:val="16"/>
              </w:rPr>
              <w:t>8.1</w:t>
            </w:r>
          </w:p>
        </w:tc>
        <w:tc>
          <w:tcPr>
            <w:tcW w:w="424" w:type="dxa"/>
            <w:shd w:val="clear" w:color="auto" w:fill="D9D9D9" w:themeFill="background1" w:themeFillShade="D9"/>
            <w:vAlign w:val="center"/>
          </w:tcPr>
          <w:p w14:paraId="32128D07" w14:textId="30474B35" w:rsidR="000A6D14" w:rsidRPr="00040B3D" w:rsidRDefault="0045420F" w:rsidP="000A6D14">
            <w:pPr>
              <w:jc w:val="right"/>
              <w:rPr>
                <w:rFonts w:cstheme="minorHAnsi"/>
                <w:sz w:val="16"/>
                <w:szCs w:val="16"/>
              </w:rPr>
            </w:pPr>
            <w:r w:rsidRPr="00040B3D">
              <w:rPr>
                <w:rFonts w:cstheme="minorHAnsi"/>
                <w:sz w:val="16"/>
                <w:szCs w:val="16"/>
              </w:rPr>
              <w:t>(6.2)</w:t>
            </w:r>
          </w:p>
        </w:tc>
        <w:tc>
          <w:tcPr>
            <w:tcW w:w="452" w:type="dxa"/>
            <w:shd w:val="clear" w:color="auto" w:fill="D9D9D9" w:themeFill="background1" w:themeFillShade="D9"/>
            <w:vAlign w:val="center"/>
          </w:tcPr>
          <w:p w14:paraId="0CB919C4" w14:textId="6D46CBD2"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341E2DF9" w14:textId="50063ACA" w:rsidR="000A6D14" w:rsidRPr="00040B3D" w:rsidRDefault="0045420F" w:rsidP="000A6D14">
            <w:pPr>
              <w:jc w:val="right"/>
              <w:rPr>
                <w:rFonts w:cstheme="minorHAnsi"/>
                <w:sz w:val="16"/>
                <w:szCs w:val="16"/>
              </w:rPr>
            </w:pPr>
            <w:r w:rsidRPr="00040B3D">
              <w:rPr>
                <w:rFonts w:cstheme="minorHAnsi"/>
                <w:sz w:val="16"/>
                <w:szCs w:val="16"/>
              </w:rPr>
              <w:t>8.9</w:t>
            </w:r>
          </w:p>
        </w:tc>
        <w:tc>
          <w:tcPr>
            <w:tcW w:w="439" w:type="dxa"/>
            <w:shd w:val="clear" w:color="auto" w:fill="FFFFFF" w:themeFill="background1"/>
            <w:vAlign w:val="center"/>
          </w:tcPr>
          <w:p w14:paraId="5CD9769D" w14:textId="7E98ACFE"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shd w:val="clear" w:color="auto" w:fill="FFFFFF" w:themeFill="background1"/>
            <w:vAlign w:val="center"/>
          </w:tcPr>
          <w:p w14:paraId="04D68506" w14:textId="4A95C6E0"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2A3C6D3C" w14:textId="6EFB6773"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shd w:val="clear" w:color="auto" w:fill="FFFFFF" w:themeFill="background1"/>
            <w:vAlign w:val="center"/>
          </w:tcPr>
          <w:p w14:paraId="6B375536" w14:textId="412D628F"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44CCDE38" w14:textId="27FFC5A0" w:rsidR="000A6D14" w:rsidRPr="00040B3D" w:rsidRDefault="0045420F" w:rsidP="000A6D14">
            <w:pPr>
              <w:jc w:val="right"/>
              <w:rPr>
                <w:rFonts w:cstheme="minorHAnsi"/>
                <w:sz w:val="16"/>
                <w:szCs w:val="16"/>
              </w:rPr>
            </w:pPr>
            <w:r w:rsidRPr="00040B3D">
              <w:rPr>
                <w:rFonts w:cstheme="minorHAnsi"/>
                <w:sz w:val="16"/>
                <w:szCs w:val="16"/>
              </w:rPr>
              <w:t>2.4</w:t>
            </w:r>
          </w:p>
        </w:tc>
        <w:tc>
          <w:tcPr>
            <w:tcW w:w="439" w:type="dxa"/>
            <w:shd w:val="clear" w:color="auto" w:fill="FFFFFF" w:themeFill="background1"/>
            <w:vAlign w:val="center"/>
          </w:tcPr>
          <w:p w14:paraId="69678EA4" w14:textId="1A4D43D9" w:rsidR="000A6D14" w:rsidRPr="00040B3D" w:rsidRDefault="0045420F" w:rsidP="000A6D14">
            <w:pPr>
              <w:jc w:val="right"/>
              <w:rPr>
                <w:rFonts w:cstheme="minorHAnsi"/>
                <w:sz w:val="16"/>
                <w:szCs w:val="16"/>
              </w:rPr>
            </w:pPr>
            <w:r w:rsidRPr="00040B3D">
              <w:rPr>
                <w:rFonts w:cstheme="minorHAnsi"/>
                <w:sz w:val="16"/>
                <w:szCs w:val="16"/>
              </w:rPr>
              <w:t>7.8</w:t>
            </w:r>
          </w:p>
        </w:tc>
        <w:tc>
          <w:tcPr>
            <w:tcW w:w="439" w:type="dxa"/>
            <w:shd w:val="clear" w:color="auto" w:fill="FFFFFF" w:themeFill="background1"/>
            <w:vAlign w:val="center"/>
          </w:tcPr>
          <w:p w14:paraId="44D810D4" w14:textId="1D15465E"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shd w:val="clear" w:color="auto" w:fill="FFFFFF" w:themeFill="background1"/>
            <w:vAlign w:val="center"/>
          </w:tcPr>
          <w:p w14:paraId="0275EFE0" w14:textId="0CF99756"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6DB9C186" w14:textId="5E2F72EA"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vAlign w:val="center"/>
          </w:tcPr>
          <w:p w14:paraId="0A42309D" w14:textId="5ABFF890"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vAlign w:val="center"/>
          </w:tcPr>
          <w:p w14:paraId="45FD5F26" w14:textId="6C9211BE"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2437FE6C" w14:textId="3ABF9D9C"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vAlign w:val="center"/>
          </w:tcPr>
          <w:p w14:paraId="51CECDDE" w14:textId="02B8CC8E"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05BCAB1F" w14:textId="505D2604"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6EFB2AC5" w14:textId="4165EB8C" w:rsidR="000A6D14" w:rsidRPr="00040B3D" w:rsidRDefault="0045420F" w:rsidP="000A6D14">
            <w:pPr>
              <w:jc w:val="right"/>
              <w:rPr>
                <w:rFonts w:cstheme="minorHAnsi"/>
                <w:sz w:val="16"/>
                <w:szCs w:val="16"/>
              </w:rPr>
            </w:pPr>
            <w:r w:rsidRPr="00040B3D">
              <w:rPr>
                <w:rFonts w:cstheme="minorHAnsi"/>
                <w:sz w:val="16"/>
                <w:szCs w:val="16"/>
              </w:rPr>
              <w:t>8.3</w:t>
            </w:r>
          </w:p>
        </w:tc>
        <w:tc>
          <w:tcPr>
            <w:tcW w:w="439" w:type="dxa"/>
            <w:vAlign w:val="center"/>
          </w:tcPr>
          <w:p w14:paraId="2242E2F1" w14:textId="492CFAEA" w:rsidR="000A6D14" w:rsidRPr="00040B3D" w:rsidRDefault="0045420F" w:rsidP="000A6D14">
            <w:pPr>
              <w:jc w:val="right"/>
              <w:rPr>
                <w:rFonts w:cstheme="minorHAnsi"/>
                <w:sz w:val="16"/>
                <w:szCs w:val="16"/>
              </w:rPr>
            </w:pPr>
            <w:r w:rsidRPr="00040B3D">
              <w:rPr>
                <w:rFonts w:cstheme="minorHAnsi"/>
                <w:sz w:val="16"/>
                <w:szCs w:val="16"/>
              </w:rPr>
              <w:t>(5.7)</w:t>
            </w:r>
          </w:p>
        </w:tc>
        <w:tc>
          <w:tcPr>
            <w:tcW w:w="434" w:type="dxa"/>
            <w:vAlign w:val="center"/>
          </w:tcPr>
          <w:p w14:paraId="30C5838D" w14:textId="3E24F886" w:rsidR="000A6D14" w:rsidRPr="00040B3D" w:rsidRDefault="0045420F" w:rsidP="000A6D14">
            <w:pPr>
              <w:jc w:val="right"/>
              <w:rPr>
                <w:rFonts w:cstheme="minorHAnsi"/>
                <w:sz w:val="16"/>
                <w:szCs w:val="16"/>
              </w:rPr>
            </w:pPr>
            <w:r w:rsidRPr="00040B3D">
              <w:rPr>
                <w:rFonts w:cstheme="minorHAnsi"/>
                <w:sz w:val="16"/>
                <w:szCs w:val="16"/>
              </w:rPr>
              <w:t>4.4</w:t>
            </w:r>
          </w:p>
        </w:tc>
        <w:tc>
          <w:tcPr>
            <w:tcW w:w="714" w:type="dxa"/>
            <w:vAlign w:val="center"/>
          </w:tcPr>
          <w:p w14:paraId="681461C5" w14:textId="5B1E7091"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5B5D01FA" w14:textId="70F7B282" w:rsidTr="00FA4F48">
        <w:trPr>
          <w:trHeight w:val="259"/>
          <w:jc w:val="center"/>
        </w:trPr>
        <w:tc>
          <w:tcPr>
            <w:tcW w:w="436" w:type="dxa"/>
            <w:vAlign w:val="center"/>
          </w:tcPr>
          <w:p w14:paraId="6612265F" w14:textId="16771C28" w:rsidR="000A6D14" w:rsidRPr="00040B3D" w:rsidRDefault="000A6D14" w:rsidP="000A6D14">
            <w:pPr>
              <w:jc w:val="right"/>
              <w:rPr>
                <w:rFonts w:cstheme="minorHAnsi"/>
                <w:sz w:val="16"/>
                <w:szCs w:val="16"/>
              </w:rPr>
            </w:pPr>
            <w:r w:rsidRPr="00040B3D">
              <w:rPr>
                <w:rFonts w:cstheme="minorHAnsi"/>
                <w:sz w:val="16"/>
                <w:szCs w:val="16"/>
              </w:rPr>
              <w:t>22</w:t>
            </w:r>
          </w:p>
        </w:tc>
        <w:tc>
          <w:tcPr>
            <w:tcW w:w="3255" w:type="dxa"/>
            <w:vAlign w:val="center"/>
          </w:tcPr>
          <w:p w14:paraId="6156EE2A" w14:textId="1DD56A6F" w:rsidR="000A6D14" w:rsidRPr="00040B3D" w:rsidRDefault="000A6D14" w:rsidP="000A6D14">
            <w:pPr>
              <w:rPr>
                <w:rFonts w:cstheme="minorHAnsi"/>
                <w:sz w:val="16"/>
                <w:szCs w:val="16"/>
              </w:rPr>
            </w:pPr>
            <w:r w:rsidRPr="00040B3D">
              <w:rPr>
                <w:rFonts w:cstheme="minorHAnsi"/>
                <w:sz w:val="16"/>
                <w:szCs w:val="16"/>
              </w:rPr>
              <w:t xml:space="preserve">Other anemias  </w:t>
            </w:r>
          </w:p>
        </w:tc>
        <w:tc>
          <w:tcPr>
            <w:tcW w:w="2143" w:type="dxa"/>
            <w:vAlign w:val="center"/>
          </w:tcPr>
          <w:p w14:paraId="5EFBB16D" w14:textId="2D41323D" w:rsidR="000A6D14" w:rsidRPr="00040B3D" w:rsidRDefault="000A6D14" w:rsidP="000A6D14">
            <w:pPr>
              <w:rPr>
                <w:rFonts w:cstheme="minorHAnsi"/>
                <w:sz w:val="16"/>
                <w:szCs w:val="16"/>
              </w:rPr>
            </w:pPr>
            <w:r w:rsidRPr="00040B3D">
              <w:rPr>
                <w:rFonts w:cstheme="minorHAnsi"/>
                <w:sz w:val="16"/>
                <w:szCs w:val="16"/>
              </w:rPr>
              <w:t>D64</w:t>
            </w:r>
          </w:p>
        </w:tc>
        <w:tc>
          <w:tcPr>
            <w:tcW w:w="709" w:type="dxa"/>
            <w:shd w:val="clear" w:color="auto" w:fill="D9D9D9" w:themeFill="background1" w:themeFillShade="D9"/>
            <w:vAlign w:val="center"/>
          </w:tcPr>
          <w:p w14:paraId="78D27936" w14:textId="39311438" w:rsidR="000A6D14" w:rsidRPr="00040B3D" w:rsidRDefault="000A6D14" w:rsidP="000A6D14">
            <w:pPr>
              <w:jc w:val="right"/>
              <w:rPr>
                <w:rFonts w:cstheme="minorHAnsi"/>
                <w:sz w:val="16"/>
                <w:szCs w:val="16"/>
              </w:rPr>
            </w:pPr>
            <w:r w:rsidRPr="00040B3D">
              <w:rPr>
                <w:rFonts w:cstheme="minorHAnsi"/>
                <w:sz w:val="16"/>
                <w:szCs w:val="16"/>
              </w:rPr>
              <w:t>46,613</w:t>
            </w:r>
          </w:p>
        </w:tc>
        <w:tc>
          <w:tcPr>
            <w:tcW w:w="424" w:type="dxa"/>
            <w:shd w:val="clear" w:color="auto" w:fill="D9D9D9" w:themeFill="background1" w:themeFillShade="D9"/>
            <w:vAlign w:val="center"/>
          </w:tcPr>
          <w:p w14:paraId="3D810BEC" w14:textId="08C501DA" w:rsidR="000A6D14" w:rsidRPr="00040B3D" w:rsidRDefault="0045420F" w:rsidP="000A6D14">
            <w:pPr>
              <w:jc w:val="right"/>
              <w:rPr>
                <w:rFonts w:cstheme="minorHAnsi"/>
                <w:sz w:val="16"/>
                <w:szCs w:val="16"/>
              </w:rPr>
            </w:pPr>
            <w:r w:rsidRPr="00040B3D">
              <w:rPr>
                <w:rFonts w:cstheme="minorHAnsi"/>
                <w:sz w:val="16"/>
                <w:szCs w:val="16"/>
              </w:rPr>
              <w:t>8.1</w:t>
            </w:r>
          </w:p>
        </w:tc>
        <w:tc>
          <w:tcPr>
            <w:tcW w:w="424" w:type="dxa"/>
            <w:shd w:val="clear" w:color="auto" w:fill="D9D9D9" w:themeFill="background1" w:themeFillShade="D9"/>
            <w:vAlign w:val="center"/>
          </w:tcPr>
          <w:p w14:paraId="1AB32797" w14:textId="52B22854" w:rsidR="000A6D14" w:rsidRPr="00040B3D" w:rsidRDefault="0045420F" w:rsidP="000A6D14">
            <w:pPr>
              <w:jc w:val="right"/>
              <w:rPr>
                <w:rFonts w:cstheme="minorHAnsi"/>
                <w:sz w:val="16"/>
                <w:szCs w:val="16"/>
              </w:rPr>
            </w:pPr>
            <w:r w:rsidRPr="00040B3D">
              <w:rPr>
                <w:rFonts w:cstheme="minorHAnsi"/>
                <w:sz w:val="16"/>
                <w:szCs w:val="16"/>
              </w:rPr>
              <w:t>(6.1)</w:t>
            </w:r>
          </w:p>
        </w:tc>
        <w:tc>
          <w:tcPr>
            <w:tcW w:w="452" w:type="dxa"/>
            <w:shd w:val="clear" w:color="auto" w:fill="D9D9D9" w:themeFill="background1" w:themeFillShade="D9"/>
            <w:vAlign w:val="center"/>
          </w:tcPr>
          <w:p w14:paraId="660290F0" w14:textId="1A0A28D5"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0B7F332A" w14:textId="12CD37DE" w:rsidR="000A6D14" w:rsidRPr="00040B3D" w:rsidRDefault="0045420F" w:rsidP="000A6D14">
            <w:pPr>
              <w:jc w:val="right"/>
              <w:rPr>
                <w:rFonts w:cstheme="minorHAnsi"/>
                <w:sz w:val="16"/>
                <w:szCs w:val="16"/>
              </w:rPr>
            </w:pPr>
            <w:r w:rsidRPr="00040B3D">
              <w:rPr>
                <w:rFonts w:cstheme="minorHAnsi"/>
                <w:sz w:val="16"/>
                <w:szCs w:val="16"/>
              </w:rPr>
              <w:t>8.7</w:t>
            </w:r>
          </w:p>
        </w:tc>
        <w:tc>
          <w:tcPr>
            <w:tcW w:w="439" w:type="dxa"/>
            <w:shd w:val="clear" w:color="auto" w:fill="FFFFFF" w:themeFill="background1"/>
            <w:vAlign w:val="center"/>
          </w:tcPr>
          <w:p w14:paraId="5A670A36" w14:textId="483528C9"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shd w:val="clear" w:color="auto" w:fill="FFFFFF" w:themeFill="background1"/>
            <w:vAlign w:val="center"/>
          </w:tcPr>
          <w:p w14:paraId="29DA7BEB" w14:textId="3DBC8C15"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08BBEBD9" w14:textId="0556CB4A"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shd w:val="clear" w:color="auto" w:fill="FFFFFF" w:themeFill="background1"/>
            <w:vAlign w:val="center"/>
          </w:tcPr>
          <w:p w14:paraId="2C53974F" w14:textId="48C61066"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1DE08360" w14:textId="2130A291"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1D064551" w14:textId="61D95A22" w:rsidR="000A6D14" w:rsidRPr="00040B3D" w:rsidRDefault="0045420F" w:rsidP="000A6D14">
            <w:pPr>
              <w:jc w:val="right"/>
              <w:rPr>
                <w:rFonts w:cstheme="minorHAnsi"/>
                <w:sz w:val="16"/>
                <w:szCs w:val="16"/>
              </w:rPr>
            </w:pPr>
            <w:r w:rsidRPr="00040B3D">
              <w:rPr>
                <w:rFonts w:cstheme="minorHAnsi"/>
                <w:sz w:val="16"/>
                <w:szCs w:val="16"/>
              </w:rPr>
              <w:t>7.8</w:t>
            </w:r>
          </w:p>
        </w:tc>
        <w:tc>
          <w:tcPr>
            <w:tcW w:w="439" w:type="dxa"/>
            <w:shd w:val="clear" w:color="auto" w:fill="FFFFFF" w:themeFill="background1"/>
            <w:vAlign w:val="center"/>
          </w:tcPr>
          <w:p w14:paraId="149DF8FD" w14:textId="32310347"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491CACE7" w14:textId="5D586F72"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119848EC" w14:textId="24B84C98"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vAlign w:val="center"/>
          </w:tcPr>
          <w:p w14:paraId="1A32455A" w14:textId="6E7B5039"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vAlign w:val="center"/>
          </w:tcPr>
          <w:p w14:paraId="308F0D38" w14:textId="640E3F9D"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7AFADEE7" w14:textId="11AB50FD"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vAlign w:val="center"/>
          </w:tcPr>
          <w:p w14:paraId="115E0591" w14:textId="25EBCA68"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5F084572" w14:textId="208849C3"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30F25DEB" w14:textId="7E0A3E2F" w:rsidR="000A6D14" w:rsidRPr="00040B3D" w:rsidRDefault="0045420F" w:rsidP="000A6D14">
            <w:pPr>
              <w:jc w:val="right"/>
              <w:rPr>
                <w:rFonts w:cstheme="minorHAnsi"/>
                <w:sz w:val="16"/>
                <w:szCs w:val="16"/>
              </w:rPr>
            </w:pPr>
            <w:r w:rsidRPr="00040B3D">
              <w:rPr>
                <w:rFonts w:cstheme="minorHAnsi"/>
                <w:sz w:val="16"/>
                <w:szCs w:val="16"/>
              </w:rPr>
              <w:t>8</w:t>
            </w:r>
            <w:r w:rsidR="008202B9" w:rsidRPr="00040B3D">
              <w:rPr>
                <w:rFonts w:cstheme="minorHAnsi"/>
                <w:sz w:val="16"/>
                <w:szCs w:val="16"/>
              </w:rPr>
              <w:t>.0</w:t>
            </w:r>
          </w:p>
        </w:tc>
        <w:tc>
          <w:tcPr>
            <w:tcW w:w="439" w:type="dxa"/>
            <w:vAlign w:val="center"/>
          </w:tcPr>
          <w:p w14:paraId="21A8AC25" w14:textId="68E99D54" w:rsidR="000A6D14" w:rsidRPr="00040B3D" w:rsidRDefault="0045420F" w:rsidP="000A6D14">
            <w:pPr>
              <w:jc w:val="right"/>
              <w:rPr>
                <w:rFonts w:cstheme="minorHAnsi"/>
                <w:sz w:val="16"/>
                <w:szCs w:val="16"/>
              </w:rPr>
            </w:pPr>
            <w:r w:rsidRPr="00040B3D">
              <w:rPr>
                <w:rFonts w:cstheme="minorHAnsi"/>
                <w:sz w:val="16"/>
                <w:szCs w:val="16"/>
              </w:rPr>
              <w:t>(5.5)</w:t>
            </w:r>
          </w:p>
        </w:tc>
        <w:tc>
          <w:tcPr>
            <w:tcW w:w="434" w:type="dxa"/>
            <w:vAlign w:val="center"/>
          </w:tcPr>
          <w:p w14:paraId="56BCF7CD" w14:textId="2B5EFE6E" w:rsidR="000A6D14" w:rsidRPr="00040B3D" w:rsidRDefault="0045420F" w:rsidP="000A6D14">
            <w:pPr>
              <w:jc w:val="right"/>
              <w:rPr>
                <w:rFonts w:cstheme="minorHAnsi"/>
                <w:sz w:val="16"/>
                <w:szCs w:val="16"/>
              </w:rPr>
            </w:pPr>
            <w:r w:rsidRPr="00040B3D">
              <w:rPr>
                <w:rFonts w:cstheme="minorHAnsi"/>
                <w:sz w:val="16"/>
                <w:szCs w:val="16"/>
              </w:rPr>
              <w:t>4.2</w:t>
            </w:r>
          </w:p>
        </w:tc>
        <w:tc>
          <w:tcPr>
            <w:tcW w:w="714" w:type="dxa"/>
            <w:vAlign w:val="center"/>
          </w:tcPr>
          <w:p w14:paraId="69880D4D" w14:textId="39D14B42"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474F371A" w14:textId="2373285A" w:rsidTr="00FA4F48">
        <w:trPr>
          <w:trHeight w:val="273"/>
          <w:jc w:val="center"/>
        </w:trPr>
        <w:tc>
          <w:tcPr>
            <w:tcW w:w="436" w:type="dxa"/>
            <w:vAlign w:val="center"/>
          </w:tcPr>
          <w:p w14:paraId="1A21AC50" w14:textId="292FD935" w:rsidR="000A6D14" w:rsidRPr="00040B3D" w:rsidRDefault="000A6D14" w:rsidP="000A6D14">
            <w:pPr>
              <w:jc w:val="right"/>
              <w:rPr>
                <w:rFonts w:cstheme="minorHAnsi"/>
                <w:sz w:val="16"/>
                <w:szCs w:val="16"/>
              </w:rPr>
            </w:pPr>
            <w:r w:rsidRPr="00040B3D">
              <w:rPr>
                <w:rFonts w:cstheme="minorHAnsi"/>
                <w:sz w:val="16"/>
                <w:szCs w:val="16"/>
              </w:rPr>
              <w:t>23</w:t>
            </w:r>
          </w:p>
        </w:tc>
        <w:tc>
          <w:tcPr>
            <w:tcW w:w="3255" w:type="dxa"/>
            <w:vAlign w:val="center"/>
          </w:tcPr>
          <w:p w14:paraId="18DC4066" w14:textId="617762D1" w:rsidR="000A6D14" w:rsidRPr="00040B3D" w:rsidRDefault="000A6D14" w:rsidP="000A6D14">
            <w:pPr>
              <w:rPr>
                <w:rFonts w:cstheme="minorHAnsi"/>
                <w:sz w:val="16"/>
                <w:szCs w:val="16"/>
              </w:rPr>
            </w:pPr>
            <w:r w:rsidRPr="00040B3D">
              <w:rPr>
                <w:rFonts w:cstheme="minorHAnsi"/>
                <w:sz w:val="16"/>
                <w:szCs w:val="16"/>
              </w:rPr>
              <w:t>Coagulation defects, purpura and other hemorrhagic conditions</w:t>
            </w:r>
          </w:p>
        </w:tc>
        <w:tc>
          <w:tcPr>
            <w:tcW w:w="2143" w:type="dxa"/>
            <w:vAlign w:val="center"/>
          </w:tcPr>
          <w:p w14:paraId="549F3988" w14:textId="174498E1" w:rsidR="000A6D14" w:rsidRPr="00040B3D" w:rsidRDefault="000A6D14" w:rsidP="000A6D14">
            <w:pPr>
              <w:rPr>
                <w:rFonts w:cstheme="minorHAnsi"/>
                <w:sz w:val="16"/>
                <w:szCs w:val="16"/>
              </w:rPr>
            </w:pPr>
            <w:r w:rsidRPr="00040B3D">
              <w:rPr>
                <w:rFonts w:cstheme="minorHAnsi"/>
                <w:sz w:val="16"/>
                <w:szCs w:val="16"/>
              </w:rPr>
              <w:t>D65–D69</w:t>
            </w:r>
          </w:p>
        </w:tc>
        <w:tc>
          <w:tcPr>
            <w:tcW w:w="709" w:type="dxa"/>
            <w:shd w:val="clear" w:color="auto" w:fill="D9D9D9" w:themeFill="background1" w:themeFillShade="D9"/>
            <w:vAlign w:val="center"/>
          </w:tcPr>
          <w:p w14:paraId="7B6F043F" w14:textId="3DA9A3F7" w:rsidR="000A6D14" w:rsidRPr="00040B3D" w:rsidRDefault="000A6D14" w:rsidP="000A6D14">
            <w:pPr>
              <w:jc w:val="right"/>
              <w:rPr>
                <w:rFonts w:cstheme="minorHAnsi"/>
                <w:sz w:val="16"/>
                <w:szCs w:val="16"/>
              </w:rPr>
            </w:pPr>
            <w:r w:rsidRPr="00040B3D">
              <w:rPr>
                <w:rFonts w:cstheme="minorHAnsi"/>
                <w:sz w:val="16"/>
                <w:szCs w:val="16"/>
              </w:rPr>
              <w:t>25,376</w:t>
            </w:r>
          </w:p>
        </w:tc>
        <w:tc>
          <w:tcPr>
            <w:tcW w:w="424" w:type="dxa"/>
            <w:shd w:val="clear" w:color="auto" w:fill="D9D9D9" w:themeFill="background1" w:themeFillShade="D9"/>
            <w:vAlign w:val="center"/>
          </w:tcPr>
          <w:p w14:paraId="6D02F007" w14:textId="08E4AD83" w:rsidR="000A6D14" w:rsidRPr="00040B3D" w:rsidRDefault="0045420F" w:rsidP="000A6D14">
            <w:pPr>
              <w:jc w:val="right"/>
              <w:rPr>
                <w:rFonts w:cstheme="minorHAnsi"/>
                <w:sz w:val="16"/>
                <w:szCs w:val="16"/>
              </w:rPr>
            </w:pPr>
            <w:r w:rsidRPr="00040B3D">
              <w:rPr>
                <w:rFonts w:cstheme="minorHAnsi"/>
                <w:sz w:val="16"/>
                <w:szCs w:val="16"/>
              </w:rPr>
              <w:t>5.6</w:t>
            </w:r>
          </w:p>
        </w:tc>
        <w:tc>
          <w:tcPr>
            <w:tcW w:w="424" w:type="dxa"/>
            <w:shd w:val="clear" w:color="auto" w:fill="D9D9D9" w:themeFill="background1" w:themeFillShade="D9"/>
            <w:vAlign w:val="center"/>
          </w:tcPr>
          <w:p w14:paraId="24BF2239" w14:textId="7958E248" w:rsidR="000A6D14" w:rsidRPr="00040B3D" w:rsidRDefault="0045420F" w:rsidP="000A6D14">
            <w:pPr>
              <w:jc w:val="right"/>
              <w:rPr>
                <w:rFonts w:cstheme="minorHAnsi"/>
                <w:sz w:val="16"/>
                <w:szCs w:val="16"/>
              </w:rPr>
            </w:pPr>
            <w:r w:rsidRPr="00040B3D">
              <w:rPr>
                <w:rFonts w:cstheme="minorHAnsi"/>
                <w:sz w:val="16"/>
                <w:szCs w:val="16"/>
              </w:rPr>
              <w:t>(5.3)</w:t>
            </w:r>
          </w:p>
        </w:tc>
        <w:tc>
          <w:tcPr>
            <w:tcW w:w="452" w:type="dxa"/>
            <w:shd w:val="clear" w:color="auto" w:fill="D9D9D9" w:themeFill="background1" w:themeFillShade="D9"/>
            <w:vAlign w:val="center"/>
          </w:tcPr>
          <w:p w14:paraId="5390AAEA" w14:textId="65E4F3DF"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6FF9B469" w14:textId="1B6CA302"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shd w:val="clear" w:color="auto" w:fill="FFFFFF" w:themeFill="background1"/>
            <w:vAlign w:val="center"/>
          </w:tcPr>
          <w:p w14:paraId="1086A427" w14:textId="3B92E551"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598B2571" w14:textId="6DC17833"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0A930BA8" w14:textId="322D1DB6" w:rsidR="000A6D14" w:rsidRPr="00040B3D" w:rsidRDefault="0045420F" w:rsidP="000A6D14">
            <w:pPr>
              <w:jc w:val="right"/>
              <w:rPr>
                <w:rFonts w:cstheme="minorHAnsi"/>
                <w:sz w:val="16"/>
                <w:szCs w:val="16"/>
              </w:rPr>
            </w:pPr>
            <w:r w:rsidRPr="00040B3D">
              <w:rPr>
                <w:rFonts w:cstheme="minorHAnsi"/>
                <w:sz w:val="16"/>
                <w:szCs w:val="16"/>
              </w:rPr>
              <w:t>2.4</w:t>
            </w:r>
          </w:p>
        </w:tc>
        <w:tc>
          <w:tcPr>
            <w:tcW w:w="439" w:type="dxa"/>
            <w:shd w:val="clear" w:color="auto" w:fill="FFFFFF" w:themeFill="background1"/>
            <w:vAlign w:val="center"/>
          </w:tcPr>
          <w:p w14:paraId="4632E068" w14:textId="7CF9D190"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28D7CE59" w14:textId="6A63B2CD"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59147B51" w14:textId="0DCF4442"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01CBA959" w14:textId="7CEE1EA1"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7A13FAA1" w14:textId="4D5F3770"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01595890" w14:textId="58DEA3D2"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5BA74A80" w14:textId="7FDBD55E"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07BF7B50" w14:textId="744EC369"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57EA5DAA" w14:textId="0CAB9A9E"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0CAF143B" w14:textId="3B3CCE1A"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33A7CC23" w14:textId="27827D4E"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5B3F1B3B" w14:textId="6A009997"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vAlign w:val="center"/>
          </w:tcPr>
          <w:p w14:paraId="731B653E" w14:textId="3C2CAC54" w:rsidR="000A6D14" w:rsidRPr="00040B3D" w:rsidRDefault="0045420F" w:rsidP="000A6D14">
            <w:pPr>
              <w:jc w:val="right"/>
              <w:rPr>
                <w:rFonts w:cstheme="minorHAnsi"/>
                <w:sz w:val="16"/>
                <w:szCs w:val="16"/>
              </w:rPr>
            </w:pPr>
            <w:r w:rsidRPr="00040B3D">
              <w:rPr>
                <w:rFonts w:cstheme="minorHAnsi"/>
                <w:sz w:val="16"/>
                <w:szCs w:val="16"/>
              </w:rPr>
              <w:t>(5.6)</w:t>
            </w:r>
          </w:p>
        </w:tc>
        <w:tc>
          <w:tcPr>
            <w:tcW w:w="434" w:type="dxa"/>
            <w:vAlign w:val="center"/>
          </w:tcPr>
          <w:p w14:paraId="57ED00C0" w14:textId="76537BF4" w:rsidR="000A6D14" w:rsidRPr="00040B3D" w:rsidRDefault="0045420F" w:rsidP="000A6D14">
            <w:pPr>
              <w:jc w:val="right"/>
              <w:rPr>
                <w:rFonts w:cstheme="minorHAnsi"/>
                <w:sz w:val="16"/>
                <w:szCs w:val="16"/>
              </w:rPr>
            </w:pPr>
            <w:r w:rsidRPr="00040B3D">
              <w:rPr>
                <w:rFonts w:cstheme="minorHAnsi"/>
                <w:sz w:val="16"/>
                <w:szCs w:val="16"/>
              </w:rPr>
              <w:t>4.8</w:t>
            </w:r>
          </w:p>
        </w:tc>
        <w:tc>
          <w:tcPr>
            <w:tcW w:w="714" w:type="dxa"/>
            <w:vAlign w:val="center"/>
          </w:tcPr>
          <w:p w14:paraId="13DFD552" w14:textId="2D4101FD" w:rsidR="000A6D14" w:rsidRPr="00040B3D" w:rsidRDefault="0045420F" w:rsidP="000A6D14">
            <w:pPr>
              <w:jc w:val="right"/>
              <w:rPr>
                <w:rFonts w:cstheme="minorHAnsi"/>
                <w:sz w:val="16"/>
                <w:szCs w:val="16"/>
              </w:rPr>
            </w:pPr>
            <w:r w:rsidRPr="00040B3D">
              <w:rPr>
                <w:rFonts w:cstheme="minorHAnsi"/>
                <w:sz w:val="16"/>
                <w:szCs w:val="16"/>
              </w:rPr>
              <w:t>1.7</w:t>
            </w:r>
          </w:p>
        </w:tc>
      </w:tr>
      <w:tr w:rsidR="00040B3D" w:rsidRPr="00040B3D" w14:paraId="691B457D" w14:textId="0D076F5A" w:rsidTr="00FA4F48">
        <w:trPr>
          <w:trHeight w:val="259"/>
          <w:jc w:val="center"/>
        </w:trPr>
        <w:tc>
          <w:tcPr>
            <w:tcW w:w="436" w:type="dxa"/>
            <w:vAlign w:val="center"/>
          </w:tcPr>
          <w:p w14:paraId="4501B8DC" w14:textId="4147EC70" w:rsidR="000A6D14" w:rsidRPr="00040B3D" w:rsidRDefault="000A6D14" w:rsidP="000A6D14">
            <w:pPr>
              <w:jc w:val="right"/>
              <w:rPr>
                <w:rFonts w:cstheme="minorHAnsi"/>
                <w:sz w:val="16"/>
                <w:szCs w:val="16"/>
              </w:rPr>
            </w:pPr>
            <w:r w:rsidRPr="00040B3D">
              <w:rPr>
                <w:rFonts w:cstheme="minorHAnsi"/>
                <w:sz w:val="16"/>
                <w:szCs w:val="16"/>
              </w:rPr>
              <w:t>24</w:t>
            </w:r>
          </w:p>
        </w:tc>
        <w:tc>
          <w:tcPr>
            <w:tcW w:w="3255" w:type="dxa"/>
            <w:vAlign w:val="center"/>
          </w:tcPr>
          <w:p w14:paraId="6E1DB6A5" w14:textId="7F466E8F" w:rsidR="000A6D14" w:rsidRPr="00040B3D" w:rsidRDefault="000A6D14" w:rsidP="000A6D14">
            <w:pPr>
              <w:rPr>
                <w:rFonts w:cstheme="minorHAnsi"/>
                <w:sz w:val="16"/>
                <w:szCs w:val="16"/>
              </w:rPr>
            </w:pPr>
            <w:r w:rsidRPr="00040B3D">
              <w:rPr>
                <w:rFonts w:cstheme="minorHAnsi"/>
                <w:sz w:val="16"/>
                <w:szCs w:val="16"/>
              </w:rPr>
              <w:t>Other diseases of blood and blood-forming organs</w:t>
            </w:r>
          </w:p>
        </w:tc>
        <w:tc>
          <w:tcPr>
            <w:tcW w:w="2143" w:type="dxa"/>
            <w:vAlign w:val="center"/>
          </w:tcPr>
          <w:p w14:paraId="04F4D946" w14:textId="4C0C570A" w:rsidR="000A6D14" w:rsidRPr="00040B3D" w:rsidRDefault="000A6D14" w:rsidP="000A6D14">
            <w:pPr>
              <w:rPr>
                <w:rFonts w:cstheme="minorHAnsi"/>
                <w:sz w:val="16"/>
                <w:szCs w:val="16"/>
              </w:rPr>
            </w:pPr>
            <w:r w:rsidRPr="00040B3D">
              <w:rPr>
                <w:rFonts w:cstheme="minorHAnsi"/>
                <w:sz w:val="16"/>
                <w:szCs w:val="16"/>
              </w:rPr>
              <w:t>D70–D77</w:t>
            </w:r>
          </w:p>
        </w:tc>
        <w:tc>
          <w:tcPr>
            <w:tcW w:w="709" w:type="dxa"/>
            <w:shd w:val="clear" w:color="auto" w:fill="D9D9D9" w:themeFill="background1" w:themeFillShade="D9"/>
            <w:vAlign w:val="center"/>
          </w:tcPr>
          <w:p w14:paraId="403FF353" w14:textId="1073F47A" w:rsidR="000A6D14" w:rsidRPr="00040B3D" w:rsidRDefault="000A6D14" w:rsidP="000A6D14">
            <w:pPr>
              <w:jc w:val="right"/>
              <w:rPr>
                <w:rFonts w:cstheme="minorHAnsi"/>
                <w:sz w:val="16"/>
                <w:szCs w:val="16"/>
              </w:rPr>
            </w:pPr>
            <w:r w:rsidRPr="00040B3D">
              <w:rPr>
                <w:rFonts w:cstheme="minorHAnsi"/>
                <w:sz w:val="16"/>
                <w:szCs w:val="16"/>
              </w:rPr>
              <w:t>8,896</w:t>
            </w:r>
          </w:p>
        </w:tc>
        <w:tc>
          <w:tcPr>
            <w:tcW w:w="424" w:type="dxa"/>
            <w:shd w:val="clear" w:color="auto" w:fill="D9D9D9" w:themeFill="background1" w:themeFillShade="D9"/>
            <w:vAlign w:val="center"/>
          </w:tcPr>
          <w:p w14:paraId="70668706" w14:textId="47E13F99" w:rsidR="000A6D14" w:rsidRPr="00040B3D" w:rsidRDefault="0045420F" w:rsidP="000A6D14">
            <w:pPr>
              <w:jc w:val="right"/>
              <w:rPr>
                <w:rFonts w:cstheme="minorHAnsi"/>
                <w:sz w:val="16"/>
                <w:szCs w:val="16"/>
              </w:rPr>
            </w:pPr>
            <w:r w:rsidRPr="00040B3D">
              <w:rPr>
                <w:rFonts w:cstheme="minorHAnsi"/>
                <w:sz w:val="16"/>
                <w:szCs w:val="16"/>
              </w:rPr>
              <w:t>6.6</w:t>
            </w:r>
          </w:p>
        </w:tc>
        <w:tc>
          <w:tcPr>
            <w:tcW w:w="424" w:type="dxa"/>
            <w:shd w:val="clear" w:color="auto" w:fill="D9D9D9" w:themeFill="background1" w:themeFillShade="D9"/>
            <w:vAlign w:val="center"/>
          </w:tcPr>
          <w:p w14:paraId="2856E326" w14:textId="47D652EE" w:rsidR="000A6D14" w:rsidRPr="00040B3D" w:rsidRDefault="0045420F" w:rsidP="000A6D14">
            <w:pPr>
              <w:jc w:val="right"/>
              <w:rPr>
                <w:rFonts w:cstheme="minorHAnsi"/>
                <w:sz w:val="16"/>
                <w:szCs w:val="16"/>
              </w:rPr>
            </w:pPr>
            <w:r w:rsidRPr="00040B3D">
              <w:rPr>
                <w:rFonts w:cstheme="minorHAnsi"/>
                <w:sz w:val="16"/>
                <w:szCs w:val="16"/>
              </w:rPr>
              <w:t>(5.7)</w:t>
            </w:r>
          </w:p>
        </w:tc>
        <w:tc>
          <w:tcPr>
            <w:tcW w:w="452" w:type="dxa"/>
            <w:shd w:val="clear" w:color="auto" w:fill="D9D9D9" w:themeFill="background1" w:themeFillShade="D9"/>
            <w:vAlign w:val="center"/>
          </w:tcPr>
          <w:p w14:paraId="2854E6EC" w14:textId="31B633E8"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5C2BB576" w14:textId="35F21D41" w:rsidR="000A6D14" w:rsidRPr="00040B3D" w:rsidRDefault="0045420F" w:rsidP="000A6D14">
            <w:pPr>
              <w:jc w:val="right"/>
              <w:rPr>
                <w:rFonts w:cstheme="minorHAnsi"/>
                <w:sz w:val="16"/>
                <w:szCs w:val="16"/>
              </w:rPr>
            </w:pPr>
            <w:r w:rsidRPr="00040B3D">
              <w:rPr>
                <w:rFonts w:cstheme="minorHAnsi"/>
                <w:sz w:val="16"/>
                <w:szCs w:val="16"/>
              </w:rPr>
              <w:t>7.6</w:t>
            </w:r>
          </w:p>
        </w:tc>
        <w:tc>
          <w:tcPr>
            <w:tcW w:w="439" w:type="dxa"/>
            <w:shd w:val="clear" w:color="auto" w:fill="FFFFFF" w:themeFill="background1"/>
            <w:vAlign w:val="center"/>
          </w:tcPr>
          <w:p w14:paraId="70F25038" w14:textId="058EA0DE"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shd w:val="clear" w:color="auto" w:fill="FFFFFF" w:themeFill="background1"/>
            <w:vAlign w:val="center"/>
          </w:tcPr>
          <w:p w14:paraId="13DD65E2" w14:textId="07D9993A"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2601A136" w14:textId="41D7EBD6"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shd w:val="clear" w:color="auto" w:fill="FFFFFF" w:themeFill="background1"/>
            <w:vAlign w:val="center"/>
          </w:tcPr>
          <w:p w14:paraId="27926265" w14:textId="7E0F9DED"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35D58500" w14:textId="637A4D06"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2AEEE088" w14:textId="65E9D018"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shd w:val="clear" w:color="auto" w:fill="FFFFFF" w:themeFill="background1"/>
            <w:vAlign w:val="center"/>
          </w:tcPr>
          <w:p w14:paraId="2928981A" w14:textId="549827FD"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5B5C0F57" w14:textId="703F8AD9"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6948F64D" w14:textId="50BEA5AF"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2F1DE3C1" w14:textId="40ABBFA3"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49400F89" w14:textId="2E576276"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39A0C88C" w14:textId="69691225"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1600D201" w14:textId="5700D1AD"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388533A6" w14:textId="540DED68"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0DB94C93" w14:textId="34113443"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vAlign w:val="center"/>
          </w:tcPr>
          <w:p w14:paraId="324BCE9E" w14:textId="66FA2CD7" w:rsidR="000A6D14" w:rsidRPr="00040B3D" w:rsidRDefault="0045420F" w:rsidP="000A6D14">
            <w:pPr>
              <w:jc w:val="right"/>
              <w:rPr>
                <w:rFonts w:cstheme="minorHAnsi"/>
                <w:sz w:val="16"/>
                <w:szCs w:val="16"/>
              </w:rPr>
            </w:pPr>
            <w:r w:rsidRPr="00040B3D">
              <w:rPr>
                <w:rFonts w:cstheme="minorHAnsi"/>
                <w:sz w:val="16"/>
                <w:szCs w:val="16"/>
              </w:rPr>
              <w:t>(5.7)</w:t>
            </w:r>
          </w:p>
        </w:tc>
        <w:tc>
          <w:tcPr>
            <w:tcW w:w="434" w:type="dxa"/>
            <w:vAlign w:val="center"/>
          </w:tcPr>
          <w:p w14:paraId="2A05291D" w14:textId="7BC7301B" w:rsidR="000A6D14" w:rsidRPr="00040B3D" w:rsidRDefault="0045420F" w:rsidP="000A6D14">
            <w:pPr>
              <w:jc w:val="right"/>
              <w:rPr>
                <w:rFonts w:cstheme="minorHAnsi"/>
                <w:sz w:val="16"/>
                <w:szCs w:val="16"/>
              </w:rPr>
            </w:pPr>
            <w:r w:rsidRPr="00040B3D">
              <w:rPr>
                <w:rFonts w:cstheme="minorHAnsi"/>
                <w:sz w:val="16"/>
                <w:szCs w:val="16"/>
              </w:rPr>
              <w:t>4.1</w:t>
            </w:r>
          </w:p>
        </w:tc>
        <w:tc>
          <w:tcPr>
            <w:tcW w:w="714" w:type="dxa"/>
            <w:vAlign w:val="center"/>
          </w:tcPr>
          <w:p w14:paraId="71478AE3" w14:textId="31F606AD"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5277CECC" w14:textId="60A81356" w:rsidTr="00FA4F48">
        <w:trPr>
          <w:trHeight w:val="273"/>
          <w:jc w:val="center"/>
        </w:trPr>
        <w:tc>
          <w:tcPr>
            <w:tcW w:w="436" w:type="dxa"/>
            <w:vAlign w:val="center"/>
          </w:tcPr>
          <w:p w14:paraId="5645B29C" w14:textId="0FDEB428" w:rsidR="000A6D14" w:rsidRPr="00040B3D" w:rsidRDefault="000A6D14" w:rsidP="000A6D14">
            <w:pPr>
              <w:jc w:val="right"/>
              <w:rPr>
                <w:rFonts w:cstheme="minorHAnsi"/>
                <w:sz w:val="16"/>
                <w:szCs w:val="16"/>
              </w:rPr>
            </w:pPr>
            <w:r w:rsidRPr="00040B3D">
              <w:rPr>
                <w:rFonts w:cstheme="minorHAnsi"/>
                <w:sz w:val="16"/>
                <w:szCs w:val="16"/>
              </w:rPr>
              <w:t>25</w:t>
            </w:r>
          </w:p>
        </w:tc>
        <w:tc>
          <w:tcPr>
            <w:tcW w:w="3255" w:type="dxa"/>
            <w:vAlign w:val="center"/>
          </w:tcPr>
          <w:p w14:paraId="4AE20195" w14:textId="6DB20DFD" w:rsidR="000A6D14" w:rsidRPr="00040B3D" w:rsidRDefault="000A6D14" w:rsidP="000A6D14">
            <w:pPr>
              <w:rPr>
                <w:rFonts w:cstheme="minorHAnsi"/>
                <w:sz w:val="16"/>
                <w:szCs w:val="16"/>
              </w:rPr>
            </w:pPr>
            <w:r w:rsidRPr="00040B3D">
              <w:rPr>
                <w:rFonts w:cstheme="minorHAnsi"/>
                <w:sz w:val="16"/>
                <w:szCs w:val="16"/>
              </w:rPr>
              <w:t>Certain disorders involving the immune mechanism</w:t>
            </w:r>
          </w:p>
        </w:tc>
        <w:tc>
          <w:tcPr>
            <w:tcW w:w="2143" w:type="dxa"/>
            <w:vAlign w:val="center"/>
          </w:tcPr>
          <w:p w14:paraId="5B639515" w14:textId="62CF8A3C" w:rsidR="000A6D14" w:rsidRPr="00040B3D" w:rsidRDefault="000A6D14" w:rsidP="000A6D14">
            <w:pPr>
              <w:rPr>
                <w:rFonts w:cstheme="minorHAnsi"/>
                <w:sz w:val="16"/>
                <w:szCs w:val="16"/>
              </w:rPr>
            </w:pPr>
            <w:r w:rsidRPr="00040B3D">
              <w:rPr>
                <w:rFonts w:cstheme="minorHAnsi"/>
                <w:sz w:val="16"/>
                <w:szCs w:val="16"/>
              </w:rPr>
              <w:t xml:space="preserve">D80–D89 </w:t>
            </w:r>
          </w:p>
        </w:tc>
        <w:tc>
          <w:tcPr>
            <w:tcW w:w="709" w:type="dxa"/>
            <w:shd w:val="clear" w:color="auto" w:fill="D9D9D9" w:themeFill="background1" w:themeFillShade="D9"/>
            <w:vAlign w:val="center"/>
          </w:tcPr>
          <w:p w14:paraId="165B2C4F" w14:textId="4EF70C38" w:rsidR="000A6D14" w:rsidRPr="00040B3D" w:rsidRDefault="000A6D14" w:rsidP="000A6D14">
            <w:pPr>
              <w:jc w:val="right"/>
              <w:rPr>
                <w:rFonts w:cstheme="minorHAnsi"/>
                <w:sz w:val="16"/>
                <w:szCs w:val="16"/>
              </w:rPr>
            </w:pPr>
            <w:r w:rsidRPr="00040B3D">
              <w:rPr>
                <w:rFonts w:cstheme="minorHAnsi"/>
                <w:sz w:val="16"/>
                <w:szCs w:val="16"/>
              </w:rPr>
              <w:t>7,660</w:t>
            </w:r>
          </w:p>
        </w:tc>
        <w:tc>
          <w:tcPr>
            <w:tcW w:w="424" w:type="dxa"/>
            <w:shd w:val="clear" w:color="auto" w:fill="D9D9D9" w:themeFill="background1" w:themeFillShade="D9"/>
            <w:vAlign w:val="center"/>
          </w:tcPr>
          <w:p w14:paraId="42BF98D5" w14:textId="2751B596" w:rsidR="000A6D14" w:rsidRPr="00040B3D" w:rsidRDefault="0045420F" w:rsidP="000A6D14">
            <w:pPr>
              <w:jc w:val="right"/>
              <w:rPr>
                <w:rFonts w:cstheme="minorHAnsi"/>
                <w:sz w:val="16"/>
                <w:szCs w:val="16"/>
              </w:rPr>
            </w:pPr>
            <w:r w:rsidRPr="00040B3D">
              <w:rPr>
                <w:rFonts w:cstheme="minorHAnsi"/>
                <w:sz w:val="16"/>
                <w:szCs w:val="16"/>
              </w:rPr>
              <w:t>5.8</w:t>
            </w:r>
          </w:p>
        </w:tc>
        <w:tc>
          <w:tcPr>
            <w:tcW w:w="424" w:type="dxa"/>
            <w:shd w:val="clear" w:color="auto" w:fill="D9D9D9" w:themeFill="background1" w:themeFillShade="D9"/>
            <w:vAlign w:val="center"/>
          </w:tcPr>
          <w:p w14:paraId="4B56FDD1" w14:textId="34F2B504" w:rsidR="000A6D14" w:rsidRPr="00040B3D" w:rsidRDefault="0045420F" w:rsidP="000A6D14">
            <w:pPr>
              <w:jc w:val="right"/>
              <w:rPr>
                <w:rFonts w:cstheme="minorHAnsi"/>
                <w:sz w:val="16"/>
                <w:szCs w:val="16"/>
              </w:rPr>
            </w:pPr>
            <w:r w:rsidRPr="00040B3D">
              <w:rPr>
                <w:rFonts w:cstheme="minorHAnsi"/>
                <w:sz w:val="16"/>
                <w:szCs w:val="16"/>
              </w:rPr>
              <w:t>(5.6)</w:t>
            </w:r>
          </w:p>
        </w:tc>
        <w:tc>
          <w:tcPr>
            <w:tcW w:w="452" w:type="dxa"/>
            <w:shd w:val="clear" w:color="auto" w:fill="D9D9D9" w:themeFill="background1" w:themeFillShade="D9"/>
            <w:vAlign w:val="center"/>
          </w:tcPr>
          <w:p w14:paraId="63541DFB" w14:textId="24591584"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2D0F04F8" w14:textId="089B26B3"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shd w:val="clear" w:color="auto" w:fill="FFFFFF" w:themeFill="background1"/>
            <w:vAlign w:val="center"/>
          </w:tcPr>
          <w:p w14:paraId="60976179" w14:textId="127579E8"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shd w:val="clear" w:color="auto" w:fill="FFFFFF" w:themeFill="background1"/>
            <w:vAlign w:val="center"/>
          </w:tcPr>
          <w:p w14:paraId="343E6F51" w14:textId="137F3933"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4CB4A262" w14:textId="12C225CF"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shd w:val="clear" w:color="auto" w:fill="FFFFFF" w:themeFill="background1"/>
            <w:vAlign w:val="center"/>
          </w:tcPr>
          <w:p w14:paraId="48C67307" w14:textId="383B9594"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00379CD4" w14:textId="55E11EA8"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18C794EF" w14:textId="3861E920"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3BA95351" w14:textId="4E2A6796"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708816DA" w14:textId="3CE71858"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1911A9A9" w14:textId="089DC5C8"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vAlign w:val="center"/>
          </w:tcPr>
          <w:p w14:paraId="55A67084" w14:textId="0D7F2D42"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0B194455" w14:textId="7EEA0801"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635F1990" w14:textId="73420426"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7B83EC2D" w14:textId="06FF1C04"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0F0874DC" w14:textId="355980FB"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67C4131B" w14:textId="130EB23A"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07DD9768" w14:textId="71FD0295" w:rsidR="000A6D14" w:rsidRPr="00040B3D" w:rsidRDefault="0045420F" w:rsidP="000A6D14">
            <w:pPr>
              <w:jc w:val="right"/>
              <w:rPr>
                <w:rFonts w:cstheme="minorHAnsi"/>
                <w:sz w:val="16"/>
                <w:szCs w:val="16"/>
              </w:rPr>
            </w:pPr>
            <w:r w:rsidRPr="00040B3D">
              <w:rPr>
                <w:rFonts w:cstheme="minorHAnsi"/>
                <w:sz w:val="16"/>
                <w:szCs w:val="16"/>
              </w:rPr>
              <w:t>(5.6)</w:t>
            </w:r>
          </w:p>
        </w:tc>
        <w:tc>
          <w:tcPr>
            <w:tcW w:w="434" w:type="dxa"/>
            <w:vAlign w:val="center"/>
          </w:tcPr>
          <w:p w14:paraId="603B6503" w14:textId="238D6E60" w:rsidR="000A6D14" w:rsidRPr="00040B3D" w:rsidRDefault="0045420F" w:rsidP="000A6D14">
            <w:pPr>
              <w:jc w:val="right"/>
              <w:rPr>
                <w:rFonts w:cstheme="minorHAnsi"/>
                <w:sz w:val="16"/>
                <w:szCs w:val="16"/>
              </w:rPr>
            </w:pPr>
            <w:r w:rsidRPr="00040B3D">
              <w:rPr>
                <w:rFonts w:cstheme="minorHAnsi"/>
                <w:sz w:val="16"/>
                <w:szCs w:val="16"/>
              </w:rPr>
              <w:t>4.3</w:t>
            </w:r>
          </w:p>
        </w:tc>
        <w:tc>
          <w:tcPr>
            <w:tcW w:w="714" w:type="dxa"/>
            <w:vAlign w:val="center"/>
          </w:tcPr>
          <w:p w14:paraId="2AFAA13C" w14:textId="466AE46D"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2B698480" w14:textId="6C085036" w:rsidTr="00FA4F48">
        <w:trPr>
          <w:trHeight w:val="259"/>
          <w:jc w:val="center"/>
        </w:trPr>
        <w:tc>
          <w:tcPr>
            <w:tcW w:w="436" w:type="dxa"/>
            <w:vAlign w:val="center"/>
          </w:tcPr>
          <w:p w14:paraId="59454EC3" w14:textId="4B2FB52C" w:rsidR="000A6D14" w:rsidRPr="00040B3D" w:rsidRDefault="000A6D14" w:rsidP="000A6D14">
            <w:pPr>
              <w:jc w:val="right"/>
              <w:rPr>
                <w:rFonts w:cstheme="minorHAnsi"/>
                <w:sz w:val="16"/>
                <w:szCs w:val="16"/>
              </w:rPr>
            </w:pPr>
          </w:p>
        </w:tc>
        <w:tc>
          <w:tcPr>
            <w:tcW w:w="3255" w:type="dxa"/>
            <w:vAlign w:val="center"/>
          </w:tcPr>
          <w:p w14:paraId="52EB62D5" w14:textId="16636B35" w:rsidR="000A6D14" w:rsidRPr="00040B3D" w:rsidRDefault="000A6D14" w:rsidP="000A6D14">
            <w:pPr>
              <w:rPr>
                <w:rFonts w:cstheme="minorHAnsi"/>
                <w:b/>
                <w:bCs/>
                <w:sz w:val="16"/>
                <w:szCs w:val="16"/>
              </w:rPr>
            </w:pPr>
            <w:r w:rsidRPr="00040B3D">
              <w:rPr>
                <w:rFonts w:cstheme="minorHAnsi"/>
                <w:b/>
                <w:bCs/>
                <w:sz w:val="16"/>
                <w:szCs w:val="16"/>
              </w:rPr>
              <w:t xml:space="preserve">E – Endocrine, nutritional and metabolic diseases </w:t>
            </w:r>
          </w:p>
        </w:tc>
        <w:tc>
          <w:tcPr>
            <w:tcW w:w="2143" w:type="dxa"/>
            <w:vAlign w:val="center"/>
          </w:tcPr>
          <w:p w14:paraId="2B3B76F9" w14:textId="7F148EF7" w:rsidR="000A6D14" w:rsidRPr="00040B3D" w:rsidRDefault="000A6D14" w:rsidP="000A6D14">
            <w:pPr>
              <w:rPr>
                <w:rFonts w:cstheme="minorHAnsi"/>
                <w:b/>
                <w:bCs/>
                <w:sz w:val="16"/>
                <w:szCs w:val="16"/>
              </w:rPr>
            </w:pPr>
            <w:r w:rsidRPr="00040B3D">
              <w:rPr>
                <w:rFonts w:cstheme="minorHAnsi"/>
                <w:b/>
                <w:bCs/>
                <w:sz w:val="16"/>
                <w:szCs w:val="16"/>
              </w:rPr>
              <w:t>E00–E14; E20–E29; E31–35; E70–E78; E84–E85; E88–E89</w:t>
            </w:r>
          </w:p>
        </w:tc>
        <w:tc>
          <w:tcPr>
            <w:tcW w:w="709" w:type="dxa"/>
            <w:shd w:val="clear" w:color="auto" w:fill="D9D9D9" w:themeFill="background1" w:themeFillShade="D9"/>
            <w:vAlign w:val="center"/>
          </w:tcPr>
          <w:p w14:paraId="234FF005" w14:textId="52BD9B35" w:rsidR="000A6D14" w:rsidRPr="00040B3D" w:rsidRDefault="000A6D14" w:rsidP="000A6D14">
            <w:pPr>
              <w:jc w:val="right"/>
              <w:rPr>
                <w:rFonts w:cstheme="minorHAnsi"/>
                <w:b/>
                <w:bCs/>
                <w:sz w:val="16"/>
                <w:szCs w:val="16"/>
              </w:rPr>
            </w:pPr>
            <w:r w:rsidRPr="00040B3D">
              <w:rPr>
                <w:rFonts w:cstheme="minorHAnsi"/>
                <w:b/>
                <w:bCs/>
                <w:sz w:val="16"/>
                <w:szCs w:val="16"/>
              </w:rPr>
              <w:t>877,433</w:t>
            </w:r>
          </w:p>
        </w:tc>
        <w:tc>
          <w:tcPr>
            <w:tcW w:w="424" w:type="dxa"/>
            <w:shd w:val="clear" w:color="auto" w:fill="D9D9D9" w:themeFill="background1" w:themeFillShade="D9"/>
            <w:vAlign w:val="center"/>
          </w:tcPr>
          <w:p w14:paraId="4CB7C72F" w14:textId="04B00FA4" w:rsidR="000A6D14" w:rsidRPr="00040B3D" w:rsidRDefault="0045420F" w:rsidP="000A6D14">
            <w:pPr>
              <w:jc w:val="right"/>
              <w:rPr>
                <w:rFonts w:cstheme="minorHAnsi"/>
                <w:b/>
                <w:bCs/>
                <w:sz w:val="16"/>
                <w:szCs w:val="16"/>
              </w:rPr>
            </w:pPr>
            <w:r w:rsidRPr="00040B3D">
              <w:rPr>
                <w:rFonts w:cstheme="minorHAnsi"/>
                <w:b/>
                <w:bCs/>
                <w:sz w:val="16"/>
                <w:szCs w:val="16"/>
              </w:rPr>
              <w:t>5.3</w:t>
            </w:r>
          </w:p>
        </w:tc>
        <w:tc>
          <w:tcPr>
            <w:tcW w:w="424" w:type="dxa"/>
            <w:shd w:val="clear" w:color="auto" w:fill="D9D9D9" w:themeFill="background1" w:themeFillShade="D9"/>
            <w:vAlign w:val="center"/>
          </w:tcPr>
          <w:p w14:paraId="416127F9" w14:textId="02AC21E5" w:rsidR="000A6D14" w:rsidRPr="00040B3D" w:rsidRDefault="0045420F" w:rsidP="000A6D14">
            <w:pPr>
              <w:jc w:val="right"/>
              <w:rPr>
                <w:rFonts w:cstheme="minorHAnsi"/>
                <w:b/>
                <w:bCs/>
                <w:sz w:val="16"/>
                <w:szCs w:val="16"/>
              </w:rPr>
            </w:pPr>
            <w:r w:rsidRPr="00040B3D">
              <w:rPr>
                <w:rFonts w:cstheme="minorHAnsi"/>
                <w:sz w:val="16"/>
                <w:szCs w:val="16"/>
              </w:rPr>
              <w:t>(4.3)</w:t>
            </w:r>
          </w:p>
        </w:tc>
        <w:tc>
          <w:tcPr>
            <w:tcW w:w="452" w:type="dxa"/>
            <w:shd w:val="clear" w:color="auto" w:fill="D9D9D9" w:themeFill="background1" w:themeFillShade="D9"/>
            <w:vAlign w:val="center"/>
          </w:tcPr>
          <w:p w14:paraId="47474363" w14:textId="432847EA" w:rsidR="000A6D14" w:rsidRPr="00040B3D" w:rsidRDefault="0045420F" w:rsidP="000A6D14">
            <w:pPr>
              <w:jc w:val="right"/>
              <w:rPr>
                <w:rFonts w:cstheme="minorHAnsi"/>
                <w:b/>
                <w:bCs/>
                <w:sz w:val="16"/>
                <w:szCs w:val="16"/>
              </w:rPr>
            </w:pPr>
            <w:r w:rsidRPr="00040B3D">
              <w:rPr>
                <w:rFonts w:cstheme="minorHAnsi"/>
                <w:b/>
                <w:bCs/>
                <w:sz w:val="16"/>
                <w:szCs w:val="16"/>
              </w:rPr>
              <w:t>3.3</w:t>
            </w:r>
          </w:p>
        </w:tc>
        <w:tc>
          <w:tcPr>
            <w:tcW w:w="439" w:type="dxa"/>
            <w:shd w:val="clear" w:color="auto" w:fill="FFFFFF" w:themeFill="background1"/>
            <w:vAlign w:val="center"/>
          </w:tcPr>
          <w:p w14:paraId="13F11531" w14:textId="7B5BC042" w:rsidR="000A6D14" w:rsidRPr="00040B3D" w:rsidRDefault="0045420F" w:rsidP="000A6D14">
            <w:pPr>
              <w:jc w:val="right"/>
              <w:rPr>
                <w:rFonts w:cstheme="minorHAnsi"/>
                <w:b/>
                <w:bCs/>
                <w:sz w:val="16"/>
                <w:szCs w:val="16"/>
              </w:rPr>
            </w:pPr>
            <w:r w:rsidRPr="00040B3D">
              <w:rPr>
                <w:rFonts w:cstheme="minorHAnsi"/>
                <w:b/>
                <w:bCs/>
                <w:sz w:val="16"/>
                <w:szCs w:val="16"/>
              </w:rPr>
              <w:t>5.8</w:t>
            </w:r>
          </w:p>
        </w:tc>
        <w:tc>
          <w:tcPr>
            <w:tcW w:w="439" w:type="dxa"/>
            <w:shd w:val="clear" w:color="auto" w:fill="FFFFFF" w:themeFill="background1"/>
            <w:vAlign w:val="center"/>
          </w:tcPr>
          <w:p w14:paraId="077FD7C7" w14:textId="1FB0F1E1" w:rsidR="000A6D14" w:rsidRPr="00040B3D" w:rsidRDefault="0045420F" w:rsidP="000A6D14">
            <w:pPr>
              <w:jc w:val="right"/>
              <w:rPr>
                <w:rFonts w:cstheme="minorHAnsi"/>
                <w:b/>
                <w:bCs/>
                <w:sz w:val="16"/>
                <w:szCs w:val="16"/>
              </w:rPr>
            </w:pPr>
            <w:r w:rsidRPr="00040B3D">
              <w:rPr>
                <w:rFonts w:cstheme="minorHAnsi"/>
                <w:b/>
                <w:bCs/>
                <w:sz w:val="16"/>
                <w:szCs w:val="16"/>
              </w:rPr>
              <w:t>(4.6)</w:t>
            </w:r>
          </w:p>
        </w:tc>
        <w:tc>
          <w:tcPr>
            <w:tcW w:w="439" w:type="dxa"/>
            <w:shd w:val="clear" w:color="auto" w:fill="FFFFFF" w:themeFill="background1"/>
            <w:vAlign w:val="center"/>
          </w:tcPr>
          <w:p w14:paraId="22C6C5AE" w14:textId="3D31263B" w:rsidR="000A6D14" w:rsidRPr="00040B3D" w:rsidRDefault="0045420F" w:rsidP="000A6D14">
            <w:pPr>
              <w:jc w:val="right"/>
              <w:rPr>
                <w:rFonts w:cstheme="minorHAnsi"/>
                <w:b/>
                <w:bCs/>
                <w:sz w:val="16"/>
                <w:szCs w:val="16"/>
              </w:rPr>
            </w:pPr>
            <w:r w:rsidRPr="00040B3D">
              <w:rPr>
                <w:rFonts w:cstheme="minorHAnsi"/>
                <w:b/>
                <w:bCs/>
                <w:sz w:val="16"/>
                <w:szCs w:val="16"/>
              </w:rPr>
              <w:t>3.5</w:t>
            </w:r>
          </w:p>
        </w:tc>
        <w:tc>
          <w:tcPr>
            <w:tcW w:w="439" w:type="dxa"/>
            <w:shd w:val="clear" w:color="auto" w:fill="FFFFFF" w:themeFill="background1"/>
            <w:vAlign w:val="center"/>
          </w:tcPr>
          <w:p w14:paraId="0F34B7C1" w14:textId="21946978" w:rsidR="000A6D14" w:rsidRPr="00040B3D" w:rsidRDefault="0045420F" w:rsidP="000A6D14">
            <w:pPr>
              <w:jc w:val="right"/>
              <w:rPr>
                <w:rFonts w:cstheme="minorHAnsi"/>
                <w:b/>
                <w:bCs/>
                <w:sz w:val="16"/>
                <w:szCs w:val="16"/>
              </w:rPr>
            </w:pPr>
            <w:r w:rsidRPr="00040B3D">
              <w:rPr>
                <w:rFonts w:cstheme="minorHAnsi"/>
                <w:b/>
                <w:bCs/>
                <w:sz w:val="16"/>
                <w:szCs w:val="16"/>
              </w:rPr>
              <w:t>2.2</w:t>
            </w:r>
          </w:p>
        </w:tc>
        <w:tc>
          <w:tcPr>
            <w:tcW w:w="439" w:type="dxa"/>
            <w:shd w:val="clear" w:color="auto" w:fill="FFFFFF" w:themeFill="background1"/>
            <w:vAlign w:val="center"/>
          </w:tcPr>
          <w:p w14:paraId="747A302A" w14:textId="2F492378" w:rsidR="000A6D14" w:rsidRPr="00040B3D" w:rsidRDefault="0045420F" w:rsidP="000A6D14">
            <w:pPr>
              <w:jc w:val="right"/>
              <w:rPr>
                <w:rFonts w:cstheme="minorHAnsi"/>
                <w:b/>
                <w:bCs/>
                <w:sz w:val="16"/>
                <w:szCs w:val="16"/>
              </w:rPr>
            </w:pPr>
            <w:r w:rsidRPr="00040B3D">
              <w:rPr>
                <w:rFonts w:cstheme="minorHAnsi"/>
                <w:b/>
                <w:bCs/>
                <w:sz w:val="16"/>
                <w:szCs w:val="16"/>
              </w:rPr>
              <w:t>(3.8)</w:t>
            </w:r>
          </w:p>
        </w:tc>
        <w:tc>
          <w:tcPr>
            <w:tcW w:w="439" w:type="dxa"/>
            <w:shd w:val="clear" w:color="auto" w:fill="FFFFFF" w:themeFill="background1"/>
            <w:vAlign w:val="center"/>
          </w:tcPr>
          <w:p w14:paraId="0E96BF49" w14:textId="1F393F27" w:rsidR="000A6D14" w:rsidRPr="00040B3D" w:rsidRDefault="0045420F" w:rsidP="000A6D14">
            <w:pPr>
              <w:jc w:val="right"/>
              <w:rPr>
                <w:rFonts w:cstheme="minorHAnsi"/>
                <w:b/>
                <w:bCs/>
                <w:sz w:val="16"/>
                <w:szCs w:val="16"/>
              </w:rPr>
            </w:pPr>
            <w:r w:rsidRPr="00040B3D">
              <w:rPr>
                <w:rFonts w:cstheme="minorHAnsi"/>
                <w:b/>
                <w:bCs/>
                <w:sz w:val="16"/>
                <w:szCs w:val="16"/>
              </w:rPr>
              <w:t>1.6</w:t>
            </w:r>
          </w:p>
        </w:tc>
        <w:tc>
          <w:tcPr>
            <w:tcW w:w="439" w:type="dxa"/>
            <w:shd w:val="clear" w:color="auto" w:fill="FFFFFF" w:themeFill="background1"/>
            <w:vAlign w:val="center"/>
          </w:tcPr>
          <w:p w14:paraId="6D00F842" w14:textId="72387C6E" w:rsidR="000A6D14" w:rsidRPr="00040B3D" w:rsidRDefault="0045420F" w:rsidP="000A6D14">
            <w:pPr>
              <w:jc w:val="right"/>
              <w:rPr>
                <w:rFonts w:cstheme="minorHAnsi"/>
                <w:b/>
                <w:bCs/>
                <w:sz w:val="16"/>
                <w:szCs w:val="16"/>
              </w:rPr>
            </w:pPr>
            <w:r w:rsidRPr="00040B3D">
              <w:rPr>
                <w:rFonts w:cstheme="minorHAnsi"/>
                <w:b/>
                <w:bCs/>
                <w:sz w:val="16"/>
                <w:szCs w:val="16"/>
              </w:rPr>
              <w:t>5</w:t>
            </w:r>
            <w:r w:rsidR="008202B9" w:rsidRPr="00040B3D">
              <w:rPr>
                <w:rFonts w:cstheme="minorHAnsi"/>
                <w:b/>
                <w:bCs/>
                <w:sz w:val="16"/>
                <w:szCs w:val="16"/>
              </w:rPr>
              <w:t>.0</w:t>
            </w:r>
          </w:p>
        </w:tc>
        <w:tc>
          <w:tcPr>
            <w:tcW w:w="439" w:type="dxa"/>
            <w:shd w:val="clear" w:color="auto" w:fill="FFFFFF" w:themeFill="background1"/>
            <w:vAlign w:val="center"/>
          </w:tcPr>
          <w:p w14:paraId="5940DAE9" w14:textId="4D26081C" w:rsidR="000A6D14" w:rsidRPr="00040B3D" w:rsidRDefault="0045420F" w:rsidP="000A6D14">
            <w:pPr>
              <w:jc w:val="right"/>
              <w:rPr>
                <w:rFonts w:cstheme="minorHAnsi"/>
                <w:b/>
                <w:bCs/>
                <w:sz w:val="16"/>
                <w:szCs w:val="16"/>
              </w:rPr>
            </w:pPr>
            <w:r w:rsidRPr="00040B3D">
              <w:rPr>
                <w:rFonts w:cstheme="minorHAnsi"/>
                <w:b/>
                <w:bCs/>
                <w:sz w:val="16"/>
                <w:szCs w:val="16"/>
              </w:rPr>
              <w:t>(4.2)</w:t>
            </w:r>
          </w:p>
        </w:tc>
        <w:tc>
          <w:tcPr>
            <w:tcW w:w="439" w:type="dxa"/>
            <w:shd w:val="clear" w:color="auto" w:fill="FFFFFF" w:themeFill="background1"/>
            <w:vAlign w:val="center"/>
          </w:tcPr>
          <w:p w14:paraId="48350918" w14:textId="27B94D05" w:rsidR="000A6D14" w:rsidRPr="00040B3D" w:rsidRDefault="0045420F" w:rsidP="000A6D14">
            <w:pPr>
              <w:jc w:val="right"/>
              <w:rPr>
                <w:rFonts w:cstheme="minorHAnsi"/>
                <w:b/>
                <w:bCs/>
                <w:sz w:val="16"/>
                <w:szCs w:val="16"/>
              </w:rPr>
            </w:pPr>
            <w:r w:rsidRPr="00040B3D">
              <w:rPr>
                <w:rFonts w:cstheme="minorHAnsi"/>
                <w:b/>
                <w:bCs/>
                <w:sz w:val="16"/>
                <w:szCs w:val="16"/>
              </w:rPr>
              <w:t>3.2</w:t>
            </w:r>
          </w:p>
        </w:tc>
        <w:tc>
          <w:tcPr>
            <w:tcW w:w="439" w:type="dxa"/>
            <w:vAlign w:val="center"/>
          </w:tcPr>
          <w:p w14:paraId="7E91872E" w14:textId="0ACC779C" w:rsidR="000A6D14" w:rsidRPr="00040B3D" w:rsidRDefault="0045420F" w:rsidP="000A6D14">
            <w:pPr>
              <w:jc w:val="right"/>
              <w:rPr>
                <w:rFonts w:cstheme="minorHAnsi"/>
                <w:b/>
                <w:bCs/>
                <w:sz w:val="16"/>
                <w:szCs w:val="16"/>
              </w:rPr>
            </w:pPr>
            <w:r w:rsidRPr="00040B3D">
              <w:rPr>
                <w:rFonts w:cstheme="minorHAnsi"/>
                <w:b/>
                <w:bCs/>
                <w:sz w:val="16"/>
                <w:szCs w:val="16"/>
              </w:rPr>
              <w:t>4.7</w:t>
            </w:r>
          </w:p>
        </w:tc>
        <w:tc>
          <w:tcPr>
            <w:tcW w:w="439" w:type="dxa"/>
            <w:vAlign w:val="center"/>
          </w:tcPr>
          <w:p w14:paraId="2FFBFB9A" w14:textId="5C09A8CA" w:rsidR="000A6D14" w:rsidRPr="00040B3D" w:rsidRDefault="0045420F" w:rsidP="000A6D14">
            <w:pPr>
              <w:jc w:val="right"/>
              <w:rPr>
                <w:rFonts w:cstheme="minorHAnsi"/>
                <w:b/>
                <w:bCs/>
                <w:sz w:val="16"/>
                <w:szCs w:val="16"/>
              </w:rPr>
            </w:pPr>
            <w:r w:rsidRPr="00040B3D">
              <w:rPr>
                <w:rFonts w:cstheme="minorHAnsi"/>
                <w:b/>
                <w:bCs/>
                <w:sz w:val="16"/>
                <w:szCs w:val="16"/>
              </w:rPr>
              <w:t>(3.9)</w:t>
            </w:r>
          </w:p>
        </w:tc>
        <w:tc>
          <w:tcPr>
            <w:tcW w:w="439" w:type="dxa"/>
            <w:vAlign w:val="center"/>
          </w:tcPr>
          <w:p w14:paraId="41335C42" w14:textId="46A61453" w:rsidR="000A6D14" w:rsidRPr="00040B3D" w:rsidRDefault="0045420F" w:rsidP="000A6D14">
            <w:pPr>
              <w:jc w:val="right"/>
              <w:rPr>
                <w:rFonts w:cstheme="minorHAnsi"/>
                <w:b/>
                <w:bCs/>
                <w:sz w:val="16"/>
                <w:szCs w:val="16"/>
              </w:rPr>
            </w:pPr>
            <w:r w:rsidRPr="00040B3D">
              <w:rPr>
                <w:rFonts w:cstheme="minorHAnsi"/>
                <w:b/>
                <w:bCs/>
                <w:sz w:val="16"/>
                <w:szCs w:val="16"/>
              </w:rPr>
              <w:t>3.1</w:t>
            </w:r>
          </w:p>
        </w:tc>
        <w:tc>
          <w:tcPr>
            <w:tcW w:w="439" w:type="dxa"/>
            <w:vAlign w:val="center"/>
          </w:tcPr>
          <w:p w14:paraId="6A672C36" w14:textId="6C668AFE" w:rsidR="000A6D14" w:rsidRPr="00040B3D" w:rsidRDefault="0045420F" w:rsidP="000A6D14">
            <w:pPr>
              <w:jc w:val="right"/>
              <w:rPr>
                <w:rFonts w:cstheme="minorHAnsi"/>
                <w:b/>
                <w:bCs/>
                <w:sz w:val="16"/>
                <w:szCs w:val="16"/>
              </w:rPr>
            </w:pPr>
            <w:r w:rsidRPr="00040B3D">
              <w:rPr>
                <w:rFonts w:cstheme="minorHAnsi"/>
                <w:b/>
                <w:bCs/>
                <w:sz w:val="16"/>
                <w:szCs w:val="16"/>
              </w:rPr>
              <w:t>4.4</w:t>
            </w:r>
          </w:p>
        </w:tc>
        <w:tc>
          <w:tcPr>
            <w:tcW w:w="439" w:type="dxa"/>
            <w:vAlign w:val="center"/>
          </w:tcPr>
          <w:p w14:paraId="2FA95B2C" w14:textId="35AD799D" w:rsidR="000A6D14" w:rsidRPr="00040B3D" w:rsidRDefault="0045420F" w:rsidP="000A6D14">
            <w:pPr>
              <w:jc w:val="right"/>
              <w:rPr>
                <w:rFonts w:cstheme="minorHAnsi"/>
                <w:b/>
                <w:bCs/>
                <w:sz w:val="16"/>
                <w:szCs w:val="16"/>
              </w:rPr>
            </w:pPr>
            <w:r w:rsidRPr="00040B3D">
              <w:rPr>
                <w:rFonts w:cstheme="minorHAnsi"/>
                <w:b/>
                <w:bCs/>
                <w:sz w:val="16"/>
                <w:szCs w:val="16"/>
              </w:rPr>
              <w:t>(3.7)</w:t>
            </w:r>
          </w:p>
        </w:tc>
        <w:tc>
          <w:tcPr>
            <w:tcW w:w="439" w:type="dxa"/>
            <w:vAlign w:val="center"/>
          </w:tcPr>
          <w:p w14:paraId="0F1B7523" w14:textId="45B5DAA0" w:rsidR="000A6D14" w:rsidRPr="00040B3D" w:rsidRDefault="0045420F" w:rsidP="000A6D14">
            <w:pPr>
              <w:jc w:val="right"/>
              <w:rPr>
                <w:rFonts w:cstheme="minorHAnsi"/>
                <w:b/>
                <w:bCs/>
                <w:sz w:val="16"/>
                <w:szCs w:val="16"/>
              </w:rPr>
            </w:pPr>
            <w:r w:rsidRPr="00040B3D">
              <w:rPr>
                <w:rFonts w:cstheme="minorHAnsi"/>
                <w:b/>
                <w:bCs/>
                <w:sz w:val="16"/>
                <w:szCs w:val="16"/>
              </w:rPr>
              <w:t>3</w:t>
            </w:r>
            <w:r w:rsidR="008202B9" w:rsidRPr="00040B3D">
              <w:rPr>
                <w:rFonts w:cstheme="minorHAnsi"/>
                <w:b/>
                <w:bCs/>
                <w:sz w:val="16"/>
                <w:szCs w:val="16"/>
              </w:rPr>
              <w:t>.0</w:t>
            </w:r>
          </w:p>
        </w:tc>
        <w:tc>
          <w:tcPr>
            <w:tcW w:w="439" w:type="dxa"/>
            <w:vAlign w:val="center"/>
          </w:tcPr>
          <w:p w14:paraId="5AF5E5D4" w14:textId="35D82447" w:rsidR="000A6D14" w:rsidRPr="00040B3D" w:rsidRDefault="0045420F" w:rsidP="000A6D14">
            <w:pPr>
              <w:jc w:val="right"/>
              <w:rPr>
                <w:rFonts w:cstheme="minorHAnsi"/>
                <w:b/>
                <w:bCs/>
                <w:sz w:val="16"/>
                <w:szCs w:val="16"/>
              </w:rPr>
            </w:pPr>
            <w:r w:rsidRPr="00040B3D">
              <w:rPr>
                <w:rFonts w:cstheme="minorHAnsi"/>
                <w:b/>
                <w:bCs/>
                <w:sz w:val="16"/>
                <w:szCs w:val="16"/>
              </w:rPr>
              <w:t>5.8</w:t>
            </w:r>
          </w:p>
        </w:tc>
        <w:tc>
          <w:tcPr>
            <w:tcW w:w="439" w:type="dxa"/>
            <w:vAlign w:val="center"/>
          </w:tcPr>
          <w:p w14:paraId="17F42F45" w14:textId="774F5327" w:rsidR="000A6D14" w:rsidRPr="00040B3D" w:rsidRDefault="0045420F" w:rsidP="000A6D14">
            <w:pPr>
              <w:jc w:val="right"/>
              <w:rPr>
                <w:rFonts w:cstheme="minorHAnsi"/>
                <w:b/>
                <w:bCs/>
                <w:sz w:val="16"/>
                <w:szCs w:val="16"/>
              </w:rPr>
            </w:pPr>
            <w:r w:rsidRPr="00040B3D">
              <w:rPr>
                <w:rFonts w:cstheme="minorHAnsi"/>
                <w:b/>
                <w:bCs/>
                <w:sz w:val="16"/>
                <w:szCs w:val="16"/>
              </w:rPr>
              <w:t>(4.5)</w:t>
            </w:r>
          </w:p>
        </w:tc>
        <w:tc>
          <w:tcPr>
            <w:tcW w:w="434" w:type="dxa"/>
            <w:vAlign w:val="center"/>
          </w:tcPr>
          <w:p w14:paraId="3037AED1" w14:textId="03D02861" w:rsidR="000A6D14" w:rsidRPr="00040B3D" w:rsidRDefault="0045420F" w:rsidP="000A6D14">
            <w:pPr>
              <w:jc w:val="right"/>
              <w:rPr>
                <w:rFonts w:cstheme="minorHAnsi"/>
                <w:b/>
                <w:bCs/>
                <w:sz w:val="16"/>
                <w:szCs w:val="16"/>
              </w:rPr>
            </w:pPr>
            <w:r w:rsidRPr="00040B3D">
              <w:rPr>
                <w:rFonts w:cstheme="minorHAnsi"/>
                <w:b/>
                <w:bCs/>
                <w:sz w:val="16"/>
                <w:szCs w:val="16"/>
              </w:rPr>
              <w:t>3.6</w:t>
            </w:r>
          </w:p>
        </w:tc>
        <w:tc>
          <w:tcPr>
            <w:tcW w:w="714" w:type="dxa"/>
            <w:vAlign w:val="center"/>
          </w:tcPr>
          <w:p w14:paraId="15FA2A85" w14:textId="0DCA11AD" w:rsidR="000A6D14" w:rsidRPr="00040B3D" w:rsidRDefault="0045420F" w:rsidP="000A6D14">
            <w:pPr>
              <w:jc w:val="right"/>
              <w:rPr>
                <w:rFonts w:cstheme="minorHAnsi"/>
                <w:b/>
                <w:bCs/>
                <w:sz w:val="16"/>
                <w:szCs w:val="16"/>
              </w:rPr>
            </w:pPr>
            <w:r w:rsidRPr="00040B3D">
              <w:rPr>
                <w:rFonts w:cstheme="minorHAnsi"/>
                <w:b/>
                <w:bCs/>
                <w:sz w:val="16"/>
                <w:szCs w:val="16"/>
              </w:rPr>
              <w:t>1.3</w:t>
            </w:r>
          </w:p>
        </w:tc>
      </w:tr>
      <w:tr w:rsidR="00040B3D" w:rsidRPr="00040B3D" w14:paraId="1036E9E2" w14:textId="393DF061" w:rsidTr="00FA4F48">
        <w:trPr>
          <w:trHeight w:val="273"/>
          <w:jc w:val="center"/>
        </w:trPr>
        <w:tc>
          <w:tcPr>
            <w:tcW w:w="436" w:type="dxa"/>
            <w:vAlign w:val="center"/>
          </w:tcPr>
          <w:p w14:paraId="0A0CF29A" w14:textId="5F88D401" w:rsidR="000A6D14" w:rsidRPr="00040B3D" w:rsidRDefault="000A6D14" w:rsidP="000A6D14">
            <w:pPr>
              <w:jc w:val="right"/>
              <w:rPr>
                <w:rFonts w:cstheme="minorHAnsi"/>
                <w:sz w:val="16"/>
                <w:szCs w:val="16"/>
              </w:rPr>
            </w:pPr>
            <w:r w:rsidRPr="00040B3D">
              <w:rPr>
                <w:rFonts w:cstheme="minorHAnsi"/>
                <w:sz w:val="16"/>
                <w:szCs w:val="16"/>
              </w:rPr>
              <w:t>26</w:t>
            </w:r>
          </w:p>
        </w:tc>
        <w:tc>
          <w:tcPr>
            <w:tcW w:w="3255" w:type="dxa"/>
            <w:vAlign w:val="center"/>
          </w:tcPr>
          <w:p w14:paraId="2DC3B817" w14:textId="1F3A13CA" w:rsidR="000A6D14" w:rsidRPr="00040B3D" w:rsidRDefault="000A6D14" w:rsidP="000A6D14">
            <w:pPr>
              <w:rPr>
                <w:rFonts w:cstheme="minorHAnsi"/>
                <w:sz w:val="16"/>
                <w:szCs w:val="16"/>
              </w:rPr>
            </w:pPr>
            <w:r w:rsidRPr="00040B3D">
              <w:rPr>
                <w:rFonts w:cstheme="minorHAnsi"/>
                <w:sz w:val="16"/>
                <w:szCs w:val="16"/>
              </w:rPr>
              <w:t xml:space="preserve">Diseases of the thyroid </w:t>
            </w:r>
            <w:r w:rsidRPr="00040B3D">
              <w:rPr>
                <w:rFonts w:cstheme="minorHAnsi"/>
                <w:sz w:val="16"/>
                <w:szCs w:val="16"/>
                <w:vertAlign w:val="superscript"/>
              </w:rPr>
              <w:t>c</w:t>
            </w:r>
          </w:p>
        </w:tc>
        <w:tc>
          <w:tcPr>
            <w:tcW w:w="2143" w:type="dxa"/>
            <w:vAlign w:val="center"/>
          </w:tcPr>
          <w:p w14:paraId="487A2265" w14:textId="1215F5AA" w:rsidR="000A6D14" w:rsidRPr="00040B3D" w:rsidRDefault="000A6D14" w:rsidP="000A6D14">
            <w:pPr>
              <w:rPr>
                <w:rFonts w:cstheme="minorHAnsi"/>
                <w:sz w:val="16"/>
                <w:szCs w:val="16"/>
              </w:rPr>
            </w:pPr>
            <w:r w:rsidRPr="00040B3D">
              <w:rPr>
                <w:rFonts w:cstheme="minorHAnsi"/>
                <w:sz w:val="16"/>
                <w:szCs w:val="16"/>
              </w:rPr>
              <w:t>E00–E04, E06, E07</w:t>
            </w:r>
          </w:p>
        </w:tc>
        <w:tc>
          <w:tcPr>
            <w:tcW w:w="709" w:type="dxa"/>
            <w:shd w:val="clear" w:color="auto" w:fill="D9D9D9" w:themeFill="background1" w:themeFillShade="D9"/>
            <w:vAlign w:val="center"/>
          </w:tcPr>
          <w:p w14:paraId="108666F1" w14:textId="6F7E46F5" w:rsidR="000A6D14" w:rsidRPr="00040B3D" w:rsidRDefault="000A6D14" w:rsidP="000A6D14">
            <w:pPr>
              <w:jc w:val="right"/>
              <w:rPr>
                <w:rFonts w:cstheme="minorHAnsi"/>
                <w:sz w:val="16"/>
                <w:szCs w:val="16"/>
              </w:rPr>
            </w:pPr>
            <w:r w:rsidRPr="00040B3D">
              <w:rPr>
                <w:rFonts w:cstheme="minorHAnsi"/>
                <w:sz w:val="16"/>
                <w:szCs w:val="16"/>
              </w:rPr>
              <w:t>131,908</w:t>
            </w:r>
          </w:p>
        </w:tc>
        <w:tc>
          <w:tcPr>
            <w:tcW w:w="424" w:type="dxa"/>
            <w:shd w:val="clear" w:color="auto" w:fill="D9D9D9" w:themeFill="background1" w:themeFillShade="D9"/>
            <w:vAlign w:val="center"/>
          </w:tcPr>
          <w:p w14:paraId="0F27F4C2" w14:textId="7154B960" w:rsidR="000A6D14" w:rsidRPr="00040B3D" w:rsidRDefault="0045420F" w:rsidP="000A6D14">
            <w:pPr>
              <w:jc w:val="right"/>
              <w:rPr>
                <w:rFonts w:cstheme="minorHAnsi"/>
                <w:sz w:val="16"/>
                <w:szCs w:val="16"/>
              </w:rPr>
            </w:pPr>
            <w:r w:rsidRPr="00040B3D">
              <w:rPr>
                <w:rFonts w:cstheme="minorHAnsi"/>
                <w:sz w:val="16"/>
                <w:szCs w:val="16"/>
              </w:rPr>
              <w:t>5.1</w:t>
            </w:r>
          </w:p>
        </w:tc>
        <w:tc>
          <w:tcPr>
            <w:tcW w:w="424" w:type="dxa"/>
            <w:shd w:val="clear" w:color="auto" w:fill="D9D9D9" w:themeFill="background1" w:themeFillShade="D9"/>
            <w:vAlign w:val="center"/>
          </w:tcPr>
          <w:p w14:paraId="0AE57BB7" w14:textId="657EE942" w:rsidR="000A6D14" w:rsidRPr="00040B3D" w:rsidRDefault="0045420F" w:rsidP="000A6D14">
            <w:pPr>
              <w:jc w:val="right"/>
              <w:rPr>
                <w:rFonts w:cstheme="minorHAnsi"/>
                <w:sz w:val="16"/>
                <w:szCs w:val="16"/>
              </w:rPr>
            </w:pPr>
            <w:r w:rsidRPr="00040B3D">
              <w:rPr>
                <w:rFonts w:cstheme="minorHAnsi"/>
                <w:sz w:val="16"/>
                <w:szCs w:val="16"/>
              </w:rPr>
              <w:t>(4.3)</w:t>
            </w:r>
          </w:p>
        </w:tc>
        <w:tc>
          <w:tcPr>
            <w:tcW w:w="452" w:type="dxa"/>
            <w:shd w:val="clear" w:color="auto" w:fill="D9D9D9" w:themeFill="background1" w:themeFillShade="D9"/>
            <w:vAlign w:val="center"/>
          </w:tcPr>
          <w:p w14:paraId="20C7C8AA" w14:textId="09EBA588"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shd w:val="clear" w:color="auto" w:fill="FFFFFF" w:themeFill="background1"/>
            <w:vAlign w:val="center"/>
          </w:tcPr>
          <w:p w14:paraId="2B69E98A" w14:textId="303A0822"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757E6DDE" w14:textId="5AB894DC"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19312D6D" w14:textId="559EF7BC"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15F7415A" w14:textId="4E92CAA7" w:rsidR="000A6D14" w:rsidRPr="00040B3D" w:rsidRDefault="0045420F" w:rsidP="000A6D14">
            <w:pPr>
              <w:jc w:val="right"/>
              <w:rPr>
                <w:rFonts w:cstheme="minorHAnsi"/>
                <w:sz w:val="16"/>
                <w:szCs w:val="16"/>
              </w:rPr>
            </w:pPr>
            <w:r w:rsidRPr="00040B3D">
              <w:rPr>
                <w:rFonts w:cstheme="minorHAnsi"/>
                <w:sz w:val="16"/>
                <w:szCs w:val="16"/>
              </w:rPr>
              <w:t>2.2</w:t>
            </w:r>
          </w:p>
        </w:tc>
        <w:tc>
          <w:tcPr>
            <w:tcW w:w="439" w:type="dxa"/>
            <w:shd w:val="clear" w:color="auto" w:fill="FFFFFF" w:themeFill="background1"/>
            <w:vAlign w:val="center"/>
          </w:tcPr>
          <w:p w14:paraId="4992C4B4" w14:textId="70FF6B45"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1E911146" w14:textId="7C0A69D0" w:rsidR="000A6D14" w:rsidRPr="00040B3D" w:rsidRDefault="0045420F" w:rsidP="000A6D14">
            <w:pPr>
              <w:jc w:val="right"/>
              <w:rPr>
                <w:rFonts w:cstheme="minorHAnsi"/>
                <w:sz w:val="16"/>
                <w:szCs w:val="16"/>
              </w:rPr>
            </w:pPr>
            <w:r w:rsidRPr="00040B3D">
              <w:rPr>
                <w:rFonts w:cstheme="minorHAnsi"/>
                <w:sz w:val="16"/>
                <w:szCs w:val="16"/>
              </w:rPr>
              <w:t>1.6</w:t>
            </w:r>
          </w:p>
        </w:tc>
        <w:tc>
          <w:tcPr>
            <w:tcW w:w="439" w:type="dxa"/>
            <w:shd w:val="clear" w:color="auto" w:fill="FFFFFF" w:themeFill="background1"/>
            <w:vAlign w:val="center"/>
          </w:tcPr>
          <w:p w14:paraId="2E3DBB69" w14:textId="368A5975"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114B685D" w14:textId="5381FABC"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3E5062C7" w14:textId="61155763"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4745146A" w14:textId="0AC66841"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402D04D8" w14:textId="674702D8"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73B4AE4F" w14:textId="34EF201F"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75900016" w14:textId="54B003D3"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6E80414F" w14:textId="33C02E9E"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4956563B" w14:textId="6C9103DD"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vAlign w:val="center"/>
          </w:tcPr>
          <w:p w14:paraId="6B3DA79D" w14:textId="3FF47D07"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04D56A42" w14:textId="029D8767" w:rsidR="000A6D14" w:rsidRPr="00040B3D" w:rsidRDefault="0045420F" w:rsidP="000A6D14">
            <w:pPr>
              <w:jc w:val="right"/>
              <w:rPr>
                <w:rFonts w:cstheme="minorHAnsi"/>
                <w:sz w:val="16"/>
                <w:szCs w:val="16"/>
              </w:rPr>
            </w:pPr>
            <w:r w:rsidRPr="00040B3D">
              <w:rPr>
                <w:rFonts w:cstheme="minorHAnsi"/>
                <w:sz w:val="16"/>
                <w:szCs w:val="16"/>
              </w:rPr>
              <w:t>(4.1)</w:t>
            </w:r>
          </w:p>
        </w:tc>
        <w:tc>
          <w:tcPr>
            <w:tcW w:w="434" w:type="dxa"/>
            <w:vAlign w:val="center"/>
          </w:tcPr>
          <w:p w14:paraId="5107B669" w14:textId="63A9B9FF" w:rsidR="000A6D14" w:rsidRPr="00040B3D" w:rsidRDefault="0045420F" w:rsidP="000A6D14">
            <w:pPr>
              <w:jc w:val="right"/>
              <w:rPr>
                <w:rFonts w:cstheme="minorHAnsi"/>
                <w:sz w:val="16"/>
                <w:szCs w:val="16"/>
              </w:rPr>
            </w:pPr>
            <w:r w:rsidRPr="00040B3D">
              <w:rPr>
                <w:rFonts w:cstheme="minorHAnsi"/>
                <w:sz w:val="16"/>
                <w:szCs w:val="16"/>
              </w:rPr>
              <w:t>3.7</w:t>
            </w:r>
          </w:p>
        </w:tc>
        <w:tc>
          <w:tcPr>
            <w:tcW w:w="714" w:type="dxa"/>
            <w:vAlign w:val="center"/>
          </w:tcPr>
          <w:p w14:paraId="183B9EB2" w14:textId="1C14D8CA"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45E6D193" w14:textId="4243C3E4" w:rsidTr="00FA4F48">
        <w:trPr>
          <w:trHeight w:val="259"/>
          <w:jc w:val="center"/>
        </w:trPr>
        <w:tc>
          <w:tcPr>
            <w:tcW w:w="436" w:type="dxa"/>
            <w:vAlign w:val="center"/>
          </w:tcPr>
          <w:p w14:paraId="25B72B6A" w14:textId="14865FEF" w:rsidR="000A6D14" w:rsidRPr="00040B3D" w:rsidRDefault="000A6D14" w:rsidP="000A6D14">
            <w:pPr>
              <w:jc w:val="right"/>
              <w:rPr>
                <w:rFonts w:cstheme="minorHAnsi"/>
                <w:sz w:val="16"/>
                <w:szCs w:val="16"/>
              </w:rPr>
            </w:pPr>
            <w:r w:rsidRPr="00040B3D">
              <w:rPr>
                <w:rFonts w:cstheme="minorHAnsi"/>
                <w:sz w:val="16"/>
                <w:szCs w:val="16"/>
              </w:rPr>
              <w:t>27</w:t>
            </w:r>
          </w:p>
        </w:tc>
        <w:tc>
          <w:tcPr>
            <w:tcW w:w="3255" w:type="dxa"/>
            <w:vAlign w:val="center"/>
          </w:tcPr>
          <w:p w14:paraId="7F0950B4" w14:textId="021B0535" w:rsidR="000A6D14" w:rsidRPr="00040B3D" w:rsidRDefault="000A6D14" w:rsidP="000A6D14">
            <w:pPr>
              <w:rPr>
                <w:rFonts w:cstheme="minorHAnsi"/>
                <w:sz w:val="16"/>
                <w:szCs w:val="16"/>
              </w:rPr>
            </w:pPr>
            <w:r w:rsidRPr="00040B3D">
              <w:rPr>
                <w:rFonts w:cstheme="minorHAnsi"/>
                <w:sz w:val="16"/>
                <w:szCs w:val="16"/>
              </w:rPr>
              <w:t xml:space="preserve">Thyrotoxicosis </w:t>
            </w:r>
            <w:r w:rsidRPr="00040B3D">
              <w:rPr>
                <w:rFonts w:cstheme="minorHAnsi"/>
                <w:sz w:val="16"/>
                <w:szCs w:val="16"/>
                <w:vertAlign w:val="superscript"/>
              </w:rPr>
              <w:t>c</w:t>
            </w:r>
          </w:p>
        </w:tc>
        <w:tc>
          <w:tcPr>
            <w:tcW w:w="2143" w:type="dxa"/>
            <w:vAlign w:val="center"/>
          </w:tcPr>
          <w:p w14:paraId="236A095F" w14:textId="61A36A44" w:rsidR="000A6D14" w:rsidRPr="00040B3D" w:rsidRDefault="000A6D14" w:rsidP="000A6D14">
            <w:pPr>
              <w:rPr>
                <w:rFonts w:cstheme="minorHAnsi"/>
                <w:sz w:val="16"/>
                <w:szCs w:val="16"/>
              </w:rPr>
            </w:pPr>
            <w:r w:rsidRPr="00040B3D">
              <w:rPr>
                <w:rFonts w:cstheme="minorHAnsi"/>
                <w:sz w:val="16"/>
                <w:szCs w:val="16"/>
              </w:rPr>
              <w:t xml:space="preserve">E05 </w:t>
            </w:r>
          </w:p>
        </w:tc>
        <w:tc>
          <w:tcPr>
            <w:tcW w:w="709" w:type="dxa"/>
            <w:shd w:val="clear" w:color="auto" w:fill="D9D9D9" w:themeFill="background1" w:themeFillShade="D9"/>
            <w:vAlign w:val="center"/>
          </w:tcPr>
          <w:p w14:paraId="35F63E48" w14:textId="55308C65" w:rsidR="000A6D14" w:rsidRPr="00040B3D" w:rsidRDefault="000A6D14" w:rsidP="000A6D14">
            <w:pPr>
              <w:jc w:val="right"/>
              <w:rPr>
                <w:rFonts w:cstheme="minorHAnsi"/>
                <w:sz w:val="16"/>
                <w:szCs w:val="16"/>
              </w:rPr>
            </w:pPr>
            <w:r w:rsidRPr="00040B3D">
              <w:rPr>
                <w:rFonts w:cstheme="minorHAnsi"/>
                <w:sz w:val="16"/>
                <w:szCs w:val="16"/>
              </w:rPr>
              <w:t>41,374</w:t>
            </w:r>
          </w:p>
        </w:tc>
        <w:tc>
          <w:tcPr>
            <w:tcW w:w="424" w:type="dxa"/>
            <w:shd w:val="clear" w:color="auto" w:fill="D9D9D9" w:themeFill="background1" w:themeFillShade="D9"/>
            <w:vAlign w:val="center"/>
          </w:tcPr>
          <w:p w14:paraId="42C00F8C" w14:textId="5A589DEC" w:rsidR="000A6D14" w:rsidRPr="00040B3D" w:rsidRDefault="0045420F" w:rsidP="000A6D14">
            <w:pPr>
              <w:jc w:val="right"/>
              <w:rPr>
                <w:rFonts w:cstheme="minorHAnsi"/>
                <w:sz w:val="16"/>
                <w:szCs w:val="16"/>
              </w:rPr>
            </w:pPr>
            <w:r w:rsidRPr="00040B3D">
              <w:rPr>
                <w:rFonts w:cstheme="minorHAnsi"/>
                <w:sz w:val="16"/>
                <w:szCs w:val="16"/>
              </w:rPr>
              <w:t>5.3</w:t>
            </w:r>
          </w:p>
        </w:tc>
        <w:tc>
          <w:tcPr>
            <w:tcW w:w="424" w:type="dxa"/>
            <w:shd w:val="clear" w:color="auto" w:fill="D9D9D9" w:themeFill="background1" w:themeFillShade="D9"/>
            <w:vAlign w:val="center"/>
          </w:tcPr>
          <w:p w14:paraId="5D213AF6" w14:textId="354ED60C" w:rsidR="000A6D14" w:rsidRPr="00040B3D" w:rsidRDefault="0045420F" w:rsidP="000A6D14">
            <w:pPr>
              <w:jc w:val="right"/>
              <w:rPr>
                <w:rFonts w:cstheme="minorHAnsi"/>
                <w:sz w:val="16"/>
                <w:szCs w:val="16"/>
              </w:rPr>
            </w:pPr>
            <w:r w:rsidRPr="00040B3D">
              <w:rPr>
                <w:rFonts w:cstheme="minorHAnsi"/>
                <w:sz w:val="16"/>
                <w:szCs w:val="16"/>
              </w:rPr>
              <w:t>(4.2)</w:t>
            </w:r>
          </w:p>
        </w:tc>
        <w:tc>
          <w:tcPr>
            <w:tcW w:w="452" w:type="dxa"/>
            <w:shd w:val="clear" w:color="auto" w:fill="D9D9D9" w:themeFill="background1" w:themeFillShade="D9"/>
            <w:vAlign w:val="center"/>
          </w:tcPr>
          <w:p w14:paraId="5EDFC5AF" w14:textId="3D56BCE5"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49AFAE01" w14:textId="43996E0A"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shd w:val="clear" w:color="auto" w:fill="FFFFFF" w:themeFill="background1"/>
            <w:vAlign w:val="center"/>
          </w:tcPr>
          <w:p w14:paraId="4197741D" w14:textId="36C6BB49"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73B337A0" w14:textId="70753CF6"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5D28E10D" w14:textId="5CB09078"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shd w:val="clear" w:color="auto" w:fill="FFFFFF" w:themeFill="background1"/>
            <w:vAlign w:val="center"/>
          </w:tcPr>
          <w:p w14:paraId="044E9AA6" w14:textId="0334DFE2"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568F8D7F" w14:textId="7496B1F2" w:rsidR="000A6D14" w:rsidRPr="00040B3D" w:rsidRDefault="0045420F" w:rsidP="000A6D14">
            <w:pPr>
              <w:jc w:val="right"/>
              <w:rPr>
                <w:rFonts w:cstheme="minorHAnsi"/>
                <w:sz w:val="16"/>
                <w:szCs w:val="16"/>
              </w:rPr>
            </w:pPr>
            <w:r w:rsidRPr="00040B3D">
              <w:rPr>
                <w:rFonts w:cstheme="minorHAnsi"/>
                <w:sz w:val="16"/>
                <w:szCs w:val="16"/>
              </w:rPr>
              <w:t>1.9</w:t>
            </w:r>
          </w:p>
        </w:tc>
        <w:tc>
          <w:tcPr>
            <w:tcW w:w="439" w:type="dxa"/>
            <w:shd w:val="clear" w:color="auto" w:fill="FFFFFF" w:themeFill="background1"/>
            <w:vAlign w:val="center"/>
          </w:tcPr>
          <w:p w14:paraId="42400080" w14:textId="543585F3"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2C600711" w14:textId="63E13E02"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5C342E02" w14:textId="789A3FAE"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4A535931" w14:textId="5089EDA5"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7A919180" w14:textId="75E0110C"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120AA5FD" w14:textId="7F8FA930"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3D8E9A86" w14:textId="455A9A16"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7F171C61" w14:textId="37AAE8ED"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34A8AC4D" w14:textId="124E2A07"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vAlign w:val="center"/>
          </w:tcPr>
          <w:p w14:paraId="333AC9F1" w14:textId="216D4917"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vAlign w:val="center"/>
          </w:tcPr>
          <w:p w14:paraId="3D054F05" w14:textId="182C61C0" w:rsidR="000A6D14" w:rsidRPr="00040B3D" w:rsidRDefault="0045420F" w:rsidP="000A6D14">
            <w:pPr>
              <w:jc w:val="right"/>
              <w:rPr>
                <w:rFonts w:cstheme="minorHAnsi"/>
                <w:sz w:val="16"/>
                <w:szCs w:val="16"/>
              </w:rPr>
            </w:pPr>
            <w:r w:rsidRPr="00040B3D">
              <w:rPr>
                <w:rFonts w:cstheme="minorHAnsi"/>
                <w:sz w:val="16"/>
                <w:szCs w:val="16"/>
              </w:rPr>
              <w:t>(4.1)</w:t>
            </w:r>
          </w:p>
        </w:tc>
        <w:tc>
          <w:tcPr>
            <w:tcW w:w="434" w:type="dxa"/>
            <w:vAlign w:val="center"/>
          </w:tcPr>
          <w:p w14:paraId="4D91970C" w14:textId="015164A6" w:rsidR="000A6D14" w:rsidRPr="00040B3D" w:rsidRDefault="0045420F" w:rsidP="000A6D14">
            <w:pPr>
              <w:jc w:val="right"/>
              <w:rPr>
                <w:rFonts w:cstheme="minorHAnsi"/>
                <w:sz w:val="16"/>
                <w:szCs w:val="16"/>
              </w:rPr>
            </w:pPr>
            <w:r w:rsidRPr="00040B3D">
              <w:rPr>
                <w:rFonts w:cstheme="minorHAnsi"/>
                <w:sz w:val="16"/>
                <w:szCs w:val="16"/>
              </w:rPr>
              <w:t>3.8</w:t>
            </w:r>
          </w:p>
        </w:tc>
        <w:tc>
          <w:tcPr>
            <w:tcW w:w="714" w:type="dxa"/>
            <w:vAlign w:val="center"/>
          </w:tcPr>
          <w:p w14:paraId="3CBEE8A1" w14:textId="66CD8709" w:rsidR="000A6D14" w:rsidRPr="00040B3D" w:rsidRDefault="0045420F" w:rsidP="000A6D14">
            <w:pPr>
              <w:jc w:val="right"/>
              <w:rPr>
                <w:rFonts w:cstheme="minorHAnsi"/>
                <w:sz w:val="16"/>
                <w:szCs w:val="16"/>
              </w:rPr>
            </w:pPr>
            <w:r w:rsidRPr="00040B3D">
              <w:rPr>
                <w:rFonts w:cstheme="minorHAnsi"/>
                <w:sz w:val="16"/>
                <w:szCs w:val="16"/>
              </w:rPr>
              <w:t>1.7</w:t>
            </w:r>
          </w:p>
        </w:tc>
      </w:tr>
      <w:tr w:rsidR="00040B3D" w:rsidRPr="00040B3D" w14:paraId="5E9B6242" w14:textId="02EF4A6C" w:rsidTr="00FA4F48">
        <w:trPr>
          <w:trHeight w:val="273"/>
          <w:jc w:val="center"/>
        </w:trPr>
        <w:tc>
          <w:tcPr>
            <w:tcW w:w="436" w:type="dxa"/>
            <w:vAlign w:val="center"/>
          </w:tcPr>
          <w:p w14:paraId="4302D8CE" w14:textId="738B3857" w:rsidR="000A6D14" w:rsidRPr="00040B3D" w:rsidRDefault="000A6D14" w:rsidP="000A6D14">
            <w:pPr>
              <w:jc w:val="right"/>
              <w:rPr>
                <w:rFonts w:cstheme="minorHAnsi"/>
                <w:sz w:val="16"/>
                <w:szCs w:val="16"/>
              </w:rPr>
            </w:pPr>
            <w:r w:rsidRPr="00040B3D">
              <w:rPr>
                <w:rFonts w:cstheme="minorHAnsi"/>
                <w:sz w:val="16"/>
                <w:szCs w:val="16"/>
              </w:rPr>
              <w:t>28</w:t>
            </w:r>
          </w:p>
        </w:tc>
        <w:tc>
          <w:tcPr>
            <w:tcW w:w="3255" w:type="dxa"/>
            <w:vAlign w:val="center"/>
          </w:tcPr>
          <w:p w14:paraId="5F443FF5" w14:textId="3EFD6987" w:rsidR="000A6D14" w:rsidRPr="00040B3D" w:rsidRDefault="000A6D14" w:rsidP="000A6D14">
            <w:pPr>
              <w:rPr>
                <w:rFonts w:cstheme="minorHAnsi"/>
                <w:sz w:val="16"/>
                <w:szCs w:val="16"/>
              </w:rPr>
            </w:pPr>
            <w:r w:rsidRPr="00040B3D">
              <w:rPr>
                <w:rFonts w:cstheme="minorHAnsi"/>
                <w:sz w:val="16"/>
                <w:szCs w:val="16"/>
              </w:rPr>
              <w:t xml:space="preserve">Diabetes type 1 </w:t>
            </w:r>
            <w:r w:rsidRPr="00040B3D">
              <w:rPr>
                <w:rFonts w:cstheme="minorHAnsi"/>
                <w:sz w:val="16"/>
                <w:szCs w:val="16"/>
                <w:vertAlign w:val="superscript"/>
              </w:rPr>
              <w:t>c</w:t>
            </w:r>
          </w:p>
        </w:tc>
        <w:tc>
          <w:tcPr>
            <w:tcW w:w="2143" w:type="dxa"/>
            <w:vAlign w:val="center"/>
          </w:tcPr>
          <w:p w14:paraId="58569423" w14:textId="1AC626B4" w:rsidR="000A6D14" w:rsidRPr="00040B3D" w:rsidRDefault="000A6D14" w:rsidP="000A6D14">
            <w:pPr>
              <w:rPr>
                <w:rFonts w:cstheme="minorHAnsi"/>
                <w:sz w:val="16"/>
                <w:szCs w:val="16"/>
              </w:rPr>
            </w:pPr>
            <w:r w:rsidRPr="00040B3D">
              <w:rPr>
                <w:rFonts w:cstheme="minorHAnsi"/>
                <w:sz w:val="16"/>
                <w:szCs w:val="16"/>
              </w:rPr>
              <w:t>E10</w:t>
            </w:r>
          </w:p>
        </w:tc>
        <w:tc>
          <w:tcPr>
            <w:tcW w:w="709" w:type="dxa"/>
            <w:shd w:val="clear" w:color="auto" w:fill="D9D9D9" w:themeFill="background1" w:themeFillShade="D9"/>
            <w:vAlign w:val="center"/>
          </w:tcPr>
          <w:p w14:paraId="0C7DDF68" w14:textId="3EC785E2" w:rsidR="000A6D14" w:rsidRPr="00040B3D" w:rsidRDefault="000A6D14" w:rsidP="000A6D14">
            <w:pPr>
              <w:jc w:val="right"/>
              <w:rPr>
                <w:rFonts w:cstheme="minorHAnsi"/>
                <w:sz w:val="16"/>
                <w:szCs w:val="16"/>
              </w:rPr>
            </w:pPr>
            <w:r w:rsidRPr="00040B3D">
              <w:rPr>
                <w:rFonts w:cstheme="minorHAnsi"/>
                <w:sz w:val="16"/>
                <w:szCs w:val="16"/>
              </w:rPr>
              <w:t>23,062</w:t>
            </w:r>
          </w:p>
        </w:tc>
        <w:tc>
          <w:tcPr>
            <w:tcW w:w="424" w:type="dxa"/>
            <w:shd w:val="clear" w:color="auto" w:fill="D9D9D9" w:themeFill="background1" w:themeFillShade="D9"/>
            <w:vAlign w:val="center"/>
          </w:tcPr>
          <w:p w14:paraId="53F04058" w14:textId="14AF3EEE" w:rsidR="000A6D14" w:rsidRPr="00040B3D" w:rsidRDefault="0045420F" w:rsidP="000A6D14">
            <w:pPr>
              <w:jc w:val="right"/>
              <w:rPr>
                <w:rFonts w:cstheme="minorHAnsi"/>
                <w:sz w:val="16"/>
                <w:szCs w:val="16"/>
              </w:rPr>
            </w:pPr>
            <w:r w:rsidRPr="00040B3D">
              <w:rPr>
                <w:rFonts w:cstheme="minorHAnsi"/>
                <w:sz w:val="16"/>
                <w:szCs w:val="16"/>
              </w:rPr>
              <w:t>4.7</w:t>
            </w:r>
          </w:p>
        </w:tc>
        <w:tc>
          <w:tcPr>
            <w:tcW w:w="424" w:type="dxa"/>
            <w:shd w:val="clear" w:color="auto" w:fill="D9D9D9" w:themeFill="background1" w:themeFillShade="D9"/>
            <w:vAlign w:val="center"/>
          </w:tcPr>
          <w:p w14:paraId="42E14636" w14:textId="63647715" w:rsidR="000A6D14" w:rsidRPr="00040B3D" w:rsidRDefault="0045420F" w:rsidP="000A6D14">
            <w:pPr>
              <w:jc w:val="right"/>
              <w:rPr>
                <w:rFonts w:cstheme="minorHAnsi"/>
                <w:sz w:val="16"/>
                <w:szCs w:val="16"/>
              </w:rPr>
            </w:pPr>
            <w:r w:rsidRPr="00040B3D">
              <w:rPr>
                <w:rFonts w:cstheme="minorHAnsi"/>
                <w:sz w:val="16"/>
                <w:szCs w:val="16"/>
              </w:rPr>
              <w:t>(4.7)</w:t>
            </w:r>
          </w:p>
        </w:tc>
        <w:tc>
          <w:tcPr>
            <w:tcW w:w="452" w:type="dxa"/>
            <w:shd w:val="clear" w:color="auto" w:fill="D9D9D9" w:themeFill="background1" w:themeFillShade="D9"/>
            <w:vAlign w:val="center"/>
          </w:tcPr>
          <w:p w14:paraId="574F6214" w14:textId="701F4F18"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shd w:val="clear" w:color="auto" w:fill="FFFFFF" w:themeFill="background1"/>
            <w:vAlign w:val="center"/>
          </w:tcPr>
          <w:p w14:paraId="1B7278A7" w14:textId="7C2A4746"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5AAD8E89" w14:textId="21CF9EEF"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118B5AEA" w14:textId="7CA32308"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shd w:val="clear" w:color="auto" w:fill="FFFFFF" w:themeFill="background1"/>
            <w:vAlign w:val="center"/>
          </w:tcPr>
          <w:p w14:paraId="57C1B014" w14:textId="1983E923"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3C8CC150" w14:textId="50288C62"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7EE0EFED" w14:textId="2460B0FE" w:rsidR="000A6D14" w:rsidRPr="00040B3D" w:rsidRDefault="0045420F" w:rsidP="000A6D14">
            <w:pPr>
              <w:jc w:val="right"/>
              <w:rPr>
                <w:rFonts w:cstheme="minorHAnsi"/>
                <w:sz w:val="16"/>
                <w:szCs w:val="16"/>
              </w:rPr>
            </w:pPr>
            <w:r w:rsidRPr="00040B3D">
              <w:rPr>
                <w:rFonts w:cstheme="minorHAnsi"/>
                <w:sz w:val="16"/>
                <w:szCs w:val="16"/>
              </w:rPr>
              <w:t>1.2</w:t>
            </w:r>
          </w:p>
        </w:tc>
        <w:tc>
          <w:tcPr>
            <w:tcW w:w="439" w:type="dxa"/>
            <w:shd w:val="clear" w:color="auto" w:fill="FFFFFF" w:themeFill="background1"/>
            <w:vAlign w:val="center"/>
          </w:tcPr>
          <w:p w14:paraId="2C9F4C0B" w14:textId="2C72C176"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763509D9" w14:textId="39295E71"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16615D72" w14:textId="566EC176"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20BC51DD" w14:textId="7200A2A2"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739D4A12" w14:textId="6D49D5AE"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5F77329F" w14:textId="3FD61D60"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7ADDDC05" w14:textId="1431CE7C"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3B7A1D71" w14:textId="502A8F95"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56C85616" w14:textId="5BAF0204"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vAlign w:val="center"/>
          </w:tcPr>
          <w:p w14:paraId="54F192F5" w14:textId="7899BF22"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vAlign w:val="center"/>
          </w:tcPr>
          <w:p w14:paraId="3A1F5122" w14:textId="3D61F6C0" w:rsidR="000A6D14" w:rsidRPr="00040B3D" w:rsidRDefault="0045420F" w:rsidP="000A6D14">
            <w:pPr>
              <w:jc w:val="right"/>
              <w:rPr>
                <w:rFonts w:cstheme="minorHAnsi"/>
                <w:sz w:val="16"/>
                <w:szCs w:val="16"/>
              </w:rPr>
            </w:pPr>
            <w:r w:rsidRPr="00040B3D">
              <w:rPr>
                <w:rFonts w:cstheme="minorHAnsi"/>
                <w:sz w:val="16"/>
                <w:szCs w:val="16"/>
              </w:rPr>
              <w:t>(5.1)</w:t>
            </w:r>
          </w:p>
        </w:tc>
        <w:tc>
          <w:tcPr>
            <w:tcW w:w="434" w:type="dxa"/>
            <w:vAlign w:val="center"/>
          </w:tcPr>
          <w:p w14:paraId="270F27A2" w14:textId="2A8EF532" w:rsidR="000A6D14" w:rsidRPr="00040B3D" w:rsidRDefault="0045420F" w:rsidP="000A6D14">
            <w:pPr>
              <w:jc w:val="right"/>
              <w:rPr>
                <w:rFonts w:cstheme="minorHAnsi"/>
                <w:sz w:val="16"/>
                <w:szCs w:val="16"/>
              </w:rPr>
            </w:pPr>
            <w:r w:rsidRPr="00040B3D">
              <w:rPr>
                <w:rFonts w:cstheme="minorHAnsi"/>
                <w:sz w:val="16"/>
                <w:szCs w:val="16"/>
              </w:rPr>
              <w:t>3.6</w:t>
            </w:r>
          </w:p>
        </w:tc>
        <w:tc>
          <w:tcPr>
            <w:tcW w:w="714" w:type="dxa"/>
            <w:vAlign w:val="center"/>
          </w:tcPr>
          <w:p w14:paraId="3106D439" w14:textId="75C2534F"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1EFC53A8" w14:textId="6E085105" w:rsidTr="00FA4F48">
        <w:trPr>
          <w:trHeight w:val="259"/>
          <w:jc w:val="center"/>
        </w:trPr>
        <w:tc>
          <w:tcPr>
            <w:tcW w:w="436" w:type="dxa"/>
            <w:vAlign w:val="center"/>
          </w:tcPr>
          <w:p w14:paraId="0A1556C5" w14:textId="7A9D54A5" w:rsidR="000A6D14" w:rsidRPr="00040B3D" w:rsidRDefault="000A6D14" w:rsidP="000A6D14">
            <w:pPr>
              <w:jc w:val="right"/>
              <w:rPr>
                <w:rFonts w:cstheme="minorHAnsi"/>
                <w:sz w:val="16"/>
                <w:szCs w:val="16"/>
              </w:rPr>
            </w:pPr>
            <w:r w:rsidRPr="00040B3D">
              <w:rPr>
                <w:rFonts w:cstheme="minorHAnsi"/>
                <w:sz w:val="16"/>
                <w:szCs w:val="16"/>
              </w:rPr>
              <w:t>29</w:t>
            </w:r>
          </w:p>
        </w:tc>
        <w:tc>
          <w:tcPr>
            <w:tcW w:w="3255" w:type="dxa"/>
            <w:vAlign w:val="center"/>
          </w:tcPr>
          <w:p w14:paraId="6FAE8068" w14:textId="00C52B6A" w:rsidR="000A6D14" w:rsidRPr="00040B3D" w:rsidRDefault="000A6D14" w:rsidP="000A6D14">
            <w:pPr>
              <w:rPr>
                <w:rFonts w:cstheme="minorHAnsi"/>
                <w:sz w:val="16"/>
                <w:szCs w:val="16"/>
              </w:rPr>
            </w:pPr>
            <w:r w:rsidRPr="00040B3D">
              <w:rPr>
                <w:rFonts w:cstheme="minorHAnsi"/>
                <w:sz w:val="16"/>
                <w:szCs w:val="16"/>
              </w:rPr>
              <w:t>Diabetes type 2</w:t>
            </w:r>
            <w:r w:rsidRPr="00040B3D">
              <w:rPr>
                <w:rFonts w:cstheme="minorHAnsi"/>
                <w:sz w:val="16"/>
                <w:szCs w:val="16"/>
                <w:vertAlign w:val="superscript"/>
              </w:rPr>
              <w:t xml:space="preserve"> c</w:t>
            </w:r>
          </w:p>
        </w:tc>
        <w:tc>
          <w:tcPr>
            <w:tcW w:w="2143" w:type="dxa"/>
            <w:vAlign w:val="center"/>
          </w:tcPr>
          <w:p w14:paraId="14810281" w14:textId="271F4386" w:rsidR="000A6D14" w:rsidRPr="00040B3D" w:rsidRDefault="000A6D14" w:rsidP="000A6D14">
            <w:pPr>
              <w:rPr>
                <w:rFonts w:cstheme="minorHAnsi"/>
                <w:sz w:val="16"/>
                <w:szCs w:val="16"/>
              </w:rPr>
            </w:pPr>
            <w:r w:rsidRPr="00040B3D">
              <w:rPr>
                <w:rFonts w:cstheme="minorHAnsi"/>
                <w:sz w:val="16"/>
                <w:szCs w:val="16"/>
              </w:rPr>
              <w:t>E11</w:t>
            </w:r>
          </w:p>
        </w:tc>
        <w:tc>
          <w:tcPr>
            <w:tcW w:w="709" w:type="dxa"/>
            <w:shd w:val="clear" w:color="auto" w:fill="D9D9D9" w:themeFill="background1" w:themeFillShade="D9"/>
            <w:vAlign w:val="center"/>
          </w:tcPr>
          <w:p w14:paraId="3449D7EB" w14:textId="756E2021" w:rsidR="000A6D14" w:rsidRPr="00040B3D" w:rsidRDefault="000A6D14" w:rsidP="000A6D14">
            <w:pPr>
              <w:jc w:val="right"/>
              <w:rPr>
                <w:rFonts w:cstheme="minorHAnsi"/>
                <w:sz w:val="16"/>
                <w:szCs w:val="16"/>
              </w:rPr>
            </w:pPr>
            <w:r w:rsidRPr="00040B3D">
              <w:rPr>
                <w:rFonts w:cstheme="minorHAnsi"/>
                <w:sz w:val="16"/>
                <w:szCs w:val="16"/>
              </w:rPr>
              <w:t>242,177</w:t>
            </w:r>
          </w:p>
        </w:tc>
        <w:tc>
          <w:tcPr>
            <w:tcW w:w="424" w:type="dxa"/>
            <w:shd w:val="clear" w:color="auto" w:fill="D9D9D9" w:themeFill="background1" w:themeFillShade="D9"/>
            <w:vAlign w:val="center"/>
          </w:tcPr>
          <w:p w14:paraId="0FED3009" w14:textId="220DDBEC" w:rsidR="000A6D14" w:rsidRPr="00040B3D" w:rsidRDefault="0045420F" w:rsidP="000A6D14">
            <w:pPr>
              <w:jc w:val="right"/>
              <w:rPr>
                <w:rFonts w:cstheme="minorHAnsi"/>
                <w:sz w:val="16"/>
                <w:szCs w:val="16"/>
              </w:rPr>
            </w:pPr>
            <w:r w:rsidRPr="00040B3D">
              <w:rPr>
                <w:rFonts w:cstheme="minorHAnsi"/>
                <w:sz w:val="16"/>
                <w:szCs w:val="16"/>
              </w:rPr>
              <w:t>6.2</w:t>
            </w:r>
          </w:p>
        </w:tc>
        <w:tc>
          <w:tcPr>
            <w:tcW w:w="424" w:type="dxa"/>
            <w:shd w:val="clear" w:color="auto" w:fill="D9D9D9" w:themeFill="background1" w:themeFillShade="D9"/>
            <w:vAlign w:val="center"/>
          </w:tcPr>
          <w:p w14:paraId="19587EB2" w14:textId="33229586" w:rsidR="000A6D14" w:rsidRPr="00040B3D" w:rsidRDefault="0045420F" w:rsidP="000A6D14">
            <w:pPr>
              <w:jc w:val="right"/>
              <w:rPr>
                <w:rFonts w:cstheme="minorHAnsi"/>
                <w:sz w:val="16"/>
                <w:szCs w:val="16"/>
              </w:rPr>
            </w:pPr>
            <w:r w:rsidRPr="00040B3D">
              <w:rPr>
                <w:rFonts w:cstheme="minorHAnsi"/>
                <w:sz w:val="16"/>
                <w:szCs w:val="16"/>
              </w:rPr>
              <w:t>(5.1)</w:t>
            </w:r>
          </w:p>
        </w:tc>
        <w:tc>
          <w:tcPr>
            <w:tcW w:w="452" w:type="dxa"/>
            <w:shd w:val="clear" w:color="auto" w:fill="D9D9D9" w:themeFill="background1" w:themeFillShade="D9"/>
            <w:vAlign w:val="center"/>
          </w:tcPr>
          <w:p w14:paraId="730139B1" w14:textId="7CFD367F"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110F4300" w14:textId="19209FE6"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348DA1C3" w14:textId="65413A69"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118A08AE" w14:textId="7493A7AC"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596CA150" w14:textId="5F946805"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shd w:val="clear" w:color="auto" w:fill="FFFFFF" w:themeFill="background1"/>
            <w:vAlign w:val="center"/>
          </w:tcPr>
          <w:p w14:paraId="37756416" w14:textId="67662498"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2D8D7AA8" w14:textId="4974A6C1" w:rsidR="000A6D14" w:rsidRPr="00040B3D" w:rsidRDefault="0045420F" w:rsidP="000A6D14">
            <w:pPr>
              <w:jc w:val="right"/>
              <w:rPr>
                <w:rFonts w:cstheme="minorHAnsi"/>
                <w:sz w:val="16"/>
                <w:szCs w:val="16"/>
              </w:rPr>
            </w:pPr>
            <w:r w:rsidRPr="00040B3D">
              <w:rPr>
                <w:rFonts w:cstheme="minorHAnsi"/>
                <w:sz w:val="16"/>
                <w:szCs w:val="16"/>
              </w:rPr>
              <w:t>2.2</w:t>
            </w:r>
          </w:p>
        </w:tc>
        <w:tc>
          <w:tcPr>
            <w:tcW w:w="439" w:type="dxa"/>
            <w:shd w:val="clear" w:color="auto" w:fill="FFFFFF" w:themeFill="background1"/>
            <w:vAlign w:val="center"/>
          </w:tcPr>
          <w:p w14:paraId="6BBB2049" w14:textId="1B2E209E"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04D285F0" w14:textId="49F5E28F"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27A750A1" w14:textId="1D6C07BB"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61A6408B" w14:textId="5471538B"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vAlign w:val="center"/>
          </w:tcPr>
          <w:p w14:paraId="4206FBF9" w14:textId="3997D97A"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22E2B9A7" w14:textId="55CB2005"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6EF90B2A" w14:textId="6C9849C3"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vAlign w:val="center"/>
          </w:tcPr>
          <w:p w14:paraId="24DAFB29" w14:textId="2278CC2D"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7FE212E8" w14:textId="63ED4B7D"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542BB24A" w14:textId="3D467C01"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vAlign w:val="center"/>
          </w:tcPr>
          <w:p w14:paraId="4B2229E3" w14:textId="481F30E1"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4" w:type="dxa"/>
            <w:vAlign w:val="center"/>
          </w:tcPr>
          <w:p w14:paraId="6DDB198F" w14:textId="49613E2E" w:rsidR="000A6D14" w:rsidRPr="00040B3D" w:rsidRDefault="0045420F" w:rsidP="000A6D14">
            <w:pPr>
              <w:jc w:val="right"/>
              <w:rPr>
                <w:rFonts w:cstheme="minorHAnsi"/>
                <w:sz w:val="16"/>
                <w:szCs w:val="16"/>
              </w:rPr>
            </w:pPr>
            <w:r w:rsidRPr="00040B3D">
              <w:rPr>
                <w:rFonts w:cstheme="minorHAnsi"/>
                <w:sz w:val="16"/>
                <w:szCs w:val="16"/>
              </w:rPr>
              <w:t>3.6</w:t>
            </w:r>
          </w:p>
        </w:tc>
        <w:tc>
          <w:tcPr>
            <w:tcW w:w="714" w:type="dxa"/>
            <w:vAlign w:val="center"/>
          </w:tcPr>
          <w:p w14:paraId="50191424" w14:textId="3B03053F"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6B19E072" w14:textId="6D26957F" w:rsidTr="00FA4F48">
        <w:trPr>
          <w:trHeight w:val="273"/>
          <w:jc w:val="center"/>
        </w:trPr>
        <w:tc>
          <w:tcPr>
            <w:tcW w:w="436" w:type="dxa"/>
            <w:vAlign w:val="center"/>
          </w:tcPr>
          <w:p w14:paraId="512213CB" w14:textId="3EC2A50C" w:rsidR="000A6D14" w:rsidRPr="00040B3D" w:rsidRDefault="000A6D14" w:rsidP="000A6D14">
            <w:pPr>
              <w:jc w:val="right"/>
              <w:rPr>
                <w:rFonts w:cstheme="minorHAnsi"/>
                <w:sz w:val="16"/>
                <w:szCs w:val="16"/>
              </w:rPr>
            </w:pPr>
            <w:r w:rsidRPr="00040B3D">
              <w:rPr>
                <w:rFonts w:cstheme="minorHAnsi"/>
                <w:sz w:val="16"/>
                <w:szCs w:val="16"/>
              </w:rPr>
              <w:t>30</w:t>
            </w:r>
          </w:p>
        </w:tc>
        <w:tc>
          <w:tcPr>
            <w:tcW w:w="3255" w:type="dxa"/>
            <w:vAlign w:val="center"/>
          </w:tcPr>
          <w:p w14:paraId="235E42B1" w14:textId="4C429F37" w:rsidR="000A6D14" w:rsidRPr="00040B3D" w:rsidRDefault="000A6D14" w:rsidP="000A6D14">
            <w:pPr>
              <w:rPr>
                <w:rFonts w:cstheme="minorHAnsi"/>
                <w:sz w:val="16"/>
                <w:szCs w:val="16"/>
              </w:rPr>
            </w:pPr>
            <w:r w:rsidRPr="00040B3D">
              <w:rPr>
                <w:rFonts w:cstheme="minorHAnsi"/>
                <w:sz w:val="16"/>
                <w:szCs w:val="16"/>
              </w:rPr>
              <w:t xml:space="preserve">Diabetes others </w:t>
            </w:r>
            <w:r w:rsidRPr="00040B3D">
              <w:rPr>
                <w:rFonts w:cstheme="minorHAnsi"/>
                <w:sz w:val="16"/>
                <w:szCs w:val="16"/>
                <w:vertAlign w:val="superscript"/>
              </w:rPr>
              <w:t>c</w:t>
            </w:r>
          </w:p>
        </w:tc>
        <w:tc>
          <w:tcPr>
            <w:tcW w:w="2143" w:type="dxa"/>
            <w:vAlign w:val="center"/>
          </w:tcPr>
          <w:p w14:paraId="72314203" w14:textId="32E2E35D" w:rsidR="000A6D14" w:rsidRPr="00040B3D" w:rsidRDefault="000A6D14" w:rsidP="000A6D14">
            <w:pPr>
              <w:rPr>
                <w:rFonts w:cstheme="minorHAnsi"/>
                <w:sz w:val="16"/>
                <w:szCs w:val="16"/>
              </w:rPr>
            </w:pPr>
            <w:r w:rsidRPr="00040B3D">
              <w:rPr>
                <w:rFonts w:cstheme="minorHAnsi"/>
                <w:sz w:val="16"/>
                <w:szCs w:val="16"/>
              </w:rPr>
              <w:t>E12–E14</w:t>
            </w:r>
          </w:p>
        </w:tc>
        <w:tc>
          <w:tcPr>
            <w:tcW w:w="709" w:type="dxa"/>
            <w:shd w:val="clear" w:color="auto" w:fill="D9D9D9" w:themeFill="background1" w:themeFillShade="D9"/>
            <w:vAlign w:val="center"/>
          </w:tcPr>
          <w:p w14:paraId="66BE5264" w14:textId="45392D38" w:rsidR="000A6D14" w:rsidRPr="00040B3D" w:rsidRDefault="000A6D14" w:rsidP="000A6D14">
            <w:pPr>
              <w:jc w:val="right"/>
              <w:rPr>
                <w:rFonts w:cstheme="minorHAnsi"/>
                <w:sz w:val="16"/>
                <w:szCs w:val="16"/>
              </w:rPr>
            </w:pPr>
            <w:r w:rsidRPr="00040B3D">
              <w:rPr>
                <w:rFonts w:cstheme="minorHAnsi"/>
                <w:sz w:val="16"/>
                <w:szCs w:val="16"/>
              </w:rPr>
              <w:t>1,117</w:t>
            </w:r>
          </w:p>
        </w:tc>
        <w:tc>
          <w:tcPr>
            <w:tcW w:w="424" w:type="dxa"/>
            <w:shd w:val="clear" w:color="auto" w:fill="D9D9D9" w:themeFill="background1" w:themeFillShade="D9"/>
            <w:vAlign w:val="center"/>
          </w:tcPr>
          <w:p w14:paraId="2E6BB659" w14:textId="08BAADB3" w:rsidR="000A6D14" w:rsidRPr="00040B3D" w:rsidRDefault="0045420F" w:rsidP="000A6D14">
            <w:pPr>
              <w:jc w:val="right"/>
              <w:rPr>
                <w:rFonts w:cstheme="minorHAnsi"/>
                <w:sz w:val="16"/>
                <w:szCs w:val="16"/>
              </w:rPr>
            </w:pPr>
            <w:r w:rsidRPr="00040B3D">
              <w:rPr>
                <w:rFonts w:cstheme="minorHAnsi"/>
                <w:sz w:val="16"/>
                <w:szCs w:val="16"/>
              </w:rPr>
              <w:t>6.3</w:t>
            </w:r>
          </w:p>
        </w:tc>
        <w:tc>
          <w:tcPr>
            <w:tcW w:w="424" w:type="dxa"/>
            <w:shd w:val="clear" w:color="auto" w:fill="D9D9D9" w:themeFill="background1" w:themeFillShade="D9"/>
            <w:vAlign w:val="center"/>
          </w:tcPr>
          <w:p w14:paraId="753F3D02" w14:textId="7C103A5C" w:rsidR="000A6D14" w:rsidRPr="00040B3D" w:rsidRDefault="0045420F" w:rsidP="000A6D14">
            <w:pPr>
              <w:jc w:val="right"/>
              <w:rPr>
                <w:rFonts w:cstheme="minorHAnsi"/>
                <w:sz w:val="16"/>
                <w:szCs w:val="16"/>
              </w:rPr>
            </w:pPr>
            <w:r w:rsidRPr="00040B3D">
              <w:rPr>
                <w:rFonts w:cstheme="minorHAnsi"/>
                <w:sz w:val="16"/>
                <w:szCs w:val="16"/>
              </w:rPr>
              <w:t>(5.4)</w:t>
            </w:r>
          </w:p>
        </w:tc>
        <w:tc>
          <w:tcPr>
            <w:tcW w:w="452" w:type="dxa"/>
            <w:shd w:val="clear" w:color="auto" w:fill="D9D9D9" w:themeFill="background1" w:themeFillShade="D9"/>
            <w:vAlign w:val="center"/>
          </w:tcPr>
          <w:p w14:paraId="16147D46" w14:textId="13A2F47A"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2B16B089" w14:textId="6D89AF74" w:rsidR="000A6D14" w:rsidRPr="00040B3D" w:rsidRDefault="0045420F" w:rsidP="000A6D14">
            <w:pPr>
              <w:jc w:val="right"/>
              <w:rPr>
                <w:rFonts w:cstheme="minorHAnsi"/>
                <w:sz w:val="16"/>
                <w:szCs w:val="16"/>
              </w:rPr>
            </w:pPr>
            <w:r w:rsidRPr="00040B3D">
              <w:rPr>
                <w:rFonts w:cstheme="minorHAnsi"/>
                <w:sz w:val="16"/>
                <w:szCs w:val="16"/>
              </w:rPr>
              <w:t>7.3</w:t>
            </w:r>
          </w:p>
        </w:tc>
        <w:tc>
          <w:tcPr>
            <w:tcW w:w="439" w:type="dxa"/>
            <w:shd w:val="clear" w:color="auto" w:fill="FFFFFF" w:themeFill="background1"/>
            <w:vAlign w:val="center"/>
          </w:tcPr>
          <w:p w14:paraId="28F285FB" w14:textId="3D6DFE39"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207F43E6" w14:textId="5B676F71"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46A1BE9B" w14:textId="2A2B23E9"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461A1E6B" w14:textId="1C054BB7"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730DCE1A" w14:textId="53A61375" w:rsidR="000A6D14" w:rsidRPr="00040B3D" w:rsidRDefault="0045420F" w:rsidP="000A6D14">
            <w:pPr>
              <w:jc w:val="right"/>
              <w:rPr>
                <w:rFonts w:cstheme="minorHAnsi"/>
                <w:sz w:val="16"/>
                <w:szCs w:val="16"/>
              </w:rPr>
            </w:pPr>
            <w:r w:rsidRPr="00040B3D">
              <w:rPr>
                <w:rFonts w:cstheme="minorHAnsi"/>
                <w:sz w:val="16"/>
                <w:szCs w:val="16"/>
              </w:rPr>
              <w:t>1.5</w:t>
            </w:r>
          </w:p>
        </w:tc>
        <w:tc>
          <w:tcPr>
            <w:tcW w:w="439" w:type="dxa"/>
            <w:shd w:val="clear" w:color="auto" w:fill="FFFFFF" w:themeFill="background1"/>
            <w:vAlign w:val="center"/>
          </w:tcPr>
          <w:p w14:paraId="236F12BF" w14:textId="254542FA"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772EE3E7" w14:textId="13ECC16A"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73A8B67A" w14:textId="1A9EE7B2"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31747480" w14:textId="5D2B563A"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vAlign w:val="center"/>
          </w:tcPr>
          <w:p w14:paraId="5BA6182F" w14:textId="295662F0"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55E2AB81" w14:textId="2952B7E6"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73DA490E" w14:textId="6565C858"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5505F38B" w14:textId="4967F2F3"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vAlign w:val="center"/>
          </w:tcPr>
          <w:p w14:paraId="605D01C6" w14:textId="2175D3CD"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2897ECD8" w14:textId="5410078E"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vAlign w:val="center"/>
          </w:tcPr>
          <w:p w14:paraId="3C3EA39D" w14:textId="4A19766E" w:rsidR="000A6D14" w:rsidRPr="00040B3D" w:rsidRDefault="0045420F" w:rsidP="000A6D14">
            <w:pPr>
              <w:jc w:val="right"/>
              <w:rPr>
                <w:rFonts w:cstheme="minorHAnsi"/>
                <w:sz w:val="16"/>
                <w:szCs w:val="16"/>
              </w:rPr>
            </w:pPr>
            <w:r w:rsidRPr="00040B3D">
              <w:rPr>
                <w:rFonts w:cstheme="minorHAnsi"/>
                <w:sz w:val="16"/>
                <w:szCs w:val="16"/>
              </w:rPr>
              <w:t>(5.1)</w:t>
            </w:r>
          </w:p>
        </w:tc>
        <w:tc>
          <w:tcPr>
            <w:tcW w:w="434" w:type="dxa"/>
            <w:vAlign w:val="center"/>
          </w:tcPr>
          <w:p w14:paraId="376DBA14" w14:textId="329B46D6" w:rsidR="000A6D14" w:rsidRPr="00040B3D" w:rsidRDefault="0045420F" w:rsidP="000A6D14">
            <w:pPr>
              <w:jc w:val="right"/>
              <w:rPr>
                <w:rFonts w:cstheme="minorHAnsi"/>
                <w:sz w:val="16"/>
                <w:szCs w:val="16"/>
              </w:rPr>
            </w:pPr>
            <w:r w:rsidRPr="00040B3D">
              <w:rPr>
                <w:rFonts w:cstheme="minorHAnsi"/>
                <w:sz w:val="16"/>
                <w:szCs w:val="16"/>
              </w:rPr>
              <w:t>4.2</w:t>
            </w:r>
          </w:p>
        </w:tc>
        <w:tc>
          <w:tcPr>
            <w:tcW w:w="714" w:type="dxa"/>
            <w:vAlign w:val="center"/>
          </w:tcPr>
          <w:p w14:paraId="7C4222F7" w14:textId="7DED0BFD"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61658C72" w14:textId="10446B6C" w:rsidTr="00FA4F48">
        <w:trPr>
          <w:trHeight w:val="259"/>
          <w:jc w:val="center"/>
        </w:trPr>
        <w:tc>
          <w:tcPr>
            <w:tcW w:w="436" w:type="dxa"/>
            <w:vAlign w:val="center"/>
          </w:tcPr>
          <w:p w14:paraId="5AC4553F" w14:textId="1AB932FF" w:rsidR="000A6D14" w:rsidRPr="00040B3D" w:rsidRDefault="000A6D14" w:rsidP="000A6D14">
            <w:pPr>
              <w:jc w:val="right"/>
              <w:rPr>
                <w:rFonts w:cstheme="minorHAnsi"/>
                <w:sz w:val="16"/>
                <w:szCs w:val="16"/>
              </w:rPr>
            </w:pPr>
            <w:r w:rsidRPr="00040B3D">
              <w:rPr>
                <w:rFonts w:cstheme="minorHAnsi"/>
                <w:sz w:val="16"/>
                <w:szCs w:val="16"/>
              </w:rPr>
              <w:t>31</w:t>
            </w:r>
          </w:p>
        </w:tc>
        <w:tc>
          <w:tcPr>
            <w:tcW w:w="3255" w:type="dxa"/>
            <w:vAlign w:val="center"/>
          </w:tcPr>
          <w:p w14:paraId="39073804" w14:textId="4DE61AB5" w:rsidR="000A6D14" w:rsidRPr="00040B3D" w:rsidRDefault="000A6D14" w:rsidP="000A6D14">
            <w:pPr>
              <w:rPr>
                <w:rFonts w:cstheme="minorHAnsi"/>
                <w:sz w:val="16"/>
                <w:szCs w:val="16"/>
              </w:rPr>
            </w:pPr>
            <w:r w:rsidRPr="00040B3D">
              <w:rPr>
                <w:rFonts w:cstheme="minorHAnsi"/>
                <w:sz w:val="16"/>
                <w:szCs w:val="16"/>
              </w:rPr>
              <w:t>Disorders of other endocrine glands</w:t>
            </w:r>
          </w:p>
        </w:tc>
        <w:tc>
          <w:tcPr>
            <w:tcW w:w="2143" w:type="dxa"/>
            <w:vAlign w:val="center"/>
          </w:tcPr>
          <w:p w14:paraId="64FCBB08" w14:textId="0F9B62D4" w:rsidR="000A6D14" w:rsidRPr="00040B3D" w:rsidRDefault="000A6D14" w:rsidP="000A6D14">
            <w:pPr>
              <w:rPr>
                <w:rFonts w:cstheme="minorHAnsi"/>
                <w:sz w:val="16"/>
                <w:szCs w:val="16"/>
              </w:rPr>
            </w:pPr>
            <w:r w:rsidRPr="00040B3D">
              <w:rPr>
                <w:rFonts w:cstheme="minorHAnsi"/>
                <w:sz w:val="16"/>
                <w:szCs w:val="16"/>
              </w:rPr>
              <w:t xml:space="preserve">E20–E35, except E30 </w:t>
            </w:r>
          </w:p>
        </w:tc>
        <w:tc>
          <w:tcPr>
            <w:tcW w:w="709" w:type="dxa"/>
            <w:shd w:val="clear" w:color="auto" w:fill="D9D9D9" w:themeFill="background1" w:themeFillShade="D9"/>
            <w:vAlign w:val="center"/>
          </w:tcPr>
          <w:p w14:paraId="4EA009FB" w14:textId="572B2705" w:rsidR="000A6D14" w:rsidRPr="00040B3D" w:rsidRDefault="000A6D14" w:rsidP="000A6D14">
            <w:pPr>
              <w:jc w:val="right"/>
              <w:rPr>
                <w:rFonts w:cstheme="minorHAnsi"/>
                <w:sz w:val="16"/>
                <w:szCs w:val="16"/>
              </w:rPr>
            </w:pPr>
            <w:r w:rsidRPr="00040B3D">
              <w:rPr>
                <w:rFonts w:cstheme="minorHAnsi"/>
                <w:sz w:val="16"/>
                <w:szCs w:val="16"/>
              </w:rPr>
              <w:t>28,650</w:t>
            </w:r>
          </w:p>
        </w:tc>
        <w:tc>
          <w:tcPr>
            <w:tcW w:w="424" w:type="dxa"/>
            <w:shd w:val="clear" w:color="auto" w:fill="D9D9D9" w:themeFill="background1" w:themeFillShade="D9"/>
            <w:vAlign w:val="center"/>
          </w:tcPr>
          <w:p w14:paraId="6CABC77C" w14:textId="7CA67202" w:rsidR="000A6D14" w:rsidRPr="00040B3D" w:rsidRDefault="0045420F" w:rsidP="000A6D14">
            <w:pPr>
              <w:jc w:val="right"/>
              <w:rPr>
                <w:rFonts w:cstheme="minorHAnsi"/>
                <w:sz w:val="16"/>
                <w:szCs w:val="16"/>
              </w:rPr>
            </w:pPr>
            <w:r w:rsidRPr="00040B3D">
              <w:rPr>
                <w:rFonts w:cstheme="minorHAnsi"/>
                <w:sz w:val="16"/>
                <w:szCs w:val="16"/>
              </w:rPr>
              <w:t>5.6</w:t>
            </w:r>
          </w:p>
        </w:tc>
        <w:tc>
          <w:tcPr>
            <w:tcW w:w="424" w:type="dxa"/>
            <w:shd w:val="clear" w:color="auto" w:fill="D9D9D9" w:themeFill="background1" w:themeFillShade="D9"/>
            <w:vAlign w:val="center"/>
          </w:tcPr>
          <w:p w14:paraId="1510D011" w14:textId="53F461C6" w:rsidR="000A6D14" w:rsidRPr="00040B3D" w:rsidRDefault="0045420F" w:rsidP="000A6D14">
            <w:pPr>
              <w:jc w:val="right"/>
              <w:rPr>
                <w:rFonts w:cstheme="minorHAnsi"/>
                <w:sz w:val="16"/>
                <w:szCs w:val="16"/>
              </w:rPr>
            </w:pPr>
            <w:r w:rsidRPr="00040B3D">
              <w:rPr>
                <w:rFonts w:cstheme="minorHAnsi"/>
                <w:sz w:val="16"/>
                <w:szCs w:val="16"/>
              </w:rPr>
              <w:t>(5.5)</w:t>
            </w:r>
          </w:p>
        </w:tc>
        <w:tc>
          <w:tcPr>
            <w:tcW w:w="452" w:type="dxa"/>
            <w:shd w:val="clear" w:color="auto" w:fill="D9D9D9" w:themeFill="background1" w:themeFillShade="D9"/>
            <w:vAlign w:val="center"/>
          </w:tcPr>
          <w:p w14:paraId="410AE4EE" w14:textId="561CEBC0"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59FD669C" w14:textId="2E8D1345"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shd w:val="clear" w:color="auto" w:fill="FFFFFF" w:themeFill="background1"/>
            <w:vAlign w:val="center"/>
          </w:tcPr>
          <w:p w14:paraId="65EAD3E5" w14:textId="3CA90BCD"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shd w:val="clear" w:color="auto" w:fill="FFFFFF" w:themeFill="background1"/>
            <w:vAlign w:val="center"/>
          </w:tcPr>
          <w:p w14:paraId="69565AF1" w14:textId="540D5DA9"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4F612B6B" w14:textId="1FCF0931"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shd w:val="clear" w:color="auto" w:fill="FFFFFF" w:themeFill="background1"/>
            <w:vAlign w:val="center"/>
          </w:tcPr>
          <w:p w14:paraId="5DCB9544" w14:textId="00C07B42"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662A3308" w14:textId="6D2731A1" w:rsidR="000A6D14" w:rsidRPr="00040B3D" w:rsidRDefault="0045420F" w:rsidP="000A6D14">
            <w:pPr>
              <w:jc w:val="right"/>
              <w:rPr>
                <w:rFonts w:cstheme="minorHAnsi"/>
                <w:sz w:val="16"/>
                <w:szCs w:val="16"/>
              </w:rPr>
            </w:pPr>
            <w:r w:rsidRPr="00040B3D">
              <w:rPr>
                <w:rFonts w:cstheme="minorHAnsi"/>
                <w:sz w:val="16"/>
                <w:szCs w:val="16"/>
              </w:rPr>
              <w:t>1.7</w:t>
            </w:r>
          </w:p>
        </w:tc>
        <w:tc>
          <w:tcPr>
            <w:tcW w:w="439" w:type="dxa"/>
            <w:shd w:val="clear" w:color="auto" w:fill="FFFFFF" w:themeFill="background1"/>
            <w:vAlign w:val="center"/>
          </w:tcPr>
          <w:p w14:paraId="1A6D011E" w14:textId="13A7F244"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62D0A6FA" w14:textId="6B2D0B8F"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7BF4B83B" w14:textId="6297E29C"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61F55398" w14:textId="77DD57F4"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1B94CAC2" w14:textId="1F1F8AE7"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55FDC906" w14:textId="0CC3D75A"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0415C52C" w14:textId="50294314"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123D9D1B" w14:textId="13046C29"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60C0D984" w14:textId="404B2DB3"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4B71A25B" w14:textId="05FEC096"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vAlign w:val="center"/>
          </w:tcPr>
          <w:p w14:paraId="04FF4B80" w14:textId="2F0F1DB9" w:rsidR="000A6D14" w:rsidRPr="00040B3D" w:rsidRDefault="0045420F" w:rsidP="000A6D14">
            <w:pPr>
              <w:jc w:val="right"/>
              <w:rPr>
                <w:rFonts w:cstheme="minorHAnsi"/>
                <w:sz w:val="16"/>
                <w:szCs w:val="16"/>
              </w:rPr>
            </w:pPr>
            <w:r w:rsidRPr="00040B3D">
              <w:rPr>
                <w:rFonts w:cstheme="minorHAnsi"/>
                <w:sz w:val="16"/>
                <w:szCs w:val="16"/>
              </w:rPr>
              <w:t>(5.4)</w:t>
            </w:r>
          </w:p>
        </w:tc>
        <w:tc>
          <w:tcPr>
            <w:tcW w:w="434" w:type="dxa"/>
            <w:vAlign w:val="center"/>
          </w:tcPr>
          <w:p w14:paraId="157F33A2" w14:textId="09F952EB" w:rsidR="000A6D14" w:rsidRPr="00040B3D" w:rsidRDefault="0045420F" w:rsidP="000A6D14">
            <w:pPr>
              <w:jc w:val="right"/>
              <w:rPr>
                <w:rFonts w:cstheme="minorHAnsi"/>
                <w:sz w:val="16"/>
                <w:szCs w:val="16"/>
              </w:rPr>
            </w:pPr>
            <w:r w:rsidRPr="00040B3D">
              <w:rPr>
                <w:rFonts w:cstheme="minorHAnsi"/>
                <w:sz w:val="16"/>
                <w:szCs w:val="16"/>
              </w:rPr>
              <w:t>4.7</w:t>
            </w:r>
          </w:p>
        </w:tc>
        <w:tc>
          <w:tcPr>
            <w:tcW w:w="714" w:type="dxa"/>
            <w:vAlign w:val="center"/>
          </w:tcPr>
          <w:p w14:paraId="2BD9D44B" w14:textId="09F1DB67"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6C874FD9" w14:textId="5EB214B7" w:rsidTr="00FA4F48">
        <w:trPr>
          <w:trHeight w:val="273"/>
          <w:jc w:val="center"/>
        </w:trPr>
        <w:tc>
          <w:tcPr>
            <w:tcW w:w="436" w:type="dxa"/>
            <w:vAlign w:val="center"/>
          </w:tcPr>
          <w:p w14:paraId="0FC9D60C" w14:textId="5031053B" w:rsidR="000A6D14" w:rsidRPr="00040B3D" w:rsidRDefault="000A6D14" w:rsidP="000A6D14">
            <w:pPr>
              <w:jc w:val="right"/>
              <w:rPr>
                <w:rFonts w:cstheme="minorHAnsi"/>
                <w:sz w:val="16"/>
                <w:szCs w:val="16"/>
              </w:rPr>
            </w:pPr>
            <w:r w:rsidRPr="00040B3D">
              <w:rPr>
                <w:rFonts w:cstheme="minorHAnsi"/>
                <w:sz w:val="16"/>
                <w:szCs w:val="16"/>
              </w:rPr>
              <w:t>32</w:t>
            </w:r>
          </w:p>
        </w:tc>
        <w:tc>
          <w:tcPr>
            <w:tcW w:w="3255" w:type="dxa"/>
            <w:vAlign w:val="center"/>
          </w:tcPr>
          <w:p w14:paraId="4D253BA9" w14:textId="03A2807A" w:rsidR="000A6D14" w:rsidRPr="00040B3D" w:rsidRDefault="000A6D14" w:rsidP="000A6D14">
            <w:pPr>
              <w:rPr>
                <w:rFonts w:cstheme="minorHAnsi"/>
                <w:sz w:val="16"/>
                <w:szCs w:val="16"/>
              </w:rPr>
            </w:pPr>
            <w:r w:rsidRPr="00040B3D">
              <w:rPr>
                <w:rFonts w:cstheme="minorHAnsi"/>
                <w:sz w:val="16"/>
                <w:szCs w:val="16"/>
              </w:rPr>
              <w:t>Metabolic disorders</w:t>
            </w:r>
          </w:p>
        </w:tc>
        <w:tc>
          <w:tcPr>
            <w:tcW w:w="2143" w:type="dxa"/>
            <w:vAlign w:val="center"/>
          </w:tcPr>
          <w:p w14:paraId="286EB02B" w14:textId="0C278C35" w:rsidR="000A6D14" w:rsidRPr="00040B3D" w:rsidRDefault="000A6D14" w:rsidP="000A6D14">
            <w:pPr>
              <w:rPr>
                <w:rFonts w:cstheme="minorHAnsi"/>
                <w:sz w:val="16"/>
                <w:szCs w:val="16"/>
              </w:rPr>
            </w:pPr>
            <w:r w:rsidRPr="00040B3D">
              <w:rPr>
                <w:rFonts w:cstheme="minorHAnsi"/>
                <w:sz w:val="16"/>
                <w:szCs w:val="16"/>
              </w:rPr>
              <w:t>E70–E77; E79–E83; E85, E88–E89;</w:t>
            </w:r>
          </w:p>
        </w:tc>
        <w:tc>
          <w:tcPr>
            <w:tcW w:w="709" w:type="dxa"/>
            <w:shd w:val="clear" w:color="auto" w:fill="D9D9D9" w:themeFill="background1" w:themeFillShade="D9"/>
            <w:vAlign w:val="center"/>
          </w:tcPr>
          <w:p w14:paraId="39691912" w14:textId="643A9675" w:rsidR="000A6D14" w:rsidRPr="00040B3D" w:rsidRDefault="000A6D14" w:rsidP="000A6D14">
            <w:pPr>
              <w:jc w:val="right"/>
              <w:rPr>
                <w:rFonts w:cstheme="minorHAnsi"/>
                <w:sz w:val="16"/>
                <w:szCs w:val="16"/>
              </w:rPr>
            </w:pPr>
            <w:r w:rsidRPr="00040B3D">
              <w:rPr>
                <w:rFonts w:cstheme="minorHAnsi"/>
                <w:sz w:val="16"/>
                <w:szCs w:val="16"/>
              </w:rPr>
              <w:t>23,690</w:t>
            </w:r>
          </w:p>
        </w:tc>
        <w:tc>
          <w:tcPr>
            <w:tcW w:w="424" w:type="dxa"/>
            <w:shd w:val="clear" w:color="auto" w:fill="D9D9D9" w:themeFill="background1" w:themeFillShade="D9"/>
            <w:vAlign w:val="center"/>
          </w:tcPr>
          <w:p w14:paraId="0FF38AE7" w14:textId="1870A998" w:rsidR="000A6D14" w:rsidRPr="00040B3D" w:rsidRDefault="0045420F" w:rsidP="000A6D14">
            <w:pPr>
              <w:jc w:val="right"/>
              <w:rPr>
                <w:rFonts w:cstheme="minorHAnsi"/>
                <w:sz w:val="16"/>
                <w:szCs w:val="16"/>
              </w:rPr>
            </w:pPr>
            <w:r w:rsidRPr="00040B3D">
              <w:rPr>
                <w:rFonts w:cstheme="minorHAnsi"/>
                <w:sz w:val="16"/>
                <w:szCs w:val="16"/>
              </w:rPr>
              <w:t>6.3</w:t>
            </w:r>
          </w:p>
        </w:tc>
        <w:tc>
          <w:tcPr>
            <w:tcW w:w="424" w:type="dxa"/>
            <w:shd w:val="clear" w:color="auto" w:fill="D9D9D9" w:themeFill="background1" w:themeFillShade="D9"/>
            <w:vAlign w:val="center"/>
          </w:tcPr>
          <w:p w14:paraId="0D247EB6" w14:textId="3CBF6BB7" w:rsidR="000A6D14" w:rsidRPr="00040B3D" w:rsidRDefault="0045420F" w:rsidP="000A6D14">
            <w:pPr>
              <w:jc w:val="right"/>
              <w:rPr>
                <w:rFonts w:cstheme="minorHAnsi"/>
                <w:sz w:val="16"/>
                <w:szCs w:val="16"/>
              </w:rPr>
            </w:pPr>
            <w:r w:rsidRPr="00040B3D">
              <w:rPr>
                <w:rFonts w:cstheme="minorHAnsi"/>
                <w:sz w:val="16"/>
                <w:szCs w:val="16"/>
              </w:rPr>
              <w:t>(5.7)</w:t>
            </w:r>
          </w:p>
        </w:tc>
        <w:tc>
          <w:tcPr>
            <w:tcW w:w="452" w:type="dxa"/>
            <w:shd w:val="clear" w:color="auto" w:fill="D9D9D9" w:themeFill="background1" w:themeFillShade="D9"/>
            <w:vAlign w:val="center"/>
          </w:tcPr>
          <w:p w14:paraId="4C1DC7D6" w14:textId="752914D5"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2D882DAB" w14:textId="44111641" w:rsidR="000A6D14" w:rsidRPr="00040B3D" w:rsidRDefault="0045420F" w:rsidP="000A6D14">
            <w:pPr>
              <w:jc w:val="right"/>
              <w:rPr>
                <w:rFonts w:cstheme="minorHAnsi"/>
                <w:sz w:val="16"/>
                <w:szCs w:val="16"/>
              </w:rPr>
            </w:pPr>
            <w:r w:rsidRPr="00040B3D">
              <w:rPr>
                <w:rFonts w:cstheme="minorHAnsi"/>
                <w:sz w:val="16"/>
                <w:szCs w:val="16"/>
              </w:rPr>
              <w:t>7.4</w:t>
            </w:r>
          </w:p>
        </w:tc>
        <w:tc>
          <w:tcPr>
            <w:tcW w:w="439" w:type="dxa"/>
            <w:shd w:val="clear" w:color="auto" w:fill="FFFFFF" w:themeFill="background1"/>
            <w:vAlign w:val="center"/>
          </w:tcPr>
          <w:p w14:paraId="4F682429" w14:textId="06D8C86A"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shd w:val="clear" w:color="auto" w:fill="FFFFFF" w:themeFill="background1"/>
            <w:vAlign w:val="center"/>
          </w:tcPr>
          <w:p w14:paraId="5C4CB330" w14:textId="64A06CBF"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5348CF14" w14:textId="7978D451"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shd w:val="clear" w:color="auto" w:fill="FFFFFF" w:themeFill="background1"/>
            <w:vAlign w:val="center"/>
          </w:tcPr>
          <w:p w14:paraId="2B3D1A6B" w14:textId="48E1F512"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622B40C7" w14:textId="2D05C916"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6EB34ACE" w14:textId="5200152D"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6F49B858" w14:textId="1335A689"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3060FE31" w14:textId="01843151"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657097B7" w14:textId="4764A5B3"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vAlign w:val="center"/>
          </w:tcPr>
          <w:p w14:paraId="2B792332" w14:textId="2561715B"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5369E921" w14:textId="59FF369F"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21218463" w14:textId="2EDF623B"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6783D4A9" w14:textId="583C0AF3"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47824B15" w14:textId="1F24F7C8"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627876AC" w14:textId="192EE07C"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vAlign w:val="center"/>
          </w:tcPr>
          <w:p w14:paraId="0DE99DE4" w14:textId="7750F154" w:rsidR="000A6D14" w:rsidRPr="00040B3D" w:rsidRDefault="0045420F" w:rsidP="000A6D14">
            <w:pPr>
              <w:jc w:val="right"/>
              <w:rPr>
                <w:rFonts w:cstheme="minorHAnsi"/>
                <w:sz w:val="16"/>
                <w:szCs w:val="16"/>
              </w:rPr>
            </w:pPr>
            <w:r w:rsidRPr="00040B3D">
              <w:rPr>
                <w:rFonts w:cstheme="minorHAnsi"/>
                <w:sz w:val="16"/>
                <w:szCs w:val="16"/>
              </w:rPr>
              <w:t>(5.8)</w:t>
            </w:r>
          </w:p>
        </w:tc>
        <w:tc>
          <w:tcPr>
            <w:tcW w:w="434" w:type="dxa"/>
            <w:vAlign w:val="center"/>
          </w:tcPr>
          <w:p w14:paraId="4C6956D5" w14:textId="3CEEA650" w:rsidR="000A6D14" w:rsidRPr="00040B3D" w:rsidRDefault="0045420F" w:rsidP="000A6D14">
            <w:pPr>
              <w:jc w:val="right"/>
              <w:rPr>
                <w:rFonts w:cstheme="minorHAnsi"/>
                <w:sz w:val="16"/>
                <w:szCs w:val="16"/>
              </w:rPr>
            </w:pPr>
            <w:r w:rsidRPr="00040B3D">
              <w:rPr>
                <w:rFonts w:cstheme="minorHAnsi"/>
                <w:sz w:val="16"/>
                <w:szCs w:val="16"/>
              </w:rPr>
              <w:t>4.5</w:t>
            </w:r>
          </w:p>
        </w:tc>
        <w:tc>
          <w:tcPr>
            <w:tcW w:w="714" w:type="dxa"/>
            <w:vAlign w:val="center"/>
          </w:tcPr>
          <w:p w14:paraId="70D197A7" w14:textId="1E7AC6E0" w:rsidR="000A6D14" w:rsidRPr="00040B3D" w:rsidRDefault="0045420F" w:rsidP="000A6D14">
            <w:pPr>
              <w:jc w:val="right"/>
              <w:rPr>
                <w:rFonts w:cstheme="minorHAnsi"/>
                <w:sz w:val="16"/>
                <w:szCs w:val="16"/>
              </w:rPr>
            </w:pPr>
            <w:r w:rsidRPr="00040B3D">
              <w:rPr>
                <w:rFonts w:cstheme="minorHAnsi"/>
                <w:sz w:val="16"/>
                <w:szCs w:val="16"/>
              </w:rPr>
              <w:t>1.7</w:t>
            </w:r>
          </w:p>
        </w:tc>
      </w:tr>
      <w:tr w:rsidR="00040B3D" w:rsidRPr="00040B3D" w14:paraId="04E074A0" w14:textId="33B3E671" w:rsidTr="00FA4F48">
        <w:trPr>
          <w:trHeight w:val="259"/>
          <w:jc w:val="center"/>
        </w:trPr>
        <w:tc>
          <w:tcPr>
            <w:tcW w:w="436" w:type="dxa"/>
            <w:vAlign w:val="center"/>
          </w:tcPr>
          <w:p w14:paraId="1E0F3544" w14:textId="50F86B15" w:rsidR="000A6D14" w:rsidRPr="00040B3D" w:rsidRDefault="000A6D14" w:rsidP="000A6D14">
            <w:pPr>
              <w:jc w:val="right"/>
              <w:rPr>
                <w:rFonts w:cstheme="minorHAnsi"/>
                <w:sz w:val="16"/>
                <w:szCs w:val="16"/>
              </w:rPr>
            </w:pPr>
            <w:r w:rsidRPr="00040B3D">
              <w:rPr>
                <w:rFonts w:cstheme="minorHAnsi"/>
                <w:sz w:val="16"/>
                <w:szCs w:val="16"/>
              </w:rPr>
              <w:t>33</w:t>
            </w:r>
          </w:p>
        </w:tc>
        <w:tc>
          <w:tcPr>
            <w:tcW w:w="3255" w:type="dxa"/>
            <w:vAlign w:val="center"/>
          </w:tcPr>
          <w:p w14:paraId="487B27E0" w14:textId="6530EF66" w:rsidR="000A6D14" w:rsidRPr="00040B3D" w:rsidRDefault="000A6D14" w:rsidP="000A6D14">
            <w:pPr>
              <w:rPr>
                <w:rFonts w:cstheme="minorHAnsi"/>
                <w:sz w:val="16"/>
                <w:szCs w:val="16"/>
              </w:rPr>
            </w:pPr>
            <w:r w:rsidRPr="00040B3D">
              <w:rPr>
                <w:rFonts w:cstheme="minorHAnsi"/>
                <w:sz w:val="16"/>
                <w:szCs w:val="16"/>
              </w:rPr>
              <w:t>Disturbances in lipoprotein circulation and other lipids</w:t>
            </w:r>
            <w:r w:rsidRPr="00040B3D">
              <w:rPr>
                <w:rFonts w:cstheme="minorHAnsi"/>
                <w:sz w:val="16"/>
                <w:szCs w:val="16"/>
                <w:vertAlign w:val="superscript"/>
              </w:rPr>
              <w:t xml:space="preserve"> c </w:t>
            </w:r>
          </w:p>
        </w:tc>
        <w:tc>
          <w:tcPr>
            <w:tcW w:w="2143" w:type="dxa"/>
            <w:vAlign w:val="center"/>
          </w:tcPr>
          <w:p w14:paraId="37B5A2BA" w14:textId="215D160A" w:rsidR="000A6D14" w:rsidRPr="00040B3D" w:rsidRDefault="000A6D14" w:rsidP="000A6D14">
            <w:pPr>
              <w:rPr>
                <w:rFonts w:cstheme="minorHAnsi"/>
                <w:sz w:val="16"/>
                <w:szCs w:val="16"/>
              </w:rPr>
            </w:pPr>
            <w:r w:rsidRPr="00040B3D">
              <w:rPr>
                <w:rFonts w:cstheme="minorHAnsi"/>
                <w:sz w:val="16"/>
                <w:szCs w:val="16"/>
              </w:rPr>
              <w:t>E78</w:t>
            </w:r>
          </w:p>
        </w:tc>
        <w:tc>
          <w:tcPr>
            <w:tcW w:w="709" w:type="dxa"/>
            <w:shd w:val="clear" w:color="auto" w:fill="D9D9D9" w:themeFill="background1" w:themeFillShade="D9"/>
            <w:vAlign w:val="center"/>
          </w:tcPr>
          <w:p w14:paraId="4E30980E" w14:textId="0B234C63" w:rsidR="000A6D14" w:rsidRPr="00040B3D" w:rsidRDefault="000A6D14" w:rsidP="000A6D14">
            <w:pPr>
              <w:jc w:val="right"/>
              <w:rPr>
                <w:rFonts w:cstheme="minorHAnsi"/>
                <w:sz w:val="16"/>
                <w:szCs w:val="16"/>
              </w:rPr>
            </w:pPr>
            <w:r w:rsidRPr="00040B3D">
              <w:rPr>
                <w:rFonts w:cstheme="minorHAnsi"/>
                <w:sz w:val="16"/>
                <w:szCs w:val="16"/>
              </w:rPr>
              <w:t>652,242</w:t>
            </w:r>
          </w:p>
        </w:tc>
        <w:tc>
          <w:tcPr>
            <w:tcW w:w="424" w:type="dxa"/>
            <w:shd w:val="clear" w:color="auto" w:fill="D9D9D9" w:themeFill="background1" w:themeFillShade="D9"/>
            <w:vAlign w:val="center"/>
          </w:tcPr>
          <w:p w14:paraId="39462CCD" w14:textId="3526F13B" w:rsidR="000A6D14" w:rsidRPr="00040B3D" w:rsidRDefault="0045420F" w:rsidP="000A6D14">
            <w:pPr>
              <w:jc w:val="right"/>
              <w:rPr>
                <w:rFonts w:cstheme="minorHAnsi"/>
                <w:sz w:val="16"/>
                <w:szCs w:val="16"/>
              </w:rPr>
            </w:pPr>
            <w:r w:rsidRPr="00040B3D">
              <w:rPr>
                <w:rFonts w:cstheme="minorHAnsi"/>
                <w:sz w:val="16"/>
                <w:szCs w:val="16"/>
              </w:rPr>
              <w:t>5.6</w:t>
            </w:r>
          </w:p>
        </w:tc>
        <w:tc>
          <w:tcPr>
            <w:tcW w:w="424" w:type="dxa"/>
            <w:shd w:val="clear" w:color="auto" w:fill="D9D9D9" w:themeFill="background1" w:themeFillShade="D9"/>
            <w:vAlign w:val="center"/>
          </w:tcPr>
          <w:p w14:paraId="54317489" w14:textId="20F957CC" w:rsidR="000A6D14" w:rsidRPr="00040B3D" w:rsidRDefault="0045420F" w:rsidP="000A6D14">
            <w:pPr>
              <w:jc w:val="right"/>
              <w:rPr>
                <w:rFonts w:cstheme="minorHAnsi"/>
                <w:sz w:val="16"/>
                <w:szCs w:val="16"/>
              </w:rPr>
            </w:pPr>
            <w:r w:rsidRPr="00040B3D">
              <w:rPr>
                <w:rFonts w:cstheme="minorHAnsi"/>
                <w:sz w:val="16"/>
                <w:szCs w:val="16"/>
              </w:rPr>
              <w:t>(4.8)</w:t>
            </w:r>
          </w:p>
        </w:tc>
        <w:tc>
          <w:tcPr>
            <w:tcW w:w="452" w:type="dxa"/>
            <w:shd w:val="clear" w:color="auto" w:fill="D9D9D9" w:themeFill="background1" w:themeFillShade="D9"/>
            <w:vAlign w:val="center"/>
          </w:tcPr>
          <w:p w14:paraId="0850913A" w14:textId="5E8FA496"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shd w:val="clear" w:color="auto" w:fill="FFFFFF" w:themeFill="background1"/>
            <w:vAlign w:val="center"/>
          </w:tcPr>
          <w:p w14:paraId="15E00F4D" w14:textId="47A9FAB0"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58B71801" w14:textId="5C7AFFBC"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4FB7BD69" w14:textId="2B762E13"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shd w:val="clear" w:color="auto" w:fill="FFFFFF" w:themeFill="background1"/>
            <w:vAlign w:val="center"/>
          </w:tcPr>
          <w:p w14:paraId="27DB2C7F" w14:textId="6FD2521C"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shd w:val="clear" w:color="auto" w:fill="FFFFFF" w:themeFill="background1"/>
            <w:vAlign w:val="center"/>
          </w:tcPr>
          <w:p w14:paraId="1E46DA3B" w14:textId="488CA6FE"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1F2ED7F6" w14:textId="6839446C" w:rsidR="000A6D14" w:rsidRPr="00040B3D" w:rsidRDefault="0045420F" w:rsidP="000A6D14">
            <w:pPr>
              <w:jc w:val="right"/>
              <w:rPr>
                <w:rFonts w:cstheme="minorHAnsi"/>
                <w:sz w:val="16"/>
                <w:szCs w:val="16"/>
              </w:rPr>
            </w:pPr>
            <w:r w:rsidRPr="00040B3D">
              <w:rPr>
                <w:rFonts w:cstheme="minorHAnsi"/>
                <w:sz w:val="16"/>
                <w:szCs w:val="16"/>
              </w:rPr>
              <w:t>2.2</w:t>
            </w:r>
          </w:p>
        </w:tc>
        <w:tc>
          <w:tcPr>
            <w:tcW w:w="439" w:type="dxa"/>
            <w:shd w:val="clear" w:color="auto" w:fill="FFFFFF" w:themeFill="background1"/>
            <w:vAlign w:val="center"/>
          </w:tcPr>
          <w:p w14:paraId="6AD2645A" w14:textId="7802E4B5"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2460C31D" w14:textId="308256A4"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631FB9A1" w14:textId="7B35A37C"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20979787" w14:textId="53CDC116"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729CC745" w14:textId="7F7D7C20"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25EDFC21" w14:textId="4AC83D8F"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35EE4DF0" w14:textId="7EEE85C4"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38D537FA" w14:textId="3B70585D"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66D14211" w14:textId="68427FA2"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7EF2B80B" w14:textId="3666AC0C"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vAlign w:val="center"/>
          </w:tcPr>
          <w:p w14:paraId="7970E11B" w14:textId="1275425F" w:rsidR="000A6D14" w:rsidRPr="00040B3D" w:rsidRDefault="0045420F" w:rsidP="000A6D14">
            <w:pPr>
              <w:jc w:val="right"/>
              <w:rPr>
                <w:rFonts w:cstheme="minorHAnsi"/>
                <w:sz w:val="16"/>
                <w:szCs w:val="16"/>
              </w:rPr>
            </w:pPr>
            <w:r w:rsidRPr="00040B3D">
              <w:rPr>
                <w:rFonts w:cstheme="minorHAnsi"/>
                <w:sz w:val="16"/>
                <w:szCs w:val="16"/>
              </w:rPr>
              <w:t>(5.3)</w:t>
            </w:r>
          </w:p>
        </w:tc>
        <w:tc>
          <w:tcPr>
            <w:tcW w:w="434" w:type="dxa"/>
            <w:vAlign w:val="center"/>
          </w:tcPr>
          <w:p w14:paraId="0D2828C0" w14:textId="2A6F1398" w:rsidR="000A6D14" w:rsidRPr="00040B3D" w:rsidRDefault="0045420F" w:rsidP="000A6D14">
            <w:pPr>
              <w:jc w:val="right"/>
              <w:rPr>
                <w:rFonts w:cstheme="minorHAnsi"/>
                <w:sz w:val="16"/>
                <w:szCs w:val="16"/>
              </w:rPr>
            </w:pPr>
            <w:r w:rsidRPr="00040B3D">
              <w:rPr>
                <w:rFonts w:cstheme="minorHAnsi"/>
                <w:sz w:val="16"/>
                <w:szCs w:val="16"/>
              </w:rPr>
              <w:t>3.6</w:t>
            </w:r>
          </w:p>
        </w:tc>
        <w:tc>
          <w:tcPr>
            <w:tcW w:w="714" w:type="dxa"/>
            <w:vAlign w:val="center"/>
          </w:tcPr>
          <w:p w14:paraId="179C51CC" w14:textId="672C4BA6"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14DED59B" w14:textId="62FAC34B" w:rsidTr="00FA4F48">
        <w:trPr>
          <w:trHeight w:val="273"/>
          <w:jc w:val="center"/>
        </w:trPr>
        <w:tc>
          <w:tcPr>
            <w:tcW w:w="436" w:type="dxa"/>
            <w:vAlign w:val="center"/>
          </w:tcPr>
          <w:p w14:paraId="31E6C790" w14:textId="0784003A" w:rsidR="000A6D14" w:rsidRPr="00040B3D" w:rsidRDefault="000A6D14" w:rsidP="000A6D14">
            <w:pPr>
              <w:jc w:val="right"/>
              <w:rPr>
                <w:rFonts w:cstheme="minorHAnsi"/>
                <w:sz w:val="16"/>
                <w:szCs w:val="16"/>
              </w:rPr>
            </w:pPr>
            <w:r w:rsidRPr="00040B3D">
              <w:rPr>
                <w:rFonts w:cstheme="minorHAnsi"/>
                <w:sz w:val="16"/>
                <w:szCs w:val="16"/>
              </w:rPr>
              <w:t>34</w:t>
            </w:r>
          </w:p>
        </w:tc>
        <w:tc>
          <w:tcPr>
            <w:tcW w:w="3255" w:type="dxa"/>
            <w:vAlign w:val="center"/>
          </w:tcPr>
          <w:p w14:paraId="7D82A3F2" w14:textId="6E095F09" w:rsidR="000A6D14" w:rsidRPr="00040B3D" w:rsidRDefault="000A6D14" w:rsidP="000A6D14">
            <w:pPr>
              <w:rPr>
                <w:rFonts w:cstheme="minorHAnsi"/>
                <w:sz w:val="16"/>
                <w:szCs w:val="16"/>
              </w:rPr>
            </w:pPr>
            <w:r w:rsidRPr="00040B3D">
              <w:rPr>
                <w:rFonts w:cstheme="minorHAnsi"/>
                <w:sz w:val="16"/>
                <w:szCs w:val="16"/>
              </w:rPr>
              <w:t>Cystic fibrosis</w:t>
            </w:r>
            <w:r w:rsidRPr="00040B3D">
              <w:rPr>
                <w:rFonts w:cstheme="minorHAnsi"/>
                <w:sz w:val="16"/>
                <w:szCs w:val="16"/>
                <w:vertAlign w:val="superscript"/>
              </w:rPr>
              <w:t xml:space="preserve"> c</w:t>
            </w:r>
          </w:p>
        </w:tc>
        <w:tc>
          <w:tcPr>
            <w:tcW w:w="2143" w:type="dxa"/>
            <w:vAlign w:val="center"/>
          </w:tcPr>
          <w:p w14:paraId="17D86371" w14:textId="788FDA09" w:rsidR="000A6D14" w:rsidRPr="00040B3D" w:rsidRDefault="000A6D14" w:rsidP="000A6D14">
            <w:pPr>
              <w:rPr>
                <w:rFonts w:cstheme="minorHAnsi"/>
                <w:sz w:val="16"/>
                <w:szCs w:val="16"/>
              </w:rPr>
            </w:pPr>
            <w:r w:rsidRPr="00040B3D">
              <w:rPr>
                <w:rFonts w:cstheme="minorHAnsi"/>
                <w:sz w:val="16"/>
                <w:szCs w:val="16"/>
              </w:rPr>
              <w:t>E84</w:t>
            </w:r>
          </w:p>
        </w:tc>
        <w:tc>
          <w:tcPr>
            <w:tcW w:w="709" w:type="dxa"/>
            <w:shd w:val="clear" w:color="auto" w:fill="D9D9D9" w:themeFill="background1" w:themeFillShade="D9"/>
            <w:vAlign w:val="center"/>
          </w:tcPr>
          <w:p w14:paraId="636BA883" w14:textId="41AC73F2" w:rsidR="000A6D14" w:rsidRPr="00040B3D" w:rsidRDefault="000A6D14" w:rsidP="000A6D14">
            <w:pPr>
              <w:jc w:val="right"/>
              <w:rPr>
                <w:rFonts w:cstheme="minorHAnsi"/>
                <w:sz w:val="16"/>
                <w:szCs w:val="16"/>
              </w:rPr>
            </w:pPr>
            <w:r w:rsidRPr="00040B3D">
              <w:rPr>
                <w:rFonts w:cstheme="minorHAnsi"/>
                <w:sz w:val="16"/>
                <w:szCs w:val="16"/>
              </w:rPr>
              <w:t>947</w:t>
            </w:r>
          </w:p>
        </w:tc>
        <w:tc>
          <w:tcPr>
            <w:tcW w:w="424" w:type="dxa"/>
            <w:shd w:val="clear" w:color="auto" w:fill="D9D9D9" w:themeFill="background1" w:themeFillShade="D9"/>
            <w:vAlign w:val="center"/>
          </w:tcPr>
          <w:p w14:paraId="342C87DA" w14:textId="32012313" w:rsidR="000A6D14" w:rsidRPr="00040B3D" w:rsidRDefault="0045420F" w:rsidP="000A6D14">
            <w:pPr>
              <w:jc w:val="right"/>
              <w:rPr>
                <w:rFonts w:cstheme="minorHAnsi"/>
                <w:sz w:val="16"/>
                <w:szCs w:val="16"/>
              </w:rPr>
            </w:pPr>
            <w:r w:rsidRPr="00040B3D">
              <w:rPr>
                <w:rFonts w:cstheme="minorHAnsi"/>
                <w:sz w:val="16"/>
                <w:szCs w:val="16"/>
              </w:rPr>
              <w:t>4.2</w:t>
            </w:r>
          </w:p>
        </w:tc>
        <w:tc>
          <w:tcPr>
            <w:tcW w:w="424" w:type="dxa"/>
            <w:shd w:val="clear" w:color="auto" w:fill="D9D9D9" w:themeFill="background1" w:themeFillShade="D9"/>
            <w:vAlign w:val="center"/>
          </w:tcPr>
          <w:p w14:paraId="2B647D01" w14:textId="1A383672" w:rsidR="000A6D14" w:rsidRPr="00040B3D" w:rsidRDefault="0045420F" w:rsidP="000A6D14">
            <w:pPr>
              <w:jc w:val="right"/>
              <w:rPr>
                <w:rFonts w:cstheme="minorHAnsi"/>
                <w:sz w:val="16"/>
                <w:szCs w:val="16"/>
              </w:rPr>
            </w:pPr>
            <w:r w:rsidRPr="00040B3D">
              <w:rPr>
                <w:rFonts w:cstheme="minorHAnsi"/>
                <w:sz w:val="16"/>
                <w:szCs w:val="16"/>
              </w:rPr>
              <w:t>(4.9)</w:t>
            </w:r>
          </w:p>
        </w:tc>
        <w:tc>
          <w:tcPr>
            <w:tcW w:w="452" w:type="dxa"/>
            <w:shd w:val="clear" w:color="auto" w:fill="D9D9D9" w:themeFill="background1" w:themeFillShade="D9"/>
            <w:vAlign w:val="center"/>
          </w:tcPr>
          <w:p w14:paraId="491C5BCA" w14:textId="5F0316DD"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shd w:val="clear" w:color="auto" w:fill="FFFFFF" w:themeFill="background1"/>
            <w:vAlign w:val="center"/>
          </w:tcPr>
          <w:p w14:paraId="5FFA38B6" w14:textId="14910FD4"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1B0DA022" w14:textId="2EC98C7E"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1D5E8047" w14:textId="72A4F9C0"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6D9532AC" w14:textId="3E0E2513"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shd w:val="clear" w:color="auto" w:fill="FFFFFF" w:themeFill="background1"/>
            <w:vAlign w:val="center"/>
          </w:tcPr>
          <w:p w14:paraId="0FC5F197" w14:textId="40522EC5"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37D1E022" w14:textId="220CEF2A"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77132372" w14:textId="653FD807"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3443C4AD" w14:textId="3DE95660"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09904DA0" w14:textId="17753858"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1AB08E95" w14:textId="06FF4929"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025AAD1E" w14:textId="06AB098F"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07690231" w14:textId="1F8EA2D9"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6285CE31" w14:textId="3E0A0F03"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vAlign w:val="center"/>
          </w:tcPr>
          <w:p w14:paraId="3AE7D61E" w14:textId="25F18BC3"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6B0E0B92" w14:textId="5A274ABC" w:rsidR="000A6D14" w:rsidRPr="00040B3D" w:rsidRDefault="0045420F" w:rsidP="000A6D14">
            <w:pPr>
              <w:jc w:val="right"/>
              <w:rPr>
                <w:rFonts w:cstheme="minorHAnsi"/>
                <w:sz w:val="16"/>
                <w:szCs w:val="16"/>
              </w:rPr>
            </w:pPr>
            <w:r w:rsidRPr="00040B3D">
              <w:rPr>
                <w:rFonts w:cstheme="minorHAnsi"/>
                <w:sz w:val="16"/>
                <w:szCs w:val="16"/>
              </w:rPr>
              <w:t>2.4</w:t>
            </w:r>
          </w:p>
        </w:tc>
        <w:tc>
          <w:tcPr>
            <w:tcW w:w="439" w:type="dxa"/>
            <w:vAlign w:val="center"/>
          </w:tcPr>
          <w:p w14:paraId="41C8C409" w14:textId="1BE30847"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075F82DB" w14:textId="0DB92AB1"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4" w:type="dxa"/>
            <w:vAlign w:val="center"/>
          </w:tcPr>
          <w:p w14:paraId="75B870C2" w14:textId="024F8178"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714" w:type="dxa"/>
            <w:vAlign w:val="center"/>
          </w:tcPr>
          <w:p w14:paraId="4922F953" w14:textId="295F1C10"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r>
      <w:tr w:rsidR="00040B3D" w:rsidRPr="00040B3D" w14:paraId="4F113ABF" w14:textId="5DC3C043" w:rsidTr="00FA4F48">
        <w:trPr>
          <w:trHeight w:val="259"/>
          <w:jc w:val="center"/>
        </w:trPr>
        <w:tc>
          <w:tcPr>
            <w:tcW w:w="436" w:type="dxa"/>
            <w:vAlign w:val="center"/>
          </w:tcPr>
          <w:p w14:paraId="43B54EA2" w14:textId="2A45D62B" w:rsidR="000A6D14" w:rsidRPr="00040B3D" w:rsidRDefault="000A6D14" w:rsidP="000A6D14">
            <w:pPr>
              <w:jc w:val="right"/>
              <w:rPr>
                <w:rFonts w:cstheme="minorHAnsi"/>
                <w:sz w:val="16"/>
                <w:szCs w:val="16"/>
              </w:rPr>
            </w:pPr>
          </w:p>
        </w:tc>
        <w:tc>
          <w:tcPr>
            <w:tcW w:w="3255" w:type="dxa"/>
            <w:vAlign w:val="center"/>
          </w:tcPr>
          <w:p w14:paraId="1D9686F4" w14:textId="20DE6964" w:rsidR="000A6D14" w:rsidRPr="00040B3D" w:rsidRDefault="000A6D14" w:rsidP="000A6D14">
            <w:pPr>
              <w:rPr>
                <w:rFonts w:cstheme="minorHAnsi"/>
                <w:b/>
                <w:bCs/>
                <w:sz w:val="16"/>
                <w:szCs w:val="16"/>
              </w:rPr>
            </w:pPr>
            <w:r w:rsidRPr="00040B3D">
              <w:rPr>
                <w:rFonts w:cstheme="minorHAnsi"/>
                <w:b/>
                <w:bCs/>
                <w:sz w:val="16"/>
                <w:szCs w:val="16"/>
              </w:rPr>
              <w:t>G – Diseases of the nervous system</w:t>
            </w:r>
          </w:p>
        </w:tc>
        <w:tc>
          <w:tcPr>
            <w:tcW w:w="2143" w:type="dxa"/>
            <w:vAlign w:val="center"/>
          </w:tcPr>
          <w:p w14:paraId="32C3F9E9" w14:textId="0F7DF58D" w:rsidR="000A6D14" w:rsidRPr="00040B3D" w:rsidRDefault="000A6D14" w:rsidP="000A6D14">
            <w:pPr>
              <w:rPr>
                <w:rFonts w:cstheme="minorHAnsi"/>
                <w:b/>
                <w:bCs/>
                <w:sz w:val="16"/>
                <w:szCs w:val="16"/>
              </w:rPr>
            </w:pPr>
            <w:r w:rsidRPr="00040B3D">
              <w:rPr>
                <w:rFonts w:cstheme="minorHAnsi"/>
                <w:b/>
                <w:bCs/>
                <w:sz w:val="16"/>
                <w:szCs w:val="16"/>
              </w:rPr>
              <w:t>G00–G14; G20–G32; G35–G37; G40–47; G50–64; G70–73; G80–G83; G90–G99</w:t>
            </w:r>
          </w:p>
        </w:tc>
        <w:tc>
          <w:tcPr>
            <w:tcW w:w="709" w:type="dxa"/>
            <w:shd w:val="clear" w:color="auto" w:fill="D9D9D9" w:themeFill="background1" w:themeFillShade="D9"/>
            <w:vAlign w:val="center"/>
          </w:tcPr>
          <w:p w14:paraId="23572D1F" w14:textId="6E41DBFD" w:rsidR="000A6D14" w:rsidRPr="00040B3D" w:rsidRDefault="000A6D14" w:rsidP="000A6D14">
            <w:pPr>
              <w:jc w:val="right"/>
              <w:rPr>
                <w:rFonts w:cstheme="minorHAnsi"/>
                <w:b/>
                <w:bCs/>
                <w:sz w:val="16"/>
                <w:szCs w:val="16"/>
              </w:rPr>
            </w:pPr>
            <w:r w:rsidRPr="00040B3D">
              <w:rPr>
                <w:rFonts w:cstheme="minorHAnsi"/>
                <w:b/>
                <w:bCs/>
                <w:sz w:val="16"/>
                <w:szCs w:val="16"/>
              </w:rPr>
              <w:t>561,054</w:t>
            </w:r>
          </w:p>
        </w:tc>
        <w:tc>
          <w:tcPr>
            <w:tcW w:w="424" w:type="dxa"/>
            <w:shd w:val="clear" w:color="auto" w:fill="D9D9D9" w:themeFill="background1" w:themeFillShade="D9"/>
            <w:vAlign w:val="center"/>
          </w:tcPr>
          <w:p w14:paraId="626AD10E" w14:textId="70AB640B" w:rsidR="000A6D14" w:rsidRPr="00040B3D" w:rsidRDefault="0045420F" w:rsidP="000A6D14">
            <w:pPr>
              <w:jc w:val="right"/>
              <w:rPr>
                <w:rFonts w:cstheme="minorHAnsi"/>
                <w:b/>
                <w:bCs/>
                <w:sz w:val="16"/>
                <w:szCs w:val="16"/>
              </w:rPr>
            </w:pPr>
            <w:r w:rsidRPr="00040B3D">
              <w:rPr>
                <w:rFonts w:cstheme="minorHAnsi"/>
                <w:b/>
                <w:bCs/>
                <w:sz w:val="16"/>
                <w:szCs w:val="16"/>
              </w:rPr>
              <w:t>5.1</w:t>
            </w:r>
          </w:p>
        </w:tc>
        <w:tc>
          <w:tcPr>
            <w:tcW w:w="424" w:type="dxa"/>
            <w:shd w:val="clear" w:color="auto" w:fill="D9D9D9" w:themeFill="background1" w:themeFillShade="D9"/>
            <w:vAlign w:val="center"/>
          </w:tcPr>
          <w:p w14:paraId="36E2FB46" w14:textId="7750904A" w:rsidR="000A6D14" w:rsidRPr="00040B3D" w:rsidRDefault="0045420F" w:rsidP="000A6D14">
            <w:pPr>
              <w:jc w:val="right"/>
              <w:rPr>
                <w:rFonts w:cstheme="minorHAnsi"/>
                <w:b/>
                <w:bCs/>
                <w:sz w:val="16"/>
                <w:szCs w:val="16"/>
              </w:rPr>
            </w:pPr>
            <w:r w:rsidRPr="00040B3D">
              <w:rPr>
                <w:rFonts w:cstheme="minorHAnsi"/>
                <w:b/>
                <w:bCs/>
                <w:sz w:val="16"/>
                <w:szCs w:val="16"/>
              </w:rPr>
              <w:t>(4.6)</w:t>
            </w:r>
          </w:p>
        </w:tc>
        <w:tc>
          <w:tcPr>
            <w:tcW w:w="452" w:type="dxa"/>
            <w:shd w:val="clear" w:color="auto" w:fill="D9D9D9" w:themeFill="background1" w:themeFillShade="D9"/>
            <w:vAlign w:val="center"/>
          </w:tcPr>
          <w:p w14:paraId="3CCE8991" w14:textId="1C18EEF1" w:rsidR="000A6D14" w:rsidRPr="00040B3D" w:rsidRDefault="0045420F" w:rsidP="000A6D14">
            <w:pPr>
              <w:jc w:val="right"/>
              <w:rPr>
                <w:rFonts w:cstheme="minorHAnsi"/>
                <w:b/>
                <w:bCs/>
                <w:sz w:val="16"/>
                <w:szCs w:val="16"/>
              </w:rPr>
            </w:pPr>
            <w:r w:rsidRPr="00040B3D">
              <w:rPr>
                <w:rFonts w:cstheme="minorHAnsi"/>
                <w:b/>
                <w:bCs/>
                <w:sz w:val="16"/>
                <w:szCs w:val="16"/>
              </w:rPr>
              <w:t>3.6</w:t>
            </w:r>
          </w:p>
        </w:tc>
        <w:tc>
          <w:tcPr>
            <w:tcW w:w="439" w:type="dxa"/>
            <w:shd w:val="clear" w:color="auto" w:fill="FFFFFF" w:themeFill="background1"/>
            <w:vAlign w:val="center"/>
          </w:tcPr>
          <w:p w14:paraId="5A80510C" w14:textId="03934C80" w:rsidR="000A6D14" w:rsidRPr="00040B3D" w:rsidRDefault="0045420F" w:rsidP="000A6D14">
            <w:pPr>
              <w:jc w:val="right"/>
              <w:rPr>
                <w:rFonts w:cstheme="minorHAnsi"/>
                <w:b/>
                <w:bCs/>
                <w:sz w:val="16"/>
                <w:szCs w:val="16"/>
              </w:rPr>
            </w:pPr>
            <w:r w:rsidRPr="00040B3D">
              <w:rPr>
                <w:rFonts w:cstheme="minorHAnsi"/>
                <w:b/>
                <w:bCs/>
                <w:sz w:val="16"/>
                <w:szCs w:val="16"/>
              </w:rPr>
              <w:t>6</w:t>
            </w:r>
            <w:r w:rsidR="008202B9" w:rsidRPr="00040B3D">
              <w:rPr>
                <w:rFonts w:cstheme="minorHAnsi"/>
                <w:b/>
                <w:bCs/>
                <w:sz w:val="16"/>
                <w:szCs w:val="16"/>
              </w:rPr>
              <w:t>.0</w:t>
            </w:r>
          </w:p>
        </w:tc>
        <w:tc>
          <w:tcPr>
            <w:tcW w:w="439" w:type="dxa"/>
            <w:shd w:val="clear" w:color="auto" w:fill="FFFFFF" w:themeFill="background1"/>
            <w:vAlign w:val="center"/>
          </w:tcPr>
          <w:p w14:paraId="41AF0BA8" w14:textId="0B3293F5" w:rsidR="000A6D14" w:rsidRPr="00040B3D" w:rsidRDefault="0045420F" w:rsidP="000A6D14">
            <w:pPr>
              <w:jc w:val="right"/>
              <w:rPr>
                <w:rFonts w:cstheme="minorHAnsi"/>
                <w:b/>
                <w:bCs/>
                <w:sz w:val="16"/>
                <w:szCs w:val="16"/>
              </w:rPr>
            </w:pPr>
            <w:r w:rsidRPr="00040B3D">
              <w:rPr>
                <w:rFonts w:cstheme="minorHAnsi"/>
                <w:b/>
                <w:bCs/>
                <w:sz w:val="16"/>
                <w:szCs w:val="16"/>
              </w:rPr>
              <w:t>(5.1)</w:t>
            </w:r>
          </w:p>
        </w:tc>
        <w:tc>
          <w:tcPr>
            <w:tcW w:w="439" w:type="dxa"/>
            <w:shd w:val="clear" w:color="auto" w:fill="FFFFFF" w:themeFill="background1"/>
            <w:vAlign w:val="center"/>
          </w:tcPr>
          <w:p w14:paraId="07B21D3E" w14:textId="3FB11A27" w:rsidR="000A6D14" w:rsidRPr="00040B3D" w:rsidRDefault="0045420F" w:rsidP="000A6D14">
            <w:pPr>
              <w:jc w:val="right"/>
              <w:rPr>
                <w:rFonts w:cstheme="minorHAnsi"/>
                <w:b/>
                <w:bCs/>
                <w:sz w:val="16"/>
                <w:szCs w:val="16"/>
              </w:rPr>
            </w:pPr>
            <w:r w:rsidRPr="00040B3D">
              <w:rPr>
                <w:rFonts w:cstheme="minorHAnsi"/>
                <w:b/>
                <w:bCs/>
                <w:sz w:val="16"/>
                <w:szCs w:val="16"/>
              </w:rPr>
              <w:t>3.8</w:t>
            </w:r>
          </w:p>
        </w:tc>
        <w:tc>
          <w:tcPr>
            <w:tcW w:w="439" w:type="dxa"/>
            <w:shd w:val="clear" w:color="auto" w:fill="FFFFFF" w:themeFill="background1"/>
            <w:vAlign w:val="center"/>
          </w:tcPr>
          <w:p w14:paraId="4E803BC8" w14:textId="08451241" w:rsidR="000A6D14" w:rsidRPr="00040B3D" w:rsidRDefault="0045420F" w:rsidP="000A6D14">
            <w:pPr>
              <w:jc w:val="right"/>
              <w:rPr>
                <w:rFonts w:cstheme="minorHAnsi"/>
                <w:b/>
                <w:bCs/>
                <w:sz w:val="16"/>
                <w:szCs w:val="16"/>
              </w:rPr>
            </w:pPr>
            <w:r w:rsidRPr="00040B3D">
              <w:rPr>
                <w:rFonts w:cstheme="minorHAnsi"/>
                <w:b/>
                <w:bCs/>
                <w:sz w:val="16"/>
                <w:szCs w:val="16"/>
              </w:rPr>
              <w:t>2.4</w:t>
            </w:r>
          </w:p>
        </w:tc>
        <w:tc>
          <w:tcPr>
            <w:tcW w:w="439" w:type="dxa"/>
            <w:shd w:val="clear" w:color="auto" w:fill="FFFFFF" w:themeFill="background1"/>
            <w:vAlign w:val="center"/>
          </w:tcPr>
          <w:p w14:paraId="288234AF" w14:textId="1F610204" w:rsidR="000A6D14" w:rsidRPr="00040B3D" w:rsidRDefault="0045420F" w:rsidP="000A6D14">
            <w:pPr>
              <w:jc w:val="right"/>
              <w:rPr>
                <w:rFonts w:cstheme="minorHAnsi"/>
                <w:b/>
                <w:bCs/>
                <w:sz w:val="16"/>
                <w:szCs w:val="16"/>
              </w:rPr>
            </w:pPr>
            <w:r w:rsidRPr="00040B3D">
              <w:rPr>
                <w:rFonts w:cstheme="minorHAnsi"/>
                <w:b/>
                <w:bCs/>
                <w:sz w:val="16"/>
                <w:szCs w:val="16"/>
              </w:rPr>
              <w:t>(4.1)</w:t>
            </w:r>
          </w:p>
        </w:tc>
        <w:tc>
          <w:tcPr>
            <w:tcW w:w="439" w:type="dxa"/>
            <w:shd w:val="clear" w:color="auto" w:fill="FFFFFF" w:themeFill="background1"/>
            <w:vAlign w:val="center"/>
          </w:tcPr>
          <w:p w14:paraId="262BECED" w14:textId="5D4F601B" w:rsidR="000A6D14" w:rsidRPr="00040B3D" w:rsidRDefault="0045420F" w:rsidP="000A6D14">
            <w:pPr>
              <w:jc w:val="right"/>
              <w:rPr>
                <w:rFonts w:cstheme="minorHAnsi"/>
                <w:b/>
                <w:bCs/>
                <w:sz w:val="16"/>
                <w:szCs w:val="16"/>
              </w:rPr>
            </w:pPr>
            <w:r w:rsidRPr="00040B3D">
              <w:rPr>
                <w:rFonts w:cstheme="minorHAnsi"/>
                <w:b/>
                <w:bCs/>
                <w:sz w:val="16"/>
                <w:szCs w:val="16"/>
              </w:rPr>
              <w:t>1.7</w:t>
            </w:r>
          </w:p>
        </w:tc>
        <w:tc>
          <w:tcPr>
            <w:tcW w:w="439" w:type="dxa"/>
            <w:shd w:val="clear" w:color="auto" w:fill="FFFFFF" w:themeFill="background1"/>
            <w:vAlign w:val="center"/>
          </w:tcPr>
          <w:p w14:paraId="03DDE265" w14:textId="4926C44C" w:rsidR="000A6D14" w:rsidRPr="00040B3D" w:rsidRDefault="0045420F" w:rsidP="000A6D14">
            <w:pPr>
              <w:jc w:val="right"/>
              <w:rPr>
                <w:rFonts w:cstheme="minorHAnsi"/>
                <w:b/>
                <w:bCs/>
                <w:sz w:val="16"/>
                <w:szCs w:val="16"/>
              </w:rPr>
            </w:pPr>
            <w:r w:rsidRPr="00040B3D">
              <w:rPr>
                <w:rFonts w:cstheme="minorHAnsi"/>
                <w:b/>
                <w:bCs/>
                <w:sz w:val="16"/>
                <w:szCs w:val="16"/>
              </w:rPr>
              <w:t>4.8</w:t>
            </w:r>
          </w:p>
        </w:tc>
        <w:tc>
          <w:tcPr>
            <w:tcW w:w="439" w:type="dxa"/>
            <w:shd w:val="clear" w:color="auto" w:fill="FFFFFF" w:themeFill="background1"/>
            <w:vAlign w:val="center"/>
          </w:tcPr>
          <w:p w14:paraId="7242DF15" w14:textId="11D5FAE1" w:rsidR="000A6D14" w:rsidRPr="00040B3D" w:rsidRDefault="0045420F" w:rsidP="000A6D14">
            <w:pPr>
              <w:jc w:val="right"/>
              <w:rPr>
                <w:rFonts w:cstheme="minorHAnsi"/>
                <w:b/>
                <w:bCs/>
                <w:sz w:val="16"/>
                <w:szCs w:val="16"/>
              </w:rPr>
            </w:pPr>
            <w:r w:rsidRPr="00040B3D">
              <w:rPr>
                <w:rFonts w:cstheme="minorHAnsi"/>
                <w:b/>
                <w:bCs/>
                <w:sz w:val="16"/>
                <w:szCs w:val="16"/>
              </w:rPr>
              <w:t>(4.4)</w:t>
            </w:r>
          </w:p>
        </w:tc>
        <w:tc>
          <w:tcPr>
            <w:tcW w:w="439" w:type="dxa"/>
            <w:shd w:val="clear" w:color="auto" w:fill="FFFFFF" w:themeFill="background1"/>
            <w:vAlign w:val="center"/>
          </w:tcPr>
          <w:p w14:paraId="7E2D0148" w14:textId="0AA65E6C" w:rsidR="000A6D14" w:rsidRPr="00040B3D" w:rsidRDefault="0045420F" w:rsidP="000A6D14">
            <w:pPr>
              <w:jc w:val="right"/>
              <w:rPr>
                <w:rFonts w:cstheme="minorHAnsi"/>
                <w:b/>
                <w:bCs/>
                <w:sz w:val="16"/>
                <w:szCs w:val="16"/>
              </w:rPr>
            </w:pPr>
            <w:r w:rsidRPr="00040B3D">
              <w:rPr>
                <w:rFonts w:cstheme="minorHAnsi"/>
                <w:b/>
                <w:bCs/>
                <w:sz w:val="16"/>
                <w:szCs w:val="16"/>
              </w:rPr>
              <w:t>3.4</w:t>
            </w:r>
          </w:p>
        </w:tc>
        <w:tc>
          <w:tcPr>
            <w:tcW w:w="439" w:type="dxa"/>
            <w:vAlign w:val="center"/>
          </w:tcPr>
          <w:p w14:paraId="5DEA59F1" w14:textId="2B811560" w:rsidR="000A6D14" w:rsidRPr="00040B3D" w:rsidRDefault="0045420F" w:rsidP="000A6D14">
            <w:pPr>
              <w:jc w:val="right"/>
              <w:rPr>
                <w:rFonts w:cstheme="minorHAnsi"/>
                <w:b/>
                <w:bCs/>
                <w:sz w:val="16"/>
                <w:szCs w:val="16"/>
              </w:rPr>
            </w:pPr>
            <w:r w:rsidRPr="00040B3D">
              <w:rPr>
                <w:rFonts w:cstheme="minorHAnsi"/>
                <w:b/>
                <w:bCs/>
                <w:sz w:val="16"/>
                <w:szCs w:val="16"/>
              </w:rPr>
              <w:t>4.5</w:t>
            </w:r>
          </w:p>
        </w:tc>
        <w:tc>
          <w:tcPr>
            <w:tcW w:w="439" w:type="dxa"/>
            <w:vAlign w:val="center"/>
          </w:tcPr>
          <w:p w14:paraId="028958AF" w14:textId="34C628F0" w:rsidR="000A6D14" w:rsidRPr="00040B3D" w:rsidRDefault="0045420F" w:rsidP="000A6D14">
            <w:pPr>
              <w:jc w:val="right"/>
              <w:rPr>
                <w:rFonts w:cstheme="minorHAnsi"/>
                <w:b/>
                <w:bCs/>
                <w:sz w:val="16"/>
                <w:szCs w:val="16"/>
              </w:rPr>
            </w:pPr>
            <w:r w:rsidRPr="00040B3D">
              <w:rPr>
                <w:rFonts w:cstheme="minorHAnsi"/>
                <w:b/>
                <w:bCs/>
                <w:sz w:val="16"/>
                <w:szCs w:val="16"/>
              </w:rPr>
              <w:t>(4.1)</w:t>
            </w:r>
          </w:p>
        </w:tc>
        <w:tc>
          <w:tcPr>
            <w:tcW w:w="439" w:type="dxa"/>
            <w:vAlign w:val="center"/>
          </w:tcPr>
          <w:p w14:paraId="6D120A72" w14:textId="22EEB810" w:rsidR="000A6D14" w:rsidRPr="00040B3D" w:rsidRDefault="0045420F" w:rsidP="000A6D14">
            <w:pPr>
              <w:jc w:val="right"/>
              <w:rPr>
                <w:rFonts w:cstheme="minorHAnsi"/>
                <w:b/>
                <w:bCs/>
                <w:sz w:val="16"/>
                <w:szCs w:val="16"/>
              </w:rPr>
            </w:pPr>
            <w:r w:rsidRPr="00040B3D">
              <w:rPr>
                <w:rFonts w:cstheme="minorHAnsi"/>
                <w:b/>
                <w:bCs/>
                <w:sz w:val="16"/>
                <w:szCs w:val="16"/>
              </w:rPr>
              <w:t>3.2</w:t>
            </w:r>
          </w:p>
        </w:tc>
        <w:tc>
          <w:tcPr>
            <w:tcW w:w="439" w:type="dxa"/>
            <w:vAlign w:val="center"/>
          </w:tcPr>
          <w:p w14:paraId="6827AD20" w14:textId="3B180CB6" w:rsidR="000A6D14" w:rsidRPr="00040B3D" w:rsidRDefault="0045420F" w:rsidP="000A6D14">
            <w:pPr>
              <w:jc w:val="right"/>
              <w:rPr>
                <w:rFonts w:cstheme="minorHAnsi"/>
                <w:b/>
                <w:bCs/>
                <w:sz w:val="16"/>
                <w:szCs w:val="16"/>
              </w:rPr>
            </w:pPr>
            <w:r w:rsidRPr="00040B3D">
              <w:rPr>
                <w:rFonts w:cstheme="minorHAnsi"/>
                <w:b/>
                <w:bCs/>
                <w:sz w:val="16"/>
                <w:szCs w:val="16"/>
              </w:rPr>
              <w:t>4.1</w:t>
            </w:r>
          </w:p>
        </w:tc>
        <w:tc>
          <w:tcPr>
            <w:tcW w:w="439" w:type="dxa"/>
            <w:vAlign w:val="center"/>
          </w:tcPr>
          <w:p w14:paraId="462BCF30" w14:textId="1E5C00C2" w:rsidR="000A6D14" w:rsidRPr="00040B3D" w:rsidRDefault="0045420F" w:rsidP="000A6D14">
            <w:pPr>
              <w:jc w:val="right"/>
              <w:rPr>
                <w:rFonts w:cstheme="minorHAnsi"/>
                <w:b/>
                <w:bCs/>
                <w:sz w:val="16"/>
                <w:szCs w:val="16"/>
              </w:rPr>
            </w:pPr>
            <w:r w:rsidRPr="00040B3D">
              <w:rPr>
                <w:rFonts w:cstheme="minorHAnsi"/>
                <w:b/>
                <w:bCs/>
                <w:sz w:val="16"/>
                <w:szCs w:val="16"/>
              </w:rPr>
              <w:t>(3.7)</w:t>
            </w:r>
          </w:p>
        </w:tc>
        <w:tc>
          <w:tcPr>
            <w:tcW w:w="439" w:type="dxa"/>
            <w:vAlign w:val="center"/>
          </w:tcPr>
          <w:p w14:paraId="19B8513C" w14:textId="306AE2D1" w:rsidR="000A6D14" w:rsidRPr="00040B3D" w:rsidRDefault="0045420F" w:rsidP="000A6D14">
            <w:pPr>
              <w:jc w:val="right"/>
              <w:rPr>
                <w:rFonts w:cstheme="minorHAnsi"/>
                <w:b/>
                <w:bCs/>
                <w:sz w:val="16"/>
                <w:szCs w:val="16"/>
              </w:rPr>
            </w:pPr>
            <w:r w:rsidRPr="00040B3D">
              <w:rPr>
                <w:rFonts w:cstheme="minorHAnsi"/>
                <w:b/>
                <w:bCs/>
                <w:sz w:val="16"/>
                <w:szCs w:val="16"/>
              </w:rPr>
              <w:t>3</w:t>
            </w:r>
            <w:r w:rsidR="008202B9" w:rsidRPr="00040B3D">
              <w:rPr>
                <w:rFonts w:cstheme="minorHAnsi"/>
                <w:b/>
                <w:bCs/>
                <w:sz w:val="16"/>
                <w:szCs w:val="16"/>
              </w:rPr>
              <w:t>.0</w:t>
            </w:r>
          </w:p>
        </w:tc>
        <w:tc>
          <w:tcPr>
            <w:tcW w:w="439" w:type="dxa"/>
            <w:vAlign w:val="center"/>
          </w:tcPr>
          <w:p w14:paraId="23EB2853" w14:textId="6FC13CF1" w:rsidR="000A6D14" w:rsidRPr="00040B3D" w:rsidRDefault="0045420F" w:rsidP="000A6D14">
            <w:pPr>
              <w:jc w:val="right"/>
              <w:rPr>
                <w:rFonts w:cstheme="minorHAnsi"/>
                <w:b/>
                <w:bCs/>
                <w:sz w:val="16"/>
                <w:szCs w:val="16"/>
              </w:rPr>
            </w:pPr>
            <w:r w:rsidRPr="00040B3D">
              <w:rPr>
                <w:rFonts w:cstheme="minorHAnsi"/>
                <w:b/>
                <w:bCs/>
                <w:sz w:val="16"/>
                <w:szCs w:val="16"/>
              </w:rPr>
              <w:t>6</w:t>
            </w:r>
            <w:r w:rsidR="008202B9" w:rsidRPr="00040B3D">
              <w:rPr>
                <w:rFonts w:cstheme="minorHAnsi"/>
                <w:b/>
                <w:bCs/>
                <w:sz w:val="16"/>
                <w:szCs w:val="16"/>
              </w:rPr>
              <w:t>.0</w:t>
            </w:r>
          </w:p>
        </w:tc>
        <w:tc>
          <w:tcPr>
            <w:tcW w:w="439" w:type="dxa"/>
            <w:vAlign w:val="center"/>
          </w:tcPr>
          <w:p w14:paraId="096EB560" w14:textId="1819540C" w:rsidR="000A6D14" w:rsidRPr="00040B3D" w:rsidRDefault="0045420F" w:rsidP="000A6D14">
            <w:pPr>
              <w:jc w:val="right"/>
              <w:rPr>
                <w:rFonts w:cstheme="minorHAnsi"/>
                <w:b/>
                <w:bCs/>
                <w:sz w:val="16"/>
                <w:szCs w:val="16"/>
              </w:rPr>
            </w:pPr>
            <w:r w:rsidRPr="00040B3D">
              <w:rPr>
                <w:rFonts w:cstheme="minorHAnsi"/>
                <w:b/>
                <w:bCs/>
                <w:sz w:val="16"/>
                <w:szCs w:val="16"/>
              </w:rPr>
              <w:t>(4.9)</w:t>
            </w:r>
          </w:p>
        </w:tc>
        <w:tc>
          <w:tcPr>
            <w:tcW w:w="434" w:type="dxa"/>
            <w:vAlign w:val="center"/>
          </w:tcPr>
          <w:p w14:paraId="61113994" w14:textId="3F268481" w:rsidR="000A6D14" w:rsidRPr="00040B3D" w:rsidRDefault="0045420F" w:rsidP="000A6D14">
            <w:pPr>
              <w:jc w:val="right"/>
              <w:rPr>
                <w:rFonts w:cstheme="minorHAnsi"/>
                <w:b/>
                <w:bCs/>
                <w:sz w:val="16"/>
                <w:szCs w:val="16"/>
              </w:rPr>
            </w:pPr>
            <w:r w:rsidRPr="00040B3D">
              <w:rPr>
                <w:rFonts w:cstheme="minorHAnsi"/>
                <w:b/>
                <w:bCs/>
                <w:sz w:val="16"/>
                <w:szCs w:val="16"/>
              </w:rPr>
              <w:t>3.9</w:t>
            </w:r>
          </w:p>
        </w:tc>
        <w:tc>
          <w:tcPr>
            <w:tcW w:w="714" w:type="dxa"/>
            <w:vAlign w:val="center"/>
          </w:tcPr>
          <w:p w14:paraId="39B3C5BF" w14:textId="40C455D9" w:rsidR="000A6D14" w:rsidRPr="00040B3D" w:rsidRDefault="0045420F" w:rsidP="000A6D14">
            <w:pPr>
              <w:jc w:val="right"/>
              <w:rPr>
                <w:rFonts w:cstheme="minorHAnsi"/>
                <w:b/>
                <w:bCs/>
                <w:sz w:val="16"/>
                <w:szCs w:val="16"/>
              </w:rPr>
            </w:pPr>
            <w:r w:rsidRPr="00040B3D">
              <w:rPr>
                <w:rFonts w:cstheme="minorHAnsi"/>
                <w:b/>
                <w:bCs/>
                <w:sz w:val="16"/>
                <w:szCs w:val="16"/>
              </w:rPr>
              <w:t>1.5</w:t>
            </w:r>
          </w:p>
        </w:tc>
      </w:tr>
      <w:tr w:rsidR="00040B3D" w:rsidRPr="00040B3D" w14:paraId="5DAED16C" w14:textId="40B61072" w:rsidTr="00FA4F48">
        <w:trPr>
          <w:trHeight w:val="273"/>
          <w:jc w:val="center"/>
        </w:trPr>
        <w:tc>
          <w:tcPr>
            <w:tcW w:w="436" w:type="dxa"/>
            <w:vAlign w:val="center"/>
          </w:tcPr>
          <w:p w14:paraId="630783F5" w14:textId="6FCA6467" w:rsidR="000A6D14" w:rsidRPr="00040B3D" w:rsidRDefault="000A6D14" w:rsidP="000A6D14">
            <w:pPr>
              <w:jc w:val="right"/>
              <w:rPr>
                <w:rFonts w:cstheme="minorHAnsi"/>
                <w:sz w:val="16"/>
                <w:szCs w:val="16"/>
              </w:rPr>
            </w:pPr>
            <w:r w:rsidRPr="00040B3D">
              <w:rPr>
                <w:rFonts w:cstheme="minorHAnsi"/>
                <w:sz w:val="16"/>
                <w:szCs w:val="16"/>
              </w:rPr>
              <w:t>35</w:t>
            </w:r>
          </w:p>
        </w:tc>
        <w:tc>
          <w:tcPr>
            <w:tcW w:w="3255" w:type="dxa"/>
            <w:vAlign w:val="center"/>
          </w:tcPr>
          <w:p w14:paraId="325E2E4A" w14:textId="427AAD11" w:rsidR="000A6D14" w:rsidRPr="00040B3D" w:rsidRDefault="000A6D14" w:rsidP="000A6D14">
            <w:pPr>
              <w:rPr>
                <w:rFonts w:cstheme="minorHAnsi"/>
                <w:sz w:val="16"/>
                <w:szCs w:val="16"/>
              </w:rPr>
            </w:pPr>
            <w:r w:rsidRPr="00040B3D">
              <w:rPr>
                <w:rFonts w:cstheme="minorHAnsi"/>
                <w:sz w:val="16"/>
                <w:szCs w:val="16"/>
              </w:rPr>
              <w:t>Inflammatory diseases of the central nervous system</w:t>
            </w:r>
          </w:p>
        </w:tc>
        <w:tc>
          <w:tcPr>
            <w:tcW w:w="2143" w:type="dxa"/>
            <w:vAlign w:val="center"/>
          </w:tcPr>
          <w:p w14:paraId="62229004" w14:textId="774E4382" w:rsidR="000A6D14" w:rsidRPr="00040B3D" w:rsidRDefault="000A6D14" w:rsidP="000A6D14">
            <w:pPr>
              <w:rPr>
                <w:rFonts w:cstheme="minorHAnsi"/>
                <w:sz w:val="16"/>
                <w:szCs w:val="16"/>
              </w:rPr>
            </w:pPr>
            <w:r w:rsidRPr="00040B3D">
              <w:rPr>
                <w:rFonts w:cstheme="minorHAnsi"/>
                <w:sz w:val="16"/>
                <w:szCs w:val="16"/>
              </w:rPr>
              <w:t>G00–G09</w:t>
            </w:r>
          </w:p>
        </w:tc>
        <w:tc>
          <w:tcPr>
            <w:tcW w:w="709" w:type="dxa"/>
            <w:shd w:val="clear" w:color="auto" w:fill="D9D9D9" w:themeFill="background1" w:themeFillShade="D9"/>
            <w:vAlign w:val="center"/>
          </w:tcPr>
          <w:p w14:paraId="62FBE010" w14:textId="1080C65E" w:rsidR="000A6D14" w:rsidRPr="00040B3D" w:rsidRDefault="000A6D14" w:rsidP="000A6D14">
            <w:pPr>
              <w:jc w:val="right"/>
              <w:rPr>
                <w:rFonts w:cstheme="minorHAnsi"/>
                <w:sz w:val="16"/>
                <w:szCs w:val="16"/>
              </w:rPr>
            </w:pPr>
            <w:r w:rsidRPr="00040B3D">
              <w:rPr>
                <w:rFonts w:cstheme="minorHAnsi"/>
                <w:sz w:val="16"/>
                <w:szCs w:val="16"/>
              </w:rPr>
              <w:t>7,642</w:t>
            </w:r>
          </w:p>
        </w:tc>
        <w:tc>
          <w:tcPr>
            <w:tcW w:w="424" w:type="dxa"/>
            <w:shd w:val="clear" w:color="auto" w:fill="D9D9D9" w:themeFill="background1" w:themeFillShade="D9"/>
            <w:vAlign w:val="center"/>
          </w:tcPr>
          <w:p w14:paraId="73CFB441" w14:textId="7A29F985" w:rsidR="000A6D14" w:rsidRPr="00040B3D" w:rsidRDefault="0045420F" w:rsidP="000A6D14">
            <w:pPr>
              <w:jc w:val="right"/>
              <w:rPr>
                <w:rFonts w:cstheme="minorHAnsi"/>
                <w:sz w:val="16"/>
                <w:szCs w:val="16"/>
              </w:rPr>
            </w:pPr>
            <w:r w:rsidRPr="00040B3D">
              <w:rPr>
                <w:rFonts w:cstheme="minorHAnsi"/>
                <w:sz w:val="16"/>
                <w:szCs w:val="16"/>
              </w:rPr>
              <w:t>5.6</w:t>
            </w:r>
          </w:p>
        </w:tc>
        <w:tc>
          <w:tcPr>
            <w:tcW w:w="424" w:type="dxa"/>
            <w:shd w:val="clear" w:color="auto" w:fill="D9D9D9" w:themeFill="background1" w:themeFillShade="D9"/>
            <w:vAlign w:val="center"/>
          </w:tcPr>
          <w:p w14:paraId="024317C7" w14:textId="737287B3" w:rsidR="000A6D14" w:rsidRPr="00040B3D" w:rsidRDefault="0045420F" w:rsidP="000A6D14">
            <w:pPr>
              <w:jc w:val="right"/>
              <w:rPr>
                <w:rFonts w:cstheme="minorHAnsi"/>
                <w:sz w:val="16"/>
                <w:szCs w:val="16"/>
              </w:rPr>
            </w:pPr>
            <w:r w:rsidRPr="00040B3D">
              <w:rPr>
                <w:rFonts w:cstheme="minorHAnsi"/>
                <w:sz w:val="16"/>
                <w:szCs w:val="16"/>
              </w:rPr>
              <w:t>(5.2)</w:t>
            </w:r>
          </w:p>
        </w:tc>
        <w:tc>
          <w:tcPr>
            <w:tcW w:w="452" w:type="dxa"/>
            <w:shd w:val="clear" w:color="auto" w:fill="D9D9D9" w:themeFill="background1" w:themeFillShade="D9"/>
            <w:vAlign w:val="center"/>
          </w:tcPr>
          <w:p w14:paraId="62F3F200" w14:textId="44EA7FC6"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4397D97F" w14:textId="7334AE63"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shd w:val="clear" w:color="auto" w:fill="FFFFFF" w:themeFill="background1"/>
            <w:vAlign w:val="center"/>
          </w:tcPr>
          <w:p w14:paraId="1ED5D4AB" w14:textId="10CCAC98"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337FB268" w14:textId="5CD9F10C"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4623F54A" w14:textId="3001445C"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shd w:val="clear" w:color="auto" w:fill="FFFFFF" w:themeFill="background1"/>
            <w:vAlign w:val="center"/>
          </w:tcPr>
          <w:p w14:paraId="6C860128" w14:textId="27A097B6"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6BE73D3C" w14:textId="6F45854D" w:rsidR="000A6D14" w:rsidRPr="00040B3D" w:rsidRDefault="0045420F" w:rsidP="000A6D14">
            <w:pPr>
              <w:jc w:val="right"/>
              <w:rPr>
                <w:rFonts w:cstheme="minorHAnsi"/>
                <w:sz w:val="16"/>
                <w:szCs w:val="16"/>
              </w:rPr>
            </w:pPr>
            <w:r w:rsidRPr="00040B3D">
              <w:rPr>
                <w:rFonts w:cstheme="minorHAnsi"/>
                <w:sz w:val="16"/>
                <w:szCs w:val="16"/>
              </w:rPr>
              <w:t>1.5</w:t>
            </w:r>
          </w:p>
        </w:tc>
        <w:tc>
          <w:tcPr>
            <w:tcW w:w="439" w:type="dxa"/>
            <w:shd w:val="clear" w:color="auto" w:fill="FFFFFF" w:themeFill="background1"/>
            <w:vAlign w:val="center"/>
          </w:tcPr>
          <w:p w14:paraId="48118EB7" w14:textId="5917D82D"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649CD5F3" w14:textId="3F8961DD"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2125219B" w14:textId="121DC9F0"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48BF3176" w14:textId="1BD8A94C"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69D951CF" w14:textId="79659CF2"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282ED9E5" w14:textId="24AC8639"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2869E356" w14:textId="09A605F6"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67B17E19" w14:textId="6F6D6C96"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1F3F6267" w14:textId="0F8C4192"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57806733" w14:textId="634BEFBF"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vAlign w:val="center"/>
          </w:tcPr>
          <w:p w14:paraId="2555854E" w14:textId="38FE7C4E" w:rsidR="000A6D14" w:rsidRPr="00040B3D" w:rsidRDefault="0045420F" w:rsidP="000A6D14">
            <w:pPr>
              <w:jc w:val="right"/>
              <w:rPr>
                <w:rFonts w:cstheme="minorHAnsi"/>
                <w:sz w:val="16"/>
                <w:szCs w:val="16"/>
              </w:rPr>
            </w:pPr>
            <w:r w:rsidRPr="00040B3D">
              <w:rPr>
                <w:rFonts w:cstheme="minorHAnsi"/>
                <w:sz w:val="16"/>
                <w:szCs w:val="16"/>
              </w:rPr>
              <w:t>(6.1)</w:t>
            </w:r>
          </w:p>
        </w:tc>
        <w:tc>
          <w:tcPr>
            <w:tcW w:w="434" w:type="dxa"/>
            <w:vAlign w:val="center"/>
          </w:tcPr>
          <w:p w14:paraId="21DDD150" w14:textId="43B60D46" w:rsidR="000A6D14" w:rsidRPr="00040B3D" w:rsidRDefault="0045420F" w:rsidP="000A6D14">
            <w:pPr>
              <w:jc w:val="right"/>
              <w:rPr>
                <w:rFonts w:cstheme="minorHAnsi"/>
                <w:sz w:val="16"/>
                <w:szCs w:val="16"/>
              </w:rPr>
            </w:pPr>
            <w:r w:rsidRPr="00040B3D">
              <w:rPr>
                <w:rFonts w:cstheme="minorHAnsi"/>
                <w:sz w:val="16"/>
                <w:szCs w:val="16"/>
              </w:rPr>
              <w:t>4.5</w:t>
            </w:r>
          </w:p>
        </w:tc>
        <w:tc>
          <w:tcPr>
            <w:tcW w:w="714" w:type="dxa"/>
            <w:vAlign w:val="center"/>
          </w:tcPr>
          <w:p w14:paraId="23A1BA03" w14:textId="471E3CF9"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7C17E370" w14:textId="0E69BB57" w:rsidTr="00FA4F48">
        <w:trPr>
          <w:trHeight w:val="259"/>
          <w:jc w:val="center"/>
        </w:trPr>
        <w:tc>
          <w:tcPr>
            <w:tcW w:w="436" w:type="dxa"/>
            <w:vAlign w:val="center"/>
          </w:tcPr>
          <w:p w14:paraId="16A50B6E" w14:textId="7A8458D2" w:rsidR="000A6D14" w:rsidRPr="00040B3D" w:rsidRDefault="000A6D14" w:rsidP="000A6D14">
            <w:pPr>
              <w:jc w:val="right"/>
              <w:rPr>
                <w:rFonts w:cstheme="minorHAnsi"/>
                <w:sz w:val="16"/>
                <w:szCs w:val="16"/>
              </w:rPr>
            </w:pPr>
            <w:r w:rsidRPr="00040B3D">
              <w:rPr>
                <w:rFonts w:cstheme="minorHAnsi"/>
                <w:sz w:val="16"/>
                <w:szCs w:val="16"/>
              </w:rPr>
              <w:lastRenderedPageBreak/>
              <w:t>36</w:t>
            </w:r>
          </w:p>
        </w:tc>
        <w:tc>
          <w:tcPr>
            <w:tcW w:w="3255" w:type="dxa"/>
            <w:vAlign w:val="center"/>
          </w:tcPr>
          <w:p w14:paraId="54B443B7" w14:textId="42506A46" w:rsidR="000A6D14" w:rsidRPr="00040B3D" w:rsidRDefault="000A6D14" w:rsidP="000A6D14">
            <w:pPr>
              <w:rPr>
                <w:rFonts w:cstheme="minorHAnsi"/>
                <w:sz w:val="16"/>
                <w:szCs w:val="16"/>
              </w:rPr>
            </w:pPr>
            <w:r w:rsidRPr="00040B3D">
              <w:rPr>
                <w:rFonts w:cstheme="minorHAnsi"/>
                <w:sz w:val="16"/>
                <w:szCs w:val="16"/>
              </w:rPr>
              <w:t xml:space="preserve">Systemic atrophies primarily affecting the central nervous system and other degenerative diseases </w:t>
            </w:r>
          </w:p>
        </w:tc>
        <w:tc>
          <w:tcPr>
            <w:tcW w:w="2143" w:type="dxa"/>
            <w:vAlign w:val="center"/>
          </w:tcPr>
          <w:p w14:paraId="2296ABA2" w14:textId="2209CE2E" w:rsidR="000A6D14" w:rsidRPr="00040B3D" w:rsidRDefault="000A6D14" w:rsidP="000A6D14">
            <w:pPr>
              <w:rPr>
                <w:rFonts w:cstheme="minorHAnsi"/>
                <w:sz w:val="16"/>
                <w:szCs w:val="16"/>
              </w:rPr>
            </w:pPr>
            <w:r w:rsidRPr="00040B3D">
              <w:rPr>
                <w:rFonts w:cstheme="minorHAnsi"/>
                <w:sz w:val="16"/>
                <w:szCs w:val="16"/>
              </w:rPr>
              <w:t>G10–G14, G30–G32</w:t>
            </w:r>
          </w:p>
        </w:tc>
        <w:tc>
          <w:tcPr>
            <w:tcW w:w="709" w:type="dxa"/>
            <w:shd w:val="clear" w:color="auto" w:fill="D9D9D9" w:themeFill="background1" w:themeFillShade="D9"/>
            <w:vAlign w:val="center"/>
          </w:tcPr>
          <w:p w14:paraId="09432BC3" w14:textId="6D3790E0" w:rsidR="000A6D14" w:rsidRPr="00040B3D" w:rsidRDefault="000A6D14" w:rsidP="000A6D14">
            <w:pPr>
              <w:jc w:val="right"/>
              <w:rPr>
                <w:rFonts w:cstheme="minorHAnsi"/>
                <w:sz w:val="16"/>
                <w:szCs w:val="16"/>
              </w:rPr>
            </w:pPr>
            <w:r w:rsidRPr="00040B3D">
              <w:rPr>
                <w:rFonts w:cstheme="minorHAnsi"/>
                <w:sz w:val="16"/>
                <w:szCs w:val="16"/>
              </w:rPr>
              <w:t>10,401</w:t>
            </w:r>
          </w:p>
        </w:tc>
        <w:tc>
          <w:tcPr>
            <w:tcW w:w="424" w:type="dxa"/>
            <w:shd w:val="clear" w:color="auto" w:fill="D9D9D9" w:themeFill="background1" w:themeFillShade="D9"/>
            <w:vAlign w:val="center"/>
          </w:tcPr>
          <w:p w14:paraId="70F29D5F" w14:textId="37566984" w:rsidR="000A6D14" w:rsidRPr="00040B3D" w:rsidRDefault="0045420F" w:rsidP="000A6D14">
            <w:pPr>
              <w:jc w:val="right"/>
              <w:rPr>
                <w:rFonts w:cstheme="minorHAnsi"/>
                <w:sz w:val="16"/>
                <w:szCs w:val="16"/>
              </w:rPr>
            </w:pPr>
            <w:r w:rsidRPr="00040B3D">
              <w:rPr>
                <w:rFonts w:cstheme="minorHAnsi"/>
                <w:sz w:val="16"/>
                <w:szCs w:val="16"/>
              </w:rPr>
              <w:t>7.3</w:t>
            </w:r>
          </w:p>
        </w:tc>
        <w:tc>
          <w:tcPr>
            <w:tcW w:w="424" w:type="dxa"/>
            <w:shd w:val="clear" w:color="auto" w:fill="D9D9D9" w:themeFill="background1" w:themeFillShade="D9"/>
            <w:vAlign w:val="center"/>
          </w:tcPr>
          <w:p w14:paraId="268C34EF" w14:textId="2E0FC34E" w:rsidR="000A6D14" w:rsidRPr="00040B3D" w:rsidRDefault="0045420F" w:rsidP="000A6D14">
            <w:pPr>
              <w:jc w:val="right"/>
              <w:rPr>
                <w:rFonts w:cstheme="minorHAnsi"/>
                <w:sz w:val="16"/>
                <w:szCs w:val="16"/>
              </w:rPr>
            </w:pPr>
            <w:r w:rsidRPr="00040B3D">
              <w:rPr>
                <w:rFonts w:cstheme="minorHAnsi"/>
                <w:sz w:val="16"/>
                <w:szCs w:val="16"/>
              </w:rPr>
              <w:t>(5.5)</w:t>
            </w:r>
          </w:p>
        </w:tc>
        <w:tc>
          <w:tcPr>
            <w:tcW w:w="452" w:type="dxa"/>
            <w:shd w:val="clear" w:color="auto" w:fill="D9D9D9" w:themeFill="background1" w:themeFillShade="D9"/>
            <w:vAlign w:val="center"/>
          </w:tcPr>
          <w:p w14:paraId="6BD76C32" w14:textId="4712F58A"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425E9CEB" w14:textId="3D62866D" w:rsidR="000A6D14" w:rsidRPr="00040B3D" w:rsidRDefault="0045420F" w:rsidP="000A6D14">
            <w:pPr>
              <w:jc w:val="right"/>
              <w:rPr>
                <w:rFonts w:cstheme="minorHAnsi"/>
                <w:sz w:val="16"/>
                <w:szCs w:val="16"/>
              </w:rPr>
            </w:pPr>
            <w:r w:rsidRPr="00040B3D">
              <w:rPr>
                <w:rFonts w:cstheme="minorHAnsi"/>
                <w:sz w:val="16"/>
                <w:szCs w:val="16"/>
              </w:rPr>
              <w:t>7.7</w:t>
            </w:r>
          </w:p>
        </w:tc>
        <w:tc>
          <w:tcPr>
            <w:tcW w:w="439" w:type="dxa"/>
            <w:shd w:val="clear" w:color="auto" w:fill="FFFFFF" w:themeFill="background1"/>
            <w:vAlign w:val="center"/>
          </w:tcPr>
          <w:p w14:paraId="6C52A601" w14:textId="115D03FD"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42B6CCCC" w14:textId="3BA83F96"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52175E7B" w14:textId="409C1FE1"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shd w:val="clear" w:color="auto" w:fill="FFFFFF" w:themeFill="background1"/>
            <w:vAlign w:val="center"/>
          </w:tcPr>
          <w:p w14:paraId="65906E4C" w14:textId="35F70655"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70E43CBD" w14:textId="02CD2446"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0172EA8E" w14:textId="12F53074"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shd w:val="clear" w:color="auto" w:fill="FFFFFF" w:themeFill="background1"/>
            <w:vAlign w:val="center"/>
          </w:tcPr>
          <w:p w14:paraId="309CF7F8" w14:textId="42AEA83E"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7EFB0469" w14:textId="61E3896C"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7A7CF6AB" w14:textId="711BD2A4"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vAlign w:val="center"/>
          </w:tcPr>
          <w:p w14:paraId="27100598" w14:textId="6328C09E"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1DAD9A12" w14:textId="413F6C42"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27FC5D09" w14:textId="3928FB2A"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vAlign w:val="center"/>
          </w:tcPr>
          <w:p w14:paraId="5B231143" w14:textId="0A4768ED"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6B5A23AF" w14:textId="12BC491F"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593B7D5B" w14:textId="73395883" w:rsidR="000A6D14" w:rsidRPr="00040B3D" w:rsidRDefault="0045420F" w:rsidP="000A6D14">
            <w:pPr>
              <w:jc w:val="right"/>
              <w:rPr>
                <w:rFonts w:cstheme="minorHAnsi"/>
                <w:sz w:val="16"/>
                <w:szCs w:val="16"/>
              </w:rPr>
            </w:pPr>
            <w:r w:rsidRPr="00040B3D">
              <w:rPr>
                <w:rFonts w:cstheme="minorHAnsi"/>
                <w:sz w:val="16"/>
                <w:szCs w:val="16"/>
              </w:rPr>
              <w:t>7.6</w:t>
            </w:r>
          </w:p>
        </w:tc>
        <w:tc>
          <w:tcPr>
            <w:tcW w:w="439" w:type="dxa"/>
            <w:vAlign w:val="center"/>
          </w:tcPr>
          <w:p w14:paraId="412FD44D" w14:textId="14549EA3" w:rsidR="000A6D14" w:rsidRPr="00040B3D" w:rsidRDefault="0045420F" w:rsidP="000A6D14">
            <w:pPr>
              <w:jc w:val="right"/>
              <w:rPr>
                <w:rFonts w:cstheme="minorHAnsi"/>
                <w:sz w:val="16"/>
                <w:szCs w:val="16"/>
              </w:rPr>
            </w:pPr>
            <w:r w:rsidRPr="00040B3D">
              <w:rPr>
                <w:rFonts w:cstheme="minorHAnsi"/>
                <w:sz w:val="16"/>
                <w:szCs w:val="16"/>
              </w:rPr>
              <w:t>(5.5)</w:t>
            </w:r>
          </w:p>
        </w:tc>
        <w:tc>
          <w:tcPr>
            <w:tcW w:w="434" w:type="dxa"/>
            <w:vAlign w:val="center"/>
          </w:tcPr>
          <w:p w14:paraId="6BB18F1F" w14:textId="3A28210E" w:rsidR="000A6D14" w:rsidRPr="00040B3D" w:rsidRDefault="0045420F" w:rsidP="000A6D14">
            <w:pPr>
              <w:jc w:val="right"/>
              <w:rPr>
                <w:rFonts w:cstheme="minorHAnsi"/>
                <w:sz w:val="16"/>
                <w:szCs w:val="16"/>
              </w:rPr>
            </w:pPr>
            <w:r w:rsidRPr="00040B3D">
              <w:rPr>
                <w:rFonts w:cstheme="minorHAnsi"/>
                <w:sz w:val="16"/>
                <w:szCs w:val="16"/>
              </w:rPr>
              <w:t>3.7</w:t>
            </w:r>
          </w:p>
        </w:tc>
        <w:tc>
          <w:tcPr>
            <w:tcW w:w="714" w:type="dxa"/>
            <w:vAlign w:val="center"/>
          </w:tcPr>
          <w:p w14:paraId="0944BF91" w14:textId="6E15FFCF"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091F79B5" w14:textId="2D75D1AD" w:rsidTr="00FA4F48">
        <w:trPr>
          <w:trHeight w:val="273"/>
          <w:jc w:val="center"/>
        </w:trPr>
        <w:tc>
          <w:tcPr>
            <w:tcW w:w="436" w:type="dxa"/>
            <w:vAlign w:val="center"/>
          </w:tcPr>
          <w:p w14:paraId="3B7D2B0F" w14:textId="712B9E0E" w:rsidR="000A6D14" w:rsidRPr="00040B3D" w:rsidRDefault="000A6D14" w:rsidP="000A6D14">
            <w:pPr>
              <w:jc w:val="right"/>
              <w:rPr>
                <w:rFonts w:cstheme="minorHAnsi"/>
                <w:sz w:val="16"/>
                <w:szCs w:val="16"/>
              </w:rPr>
            </w:pPr>
            <w:r w:rsidRPr="00040B3D">
              <w:rPr>
                <w:rFonts w:cstheme="minorHAnsi"/>
                <w:sz w:val="16"/>
                <w:szCs w:val="16"/>
              </w:rPr>
              <w:t>37</w:t>
            </w:r>
          </w:p>
        </w:tc>
        <w:tc>
          <w:tcPr>
            <w:tcW w:w="3255" w:type="dxa"/>
            <w:vAlign w:val="center"/>
          </w:tcPr>
          <w:p w14:paraId="4BE9C387" w14:textId="315B8223" w:rsidR="000A6D14" w:rsidRPr="00040B3D" w:rsidRDefault="000A6D14" w:rsidP="000A6D14">
            <w:pPr>
              <w:rPr>
                <w:rFonts w:cstheme="minorHAnsi"/>
                <w:sz w:val="16"/>
                <w:szCs w:val="16"/>
              </w:rPr>
            </w:pPr>
            <w:r w:rsidRPr="00040B3D">
              <w:rPr>
                <w:rFonts w:cstheme="minorHAnsi"/>
                <w:sz w:val="16"/>
                <w:szCs w:val="16"/>
              </w:rPr>
              <w:t>Parkinson’s disease</w:t>
            </w:r>
            <w:r w:rsidRPr="00040B3D">
              <w:rPr>
                <w:rFonts w:cstheme="minorHAnsi"/>
                <w:sz w:val="16"/>
                <w:szCs w:val="16"/>
                <w:vertAlign w:val="superscript"/>
              </w:rPr>
              <w:t xml:space="preserve"> c</w:t>
            </w:r>
          </w:p>
        </w:tc>
        <w:tc>
          <w:tcPr>
            <w:tcW w:w="2143" w:type="dxa"/>
            <w:vAlign w:val="center"/>
          </w:tcPr>
          <w:p w14:paraId="61FEED27" w14:textId="0B4DDCBF" w:rsidR="000A6D14" w:rsidRPr="00040B3D" w:rsidRDefault="000A6D14" w:rsidP="000A6D14">
            <w:pPr>
              <w:rPr>
                <w:rFonts w:cstheme="minorHAnsi"/>
                <w:sz w:val="16"/>
                <w:szCs w:val="16"/>
              </w:rPr>
            </w:pPr>
            <w:r w:rsidRPr="00040B3D">
              <w:rPr>
                <w:rFonts w:cstheme="minorHAnsi"/>
                <w:sz w:val="16"/>
                <w:szCs w:val="16"/>
              </w:rPr>
              <w:t>G20, G21, G22, F0</w:t>
            </w:r>
            <w:r w:rsidR="0045420F" w:rsidRPr="00040B3D">
              <w:rPr>
                <w:rFonts w:cstheme="minorHAnsi"/>
                <w:sz w:val="16"/>
                <w:szCs w:val="16"/>
              </w:rPr>
              <w:t>2.3</w:t>
            </w:r>
          </w:p>
        </w:tc>
        <w:tc>
          <w:tcPr>
            <w:tcW w:w="709" w:type="dxa"/>
            <w:shd w:val="clear" w:color="auto" w:fill="D9D9D9" w:themeFill="background1" w:themeFillShade="D9"/>
            <w:vAlign w:val="center"/>
          </w:tcPr>
          <w:p w14:paraId="0BDCEC94" w14:textId="6C51B7B0" w:rsidR="000A6D14" w:rsidRPr="00040B3D" w:rsidRDefault="000A6D14" w:rsidP="000A6D14">
            <w:pPr>
              <w:jc w:val="right"/>
              <w:rPr>
                <w:rFonts w:cstheme="minorHAnsi"/>
                <w:sz w:val="16"/>
                <w:szCs w:val="16"/>
              </w:rPr>
            </w:pPr>
            <w:r w:rsidRPr="00040B3D">
              <w:rPr>
                <w:rFonts w:cstheme="minorHAnsi"/>
                <w:sz w:val="16"/>
                <w:szCs w:val="16"/>
              </w:rPr>
              <w:t>57,583</w:t>
            </w:r>
          </w:p>
        </w:tc>
        <w:tc>
          <w:tcPr>
            <w:tcW w:w="424" w:type="dxa"/>
            <w:shd w:val="clear" w:color="auto" w:fill="D9D9D9" w:themeFill="background1" w:themeFillShade="D9"/>
            <w:vAlign w:val="center"/>
          </w:tcPr>
          <w:p w14:paraId="356CA376" w14:textId="091AACB9"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24" w:type="dxa"/>
            <w:shd w:val="clear" w:color="auto" w:fill="D9D9D9" w:themeFill="background1" w:themeFillShade="D9"/>
            <w:vAlign w:val="center"/>
          </w:tcPr>
          <w:p w14:paraId="23C7BA77" w14:textId="616FBA99" w:rsidR="000A6D14" w:rsidRPr="00040B3D" w:rsidRDefault="0045420F" w:rsidP="000A6D14">
            <w:pPr>
              <w:jc w:val="right"/>
              <w:rPr>
                <w:rFonts w:cstheme="minorHAnsi"/>
                <w:sz w:val="16"/>
                <w:szCs w:val="16"/>
              </w:rPr>
            </w:pPr>
            <w:r w:rsidRPr="00040B3D">
              <w:rPr>
                <w:rFonts w:cstheme="minorHAnsi"/>
                <w:sz w:val="16"/>
                <w:szCs w:val="16"/>
              </w:rPr>
              <w:t>(6.5)</w:t>
            </w:r>
          </w:p>
        </w:tc>
        <w:tc>
          <w:tcPr>
            <w:tcW w:w="452" w:type="dxa"/>
            <w:shd w:val="clear" w:color="auto" w:fill="D9D9D9" w:themeFill="background1" w:themeFillShade="D9"/>
            <w:vAlign w:val="center"/>
          </w:tcPr>
          <w:p w14:paraId="40491D7B" w14:textId="07CBCE88"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4FFCBEA4" w14:textId="30BEDD19" w:rsidR="000A6D14" w:rsidRPr="00040B3D" w:rsidRDefault="0045420F" w:rsidP="000A6D14">
            <w:pPr>
              <w:jc w:val="right"/>
              <w:rPr>
                <w:rFonts w:cstheme="minorHAnsi"/>
                <w:sz w:val="16"/>
                <w:szCs w:val="16"/>
              </w:rPr>
            </w:pPr>
            <w:r w:rsidRPr="00040B3D">
              <w:rPr>
                <w:rFonts w:cstheme="minorHAnsi"/>
                <w:sz w:val="16"/>
                <w:szCs w:val="16"/>
              </w:rPr>
              <w:t>7.4</w:t>
            </w:r>
          </w:p>
        </w:tc>
        <w:tc>
          <w:tcPr>
            <w:tcW w:w="439" w:type="dxa"/>
            <w:shd w:val="clear" w:color="auto" w:fill="FFFFFF" w:themeFill="background1"/>
            <w:vAlign w:val="center"/>
          </w:tcPr>
          <w:p w14:paraId="4BA40B95" w14:textId="041FADCC"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shd w:val="clear" w:color="auto" w:fill="FFFFFF" w:themeFill="background1"/>
            <w:vAlign w:val="center"/>
          </w:tcPr>
          <w:p w14:paraId="2E2A73F1" w14:textId="407FD208"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3EB279A3" w14:textId="02A947D7"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5FF13768" w14:textId="32B3FE39"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43E77EC7" w14:textId="63508D42" w:rsidR="000A6D14" w:rsidRPr="00040B3D" w:rsidRDefault="0045420F" w:rsidP="000A6D14">
            <w:pPr>
              <w:jc w:val="right"/>
              <w:rPr>
                <w:rFonts w:cstheme="minorHAnsi"/>
                <w:sz w:val="16"/>
                <w:szCs w:val="16"/>
              </w:rPr>
            </w:pPr>
            <w:r w:rsidRPr="00040B3D">
              <w:rPr>
                <w:rFonts w:cstheme="minorHAnsi"/>
                <w:sz w:val="16"/>
                <w:szCs w:val="16"/>
              </w:rPr>
              <w:t>2.4</w:t>
            </w:r>
          </w:p>
        </w:tc>
        <w:tc>
          <w:tcPr>
            <w:tcW w:w="439" w:type="dxa"/>
            <w:shd w:val="clear" w:color="auto" w:fill="FFFFFF" w:themeFill="background1"/>
            <w:vAlign w:val="center"/>
          </w:tcPr>
          <w:p w14:paraId="3C27F960" w14:textId="244819E2"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shd w:val="clear" w:color="auto" w:fill="FFFFFF" w:themeFill="background1"/>
            <w:vAlign w:val="center"/>
          </w:tcPr>
          <w:p w14:paraId="64969B45" w14:textId="7F7A9355"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shd w:val="clear" w:color="auto" w:fill="FFFFFF" w:themeFill="background1"/>
            <w:vAlign w:val="center"/>
          </w:tcPr>
          <w:p w14:paraId="22F764A6" w14:textId="536CD8AF"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77C1A26F" w14:textId="11C19C33"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vAlign w:val="center"/>
          </w:tcPr>
          <w:p w14:paraId="5A816EE3" w14:textId="4C689B3D"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2E8AA1C5" w14:textId="74385644"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176CBC0A" w14:textId="30527101"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vAlign w:val="center"/>
          </w:tcPr>
          <w:p w14:paraId="506F7209" w14:textId="17020591"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5E76A832" w14:textId="5C4DDDE3"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237614B9" w14:textId="7A058988" w:rsidR="000A6D14" w:rsidRPr="00040B3D" w:rsidRDefault="0045420F" w:rsidP="000A6D14">
            <w:pPr>
              <w:jc w:val="right"/>
              <w:rPr>
                <w:rFonts w:cstheme="minorHAnsi"/>
                <w:sz w:val="16"/>
                <w:szCs w:val="16"/>
              </w:rPr>
            </w:pPr>
            <w:r w:rsidRPr="00040B3D">
              <w:rPr>
                <w:rFonts w:cstheme="minorHAnsi"/>
                <w:sz w:val="16"/>
                <w:szCs w:val="16"/>
              </w:rPr>
              <w:t>7.2</w:t>
            </w:r>
          </w:p>
        </w:tc>
        <w:tc>
          <w:tcPr>
            <w:tcW w:w="439" w:type="dxa"/>
            <w:vAlign w:val="center"/>
          </w:tcPr>
          <w:p w14:paraId="3D3597F1" w14:textId="2D1EB4ED" w:rsidR="000A6D14" w:rsidRPr="00040B3D" w:rsidRDefault="0045420F" w:rsidP="000A6D14">
            <w:pPr>
              <w:jc w:val="right"/>
              <w:rPr>
                <w:rFonts w:cstheme="minorHAnsi"/>
                <w:sz w:val="16"/>
                <w:szCs w:val="16"/>
              </w:rPr>
            </w:pPr>
            <w:r w:rsidRPr="00040B3D">
              <w:rPr>
                <w:rFonts w:cstheme="minorHAnsi"/>
                <w:sz w:val="16"/>
                <w:szCs w:val="16"/>
              </w:rPr>
              <w:t>(6.6)</w:t>
            </w:r>
          </w:p>
        </w:tc>
        <w:tc>
          <w:tcPr>
            <w:tcW w:w="434" w:type="dxa"/>
            <w:vAlign w:val="center"/>
          </w:tcPr>
          <w:p w14:paraId="6574D9CD" w14:textId="3088DBC5"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1BF9B5F0" w14:textId="5D03A2DB"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26A4EE49" w14:textId="55C574BB" w:rsidTr="00FA4F48">
        <w:trPr>
          <w:trHeight w:val="259"/>
          <w:jc w:val="center"/>
        </w:trPr>
        <w:tc>
          <w:tcPr>
            <w:tcW w:w="436" w:type="dxa"/>
            <w:vAlign w:val="center"/>
          </w:tcPr>
          <w:p w14:paraId="178CCBAE" w14:textId="250CAE05" w:rsidR="000A6D14" w:rsidRPr="00040B3D" w:rsidRDefault="000A6D14" w:rsidP="000A6D14">
            <w:pPr>
              <w:jc w:val="right"/>
              <w:rPr>
                <w:rFonts w:cstheme="minorHAnsi"/>
                <w:sz w:val="16"/>
                <w:szCs w:val="16"/>
              </w:rPr>
            </w:pPr>
            <w:r w:rsidRPr="00040B3D">
              <w:rPr>
                <w:rFonts w:cstheme="minorHAnsi"/>
                <w:sz w:val="16"/>
                <w:szCs w:val="16"/>
              </w:rPr>
              <w:t>38</w:t>
            </w:r>
          </w:p>
        </w:tc>
        <w:tc>
          <w:tcPr>
            <w:tcW w:w="3255" w:type="dxa"/>
            <w:vAlign w:val="center"/>
          </w:tcPr>
          <w:p w14:paraId="0F6E8B29" w14:textId="727CABB0" w:rsidR="000A6D14" w:rsidRPr="00040B3D" w:rsidRDefault="000A6D14" w:rsidP="000A6D14">
            <w:pPr>
              <w:rPr>
                <w:rFonts w:cstheme="minorHAnsi"/>
                <w:sz w:val="16"/>
                <w:szCs w:val="16"/>
              </w:rPr>
            </w:pPr>
            <w:r w:rsidRPr="00040B3D">
              <w:rPr>
                <w:rFonts w:cstheme="minorHAnsi"/>
                <w:sz w:val="16"/>
                <w:szCs w:val="16"/>
              </w:rPr>
              <w:t>Extrapyramidal and movement disorders</w:t>
            </w:r>
          </w:p>
        </w:tc>
        <w:tc>
          <w:tcPr>
            <w:tcW w:w="2143" w:type="dxa"/>
            <w:vAlign w:val="center"/>
          </w:tcPr>
          <w:p w14:paraId="1EDD592C" w14:textId="33D36FC8" w:rsidR="000A6D14" w:rsidRPr="00040B3D" w:rsidRDefault="000A6D14" w:rsidP="000A6D14">
            <w:pPr>
              <w:rPr>
                <w:rFonts w:cstheme="minorHAnsi"/>
                <w:sz w:val="16"/>
                <w:szCs w:val="16"/>
              </w:rPr>
            </w:pPr>
            <w:r w:rsidRPr="00040B3D">
              <w:rPr>
                <w:rFonts w:cstheme="minorHAnsi"/>
                <w:sz w:val="16"/>
                <w:szCs w:val="16"/>
              </w:rPr>
              <w:t>G23–G26</w:t>
            </w:r>
          </w:p>
        </w:tc>
        <w:tc>
          <w:tcPr>
            <w:tcW w:w="709" w:type="dxa"/>
            <w:shd w:val="clear" w:color="auto" w:fill="D9D9D9" w:themeFill="background1" w:themeFillShade="D9"/>
            <w:vAlign w:val="center"/>
          </w:tcPr>
          <w:p w14:paraId="2CB2A615" w14:textId="51741469" w:rsidR="000A6D14" w:rsidRPr="00040B3D" w:rsidRDefault="000A6D14" w:rsidP="000A6D14">
            <w:pPr>
              <w:jc w:val="right"/>
              <w:rPr>
                <w:rFonts w:cstheme="minorHAnsi"/>
                <w:sz w:val="16"/>
                <w:szCs w:val="16"/>
              </w:rPr>
            </w:pPr>
            <w:r w:rsidRPr="00040B3D">
              <w:rPr>
                <w:rFonts w:cstheme="minorHAnsi"/>
                <w:sz w:val="16"/>
                <w:szCs w:val="16"/>
              </w:rPr>
              <w:t>10,837</w:t>
            </w:r>
          </w:p>
        </w:tc>
        <w:tc>
          <w:tcPr>
            <w:tcW w:w="424" w:type="dxa"/>
            <w:shd w:val="clear" w:color="auto" w:fill="D9D9D9" w:themeFill="background1" w:themeFillShade="D9"/>
            <w:vAlign w:val="center"/>
          </w:tcPr>
          <w:p w14:paraId="5C9A36D7" w14:textId="5F60D86C" w:rsidR="000A6D14" w:rsidRPr="00040B3D" w:rsidRDefault="0045420F" w:rsidP="000A6D14">
            <w:pPr>
              <w:jc w:val="right"/>
              <w:rPr>
                <w:rFonts w:cstheme="minorHAnsi"/>
                <w:sz w:val="16"/>
                <w:szCs w:val="16"/>
              </w:rPr>
            </w:pPr>
            <w:r w:rsidRPr="00040B3D">
              <w:rPr>
                <w:rFonts w:cstheme="minorHAnsi"/>
                <w:sz w:val="16"/>
                <w:szCs w:val="16"/>
              </w:rPr>
              <w:t>6.8</w:t>
            </w:r>
          </w:p>
        </w:tc>
        <w:tc>
          <w:tcPr>
            <w:tcW w:w="424" w:type="dxa"/>
            <w:shd w:val="clear" w:color="auto" w:fill="D9D9D9" w:themeFill="background1" w:themeFillShade="D9"/>
            <w:vAlign w:val="center"/>
          </w:tcPr>
          <w:p w14:paraId="2336AD53" w14:textId="2D2EE98B" w:rsidR="000A6D14" w:rsidRPr="00040B3D" w:rsidRDefault="0045420F" w:rsidP="000A6D14">
            <w:pPr>
              <w:jc w:val="right"/>
              <w:rPr>
                <w:rFonts w:cstheme="minorHAnsi"/>
                <w:sz w:val="16"/>
                <w:szCs w:val="16"/>
              </w:rPr>
            </w:pPr>
            <w:r w:rsidRPr="00040B3D">
              <w:rPr>
                <w:rFonts w:cstheme="minorHAnsi"/>
                <w:sz w:val="16"/>
                <w:szCs w:val="16"/>
              </w:rPr>
              <w:t>(5.8)</w:t>
            </w:r>
          </w:p>
        </w:tc>
        <w:tc>
          <w:tcPr>
            <w:tcW w:w="452" w:type="dxa"/>
            <w:shd w:val="clear" w:color="auto" w:fill="D9D9D9" w:themeFill="background1" w:themeFillShade="D9"/>
            <w:vAlign w:val="center"/>
          </w:tcPr>
          <w:p w14:paraId="03A40D1E" w14:textId="2534C992"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4797E1B5" w14:textId="7525B66F" w:rsidR="000A6D14" w:rsidRPr="00040B3D" w:rsidRDefault="0045420F" w:rsidP="000A6D14">
            <w:pPr>
              <w:jc w:val="right"/>
              <w:rPr>
                <w:rFonts w:cstheme="minorHAnsi"/>
                <w:sz w:val="16"/>
                <w:szCs w:val="16"/>
              </w:rPr>
            </w:pPr>
            <w:r w:rsidRPr="00040B3D">
              <w:rPr>
                <w:rFonts w:cstheme="minorHAnsi"/>
                <w:sz w:val="16"/>
                <w:szCs w:val="16"/>
              </w:rPr>
              <w:t>7.6</w:t>
            </w:r>
          </w:p>
        </w:tc>
        <w:tc>
          <w:tcPr>
            <w:tcW w:w="439" w:type="dxa"/>
            <w:shd w:val="clear" w:color="auto" w:fill="FFFFFF" w:themeFill="background1"/>
            <w:vAlign w:val="center"/>
          </w:tcPr>
          <w:p w14:paraId="630369BD" w14:textId="5CC5061D"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shd w:val="clear" w:color="auto" w:fill="FFFFFF" w:themeFill="background1"/>
            <w:vAlign w:val="center"/>
          </w:tcPr>
          <w:p w14:paraId="28BAC43B" w14:textId="3335A8CC"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1593A5F4" w14:textId="2C995B9A"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shd w:val="clear" w:color="auto" w:fill="FFFFFF" w:themeFill="background1"/>
            <w:vAlign w:val="center"/>
          </w:tcPr>
          <w:p w14:paraId="5C5230C5" w14:textId="2FFA1E21"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5825D912" w14:textId="7D15C512" w:rsidR="000A6D14" w:rsidRPr="00040B3D" w:rsidRDefault="0045420F" w:rsidP="000A6D14">
            <w:pPr>
              <w:jc w:val="right"/>
              <w:rPr>
                <w:rFonts w:cstheme="minorHAnsi"/>
                <w:sz w:val="16"/>
                <w:szCs w:val="16"/>
              </w:rPr>
            </w:pPr>
            <w:r w:rsidRPr="00040B3D">
              <w:rPr>
                <w:rFonts w:cstheme="minorHAnsi"/>
                <w:sz w:val="16"/>
                <w:szCs w:val="16"/>
              </w:rPr>
              <w:t>2.2</w:t>
            </w:r>
          </w:p>
        </w:tc>
        <w:tc>
          <w:tcPr>
            <w:tcW w:w="439" w:type="dxa"/>
            <w:shd w:val="clear" w:color="auto" w:fill="FFFFFF" w:themeFill="background1"/>
            <w:vAlign w:val="center"/>
          </w:tcPr>
          <w:p w14:paraId="3880DE5F" w14:textId="473638CD"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shd w:val="clear" w:color="auto" w:fill="FFFFFF" w:themeFill="background1"/>
            <w:vAlign w:val="center"/>
          </w:tcPr>
          <w:p w14:paraId="42DFA280" w14:textId="397B5B23"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3F0569C5" w14:textId="4B921636"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241B95A4" w14:textId="3E6AEC9C"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vAlign w:val="center"/>
          </w:tcPr>
          <w:p w14:paraId="51488739" w14:textId="3937454B"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05B20135" w14:textId="65C60868"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18E50F38" w14:textId="793D5DD6"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vAlign w:val="center"/>
          </w:tcPr>
          <w:p w14:paraId="3EC9C0C0" w14:textId="463639E8"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5CF463C9" w14:textId="32462D13"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6E2643E4" w14:textId="417A0EA2" w:rsidR="000A6D14" w:rsidRPr="00040B3D" w:rsidRDefault="0045420F" w:rsidP="000A6D14">
            <w:pPr>
              <w:jc w:val="right"/>
              <w:rPr>
                <w:rFonts w:cstheme="minorHAnsi"/>
                <w:sz w:val="16"/>
                <w:szCs w:val="16"/>
              </w:rPr>
            </w:pPr>
            <w:r w:rsidRPr="00040B3D">
              <w:rPr>
                <w:rFonts w:cstheme="minorHAnsi"/>
                <w:sz w:val="16"/>
                <w:szCs w:val="16"/>
              </w:rPr>
              <w:t>7.7</w:t>
            </w:r>
          </w:p>
        </w:tc>
        <w:tc>
          <w:tcPr>
            <w:tcW w:w="439" w:type="dxa"/>
            <w:vAlign w:val="center"/>
          </w:tcPr>
          <w:p w14:paraId="05F93C37" w14:textId="3BDC8FBA" w:rsidR="000A6D14" w:rsidRPr="00040B3D" w:rsidRDefault="0045420F" w:rsidP="000A6D14">
            <w:pPr>
              <w:jc w:val="right"/>
              <w:rPr>
                <w:rFonts w:cstheme="minorHAnsi"/>
                <w:sz w:val="16"/>
                <w:szCs w:val="16"/>
              </w:rPr>
            </w:pPr>
            <w:r w:rsidRPr="00040B3D">
              <w:rPr>
                <w:rFonts w:cstheme="minorHAnsi"/>
                <w:sz w:val="16"/>
                <w:szCs w:val="16"/>
              </w:rPr>
              <w:t>(6.1)</w:t>
            </w:r>
          </w:p>
        </w:tc>
        <w:tc>
          <w:tcPr>
            <w:tcW w:w="434" w:type="dxa"/>
            <w:vAlign w:val="center"/>
          </w:tcPr>
          <w:p w14:paraId="4A911FED" w14:textId="0D63EB90" w:rsidR="000A6D14" w:rsidRPr="00040B3D" w:rsidRDefault="0045420F" w:rsidP="000A6D14">
            <w:pPr>
              <w:jc w:val="right"/>
              <w:rPr>
                <w:rFonts w:cstheme="minorHAnsi"/>
                <w:sz w:val="16"/>
                <w:szCs w:val="16"/>
              </w:rPr>
            </w:pPr>
            <w:r w:rsidRPr="00040B3D">
              <w:rPr>
                <w:rFonts w:cstheme="minorHAnsi"/>
                <w:sz w:val="16"/>
                <w:szCs w:val="16"/>
              </w:rPr>
              <w:t>4.3</w:t>
            </w:r>
          </w:p>
        </w:tc>
        <w:tc>
          <w:tcPr>
            <w:tcW w:w="714" w:type="dxa"/>
            <w:vAlign w:val="center"/>
          </w:tcPr>
          <w:p w14:paraId="131BFAC9" w14:textId="6F8B92BB"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6157AE3B" w14:textId="3370A41F" w:rsidTr="00FA4F48">
        <w:trPr>
          <w:trHeight w:val="273"/>
          <w:jc w:val="center"/>
        </w:trPr>
        <w:tc>
          <w:tcPr>
            <w:tcW w:w="436" w:type="dxa"/>
            <w:vAlign w:val="center"/>
          </w:tcPr>
          <w:p w14:paraId="20563F50" w14:textId="24C3A486" w:rsidR="000A6D14" w:rsidRPr="00040B3D" w:rsidRDefault="000A6D14" w:rsidP="000A6D14">
            <w:pPr>
              <w:jc w:val="right"/>
              <w:rPr>
                <w:rFonts w:cstheme="minorHAnsi"/>
                <w:sz w:val="16"/>
                <w:szCs w:val="16"/>
              </w:rPr>
            </w:pPr>
            <w:r w:rsidRPr="00040B3D">
              <w:rPr>
                <w:rFonts w:cstheme="minorHAnsi"/>
                <w:sz w:val="16"/>
                <w:szCs w:val="16"/>
              </w:rPr>
              <w:t>39</w:t>
            </w:r>
          </w:p>
        </w:tc>
        <w:tc>
          <w:tcPr>
            <w:tcW w:w="3255" w:type="dxa"/>
            <w:vAlign w:val="center"/>
          </w:tcPr>
          <w:p w14:paraId="27C79CE8" w14:textId="008B7556" w:rsidR="000A6D14" w:rsidRPr="00040B3D" w:rsidRDefault="000A6D14" w:rsidP="000A6D14">
            <w:pPr>
              <w:rPr>
                <w:rFonts w:cstheme="minorHAnsi"/>
                <w:sz w:val="16"/>
                <w:szCs w:val="16"/>
              </w:rPr>
            </w:pPr>
            <w:r w:rsidRPr="00040B3D">
              <w:rPr>
                <w:rFonts w:cstheme="minorHAnsi"/>
                <w:sz w:val="16"/>
                <w:szCs w:val="16"/>
              </w:rPr>
              <w:t xml:space="preserve">Sclerosis </w:t>
            </w:r>
          </w:p>
        </w:tc>
        <w:tc>
          <w:tcPr>
            <w:tcW w:w="2143" w:type="dxa"/>
            <w:vAlign w:val="center"/>
          </w:tcPr>
          <w:p w14:paraId="2FDB36A4" w14:textId="012110C1" w:rsidR="000A6D14" w:rsidRPr="00040B3D" w:rsidRDefault="000A6D14" w:rsidP="000A6D14">
            <w:pPr>
              <w:rPr>
                <w:rFonts w:cstheme="minorHAnsi"/>
                <w:sz w:val="16"/>
                <w:szCs w:val="16"/>
              </w:rPr>
            </w:pPr>
            <w:r w:rsidRPr="00040B3D">
              <w:rPr>
                <w:rFonts w:cstheme="minorHAnsi"/>
                <w:sz w:val="16"/>
                <w:szCs w:val="16"/>
              </w:rPr>
              <w:t>G35</w:t>
            </w:r>
          </w:p>
        </w:tc>
        <w:tc>
          <w:tcPr>
            <w:tcW w:w="709" w:type="dxa"/>
            <w:shd w:val="clear" w:color="auto" w:fill="D9D9D9" w:themeFill="background1" w:themeFillShade="D9"/>
            <w:vAlign w:val="center"/>
          </w:tcPr>
          <w:p w14:paraId="07CBFA90" w14:textId="6C8C6B8B" w:rsidR="000A6D14" w:rsidRPr="00040B3D" w:rsidRDefault="000A6D14" w:rsidP="000A6D14">
            <w:pPr>
              <w:jc w:val="right"/>
              <w:rPr>
                <w:rFonts w:cstheme="minorHAnsi"/>
                <w:sz w:val="16"/>
                <w:szCs w:val="16"/>
              </w:rPr>
            </w:pPr>
            <w:r w:rsidRPr="00040B3D">
              <w:rPr>
                <w:rFonts w:cstheme="minorHAnsi"/>
                <w:sz w:val="16"/>
                <w:szCs w:val="16"/>
              </w:rPr>
              <w:t>13,284</w:t>
            </w:r>
          </w:p>
        </w:tc>
        <w:tc>
          <w:tcPr>
            <w:tcW w:w="424" w:type="dxa"/>
            <w:shd w:val="clear" w:color="auto" w:fill="D9D9D9" w:themeFill="background1" w:themeFillShade="D9"/>
            <w:vAlign w:val="center"/>
          </w:tcPr>
          <w:p w14:paraId="375816A4" w14:textId="215B8F50" w:rsidR="000A6D14" w:rsidRPr="00040B3D" w:rsidRDefault="0045420F" w:rsidP="000A6D14">
            <w:pPr>
              <w:jc w:val="right"/>
              <w:rPr>
                <w:rFonts w:cstheme="minorHAnsi"/>
                <w:sz w:val="16"/>
                <w:szCs w:val="16"/>
              </w:rPr>
            </w:pPr>
            <w:r w:rsidRPr="00040B3D">
              <w:rPr>
                <w:rFonts w:cstheme="minorHAnsi"/>
                <w:sz w:val="16"/>
                <w:szCs w:val="16"/>
              </w:rPr>
              <w:t>4.7</w:t>
            </w:r>
          </w:p>
        </w:tc>
        <w:tc>
          <w:tcPr>
            <w:tcW w:w="424" w:type="dxa"/>
            <w:shd w:val="clear" w:color="auto" w:fill="D9D9D9" w:themeFill="background1" w:themeFillShade="D9"/>
            <w:vAlign w:val="center"/>
          </w:tcPr>
          <w:p w14:paraId="4969717C" w14:textId="700D2B0F" w:rsidR="000A6D14" w:rsidRPr="00040B3D" w:rsidRDefault="0045420F" w:rsidP="000A6D14">
            <w:pPr>
              <w:jc w:val="right"/>
              <w:rPr>
                <w:rFonts w:cstheme="minorHAnsi"/>
                <w:sz w:val="16"/>
                <w:szCs w:val="16"/>
              </w:rPr>
            </w:pPr>
            <w:r w:rsidRPr="00040B3D">
              <w:rPr>
                <w:rFonts w:cstheme="minorHAnsi"/>
                <w:sz w:val="16"/>
                <w:szCs w:val="16"/>
              </w:rPr>
              <w:t>(4.4)</w:t>
            </w:r>
          </w:p>
        </w:tc>
        <w:tc>
          <w:tcPr>
            <w:tcW w:w="452" w:type="dxa"/>
            <w:shd w:val="clear" w:color="auto" w:fill="D9D9D9" w:themeFill="background1" w:themeFillShade="D9"/>
            <w:vAlign w:val="center"/>
          </w:tcPr>
          <w:p w14:paraId="6D338F11" w14:textId="42D4BCB5"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shd w:val="clear" w:color="auto" w:fill="FFFFFF" w:themeFill="background1"/>
            <w:vAlign w:val="center"/>
          </w:tcPr>
          <w:p w14:paraId="6E046407" w14:textId="7658334F"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341C3022" w14:textId="5D00A360"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397E4D44" w14:textId="125BE3FC"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shd w:val="clear" w:color="auto" w:fill="FFFFFF" w:themeFill="background1"/>
            <w:vAlign w:val="center"/>
          </w:tcPr>
          <w:p w14:paraId="10BFB7E6" w14:textId="6A46077F"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shd w:val="clear" w:color="auto" w:fill="FFFFFF" w:themeFill="background1"/>
            <w:vAlign w:val="center"/>
          </w:tcPr>
          <w:p w14:paraId="25FEAD86" w14:textId="7A5EE700"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3653C5A5" w14:textId="062DF4A8"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3386F979" w14:textId="2C0F7EE4"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5C1D6CAC" w14:textId="2CBD0AA9"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46D22E39" w14:textId="2703F218"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375EA862" w14:textId="5D6B38E4"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456E8839" w14:textId="75CD49B2"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356BAD0E" w14:textId="4245D5B3"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vAlign w:val="center"/>
          </w:tcPr>
          <w:p w14:paraId="7EDACE78" w14:textId="0C2410B8"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603E061F" w14:textId="3BAAA73F"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467DC0BB" w14:textId="493C030D"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vAlign w:val="center"/>
          </w:tcPr>
          <w:p w14:paraId="34257DE1" w14:textId="029029CF"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03DDBEC8" w14:textId="3F34F055" w:rsidR="000A6D14" w:rsidRPr="00040B3D" w:rsidRDefault="0045420F" w:rsidP="000A6D14">
            <w:pPr>
              <w:jc w:val="right"/>
              <w:rPr>
                <w:rFonts w:cstheme="minorHAnsi"/>
                <w:sz w:val="16"/>
                <w:szCs w:val="16"/>
              </w:rPr>
            </w:pPr>
            <w:r w:rsidRPr="00040B3D">
              <w:rPr>
                <w:rFonts w:cstheme="minorHAnsi"/>
                <w:sz w:val="16"/>
                <w:szCs w:val="16"/>
              </w:rPr>
              <w:t>(4.4)</w:t>
            </w:r>
          </w:p>
        </w:tc>
        <w:tc>
          <w:tcPr>
            <w:tcW w:w="434" w:type="dxa"/>
            <w:vAlign w:val="center"/>
          </w:tcPr>
          <w:p w14:paraId="7A39CACC" w14:textId="4D50A25E" w:rsidR="000A6D14" w:rsidRPr="00040B3D" w:rsidRDefault="0045420F" w:rsidP="000A6D14">
            <w:pPr>
              <w:jc w:val="right"/>
              <w:rPr>
                <w:rFonts w:cstheme="minorHAnsi"/>
                <w:sz w:val="16"/>
                <w:szCs w:val="16"/>
              </w:rPr>
            </w:pPr>
            <w:r w:rsidRPr="00040B3D">
              <w:rPr>
                <w:rFonts w:cstheme="minorHAnsi"/>
                <w:sz w:val="16"/>
                <w:szCs w:val="16"/>
              </w:rPr>
              <w:t>3.7</w:t>
            </w:r>
          </w:p>
        </w:tc>
        <w:tc>
          <w:tcPr>
            <w:tcW w:w="714" w:type="dxa"/>
            <w:vAlign w:val="center"/>
          </w:tcPr>
          <w:p w14:paraId="03550E76" w14:textId="588914B5"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57359F46" w14:textId="71186622" w:rsidTr="00FA4F48">
        <w:trPr>
          <w:trHeight w:val="259"/>
          <w:jc w:val="center"/>
        </w:trPr>
        <w:tc>
          <w:tcPr>
            <w:tcW w:w="436" w:type="dxa"/>
            <w:vAlign w:val="center"/>
          </w:tcPr>
          <w:p w14:paraId="7BC407A3" w14:textId="6442E587" w:rsidR="000A6D14" w:rsidRPr="00040B3D" w:rsidRDefault="000A6D14" w:rsidP="000A6D14">
            <w:pPr>
              <w:jc w:val="right"/>
              <w:rPr>
                <w:rFonts w:cstheme="minorHAnsi"/>
                <w:sz w:val="16"/>
                <w:szCs w:val="16"/>
              </w:rPr>
            </w:pPr>
            <w:r w:rsidRPr="00040B3D">
              <w:rPr>
                <w:rFonts w:cstheme="minorHAnsi"/>
                <w:sz w:val="16"/>
                <w:szCs w:val="16"/>
              </w:rPr>
              <w:t>40</w:t>
            </w:r>
          </w:p>
        </w:tc>
        <w:tc>
          <w:tcPr>
            <w:tcW w:w="3255" w:type="dxa"/>
            <w:vAlign w:val="center"/>
          </w:tcPr>
          <w:p w14:paraId="2A66023C" w14:textId="756C5C5C" w:rsidR="000A6D14" w:rsidRPr="00040B3D" w:rsidRDefault="000A6D14" w:rsidP="000A6D14">
            <w:pPr>
              <w:rPr>
                <w:rFonts w:cstheme="minorHAnsi"/>
                <w:sz w:val="16"/>
                <w:szCs w:val="16"/>
              </w:rPr>
            </w:pPr>
            <w:r w:rsidRPr="00040B3D">
              <w:rPr>
                <w:rFonts w:cstheme="minorHAnsi"/>
                <w:sz w:val="16"/>
                <w:szCs w:val="16"/>
              </w:rPr>
              <w:t xml:space="preserve">Demyelinating diseases of the central nervous system </w:t>
            </w:r>
          </w:p>
        </w:tc>
        <w:tc>
          <w:tcPr>
            <w:tcW w:w="2143" w:type="dxa"/>
            <w:vAlign w:val="center"/>
          </w:tcPr>
          <w:p w14:paraId="267081C1" w14:textId="592019F9" w:rsidR="000A6D14" w:rsidRPr="00040B3D" w:rsidRDefault="000A6D14" w:rsidP="000A6D14">
            <w:pPr>
              <w:rPr>
                <w:rFonts w:cstheme="minorHAnsi"/>
                <w:sz w:val="16"/>
                <w:szCs w:val="16"/>
              </w:rPr>
            </w:pPr>
            <w:r w:rsidRPr="00040B3D">
              <w:rPr>
                <w:rFonts w:cstheme="minorHAnsi"/>
                <w:sz w:val="16"/>
                <w:szCs w:val="16"/>
              </w:rPr>
              <w:t xml:space="preserve">G36–G37     </w:t>
            </w:r>
          </w:p>
        </w:tc>
        <w:tc>
          <w:tcPr>
            <w:tcW w:w="709" w:type="dxa"/>
            <w:shd w:val="clear" w:color="auto" w:fill="D9D9D9" w:themeFill="background1" w:themeFillShade="D9"/>
            <w:vAlign w:val="center"/>
          </w:tcPr>
          <w:p w14:paraId="452E874E" w14:textId="3F915CAB" w:rsidR="000A6D14" w:rsidRPr="00040B3D" w:rsidRDefault="000A6D14" w:rsidP="000A6D14">
            <w:pPr>
              <w:jc w:val="right"/>
              <w:rPr>
                <w:rFonts w:cstheme="minorHAnsi"/>
                <w:sz w:val="16"/>
                <w:szCs w:val="16"/>
              </w:rPr>
            </w:pPr>
            <w:r w:rsidRPr="00040B3D">
              <w:rPr>
                <w:rFonts w:cstheme="minorHAnsi"/>
                <w:sz w:val="16"/>
                <w:szCs w:val="16"/>
              </w:rPr>
              <w:t>4,571</w:t>
            </w:r>
          </w:p>
        </w:tc>
        <w:tc>
          <w:tcPr>
            <w:tcW w:w="424" w:type="dxa"/>
            <w:shd w:val="clear" w:color="auto" w:fill="D9D9D9" w:themeFill="background1" w:themeFillShade="D9"/>
            <w:vAlign w:val="center"/>
          </w:tcPr>
          <w:p w14:paraId="25098C09" w14:textId="5095AF00" w:rsidR="000A6D14" w:rsidRPr="00040B3D" w:rsidRDefault="0045420F" w:rsidP="000A6D14">
            <w:pPr>
              <w:jc w:val="right"/>
              <w:rPr>
                <w:rFonts w:cstheme="minorHAnsi"/>
                <w:sz w:val="16"/>
                <w:szCs w:val="16"/>
              </w:rPr>
            </w:pPr>
            <w:r w:rsidRPr="00040B3D">
              <w:rPr>
                <w:rFonts w:cstheme="minorHAnsi"/>
                <w:sz w:val="16"/>
                <w:szCs w:val="16"/>
              </w:rPr>
              <w:t>5.3</w:t>
            </w:r>
          </w:p>
        </w:tc>
        <w:tc>
          <w:tcPr>
            <w:tcW w:w="424" w:type="dxa"/>
            <w:shd w:val="clear" w:color="auto" w:fill="D9D9D9" w:themeFill="background1" w:themeFillShade="D9"/>
            <w:vAlign w:val="center"/>
          </w:tcPr>
          <w:p w14:paraId="7A4E00CB" w14:textId="643AAA56" w:rsidR="000A6D14" w:rsidRPr="00040B3D" w:rsidRDefault="0045420F" w:rsidP="000A6D14">
            <w:pPr>
              <w:jc w:val="right"/>
              <w:rPr>
                <w:rFonts w:cstheme="minorHAnsi"/>
                <w:sz w:val="16"/>
                <w:szCs w:val="16"/>
              </w:rPr>
            </w:pPr>
            <w:r w:rsidRPr="00040B3D">
              <w:rPr>
                <w:rFonts w:cstheme="minorHAnsi"/>
                <w:sz w:val="16"/>
                <w:szCs w:val="16"/>
              </w:rPr>
              <w:t>(5.3)</w:t>
            </w:r>
          </w:p>
        </w:tc>
        <w:tc>
          <w:tcPr>
            <w:tcW w:w="452" w:type="dxa"/>
            <w:shd w:val="clear" w:color="auto" w:fill="D9D9D9" w:themeFill="background1" w:themeFillShade="D9"/>
            <w:vAlign w:val="center"/>
          </w:tcPr>
          <w:p w14:paraId="1D816F8C" w14:textId="30B54973"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shd w:val="clear" w:color="auto" w:fill="FFFFFF" w:themeFill="background1"/>
            <w:vAlign w:val="center"/>
          </w:tcPr>
          <w:p w14:paraId="09A114D2" w14:textId="35CF7C0C"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shd w:val="clear" w:color="auto" w:fill="FFFFFF" w:themeFill="background1"/>
            <w:vAlign w:val="center"/>
          </w:tcPr>
          <w:p w14:paraId="1FFAB2CF" w14:textId="2EED849C"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03A8704B" w14:textId="1B9A81E2"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4AB54D4C" w14:textId="1175806A"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shd w:val="clear" w:color="auto" w:fill="FFFFFF" w:themeFill="background1"/>
            <w:vAlign w:val="center"/>
          </w:tcPr>
          <w:p w14:paraId="286331CE" w14:textId="04086313"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007A7379" w14:textId="6983AA98"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584BF90F" w14:textId="7B348B24"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759E9494" w14:textId="09315FD3"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74AC8EF1" w14:textId="7572692D"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377F4B0C" w14:textId="4139E832"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296ED1DE" w14:textId="1A6E39CF"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4B52495B" w14:textId="5EA20A68"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2ED4F310" w14:textId="09760E07"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755DECF1" w14:textId="027ADB72"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2F57D290" w14:textId="1E4DD8B3"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vAlign w:val="center"/>
          </w:tcPr>
          <w:p w14:paraId="439150DD" w14:textId="6FA08C37"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vAlign w:val="center"/>
          </w:tcPr>
          <w:p w14:paraId="5168FDC7" w14:textId="1BC51313" w:rsidR="000A6D14" w:rsidRPr="00040B3D" w:rsidRDefault="0045420F" w:rsidP="000A6D14">
            <w:pPr>
              <w:jc w:val="right"/>
              <w:rPr>
                <w:rFonts w:cstheme="minorHAnsi"/>
                <w:sz w:val="16"/>
                <w:szCs w:val="16"/>
              </w:rPr>
            </w:pPr>
            <w:r w:rsidRPr="00040B3D">
              <w:rPr>
                <w:rFonts w:cstheme="minorHAnsi"/>
                <w:sz w:val="16"/>
                <w:szCs w:val="16"/>
              </w:rPr>
              <w:t>(5.8)</w:t>
            </w:r>
          </w:p>
        </w:tc>
        <w:tc>
          <w:tcPr>
            <w:tcW w:w="434" w:type="dxa"/>
            <w:vAlign w:val="center"/>
          </w:tcPr>
          <w:p w14:paraId="46CD2D65" w14:textId="2971CCB0" w:rsidR="000A6D14" w:rsidRPr="00040B3D" w:rsidRDefault="0045420F" w:rsidP="000A6D14">
            <w:pPr>
              <w:jc w:val="right"/>
              <w:rPr>
                <w:rFonts w:cstheme="minorHAnsi"/>
                <w:sz w:val="16"/>
                <w:szCs w:val="16"/>
              </w:rPr>
            </w:pPr>
            <w:r w:rsidRPr="00040B3D">
              <w:rPr>
                <w:rFonts w:cstheme="minorHAnsi"/>
                <w:sz w:val="16"/>
                <w:szCs w:val="16"/>
              </w:rPr>
              <w:t>3.5</w:t>
            </w:r>
          </w:p>
        </w:tc>
        <w:tc>
          <w:tcPr>
            <w:tcW w:w="714" w:type="dxa"/>
            <w:vAlign w:val="center"/>
          </w:tcPr>
          <w:p w14:paraId="50131912" w14:textId="1DEC3880"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7EB896DD" w14:textId="07B5958B" w:rsidTr="00FA4F48">
        <w:trPr>
          <w:trHeight w:val="273"/>
          <w:jc w:val="center"/>
        </w:trPr>
        <w:tc>
          <w:tcPr>
            <w:tcW w:w="436" w:type="dxa"/>
            <w:vAlign w:val="center"/>
          </w:tcPr>
          <w:p w14:paraId="3F2C2CC7" w14:textId="2633B576" w:rsidR="000A6D14" w:rsidRPr="00040B3D" w:rsidRDefault="000A6D14" w:rsidP="000A6D14">
            <w:pPr>
              <w:jc w:val="right"/>
              <w:rPr>
                <w:rFonts w:cstheme="minorHAnsi"/>
                <w:sz w:val="16"/>
                <w:szCs w:val="16"/>
              </w:rPr>
            </w:pPr>
            <w:r w:rsidRPr="00040B3D">
              <w:rPr>
                <w:rFonts w:cstheme="minorHAnsi"/>
                <w:sz w:val="16"/>
                <w:szCs w:val="16"/>
              </w:rPr>
              <w:t>41</w:t>
            </w:r>
          </w:p>
        </w:tc>
        <w:tc>
          <w:tcPr>
            <w:tcW w:w="3255" w:type="dxa"/>
            <w:vAlign w:val="center"/>
          </w:tcPr>
          <w:p w14:paraId="1CBE9ACC" w14:textId="28C54822" w:rsidR="000A6D14" w:rsidRPr="00040B3D" w:rsidRDefault="000A6D14" w:rsidP="000A6D14">
            <w:pPr>
              <w:rPr>
                <w:rFonts w:cstheme="minorHAnsi"/>
                <w:sz w:val="16"/>
                <w:szCs w:val="16"/>
              </w:rPr>
            </w:pPr>
            <w:r w:rsidRPr="00040B3D">
              <w:rPr>
                <w:rFonts w:cstheme="minorHAnsi"/>
                <w:sz w:val="16"/>
                <w:szCs w:val="16"/>
              </w:rPr>
              <w:t>Epilepsy</w:t>
            </w:r>
            <w:r w:rsidRPr="00040B3D">
              <w:rPr>
                <w:rFonts w:cstheme="minorHAnsi"/>
                <w:sz w:val="16"/>
                <w:szCs w:val="16"/>
                <w:vertAlign w:val="superscript"/>
              </w:rPr>
              <w:t xml:space="preserve"> c</w:t>
            </w:r>
          </w:p>
        </w:tc>
        <w:tc>
          <w:tcPr>
            <w:tcW w:w="2143" w:type="dxa"/>
            <w:vAlign w:val="center"/>
          </w:tcPr>
          <w:p w14:paraId="5745490B" w14:textId="336D1925" w:rsidR="000A6D14" w:rsidRPr="00040B3D" w:rsidRDefault="000A6D14" w:rsidP="000A6D14">
            <w:pPr>
              <w:rPr>
                <w:rFonts w:cstheme="minorHAnsi"/>
                <w:sz w:val="16"/>
                <w:szCs w:val="16"/>
              </w:rPr>
            </w:pPr>
            <w:r w:rsidRPr="00040B3D">
              <w:rPr>
                <w:rFonts w:cstheme="minorHAnsi"/>
                <w:sz w:val="16"/>
                <w:szCs w:val="16"/>
              </w:rPr>
              <w:t>G40–G41</w:t>
            </w:r>
          </w:p>
        </w:tc>
        <w:tc>
          <w:tcPr>
            <w:tcW w:w="709" w:type="dxa"/>
            <w:shd w:val="clear" w:color="auto" w:fill="D9D9D9" w:themeFill="background1" w:themeFillShade="D9"/>
            <w:vAlign w:val="center"/>
          </w:tcPr>
          <w:p w14:paraId="18100909" w14:textId="7B6A5D48" w:rsidR="000A6D14" w:rsidRPr="00040B3D" w:rsidRDefault="000A6D14" w:rsidP="000A6D14">
            <w:pPr>
              <w:jc w:val="right"/>
              <w:rPr>
                <w:rFonts w:cstheme="minorHAnsi"/>
                <w:sz w:val="16"/>
                <w:szCs w:val="16"/>
              </w:rPr>
            </w:pPr>
            <w:r w:rsidRPr="00040B3D">
              <w:rPr>
                <w:rFonts w:cstheme="minorHAnsi"/>
                <w:sz w:val="16"/>
                <w:szCs w:val="16"/>
              </w:rPr>
              <w:t>61,695</w:t>
            </w:r>
          </w:p>
        </w:tc>
        <w:tc>
          <w:tcPr>
            <w:tcW w:w="424" w:type="dxa"/>
            <w:shd w:val="clear" w:color="auto" w:fill="D9D9D9" w:themeFill="background1" w:themeFillShade="D9"/>
            <w:vAlign w:val="center"/>
          </w:tcPr>
          <w:p w14:paraId="3A37502C" w14:textId="19678305" w:rsidR="000A6D14" w:rsidRPr="00040B3D" w:rsidRDefault="0045420F" w:rsidP="000A6D14">
            <w:pPr>
              <w:jc w:val="right"/>
              <w:rPr>
                <w:rFonts w:cstheme="minorHAnsi"/>
                <w:sz w:val="16"/>
                <w:szCs w:val="16"/>
              </w:rPr>
            </w:pPr>
            <w:r w:rsidRPr="00040B3D">
              <w:rPr>
                <w:rFonts w:cstheme="minorHAnsi"/>
                <w:sz w:val="16"/>
                <w:szCs w:val="16"/>
              </w:rPr>
              <w:t>6.2</w:t>
            </w:r>
          </w:p>
        </w:tc>
        <w:tc>
          <w:tcPr>
            <w:tcW w:w="424" w:type="dxa"/>
            <w:shd w:val="clear" w:color="auto" w:fill="D9D9D9" w:themeFill="background1" w:themeFillShade="D9"/>
            <w:vAlign w:val="center"/>
          </w:tcPr>
          <w:p w14:paraId="770B80C5" w14:textId="3A79C8D2" w:rsidR="000A6D14" w:rsidRPr="00040B3D" w:rsidRDefault="0045420F" w:rsidP="000A6D14">
            <w:pPr>
              <w:jc w:val="right"/>
              <w:rPr>
                <w:rFonts w:cstheme="minorHAnsi"/>
                <w:sz w:val="16"/>
                <w:szCs w:val="16"/>
              </w:rPr>
            </w:pPr>
            <w:r w:rsidRPr="00040B3D">
              <w:rPr>
                <w:rFonts w:cstheme="minorHAnsi"/>
                <w:sz w:val="16"/>
                <w:szCs w:val="16"/>
              </w:rPr>
              <w:t>(5.7)</w:t>
            </w:r>
          </w:p>
        </w:tc>
        <w:tc>
          <w:tcPr>
            <w:tcW w:w="452" w:type="dxa"/>
            <w:shd w:val="clear" w:color="auto" w:fill="D9D9D9" w:themeFill="background1" w:themeFillShade="D9"/>
            <w:vAlign w:val="center"/>
          </w:tcPr>
          <w:p w14:paraId="0F580F23" w14:textId="73D6A5D5"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40497813" w14:textId="0CA4D58B"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shd w:val="clear" w:color="auto" w:fill="FFFFFF" w:themeFill="background1"/>
            <w:vAlign w:val="center"/>
          </w:tcPr>
          <w:p w14:paraId="7858C457" w14:textId="69ECED7C"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5D9039E2" w14:textId="63CC16A8"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44968741" w14:textId="278E150E"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shd w:val="clear" w:color="auto" w:fill="FFFFFF" w:themeFill="background1"/>
            <w:vAlign w:val="center"/>
          </w:tcPr>
          <w:p w14:paraId="5DCFAD2B" w14:textId="231D904C"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033326C9" w14:textId="29CAE2EF"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08AFA5F2" w14:textId="6770B23B"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557DE3D1" w14:textId="19780BD6"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5C63B087" w14:textId="658DA1F3"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1A337121" w14:textId="058AD4AD"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vAlign w:val="center"/>
          </w:tcPr>
          <w:p w14:paraId="4287B948" w14:textId="5A7B3EED"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7B6D19EB" w14:textId="1104D8A5"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23883486" w14:textId="01F7EAF7"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3EAED52A" w14:textId="0DCF48E2"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54348AAB" w14:textId="2B7F0FBD"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53439F38" w14:textId="7D3005A7"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vAlign w:val="center"/>
          </w:tcPr>
          <w:p w14:paraId="0348E8E3" w14:textId="537CF449" w:rsidR="000A6D14" w:rsidRPr="00040B3D" w:rsidRDefault="0045420F" w:rsidP="000A6D14">
            <w:pPr>
              <w:jc w:val="right"/>
              <w:rPr>
                <w:rFonts w:cstheme="minorHAnsi"/>
                <w:sz w:val="16"/>
                <w:szCs w:val="16"/>
              </w:rPr>
            </w:pPr>
            <w:r w:rsidRPr="00040B3D">
              <w:rPr>
                <w:rFonts w:cstheme="minorHAnsi"/>
                <w:sz w:val="16"/>
                <w:szCs w:val="16"/>
              </w:rPr>
              <w:t>(5.7)</w:t>
            </w:r>
          </w:p>
        </w:tc>
        <w:tc>
          <w:tcPr>
            <w:tcW w:w="434" w:type="dxa"/>
            <w:vAlign w:val="center"/>
          </w:tcPr>
          <w:p w14:paraId="422A1B61" w14:textId="0DC63BEE" w:rsidR="000A6D14" w:rsidRPr="00040B3D" w:rsidRDefault="0045420F" w:rsidP="000A6D14">
            <w:pPr>
              <w:jc w:val="right"/>
              <w:rPr>
                <w:rFonts w:cstheme="minorHAnsi"/>
                <w:sz w:val="16"/>
                <w:szCs w:val="16"/>
              </w:rPr>
            </w:pPr>
            <w:r w:rsidRPr="00040B3D">
              <w:rPr>
                <w:rFonts w:cstheme="minorHAnsi"/>
                <w:sz w:val="16"/>
                <w:szCs w:val="16"/>
              </w:rPr>
              <w:t>4.1</w:t>
            </w:r>
          </w:p>
        </w:tc>
        <w:tc>
          <w:tcPr>
            <w:tcW w:w="714" w:type="dxa"/>
            <w:vAlign w:val="center"/>
          </w:tcPr>
          <w:p w14:paraId="5C36AC58" w14:textId="0A404AB0"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4D0EADB3" w14:textId="387E844F" w:rsidTr="00FA4F48">
        <w:trPr>
          <w:trHeight w:val="259"/>
          <w:jc w:val="center"/>
        </w:trPr>
        <w:tc>
          <w:tcPr>
            <w:tcW w:w="436" w:type="dxa"/>
            <w:vAlign w:val="center"/>
          </w:tcPr>
          <w:p w14:paraId="0A8086D6" w14:textId="392DFC57" w:rsidR="000A6D14" w:rsidRPr="00040B3D" w:rsidRDefault="000A6D14" w:rsidP="000A6D14">
            <w:pPr>
              <w:jc w:val="right"/>
              <w:rPr>
                <w:rFonts w:cstheme="minorHAnsi"/>
                <w:sz w:val="16"/>
                <w:szCs w:val="16"/>
              </w:rPr>
            </w:pPr>
            <w:r w:rsidRPr="00040B3D">
              <w:rPr>
                <w:rFonts w:cstheme="minorHAnsi"/>
                <w:sz w:val="16"/>
                <w:szCs w:val="16"/>
              </w:rPr>
              <w:t>42</w:t>
            </w:r>
          </w:p>
        </w:tc>
        <w:tc>
          <w:tcPr>
            <w:tcW w:w="3255" w:type="dxa"/>
            <w:vAlign w:val="center"/>
          </w:tcPr>
          <w:p w14:paraId="7FC17E9A" w14:textId="34366F72" w:rsidR="000A6D14" w:rsidRPr="00040B3D" w:rsidRDefault="000A6D14" w:rsidP="000A6D14">
            <w:pPr>
              <w:rPr>
                <w:rFonts w:cstheme="minorHAnsi"/>
                <w:sz w:val="16"/>
                <w:szCs w:val="16"/>
              </w:rPr>
            </w:pPr>
            <w:r w:rsidRPr="00040B3D">
              <w:rPr>
                <w:rFonts w:cstheme="minorHAnsi"/>
                <w:sz w:val="16"/>
                <w:szCs w:val="16"/>
              </w:rPr>
              <w:t>Migraine</w:t>
            </w:r>
            <w:r w:rsidRPr="00040B3D">
              <w:rPr>
                <w:rFonts w:cstheme="minorHAnsi"/>
                <w:sz w:val="16"/>
                <w:szCs w:val="16"/>
                <w:vertAlign w:val="superscript"/>
              </w:rPr>
              <w:t xml:space="preserve"> c</w:t>
            </w:r>
          </w:p>
        </w:tc>
        <w:tc>
          <w:tcPr>
            <w:tcW w:w="2143" w:type="dxa"/>
            <w:vAlign w:val="center"/>
          </w:tcPr>
          <w:p w14:paraId="3D22E95C" w14:textId="275E3A16" w:rsidR="000A6D14" w:rsidRPr="00040B3D" w:rsidRDefault="000A6D14" w:rsidP="000A6D14">
            <w:pPr>
              <w:rPr>
                <w:rFonts w:cstheme="minorHAnsi"/>
                <w:sz w:val="16"/>
                <w:szCs w:val="16"/>
              </w:rPr>
            </w:pPr>
            <w:r w:rsidRPr="00040B3D">
              <w:rPr>
                <w:rFonts w:cstheme="minorHAnsi"/>
                <w:sz w:val="16"/>
                <w:szCs w:val="16"/>
              </w:rPr>
              <w:t>G43</w:t>
            </w:r>
          </w:p>
        </w:tc>
        <w:tc>
          <w:tcPr>
            <w:tcW w:w="709" w:type="dxa"/>
            <w:shd w:val="clear" w:color="auto" w:fill="D9D9D9" w:themeFill="background1" w:themeFillShade="D9"/>
            <w:vAlign w:val="center"/>
          </w:tcPr>
          <w:p w14:paraId="7F5F3B5F" w14:textId="64E73761" w:rsidR="000A6D14" w:rsidRPr="00040B3D" w:rsidRDefault="000A6D14" w:rsidP="000A6D14">
            <w:pPr>
              <w:jc w:val="right"/>
              <w:rPr>
                <w:rFonts w:cstheme="minorHAnsi"/>
                <w:sz w:val="16"/>
                <w:szCs w:val="16"/>
              </w:rPr>
            </w:pPr>
            <w:r w:rsidRPr="00040B3D">
              <w:rPr>
                <w:rFonts w:cstheme="minorHAnsi"/>
                <w:sz w:val="16"/>
                <w:szCs w:val="16"/>
              </w:rPr>
              <w:t>149,866</w:t>
            </w:r>
          </w:p>
        </w:tc>
        <w:tc>
          <w:tcPr>
            <w:tcW w:w="424" w:type="dxa"/>
            <w:shd w:val="clear" w:color="auto" w:fill="D9D9D9" w:themeFill="background1" w:themeFillShade="D9"/>
            <w:vAlign w:val="center"/>
          </w:tcPr>
          <w:p w14:paraId="03759A43" w14:textId="331A1F7F" w:rsidR="000A6D14" w:rsidRPr="00040B3D" w:rsidRDefault="0045420F" w:rsidP="000A6D14">
            <w:pPr>
              <w:jc w:val="right"/>
              <w:rPr>
                <w:rFonts w:cstheme="minorHAnsi"/>
                <w:sz w:val="16"/>
                <w:szCs w:val="16"/>
              </w:rPr>
            </w:pPr>
            <w:r w:rsidRPr="00040B3D">
              <w:rPr>
                <w:rFonts w:cstheme="minorHAnsi"/>
                <w:sz w:val="16"/>
                <w:szCs w:val="16"/>
              </w:rPr>
              <w:t>4.4</w:t>
            </w:r>
          </w:p>
        </w:tc>
        <w:tc>
          <w:tcPr>
            <w:tcW w:w="424" w:type="dxa"/>
            <w:shd w:val="clear" w:color="auto" w:fill="D9D9D9" w:themeFill="background1" w:themeFillShade="D9"/>
            <w:vAlign w:val="center"/>
          </w:tcPr>
          <w:p w14:paraId="51AB9B6F" w14:textId="39F84B1C" w:rsidR="000A6D14" w:rsidRPr="00040B3D" w:rsidRDefault="0045420F" w:rsidP="000A6D14">
            <w:pPr>
              <w:jc w:val="right"/>
              <w:rPr>
                <w:rFonts w:cstheme="minorHAnsi"/>
                <w:sz w:val="16"/>
                <w:szCs w:val="16"/>
              </w:rPr>
            </w:pPr>
            <w:r w:rsidRPr="00040B3D">
              <w:rPr>
                <w:rFonts w:cstheme="minorHAnsi"/>
                <w:sz w:val="16"/>
                <w:szCs w:val="16"/>
              </w:rPr>
              <w:t>(4.3)</w:t>
            </w:r>
          </w:p>
        </w:tc>
        <w:tc>
          <w:tcPr>
            <w:tcW w:w="452" w:type="dxa"/>
            <w:shd w:val="clear" w:color="auto" w:fill="D9D9D9" w:themeFill="background1" w:themeFillShade="D9"/>
            <w:vAlign w:val="center"/>
          </w:tcPr>
          <w:p w14:paraId="3F76D9C6" w14:textId="2AA0DE09"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shd w:val="clear" w:color="auto" w:fill="FFFFFF" w:themeFill="background1"/>
            <w:vAlign w:val="center"/>
          </w:tcPr>
          <w:p w14:paraId="4D8D62B6" w14:textId="7872BD02"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14B5F06E" w14:textId="7DF9833C"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4410BB88" w14:textId="10CA94C1"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291F5D78" w14:textId="46B95B59"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shd w:val="clear" w:color="auto" w:fill="FFFFFF" w:themeFill="background1"/>
            <w:vAlign w:val="center"/>
          </w:tcPr>
          <w:p w14:paraId="335185DB" w14:textId="41B1743E"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5989046A" w14:textId="69725F3E"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7A169C0E" w14:textId="63BCB73F"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506DC92F" w14:textId="2B1EF78E"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787B38E3" w14:textId="3A0DABD1"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6DF22B5B" w14:textId="398548E4"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7E76325F" w14:textId="43970898"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6BB16C74" w14:textId="1EFDC1FA"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vAlign w:val="center"/>
          </w:tcPr>
          <w:p w14:paraId="109A7E6D" w14:textId="080748CD"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08B806D6" w14:textId="0FA5269D"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16EAE98E" w14:textId="448B8ECA" w:rsidR="000A6D14" w:rsidRPr="00040B3D" w:rsidRDefault="0045420F" w:rsidP="000A6D14">
            <w:pPr>
              <w:jc w:val="right"/>
              <w:rPr>
                <w:rFonts w:cstheme="minorHAnsi"/>
                <w:sz w:val="16"/>
                <w:szCs w:val="16"/>
              </w:rPr>
            </w:pPr>
            <w:r w:rsidRPr="00040B3D">
              <w:rPr>
                <w:rFonts w:cstheme="minorHAnsi"/>
                <w:sz w:val="16"/>
                <w:szCs w:val="16"/>
              </w:rPr>
              <w:t>2.5</w:t>
            </w:r>
          </w:p>
        </w:tc>
        <w:tc>
          <w:tcPr>
            <w:tcW w:w="439" w:type="dxa"/>
            <w:vAlign w:val="center"/>
          </w:tcPr>
          <w:p w14:paraId="06211DC2" w14:textId="3655C92F"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67B76ACB" w14:textId="0859102B" w:rsidR="000A6D14" w:rsidRPr="00040B3D" w:rsidRDefault="0045420F" w:rsidP="000A6D14">
            <w:pPr>
              <w:jc w:val="right"/>
              <w:rPr>
                <w:rFonts w:cstheme="minorHAnsi"/>
                <w:sz w:val="16"/>
                <w:szCs w:val="16"/>
              </w:rPr>
            </w:pPr>
            <w:r w:rsidRPr="00040B3D">
              <w:rPr>
                <w:rFonts w:cstheme="minorHAnsi"/>
                <w:sz w:val="16"/>
                <w:szCs w:val="16"/>
              </w:rPr>
              <w:t>(4.8)</w:t>
            </w:r>
          </w:p>
        </w:tc>
        <w:tc>
          <w:tcPr>
            <w:tcW w:w="434" w:type="dxa"/>
            <w:vAlign w:val="center"/>
          </w:tcPr>
          <w:p w14:paraId="2FA7FDFC" w14:textId="08F5D196"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68A6AA75" w14:textId="5F7E00A7" w:rsidR="000A6D14" w:rsidRPr="00040B3D" w:rsidRDefault="0045420F" w:rsidP="000A6D14">
            <w:pPr>
              <w:jc w:val="right"/>
              <w:rPr>
                <w:rFonts w:cstheme="minorHAnsi"/>
                <w:sz w:val="16"/>
                <w:szCs w:val="16"/>
              </w:rPr>
            </w:pPr>
            <w:r w:rsidRPr="00040B3D">
              <w:rPr>
                <w:rFonts w:cstheme="minorHAnsi"/>
                <w:sz w:val="16"/>
                <w:szCs w:val="16"/>
              </w:rPr>
              <w:t>1.7</w:t>
            </w:r>
          </w:p>
        </w:tc>
      </w:tr>
      <w:tr w:rsidR="00040B3D" w:rsidRPr="00040B3D" w14:paraId="3312A4A1" w14:textId="5CE62996" w:rsidTr="00FA4F48">
        <w:trPr>
          <w:trHeight w:val="273"/>
          <w:jc w:val="center"/>
        </w:trPr>
        <w:tc>
          <w:tcPr>
            <w:tcW w:w="436" w:type="dxa"/>
            <w:vAlign w:val="center"/>
          </w:tcPr>
          <w:p w14:paraId="472A7FF2" w14:textId="2976F25C" w:rsidR="000A6D14" w:rsidRPr="00040B3D" w:rsidRDefault="000A6D14" w:rsidP="000A6D14">
            <w:pPr>
              <w:jc w:val="right"/>
              <w:rPr>
                <w:rFonts w:cstheme="minorHAnsi"/>
                <w:sz w:val="16"/>
                <w:szCs w:val="16"/>
              </w:rPr>
            </w:pPr>
            <w:r w:rsidRPr="00040B3D">
              <w:rPr>
                <w:rFonts w:cstheme="minorHAnsi"/>
                <w:sz w:val="16"/>
                <w:szCs w:val="16"/>
              </w:rPr>
              <w:t>43</w:t>
            </w:r>
          </w:p>
        </w:tc>
        <w:tc>
          <w:tcPr>
            <w:tcW w:w="3255" w:type="dxa"/>
            <w:vAlign w:val="center"/>
          </w:tcPr>
          <w:p w14:paraId="447B5189" w14:textId="533C7CA0" w:rsidR="000A6D14" w:rsidRPr="00040B3D" w:rsidRDefault="000A6D14" w:rsidP="000A6D14">
            <w:pPr>
              <w:rPr>
                <w:rFonts w:cstheme="minorHAnsi"/>
                <w:sz w:val="16"/>
                <w:szCs w:val="16"/>
              </w:rPr>
            </w:pPr>
            <w:r w:rsidRPr="00040B3D">
              <w:rPr>
                <w:rFonts w:cstheme="minorHAnsi"/>
                <w:sz w:val="16"/>
                <w:szCs w:val="16"/>
              </w:rPr>
              <w:t>Other headache syndromes</w:t>
            </w:r>
          </w:p>
        </w:tc>
        <w:tc>
          <w:tcPr>
            <w:tcW w:w="2143" w:type="dxa"/>
            <w:vAlign w:val="center"/>
          </w:tcPr>
          <w:p w14:paraId="49F3E0D1" w14:textId="5285F1B9" w:rsidR="000A6D14" w:rsidRPr="00040B3D" w:rsidRDefault="000A6D14" w:rsidP="000A6D14">
            <w:pPr>
              <w:rPr>
                <w:rFonts w:cstheme="minorHAnsi"/>
                <w:sz w:val="16"/>
                <w:szCs w:val="16"/>
              </w:rPr>
            </w:pPr>
            <w:r w:rsidRPr="00040B3D">
              <w:rPr>
                <w:rFonts w:cstheme="minorHAnsi"/>
                <w:sz w:val="16"/>
                <w:szCs w:val="16"/>
              </w:rPr>
              <w:t>G44</w:t>
            </w:r>
          </w:p>
        </w:tc>
        <w:tc>
          <w:tcPr>
            <w:tcW w:w="709" w:type="dxa"/>
            <w:shd w:val="clear" w:color="auto" w:fill="D9D9D9" w:themeFill="background1" w:themeFillShade="D9"/>
            <w:vAlign w:val="center"/>
          </w:tcPr>
          <w:p w14:paraId="2C0488EB" w14:textId="779719C0" w:rsidR="000A6D14" w:rsidRPr="00040B3D" w:rsidRDefault="000A6D14" w:rsidP="000A6D14">
            <w:pPr>
              <w:jc w:val="right"/>
              <w:rPr>
                <w:rFonts w:cstheme="minorHAnsi"/>
                <w:sz w:val="16"/>
                <w:szCs w:val="16"/>
              </w:rPr>
            </w:pPr>
            <w:r w:rsidRPr="00040B3D">
              <w:rPr>
                <w:rFonts w:cstheme="minorHAnsi"/>
                <w:sz w:val="16"/>
                <w:szCs w:val="16"/>
              </w:rPr>
              <w:t>16,469</w:t>
            </w:r>
          </w:p>
        </w:tc>
        <w:tc>
          <w:tcPr>
            <w:tcW w:w="424" w:type="dxa"/>
            <w:shd w:val="clear" w:color="auto" w:fill="D9D9D9" w:themeFill="background1" w:themeFillShade="D9"/>
            <w:vAlign w:val="center"/>
          </w:tcPr>
          <w:p w14:paraId="450574CA" w14:textId="0C372C52" w:rsidR="000A6D14" w:rsidRPr="00040B3D" w:rsidRDefault="0045420F" w:rsidP="000A6D14">
            <w:pPr>
              <w:jc w:val="right"/>
              <w:rPr>
                <w:rFonts w:cstheme="minorHAnsi"/>
                <w:sz w:val="16"/>
                <w:szCs w:val="16"/>
              </w:rPr>
            </w:pPr>
            <w:r w:rsidRPr="00040B3D">
              <w:rPr>
                <w:rFonts w:cstheme="minorHAnsi"/>
                <w:sz w:val="16"/>
                <w:szCs w:val="16"/>
              </w:rPr>
              <w:t>5.4</w:t>
            </w:r>
          </w:p>
        </w:tc>
        <w:tc>
          <w:tcPr>
            <w:tcW w:w="424" w:type="dxa"/>
            <w:shd w:val="clear" w:color="auto" w:fill="D9D9D9" w:themeFill="background1" w:themeFillShade="D9"/>
            <w:vAlign w:val="center"/>
          </w:tcPr>
          <w:p w14:paraId="7D5E45EA" w14:textId="3981E375" w:rsidR="000A6D14" w:rsidRPr="00040B3D" w:rsidRDefault="0045420F" w:rsidP="000A6D14">
            <w:pPr>
              <w:jc w:val="right"/>
              <w:rPr>
                <w:rFonts w:cstheme="minorHAnsi"/>
                <w:sz w:val="16"/>
                <w:szCs w:val="16"/>
              </w:rPr>
            </w:pPr>
            <w:r w:rsidRPr="00040B3D">
              <w:rPr>
                <w:rFonts w:cstheme="minorHAnsi"/>
                <w:sz w:val="16"/>
                <w:szCs w:val="16"/>
              </w:rPr>
              <w:t>(5.6)</w:t>
            </w:r>
          </w:p>
        </w:tc>
        <w:tc>
          <w:tcPr>
            <w:tcW w:w="452" w:type="dxa"/>
            <w:shd w:val="clear" w:color="auto" w:fill="D9D9D9" w:themeFill="background1" w:themeFillShade="D9"/>
            <w:vAlign w:val="center"/>
          </w:tcPr>
          <w:p w14:paraId="24AD2EBA" w14:textId="64C9E957"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22E64DD8" w14:textId="310992F0"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shd w:val="clear" w:color="auto" w:fill="FFFFFF" w:themeFill="background1"/>
            <w:vAlign w:val="center"/>
          </w:tcPr>
          <w:p w14:paraId="7056365D" w14:textId="6665095B"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shd w:val="clear" w:color="auto" w:fill="FFFFFF" w:themeFill="background1"/>
            <w:vAlign w:val="center"/>
          </w:tcPr>
          <w:p w14:paraId="78451AC0" w14:textId="4FF237C1"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04318905" w14:textId="1A51B976"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shd w:val="clear" w:color="auto" w:fill="FFFFFF" w:themeFill="background1"/>
            <w:vAlign w:val="center"/>
          </w:tcPr>
          <w:p w14:paraId="7B624481" w14:textId="5D95B56B"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03EAF1D8" w14:textId="59CED10A"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1132782A" w14:textId="6E364EB6"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58389A7B" w14:textId="3E9297BE"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674C8B03" w14:textId="494A361C"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5C4A399A" w14:textId="3F0A9D80"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2690BDAF" w14:textId="63BBA15E"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23041078" w14:textId="1A8094B3"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6DF887FC" w14:textId="51D561A8"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3B9FEF07" w14:textId="1A31980F"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01A1B112" w14:textId="38F1C003"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vAlign w:val="center"/>
          </w:tcPr>
          <w:p w14:paraId="13D9433C" w14:textId="1413F11C"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vAlign w:val="center"/>
          </w:tcPr>
          <w:p w14:paraId="5A1A7514" w14:textId="0347D4C3" w:rsidR="000A6D14" w:rsidRPr="00040B3D" w:rsidRDefault="0045420F" w:rsidP="000A6D14">
            <w:pPr>
              <w:jc w:val="right"/>
              <w:rPr>
                <w:rFonts w:cstheme="minorHAnsi"/>
                <w:sz w:val="16"/>
                <w:szCs w:val="16"/>
              </w:rPr>
            </w:pPr>
            <w:r w:rsidRPr="00040B3D">
              <w:rPr>
                <w:rFonts w:cstheme="minorHAnsi"/>
                <w:sz w:val="16"/>
                <w:szCs w:val="16"/>
              </w:rPr>
              <w:t>(5.5)</w:t>
            </w:r>
          </w:p>
        </w:tc>
        <w:tc>
          <w:tcPr>
            <w:tcW w:w="434" w:type="dxa"/>
            <w:vAlign w:val="center"/>
          </w:tcPr>
          <w:p w14:paraId="340DEF0B" w14:textId="59761CD7" w:rsidR="000A6D14" w:rsidRPr="00040B3D" w:rsidRDefault="0045420F" w:rsidP="000A6D14">
            <w:pPr>
              <w:jc w:val="right"/>
              <w:rPr>
                <w:rFonts w:cstheme="minorHAnsi"/>
                <w:sz w:val="16"/>
                <w:szCs w:val="16"/>
              </w:rPr>
            </w:pPr>
            <w:r w:rsidRPr="00040B3D">
              <w:rPr>
                <w:rFonts w:cstheme="minorHAnsi"/>
                <w:sz w:val="16"/>
                <w:szCs w:val="16"/>
              </w:rPr>
              <w:t>4.2</w:t>
            </w:r>
          </w:p>
        </w:tc>
        <w:tc>
          <w:tcPr>
            <w:tcW w:w="714" w:type="dxa"/>
            <w:vAlign w:val="center"/>
          </w:tcPr>
          <w:p w14:paraId="04D64C97" w14:textId="7FEBE1C7"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3E157A34" w14:textId="2C450251" w:rsidTr="00FA4F48">
        <w:trPr>
          <w:trHeight w:val="259"/>
          <w:jc w:val="center"/>
        </w:trPr>
        <w:tc>
          <w:tcPr>
            <w:tcW w:w="436" w:type="dxa"/>
            <w:vAlign w:val="center"/>
          </w:tcPr>
          <w:p w14:paraId="6D428AF4" w14:textId="2D860546" w:rsidR="000A6D14" w:rsidRPr="00040B3D" w:rsidRDefault="000A6D14" w:rsidP="000A6D14">
            <w:pPr>
              <w:jc w:val="right"/>
              <w:rPr>
                <w:rFonts w:cstheme="minorHAnsi"/>
                <w:sz w:val="16"/>
                <w:szCs w:val="16"/>
              </w:rPr>
            </w:pPr>
            <w:r w:rsidRPr="00040B3D">
              <w:rPr>
                <w:rFonts w:cstheme="minorHAnsi"/>
                <w:sz w:val="16"/>
                <w:szCs w:val="16"/>
              </w:rPr>
              <w:t>44</w:t>
            </w:r>
          </w:p>
        </w:tc>
        <w:tc>
          <w:tcPr>
            <w:tcW w:w="3255" w:type="dxa"/>
            <w:vAlign w:val="center"/>
          </w:tcPr>
          <w:p w14:paraId="2CD9AF83" w14:textId="50FE3E41" w:rsidR="000A6D14" w:rsidRPr="00040B3D" w:rsidRDefault="000A6D14" w:rsidP="000A6D14">
            <w:pPr>
              <w:rPr>
                <w:rFonts w:cstheme="minorHAnsi"/>
                <w:sz w:val="16"/>
                <w:szCs w:val="16"/>
              </w:rPr>
            </w:pPr>
            <w:r w:rsidRPr="00040B3D">
              <w:rPr>
                <w:rFonts w:cstheme="minorHAnsi"/>
                <w:sz w:val="16"/>
                <w:szCs w:val="16"/>
              </w:rPr>
              <w:t>Transient cerebral ischemic attacks and related syndromes and vascular syndromes of brain in cerebrovascular diseases</w:t>
            </w:r>
          </w:p>
        </w:tc>
        <w:tc>
          <w:tcPr>
            <w:tcW w:w="2143" w:type="dxa"/>
            <w:vAlign w:val="center"/>
          </w:tcPr>
          <w:p w14:paraId="362EF002" w14:textId="53137FFF" w:rsidR="000A6D14" w:rsidRPr="00040B3D" w:rsidRDefault="000A6D14" w:rsidP="000A6D14">
            <w:pPr>
              <w:rPr>
                <w:rFonts w:cstheme="minorHAnsi"/>
                <w:sz w:val="16"/>
                <w:szCs w:val="16"/>
              </w:rPr>
            </w:pPr>
            <w:r w:rsidRPr="00040B3D">
              <w:rPr>
                <w:rFonts w:cstheme="minorHAnsi"/>
                <w:sz w:val="16"/>
                <w:szCs w:val="16"/>
              </w:rPr>
              <w:t xml:space="preserve">G45–G46 </w:t>
            </w:r>
          </w:p>
        </w:tc>
        <w:tc>
          <w:tcPr>
            <w:tcW w:w="709" w:type="dxa"/>
            <w:shd w:val="clear" w:color="auto" w:fill="D9D9D9" w:themeFill="background1" w:themeFillShade="D9"/>
            <w:vAlign w:val="center"/>
          </w:tcPr>
          <w:p w14:paraId="41BA5824" w14:textId="2E224CF4" w:rsidR="000A6D14" w:rsidRPr="00040B3D" w:rsidRDefault="000A6D14" w:rsidP="000A6D14">
            <w:pPr>
              <w:jc w:val="right"/>
              <w:rPr>
                <w:rFonts w:cstheme="minorHAnsi"/>
                <w:sz w:val="16"/>
                <w:szCs w:val="16"/>
              </w:rPr>
            </w:pPr>
            <w:r w:rsidRPr="00040B3D">
              <w:rPr>
                <w:rFonts w:cstheme="minorHAnsi"/>
                <w:sz w:val="16"/>
                <w:szCs w:val="16"/>
              </w:rPr>
              <w:t>43,977</w:t>
            </w:r>
          </w:p>
        </w:tc>
        <w:tc>
          <w:tcPr>
            <w:tcW w:w="424" w:type="dxa"/>
            <w:shd w:val="clear" w:color="auto" w:fill="D9D9D9" w:themeFill="background1" w:themeFillShade="D9"/>
            <w:vAlign w:val="center"/>
          </w:tcPr>
          <w:p w14:paraId="24D427A2" w14:textId="3BAC0FD2" w:rsidR="000A6D14" w:rsidRPr="00040B3D" w:rsidRDefault="0045420F" w:rsidP="000A6D14">
            <w:pPr>
              <w:jc w:val="right"/>
              <w:rPr>
                <w:rFonts w:cstheme="minorHAnsi"/>
                <w:sz w:val="16"/>
                <w:szCs w:val="16"/>
              </w:rPr>
            </w:pPr>
            <w:r w:rsidRPr="00040B3D">
              <w:rPr>
                <w:rFonts w:cstheme="minorHAnsi"/>
                <w:sz w:val="16"/>
                <w:szCs w:val="16"/>
              </w:rPr>
              <w:t>7.1</w:t>
            </w:r>
          </w:p>
        </w:tc>
        <w:tc>
          <w:tcPr>
            <w:tcW w:w="424" w:type="dxa"/>
            <w:shd w:val="clear" w:color="auto" w:fill="D9D9D9" w:themeFill="background1" w:themeFillShade="D9"/>
            <w:vAlign w:val="center"/>
          </w:tcPr>
          <w:p w14:paraId="7A01416C" w14:textId="7BE00718" w:rsidR="000A6D14" w:rsidRPr="00040B3D" w:rsidRDefault="0045420F" w:rsidP="000A6D14">
            <w:pPr>
              <w:jc w:val="right"/>
              <w:rPr>
                <w:rFonts w:cstheme="minorHAnsi"/>
                <w:sz w:val="16"/>
                <w:szCs w:val="16"/>
              </w:rPr>
            </w:pPr>
            <w:r w:rsidRPr="00040B3D">
              <w:rPr>
                <w:rFonts w:cstheme="minorHAnsi"/>
                <w:sz w:val="16"/>
                <w:szCs w:val="16"/>
              </w:rPr>
              <w:t>(5.6)</w:t>
            </w:r>
          </w:p>
        </w:tc>
        <w:tc>
          <w:tcPr>
            <w:tcW w:w="452" w:type="dxa"/>
            <w:shd w:val="clear" w:color="auto" w:fill="D9D9D9" w:themeFill="background1" w:themeFillShade="D9"/>
            <w:vAlign w:val="center"/>
          </w:tcPr>
          <w:p w14:paraId="1D37C8B1" w14:textId="5756BCFB"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001AFCE8" w14:textId="359CC113" w:rsidR="000A6D14" w:rsidRPr="00040B3D" w:rsidRDefault="0045420F" w:rsidP="000A6D14">
            <w:pPr>
              <w:jc w:val="right"/>
              <w:rPr>
                <w:rFonts w:cstheme="minorHAnsi"/>
                <w:sz w:val="16"/>
                <w:szCs w:val="16"/>
              </w:rPr>
            </w:pPr>
            <w:r w:rsidRPr="00040B3D">
              <w:rPr>
                <w:rFonts w:cstheme="minorHAnsi"/>
                <w:sz w:val="16"/>
                <w:szCs w:val="16"/>
              </w:rPr>
              <w:t>7.7</w:t>
            </w:r>
          </w:p>
        </w:tc>
        <w:tc>
          <w:tcPr>
            <w:tcW w:w="439" w:type="dxa"/>
            <w:shd w:val="clear" w:color="auto" w:fill="FFFFFF" w:themeFill="background1"/>
            <w:vAlign w:val="center"/>
          </w:tcPr>
          <w:p w14:paraId="1710E40A" w14:textId="1B449437"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2664F227" w14:textId="4C44AF3F"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45B92573" w14:textId="0203D364"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shd w:val="clear" w:color="auto" w:fill="FFFFFF" w:themeFill="background1"/>
            <w:vAlign w:val="center"/>
          </w:tcPr>
          <w:p w14:paraId="6ADE8364" w14:textId="051993DC"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756392A1" w14:textId="34769367"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shd w:val="clear" w:color="auto" w:fill="FFFFFF" w:themeFill="background1"/>
            <w:vAlign w:val="center"/>
          </w:tcPr>
          <w:p w14:paraId="0D906105" w14:textId="4401B6DA"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shd w:val="clear" w:color="auto" w:fill="FFFFFF" w:themeFill="background1"/>
            <w:vAlign w:val="center"/>
          </w:tcPr>
          <w:p w14:paraId="76E6B768" w14:textId="45EF3C77"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07FD1BB5" w14:textId="1548FC5D"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6B484070" w14:textId="2C062C7D"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vAlign w:val="center"/>
          </w:tcPr>
          <w:p w14:paraId="4DDCEA52" w14:textId="51CC76A1"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1E041A66" w14:textId="02104094"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1E756E9C" w14:textId="448A1960"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vAlign w:val="center"/>
          </w:tcPr>
          <w:p w14:paraId="2A36F476" w14:textId="415E8D7B"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194D1B1A" w14:textId="2D600AC2"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260B776B" w14:textId="5C157B43" w:rsidR="000A6D14" w:rsidRPr="00040B3D" w:rsidRDefault="0045420F" w:rsidP="000A6D14">
            <w:pPr>
              <w:jc w:val="right"/>
              <w:rPr>
                <w:rFonts w:cstheme="minorHAnsi"/>
                <w:sz w:val="16"/>
                <w:szCs w:val="16"/>
              </w:rPr>
            </w:pPr>
            <w:r w:rsidRPr="00040B3D">
              <w:rPr>
                <w:rFonts w:cstheme="minorHAnsi"/>
                <w:sz w:val="16"/>
                <w:szCs w:val="16"/>
              </w:rPr>
              <w:t>7.9</w:t>
            </w:r>
          </w:p>
        </w:tc>
        <w:tc>
          <w:tcPr>
            <w:tcW w:w="439" w:type="dxa"/>
            <w:vAlign w:val="center"/>
          </w:tcPr>
          <w:p w14:paraId="5CBC8025" w14:textId="2CB7EFC4" w:rsidR="000A6D14" w:rsidRPr="00040B3D" w:rsidRDefault="0045420F" w:rsidP="000A6D14">
            <w:pPr>
              <w:jc w:val="right"/>
              <w:rPr>
                <w:rFonts w:cstheme="minorHAnsi"/>
                <w:sz w:val="16"/>
                <w:szCs w:val="16"/>
              </w:rPr>
            </w:pPr>
            <w:r w:rsidRPr="00040B3D">
              <w:rPr>
                <w:rFonts w:cstheme="minorHAnsi"/>
                <w:sz w:val="16"/>
                <w:szCs w:val="16"/>
              </w:rPr>
              <w:t>(5.9)</w:t>
            </w:r>
          </w:p>
        </w:tc>
        <w:tc>
          <w:tcPr>
            <w:tcW w:w="434" w:type="dxa"/>
            <w:vAlign w:val="center"/>
          </w:tcPr>
          <w:p w14:paraId="0CDD2DE1" w14:textId="233D4A89"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6E769F83" w14:textId="17418AB4"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450BA54D" w14:textId="57D2465F" w:rsidTr="00FA4F48">
        <w:trPr>
          <w:trHeight w:val="273"/>
          <w:jc w:val="center"/>
        </w:trPr>
        <w:tc>
          <w:tcPr>
            <w:tcW w:w="436" w:type="dxa"/>
            <w:vAlign w:val="center"/>
          </w:tcPr>
          <w:p w14:paraId="58FDFAD9" w14:textId="7174B210" w:rsidR="000A6D14" w:rsidRPr="00040B3D" w:rsidRDefault="000A6D14" w:rsidP="000A6D14">
            <w:pPr>
              <w:jc w:val="right"/>
              <w:rPr>
                <w:rFonts w:cstheme="minorHAnsi"/>
                <w:sz w:val="16"/>
                <w:szCs w:val="16"/>
              </w:rPr>
            </w:pPr>
            <w:r w:rsidRPr="00040B3D">
              <w:rPr>
                <w:rFonts w:cstheme="minorHAnsi"/>
                <w:sz w:val="16"/>
                <w:szCs w:val="16"/>
              </w:rPr>
              <w:t>45</w:t>
            </w:r>
          </w:p>
        </w:tc>
        <w:tc>
          <w:tcPr>
            <w:tcW w:w="3255" w:type="dxa"/>
            <w:vAlign w:val="center"/>
          </w:tcPr>
          <w:p w14:paraId="228D4E7F" w14:textId="24DFF258" w:rsidR="000A6D14" w:rsidRPr="00040B3D" w:rsidRDefault="000A6D14" w:rsidP="000A6D14">
            <w:pPr>
              <w:rPr>
                <w:rFonts w:cstheme="minorHAnsi"/>
                <w:sz w:val="16"/>
                <w:szCs w:val="16"/>
              </w:rPr>
            </w:pPr>
            <w:r w:rsidRPr="00040B3D">
              <w:rPr>
                <w:rFonts w:cstheme="minorHAnsi"/>
                <w:sz w:val="16"/>
                <w:szCs w:val="16"/>
              </w:rPr>
              <w:t>Sleep disorders</w:t>
            </w:r>
          </w:p>
        </w:tc>
        <w:tc>
          <w:tcPr>
            <w:tcW w:w="2143" w:type="dxa"/>
            <w:vAlign w:val="center"/>
          </w:tcPr>
          <w:p w14:paraId="220914B0" w14:textId="3E60EE6A" w:rsidR="000A6D14" w:rsidRPr="00040B3D" w:rsidRDefault="000A6D14" w:rsidP="000A6D14">
            <w:pPr>
              <w:rPr>
                <w:rFonts w:cstheme="minorHAnsi"/>
                <w:sz w:val="16"/>
                <w:szCs w:val="16"/>
              </w:rPr>
            </w:pPr>
            <w:r w:rsidRPr="00040B3D">
              <w:rPr>
                <w:rFonts w:cstheme="minorHAnsi"/>
                <w:sz w:val="16"/>
                <w:szCs w:val="16"/>
              </w:rPr>
              <w:t>G47</w:t>
            </w:r>
          </w:p>
        </w:tc>
        <w:tc>
          <w:tcPr>
            <w:tcW w:w="709" w:type="dxa"/>
            <w:shd w:val="clear" w:color="auto" w:fill="D9D9D9" w:themeFill="background1" w:themeFillShade="D9"/>
            <w:vAlign w:val="center"/>
          </w:tcPr>
          <w:p w14:paraId="516B6067" w14:textId="27A7272F" w:rsidR="000A6D14" w:rsidRPr="00040B3D" w:rsidRDefault="000A6D14" w:rsidP="000A6D14">
            <w:pPr>
              <w:jc w:val="right"/>
              <w:rPr>
                <w:rFonts w:cstheme="minorHAnsi"/>
                <w:sz w:val="16"/>
                <w:szCs w:val="16"/>
              </w:rPr>
            </w:pPr>
            <w:r w:rsidRPr="00040B3D">
              <w:rPr>
                <w:rFonts w:cstheme="minorHAnsi"/>
                <w:sz w:val="16"/>
                <w:szCs w:val="16"/>
              </w:rPr>
              <w:t>36,806</w:t>
            </w:r>
          </w:p>
        </w:tc>
        <w:tc>
          <w:tcPr>
            <w:tcW w:w="424" w:type="dxa"/>
            <w:shd w:val="clear" w:color="auto" w:fill="D9D9D9" w:themeFill="background1" w:themeFillShade="D9"/>
            <w:vAlign w:val="center"/>
          </w:tcPr>
          <w:p w14:paraId="1F5E3FAA" w14:textId="52E7B072" w:rsidR="000A6D14" w:rsidRPr="00040B3D" w:rsidRDefault="0045420F" w:rsidP="000A6D14">
            <w:pPr>
              <w:jc w:val="right"/>
              <w:rPr>
                <w:rFonts w:cstheme="minorHAnsi"/>
                <w:sz w:val="16"/>
                <w:szCs w:val="16"/>
              </w:rPr>
            </w:pPr>
            <w:r w:rsidRPr="00040B3D">
              <w:rPr>
                <w:rFonts w:cstheme="minorHAnsi"/>
                <w:sz w:val="16"/>
                <w:szCs w:val="16"/>
              </w:rPr>
              <w:t>5.6</w:t>
            </w:r>
          </w:p>
        </w:tc>
        <w:tc>
          <w:tcPr>
            <w:tcW w:w="424" w:type="dxa"/>
            <w:shd w:val="clear" w:color="auto" w:fill="D9D9D9" w:themeFill="background1" w:themeFillShade="D9"/>
            <w:vAlign w:val="center"/>
          </w:tcPr>
          <w:p w14:paraId="7DBD13FA" w14:textId="75181C09" w:rsidR="000A6D14" w:rsidRPr="00040B3D" w:rsidRDefault="0045420F" w:rsidP="000A6D14">
            <w:pPr>
              <w:jc w:val="right"/>
              <w:rPr>
                <w:rFonts w:cstheme="minorHAnsi"/>
                <w:sz w:val="16"/>
                <w:szCs w:val="16"/>
              </w:rPr>
            </w:pPr>
            <w:r w:rsidRPr="00040B3D">
              <w:rPr>
                <w:rFonts w:cstheme="minorHAnsi"/>
                <w:sz w:val="16"/>
                <w:szCs w:val="16"/>
              </w:rPr>
              <w:t>(5.4)</w:t>
            </w:r>
          </w:p>
        </w:tc>
        <w:tc>
          <w:tcPr>
            <w:tcW w:w="452" w:type="dxa"/>
            <w:shd w:val="clear" w:color="auto" w:fill="D9D9D9" w:themeFill="background1" w:themeFillShade="D9"/>
            <w:vAlign w:val="center"/>
          </w:tcPr>
          <w:p w14:paraId="59B45900" w14:textId="59A7D236"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76C74683" w14:textId="1638596E"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shd w:val="clear" w:color="auto" w:fill="FFFFFF" w:themeFill="background1"/>
            <w:vAlign w:val="center"/>
          </w:tcPr>
          <w:p w14:paraId="3ECF4766" w14:textId="6DBA8C67"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55E916E9" w14:textId="67D14C16"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6C1D6CE3" w14:textId="6360E100"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shd w:val="clear" w:color="auto" w:fill="FFFFFF" w:themeFill="background1"/>
            <w:vAlign w:val="center"/>
          </w:tcPr>
          <w:p w14:paraId="3FE72ACA" w14:textId="2FB27577"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226157A2" w14:textId="10D09A45" w:rsidR="000A6D14" w:rsidRPr="00040B3D" w:rsidRDefault="0045420F" w:rsidP="000A6D14">
            <w:pPr>
              <w:jc w:val="right"/>
              <w:rPr>
                <w:rFonts w:cstheme="minorHAnsi"/>
                <w:sz w:val="16"/>
                <w:szCs w:val="16"/>
              </w:rPr>
            </w:pPr>
            <w:r w:rsidRPr="00040B3D">
              <w:rPr>
                <w:rFonts w:cstheme="minorHAnsi"/>
                <w:sz w:val="16"/>
                <w:szCs w:val="16"/>
              </w:rPr>
              <w:t>2.2</w:t>
            </w:r>
          </w:p>
        </w:tc>
        <w:tc>
          <w:tcPr>
            <w:tcW w:w="439" w:type="dxa"/>
            <w:shd w:val="clear" w:color="auto" w:fill="FFFFFF" w:themeFill="background1"/>
            <w:vAlign w:val="center"/>
          </w:tcPr>
          <w:p w14:paraId="6C32A272" w14:textId="2DBB1113"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6D8EE832" w14:textId="206F39C7"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0B6BA9F0" w14:textId="03E593CD"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7DD6F85E" w14:textId="1963D187"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vAlign w:val="center"/>
          </w:tcPr>
          <w:p w14:paraId="3B031F37" w14:textId="3582FD63"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2B26EE01" w14:textId="00FC46C8"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0F855EC1" w14:textId="69341509"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3CAF1B27" w14:textId="7EF28518"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24B168BB" w14:textId="58897BE2"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5B27D6A5" w14:textId="3F26AD1B"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vAlign w:val="center"/>
          </w:tcPr>
          <w:p w14:paraId="29136C80" w14:textId="44A9354D" w:rsidR="000A6D14" w:rsidRPr="00040B3D" w:rsidRDefault="0045420F" w:rsidP="000A6D14">
            <w:pPr>
              <w:jc w:val="right"/>
              <w:rPr>
                <w:rFonts w:cstheme="minorHAnsi"/>
                <w:sz w:val="16"/>
                <w:szCs w:val="16"/>
              </w:rPr>
            </w:pPr>
            <w:r w:rsidRPr="00040B3D">
              <w:rPr>
                <w:rFonts w:cstheme="minorHAnsi"/>
                <w:sz w:val="16"/>
                <w:szCs w:val="16"/>
              </w:rPr>
              <w:t>(5.8)</w:t>
            </w:r>
          </w:p>
        </w:tc>
        <w:tc>
          <w:tcPr>
            <w:tcW w:w="434" w:type="dxa"/>
            <w:vAlign w:val="center"/>
          </w:tcPr>
          <w:p w14:paraId="556D66E2" w14:textId="016128DD" w:rsidR="000A6D14" w:rsidRPr="00040B3D" w:rsidRDefault="0045420F" w:rsidP="000A6D14">
            <w:pPr>
              <w:jc w:val="right"/>
              <w:rPr>
                <w:rFonts w:cstheme="minorHAnsi"/>
                <w:sz w:val="16"/>
                <w:szCs w:val="16"/>
              </w:rPr>
            </w:pPr>
            <w:r w:rsidRPr="00040B3D">
              <w:rPr>
                <w:rFonts w:cstheme="minorHAnsi"/>
                <w:sz w:val="16"/>
                <w:szCs w:val="16"/>
              </w:rPr>
              <w:t>4.4</w:t>
            </w:r>
          </w:p>
        </w:tc>
        <w:tc>
          <w:tcPr>
            <w:tcW w:w="714" w:type="dxa"/>
            <w:vAlign w:val="center"/>
          </w:tcPr>
          <w:p w14:paraId="38E28600" w14:textId="4872D529"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06BCD839" w14:textId="653B7F85" w:rsidTr="00FA4F48">
        <w:trPr>
          <w:trHeight w:val="259"/>
          <w:jc w:val="center"/>
        </w:trPr>
        <w:tc>
          <w:tcPr>
            <w:tcW w:w="436" w:type="dxa"/>
            <w:vAlign w:val="center"/>
          </w:tcPr>
          <w:p w14:paraId="6AD14CDE" w14:textId="63836CA6" w:rsidR="000A6D14" w:rsidRPr="00040B3D" w:rsidRDefault="000A6D14" w:rsidP="000A6D14">
            <w:pPr>
              <w:jc w:val="right"/>
              <w:rPr>
                <w:rFonts w:cstheme="minorHAnsi"/>
                <w:sz w:val="16"/>
                <w:szCs w:val="16"/>
              </w:rPr>
            </w:pPr>
            <w:r w:rsidRPr="00040B3D">
              <w:rPr>
                <w:rFonts w:cstheme="minorHAnsi"/>
                <w:sz w:val="16"/>
                <w:szCs w:val="16"/>
              </w:rPr>
              <w:t>46</w:t>
            </w:r>
          </w:p>
        </w:tc>
        <w:tc>
          <w:tcPr>
            <w:tcW w:w="3255" w:type="dxa"/>
            <w:vAlign w:val="center"/>
          </w:tcPr>
          <w:p w14:paraId="7A7ECEF1" w14:textId="43EBF94A" w:rsidR="000A6D14" w:rsidRPr="00040B3D" w:rsidRDefault="000A6D14" w:rsidP="000A6D14">
            <w:pPr>
              <w:rPr>
                <w:rFonts w:cstheme="minorHAnsi"/>
                <w:sz w:val="16"/>
                <w:szCs w:val="16"/>
              </w:rPr>
            </w:pPr>
            <w:r w:rsidRPr="00040B3D">
              <w:rPr>
                <w:rFonts w:cstheme="minorHAnsi"/>
                <w:sz w:val="16"/>
                <w:szCs w:val="16"/>
              </w:rPr>
              <w:t xml:space="preserve">Disorders of trigeminal nerve and facial nerve disorders </w:t>
            </w:r>
          </w:p>
        </w:tc>
        <w:tc>
          <w:tcPr>
            <w:tcW w:w="2143" w:type="dxa"/>
            <w:vAlign w:val="center"/>
          </w:tcPr>
          <w:p w14:paraId="6DD5DBC6" w14:textId="4EC775AE" w:rsidR="000A6D14" w:rsidRPr="00040B3D" w:rsidRDefault="000A6D14" w:rsidP="000A6D14">
            <w:pPr>
              <w:rPr>
                <w:rFonts w:cstheme="minorHAnsi"/>
                <w:sz w:val="16"/>
                <w:szCs w:val="16"/>
              </w:rPr>
            </w:pPr>
            <w:r w:rsidRPr="00040B3D">
              <w:rPr>
                <w:rFonts w:cstheme="minorHAnsi"/>
                <w:sz w:val="16"/>
                <w:szCs w:val="16"/>
              </w:rPr>
              <w:t>G50–G51</w:t>
            </w:r>
          </w:p>
        </w:tc>
        <w:tc>
          <w:tcPr>
            <w:tcW w:w="709" w:type="dxa"/>
            <w:shd w:val="clear" w:color="auto" w:fill="D9D9D9" w:themeFill="background1" w:themeFillShade="D9"/>
            <w:vAlign w:val="center"/>
          </w:tcPr>
          <w:p w14:paraId="405D2E3F" w14:textId="54FA8055" w:rsidR="000A6D14" w:rsidRPr="00040B3D" w:rsidRDefault="000A6D14" w:rsidP="000A6D14">
            <w:pPr>
              <w:jc w:val="right"/>
              <w:rPr>
                <w:rFonts w:cstheme="minorHAnsi"/>
                <w:sz w:val="16"/>
                <w:szCs w:val="16"/>
              </w:rPr>
            </w:pPr>
            <w:r w:rsidRPr="00040B3D">
              <w:rPr>
                <w:rFonts w:cstheme="minorHAnsi"/>
                <w:sz w:val="16"/>
                <w:szCs w:val="16"/>
              </w:rPr>
              <w:t>21,488</w:t>
            </w:r>
          </w:p>
        </w:tc>
        <w:tc>
          <w:tcPr>
            <w:tcW w:w="424" w:type="dxa"/>
            <w:shd w:val="clear" w:color="auto" w:fill="D9D9D9" w:themeFill="background1" w:themeFillShade="D9"/>
            <w:vAlign w:val="center"/>
          </w:tcPr>
          <w:p w14:paraId="51C3EF57" w14:textId="1D68F85B" w:rsidR="000A6D14" w:rsidRPr="00040B3D" w:rsidRDefault="0045420F" w:rsidP="000A6D14">
            <w:pPr>
              <w:jc w:val="right"/>
              <w:rPr>
                <w:rFonts w:cstheme="minorHAnsi"/>
                <w:sz w:val="16"/>
                <w:szCs w:val="16"/>
              </w:rPr>
            </w:pPr>
            <w:r w:rsidRPr="00040B3D">
              <w:rPr>
                <w:rFonts w:cstheme="minorHAnsi"/>
                <w:sz w:val="16"/>
                <w:szCs w:val="16"/>
              </w:rPr>
              <w:t>5.3</w:t>
            </w:r>
          </w:p>
        </w:tc>
        <w:tc>
          <w:tcPr>
            <w:tcW w:w="424" w:type="dxa"/>
            <w:shd w:val="clear" w:color="auto" w:fill="D9D9D9" w:themeFill="background1" w:themeFillShade="D9"/>
            <w:vAlign w:val="center"/>
          </w:tcPr>
          <w:p w14:paraId="64C1CF3E" w14:textId="13AA44A8" w:rsidR="000A6D14" w:rsidRPr="00040B3D" w:rsidRDefault="0045420F" w:rsidP="000A6D14">
            <w:pPr>
              <w:jc w:val="right"/>
              <w:rPr>
                <w:rFonts w:cstheme="minorHAnsi"/>
                <w:sz w:val="16"/>
                <w:szCs w:val="16"/>
              </w:rPr>
            </w:pPr>
            <w:r w:rsidRPr="00040B3D">
              <w:rPr>
                <w:rFonts w:cstheme="minorHAnsi"/>
                <w:sz w:val="16"/>
                <w:szCs w:val="16"/>
              </w:rPr>
              <w:t>(4.5)</w:t>
            </w:r>
          </w:p>
        </w:tc>
        <w:tc>
          <w:tcPr>
            <w:tcW w:w="452" w:type="dxa"/>
            <w:shd w:val="clear" w:color="auto" w:fill="D9D9D9" w:themeFill="background1" w:themeFillShade="D9"/>
            <w:vAlign w:val="center"/>
          </w:tcPr>
          <w:p w14:paraId="7A387A47" w14:textId="0ACB9573"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63B7E030" w14:textId="3F311101"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shd w:val="clear" w:color="auto" w:fill="FFFFFF" w:themeFill="background1"/>
            <w:vAlign w:val="center"/>
          </w:tcPr>
          <w:p w14:paraId="73EAACDC" w14:textId="5BC464A6"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20208EF2" w14:textId="16A4BB42"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6D65E84D" w14:textId="48B088ED"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798DD133" w14:textId="62911DE1"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509F7BDA" w14:textId="7C8ACEBB" w:rsidR="000A6D14" w:rsidRPr="00040B3D" w:rsidRDefault="0045420F" w:rsidP="000A6D14">
            <w:pPr>
              <w:jc w:val="right"/>
              <w:rPr>
                <w:rFonts w:cstheme="minorHAnsi"/>
                <w:sz w:val="16"/>
                <w:szCs w:val="16"/>
              </w:rPr>
            </w:pPr>
            <w:r w:rsidRPr="00040B3D">
              <w:rPr>
                <w:rFonts w:cstheme="minorHAnsi"/>
                <w:sz w:val="16"/>
                <w:szCs w:val="16"/>
              </w:rPr>
              <w:t>1.4</w:t>
            </w:r>
          </w:p>
        </w:tc>
        <w:tc>
          <w:tcPr>
            <w:tcW w:w="439" w:type="dxa"/>
            <w:shd w:val="clear" w:color="auto" w:fill="FFFFFF" w:themeFill="background1"/>
            <w:vAlign w:val="center"/>
          </w:tcPr>
          <w:p w14:paraId="199D62D5" w14:textId="7429CB0D"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45E5357C" w14:textId="5A822A8E"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115F2A72" w14:textId="2569E869"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5825B57E" w14:textId="6B05B8BE"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39B0944B" w14:textId="63632762"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36F32DD3" w14:textId="0E17E4D2"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2A31B9D1" w14:textId="45B21678"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1577C2FD" w14:textId="393589EF"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2E802FF7" w14:textId="2D626AEA"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31BA0DE3" w14:textId="49CBB0A3"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vAlign w:val="center"/>
          </w:tcPr>
          <w:p w14:paraId="5CEC48B2" w14:textId="612D184E" w:rsidR="000A6D14" w:rsidRPr="00040B3D" w:rsidRDefault="0045420F" w:rsidP="000A6D14">
            <w:pPr>
              <w:jc w:val="right"/>
              <w:rPr>
                <w:rFonts w:cstheme="minorHAnsi"/>
                <w:sz w:val="16"/>
                <w:szCs w:val="16"/>
              </w:rPr>
            </w:pPr>
            <w:r w:rsidRPr="00040B3D">
              <w:rPr>
                <w:rFonts w:cstheme="minorHAnsi"/>
                <w:sz w:val="16"/>
                <w:szCs w:val="16"/>
              </w:rPr>
              <w:t>(4.8)</w:t>
            </w:r>
          </w:p>
        </w:tc>
        <w:tc>
          <w:tcPr>
            <w:tcW w:w="434" w:type="dxa"/>
            <w:vAlign w:val="center"/>
          </w:tcPr>
          <w:p w14:paraId="5F66339B" w14:textId="07695784" w:rsidR="000A6D14" w:rsidRPr="00040B3D" w:rsidRDefault="0045420F" w:rsidP="000A6D14">
            <w:pPr>
              <w:jc w:val="right"/>
              <w:rPr>
                <w:rFonts w:cstheme="minorHAnsi"/>
                <w:sz w:val="16"/>
                <w:szCs w:val="16"/>
              </w:rPr>
            </w:pPr>
            <w:r w:rsidRPr="00040B3D">
              <w:rPr>
                <w:rFonts w:cstheme="minorHAnsi"/>
                <w:sz w:val="16"/>
                <w:szCs w:val="16"/>
              </w:rPr>
              <w:t>4.3</w:t>
            </w:r>
          </w:p>
        </w:tc>
        <w:tc>
          <w:tcPr>
            <w:tcW w:w="714" w:type="dxa"/>
            <w:vAlign w:val="center"/>
          </w:tcPr>
          <w:p w14:paraId="36980322" w14:textId="78686174" w:rsidR="000A6D14" w:rsidRPr="00040B3D" w:rsidRDefault="0045420F" w:rsidP="000A6D14">
            <w:pPr>
              <w:jc w:val="right"/>
              <w:rPr>
                <w:rFonts w:cstheme="minorHAnsi"/>
                <w:sz w:val="16"/>
                <w:szCs w:val="16"/>
              </w:rPr>
            </w:pPr>
            <w:r w:rsidRPr="00040B3D">
              <w:rPr>
                <w:rFonts w:cstheme="minorHAnsi"/>
                <w:sz w:val="16"/>
                <w:szCs w:val="16"/>
              </w:rPr>
              <w:t>1.7</w:t>
            </w:r>
          </w:p>
        </w:tc>
      </w:tr>
      <w:tr w:rsidR="00040B3D" w:rsidRPr="00040B3D" w14:paraId="0FD71BA3" w14:textId="00BD05D3" w:rsidTr="00FA4F48">
        <w:trPr>
          <w:trHeight w:val="273"/>
          <w:jc w:val="center"/>
        </w:trPr>
        <w:tc>
          <w:tcPr>
            <w:tcW w:w="436" w:type="dxa"/>
            <w:vAlign w:val="center"/>
          </w:tcPr>
          <w:p w14:paraId="15BFACBF" w14:textId="594856BB" w:rsidR="000A6D14" w:rsidRPr="00040B3D" w:rsidRDefault="000A6D14" w:rsidP="000A6D14">
            <w:pPr>
              <w:jc w:val="right"/>
              <w:rPr>
                <w:rFonts w:cstheme="minorHAnsi"/>
                <w:sz w:val="16"/>
                <w:szCs w:val="16"/>
              </w:rPr>
            </w:pPr>
            <w:r w:rsidRPr="00040B3D">
              <w:rPr>
                <w:rFonts w:cstheme="minorHAnsi"/>
                <w:sz w:val="16"/>
                <w:szCs w:val="16"/>
              </w:rPr>
              <w:t>47</w:t>
            </w:r>
          </w:p>
        </w:tc>
        <w:tc>
          <w:tcPr>
            <w:tcW w:w="3255" w:type="dxa"/>
            <w:vAlign w:val="center"/>
          </w:tcPr>
          <w:p w14:paraId="7552CB0A" w14:textId="47341FF2" w:rsidR="000A6D14" w:rsidRPr="00040B3D" w:rsidRDefault="000A6D14" w:rsidP="000A6D14">
            <w:pPr>
              <w:rPr>
                <w:rFonts w:cstheme="minorHAnsi"/>
                <w:sz w:val="16"/>
                <w:szCs w:val="16"/>
              </w:rPr>
            </w:pPr>
            <w:r w:rsidRPr="00040B3D">
              <w:rPr>
                <w:rFonts w:cstheme="minorHAnsi"/>
                <w:sz w:val="16"/>
                <w:szCs w:val="16"/>
              </w:rPr>
              <w:t xml:space="preserve">Disorders of other cranial nerves, cranial nerve disorders in diseases classified elsewhere, nerve root and plexus disorders and nerve root and plexus compressions in diseases classified elsewhere  </w:t>
            </w:r>
          </w:p>
        </w:tc>
        <w:tc>
          <w:tcPr>
            <w:tcW w:w="2143" w:type="dxa"/>
            <w:vAlign w:val="center"/>
          </w:tcPr>
          <w:p w14:paraId="04442C8E" w14:textId="35BA62DA" w:rsidR="000A6D14" w:rsidRPr="00040B3D" w:rsidRDefault="000A6D14" w:rsidP="000A6D14">
            <w:pPr>
              <w:rPr>
                <w:rFonts w:cstheme="minorHAnsi"/>
                <w:sz w:val="16"/>
                <w:szCs w:val="16"/>
              </w:rPr>
            </w:pPr>
            <w:r w:rsidRPr="00040B3D">
              <w:rPr>
                <w:rFonts w:cstheme="minorHAnsi"/>
                <w:sz w:val="16"/>
                <w:szCs w:val="16"/>
              </w:rPr>
              <w:t>G52–G55</w:t>
            </w:r>
          </w:p>
        </w:tc>
        <w:tc>
          <w:tcPr>
            <w:tcW w:w="709" w:type="dxa"/>
            <w:shd w:val="clear" w:color="auto" w:fill="D9D9D9" w:themeFill="background1" w:themeFillShade="D9"/>
            <w:vAlign w:val="center"/>
          </w:tcPr>
          <w:p w14:paraId="466E090B" w14:textId="4A6F1A2A" w:rsidR="000A6D14" w:rsidRPr="00040B3D" w:rsidRDefault="000A6D14" w:rsidP="000A6D14">
            <w:pPr>
              <w:jc w:val="right"/>
              <w:rPr>
                <w:rFonts w:cstheme="minorHAnsi"/>
                <w:sz w:val="16"/>
                <w:szCs w:val="16"/>
              </w:rPr>
            </w:pPr>
            <w:r w:rsidRPr="00040B3D">
              <w:rPr>
                <w:rFonts w:cstheme="minorHAnsi"/>
                <w:sz w:val="16"/>
                <w:szCs w:val="16"/>
              </w:rPr>
              <w:t>12,429</w:t>
            </w:r>
          </w:p>
        </w:tc>
        <w:tc>
          <w:tcPr>
            <w:tcW w:w="424" w:type="dxa"/>
            <w:shd w:val="clear" w:color="auto" w:fill="D9D9D9" w:themeFill="background1" w:themeFillShade="D9"/>
            <w:vAlign w:val="center"/>
          </w:tcPr>
          <w:p w14:paraId="065DD373" w14:textId="5F0C86F6"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24" w:type="dxa"/>
            <w:shd w:val="clear" w:color="auto" w:fill="D9D9D9" w:themeFill="background1" w:themeFillShade="D9"/>
            <w:vAlign w:val="center"/>
          </w:tcPr>
          <w:p w14:paraId="58859E32" w14:textId="2ABCA603" w:rsidR="000A6D14" w:rsidRPr="00040B3D" w:rsidRDefault="0045420F" w:rsidP="000A6D14">
            <w:pPr>
              <w:jc w:val="right"/>
              <w:rPr>
                <w:rFonts w:cstheme="minorHAnsi"/>
                <w:sz w:val="16"/>
                <w:szCs w:val="16"/>
              </w:rPr>
            </w:pPr>
            <w:r w:rsidRPr="00040B3D">
              <w:rPr>
                <w:rFonts w:cstheme="minorHAnsi"/>
                <w:sz w:val="16"/>
                <w:szCs w:val="16"/>
              </w:rPr>
              <w:t>(5.3)</w:t>
            </w:r>
          </w:p>
        </w:tc>
        <w:tc>
          <w:tcPr>
            <w:tcW w:w="452" w:type="dxa"/>
            <w:shd w:val="clear" w:color="auto" w:fill="D9D9D9" w:themeFill="background1" w:themeFillShade="D9"/>
            <w:vAlign w:val="center"/>
          </w:tcPr>
          <w:p w14:paraId="1912BF94" w14:textId="58661DFE"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7F4C5B51" w14:textId="60996FD0"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shd w:val="clear" w:color="auto" w:fill="FFFFFF" w:themeFill="background1"/>
            <w:vAlign w:val="center"/>
          </w:tcPr>
          <w:p w14:paraId="631A20AB" w14:textId="5991A8B8"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2F58285D" w14:textId="3781BD8C"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7AD9C9FD" w14:textId="07516859"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1026F09D" w14:textId="12DD16A3"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40E97AB2" w14:textId="025F99F4"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shd w:val="clear" w:color="auto" w:fill="FFFFFF" w:themeFill="background1"/>
            <w:vAlign w:val="center"/>
          </w:tcPr>
          <w:p w14:paraId="41CC42BE" w14:textId="28A1CC3B"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542956C1" w14:textId="5078BD9C"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5814D953" w14:textId="558D3E7E"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19E67AE4" w14:textId="26A35027"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vAlign w:val="center"/>
          </w:tcPr>
          <w:p w14:paraId="3A054F2D" w14:textId="3A738BC5"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7A54B059" w14:textId="5C14CCB0"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1DFE3813" w14:textId="24FD66A3"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022F00ED" w14:textId="2DECC79E"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604345BC" w14:textId="33AC565F"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0A97F350" w14:textId="2644302A"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vAlign w:val="center"/>
          </w:tcPr>
          <w:p w14:paraId="78FA6F45" w14:textId="7EB0286F" w:rsidR="000A6D14" w:rsidRPr="00040B3D" w:rsidRDefault="0045420F" w:rsidP="000A6D14">
            <w:pPr>
              <w:jc w:val="right"/>
              <w:rPr>
                <w:rFonts w:cstheme="minorHAnsi"/>
                <w:sz w:val="16"/>
                <w:szCs w:val="16"/>
              </w:rPr>
            </w:pPr>
            <w:r w:rsidRPr="00040B3D">
              <w:rPr>
                <w:rFonts w:cstheme="minorHAnsi"/>
                <w:sz w:val="16"/>
                <w:szCs w:val="16"/>
              </w:rPr>
              <w:t>(5.6)</w:t>
            </w:r>
          </w:p>
        </w:tc>
        <w:tc>
          <w:tcPr>
            <w:tcW w:w="434" w:type="dxa"/>
            <w:vAlign w:val="center"/>
          </w:tcPr>
          <w:p w14:paraId="39A07743" w14:textId="6F4F2364"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6E95144A" w14:textId="576F9DFE"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52941F1F" w14:textId="68385444" w:rsidTr="00FA4F48">
        <w:trPr>
          <w:trHeight w:val="259"/>
          <w:jc w:val="center"/>
        </w:trPr>
        <w:tc>
          <w:tcPr>
            <w:tcW w:w="436" w:type="dxa"/>
            <w:vAlign w:val="center"/>
          </w:tcPr>
          <w:p w14:paraId="4A4BFAA1" w14:textId="4ACCE467" w:rsidR="000A6D14" w:rsidRPr="00040B3D" w:rsidRDefault="000A6D14" w:rsidP="000A6D14">
            <w:pPr>
              <w:jc w:val="right"/>
              <w:rPr>
                <w:rFonts w:cstheme="minorHAnsi"/>
                <w:sz w:val="16"/>
                <w:szCs w:val="16"/>
              </w:rPr>
            </w:pPr>
            <w:r w:rsidRPr="00040B3D">
              <w:rPr>
                <w:rFonts w:cstheme="minorHAnsi"/>
                <w:sz w:val="16"/>
                <w:szCs w:val="16"/>
              </w:rPr>
              <w:t>48</w:t>
            </w:r>
          </w:p>
        </w:tc>
        <w:tc>
          <w:tcPr>
            <w:tcW w:w="3255" w:type="dxa"/>
            <w:vAlign w:val="center"/>
          </w:tcPr>
          <w:p w14:paraId="5FDAD817" w14:textId="31632174" w:rsidR="000A6D14" w:rsidRPr="00040B3D" w:rsidRDefault="000A6D14" w:rsidP="000A6D14">
            <w:pPr>
              <w:rPr>
                <w:rFonts w:cstheme="minorHAnsi"/>
                <w:sz w:val="16"/>
                <w:szCs w:val="16"/>
              </w:rPr>
            </w:pPr>
            <w:r w:rsidRPr="00040B3D">
              <w:rPr>
                <w:rFonts w:cstheme="minorHAnsi"/>
                <w:sz w:val="16"/>
                <w:szCs w:val="16"/>
              </w:rPr>
              <w:t xml:space="preserve">Mononeuropathies of upper limb  </w:t>
            </w:r>
          </w:p>
        </w:tc>
        <w:tc>
          <w:tcPr>
            <w:tcW w:w="2143" w:type="dxa"/>
            <w:vAlign w:val="center"/>
          </w:tcPr>
          <w:p w14:paraId="69A0CFE2" w14:textId="43073768" w:rsidR="000A6D14" w:rsidRPr="00040B3D" w:rsidRDefault="000A6D14" w:rsidP="000A6D14">
            <w:pPr>
              <w:rPr>
                <w:rFonts w:cstheme="minorHAnsi"/>
                <w:sz w:val="16"/>
                <w:szCs w:val="16"/>
              </w:rPr>
            </w:pPr>
            <w:r w:rsidRPr="00040B3D">
              <w:rPr>
                <w:rFonts w:cstheme="minorHAnsi"/>
                <w:sz w:val="16"/>
                <w:szCs w:val="16"/>
              </w:rPr>
              <w:t>G56</w:t>
            </w:r>
          </w:p>
        </w:tc>
        <w:tc>
          <w:tcPr>
            <w:tcW w:w="709" w:type="dxa"/>
            <w:shd w:val="clear" w:color="auto" w:fill="D9D9D9" w:themeFill="background1" w:themeFillShade="D9"/>
            <w:vAlign w:val="center"/>
          </w:tcPr>
          <w:p w14:paraId="5953EFA9" w14:textId="06E56993" w:rsidR="000A6D14" w:rsidRPr="00040B3D" w:rsidRDefault="000A6D14" w:rsidP="000A6D14">
            <w:pPr>
              <w:jc w:val="right"/>
              <w:rPr>
                <w:rFonts w:cstheme="minorHAnsi"/>
                <w:sz w:val="16"/>
                <w:szCs w:val="16"/>
              </w:rPr>
            </w:pPr>
            <w:r w:rsidRPr="00040B3D">
              <w:rPr>
                <w:rFonts w:cstheme="minorHAnsi"/>
                <w:sz w:val="16"/>
                <w:szCs w:val="16"/>
              </w:rPr>
              <w:t>122,395</w:t>
            </w:r>
          </w:p>
        </w:tc>
        <w:tc>
          <w:tcPr>
            <w:tcW w:w="424" w:type="dxa"/>
            <w:shd w:val="clear" w:color="auto" w:fill="D9D9D9" w:themeFill="background1" w:themeFillShade="D9"/>
            <w:vAlign w:val="center"/>
          </w:tcPr>
          <w:p w14:paraId="041E0914" w14:textId="7EA26547" w:rsidR="000A6D14" w:rsidRPr="00040B3D" w:rsidRDefault="0045420F" w:rsidP="000A6D14">
            <w:pPr>
              <w:jc w:val="right"/>
              <w:rPr>
                <w:rFonts w:cstheme="minorHAnsi"/>
                <w:sz w:val="16"/>
                <w:szCs w:val="16"/>
              </w:rPr>
            </w:pPr>
            <w:r w:rsidRPr="00040B3D">
              <w:rPr>
                <w:rFonts w:cstheme="minorHAnsi"/>
                <w:sz w:val="16"/>
                <w:szCs w:val="16"/>
              </w:rPr>
              <w:t>5.2</w:t>
            </w:r>
          </w:p>
        </w:tc>
        <w:tc>
          <w:tcPr>
            <w:tcW w:w="424" w:type="dxa"/>
            <w:shd w:val="clear" w:color="auto" w:fill="D9D9D9" w:themeFill="background1" w:themeFillShade="D9"/>
            <w:vAlign w:val="center"/>
          </w:tcPr>
          <w:p w14:paraId="0F4F0036" w14:textId="2A1DC48E" w:rsidR="000A6D14" w:rsidRPr="00040B3D" w:rsidRDefault="0045420F" w:rsidP="000A6D14">
            <w:pPr>
              <w:jc w:val="right"/>
              <w:rPr>
                <w:rFonts w:cstheme="minorHAnsi"/>
                <w:sz w:val="16"/>
                <w:szCs w:val="16"/>
              </w:rPr>
            </w:pPr>
            <w:r w:rsidRPr="00040B3D">
              <w:rPr>
                <w:rFonts w:cstheme="minorHAnsi"/>
                <w:sz w:val="16"/>
                <w:szCs w:val="16"/>
              </w:rPr>
              <w:t>(4.5)</w:t>
            </w:r>
          </w:p>
        </w:tc>
        <w:tc>
          <w:tcPr>
            <w:tcW w:w="452" w:type="dxa"/>
            <w:shd w:val="clear" w:color="auto" w:fill="D9D9D9" w:themeFill="background1" w:themeFillShade="D9"/>
            <w:vAlign w:val="center"/>
          </w:tcPr>
          <w:p w14:paraId="64C7D714" w14:textId="796376E5"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619314B2" w14:textId="77D52473"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2839190C" w14:textId="3835B6FB"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628DE939" w14:textId="591CD28E"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68CC562C" w14:textId="41C68294"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shd w:val="clear" w:color="auto" w:fill="FFFFFF" w:themeFill="background1"/>
            <w:vAlign w:val="center"/>
          </w:tcPr>
          <w:p w14:paraId="0212BBF7" w14:textId="2A2EE150"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23C1AE60" w14:textId="6224BBD1" w:rsidR="000A6D14" w:rsidRPr="00040B3D" w:rsidRDefault="0045420F" w:rsidP="000A6D14">
            <w:pPr>
              <w:jc w:val="right"/>
              <w:rPr>
                <w:rFonts w:cstheme="minorHAnsi"/>
                <w:sz w:val="16"/>
                <w:szCs w:val="16"/>
              </w:rPr>
            </w:pPr>
            <w:r w:rsidRPr="00040B3D">
              <w:rPr>
                <w:rFonts w:cstheme="minorHAnsi"/>
                <w:sz w:val="16"/>
                <w:szCs w:val="16"/>
              </w:rPr>
              <w:t>1.9</w:t>
            </w:r>
          </w:p>
        </w:tc>
        <w:tc>
          <w:tcPr>
            <w:tcW w:w="439" w:type="dxa"/>
            <w:shd w:val="clear" w:color="auto" w:fill="FFFFFF" w:themeFill="background1"/>
            <w:vAlign w:val="center"/>
          </w:tcPr>
          <w:p w14:paraId="6E32A8F5" w14:textId="36461D3D"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2888BEAF" w14:textId="57EE8392"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584B62D5" w14:textId="62469C9E"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42157B12" w14:textId="49F338EF"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4D1F30BD" w14:textId="30EA0BDB"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255902A0" w14:textId="285747DE"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62C66B1F" w14:textId="376CE285"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7BEE4B22" w14:textId="0ED8CA5F"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7FC563D7" w14:textId="757A394C"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69899F54" w14:textId="20F871A8"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178F132A" w14:textId="791F6734" w:rsidR="000A6D14" w:rsidRPr="00040B3D" w:rsidRDefault="0045420F" w:rsidP="000A6D14">
            <w:pPr>
              <w:jc w:val="right"/>
              <w:rPr>
                <w:rFonts w:cstheme="minorHAnsi"/>
                <w:sz w:val="16"/>
                <w:szCs w:val="16"/>
              </w:rPr>
            </w:pPr>
            <w:r w:rsidRPr="00040B3D">
              <w:rPr>
                <w:rFonts w:cstheme="minorHAnsi"/>
                <w:sz w:val="16"/>
                <w:szCs w:val="16"/>
              </w:rPr>
              <w:t>(4.6)</w:t>
            </w:r>
          </w:p>
        </w:tc>
        <w:tc>
          <w:tcPr>
            <w:tcW w:w="434" w:type="dxa"/>
            <w:vAlign w:val="center"/>
          </w:tcPr>
          <w:p w14:paraId="57E13BB6" w14:textId="4A0DA0C3"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5405A3F9" w14:textId="700D070A"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30D58C41" w14:textId="7770572D" w:rsidTr="00FA4F48">
        <w:trPr>
          <w:trHeight w:val="273"/>
          <w:jc w:val="center"/>
        </w:trPr>
        <w:tc>
          <w:tcPr>
            <w:tcW w:w="436" w:type="dxa"/>
            <w:vAlign w:val="center"/>
          </w:tcPr>
          <w:p w14:paraId="177AD762" w14:textId="136F5407" w:rsidR="000A6D14" w:rsidRPr="00040B3D" w:rsidRDefault="000A6D14" w:rsidP="000A6D14">
            <w:pPr>
              <w:jc w:val="right"/>
              <w:rPr>
                <w:rFonts w:cstheme="minorHAnsi"/>
                <w:sz w:val="16"/>
                <w:szCs w:val="16"/>
              </w:rPr>
            </w:pPr>
            <w:r w:rsidRPr="00040B3D">
              <w:rPr>
                <w:rFonts w:cstheme="minorHAnsi"/>
                <w:sz w:val="16"/>
                <w:szCs w:val="16"/>
              </w:rPr>
              <w:t>49</w:t>
            </w:r>
          </w:p>
        </w:tc>
        <w:tc>
          <w:tcPr>
            <w:tcW w:w="3255" w:type="dxa"/>
            <w:vAlign w:val="center"/>
          </w:tcPr>
          <w:p w14:paraId="5EA58C63" w14:textId="30F756AD" w:rsidR="000A6D14" w:rsidRPr="00040B3D" w:rsidRDefault="000A6D14" w:rsidP="000A6D14">
            <w:pPr>
              <w:rPr>
                <w:rFonts w:cstheme="minorHAnsi"/>
                <w:sz w:val="16"/>
                <w:szCs w:val="16"/>
              </w:rPr>
            </w:pPr>
            <w:r w:rsidRPr="00040B3D">
              <w:rPr>
                <w:rFonts w:cstheme="minorHAnsi"/>
                <w:sz w:val="16"/>
                <w:szCs w:val="16"/>
              </w:rPr>
              <w:t>Mononeuropathies of lower limb, other mononeuropathies and mononeuropathy in diseases classified elsewhere</w:t>
            </w:r>
          </w:p>
        </w:tc>
        <w:tc>
          <w:tcPr>
            <w:tcW w:w="2143" w:type="dxa"/>
            <w:vAlign w:val="center"/>
          </w:tcPr>
          <w:p w14:paraId="10079E3D" w14:textId="1BC5054A" w:rsidR="000A6D14" w:rsidRPr="00040B3D" w:rsidRDefault="000A6D14" w:rsidP="000A6D14">
            <w:pPr>
              <w:rPr>
                <w:rFonts w:cstheme="minorHAnsi"/>
                <w:sz w:val="16"/>
                <w:szCs w:val="16"/>
              </w:rPr>
            </w:pPr>
            <w:r w:rsidRPr="00040B3D">
              <w:rPr>
                <w:rFonts w:cstheme="minorHAnsi"/>
                <w:sz w:val="16"/>
                <w:szCs w:val="16"/>
              </w:rPr>
              <w:t>G57–G59</w:t>
            </w:r>
          </w:p>
        </w:tc>
        <w:tc>
          <w:tcPr>
            <w:tcW w:w="709" w:type="dxa"/>
            <w:shd w:val="clear" w:color="auto" w:fill="D9D9D9" w:themeFill="background1" w:themeFillShade="D9"/>
            <w:vAlign w:val="center"/>
          </w:tcPr>
          <w:p w14:paraId="0F4E4FB2" w14:textId="7068A492" w:rsidR="000A6D14" w:rsidRPr="00040B3D" w:rsidRDefault="000A6D14" w:rsidP="000A6D14">
            <w:pPr>
              <w:jc w:val="right"/>
              <w:rPr>
                <w:rFonts w:cstheme="minorHAnsi"/>
                <w:sz w:val="16"/>
                <w:szCs w:val="16"/>
              </w:rPr>
            </w:pPr>
            <w:r w:rsidRPr="00040B3D">
              <w:rPr>
                <w:rFonts w:cstheme="minorHAnsi"/>
                <w:sz w:val="16"/>
                <w:szCs w:val="16"/>
              </w:rPr>
              <w:t>18,627</w:t>
            </w:r>
          </w:p>
        </w:tc>
        <w:tc>
          <w:tcPr>
            <w:tcW w:w="424" w:type="dxa"/>
            <w:shd w:val="clear" w:color="auto" w:fill="D9D9D9" w:themeFill="background1" w:themeFillShade="D9"/>
            <w:vAlign w:val="center"/>
          </w:tcPr>
          <w:p w14:paraId="4A5428B8" w14:textId="371453CC" w:rsidR="000A6D14" w:rsidRPr="00040B3D" w:rsidRDefault="0045420F" w:rsidP="000A6D14">
            <w:pPr>
              <w:jc w:val="right"/>
              <w:rPr>
                <w:rFonts w:cstheme="minorHAnsi"/>
                <w:sz w:val="16"/>
                <w:szCs w:val="16"/>
              </w:rPr>
            </w:pPr>
            <w:r w:rsidRPr="00040B3D">
              <w:rPr>
                <w:rFonts w:cstheme="minorHAnsi"/>
                <w:sz w:val="16"/>
                <w:szCs w:val="16"/>
              </w:rPr>
              <w:t>5.7</w:t>
            </w:r>
          </w:p>
        </w:tc>
        <w:tc>
          <w:tcPr>
            <w:tcW w:w="424" w:type="dxa"/>
            <w:shd w:val="clear" w:color="auto" w:fill="D9D9D9" w:themeFill="background1" w:themeFillShade="D9"/>
            <w:vAlign w:val="center"/>
          </w:tcPr>
          <w:p w14:paraId="19AAF882" w14:textId="26064FFD" w:rsidR="000A6D14" w:rsidRPr="00040B3D" w:rsidRDefault="0045420F" w:rsidP="000A6D14">
            <w:pPr>
              <w:jc w:val="right"/>
              <w:rPr>
                <w:rFonts w:cstheme="minorHAnsi"/>
                <w:sz w:val="16"/>
                <w:szCs w:val="16"/>
              </w:rPr>
            </w:pPr>
            <w:r w:rsidRPr="00040B3D">
              <w:rPr>
                <w:rFonts w:cstheme="minorHAnsi"/>
                <w:sz w:val="16"/>
                <w:szCs w:val="16"/>
              </w:rPr>
              <w:t>(4.9)</w:t>
            </w:r>
          </w:p>
        </w:tc>
        <w:tc>
          <w:tcPr>
            <w:tcW w:w="452" w:type="dxa"/>
            <w:shd w:val="clear" w:color="auto" w:fill="D9D9D9" w:themeFill="background1" w:themeFillShade="D9"/>
            <w:vAlign w:val="center"/>
          </w:tcPr>
          <w:p w14:paraId="4F0C48A6" w14:textId="46E45A52"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254BF5B4" w14:textId="4169D015"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shd w:val="clear" w:color="auto" w:fill="FFFFFF" w:themeFill="background1"/>
            <w:vAlign w:val="center"/>
          </w:tcPr>
          <w:p w14:paraId="7E856E82" w14:textId="5E94AB2B"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6E1DB55B" w14:textId="778C3E4E"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65A4879E" w14:textId="5A3F2EAB"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shd w:val="clear" w:color="auto" w:fill="FFFFFF" w:themeFill="background1"/>
            <w:vAlign w:val="center"/>
          </w:tcPr>
          <w:p w14:paraId="73F3B693" w14:textId="7D3EA17E"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67B0211B" w14:textId="3ADC7E9C" w:rsidR="000A6D14" w:rsidRPr="00040B3D" w:rsidRDefault="0045420F" w:rsidP="000A6D14">
            <w:pPr>
              <w:jc w:val="right"/>
              <w:rPr>
                <w:rFonts w:cstheme="minorHAnsi"/>
                <w:sz w:val="16"/>
                <w:szCs w:val="16"/>
              </w:rPr>
            </w:pPr>
            <w:r w:rsidRPr="00040B3D">
              <w:rPr>
                <w:rFonts w:cstheme="minorHAnsi"/>
                <w:sz w:val="16"/>
                <w:szCs w:val="16"/>
              </w:rPr>
              <w:t>1.7</w:t>
            </w:r>
          </w:p>
        </w:tc>
        <w:tc>
          <w:tcPr>
            <w:tcW w:w="439" w:type="dxa"/>
            <w:shd w:val="clear" w:color="auto" w:fill="FFFFFF" w:themeFill="background1"/>
            <w:vAlign w:val="center"/>
          </w:tcPr>
          <w:p w14:paraId="4BFAE941" w14:textId="37F1EB28"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73D32E37" w14:textId="64758049"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6AF304D0" w14:textId="12DBF302"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79810C8E" w14:textId="1B064076"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66CBAFB3" w14:textId="1CF200C6"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24C3F50C" w14:textId="673ADE1B"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0C9C9645" w14:textId="5867B12F"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418689D9" w14:textId="6905397C"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616312CF" w14:textId="6CF5210D"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56B60133" w14:textId="762D0EEC"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vAlign w:val="center"/>
          </w:tcPr>
          <w:p w14:paraId="14112194" w14:textId="2237E766" w:rsidR="000A6D14" w:rsidRPr="00040B3D" w:rsidRDefault="0045420F" w:rsidP="000A6D14">
            <w:pPr>
              <w:jc w:val="right"/>
              <w:rPr>
                <w:rFonts w:cstheme="minorHAnsi"/>
                <w:sz w:val="16"/>
                <w:szCs w:val="16"/>
              </w:rPr>
            </w:pPr>
            <w:r w:rsidRPr="00040B3D">
              <w:rPr>
                <w:rFonts w:cstheme="minorHAnsi"/>
                <w:sz w:val="16"/>
                <w:szCs w:val="16"/>
              </w:rPr>
              <w:t>(5.6)</w:t>
            </w:r>
          </w:p>
        </w:tc>
        <w:tc>
          <w:tcPr>
            <w:tcW w:w="434" w:type="dxa"/>
            <w:vAlign w:val="center"/>
          </w:tcPr>
          <w:p w14:paraId="3A5223D9" w14:textId="07DD2A97" w:rsidR="000A6D14" w:rsidRPr="00040B3D" w:rsidRDefault="0045420F" w:rsidP="000A6D14">
            <w:pPr>
              <w:jc w:val="right"/>
              <w:rPr>
                <w:rFonts w:cstheme="minorHAnsi"/>
                <w:sz w:val="16"/>
                <w:szCs w:val="16"/>
              </w:rPr>
            </w:pPr>
            <w:r w:rsidRPr="00040B3D">
              <w:rPr>
                <w:rFonts w:cstheme="minorHAnsi"/>
                <w:sz w:val="16"/>
                <w:szCs w:val="16"/>
              </w:rPr>
              <w:t>4.5</w:t>
            </w:r>
          </w:p>
        </w:tc>
        <w:tc>
          <w:tcPr>
            <w:tcW w:w="714" w:type="dxa"/>
            <w:vAlign w:val="center"/>
          </w:tcPr>
          <w:p w14:paraId="2BCD63BE" w14:textId="3ED40ECF"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633D1989" w14:textId="01783663" w:rsidTr="00FA4F48">
        <w:trPr>
          <w:trHeight w:val="259"/>
          <w:jc w:val="center"/>
        </w:trPr>
        <w:tc>
          <w:tcPr>
            <w:tcW w:w="436" w:type="dxa"/>
            <w:vAlign w:val="center"/>
          </w:tcPr>
          <w:p w14:paraId="0B727986" w14:textId="47D7702F" w:rsidR="000A6D14" w:rsidRPr="00040B3D" w:rsidRDefault="000A6D14" w:rsidP="000A6D14">
            <w:pPr>
              <w:jc w:val="right"/>
              <w:rPr>
                <w:rFonts w:cstheme="minorHAnsi"/>
                <w:sz w:val="16"/>
                <w:szCs w:val="16"/>
              </w:rPr>
            </w:pPr>
            <w:r w:rsidRPr="00040B3D">
              <w:rPr>
                <w:rFonts w:cstheme="minorHAnsi"/>
                <w:sz w:val="16"/>
                <w:szCs w:val="16"/>
              </w:rPr>
              <w:t>50</w:t>
            </w:r>
          </w:p>
        </w:tc>
        <w:tc>
          <w:tcPr>
            <w:tcW w:w="3255" w:type="dxa"/>
            <w:vAlign w:val="center"/>
          </w:tcPr>
          <w:p w14:paraId="41ACD056" w14:textId="2EF79524" w:rsidR="000A6D14" w:rsidRPr="00040B3D" w:rsidRDefault="000A6D14" w:rsidP="000A6D14">
            <w:pPr>
              <w:rPr>
                <w:rFonts w:cstheme="minorHAnsi"/>
                <w:sz w:val="16"/>
                <w:szCs w:val="16"/>
              </w:rPr>
            </w:pPr>
            <w:r w:rsidRPr="00040B3D">
              <w:rPr>
                <w:rFonts w:cstheme="minorHAnsi"/>
                <w:sz w:val="16"/>
                <w:szCs w:val="16"/>
              </w:rPr>
              <w:t>Polyneuropathies and other disorders of the peripheral nervous system</w:t>
            </w:r>
          </w:p>
        </w:tc>
        <w:tc>
          <w:tcPr>
            <w:tcW w:w="2143" w:type="dxa"/>
            <w:vAlign w:val="center"/>
          </w:tcPr>
          <w:p w14:paraId="1DC15819" w14:textId="6B21464A" w:rsidR="000A6D14" w:rsidRPr="00040B3D" w:rsidRDefault="000A6D14" w:rsidP="000A6D14">
            <w:pPr>
              <w:rPr>
                <w:rFonts w:cstheme="minorHAnsi"/>
                <w:sz w:val="16"/>
                <w:szCs w:val="16"/>
              </w:rPr>
            </w:pPr>
            <w:r w:rsidRPr="00040B3D">
              <w:rPr>
                <w:rFonts w:cstheme="minorHAnsi"/>
                <w:sz w:val="16"/>
                <w:szCs w:val="16"/>
              </w:rPr>
              <w:t xml:space="preserve">G60–G64 </w:t>
            </w:r>
          </w:p>
        </w:tc>
        <w:tc>
          <w:tcPr>
            <w:tcW w:w="709" w:type="dxa"/>
            <w:shd w:val="clear" w:color="auto" w:fill="D9D9D9" w:themeFill="background1" w:themeFillShade="D9"/>
            <w:vAlign w:val="center"/>
          </w:tcPr>
          <w:p w14:paraId="1D5D7D4B" w14:textId="76927845" w:rsidR="000A6D14" w:rsidRPr="00040B3D" w:rsidRDefault="000A6D14" w:rsidP="000A6D14">
            <w:pPr>
              <w:jc w:val="right"/>
              <w:rPr>
                <w:rFonts w:cstheme="minorHAnsi"/>
                <w:sz w:val="16"/>
                <w:szCs w:val="16"/>
              </w:rPr>
            </w:pPr>
            <w:r w:rsidRPr="00040B3D">
              <w:rPr>
                <w:rFonts w:cstheme="minorHAnsi"/>
                <w:sz w:val="16"/>
                <w:szCs w:val="16"/>
              </w:rPr>
              <w:t>30,289</w:t>
            </w:r>
          </w:p>
        </w:tc>
        <w:tc>
          <w:tcPr>
            <w:tcW w:w="424" w:type="dxa"/>
            <w:shd w:val="clear" w:color="auto" w:fill="D9D9D9" w:themeFill="background1" w:themeFillShade="D9"/>
            <w:vAlign w:val="center"/>
          </w:tcPr>
          <w:p w14:paraId="269C614B" w14:textId="21DF8E74" w:rsidR="000A6D14" w:rsidRPr="00040B3D" w:rsidRDefault="0045420F" w:rsidP="000A6D14">
            <w:pPr>
              <w:jc w:val="right"/>
              <w:rPr>
                <w:rFonts w:cstheme="minorHAnsi"/>
                <w:sz w:val="16"/>
                <w:szCs w:val="16"/>
              </w:rPr>
            </w:pPr>
            <w:r w:rsidRPr="00040B3D">
              <w:rPr>
                <w:rFonts w:cstheme="minorHAnsi"/>
                <w:sz w:val="16"/>
                <w:szCs w:val="16"/>
              </w:rPr>
              <w:t>7.3</w:t>
            </w:r>
          </w:p>
        </w:tc>
        <w:tc>
          <w:tcPr>
            <w:tcW w:w="424" w:type="dxa"/>
            <w:shd w:val="clear" w:color="auto" w:fill="D9D9D9" w:themeFill="background1" w:themeFillShade="D9"/>
            <w:vAlign w:val="center"/>
          </w:tcPr>
          <w:p w14:paraId="584D32D1" w14:textId="1D02A5F4" w:rsidR="000A6D14" w:rsidRPr="00040B3D" w:rsidRDefault="0045420F" w:rsidP="000A6D14">
            <w:pPr>
              <w:jc w:val="right"/>
              <w:rPr>
                <w:rFonts w:cstheme="minorHAnsi"/>
                <w:sz w:val="16"/>
                <w:szCs w:val="16"/>
              </w:rPr>
            </w:pPr>
            <w:r w:rsidRPr="00040B3D">
              <w:rPr>
                <w:rFonts w:cstheme="minorHAnsi"/>
                <w:sz w:val="16"/>
                <w:szCs w:val="16"/>
              </w:rPr>
              <w:t>(5.9)</w:t>
            </w:r>
          </w:p>
        </w:tc>
        <w:tc>
          <w:tcPr>
            <w:tcW w:w="452" w:type="dxa"/>
            <w:shd w:val="clear" w:color="auto" w:fill="D9D9D9" w:themeFill="background1" w:themeFillShade="D9"/>
            <w:vAlign w:val="center"/>
          </w:tcPr>
          <w:p w14:paraId="24A35B16" w14:textId="13609CBC"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29EA28B2" w14:textId="7C69895F" w:rsidR="000A6D14" w:rsidRPr="00040B3D" w:rsidRDefault="0045420F" w:rsidP="000A6D14">
            <w:pPr>
              <w:jc w:val="right"/>
              <w:rPr>
                <w:rFonts w:cstheme="minorHAnsi"/>
                <w:sz w:val="16"/>
                <w:szCs w:val="16"/>
              </w:rPr>
            </w:pPr>
            <w:r w:rsidRPr="00040B3D">
              <w:rPr>
                <w:rFonts w:cstheme="minorHAnsi"/>
                <w:sz w:val="16"/>
                <w:szCs w:val="16"/>
              </w:rPr>
              <w:t>8.1</w:t>
            </w:r>
          </w:p>
        </w:tc>
        <w:tc>
          <w:tcPr>
            <w:tcW w:w="439" w:type="dxa"/>
            <w:shd w:val="clear" w:color="auto" w:fill="FFFFFF" w:themeFill="background1"/>
            <w:vAlign w:val="center"/>
          </w:tcPr>
          <w:p w14:paraId="318D2D13" w14:textId="79CE6E18"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shd w:val="clear" w:color="auto" w:fill="FFFFFF" w:themeFill="background1"/>
            <w:vAlign w:val="center"/>
          </w:tcPr>
          <w:p w14:paraId="1727F601" w14:textId="44EE4B89"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5710B318" w14:textId="04D49273"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shd w:val="clear" w:color="auto" w:fill="FFFFFF" w:themeFill="background1"/>
            <w:vAlign w:val="center"/>
          </w:tcPr>
          <w:p w14:paraId="36B37BCE" w14:textId="240FF942"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1EA170BE" w14:textId="56D7381E" w:rsidR="000A6D14" w:rsidRPr="00040B3D" w:rsidRDefault="0045420F" w:rsidP="000A6D14">
            <w:pPr>
              <w:jc w:val="right"/>
              <w:rPr>
                <w:rFonts w:cstheme="minorHAnsi"/>
                <w:sz w:val="16"/>
                <w:szCs w:val="16"/>
              </w:rPr>
            </w:pPr>
            <w:r w:rsidRPr="00040B3D">
              <w:rPr>
                <w:rFonts w:cstheme="minorHAnsi"/>
                <w:sz w:val="16"/>
                <w:szCs w:val="16"/>
              </w:rPr>
              <w:t>1.9</w:t>
            </w:r>
          </w:p>
        </w:tc>
        <w:tc>
          <w:tcPr>
            <w:tcW w:w="439" w:type="dxa"/>
            <w:shd w:val="clear" w:color="auto" w:fill="FFFFFF" w:themeFill="background1"/>
            <w:vAlign w:val="center"/>
          </w:tcPr>
          <w:p w14:paraId="409A10BA" w14:textId="1990C7E5"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shd w:val="clear" w:color="auto" w:fill="FFFFFF" w:themeFill="background1"/>
            <w:vAlign w:val="center"/>
          </w:tcPr>
          <w:p w14:paraId="71808356" w14:textId="33AB9B4F"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326EF9DF" w14:textId="59E3B333"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071BCCD6" w14:textId="0F5E9E8C"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vAlign w:val="center"/>
          </w:tcPr>
          <w:p w14:paraId="508DE291" w14:textId="01CD4C31"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vAlign w:val="center"/>
          </w:tcPr>
          <w:p w14:paraId="38F65996" w14:textId="1D055030"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5DD79BD8" w14:textId="6FE1FB6E"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vAlign w:val="center"/>
          </w:tcPr>
          <w:p w14:paraId="63148DC3" w14:textId="044277C7"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268F51AD" w14:textId="1301E716"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32654E79" w14:textId="39A26C38" w:rsidR="000A6D14" w:rsidRPr="00040B3D" w:rsidRDefault="0045420F" w:rsidP="000A6D14">
            <w:pPr>
              <w:jc w:val="right"/>
              <w:rPr>
                <w:rFonts w:cstheme="minorHAnsi"/>
                <w:sz w:val="16"/>
                <w:szCs w:val="16"/>
              </w:rPr>
            </w:pPr>
            <w:r w:rsidRPr="00040B3D">
              <w:rPr>
                <w:rFonts w:cstheme="minorHAnsi"/>
                <w:sz w:val="16"/>
                <w:szCs w:val="16"/>
              </w:rPr>
              <w:t>8.1</w:t>
            </w:r>
          </w:p>
        </w:tc>
        <w:tc>
          <w:tcPr>
            <w:tcW w:w="439" w:type="dxa"/>
            <w:vAlign w:val="center"/>
          </w:tcPr>
          <w:p w14:paraId="2B988F72" w14:textId="7B9F0614" w:rsidR="000A6D14" w:rsidRPr="00040B3D" w:rsidRDefault="0045420F" w:rsidP="000A6D14">
            <w:pPr>
              <w:jc w:val="right"/>
              <w:rPr>
                <w:rFonts w:cstheme="minorHAnsi"/>
                <w:sz w:val="16"/>
                <w:szCs w:val="16"/>
              </w:rPr>
            </w:pPr>
            <w:r w:rsidRPr="00040B3D">
              <w:rPr>
                <w:rFonts w:cstheme="minorHAnsi"/>
                <w:sz w:val="16"/>
                <w:szCs w:val="16"/>
              </w:rPr>
              <w:t>(6.2)</w:t>
            </w:r>
          </w:p>
        </w:tc>
        <w:tc>
          <w:tcPr>
            <w:tcW w:w="434" w:type="dxa"/>
            <w:vAlign w:val="center"/>
          </w:tcPr>
          <w:p w14:paraId="4393A604" w14:textId="4AB79CDA" w:rsidR="000A6D14" w:rsidRPr="00040B3D" w:rsidRDefault="0045420F" w:rsidP="000A6D14">
            <w:pPr>
              <w:jc w:val="right"/>
              <w:rPr>
                <w:rFonts w:cstheme="minorHAnsi"/>
                <w:sz w:val="16"/>
                <w:szCs w:val="16"/>
              </w:rPr>
            </w:pPr>
            <w:r w:rsidRPr="00040B3D">
              <w:rPr>
                <w:rFonts w:cstheme="minorHAnsi"/>
                <w:sz w:val="16"/>
                <w:szCs w:val="16"/>
              </w:rPr>
              <w:t>4.6</w:t>
            </w:r>
          </w:p>
        </w:tc>
        <w:tc>
          <w:tcPr>
            <w:tcW w:w="714" w:type="dxa"/>
            <w:vAlign w:val="center"/>
          </w:tcPr>
          <w:p w14:paraId="7BCB1694" w14:textId="6848DE8F"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220097FE" w14:textId="392E28D3" w:rsidTr="00FA4F48">
        <w:trPr>
          <w:trHeight w:val="273"/>
          <w:jc w:val="center"/>
        </w:trPr>
        <w:tc>
          <w:tcPr>
            <w:tcW w:w="436" w:type="dxa"/>
            <w:vAlign w:val="center"/>
          </w:tcPr>
          <w:p w14:paraId="3A0985BF" w14:textId="6C09D368" w:rsidR="000A6D14" w:rsidRPr="00040B3D" w:rsidRDefault="000A6D14" w:rsidP="000A6D14">
            <w:pPr>
              <w:jc w:val="right"/>
              <w:rPr>
                <w:rFonts w:cstheme="minorHAnsi"/>
                <w:sz w:val="16"/>
                <w:szCs w:val="16"/>
              </w:rPr>
            </w:pPr>
            <w:r w:rsidRPr="00040B3D">
              <w:rPr>
                <w:rFonts w:cstheme="minorHAnsi"/>
                <w:sz w:val="16"/>
                <w:szCs w:val="16"/>
              </w:rPr>
              <w:t>51</w:t>
            </w:r>
          </w:p>
        </w:tc>
        <w:tc>
          <w:tcPr>
            <w:tcW w:w="3255" w:type="dxa"/>
            <w:vAlign w:val="center"/>
          </w:tcPr>
          <w:p w14:paraId="1A5CB639" w14:textId="50003F4E" w:rsidR="000A6D14" w:rsidRPr="00040B3D" w:rsidRDefault="000A6D14" w:rsidP="000A6D14">
            <w:pPr>
              <w:rPr>
                <w:rFonts w:cstheme="minorHAnsi"/>
                <w:sz w:val="16"/>
                <w:szCs w:val="16"/>
              </w:rPr>
            </w:pPr>
            <w:r w:rsidRPr="00040B3D">
              <w:rPr>
                <w:rFonts w:cstheme="minorHAnsi"/>
                <w:sz w:val="16"/>
                <w:szCs w:val="16"/>
              </w:rPr>
              <w:t>Diseases of myoneural junction and muscle</w:t>
            </w:r>
          </w:p>
        </w:tc>
        <w:tc>
          <w:tcPr>
            <w:tcW w:w="2143" w:type="dxa"/>
            <w:vAlign w:val="center"/>
          </w:tcPr>
          <w:p w14:paraId="71C76745" w14:textId="34897D5C" w:rsidR="000A6D14" w:rsidRPr="00040B3D" w:rsidRDefault="000A6D14" w:rsidP="000A6D14">
            <w:pPr>
              <w:rPr>
                <w:rFonts w:cstheme="minorHAnsi"/>
                <w:sz w:val="16"/>
                <w:szCs w:val="16"/>
              </w:rPr>
            </w:pPr>
            <w:r w:rsidRPr="00040B3D">
              <w:rPr>
                <w:rFonts w:cstheme="minorHAnsi"/>
                <w:sz w:val="16"/>
                <w:szCs w:val="16"/>
              </w:rPr>
              <w:t xml:space="preserve">G70–G73  </w:t>
            </w:r>
          </w:p>
        </w:tc>
        <w:tc>
          <w:tcPr>
            <w:tcW w:w="709" w:type="dxa"/>
            <w:shd w:val="clear" w:color="auto" w:fill="D9D9D9" w:themeFill="background1" w:themeFillShade="D9"/>
            <w:vAlign w:val="center"/>
          </w:tcPr>
          <w:p w14:paraId="09D1B59C" w14:textId="199B0D16" w:rsidR="000A6D14" w:rsidRPr="00040B3D" w:rsidRDefault="000A6D14" w:rsidP="000A6D14">
            <w:pPr>
              <w:jc w:val="right"/>
              <w:rPr>
                <w:rFonts w:cstheme="minorHAnsi"/>
                <w:sz w:val="16"/>
                <w:szCs w:val="16"/>
              </w:rPr>
            </w:pPr>
            <w:r w:rsidRPr="00040B3D">
              <w:rPr>
                <w:rFonts w:cstheme="minorHAnsi"/>
                <w:sz w:val="16"/>
                <w:szCs w:val="16"/>
              </w:rPr>
              <w:t>5,758</w:t>
            </w:r>
          </w:p>
        </w:tc>
        <w:tc>
          <w:tcPr>
            <w:tcW w:w="424" w:type="dxa"/>
            <w:shd w:val="clear" w:color="auto" w:fill="D9D9D9" w:themeFill="background1" w:themeFillShade="D9"/>
            <w:vAlign w:val="center"/>
          </w:tcPr>
          <w:p w14:paraId="4D30D8BE" w14:textId="1868CDB6" w:rsidR="000A6D14" w:rsidRPr="00040B3D" w:rsidRDefault="0045420F" w:rsidP="000A6D14">
            <w:pPr>
              <w:jc w:val="right"/>
              <w:rPr>
                <w:rFonts w:cstheme="minorHAnsi"/>
                <w:sz w:val="16"/>
                <w:szCs w:val="16"/>
              </w:rPr>
            </w:pPr>
            <w:r w:rsidRPr="00040B3D">
              <w:rPr>
                <w:rFonts w:cstheme="minorHAnsi"/>
                <w:sz w:val="16"/>
                <w:szCs w:val="16"/>
              </w:rPr>
              <w:t>5.8</w:t>
            </w:r>
          </w:p>
        </w:tc>
        <w:tc>
          <w:tcPr>
            <w:tcW w:w="424" w:type="dxa"/>
            <w:shd w:val="clear" w:color="auto" w:fill="D9D9D9" w:themeFill="background1" w:themeFillShade="D9"/>
            <w:vAlign w:val="center"/>
          </w:tcPr>
          <w:p w14:paraId="65F7DE44" w14:textId="20F9B600" w:rsidR="000A6D14" w:rsidRPr="00040B3D" w:rsidRDefault="0045420F" w:rsidP="000A6D14">
            <w:pPr>
              <w:jc w:val="right"/>
              <w:rPr>
                <w:rFonts w:cstheme="minorHAnsi"/>
                <w:sz w:val="16"/>
                <w:szCs w:val="16"/>
              </w:rPr>
            </w:pPr>
            <w:r w:rsidRPr="00040B3D">
              <w:rPr>
                <w:rFonts w:cstheme="minorHAnsi"/>
                <w:sz w:val="16"/>
                <w:szCs w:val="16"/>
              </w:rPr>
              <w:t>(5.4)</w:t>
            </w:r>
          </w:p>
        </w:tc>
        <w:tc>
          <w:tcPr>
            <w:tcW w:w="452" w:type="dxa"/>
            <w:shd w:val="clear" w:color="auto" w:fill="D9D9D9" w:themeFill="background1" w:themeFillShade="D9"/>
            <w:vAlign w:val="center"/>
          </w:tcPr>
          <w:p w14:paraId="7116D075" w14:textId="77C800BD"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13481F14" w14:textId="4ED13CFC"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760A4FD8" w14:textId="0323609D"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50DCFE6F" w14:textId="6A030AC9"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7339F79E" w14:textId="11C1A607"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shd w:val="clear" w:color="auto" w:fill="FFFFFF" w:themeFill="background1"/>
            <w:vAlign w:val="center"/>
          </w:tcPr>
          <w:p w14:paraId="11DD4F21" w14:textId="02B3BAEA"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723159A9" w14:textId="62514C5E"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07427440" w14:textId="63EBAA7B"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1B72721A" w14:textId="5BBE1A29"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6A499CD5" w14:textId="3BF50D5E"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363C2BE0" w14:textId="430EA4F1"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3D6C056B" w14:textId="2E8FFB90"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6E2FB288" w14:textId="4B779B6E"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36E10E15" w14:textId="4692972A"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080EAC7E" w14:textId="7B28E576"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35FC100D" w14:textId="4B0AF81B"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19C6B3B4" w14:textId="271E7D2F"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vAlign w:val="center"/>
          </w:tcPr>
          <w:p w14:paraId="706D5015" w14:textId="1DCD451D" w:rsidR="000A6D14" w:rsidRPr="00040B3D" w:rsidRDefault="0045420F" w:rsidP="000A6D14">
            <w:pPr>
              <w:jc w:val="right"/>
              <w:rPr>
                <w:rFonts w:cstheme="minorHAnsi"/>
                <w:sz w:val="16"/>
                <w:szCs w:val="16"/>
              </w:rPr>
            </w:pPr>
            <w:r w:rsidRPr="00040B3D">
              <w:rPr>
                <w:rFonts w:cstheme="minorHAnsi"/>
                <w:sz w:val="16"/>
                <w:szCs w:val="16"/>
              </w:rPr>
              <w:t>(4.5)</w:t>
            </w:r>
          </w:p>
        </w:tc>
        <w:tc>
          <w:tcPr>
            <w:tcW w:w="434" w:type="dxa"/>
            <w:vAlign w:val="center"/>
          </w:tcPr>
          <w:p w14:paraId="591225B6" w14:textId="0109214E" w:rsidR="000A6D14" w:rsidRPr="00040B3D" w:rsidRDefault="0045420F" w:rsidP="000A6D14">
            <w:pPr>
              <w:jc w:val="right"/>
              <w:rPr>
                <w:rFonts w:cstheme="minorHAnsi"/>
                <w:sz w:val="16"/>
                <w:szCs w:val="16"/>
              </w:rPr>
            </w:pPr>
            <w:r w:rsidRPr="00040B3D">
              <w:rPr>
                <w:rFonts w:cstheme="minorHAnsi"/>
                <w:sz w:val="16"/>
                <w:szCs w:val="16"/>
              </w:rPr>
              <w:t>3.5</w:t>
            </w:r>
          </w:p>
        </w:tc>
        <w:tc>
          <w:tcPr>
            <w:tcW w:w="714" w:type="dxa"/>
            <w:vAlign w:val="center"/>
          </w:tcPr>
          <w:p w14:paraId="3AE0EBD0" w14:textId="4E8EF91A"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74FD02E2" w14:textId="61C35723" w:rsidTr="00FA4F48">
        <w:trPr>
          <w:trHeight w:val="259"/>
          <w:jc w:val="center"/>
        </w:trPr>
        <w:tc>
          <w:tcPr>
            <w:tcW w:w="436" w:type="dxa"/>
            <w:vAlign w:val="center"/>
          </w:tcPr>
          <w:p w14:paraId="0BD3B9E0" w14:textId="3F77DC57" w:rsidR="000A6D14" w:rsidRPr="00040B3D" w:rsidRDefault="000A6D14" w:rsidP="000A6D14">
            <w:pPr>
              <w:jc w:val="right"/>
              <w:rPr>
                <w:rFonts w:cstheme="minorHAnsi"/>
                <w:sz w:val="16"/>
                <w:szCs w:val="16"/>
              </w:rPr>
            </w:pPr>
            <w:r w:rsidRPr="00040B3D">
              <w:rPr>
                <w:rFonts w:cstheme="minorHAnsi"/>
                <w:sz w:val="16"/>
                <w:szCs w:val="16"/>
              </w:rPr>
              <w:t>52</w:t>
            </w:r>
          </w:p>
        </w:tc>
        <w:tc>
          <w:tcPr>
            <w:tcW w:w="3255" w:type="dxa"/>
            <w:vAlign w:val="center"/>
          </w:tcPr>
          <w:p w14:paraId="548E8E9B" w14:textId="744CDD01" w:rsidR="000A6D14" w:rsidRPr="00040B3D" w:rsidRDefault="000A6D14" w:rsidP="000A6D14">
            <w:pPr>
              <w:rPr>
                <w:rFonts w:cstheme="minorHAnsi"/>
                <w:sz w:val="16"/>
                <w:szCs w:val="16"/>
              </w:rPr>
            </w:pPr>
            <w:r w:rsidRPr="00040B3D">
              <w:rPr>
                <w:rFonts w:cstheme="minorHAnsi"/>
                <w:sz w:val="16"/>
                <w:szCs w:val="16"/>
              </w:rPr>
              <w:t>Cerebral palsy and other paralytic syndromes</w:t>
            </w:r>
          </w:p>
        </w:tc>
        <w:tc>
          <w:tcPr>
            <w:tcW w:w="2143" w:type="dxa"/>
            <w:vAlign w:val="center"/>
          </w:tcPr>
          <w:p w14:paraId="7C01AE0A" w14:textId="43C762AE" w:rsidR="000A6D14" w:rsidRPr="00040B3D" w:rsidRDefault="000A6D14" w:rsidP="000A6D14">
            <w:pPr>
              <w:rPr>
                <w:rFonts w:cstheme="minorHAnsi"/>
                <w:sz w:val="16"/>
                <w:szCs w:val="16"/>
              </w:rPr>
            </w:pPr>
            <w:r w:rsidRPr="00040B3D">
              <w:rPr>
                <w:rFonts w:cstheme="minorHAnsi"/>
                <w:sz w:val="16"/>
                <w:szCs w:val="16"/>
              </w:rPr>
              <w:t xml:space="preserve">G80–G83  </w:t>
            </w:r>
          </w:p>
        </w:tc>
        <w:tc>
          <w:tcPr>
            <w:tcW w:w="709" w:type="dxa"/>
            <w:shd w:val="clear" w:color="auto" w:fill="D9D9D9" w:themeFill="background1" w:themeFillShade="D9"/>
            <w:vAlign w:val="center"/>
          </w:tcPr>
          <w:p w14:paraId="677EBEC0" w14:textId="532175AA" w:rsidR="000A6D14" w:rsidRPr="00040B3D" w:rsidRDefault="000A6D14" w:rsidP="000A6D14">
            <w:pPr>
              <w:jc w:val="right"/>
              <w:rPr>
                <w:rFonts w:cstheme="minorHAnsi"/>
                <w:sz w:val="16"/>
                <w:szCs w:val="16"/>
              </w:rPr>
            </w:pPr>
            <w:r w:rsidRPr="00040B3D">
              <w:rPr>
                <w:rFonts w:cstheme="minorHAnsi"/>
                <w:sz w:val="16"/>
                <w:szCs w:val="16"/>
              </w:rPr>
              <w:t>14,410</w:t>
            </w:r>
          </w:p>
        </w:tc>
        <w:tc>
          <w:tcPr>
            <w:tcW w:w="424" w:type="dxa"/>
            <w:shd w:val="clear" w:color="auto" w:fill="D9D9D9" w:themeFill="background1" w:themeFillShade="D9"/>
            <w:vAlign w:val="center"/>
          </w:tcPr>
          <w:p w14:paraId="0468B52E" w14:textId="07A8833B"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24" w:type="dxa"/>
            <w:shd w:val="clear" w:color="auto" w:fill="D9D9D9" w:themeFill="background1" w:themeFillShade="D9"/>
            <w:vAlign w:val="center"/>
          </w:tcPr>
          <w:p w14:paraId="3FFB48A1" w14:textId="71B21F36" w:rsidR="000A6D14" w:rsidRPr="00040B3D" w:rsidRDefault="0045420F" w:rsidP="000A6D14">
            <w:pPr>
              <w:jc w:val="right"/>
              <w:rPr>
                <w:rFonts w:cstheme="minorHAnsi"/>
                <w:sz w:val="16"/>
                <w:szCs w:val="16"/>
              </w:rPr>
            </w:pPr>
            <w:r w:rsidRPr="00040B3D">
              <w:rPr>
                <w:rFonts w:cstheme="minorHAnsi"/>
                <w:sz w:val="16"/>
                <w:szCs w:val="16"/>
              </w:rPr>
              <w:t>(5.9)</w:t>
            </w:r>
          </w:p>
        </w:tc>
        <w:tc>
          <w:tcPr>
            <w:tcW w:w="452" w:type="dxa"/>
            <w:shd w:val="clear" w:color="auto" w:fill="D9D9D9" w:themeFill="background1" w:themeFillShade="D9"/>
            <w:vAlign w:val="center"/>
          </w:tcPr>
          <w:p w14:paraId="261E14B1" w14:textId="4C1D5FCB"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6B0C99B9" w14:textId="1DF0DD31"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shd w:val="clear" w:color="auto" w:fill="FFFFFF" w:themeFill="background1"/>
            <w:vAlign w:val="center"/>
          </w:tcPr>
          <w:p w14:paraId="70267AA4" w14:textId="413C7138"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shd w:val="clear" w:color="auto" w:fill="FFFFFF" w:themeFill="background1"/>
            <w:vAlign w:val="center"/>
          </w:tcPr>
          <w:p w14:paraId="5D723CBA" w14:textId="4D0B0853"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28D86D8C" w14:textId="3B4B3151"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shd w:val="clear" w:color="auto" w:fill="FFFFFF" w:themeFill="background1"/>
            <w:vAlign w:val="center"/>
          </w:tcPr>
          <w:p w14:paraId="11EF49F6" w14:textId="698043D1"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23F51B64" w14:textId="62F825F2"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7F936BFD" w14:textId="64D49904"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55A2CE5B" w14:textId="0D180E82"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0D288793" w14:textId="23DA8A91"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73A1B40D" w14:textId="1202AE6D"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1D8559C6" w14:textId="1DAB7021"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vAlign w:val="center"/>
          </w:tcPr>
          <w:p w14:paraId="68B34D58" w14:textId="00BDF5B0"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41AB250D" w14:textId="128702BC"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vAlign w:val="center"/>
          </w:tcPr>
          <w:p w14:paraId="208E2E4F" w14:textId="3F62A170"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09935A54" w14:textId="7EDCF7BA"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583D9DD6" w14:textId="57B52992"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vAlign w:val="center"/>
          </w:tcPr>
          <w:p w14:paraId="7AE8721D" w14:textId="13FD4159"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4" w:type="dxa"/>
            <w:vAlign w:val="center"/>
          </w:tcPr>
          <w:p w14:paraId="5BF7A3CC" w14:textId="564F5319"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1DF2CBFC" w14:textId="5DF73C86" w:rsidR="000A6D14" w:rsidRPr="00040B3D" w:rsidRDefault="0045420F" w:rsidP="000A6D14">
            <w:pPr>
              <w:jc w:val="right"/>
              <w:rPr>
                <w:rFonts w:cstheme="minorHAnsi"/>
                <w:sz w:val="16"/>
                <w:szCs w:val="16"/>
              </w:rPr>
            </w:pPr>
            <w:r w:rsidRPr="00040B3D">
              <w:rPr>
                <w:rFonts w:cstheme="minorHAnsi"/>
                <w:sz w:val="16"/>
                <w:szCs w:val="16"/>
              </w:rPr>
              <w:t>1.1</w:t>
            </w:r>
          </w:p>
        </w:tc>
      </w:tr>
      <w:tr w:rsidR="00040B3D" w:rsidRPr="00040B3D" w14:paraId="27D7F609" w14:textId="0688361A" w:rsidTr="00FA4F48">
        <w:trPr>
          <w:trHeight w:val="273"/>
          <w:jc w:val="center"/>
        </w:trPr>
        <w:tc>
          <w:tcPr>
            <w:tcW w:w="436" w:type="dxa"/>
            <w:vAlign w:val="center"/>
          </w:tcPr>
          <w:p w14:paraId="2964850D" w14:textId="53204A50" w:rsidR="000A6D14" w:rsidRPr="00040B3D" w:rsidRDefault="000A6D14" w:rsidP="000A6D14">
            <w:pPr>
              <w:jc w:val="right"/>
              <w:rPr>
                <w:rFonts w:cstheme="minorHAnsi"/>
                <w:sz w:val="16"/>
                <w:szCs w:val="16"/>
              </w:rPr>
            </w:pPr>
            <w:r w:rsidRPr="00040B3D">
              <w:rPr>
                <w:rFonts w:cstheme="minorHAnsi"/>
                <w:sz w:val="16"/>
                <w:szCs w:val="16"/>
              </w:rPr>
              <w:t>53</w:t>
            </w:r>
          </w:p>
        </w:tc>
        <w:tc>
          <w:tcPr>
            <w:tcW w:w="3255" w:type="dxa"/>
            <w:vAlign w:val="center"/>
          </w:tcPr>
          <w:p w14:paraId="1050FB66" w14:textId="18CFC5A4" w:rsidR="000A6D14" w:rsidRPr="00040B3D" w:rsidRDefault="000A6D14" w:rsidP="000A6D14">
            <w:pPr>
              <w:rPr>
                <w:rFonts w:cstheme="minorHAnsi"/>
                <w:sz w:val="16"/>
                <w:szCs w:val="16"/>
              </w:rPr>
            </w:pPr>
            <w:r w:rsidRPr="00040B3D">
              <w:rPr>
                <w:rFonts w:cstheme="minorHAnsi"/>
                <w:sz w:val="16"/>
                <w:szCs w:val="16"/>
              </w:rPr>
              <w:t>Other disorders of the nervous system</w:t>
            </w:r>
          </w:p>
        </w:tc>
        <w:tc>
          <w:tcPr>
            <w:tcW w:w="2143" w:type="dxa"/>
            <w:vAlign w:val="center"/>
          </w:tcPr>
          <w:p w14:paraId="0DC929F6" w14:textId="75DDF19A" w:rsidR="000A6D14" w:rsidRPr="00040B3D" w:rsidRDefault="000A6D14" w:rsidP="000A6D14">
            <w:pPr>
              <w:rPr>
                <w:rFonts w:cstheme="minorHAnsi"/>
                <w:sz w:val="16"/>
                <w:szCs w:val="16"/>
              </w:rPr>
            </w:pPr>
            <w:r w:rsidRPr="00040B3D">
              <w:rPr>
                <w:rFonts w:cstheme="minorHAnsi"/>
                <w:sz w:val="16"/>
                <w:szCs w:val="16"/>
              </w:rPr>
              <w:t xml:space="preserve">G90–G99     </w:t>
            </w:r>
          </w:p>
        </w:tc>
        <w:tc>
          <w:tcPr>
            <w:tcW w:w="709" w:type="dxa"/>
            <w:shd w:val="clear" w:color="auto" w:fill="D9D9D9" w:themeFill="background1" w:themeFillShade="D9"/>
            <w:vAlign w:val="center"/>
          </w:tcPr>
          <w:p w14:paraId="795B74CA" w14:textId="5E8A96A8" w:rsidR="000A6D14" w:rsidRPr="00040B3D" w:rsidRDefault="000A6D14" w:rsidP="000A6D14">
            <w:pPr>
              <w:jc w:val="right"/>
              <w:rPr>
                <w:rFonts w:cstheme="minorHAnsi"/>
                <w:sz w:val="16"/>
                <w:szCs w:val="16"/>
              </w:rPr>
            </w:pPr>
            <w:r w:rsidRPr="00040B3D">
              <w:rPr>
                <w:rFonts w:cstheme="minorHAnsi"/>
                <w:sz w:val="16"/>
                <w:szCs w:val="16"/>
              </w:rPr>
              <w:t>44,394</w:t>
            </w:r>
          </w:p>
        </w:tc>
        <w:tc>
          <w:tcPr>
            <w:tcW w:w="424" w:type="dxa"/>
            <w:shd w:val="clear" w:color="auto" w:fill="D9D9D9" w:themeFill="background1" w:themeFillShade="D9"/>
            <w:vAlign w:val="center"/>
          </w:tcPr>
          <w:p w14:paraId="449C72F4" w14:textId="66BF262E" w:rsidR="000A6D14" w:rsidRPr="00040B3D" w:rsidRDefault="0045420F" w:rsidP="000A6D14">
            <w:pPr>
              <w:jc w:val="right"/>
              <w:rPr>
                <w:rFonts w:cstheme="minorHAnsi"/>
                <w:sz w:val="16"/>
                <w:szCs w:val="16"/>
              </w:rPr>
            </w:pPr>
            <w:r w:rsidRPr="00040B3D">
              <w:rPr>
                <w:rFonts w:cstheme="minorHAnsi"/>
                <w:sz w:val="16"/>
                <w:szCs w:val="16"/>
              </w:rPr>
              <w:t>6.4</w:t>
            </w:r>
          </w:p>
        </w:tc>
        <w:tc>
          <w:tcPr>
            <w:tcW w:w="424" w:type="dxa"/>
            <w:shd w:val="clear" w:color="auto" w:fill="D9D9D9" w:themeFill="background1" w:themeFillShade="D9"/>
            <w:vAlign w:val="center"/>
          </w:tcPr>
          <w:p w14:paraId="40F2C100" w14:textId="30BA796F" w:rsidR="000A6D14" w:rsidRPr="00040B3D" w:rsidRDefault="0045420F" w:rsidP="000A6D14">
            <w:pPr>
              <w:jc w:val="right"/>
              <w:rPr>
                <w:rFonts w:cstheme="minorHAnsi"/>
                <w:sz w:val="16"/>
                <w:szCs w:val="16"/>
              </w:rPr>
            </w:pPr>
            <w:r w:rsidRPr="00040B3D">
              <w:rPr>
                <w:rFonts w:cstheme="minorHAnsi"/>
                <w:sz w:val="16"/>
                <w:szCs w:val="16"/>
              </w:rPr>
              <w:t>(5.6)</w:t>
            </w:r>
          </w:p>
        </w:tc>
        <w:tc>
          <w:tcPr>
            <w:tcW w:w="452" w:type="dxa"/>
            <w:shd w:val="clear" w:color="auto" w:fill="D9D9D9" w:themeFill="background1" w:themeFillShade="D9"/>
            <w:vAlign w:val="center"/>
          </w:tcPr>
          <w:p w14:paraId="3BE2E5FB" w14:textId="3C62709A"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0A9DA4E1" w14:textId="27868895"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shd w:val="clear" w:color="auto" w:fill="FFFFFF" w:themeFill="background1"/>
            <w:vAlign w:val="center"/>
          </w:tcPr>
          <w:p w14:paraId="085B1670" w14:textId="0D9AA29A"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shd w:val="clear" w:color="auto" w:fill="FFFFFF" w:themeFill="background1"/>
            <w:vAlign w:val="center"/>
          </w:tcPr>
          <w:p w14:paraId="5CCB0548" w14:textId="4EAFD01C"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5207B04E" w14:textId="49CF9A4A"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shd w:val="clear" w:color="auto" w:fill="FFFFFF" w:themeFill="background1"/>
            <w:vAlign w:val="center"/>
          </w:tcPr>
          <w:p w14:paraId="0C037E00" w14:textId="06B34F2E"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7D057B6C" w14:textId="4AFF2211"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0605B1DD" w14:textId="38CACA6E"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shd w:val="clear" w:color="auto" w:fill="FFFFFF" w:themeFill="background1"/>
            <w:vAlign w:val="center"/>
          </w:tcPr>
          <w:p w14:paraId="23852941" w14:textId="6E76C6C3"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565CCBA1" w14:textId="0BEA4598"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4EFC5DAC" w14:textId="357CA253"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42A267D3" w14:textId="157AD1B4"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6E4270E4" w14:textId="608096B3"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05F1CE85" w14:textId="40224368"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27D470E5" w14:textId="7AC693A1"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1BFBD99C" w14:textId="7E188531"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100CADDF" w14:textId="5C08BA67"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vAlign w:val="center"/>
          </w:tcPr>
          <w:p w14:paraId="2A7A2924" w14:textId="32D08A27" w:rsidR="000A6D14" w:rsidRPr="00040B3D" w:rsidRDefault="0045420F" w:rsidP="000A6D14">
            <w:pPr>
              <w:jc w:val="right"/>
              <w:rPr>
                <w:rFonts w:cstheme="minorHAnsi"/>
                <w:sz w:val="16"/>
                <w:szCs w:val="16"/>
              </w:rPr>
            </w:pPr>
            <w:r w:rsidRPr="00040B3D">
              <w:rPr>
                <w:rFonts w:cstheme="minorHAnsi"/>
                <w:sz w:val="16"/>
                <w:szCs w:val="16"/>
              </w:rPr>
              <w:t>(5.9)</w:t>
            </w:r>
          </w:p>
        </w:tc>
        <w:tc>
          <w:tcPr>
            <w:tcW w:w="434" w:type="dxa"/>
            <w:vAlign w:val="center"/>
          </w:tcPr>
          <w:p w14:paraId="12EC86F3" w14:textId="3C33D4E7" w:rsidR="000A6D14" w:rsidRPr="00040B3D" w:rsidRDefault="0045420F" w:rsidP="000A6D14">
            <w:pPr>
              <w:jc w:val="right"/>
              <w:rPr>
                <w:rFonts w:cstheme="minorHAnsi"/>
                <w:sz w:val="16"/>
                <w:szCs w:val="16"/>
              </w:rPr>
            </w:pPr>
            <w:r w:rsidRPr="00040B3D">
              <w:rPr>
                <w:rFonts w:cstheme="minorHAnsi"/>
                <w:sz w:val="16"/>
                <w:szCs w:val="16"/>
              </w:rPr>
              <w:t>4.3</w:t>
            </w:r>
          </w:p>
        </w:tc>
        <w:tc>
          <w:tcPr>
            <w:tcW w:w="714" w:type="dxa"/>
            <w:vAlign w:val="center"/>
          </w:tcPr>
          <w:p w14:paraId="329035B9" w14:textId="70D9D7F6"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783EA0B7" w14:textId="6169CF79" w:rsidTr="00FA4F48">
        <w:trPr>
          <w:trHeight w:val="259"/>
          <w:jc w:val="center"/>
        </w:trPr>
        <w:tc>
          <w:tcPr>
            <w:tcW w:w="436" w:type="dxa"/>
            <w:vAlign w:val="center"/>
          </w:tcPr>
          <w:p w14:paraId="2306923C" w14:textId="491F855E" w:rsidR="000A6D14" w:rsidRPr="00040B3D" w:rsidRDefault="000A6D14" w:rsidP="000A6D14">
            <w:pPr>
              <w:jc w:val="right"/>
              <w:rPr>
                <w:rFonts w:cstheme="minorHAnsi"/>
                <w:sz w:val="16"/>
                <w:szCs w:val="16"/>
              </w:rPr>
            </w:pPr>
          </w:p>
        </w:tc>
        <w:tc>
          <w:tcPr>
            <w:tcW w:w="3255" w:type="dxa"/>
            <w:vAlign w:val="center"/>
          </w:tcPr>
          <w:p w14:paraId="4E24CEE7" w14:textId="0353C650" w:rsidR="000A6D14" w:rsidRPr="00040B3D" w:rsidRDefault="000A6D14" w:rsidP="000A6D14">
            <w:pPr>
              <w:rPr>
                <w:rFonts w:cstheme="minorHAnsi"/>
                <w:b/>
                <w:bCs/>
                <w:sz w:val="16"/>
                <w:szCs w:val="16"/>
              </w:rPr>
            </w:pPr>
            <w:r w:rsidRPr="00040B3D">
              <w:rPr>
                <w:rFonts w:cstheme="minorHAnsi"/>
                <w:b/>
                <w:bCs/>
                <w:sz w:val="16"/>
                <w:szCs w:val="16"/>
              </w:rPr>
              <w:t>H – Diseases of the eye and adnexa and diseases of the ear and mastoid process</w:t>
            </w:r>
          </w:p>
        </w:tc>
        <w:tc>
          <w:tcPr>
            <w:tcW w:w="2143" w:type="dxa"/>
            <w:vAlign w:val="center"/>
          </w:tcPr>
          <w:p w14:paraId="75225C37" w14:textId="3FEBAD73" w:rsidR="000A6D14" w:rsidRPr="00040B3D" w:rsidRDefault="000A6D14" w:rsidP="000A6D14">
            <w:pPr>
              <w:rPr>
                <w:rFonts w:cstheme="minorHAnsi"/>
                <w:b/>
                <w:bCs/>
                <w:sz w:val="16"/>
                <w:szCs w:val="16"/>
              </w:rPr>
            </w:pPr>
            <w:r w:rsidRPr="00040B3D">
              <w:rPr>
                <w:rFonts w:cstheme="minorHAnsi"/>
                <w:b/>
                <w:bCs/>
                <w:sz w:val="16"/>
                <w:szCs w:val="16"/>
              </w:rPr>
              <w:t>H02–H06; H17–H18; H25–H28; H31–H32; H34–H36; H40–55; H57; H80,H810; H93, H90–H93</w:t>
            </w:r>
          </w:p>
        </w:tc>
        <w:tc>
          <w:tcPr>
            <w:tcW w:w="709" w:type="dxa"/>
            <w:shd w:val="clear" w:color="auto" w:fill="D9D9D9" w:themeFill="background1" w:themeFillShade="D9"/>
            <w:vAlign w:val="center"/>
          </w:tcPr>
          <w:p w14:paraId="4238A430" w14:textId="4F69EC12" w:rsidR="000A6D14" w:rsidRPr="00040B3D" w:rsidRDefault="000A6D14" w:rsidP="000A6D14">
            <w:pPr>
              <w:jc w:val="right"/>
              <w:rPr>
                <w:rFonts w:cstheme="minorHAnsi"/>
                <w:b/>
                <w:bCs/>
                <w:sz w:val="16"/>
                <w:szCs w:val="16"/>
              </w:rPr>
            </w:pPr>
            <w:r w:rsidRPr="00040B3D">
              <w:rPr>
                <w:rFonts w:cstheme="minorHAnsi"/>
                <w:b/>
                <w:bCs/>
                <w:sz w:val="16"/>
                <w:szCs w:val="16"/>
              </w:rPr>
              <w:t>448,176</w:t>
            </w:r>
          </w:p>
        </w:tc>
        <w:tc>
          <w:tcPr>
            <w:tcW w:w="424" w:type="dxa"/>
            <w:shd w:val="clear" w:color="auto" w:fill="D9D9D9" w:themeFill="background1" w:themeFillShade="D9"/>
            <w:vAlign w:val="center"/>
          </w:tcPr>
          <w:p w14:paraId="11FFA92C" w14:textId="4E2891F2" w:rsidR="000A6D14" w:rsidRPr="00040B3D" w:rsidRDefault="0045420F" w:rsidP="000A6D14">
            <w:pPr>
              <w:jc w:val="right"/>
              <w:rPr>
                <w:rFonts w:cstheme="minorHAnsi"/>
                <w:b/>
                <w:bCs/>
                <w:sz w:val="16"/>
                <w:szCs w:val="16"/>
              </w:rPr>
            </w:pPr>
            <w:r w:rsidRPr="00040B3D">
              <w:rPr>
                <w:rFonts w:cstheme="minorHAnsi"/>
                <w:b/>
                <w:bCs/>
                <w:sz w:val="16"/>
                <w:szCs w:val="16"/>
              </w:rPr>
              <w:t>5.6</w:t>
            </w:r>
          </w:p>
        </w:tc>
        <w:tc>
          <w:tcPr>
            <w:tcW w:w="424" w:type="dxa"/>
            <w:shd w:val="clear" w:color="auto" w:fill="D9D9D9" w:themeFill="background1" w:themeFillShade="D9"/>
            <w:vAlign w:val="center"/>
          </w:tcPr>
          <w:p w14:paraId="1809A766" w14:textId="69571C2A" w:rsidR="000A6D14" w:rsidRPr="00040B3D" w:rsidRDefault="0045420F" w:rsidP="000A6D14">
            <w:pPr>
              <w:jc w:val="right"/>
              <w:rPr>
                <w:rFonts w:cstheme="minorHAnsi"/>
                <w:b/>
                <w:bCs/>
                <w:sz w:val="16"/>
                <w:szCs w:val="16"/>
              </w:rPr>
            </w:pPr>
            <w:r w:rsidRPr="00040B3D">
              <w:rPr>
                <w:rFonts w:cstheme="minorHAnsi"/>
                <w:b/>
                <w:bCs/>
                <w:sz w:val="16"/>
                <w:szCs w:val="16"/>
              </w:rPr>
              <w:t>(4.4)</w:t>
            </w:r>
          </w:p>
        </w:tc>
        <w:tc>
          <w:tcPr>
            <w:tcW w:w="452" w:type="dxa"/>
            <w:shd w:val="clear" w:color="auto" w:fill="D9D9D9" w:themeFill="background1" w:themeFillShade="D9"/>
            <w:vAlign w:val="center"/>
          </w:tcPr>
          <w:p w14:paraId="4567A030" w14:textId="6F327E4A" w:rsidR="000A6D14" w:rsidRPr="00040B3D" w:rsidRDefault="0045420F" w:rsidP="000A6D14">
            <w:pPr>
              <w:jc w:val="right"/>
              <w:rPr>
                <w:rFonts w:cstheme="minorHAnsi"/>
                <w:b/>
                <w:bCs/>
                <w:sz w:val="16"/>
                <w:szCs w:val="16"/>
              </w:rPr>
            </w:pPr>
            <w:r w:rsidRPr="00040B3D">
              <w:rPr>
                <w:rFonts w:cstheme="minorHAnsi"/>
                <w:b/>
                <w:bCs/>
                <w:sz w:val="16"/>
                <w:szCs w:val="16"/>
              </w:rPr>
              <w:t>3.6</w:t>
            </w:r>
          </w:p>
        </w:tc>
        <w:tc>
          <w:tcPr>
            <w:tcW w:w="439" w:type="dxa"/>
            <w:shd w:val="clear" w:color="auto" w:fill="FFFFFF" w:themeFill="background1"/>
            <w:vAlign w:val="center"/>
          </w:tcPr>
          <w:p w14:paraId="33792AC1" w14:textId="7F23C5A1" w:rsidR="000A6D14" w:rsidRPr="00040B3D" w:rsidRDefault="0045420F" w:rsidP="000A6D14">
            <w:pPr>
              <w:jc w:val="right"/>
              <w:rPr>
                <w:rFonts w:cstheme="minorHAnsi"/>
                <w:b/>
                <w:bCs/>
                <w:sz w:val="16"/>
                <w:szCs w:val="16"/>
              </w:rPr>
            </w:pPr>
            <w:r w:rsidRPr="00040B3D">
              <w:rPr>
                <w:rFonts w:cstheme="minorHAnsi"/>
                <w:b/>
                <w:bCs/>
                <w:sz w:val="16"/>
                <w:szCs w:val="16"/>
              </w:rPr>
              <w:t>6.3</w:t>
            </w:r>
          </w:p>
        </w:tc>
        <w:tc>
          <w:tcPr>
            <w:tcW w:w="439" w:type="dxa"/>
            <w:shd w:val="clear" w:color="auto" w:fill="FFFFFF" w:themeFill="background1"/>
            <w:vAlign w:val="center"/>
          </w:tcPr>
          <w:p w14:paraId="0EE20433" w14:textId="28082F1C" w:rsidR="000A6D14" w:rsidRPr="00040B3D" w:rsidRDefault="0045420F" w:rsidP="000A6D14">
            <w:pPr>
              <w:jc w:val="right"/>
              <w:rPr>
                <w:rFonts w:cstheme="minorHAnsi"/>
                <w:b/>
                <w:bCs/>
                <w:sz w:val="16"/>
                <w:szCs w:val="16"/>
              </w:rPr>
            </w:pPr>
            <w:r w:rsidRPr="00040B3D">
              <w:rPr>
                <w:rFonts w:cstheme="minorHAnsi"/>
                <w:b/>
                <w:bCs/>
                <w:sz w:val="16"/>
                <w:szCs w:val="16"/>
              </w:rPr>
              <w:t>(4.8)</w:t>
            </w:r>
          </w:p>
        </w:tc>
        <w:tc>
          <w:tcPr>
            <w:tcW w:w="439" w:type="dxa"/>
            <w:shd w:val="clear" w:color="auto" w:fill="FFFFFF" w:themeFill="background1"/>
            <w:vAlign w:val="center"/>
          </w:tcPr>
          <w:p w14:paraId="4A69F55F" w14:textId="3C5ED3BD" w:rsidR="000A6D14" w:rsidRPr="00040B3D" w:rsidRDefault="0045420F" w:rsidP="000A6D14">
            <w:pPr>
              <w:jc w:val="right"/>
              <w:rPr>
                <w:rFonts w:cstheme="minorHAnsi"/>
                <w:b/>
                <w:bCs/>
                <w:sz w:val="16"/>
                <w:szCs w:val="16"/>
              </w:rPr>
            </w:pPr>
            <w:r w:rsidRPr="00040B3D">
              <w:rPr>
                <w:rFonts w:cstheme="minorHAnsi"/>
                <w:b/>
                <w:bCs/>
                <w:sz w:val="16"/>
                <w:szCs w:val="16"/>
              </w:rPr>
              <w:t>3.7</w:t>
            </w:r>
          </w:p>
        </w:tc>
        <w:tc>
          <w:tcPr>
            <w:tcW w:w="439" w:type="dxa"/>
            <w:shd w:val="clear" w:color="auto" w:fill="FFFFFF" w:themeFill="background1"/>
            <w:vAlign w:val="center"/>
          </w:tcPr>
          <w:p w14:paraId="76C75563" w14:textId="1CEDBEBF" w:rsidR="000A6D14" w:rsidRPr="00040B3D" w:rsidRDefault="0045420F" w:rsidP="000A6D14">
            <w:pPr>
              <w:jc w:val="right"/>
              <w:rPr>
                <w:rFonts w:cstheme="minorHAnsi"/>
                <w:b/>
                <w:bCs/>
                <w:sz w:val="16"/>
                <w:szCs w:val="16"/>
              </w:rPr>
            </w:pPr>
            <w:r w:rsidRPr="00040B3D">
              <w:rPr>
                <w:rFonts w:cstheme="minorHAnsi"/>
                <w:b/>
                <w:bCs/>
                <w:sz w:val="16"/>
                <w:szCs w:val="16"/>
              </w:rPr>
              <w:t>2.3</w:t>
            </w:r>
          </w:p>
        </w:tc>
        <w:tc>
          <w:tcPr>
            <w:tcW w:w="439" w:type="dxa"/>
            <w:shd w:val="clear" w:color="auto" w:fill="FFFFFF" w:themeFill="background1"/>
            <w:vAlign w:val="center"/>
          </w:tcPr>
          <w:p w14:paraId="5823B12C" w14:textId="0BBF2FDC" w:rsidR="000A6D14" w:rsidRPr="00040B3D" w:rsidRDefault="0045420F" w:rsidP="000A6D14">
            <w:pPr>
              <w:jc w:val="right"/>
              <w:rPr>
                <w:rFonts w:cstheme="minorHAnsi"/>
                <w:b/>
                <w:bCs/>
                <w:sz w:val="16"/>
                <w:szCs w:val="16"/>
              </w:rPr>
            </w:pPr>
            <w:r w:rsidRPr="00040B3D">
              <w:rPr>
                <w:rFonts w:cstheme="minorHAnsi"/>
                <w:b/>
                <w:bCs/>
                <w:sz w:val="16"/>
                <w:szCs w:val="16"/>
              </w:rPr>
              <w:t>(4</w:t>
            </w:r>
            <w:r w:rsidR="008202B9" w:rsidRPr="00040B3D">
              <w:rPr>
                <w:rFonts w:cstheme="minorHAnsi"/>
                <w:b/>
                <w:bCs/>
                <w:sz w:val="16"/>
                <w:szCs w:val="16"/>
              </w:rPr>
              <w:t>.0)</w:t>
            </w:r>
          </w:p>
        </w:tc>
        <w:tc>
          <w:tcPr>
            <w:tcW w:w="439" w:type="dxa"/>
            <w:shd w:val="clear" w:color="auto" w:fill="FFFFFF" w:themeFill="background1"/>
            <w:vAlign w:val="center"/>
          </w:tcPr>
          <w:p w14:paraId="6C50C8B6" w14:textId="56C4B926" w:rsidR="000A6D14" w:rsidRPr="00040B3D" w:rsidRDefault="0045420F" w:rsidP="000A6D14">
            <w:pPr>
              <w:jc w:val="right"/>
              <w:rPr>
                <w:rFonts w:cstheme="minorHAnsi"/>
                <w:b/>
                <w:bCs/>
                <w:sz w:val="16"/>
                <w:szCs w:val="16"/>
              </w:rPr>
            </w:pPr>
            <w:r w:rsidRPr="00040B3D">
              <w:rPr>
                <w:rFonts w:cstheme="minorHAnsi"/>
                <w:b/>
                <w:bCs/>
                <w:sz w:val="16"/>
                <w:szCs w:val="16"/>
              </w:rPr>
              <w:t>1.7</w:t>
            </w:r>
          </w:p>
        </w:tc>
        <w:tc>
          <w:tcPr>
            <w:tcW w:w="439" w:type="dxa"/>
            <w:shd w:val="clear" w:color="auto" w:fill="FFFFFF" w:themeFill="background1"/>
            <w:vAlign w:val="center"/>
          </w:tcPr>
          <w:p w14:paraId="120E93AD" w14:textId="53FFC2D1" w:rsidR="000A6D14" w:rsidRPr="00040B3D" w:rsidRDefault="0045420F" w:rsidP="000A6D14">
            <w:pPr>
              <w:jc w:val="right"/>
              <w:rPr>
                <w:rFonts w:cstheme="minorHAnsi"/>
                <w:b/>
                <w:bCs/>
                <w:sz w:val="16"/>
                <w:szCs w:val="16"/>
              </w:rPr>
            </w:pPr>
            <w:r w:rsidRPr="00040B3D">
              <w:rPr>
                <w:rFonts w:cstheme="minorHAnsi"/>
                <w:b/>
                <w:bCs/>
                <w:sz w:val="16"/>
                <w:szCs w:val="16"/>
              </w:rPr>
              <w:t>5.4</w:t>
            </w:r>
          </w:p>
        </w:tc>
        <w:tc>
          <w:tcPr>
            <w:tcW w:w="439" w:type="dxa"/>
            <w:shd w:val="clear" w:color="auto" w:fill="FFFFFF" w:themeFill="background1"/>
            <w:vAlign w:val="center"/>
          </w:tcPr>
          <w:p w14:paraId="544409CC" w14:textId="0C8E06FB" w:rsidR="000A6D14" w:rsidRPr="00040B3D" w:rsidRDefault="0045420F" w:rsidP="000A6D14">
            <w:pPr>
              <w:jc w:val="right"/>
              <w:rPr>
                <w:rFonts w:cstheme="minorHAnsi"/>
                <w:b/>
                <w:bCs/>
                <w:sz w:val="16"/>
                <w:szCs w:val="16"/>
              </w:rPr>
            </w:pPr>
            <w:r w:rsidRPr="00040B3D">
              <w:rPr>
                <w:rFonts w:cstheme="minorHAnsi"/>
                <w:b/>
                <w:bCs/>
                <w:sz w:val="16"/>
                <w:szCs w:val="16"/>
              </w:rPr>
              <w:t>(4.3)</w:t>
            </w:r>
          </w:p>
        </w:tc>
        <w:tc>
          <w:tcPr>
            <w:tcW w:w="439" w:type="dxa"/>
            <w:shd w:val="clear" w:color="auto" w:fill="FFFFFF" w:themeFill="background1"/>
            <w:vAlign w:val="center"/>
          </w:tcPr>
          <w:p w14:paraId="7230E540" w14:textId="096C1648" w:rsidR="000A6D14" w:rsidRPr="00040B3D" w:rsidRDefault="0045420F" w:rsidP="000A6D14">
            <w:pPr>
              <w:jc w:val="right"/>
              <w:rPr>
                <w:rFonts w:cstheme="minorHAnsi"/>
                <w:b/>
                <w:bCs/>
                <w:sz w:val="16"/>
                <w:szCs w:val="16"/>
              </w:rPr>
            </w:pPr>
            <w:r w:rsidRPr="00040B3D">
              <w:rPr>
                <w:rFonts w:cstheme="minorHAnsi"/>
                <w:b/>
                <w:bCs/>
                <w:sz w:val="16"/>
                <w:szCs w:val="16"/>
              </w:rPr>
              <w:t>3.5</w:t>
            </w:r>
          </w:p>
        </w:tc>
        <w:tc>
          <w:tcPr>
            <w:tcW w:w="439" w:type="dxa"/>
            <w:vAlign w:val="center"/>
          </w:tcPr>
          <w:p w14:paraId="2588403B" w14:textId="129F909D" w:rsidR="000A6D14" w:rsidRPr="00040B3D" w:rsidRDefault="0045420F" w:rsidP="000A6D14">
            <w:pPr>
              <w:jc w:val="right"/>
              <w:rPr>
                <w:rFonts w:cstheme="minorHAnsi"/>
                <w:b/>
                <w:bCs/>
                <w:sz w:val="16"/>
                <w:szCs w:val="16"/>
              </w:rPr>
            </w:pPr>
            <w:r w:rsidRPr="00040B3D">
              <w:rPr>
                <w:rFonts w:cstheme="minorHAnsi"/>
                <w:b/>
                <w:bCs/>
                <w:sz w:val="16"/>
                <w:szCs w:val="16"/>
              </w:rPr>
              <w:t>4.9</w:t>
            </w:r>
          </w:p>
        </w:tc>
        <w:tc>
          <w:tcPr>
            <w:tcW w:w="439" w:type="dxa"/>
            <w:vAlign w:val="center"/>
          </w:tcPr>
          <w:p w14:paraId="7714DE3D" w14:textId="5A7B910C" w:rsidR="000A6D14" w:rsidRPr="00040B3D" w:rsidRDefault="0045420F" w:rsidP="000A6D14">
            <w:pPr>
              <w:jc w:val="right"/>
              <w:rPr>
                <w:rFonts w:cstheme="minorHAnsi"/>
                <w:b/>
                <w:bCs/>
                <w:sz w:val="16"/>
                <w:szCs w:val="16"/>
              </w:rPr>
            </w:pPr>
            <w:r w:rsidRPr="00040B3D">
              <w:rPr>
                <w:rFonts w:cstheme="minorHAnsi"/>
                <w:b/>
                <w:bCs/>
                <w:sz w:val="16"/>
                <w:szCs w:val="16"/>
              </w:rPr>
              <w:t>(3.9)</w:t>
            </w:r>
          </w:p>
        </w:tc>
        <w:tc>
          <w:tcPr>
            <w:tcW w:w="439" w:type="dxa"/>
            <w:vAlign w:val="center"/>
          </w:tcPr>
          <w:p w14:paraId="5E65BE51" w14:textId="7D80BE00" w:rsidR="000A6D14" w:rsidRPr="00040B3D" w:rsidRDefault="0045420F" w:rsidP="000A6D14">
            <w:pPr>
              <w:jc w:val="right"/>
              <w:rPr>
                <w:rFonts w:cstheme="minorHAnsi"/>
                <w:b/>
                <w:bCs/>
                <w:sz w:val="16"/>
                <w:szCs w:val="16"/>
              </w:rPr>
            </w:pPr>
            <w:r w:rsidRPr="00040B3D">
              <w:rPr>
                <w:rFonts w:cstheme="minorHAnsi"/>
                <w:b/>
                <w:bCs/>
                <w:sz w:val="16"/>
                <w:szCs w:val="16"/>
              </w:rPr>
              <w:t>3.3</w:t>
            </w:r>
          </w:p>
        </w:tc>
        <w:tc>
          <w:tcPr>
            <w:tcW w:w="439" w:type="dxa"/>
            <w:vAlign w:val="center"/>
          </w:tcPr>
          <w:p w14:paraId="00431C4C" w14:textId="4F06024E" w:rsidR="000A6D14" w:rsidRPr="00040B3D" w:rsidRDefault="0045420F" w:rsidP="000A6D14">
            <w:pPr>
              <w:jc w:val="right"/>
              <w:rPr>
                <w:rFonts w:cstheme="minorHAnsi"/>
                <w:b/>
                <w:bCs/>
                <w:sz w:val="16"/>
                <w:szCs w:val="16"/>
              </w:rPr>
            </w:pPr>
            <w:r w:rsidRPr="00040B3D">
              <w:rPr>
                <w:rFonts w:cstheme="minorHAnsi"/>
                <w:b/>
                <w:bCs/>
                <w:sz w:val="16"/>
                <w:szCs w:val="16"/>
              </w:rPr>
              <w:t>4.4</w:t>
            </w:r>
          </w:p>
        </w:tc>
        <w:tc>
          <w:tcPr>
            <w:tcW w:w="439" w:type="dxa"/>
            <w:vAlign w:val="center"/>
          </w:tcPr>
          <w:p w14:paraId="60A61E09" w14:textId="7D0AA29A" w:rsidR="000A6D14" w:rsidRPr="00040B3D" w:rsidRDefault="0045420F" w:rsidP="000A6D14">
            <w:pPr>
              <w:jc w:val="right"/>
              <w:rPr>
                <w:rFonts w:cstheme="minorHAnsi"/>
                <w:b/>
                <w:bCs/>
                <w:sz w:val="16"/>
                <w:szCs w:val="16"/>
              </w:rPr>
            </w:pPr>
            <w:r w:rsidRPr="00040B3D">
              <w:rPr>
                <w:rFonts w:cstheme="minorHAnsi"/>
                <w:b/>
                <w:bCs/>
                <w:sz w:val="16"/>
                <w:szCs w:val="16"/>
              </w:rPr>
              <w:t>(3.6)</w:t>
            </w:r>
          </w:p>
        </w:tc>
        <w:tc>
          <w:tcPr>
            <w:tcW w:w="439" w:type="dxa"/>
            <w:vAlign w:val="center"/>
          </w:tcPr>
          <w:p w14:paraId="5FDB39A0" w14:textId="0DBA94ED" w:rsidR="000A6D14" w:rsidRPr="00040B3D" w:rsidRDefault="0045420F" w:rsidP="000A6D14">
            <w:pPr>
              <w:jc w:val="right"/>
              <w:rPr>
                <w:rFonts w:cstheme="minorHAnsi"/>
                <w:b/>
                <w:bCs/>
                <w:sz w:val="16"/>
                <w:szCs w:val="16"/>
              </w:rPr>
            </w:pPr>
            <w:r w:rsidRPr="00040B3D">
              <w:rPr>
                <w:rFonts w:cstheme="minorHAnsi"/>
                <w:b/>
                <w:bCs/>
                <w:sz w:val="16"/>
                <w:szCs w:val="16"/>
              </w:rPr>
              <w:t>3.1</w:t>
            </w:r>
          </w:p>
        </w:tc>
        <w:tc>
          <w:tcPr>
            <w:tcW w:w="439" w:type="dxa"/>
            <w:vAlign w:val="center"/>
          </w:tcPr>
          <w:p w14:paraId="5AC5164E" w14:textId="55E3DEA1" w:rsidR="000A6D14" w:rsidRPr="00040B3D" w:rsidRDefault="0045420F" w:rsidP="000A6D14">
            <w:pPr>
              <w:jc w:val="right"/>
              <w:rPr>
                <w:rFonts w:cstheme="minorHAnsi"/>
                <w:b/>
                <w:bCs/>
                <w:sz w:val="16"/>
                <w:szCs w:val="16"/>
              </w:rPr>
            </w:pPr>
            <w:r w:rsidRPr="00040B3D">
              <w:rPr>
                <w:rFonts w:cstheme="minorHAnsi"/>
                <w:b/>
                <w:bCs/>
                <w:sz w:val="16"/>
                <w:szCs w:val="16"/>
              </w:rPr>
              <w:t>6.2</w:t>
            </w:r>
          </w:p>
        </w:tc>
        <w:tc>
          <w:tcPr>
            <w:tcW w:w="439" w:type="dxa"/>
            <w:vAlign w:val="center"/>
          </w:tcPr>
          <w:p w14:paraId="4495FE2D" w14:textId="3C5B707C" w:rsidR="000A6D14" w:rsidRPr="00040B3D" w:rsidRDefault="0045420F" w:rsidP="000A6D14">
            <w:pPr>
              <w:jc w:val="right"/>
              <w:rPr>
                <w:rFonts w:cstheme="minorHAnsi"/>
                <w:b/>
                <w:bCs/>
                <w:sz w:val="16"/>
                <w:szCs w:val="16"/>
              </w:rPr>
            </w:pPr>
            <w:r w:rsidRPr="00040B3D">
              <w:rPr>
                <w:rFonts w:cstheme="minorHAnsi"/>
                <w:b/>
                <w:bCs/>
                <w:sz w:val="16"/>
                <w:szCs w:val="16"/>
              </w:rPr>
              <w:t>(4.4)</w:t>
            </w:r>
          </w:p>
        </w:tc>
        <w:tc>
          <w:tcPr>
            <w:tcW w:w="434" w:type="dxa"/>
            <w:vAlign w:val="center"/>
          </w:tcPr>
          <w:p w14:paraId="3DFA99DE" w14:textId="2B7B79A9" w:rsidR="000A6D14" w:rsidRPr="00040B3D" w:rsidRDefault="0045420F" w:rsidP="000A6D14">
            <w:pPr>
              <w:jc w:val="right"/>
              <w:rPr>
                <w:rFonts w:cstheme="minorHAnsi"/>
                <w:b/>
                <w:bCs/>
                <w:sz w:val="16"/>
                <w:szCs w:val="16"/>
              </w:rPr>
            </w:pPr>
            <w:r w:rsidRPr="00040B3D">
              <w:rPr>
                <w:rFonts w:cstheme="minorHAnsi"/>
                <w:b/>
                <w:bCs/>
                <w:sz w:val="16"/>
                <w:szCs w:val="16"/>
              </w:rPr>
              <w:t>3.5</w:t>
            </w:r>
          </w:p>
        </w:tc>
        <w:tc>
          <w:tcPr>
            <w:tcW w:w="714" w:type="dxa"/>
            <w:vAlign w:val="center"/>
          </w:tcPr>
          <w:p w14:paraId="334949EC" w14:textId="703EFF29" w:rsidR="000A6D14" w:rsidRPr="00040B3D" w:rsidRDefault="0045420F" w:rsidP="000A6D14">
            <w:pPr>
              <w:jc w:val="right"/>
              <w:rPr>
                <w:rFonts w:cstheme="minorHAnsi"/>
                <w:b/>
                <w:bCs/>
                <w:sz w:val="16"/>
                <w:szCs w:val="16"/>
              </w:rPr>
            </w:pPr>
            <w:r w:rsidRPr="00040B3D">
              <w:rPr>
                <w:rFonts w:cstheme="minorHAnsi"/>
                <w:b/>
                <w:bCs/>
                <w:sz w:val="16"/>
                <w:szCs w:val="16"/>
              </w:rPr>
              <w:t>1.4</w:t>
            </w:r>
          </w:p>
        </w:tc>
      </w:tr>
      <w:tr w:rsidR="00040B3D" w:rsidRPr="00040B3D" w14:paraId="3CDA8630" w14:textId="1DA5AAF8" w:rsidTr="00FA4F48">
        <w:trPr>
          <w:trHeight w:val="273"/>
          <w:jc w:val="center"/>
        </w:trPr>
        <w:tc>
          <w:tcPr>
            <w:tcW w:w="436" w:type="dxa"/>
            <w:vAlign w:val="center"/>
          </w:tcPr>
          <w:p w14:paraId="15A87469" w14:textId="12D55F09" w:rsidR="000A6D14" w:rsidRPr="00040B3D" w:rsidRDefault="000A6D14" w:rsidP="000A6D14">
            <w:pPr>
              <w:jc w:val="right"/>
              <w:rPr>
                <w:rFonts w:cstheme="minorHAnsi"/>
                <w:sz w:val="16"/>
                <w:szCs w:val="16"/>
              </w:rPr>
            </w:pPr>
            <w:r w:rsidRPr="00040B3D">
              <w:rPr>
                <w:rFonts w:cstheme="minorHAnsi"/>
                <w:sz w:val="16"/>
                <w:szCs w:val="16"/>
              </w:rPr>
              <w:t>54</w:t>
            </w:r>
          </w:p>
        </w:tc>
        <w:tc>
          <w:tcPr>
            <w:tcW w:w="3255" w:type="dxa"/>
            <w:vAlign w:val="center"/>
          </w:tcPr>
          <w:p w14:paraId="7A869138" w14:textId="1EABA3D4" w:rsidR="000A6D14" w:rsidRPr="00040B3D" w:rsidRDefault="000A6D14" w:rsidP="000A6D14">
            <w:pPr>
              <w:rPr>
                <w:rFonts w:cstheme="minorHAnsi"/>
                <w:sz w:val="16"/>
                <w:szCs w:val="16"/>
              </w:rPr>
            </w:pPr>
            <w:r w:rsidRPr="00040B3D">
              <w:rPr>
                <w:rFonts w:cstheme="minorHAnsi"/>
                <w:sz w:val="16"/>
                <w:szCs w:val="16"/>
              </w:rPr>
              <w:t>Disorders of eyelid, lacrimal system and orbit</w:t>
            </w:r>
          </w:p>
        </w:tc>
        <w:tc>
          <w:tcPr>
            <w:tcW w:w="2143" w:type="dxa"/>
            <w:vAlign w:val="center"/>
          </w:tcPr>
          <w:p w14:paraId="177E1093" w14:textId="39B8C166" w:rsidR="000A6D14" w:rsidRPr="00040B3D" w:rsidRDefault="000A6D14" w:rsidP="000A6D14">
            <w:pPr>
              <w:rPr>
                <w:rFonts w:cstheme="minorHAnsi"/>
                <w:sz w:val="16"/>
                <w:szCs w:val="16"/>
              </w:rPr>
            </w:pPr>
            <w:r w:rsidRPr="00040B3D">
              <w:rPr>
                <w:rFonts w:cstheme="minorHAnsi"/>
                <w:sz w:val="16"/>
                <w:szCs w:val="16"/>
              </w:rPr>
              <w:t>H02–H06</w:t>
            </w:r>
          </w:p>
        </w:tc>
        <w:tc>
          <w:tcPr>
            <w:tcW w:w="709" w:type="dxa"/>
            <w:shd w:val="clear" w:color="auto" w:fill="D9D9D9" w:themeFill="background1" w:themeFillShade="D9"/>
            <w:vAlign w:val="center"/>
          </w:tcPr>
          <w:p w14:paraId="5A4E9B5C" w14:textId="7FE04788" w:rsidR="000A6D14" w:rsidRPr="00040B3D" w:rsidRDefault="000A6D14" w:rsidP="000A6D14">
            <w:pPr>
              <w:jc w:val="right"/>
              <w:rPr>
                <w:rFonts w:cstheme="minorHAnsi"/>
                <w:sz w:val="16"/>
                <w:szCs w:val="16"/>
              </w:rPr>
            </w:pPr>
            <w:r w:rsidRPr="00040B3D">
              <w:rPr>
                <w:rFonts w:cstheme="minorHAnsi"/>
                <w:sz w:val="16"/>
                <w:szCs w:val="16"/>
              </w:rPr>
              <w:t>13,191</w:t>
            </w:r>
          </w:p>
        </w:tc>
        <w:tc>
          <w:tcPr>
            <w:tcW w:w="424" w:type="dxa"/>
            <w:shd w:val="clear" w:color="auto" w:fill="D9D9D9" w:themeFill="background1" w:themeFillShade="D9"/>
            <w:vAlign w:val="center"/>
          </w:tcPr>
          <w:p w14:paraId="14AB0EF6" w14:textId="0573C596" w:rsidR="000A6D14" w:rsidRPr="00040B3D" w:rsidRDefault="0045420F" w:rsidP="000A6D14">
            <w:pPr>
              <w:jc w:val="right"/>
              <w:rPr>
                <w:rFonts w:cstheme="minorHAnsi"/>
                <w:sz w:val="16"/>
                <w:szCs w:val="16"/>
              </w:rPr>
            </w:pPr>
            <w:r w:rsidRPr="00040B3D">
              <w:rPr>
                <w:rFonts w:cstheme="minorHAnsi"/>
                <w:sz w:val="16"/>
                <w:szCs w:val="16"/>
              </w:rPr>
              <w:t>5.6</w:t>
            </w:r>
          </w:p>
        </w:tc>
        <w:tc>
          <w:tcPr>
            <w:tcW w:w="424" w:type="dxa"/>
            <w:shd w:val="clear" w:color="auto" w:fill="D9D9D9" w:themeFill="background1" w:themeFillShade="D9"/>
            <w:vAlign w:val="center"/>
          </w:tcPr>
          <w:p w14:paraId="0169B47C" w14:textId="156B9C03" w:rsidR="000A6D14" w:rsidRPr="00040B3D" w:rsidRDefault="0045420F" w:rsidP="000A6D14">
            <w:pPr>
              <w:jc w:val="right"/>
              <w:rPr>
                <w:rFonts w:cstheme="minorHAnsi"/>
                <w:sz w:val="16"/>
                <w:szCs w:val="16"/>
              </w:rPr>
            </w:pPr>
            <w:r w:rsidRPr="00040B3D">
              <w:rPr>
                <w:rFonts w:cstheme="minorHAnsi"/>
                <w:sz w:val="16"/>
                <w:szCs w:val="16"/>
              </w:rPr>
              <w:t>(4.3)</w:t>
            </w:r>
          </w:p>
        </w:tc>
        <w:tc>
          <w:tcPr>
            <w:tcW w:w="452" w:type="dxa"/>
            <w:shd w:val="clear" w:color="auto" w:fill="D9D9D9" w:themeFill="background1" w:themeFillShade="D9"/>
            <w:vAlign w:val="center"/>
          </w:tcPr>
          <w:p w14:paraId="4F3DA69A" w14:textId="1A61AF4C"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0B2D4C93" w14:textId="308EA930"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shd w:val="clear" w:color="auto" w:fill="FFFFFF" w:themeFill="background1"/>
            <w:vAlign w:val="center"/>
          </w:tcPr>
          <w:p w14:paraId="7F546F3F" w14:textId="3652A28D"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63DF4E2F" w14:textId="67BB6AFE"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695D2C95" w14:textId="1C0488AA"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36844E3C" w14:textId="55D9D2AB"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0CBA222D" w14:textId="15E1A7DE" w:rsidR="000A6D14" w:rsidRPr="00040B3D" w:rsidRDefault="0045420F" w:rsidP="000A6D14">
            <w:pPr>
              <w:jc w:val="right"/>
              <w:rPr>
                <w:rFonts w:cstheme="minorHAnsi"/>
                <w:sz w:val="16"/>
                <w:szCs w:val="16"/>
              </w:rPr>
            </w:pPr>
            <w:r w:rsidRPr="00040B3D">
              <w:rPr>
                <w:rFonts w:cstheme="minorHAnsi"/>
                <w:sz w:val="16"/>
                <w:szCs w:val="16"/>
              </w:rPr>
              <w:t>1.4</w:t>
            </w:r>
          </w:p>
        </w:tc>
        <w:tc>
          <w:tcPr>
            <w:tcW w:w="439" w:type="dxa"/>
            <w:shd w:val="clear" w:color="auto" w:fill="FFFFFF" w:themeFill="background1"/>
            <w:vAlign w:val="center"/>
          </w:tcPr>
          <w:p w14:paraId="05A73A70" w14:textId="0CF19E42"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7B798EE9" w14:textId="3FFC14FF"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5BBDCBAC" w14:textId="0E7BA351"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42C39A9B" w14:textId="38350A75"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650F0E8A" w14:textId="158D5665"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446F6E51" w14:textId="3493515D"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01E7EC3A" w14:textId="12A52D43"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10C8BFE0" w14:textId="06C8C823"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0075A8D4" w14:textId="49EFFFC5"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vAlign w:val="center"/>
          </w:tcPr>
          <w:p w14:paraId="4C1642BD" w14:textId="21E09ED5"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vAlign w:val="center"/>
          </w:tcPr>
          <w:p w14:paraId="722687F1" w14:textId="5CAF0094" w:rsidR="000A6D14" w:rsidRPr="00040B3D" w:rsidRDefault="0045420F" w:rsidP="000A6D14">
            <w:pPr>
              <w:jc w:val="right"/>
              <w:rPr>
                <w:rFonts w:cstheme="minorHAnsi"/>
                <w:sz w:val="16"/>
                <w:szCs w:val="16"/>
              </w:rPr>
            </w:pPr>
            <w:r w:rsidRPr="00040B3D">
              <w:rPr>
                <w:rFonts w:cstheme="minorHAnsi"/>
                <w:sz w:val="16"/>
                <w:szCs w:val="16"/>
              </w:rPr>
              <w:t>(4.4)</w:t>
            </w:r>
          </w:p>
        </w:tc>
        <w:tc>
          <w:tcPr>
            <w:tcW w:w="434" w:type="dxa"/>
            <w:vAlign w:val="center"/>
          </w:tcPr>
          <w:p w14:paraId="26F4951E" w14:textId="3AF716C5"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779CA376" w14:textId="3BCFBF68"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56E1C6DA" w14:textId="4F37EEFC" w:rsidTr="00FA4F48">
        <w:trPr>
          <w:trHeight w:val="259"/>
          <w:jc w:val="center"/>
        </w:trPr>
        <w:tc>
          <w:tcPr>
            <w:tcW w:w="436" w:type="dxa"/>
            <w:vAlign w:val="center"/>
          </w:tcPr>
          <w:p w14:paraId="265AA99F" w14:textId="20159B05" w:rsidR="000A6D14" w:rsidRPr="00040B3D" w:rsidRDefault="000A6D14" w:rsidP="000A6D14">
            <w:pPr>
              <w:jc w:val="right"/>
              <w:rPr>
                <w:rFonts w:cstheme="minorHAnsi"/>
                <w:sz w:val="16"/>
                <w:szCs w:val="16"/>
              </w:rPr>
            </w:pPr>
            <w:r w:rsidRPr="00040B3D">
              <w:rPr>
                <w:rFonts w:cstheme="minorHAnsi"/>
                <w:sz w:val="16"/>
                <w:szCs w:val="16"/>
              </w:rPr>
              <w:t>55</w:t>
            </w:r>
          </w:p>
        </w:tc>
        <w:tc>
          <w:tcPr>
            <w:tcW w:w="3255" w:type="dxa"/>
            <w:vAlign w:val="center"/>
          </w:tcPr>
          <w:p w14:paraId="7F29F0F4" w14:textId="77E8DEFD" w:rsidR="000A6D14" w:rsidRPr="00040B3D" w:rsidRDefault="000A6D14" w:rsidP="000A6D14">
            <w:pPr>
              <w:rPr>
                <w:rFonts w:cstheme="minorHAnsi"/>
                <w:sz w:val="16"/>
                <w:szCs w:val="16"/>
              </w:rPr>
            </w:pPr>
            <w:r w:rsidRPr="00040B3D">
              <w:rPr>
                <w:rFonts w:cstheme="minorHAnsi"/>
                <w:sz w:val="16"/>
                <w:szCs w:val="16"/>
              </w:rPr>
              <w:t>Corneal scars and opacities</w:t>
            </w:r>
          </w:p>
        </w:tc>
        <w:tc>
          <w:tcPr>
            <w:tcW w:w="2143" w:type="dxa"/>
            <w:vAlign w:val="center"/>
          </w:tcPr>
          <w:p w14:paraId="070DC9B0" w14:textId="3BBF7763" w:rsidR="000A6D14" w:rsidRPr="00040B3D" w:rsidRDefault="000A6D14" w:rsidP="000A6D14">
            <w:pPr>
              <w:rPr>
                <w:rFonts w:cstheme="minorHAnsi"/>
                <w:sz w:val="16"/>
                <w:szCs w:val="16"/>
              </w:rPr>
            </w:pPr>
            <w:r w:rsidRPr="00040B3D">
              <w:rPr>
                <w:rFonts w:cstheme="minorHAnsi"/>
                <w:sz w:val="16"/>
                <w:szCs w:val="16"/>
              </w:rPr>
              <w:t>H17</w:t>
            </w:r>
          </w:p>
        </w:tc>
        <w:tc>
          <w:tcPr>
            <w:tcW w:w="709" w:type="dxa"/>
            <w:shd w:val="clear" w:color="auto" w:fill="D9D9D9" w:themeFill="background1" w:themeFillShade="D9"/>
            <w:vAlign w:val="center"/>
          </w:tcPr>
          <w:p w14:paraId="36FF20F5" w14:textId="3B53E4F6" w:rsidR="000A6D14" w:rsidRPr="00040B3D" w:rsidRDefault="000A6D14" w:rsidP="000A6D14">
            <w:pPr>
              <w:jc w:val="right"/>
              <w:rPr>
                <w:rFonts w:cstheme="minorHAnsi"/>
                <w:sz w:val="16"/>
                <w:szCs w:val="16"/>
              </w:rPr>
            </w:pPr>
            <w:r w:rsidRPr="00040B3D">
              <w:rPr>
                <w:rFonts w:cstheme="minorHAnsi"/>
                <w:sz w:val="16"/>
                <w:szCs w:val="16"/>
              </w:rPr>
              <w:t>2,173</w:t>
            </w:r>
          </w:p>
        </w:tc>
        <w:tc>
          <w:tcPr>
            <w:tcW w:w="424" w:type="dxa"/>
            <w:shd w:val="clear" w:color="auto" w:fill="D9D9D9" w:themeFill="background1" w:themeFillShade="D9"/>
            <w:vAlign w:val="center"/>
          </w:tcPr>
          <w:p w14:paraId="74A01D6F" w14:textId="456FC8B5" w:rsidR="000A6D14" w:rsidRPr="00040B3D" w:rsidRDefault="0045420F" w:rsidP="000A6D14">
            <w:pPr>
              <w:jc w:val="right"/>
              <w:rPr>
                <w:rFonts w:cstheme="minorHAnsi"/>
                <w:sz w:val="16"/>
                <w:szCs w:val="16"/>
              </w:rPr>
            </w:pPr>
            <w:r w:rsidRPr="00040B3D">
              <w:rPr>
                <w:rFonts w:cstheme="minorHAnsi"/>
                <w:sz w:val="16"/>
                <w:szCs w:val="16"/>
              </w:rPr>
              <w:t>5.6</w:t>
            </w:r>
          </w:p>
        </w:tc>
        <w:tc>
          <w:tcPr>
            <w:tcW w:w="424" w:type="dxa"/>
            <w:shd w:val="clear" w:color="auto" w:fill="D9D9D9" w:themeFill="background1" w:themeFillShade="D9"/>
            <w:vAlign w:val="center"/>
          </w:tcPr>
          <w:p w14:paraId="3D9621A3" w14:textId="26EEE1B3" w:rsidR="000A6D14" w:rsidRPr="00040B3D" w:rsidRDefault="0045420F" w:rsidP="000A6D14">
            <w:pPr>
              <w:jc w:val="right"/>
              <w:rPr>
                <w:rFonts w:cstheme="minorHAnsi"/>
                <w:sz w:val="16"/>
                <w:szCs w:val="16"/>
              </w:rPr>
            </w:pPr>
            <w:r w:rsidRPr="00040B3D">
              <w:rPr>
                <w:rFonts w:cstheme="minorHAnsi"/>
                <w:sz w:val="16"/>
                <w:szCs w:val="16"/>
              </w:rPr>
              <w:t>(4.6)</w:t>
            </w:r>
          </w:p>
        </w:tc>
        <w:tc>
          <w:tcPr>
            <w:tcW w:w="452" w:type="dxa"/>
            <w:shd w:val="clear" w:color="auto" w:fill="D9D9D9" w:themeFill="background1" w:themeFillShade="D9"/>
            <w:vAlign w:val="center"/>
          </w:tcPr>
          <w:p w14:paraId="43953CDC" w14:textId="6BFD6137"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4F4CAB2C" w14:textId="72875F75"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shd w:val="clear" w:color="auto" w:fill="FFFFFF" w:themeFill="background1"/>
            <w:vAlign w:val="center"/>
          </w:tcPr>
          <w:p w14:paraId="674F9745" w14:textId="61BDFC60"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4B4F9C5D" w14:textId="74FB94EE"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682FFEC8" w14:textId="728D70FC"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shd w:val="clear" w:color="auto" w:fill="FFFFFF" w:themeFill="background1"/>
            <w:vAlign w:val="center"/>
          </w:tcPr>
          <w:p w14:paraId="144E3BF0" w14:textId="42F1EE84"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185E34A4" w14:textId="2C50FCB4"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385050C2" w14:textId="39FB5E1B"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7C36F472" w14:textId="0A7370FE"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711631DF" w14:textId="65DEEE89"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5952C276" w14:textId="3471FB47"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56FB210D" w14:textId="086E0451"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2DEC6546" w14:textId="65C619F6"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60F5EF77" w14:textId="7BDEDC2A"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3AA499D5" w14:textId="086D5524"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57AE5AE4" w14:textId="173400D6"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7E442004" w14:textId="413A0AC6"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vAlign w:val="center"/>
          </w:tcPr>
          <w:p w14:paraId="1159E484" w14:textId="0D1EF1FC" w:rsidR="000A6D14" w:rsidRPr="00040B3D" w:rsidRDefault="0045420F" w:rsidP="000A6D14">
            <w:pPr>
              <w:jc w:val="right"/>
              <w:rPr>
                <w:rFonts w:cstheme="minorHAnsi"/>
                <w:sz w:val="16"/>
                <w:szCs w:val="16"/>
              </w:rPr>
            </w:pPr>
            <w:r w:rsidRPr="00040B3D">
              <w:rPr>
                <w:rFonts w:cstheme="minorHAnsi"/>
                <w:sz w:val="16"/>
                <w:szCs w:val="16"/>
              </w:rPr>
              <w:t>(4.6)</w:t>
            </w:r>
          </w:p>
        </w:tc>
        <w:tc>
          <w:tcPr>
            <w:tcW w:w="434" w:type="dxa"/>
            <w:vAlign w:val="center"/>
          </w:tcPr>
          <w:p w14:paraId="55AFE36B" w14:textId="34315D42" w:rsidR="000A6D14" w:rsidRPr="00040B3D" w:rsidRDefault="0045420F" w:rsidP="000A6D14">
            <w:pPr>
              <w:jc w:val="right"/>
              <w:rPr>
                <w:rFonts w:cstheme="minorHAnsi"/>
                <w:sz w:val="16"/>
                <w:szCs w:val="16"/>
              </w:rPr>
            </w:pPr>
            <w:r w:rsidRPr="00040B3D">
              <w:rPr>
                <w:rFonts w:cstheme="minorHAnsi"/>
                <w:sz w:val="16"/>
                <w:szCs w:val="16"/>
              </w:rPr>
              <w:t>3.8</w:t>
            </w:r>
          </w:p>
        </w:tc>
        <w:tc>
          <w:tcPr>
            <w:tcW w:w="714" w:type="dxa"/>
            <w:vAlign w:val="center"/>
          </w:tcPr>
          <w:p w14:paraId="2FD822F9" w14:textId="2BEEC7D5"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7A696996" w14:textId="11C273BD" w:rsidTr="00FA4F48">
        <w:trPr>
          <w:trHeight w:val="273"/>
          <w:jc w:val="center"/>
        </w:trPr>
        <w:tc>
          <w:tcPr>
            <w:tcW w:w="436" w:type="dxa"/>
            <w:vAlign w:val="center"/>
          </w:tcPr>
          <w:p w14:paraId="2E9673DC" w14:textId="0416B983" w:rsidR="000A6D14" w:rsidRPr="00040B3D" w:rsidRDefault="000A6D14" w:rsidP="000A6D14">
            <w:pPr>
              <w:jc w:val="right"/>
              <w:rPr>
                <w:rFonts w:cstheme="minorHAnsi"/>
                <w:sz w:val="16"/>
                <w:szCs w:val="16"/>
              </w:rPr>
            </w:pPr>
            <w:r w:rsidRPr="00040B3D">
              <w:rPr>
                <w:rFonts w:cstheme="minorHAnsi"/>
                <w:sz w:val="16"/>
                <w:szCs w:val="16"/>
              </w:rPr>
              <w:lastRenderedPageBreak/>
              <w:t>56</w:t>
            </w:r>
          </w:p>
        </w:tc>
        <w:tc>
          <w:tcPr>
            <w:tcW w:w="3255" w:type="dxa"/>
            <w:vAlign w:val="center"/>
          </w:tcPr>
          <w:p w14:paraId="5CE79084" w14:textId="76D78D0F" w:rsidR="000A6D14" w:rsidRPr="00040B3D" w:rsidRDefault="000A6D14" w:rsidP="000A6D14">
            <w:pPr>
              <w:rPr>
                <w:rFonts w:cstheme="minorHAnsi"/>
                <w:sz w:val="16"/>
                <w:szCs w:val="16"/>
              </w:rPr>
            </w:pPr>
            <w:r w:rsidRPr="00040B3D">
              <w:rPr>
                <w:rFonts w:cstheme="minorHAnsi"/>
                <w:sz w:val="16"/>
                <w:szCs w:val="16"/>
              </w:rPr>
              <w:t>Other disorders of cornea</w:t>
            </w:r>
          </w:p>
        </w:tc>
        <w:tc>
          <w:tcPr>
            <w:tcW w:w="2143" w:type="dxa"/>
            <w:vAlign w:val="center"/>
          </w:tcPr>
          <w:p w14:paraId="3AA010BD" w14:textId="464B7AAD" w:rsidR="000A6D14" w:rsidRPr="00040B3D" w:rsidRDefault="000A6D14" w:rsidP="000A6D14">
            <w:pPr>
              <w:rPr>
                <w:rFonts w:cstheme="minorHAnsi"/>
                <w:sz w:val="16"/>
                <w:szCs w:val="16"/>
              </w:rPr>
            </w:pPr>
            <w:r w:rsidRPr="00040B3D">
              <w:rPr>
                <w:rFonts w:cstheme="minorHAnsi"/>
                <w:sz w:val="16"/>
                <w:szCs w:val="16"/>
              </w:rPr>
              <w:t>H18</w:t>
            </w:r>
          </w:p>
        </w:tc>
        <w:tc>
          <w:tcPr>
            <w:tcW w:w="709" w:type="dxa"/>
            <w:shd w:val="clear" w:color="auto" w:fill="D9D9D9" w:themeFill="background1" w:themeFillShade="D9"/>
            <w:vAlign w:val="center"/>
          </w:tcPr>
          <w:p w14:paraId="29AEF502" w14:textId="58AE0CFF" w:rsidR="000A6D14" w:rsidRPr="00040B3D" w:rsidRDefault="000A6D14" w:rsidP="000A6D14">
            <w:pPr>
              <w:jc w:val="right"/>
              <w:rPr>
                <w:rFonts w:cstheme="minorHAnsi"/>
                <w:sz w:val="16"/>
                <w:szCs w:val="16"/>
              </w:rPr>
            </w:pPr>
            <w:r w:rsidRPr="00040B3D">
              <w:rPr>
                <w:rFonts w:cstheme="minorHAnsi"/>
                <w:sz w:val="16"/>
                <w:szCs w:val="16"/>
              </w:rPr>
              <w:t>9,473</w:t>
            </w:r>
          </w:p>
        </w:tc>
        <w:tc>
          <w:tcPr>
            <w:tcW w:w="424" w:type="dxa"/>
            <w:shd w:val="clear" w:color="auto" w:fill="D9D9D9" w:themeFill="background1" w:themeFillShade="D9"/>
            <w:vAlign w:val="center"/>
          </w:tcPr>
          <w:p w14:paraId="37FA191B" w14:textId="6C73B0F3" w:rsidR="000A6D14" w:rsidRPr="00040B3D" w:rsidRDefault="0045420F" w:rsidP="000A6D14">
            <w:pPr>
              <w:jc w:val="right"/>
              <w:rPr>
                <w:rFonts w:cstheme="minorHAnsi"/>
                <w:sz w:val="16"/>
                <w:szCs w:val="16"/>
              </w:rPr>
            </w:pPr>
            <w:r w:rsidRPr="00040B3D">
              <w:rPr>
                <w:rFonts w:cstheme="minorHAnsi"/>
                <w:sz w:val="16"/>
                <w:szCs w:val="16"/>
              </w:rPr>
              <w:t>5.6</w:t>
            </w:r>
          </w:p>
        </w:tc>
        <w:tc>
          <w:tcPr>
            <w:tcW w:w="424" w:type="dxa"/>
            <w:shd w:val="clear" w:color="auto" w:fill="D9D9D9" w:themeFill="background1" w:themeFillShade="D9"/>
            <w:vAlign w:val="center"/>
          </w:tcPr>
          <w:p w14:paraId="10A1F050" w14:textId="6F7B9DE2" w:rsidR="000A6D14" w:rsidRPr="00040B3D" w:rsidRDefault="0045420F" w:rsidP="000A6D14">
            <w:pPr>
              <w:jc w:val="right"/>
              <w:rPr>
                <w:rFonts w:cstheme="minorHAnsi"/>
                <w:sz w:val="16"/>
                <w:szCs w:val="16"/>
              </w:rPr>
            </w:pPr>
            <w:r w:rsidRPr="00040B3D">
              <w:rPr>
                <w:rFonts w:cstheme="minorHAnsi"/>
                <w:sz w:val="16"/>
                <w:szCs w:val="16"/>
              </w:rPr>
              <w:t>(4.3)</w:t>
            </w:r>
          </w:p>
        </w:tc>
        <w:tc>
          <w:tcPr>
            <w:tcW w:w="452" w:type="dxa"/>
            <w:shd w:val="clear" w:color="auto" w:fill="D9D9D9" w:themeFill="background1" w:themeFillShade="D9"/>
            <w:vAlign w:val="center"/>
          </w:tcPr>
          <w:p w14:paraId="2F8CD5D3" w14:textId="4E65FBAC"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48F3D24C" w14:textId="3974CC2D"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70270D3F" w14:textId="6272DC05"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4CD794DC" w14:textId="37345D92"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261FBFA3" w14:textId="6EF684C6"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2B0796B9" w14:textId="6682EB30"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5D2E0E1F" w14:textId="7B560E0B" w:rsidR="000A6D14" w:rsidRPr="00040B3D" w:rsidRDefault="0045420F" w:rsidP="000A6D14">
            <w:pPr>
              <w:jc w:val="right"/>
              <w:rPr>
                <w:rFonts w:cstheme="minorHAnsi"/>
                <w:sz w:val="16"/>
                <w:szCs w:val="16"/>
              </w:rPr>
            </w:pPr>
            <w:r w:rsidRPr="00040B3D">
              <w:rPr>
                <w:rFonts w:cstheme="minorHAnsi"/>
                <w:sz w:val="16"/>
                <w:szCs w:val="16"/>
              </w:rPr>
              <w:t>1.3</w:t>
            </w:r>
          </w:p>
        </w:tc>
        <w:tc>
          <w:tcPr>
            <w:tcW w:w="439" w:type="dxa"/>
            <w:shd w:val="clear" w:color="auto" w:fill="FFFFFF" w:themeFill="background1"/>
            <w:vAlign w:val="center"/>
          </w:tcPr>
          <w:p w14:paraId="118DD351" w14:textId="2F65ACD7"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08F094E8" w14:textId="0AF8BCB9"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4AE0B013" w14:textId="13C18FCA"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7559D3B4" w14:textId="03B5E651"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121B9369" w14:textId="354A972B"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00CB3E1C" w14:textId="2FB12361"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101A5BC4" w14:textId="39A71E46"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1323D70B" w14:textId="353E37F7"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60FD8F25" w14:textId="4110C42B"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41D5C032" w14:textId="6ABC2D03"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vAlign w:val="center"/>
          </w:tcPr>
          <w:p w14:paraId="620E1561" w14:textId="7F6ADFB1" w:rsidR="000A6D14" w:rsidRPr="00040B3D" w:rsidRDefault="0045420F" w:rsidP="000A6D14">
            <w:pPr>
              <w:jc w:val="right"/>
              <w:rPr>
                <w:rFonts w:cstheme="minorHAnsi"/>
                <w:sz w:val="16"/>
                <w:szCs w:val="16"/>
              </w:rPr>
            </w:pPr>
            <w:r w:rsidRPr="00040B3D">
              <w:rPr>
                <w:rFonts w:cstheme="minorHAnsi"/>
                <w:sz w:val="16"/>
                <w:szCs w:val="16"/>
              </w:rPr>
              <w:t>(4.5)</w:t>
            </w:r>
          </w:p>
        </w:tc>
        <w:tc>
          <w:tcPr>
            <w:tcW w:w="434" w:type="dxa"/>
            <w:vAlign w:val="center"/>
          </w:tcPr>
          <w:p w14:paraId="3EFED47A" w14:textId="64D370B6"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714" w:type="dxa"/>
            <w:vAlign w:val="center"/>
          </w:tcPr>
          <w:p w14:paraId="6BDEE5DC" w14:textId="02750210"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40CBF68D" w14:textId="61251EB5" w:rsidTr="00FA4F48">
        <w:trPr>
          <w:trHeight w:val="259"/>
          <w:jc w:val="center"/>
        </w:trPr>
        <w:tc>
          <w:tcPr>
            <w:tcW w:w="436" w:type="dxa"/>
            <w:vAlign w:val="center"/>
          </w:tcPr>
          <w:p w14:paraId="390495F4" w14:textId="66EC1AFD" w:rsidR="000A6D14" w:rsidRPr="00040B3D" w:rsidRDefault="000A6D14" w:rsidP="000A6D14">
            <w:pPr>
              <w:jc w:val="right"/>
              <w:rPr>
                <w:rFonts w:cstheme="minorHAnsi"/>
                <w:sz w:val="16"/>
                <w:szCs w:val="16"/>
              </w:rPr>
            </w:pPr>
            <w:r w:rsidRPr="00040B3D">
              <w:rPr>
                <w:rFonts w:cstheme="minorHAnsi"/>
                <w:sz w:val="16"/>
                <w:szCs w:val="16"/>
              </w:rPr>
              <w:t>57</w:t>
            </w:r>
          </w:p>
        </w:tc>
        <w:tc>
          <w:tcPr>
            <w:tcW w:w="3255" w:type="dxa"/>
            <w:vAlign w:val="center"/>
          </w:tcPr>
          <w:p w14:paraId="7FF99238" w14:textId="0AD4451D" w:rsidR="000A6D14" w:rsidRPr="00040B3D" w:rsidRDefault="000A6D14" w:rsidP="000A6D14">
            <w:pPr>
              <w:rPr>
                <w:rFonts w:cstheme="minorHAnsi"/>
                <w:sz w:val="16"/>
                <w:szCs w:val="16"/>
              </w:rPr>
            </w:pPr>
            <w:r w:rsidRPr="00040B3D">
              <w:rPr>
                <w:rFonts w:cstheme="minorHAnsi"/>
                <w:sz w:val="16"/>
                <w:szCs w:val="16"/>
              </w:rPr>
              <w:t xml:space="preserve">Diseases of the eye lens (cataracts) </w:t>
            </w:r>
          </w:p>
        </w:tc>
        <w:tc>
          <w:tcPr>
            <w:tcW w:w="2143" w:type="dxa"/>
            <w:vAlign w:val="center"/>
          </w:tcPr>
          <w:p w14:paraId="246B73B8" w14:textId="0C6C1DEA" w:rsidR="000A6D14" w:rsidRPr="00040B3D" w:rsidRDefault="000A6D14" w:rsidP="000A6D14">
            <w:pPr>
              <w:rPr>
                <w:rFonts w:cstheme="minorHAnsi"/>
                <w:sz w:val="16"/>
                <w:szCs w:val="16"/>
              </w:rPr>
            </w:pPr>
            <w:r w:rsidRPr="00040B3D">
              <w:rPr>
                <w:rFonts w:cstheme="minorHAnsi"/>
                <w:sz w:val="16"/>
                <w:szCs w:val="16"/>
              </w:rPr>
              <w:t xml:space="preserve">H25–H28  </w:t>
            </w:r>
          </w:p>
        </w:tc>
        <w:tc>
          <w:tcPr>
            <w:tcW w:w="709" w:type="dxa"/>
            <w:shd w:val="clear" w:color="auto" w:fill="D9D9D9" w:themeFill="background1" w:themeFillShade="D9"/>
            <w:vAlign w:val="center"/>
          </w:tcPr>
          <w:p w14:paraId="4943199C" w14:textId="2AC44C36" w:rsidR="000A6D14" w:rsidRPr="00040B3D" w:rsidRDefault="000A6D14" w:rsidP="000A6D14">
            <w:pPr>
              <w:jc w:val="right"/>
              <w:rPr>
                <w:rFonts w:cstheme="minorHAnsi"/>
                <w:sz w:val="16"/>
                <w:szCs w:val="16"/>
              </w:rPr>
            </w:pPr>
            <w:r w:rsidRPr="00040B3D">
              <w:rPr>
                <w:rFonts w:cstheme="minorHAnsi"/>
                <w:sz w:val="16"/>
                <w:szCs w:val="16"/>
              </w:rPr>
              <w:t>68,009</w:t>
            </w:r>
          </w:p>
        </w:tc>
        <w:tc>
          <w:tcPr>
            <w:tcW w:w="424" w:type="dxa"/>
            <w:shd w:val="clear" w:color="auto" w:fill="D9D9D9" w:themeFill="background1" w:themeFillShade="D9"/>
            <w:vAlign w:val="center"/>
          </w:tcPr>
          <w:p w14:paraId="2E3A3F41" w14:textId="2D585B61" w:rsidR="000A6D14" w:rsidRPr="00040B3D" w:rsidRDefault="0045420F" w:rsidP="000A6D14">
            <w:pPr>
              <w:jc w:val="right"/>
              <w:rPr>
                <w:rFonts w:cstheme="minorHAnsi"/>
                <w:sz w:val="16"/>
                <w:szCs w:val="16"/>
              </w:rPr>
            </w:pPr>
            <w:r w:rsidRPr="00040B3D">
              <w:rPr>
                <w:rFonts w:cstheme="minorHAnsi"/>
                <w:sz w:val="16"/>
                <w:szCs w:val="16"/>
              </w:rPr>
              <w:t>6.4</w:t>
            </w:r>
          </w:p>
        </w:tc>
        <w:tc>
          <w:tcPr>
            <w:tcW w:w="424" w:type="dxa"/>
            <w:shd w:val="clear" w:color="auto" w:fill="D9D9D9" w:themeFill="background1" w:themeFillShade="D9"/>
            <w:vAlign w:val="center"/>
          </w:tcPr>
          <w:p w14:paraId="0B996254" w14:textId="696D4A9D"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52" w:type="dxa"/>
            <w:shd w:val="clear" w:color="auto" w:fill="D9D9D9" w:themeFill="background1" w:themeFillShade="D9"/>
            <w:vAlign w:val="center"/>
          </w:tcPr>
          <w:p w14:paraId="165DEF75" w14:textId="50C9BA41"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2CB82529" w14:textId="65FB3CA2"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shd w:val="clear" w:color="auto" w:fill="FFFFFF" w:themeFill="background1"/>
            <w:vAlign w:val="center"/>
          </w:tcPr>
          <w:p w14:paraId="5D50C553" w14:textId="26BBFF25"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2F765E94" w14:textId="02509EDD"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0E9983C3" w14:textId="69EB2C5F"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shd w:val="clear" w:color="auto" w:fill="FFFFFF" w:themeFill="background1"/>
            <w:vAlign w:val="center"/>
          </w:tcPr>
          <w:p w14:paraId="32607C59" w14:textId="078AEE02"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3A8F3820" w14:textId="6AA47CDC"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1864EEAE" w14:textId="4356EC13"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shd w:val="clear" w:color="auto" w:fill="FFFFFF" w:themeFill="background1"/>
            <w:vAlign w:val="center"/>
          </w:tcPr>
          <w:p w14:paraId="7325575C" w14:textId="0B302761"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2368FCA4" w14:textId="74517229"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6C17EF54" w14:textId="73958CB2"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6D4564C5" w14:textId="6F197DB8"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660CB4B1" w14:textId="5B413BB2"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107CDCCB" w14:textId="709BF474"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vAlign w:val="center"/>
          </w:tcPr>
          <w:p w14:paraId="38984304" w14:textId="2169066B"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444FB47D" w14:textId="3B4288D4"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331AF24F" w14:textId="5017B92F"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vAlign w:val="center"/>
          </w:tcPr>
          <w:p w14:paraId="15F5FA64" w14:textId="127B9561" w:rsidR="000A6D14" w:rsidRPr="00040B3D" w:rsidRDefault="0045420F" w:rsidP="000A6D14">
            <w:pPr>
              <w:jc w:val="right"/>
              <w:rPr>
                <w:rFonts w:cstheme="minorHAnsi"/>
                <w:sz w:val="16"/>
                <w:szCs w:val="16"/>
              </w:rPr>
            </w:pPr>
            <w:r w:rsidRPr="00040B3D">
              <w:rPr>
                <w:rFonts w:cstheme="minorHAnsi"/>
                <w:sz w:val="16"/>
                <w:szCs w:val="16"/>
              </w:rPr>
              <w:t>(4.8)</w:t>
            </w:r>
          </w:p>
        </w:tc>
        <w:tc>
          <w:tcPr>
            <w:tcW w:w="434" w:type="dxa"/>
            <w:vAlign w:val="center"/>
          </w:tcPr>
          <w:p w14:paraId="57D61246" w14:textId="1E97D7C0" w:rsidR="000A6D14" w:rsidRPr="00040B3D" w:rsidRDefault="0045420F" w:rsidP="000A6D14">
            <w:pPr>
              <w:jc w:val="right"/>
              <w:rPr>
                <w:rFonts w:cstheme="minorHAnsi"/>
                <w:sz w:val="16"/>
                <w:szCs w:val="16"/>
              </w:rPr>
            </w:pPr>
            <w:r w:rsidRPr="00040B3D">
              <w:rPr>
                <w:rFonts w:cstheme="minorHAnsi"/>
                <w:sz w:val="16"/>
                <w:szCs w:val="16"/>
              </w:rPr>
              <w:t>3.7</w:t>
            </w:r>
          </w:p>
        </w:tc>
        <w:tc>
          <w:tcPr>
            <w:tcW w:w="714" w:type="dxa"/>
            <w:vAlign w:val="center"/>
          </w:tcPr>
          <w:p w14:paraId="6817F445" w14:textId="5DDCBE75"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34030E6A" w14:textId="7A02F832" w:rsidTr="00FA4F48">
        <w:trPr>
          <w:trHeight w:val="273"/>
          <w:jc w:val="center"/>
        </w:trPr>
        <w:tc>
          <w:tcPr>
            <w:tcW w:w="436" w:type="dxa"/>
            <w:vAlign w:val="center"/>
          </w:tcPr>
          <w:p w14:paraId="6BBE6293" w14:textId="149055F1" w:rsidR="000A6D14" w:rsidRPr="00040B3D" w:rsidRDefault="000A6D14" w:rsidP="000A6D14">
            <w:pPr>
              <w:jc w:val="right"/>
              <w:rPr>
                <w:rFonts w:cstheme="minorHAnsi"/>
                <w:sz w:val="16"/>
                <w:szCs w:val="16"/>
              </w:rPr>
            </w:pPr>
            <w:r w:rsidRPr="00040B3D">
              <w:rPr>
                <w:rFonts w:cstheme="minorHAnsi"/>
                <w:sz w:val="16"/>
                <w:szCs w:val="16"/>
              </w:rPr>
              <w:t>58</w:t>
            </w:r>
          </w:p>
        </w:tc>
        <w:tc>
          <w:tcPr>
            <w:tcW w:w="3255" w:type="dxa"/>
            <w:vAlign w:val="center"/>
          </w:tcPr>
          <w:p w14:paraId="01D89C10" w14:textId="003DC955" w:rsidR="000A6D14" w:rsidRPr="00040B3D" w:rsidRDefault="000A6D14" w:rsidP="000A6D14">
            <w:pPr>
              <w:rPr>
                <w:rFonts w:cstheme="minorHAnsi"/>
                <w:sz w:val="16"/>
                <w:szCs w:val="16"/>
              </w:rPr>
            </w:pPr>
            <w:r w:rsidRPr="00040B3D">
              <w:rPr>
                <w:rFonts w:cstheme="minorHAnsi"/>
                <w:sz w:val="16"/>
                <w:szCs w:val="16"/>
              </w:rPr>
              <w:t>Disorders of the choroid and retina</w:t>
            </w:r>
          </w:p>
        </w:tc>
        <w:tc>
          <w:tcPr>
            <w:tcW w:w="2143" w:type="dxa"/>
            <w:vAlign w:val="center"/>
          </w:tcPr>
          <w:p w14:paraId="6DE7D29F" w14:textId="5D617FFE" w:rsidR="000A6D14" w:rsidRPr="00040B3D" w:rsidRDefault="000A6D14" w:rsidP="000A6D14">
            <w:pPr>
              <w:rPr>
                <w:rFonts w:cstheme="minorHAnsi"/>
                <w:sz w:val="16"/>
                <w:szCs w:val="16"/>
              </w:rPr>
            </w:pPr>
            <w:r w:rsidRPr="00040B3D">
              <w:rPr>
                <w:rFonts w:cstheme="minorHAnsi"/>
                <w:sz w:val="16"/>
                <w:szCs w:val="16"/>
              </w:rPr>
              <w:t xml:space="preserve">H31–H32 </w:t>
            </w:r>
          </w:p>
        </w:tc>
        <w:tc>
          <w:tcPr>
            <w:tcW w:w="709" w:type="dxa"/>
            <w:shd w:val="clear" w:color="auto" w:fill="D9D9D9" w:themeFill="background1" w:themeFillShade="D9"/>
            <w:vAlign w:val="center"/>
          </w:tcPr>
          <w:p w14:paraId="71882289" w14:textId="0078235F" w:rsidR="000A6D14" w:rsidRPr="00040B3D" w:rsidRDefault="000A6D14" w:rsidP="000A6D14">
            <w:pPr>
              <w:jc w:val="right"/>
              <w:rPr>
                <w:rFonts w:cstheme="minorHAnsi"/>
                <w:sz w:val="16"/>
                <w:szCs w:val="16"/>
              </w:rPr>
            </w:pPr>
            <w:r w:rsidRPr="00040B3D">
              <w:rPr>
                <w:rFonts w:cstheme="minorHAnsi"/>
                <w:sz w:val="16"/>
                <w:szCs w:val="16"/>
              </w:rPr>
              <w:t>1,900</w:t>
            </w:r>
          </w:p>
        </w:tc>
        <w:tc>
          <w:tcPr>
            <w:tcW w:w="424" w:type="dxa"/>
            <w:shd w:val="clear" w:color="auto" w:fill="D9D9D9" w:themeFill="background1" w:themeFillShade="D9"/>
            <w:vAlign w:val="center"/>
          </w:tcPr>
          <w:p w14:paraId="0EA1CD98" w14:textId="31B670E1" w:rsidR="000A6D14" w:rsidRPr="00040B3D" w:rsidRDefault="0045420F" w:rsidP="000A6D14">
            <w:pPr>
              <w:jc w:val="right"/>
              <w:rPr>
                <w:rFonts w:cstheme="minorHAnsi"/>
                <w:sz w:val="16"/>
                <w:szCs w:val="16"/>
              </w:rPr>
            </w:pPr>
            <w:r w:rsidRPr="00040B3D">
              <w:rPr>
                <w:rFonts w:cstheme="minorHAnsi"/>
                <w:sz w:val="16"/>
                <w:szCs w:val="16"/>
              </w:rPr>
              <w:t>5.6</w:t>
            </w:r>
          </w:p>
        </w:tc>
        <w:tc>
          <w:tcPr>
            <w:tcW w:w="424" w:type="dxa"/>
            <w:shd w:val="clear" w:color="auto" w:fill="D9D9D9" w:themeFill="background1" w:themeFillShade="D9"/>
            <w:vAlign w:val="center"/>
          </w:tcPr>
          <w:p w14:paraId="70590261" w14:textId="69F287AB" w:rsidR="000A6D14" w:rsidRPr="00040B3D" w:rsidRDefault="0045420F" w:rsidP="000A6D14">
            <w:pPr>
              <w:jc w:val="right"/>
              <w:rPr>
                <w:rFonts w:cstheme="minorHAnsi"/>
                <w:sz w:val="16"/>
                <w:szCs w:val="16"/>
              </w:rPr>
            </w:pPr>
            <w:r w:rsidRPr="00040B3D">
              <w:rPr>
                <w:rFonts w:cstheme="minorHAnsi"/>
                <w:sz w:val="16"/>
                <w:szCs w:val="16"/>
              </w:rPr>
              <w:t>(4.5)</w:t>
            </w:r>
          </w:p>
        </w:tc>
        <w:tc>
          <w:tcPr>
            <w:tcW w:w="452" w:type="dxa"/>
            <w:shd w:val="clear" w:color="auto" w:fill="D9D9D9" w:themeFill="background1" w:themeFillShade="D9"/>
            <w:vAlign w:val="center"/>
          </w:tcPr>
          <w:p w14:paraId="21BD2BFD" w14:textId="7251F7B4"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714D6059" w14:textId="4D98A0F6"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shd w:val="clear" w:color="auto" w:fill="FFFFFF" w:themeFill="background1"/>
            <w:vAlign w:val="center"/>
          </w:tcPr>
          <w:p w14:paraId="18195129" w14:textId="781F60F3"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40763590" w14:textId="7E12192B"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6ED5A43A" w14:textId="175C839B"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shd w:val="clear" w:color="auto" w:fill="FFFFFF" w:themeFill="background1"/>
            <w:vAlign w:val="center"/>
          </w:tcPr>
          <w:p w14:paraId="150A36AA" w14:textId="4F9201EC"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43DFD952" w14:textId="78AB5ACF"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shd w:val="clear" w:color="auto" w:fill="FFFFFF" w:themeFill="background1"/>
            <w:vAlign w:val="center"/>
          </w:tcPr>
          <w:p w14:paraId="4D1A6449" w14:textId="60C7A318"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0886330B" w14:textId="30140FCC"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7DA0F627" w14:textId="4B4387F8"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6A84F981" w14:textId="78C3FFF2"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0A64A894" w14:textId="6ED93A47"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186F67ED" w14:textId="29FDE959"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04F2B7DB" w14:textId="0CEDC1B1"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09BF3A23" w14:textId="6943459B"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0825FA61" w14:textId="0287F361"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vAlign w:val="center"/>
          </w:tcPr>
          <w:p w14:paraId="2CE975E3" w14:textId="39282BE6" w:rsidR="000A6D14" w:rsidRPr="00040B3D" w:rsidRDefault="0045420F" w:rsidP="000A6D14">
            <w:pPr>
              <w:jc w:val="right"/>
              <w:rPr>
                <w:rFonts w:cstheme="minorHAnsi"/>
                <w:sz w:val="16"/>
                <w:szCs w:val="16"/>
              </w:rPr>
            </w:pPr>
            <w:r w:rsidRPr="00040B3D">
              <w:rPr>
                <w:rFonts w:cstheme="minorHAnsi"/>
                <w:sz w:val="16"/>
                <w:szCs w:val="16"/>
              </w:rPr>
              <w:t>7.2</w:t>
            </w:r>
          </w:p>
        </w:tc>
        <w:tc>
          <w:tcPr>
            <w:tcW w:w="439" w:type="dxa"/>
            <w:vAlign w:val="center"/>
          </w:tcPr>
          <w:p w14:paraId="719F02B3" w14:textId="638B401C" w:rsidR="000A6D14" w:rsidRPr="00040B3D" w:rsidRDefault="0045420F" w:rsidP="000A6D14">
            <w:pPr>
              <w:jc w:val="right"/>
              <w:rPr>
                <w:rFonts w:cstheme="minorHAnsi"/>
                <w:sz w:val="16"/>
                <w:szCs w:val="16"/>
              </w:rPr>
            </w:pPr>
            <w:r w:rsidRPr="00040B3D">
              <w:rPr>
                <w:rFonts w:cstheme="minorHAnsi"/>
                <w:sz w:val="16"/>
                <w:szCs w:val="16"/>
              </w:rPr>
              <w:t>(5.1)</w:t>
            </w:r>
          </w:p>
        </w:tc>
        <w:tc>
          <w:tcPr>
            <w:tcW w:w="434" w:type="dxa"/>
            <w:vAlign w:val="center"/>
          </w:tcPr>
          <w:p w14:paraId="5C01CCE8" w14:textId="423CAE3A" w:rsidR="000A6D14" w:rsidRPr="00040B3D" w:rsidRDefault="0045420F" w:rsidP="000A6D14">
            <w:pPr>
              <w:jc w:val="right"/>
              <w:rPr>
                <w:rFonts w:cstheme="minorHAnsi"/>
                <w:sz w:val="16"/>
                <w:szCs w:val="16"/>
              </w:rPr>
            </w:pPr>
            <w:r w:rsidRPr="00040B3D">
              <w:rPr>
                <w:rFonts w:cstheme="minorHAnsi"/>
                <w:sz w:val="16"/>
                <w:szCs w:val="16"/>
              </w:rPr>
              <w:t>4.3</w:t>
            </w:r>
          </w:p>
        </w:tc>
        <w:tc>
          <w:tcPr>
            <w:tcW w:w="714" w:type="dxa"/>
            <w:vAlign w:val="center"/>
          </w:tcPr>
          <w:p w14:paraId="5EF87D0A" w14:textId="78837382" w:rsidR="000A6D14" w:rsidRPr="00040B3D" w:rsidRDefault="0045420F" w:rsidP="000A6D14">
            <w:pPr>
              <w:jc w:val="right"/>
              <w:rPr>
                <w:rFonts w:cstheme="minorHAnsi"/>
                <w:sz w:val="16"/>
                <w:szCs w:val="16"/>
              </w:rPr>
            </w:pPr>
            <w:r w:rsidRPr="00040B3D">
              <w:rPr>
                <w:rFonts w:cstheme="minorHAnsi"/>
                <w:sz w:val="16"/>
                <w:szCs w:val="16"/>
              </w:rPr>
              <w:t>1.7</w:t>
            </w:r>
          </w:p>
        </w:tc>
      </w:tr>
      <w:tr w:rsidR="00040B3D" w:rsidRPr="00040B3D" w14:paraId="46443EDB" w14:textId="7DE1D19B" w:rsidTr="00FA4F48">
        <w:trPr>
          <w:trHeight w:val="259"/>
          <w:jc w:val="center"/>
        </w:trPr>
        <w:tc>
          <w:tcPr>
            <w:tcW w:w="436" w:type="dxa"/>
            <w:vAlign w:val="center"/>
          </w:tcPr>
          <w:p w14:paraId="744CD4AB" w14:textId="69B9C047" w:rsidR="000A6D14" w:rsidRPr="00040B3D" w:rsidRDefault="000A6D14" w:rsidP="000A6D14">
            <w:pPr>
              <w:jc w:val="right"/>
              <w:rPr>
                <w:rFonts w:cstheme="minorHAnsi"/>
                <w:sz w:val="16"/>
                <w:szCs w:val="16"/>
              </w:rPr>
            </w:pPr>
            <w:r w:rsidRPr="00040B3D">
              <w:rPr>
                <w:rFonts w:cstheme="minorHAnsi"/>
                <w:sz w:val="16"/>
                <w:szCs w:val="16"/>
              </w:rPr>
              <w:t>59</w:t>
            </w:r>
          </w:p>
        </w:tc>
        <w:tc>
          <w:tcPr>
            <w:tcW w:w="3255" w:type="dxa"/>
            <w:vAlign w:val="center"/>
          </w:tcPr>
          <w:p w14:paraId="42878DFF" w14:textId="161265A6" w:rsidR="000A6D14" w:rsidRPr="00040B3D" w:rsidRDefault="000A6D14" w:rsidP="000A6D14">
            <w:pPr>
              <w:rPr>
                <w:rFonts w:cstheme="minorHAnsi"/>
                <w:sz w:val="16"/>
                <w:szCs w:val="16"/>
              </w:rPr>
            </w:pPr>
            <w:r w:rsidRPr="00040B3D">
              <w:rPr>
                <w:rFonts w:cstheme="minorHAnsi"/>
                <w:sz w:val="16"/>
                <w:szCs w:val="16"/>
              </w:rPr>
              <w:t>Retinal vascular occlusions</w:t>
            </w:r>
          </w:p>
        </w:tc>
        <w:tc>
          <w:tcPr>
            <w:tcW w:w="2143" w:type="dxa"/>
            <w:vAlign w:val="center"/>
          </w:tcPr>
          <w:p w14:paraId="655F3C70" w14:textId="5AD23C76" w:rsidR="000A6D14" w:rsidRPr="00040B3D" w:rsidRDefault="000A6D14" w:rsidP="000A6D14">
            <w:pPr>
              <w:rPr>
                <w:rFonts w:cstheme="minorHAnsi"/>
                <w:sz w:val="16"/>
                <w:szCs w:val="16"/>
              </w:rPr>
            </w:pPr>
            <w:r w:rsidRPr="00040B3D">
              <w:rPr>
                <w:rFonts w:cstheme="minorHAnsi"/>
                <w:sz w:val="16"/>
                <w:szCs w:val="16"/>
              </w:rPr>
              <w:t>H34</w:t>
            </w:r>
          </w:p>
        </w:tc>
        <w:tc>
          <w:tcPr>
            <w:tcW w:w="709" w:type="dxa"/>
            <w:shd w:val="clear" w:color="auto" w:fill="D9D9D9" w:themeFill="background1" w:themeFillShade="D9"/>
            <w:vAlign w:val="center"/>
          </w:tcPr>
          <w:p w14:paraId="119E757F" w14:textId="4E666CAF" w:rsidR="000A6D14" w:rsidRPr="00040B3D" w:rsidRDefault="000A6D14" w:rsidP="000A6D14">
            <w:pPr>
              <w:jc w:val="right"/>
              <w:rPr>
                <w:rFonts w:cstheme="minorHAnsi"/>
                <w:sz w:val="16"/>
                <w:szCs w:val="16"/>
              </w:rPr>
            </w:pPr>
            <w:r w:rsidRPr="00040B3D">
              <w:rPr>
                <w:rFonts w:cstheme="minorHAnsi"/>
                <w:sz w:val="16"/>
                <w:szCs w:val="16"/>
              </w:rPr>
              <w:t>10,358</w:t>
            </w:r>
          </w:p>
        </w:tc>
        <w:tc>
          <w:tcPr>
            <w:tcW w:w="424" w:type="dxa"/>
            <w:shd w:val="clear" w:color="auto" w:fill="D9D9D9" w:themeFill="background1" w:themeFillShade="D9"/>
            <w:vAlign w:val="center"/>
          </w:tcPr>
          <w:p w14:paraId="070E56B1" w14:textId="3F153D02" w:rsidR="000A6D14" w:rsidRPr="00040B3D" w:rsidRDefault="0045420F" w:rsidP="000A6D14">
            <w:pPr>
              <w:jc w:val="right"/>
              <w:rPr>
                <w:rFonts w:cstheme="minorHAnsi"/>
                <w:sz w:val="16"/>
                <w:szCs w:val="16"/>
              </w:rPr>
            </w:pPr>
            <w:r w:rsidRPr="00040B3D">
              <w:rPr>
                <w:rFonts w:cstheme="minorHAnsi"/>
                <w:sz w:val="16"/>
                <w:szCs w:val="16"/>
              </w:rPr>
              <w:t>6.9</w:t>
            </w:r>
          </w:p>
        </w:tc>
        <w:tc>
          <w:tcPr>
            <w:tcW w:w="424" w:type="dxa"/>
            <w:shd w:val="clear" w:color="auto" w:fill="D9D9D9" w:themeFill="background1" w:themeFillShade="D9"/>
            <w:vAlign w:val="center"/>
          </w:tcPr>
          <w:p w14:paraId="4C2077B4" w14:textId="2142417F"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52" w:type="dxa"/>
            <w:shd w:val="clear" w:color="auto" w:fill="D9D9D9" w:themeFill="background1" w:themeFillShade="D9"/>
            <w:vAlign w:val="center"/>
          </w:tcPr>
          <w:p w14:paraId="149CFF19" w14:textId="7363DED9"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65F3193A" w14:textId="596910BC" w:rsidR="000A6D14" w:rsidRPr="00040B3D" w:rsidRDefault="0045420F" w:rsidP="000A6D14">
            <w:pPr>
              <w:jc w:val="right"/>
              <w:rPr>
                <w:rFonts w:cstheme="minorHAnsi"/>
                <w:sz w:val="16"/>
                <w:szCs w:val="16"/>
              </w:rPr>
            </w:pPr>
            <w:r w:rsidRPr="00040B3D">
              <w:rPr>
                <w:rFonts w:cstheme="minorHAnsi"/>
                <w:sz w:val="16"/>
                <w:szCs w:val="16"/>
              </w:rPr>
              <w:t>7.5</w:t>
            </w:r>
          </w:p>
        </w:tc>
        <w:tc>
          <w:tcPr>
            <w:tcW w:w="439" w:type="dxa"/>
            <w:shd w:val="clear" w:color="auto" w:fill="FFFFFF" w:themeFill="background1"/>
            <w:vAlign w:val="center"/>
          </w:tcPr>
          <w:p w14:paraId="493B18FA" w14:textId="1F23FABE"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3A1BBA49" w14:textId="533183E2"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1500BCCF" w14:textId="2D9D663F"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shd w:val="clear" w:color="auto" w:fill="FFFFFF" w:themeFill="background1"/>
            <w:vAlign w:val="center"/>
          </w:tcPr>
          <w:p w14:paraId="58581AC7" w14:textId="7E7152A5"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47082C5E" w14:textId="65C8BF23"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shd w:val="clear" w:color="auto" w:fill="FFFFFF" w:themeFill="background1"/>
            <w:vAlign w:val="center"/>
          </w:tcPr>
          <w:p w14:paraId="621A78EE" w14:textId="61597F60"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shd w:val="clear" w:color="auto" w:fill="FFFFFF" w:themeFill="background1"/>
            <w:vAlign w:val="center"/>
          </w:tcPr>
          <w:p w14:paraId="2C9E2B5D" w14:textId="31E03A6E"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1F9AF774" w14:textId="123ED25D"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72E1DC18" w14:textId="0F18FF8C"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vAlign w:val="center"/>
          </w:tcPr>
          <w:p w14:paraId="5DC56B4B" w14:textId="7968E775"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52B46E90" w14:textId="182C6C49"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6F027AC7" w14:textId="7B42DCD8"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vAlign w:val="center"/>
          </w:tcPr>
          <w:p w14:paraId="23A34599" w14:textId="21F1FDB2"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49B1D4F9" w14:textId="349072DB"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5984A7B9" w14:textId="5528D8A4" w:rsidR="000A6D14" w:rsidRPr="00040B3D" w:rsidRDefault="0045420F" w:rsidP="000A6D14">
            <w:pPr>
              <w:jc w:val="right"/>
              <w:rPr>
                <w:rFonts w:cstheme="minorHAnsi"/>
                <w:sz w:val="16"/>
                <w:szCs w:val="16"/>
              </w:rPr>
            </w:pPr>
            <w:r w:rsidRPr="00040B3D">
              <w:rPr>
                <w:rFonts w:cstheme="minorHAnsi"/>
                <w:sz w:val="16"/>
                <w:szCs w:val="16"/>
              </w:rPr>
              <w:t>7.3</w:t>
            </w:r>
          </w:p>
        </w:tc>
        <w:tc>
          <w:tcPr>
            <w:tcW w:w="439" w:type="dxa"/>
            <w:vAlign w:val="center"/>
          </w:tcPr>
          <w:p w14:paraId="76ED67BC" w14:textId="0A167BB5"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4" w:type="dxa"/>
            <w:vAlign w:val="center"/>
          </w:tcPr>
          <w:p w14:paraId="53EDB0E1" w14:textId="2CF4B9DE" w:rsidR="000A6D14" w:rsidRPr="00040B3D" w:rsidRDefault="0045420F" w:rsidP="000A6D14">
            <w:pPr>
              <w:jc w:val="right"/>
              <w:rPr>
                <w:rFonts w:cstheme="minorHAnsi"/>
                <w:sz w:val="16"/>
                <w:szCs w:val="16"/>
              </w:rPr>
            </w:pPr>
            <w:r w:rsidRPr="00040B3D">
              <w:rPr>
                <w:rFonts w:cstheme="minorHAnsi"/>
                <w:sz w:val="16"/>
                <w:szCs w:val="16"/>
              </w:rPr>
              <w:t>3.6</w:t>
            </w:r>
          </w:p>
        </w:tc>
        <w:tc>
          <w:tcPr>
            <w:tcW w:w="714" w:type="dxa"/>
            <w:vAlign w:val="center"/>
          </w:tcPr>
          <w:p w14:paraId="5B331381" w14:textId="65F32D5F"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30876847" w14:textId="518020CA" w:rsidTr="00FA4F48">
        <w:trPr>
          <w:trHeight w:val="273"/>
          <w:jc w:val="center"/>
        </w:trPr>
        <w:tc>
          <w:tcPr>
            <w:tcW w:w="436" w:type="dxa"/>
            <w:vAlign w:val="center"/>
          </w:tcPr>
          <w:p w14:paraId="432C2EB3" w14:textId="50A91069" w:rsidR="000A6D14" w:rsidRPr="00040B3D" w:rsidRDefault="000A6D14" w:rsidP="000A6D14">
            <w:pPr>
              <w:jc w:val="right"/>
              <w:rPr>
                <w:rFonts w:cstheme="minorHAnsi"/>
                <w:sz w:val="16"/>
                <w:szCs w:val="16"/>
              </w:rPr>
            </w:pPr>
            <w:r w:rsidRPr="00040B3D">
              <w:rPr>
                <w:rFonts w:cstheme="minorHAnsi"/>
                <w:sz w:val="16"/>
                <w:szCs w:val="16"/>
              </w:rPr>
              <w:t>60</w:t>
            </w:r>
          </w:p>
        </w:tc>
        <w:tc>
          <w:tcPr>
            <w:tcW w:w="3255" w:type="dxa"/>
            <w:vAlign w:val="center"/>
          </w:tcPr>
          <w:p w14:paraId="11086C63" w14:textId="00E762B1" w:rsidR="000A6D14" w:rsidRPr="00040B3D" w:rsidRDefault="000A6D14" w:rsidP="000A6D14">
            <w:pPr>
              <w:rPr>
                <w:rFonts w:cstheme="minorHAnsi"/>
                <w:sz w:val="16"/>
                <w:szCs w:val="16"/>
              </w:rPr>
            </w:pPr>
            <w:r w:rsidRPr="00040B3D">
              <w:rPr>
                <w:rFonts w:cstheme="minorHAnsi"/>
                <w:sz w:val="16"/>
                <w:szCs w:val="16"/>
              </w:rPr>
              <w:t>Other retinal disorders</w:t>
            </w:r>
          </w:p>
        </w:tc>
        <w:tc>
          <w:tcPr>
            <w:tcW w:w="2143" w:type="dxa"/>
            <w:vAlign w:val="center"/>
          </w:tcPr>
          <w:p w14:paraId="0B32BFE6" w14:textId="47C1CBE9" w:rsidR="000A6D14" w:rsidRPr="00040B3D" w:rsidRDefault="000A6D14" w:rsidP="000A6D14">
            <w:pPr>
              <w:rPr>
                <w:rFonts w:cstheme="minorHAnsi"/>
                <w:sz w:val="16"/>
                <w:szCs w:val="16"/>
              </w:rPr>
            </w:pPr>
            <w:r w:rsidRPr="00040B3D">
              <w:rPr>
                <w:rFonts w:cstheme="minorHAnsi"/>
                <w:sz w:val="16"/>
                <w:szCs w:val="16"/>
              </w:rPr>
              <w:t>H35</w:t>
            </w:r>
          </w:p>
        </w:tc>
        <w:tc>
          <w:tcPr>
            <w:tcW w:w="709" w:type="dxa"/>
            <w:shd w:val="clear" w:color="auto" w:fill="D9D9D9" w:themeFill="background1" w:themeFillShade="D9"/>
            <w:vAlign w:val="center"/>
          </w:tcPr>
          <w:p w14:paraId="34F89B4B" w14:textId="70B8788B" w:rsidR="000A6D14" w:rsidRPr="00040B3D" w:rsidRDefault="000A6D14" w:rsidP="000A6D14">
            <w:pPr>
              <w:jc w:val="right"/>
              <w:rPr>
                <w:rFonts w:cstheme="minorHAnsi"/>
                <w:sz w:val="16"/>
                <w:szCs w:val="16"/>
              </w:rPr>
            </w:pPr>
            <w:r w:rsidRPr="00040B3D">
              <w:rPr>
                <w:rFonts w:cstheme="minorHAnsi"/>
                <w:sz w:val="16"/>
                <w:szCs w:val="16"/>
              </w:rPr>
              <w:t>68,485</w:t>
            </w:r>
          </w:p>
        </w:tc>
        <w:tc>
          <w:tcPr>
            <w:tcW w:w="424" w:type="dxa"/>
            <w:shd w:val="clear" w:color="auto" w:fill="D9D9D9" w:themeFill="background1" w:themeFillShade="D9"/>
            <w:vAlign w:val="center"/>
          </w:tcPr>
          <w:p w14:paraId="406A63B0" w14:textId="2CD24454" w:rsidR="000A6D14" w:rsidRPr="00040B3D" w:rsidRDefault="0045420F" w:rsidP="000A6D14">
            <w:pPr>
              <w:jc w:val="right"/>
              <w:rPr>
                <w:rFonts w:cstheme="minorHAnsi"/>
                <w:sz w:val="16"/>
                <w:szCs w:val="16"/>
              </w:rPr>
            </w:pPr>
            <w:r w:rsidRPr="00040B3D">
              <w:rPr>
                <w:rFonts w:cstheme="minorHAnsi"/>
                <w:sz w:val="16"/>
                <w:szCs w:val="16"/>
              </w:rPr>
              <w:t>6.5</w:t>
            </w:r>
          </w:p>
        </w:tc>
        <w:tc>
          <w:tcPr>
            <w:tcW w:w="424" w:type="dxa"/>
            <w:shd w:val="clear" w:color="auto" w:fill="D9D9D9" w:themeFill="background1" w:themeFillShade="D9"/>
            <w:vAlign w:val="center"/>
          </w:tcPr>
          <w:p w14:paraId="4C7F2FCD" w14:textId="6051F1C0" w:rsidR="000A6D14" w:rsidRPr="00040B3D" w:rsidRDefault="0045420F" w:rsidP="000A6D14">
            <w:pPr>
              <w:jc w:val="right"/>
              <w:rPr>
                <w:rFonts w:cstheme="minorHAnsi"/>
                <w:sz w:val="16"/>
                <w:szCs w:val="16"/>
              </w:rPr>
            </w:pPr>
            <w:r w:rsidRPr="00040B3D">
              <w:rPr>
                <w:rFonts w:cstheme="minorHAnsi"/>
                <w:sz w:val="16"/>
                <w:szCs w:val="16"/>
              </w:rPr>
              <w:t>(4.7)</w:t>
            </w:r>
          </w:p>
        </w:tc>
        <w:tc>
          <w:tcPr>
            <w:tcW w:w="452" w:type="dxa"/>
            <w:shd w:val="clear" w:color="auto" w:fill="D9D9D9" w:themeFill="background1" w:themeFillShade="D9"/>
            <w:vAlign w:val="center"/>
          </w:tcPr>
          <w:p w14:paraId="4659B5A5" w14:textId="2EB3D756"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7A9A638A" w14:textId="4458CC51"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shd w:val="clear" w:color="auto" w:fill="FFFFFF" w:themeFill="background1"/>
            <w:vAlign w:val="center"/>
          </w:tcPr>
          <w:p w14:paraId="7B73D82F" w14:textId="64824390"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0FE994DB" w14:textId="0A683D02"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566D1EEE" w14:textId="5BF91917"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shd w:val="clear" w:color="auto" w:fill="FFFFFF" w:themeFill="background1"/>
            <w:vAlign w:val="center"/>
          </w:tcPr>
          <w:p w14:paraId="33488593" w14:textId="4235EADD"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00392E93" w14:textId="417861AA" w:rsidR="000A6D14" w:rsidRPr="00040B3D" w:rsidRDefault="0045420F" w:rsidP="000A6D14">
            <w:pPr>
              <w:jc w:val="right"/>
              <w:rPr>
                <w:rFonts w:cstheme="minorHAnsi"/>
                <w:sz w:val="16"/>
                <w:szCs w:val="16"/>
              </w:rPr>
            </w:pPr>
            <w:r w:rsidRPr="00040B3D">
              <w:rPr>
                <w:rFonts w:cstheme="minorHAnsi"/>
                <w:sz w:val="16"/>
                <w:szCs w:val="16"/>
              </w:rPr>
              <w:t>1.7</w:t>
            </w:r>
          </w:p>
        </w:tc>
        <w:tc>
          <w:tcPr>
            <w:tcW w:w="439" w:type="dxa"/>
            <w:shd w:val="clear" w:color="auto" w:fill="FFFFFF" w:themeFill="background1"/>
            <w:vAlign w:val="center"/>
          </w:tcPr>
          <w:p w14:paraId="4C99C25B" w14:textId="42477DCA"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shd w:val="clear" w:color="auto" w:fill="FFFFFF" w:themeFill="background1"/>
            <w:vAlign w:val="center"/>
          </w:tcPr>
          <w:p w14:paraId="41C1E9DC" w14:textId="2CEAD7F7"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2CBC6C89" w14:textId="4D105575"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3F118F6F" w14:textId="06AB3ACE"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vAlign w:val="center"/>
          </w:tcPr>
          <w:p w14:paraId="1FB878C2" w14:textId="6C7D20A3"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465BF367" w14:textId="4F1F50BD"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50959CFE" w14:textId="7F694FAD"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vAlign w:val="center"/>
          </w:tcPr>
          <w:p w14:paraId="70DFDF5B" w14:textId="09AC0660"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5788A74F" w14:textId="24931241"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517773DD" w14:textId="1B0BED5D"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vAlign w:val="center"/>
          </w:tcPr>
          <w:p w14:paraId="157DCAB2" w14:textId="4A855055" w:rsidR="000A6D14" w:rsidRPr="00040B3D" w:rsidRDefault="0045420F" w:rsidP="000A6D14">
            <w:pPr>
              <w:jc w:val="right"/>
              <w:rPr>
                <w:rFonts w:cstheme="minorHAnsi"/>
                <w:sz w:val="16"/>
                <w:szCs w:val="16"/>
              </w:rPr>
            </w:pPr>
            <w:r w:rsidRPr="00040B3D">
              <w:rPr>
                <w:rFonts w:cstheme="minorHAnsi"/>
                <w:sz w:val="16"/>
                <w:szCs w:val="16"/>
              </w:rPr>
              <w:t>(4.7)</w:t>
            </w:r>
          </w:p>
        </w:tc>
        <w:tc>
          <w:tcPr>
            <w:tcW w:w="434" w:type="dxa"/>
            <w:vAlign w:val="center"/>
          </w:tcPr>
          <w:p w14:paraId="152E5BEC" w14:textId="438B4879" w:rsidR="000A6D14" w:rsidRPr="00040B3D" w:rsidRDefault="0045420F" w:rsidP="000A6D14">
            <w:pPr>
              <w:jc w:val="right"/>
              <w:rPr>
                <w:rFonts w:cstheme="minorHAnsi"/>
                <w:sz w:val="16"/>
                <w:szCs w:val="16"/>
              </w:rPr>
            </w:pPr>
            <w:r w:rsidRPr="00040B3D">
              <w:rPr>
                <w:rFonts w:cstheme="minorHAnsi"/>
                <w:sz w:val="16"/>
                <w:szCs w:val="16"/>
              </w:rPr>
              <w:t>3.6</w:t>
            </w:r>
          </w:p>
        </w:tc>
        <w:tc>
          <w:tcPr>
            <w:tcW w:w="714" w:type="dxa"/>
            <w:vAlign w:val="center"/>
          </w:tcPr>
          <w:p w14:paraId="3B76D8EC" w14:textId="3D208C20"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7F69F1CA" w14:textId="596CB305" w:rsidTr="00FA4F48">
        <w:trPr>
          <w:trHeight w:val="259"/>
          <w:jc w:val="center"/>
        </w:trPr>
        <w:tc>
          <w:tcPr>
            <w:tcW w:w="436" w:type="dxa"/>
            <w:vAlign w:val="center"/>
          </w:tcPr>
          <w:p w14:paraId="55B838D1" w14:textId="586FDEDB" w:rsidR="000A6D14" w:rsidRPr="00040B3D" w:rsidRDefault="000A6D14" w:rsidP="000A6D14">
            <w:pPr>
              <w:jc w:val="right"/>
              <w:rPr>
                <w:rFonts w:cstheme="minorHAnsi"/>
                <w:sz w:val="16"/>
                <w:szCs w:val="16"/>
              </w:rPr>
            </w:pPr>
            <w:r w:rsidRPr="00040B3D">
              <w:rPr>
                <w:rFonts w:cstheme="minorHAnsi"/>
                <w:sz w:val="16"/>
                <w:szCs w:val="16"/>
              </w:rPr>
              <w:t>61</w:t>
            </w:r>
          </w:p>
        </w:tc>
        <w:tc>
          <w:tcPr>
            <w:tcW w:w="3255" w:type="dxa"/>
            <w:vAlign w:val="center"/>
          </w:tcPr>
          <w:p w14:paraId="17689FA4" w14:textId="56C55B36" w:rsidR="000A6D14" w:rsidRPr="00040B3D" w:rsidRDefault="000A6D14" w:rsidP="000A6D14">
            <w:pPr>
              <w:rPr>
                <w:rFonts w:cstheme="minorHAnsi"/>
                <w:sz w:val="16"/>
                <w:szCs w:val="16"/>
              </w:rPr>
            </w:pPr>
            <w:r w:rsidRPr="00040B3D">
              <w:rPr>
                <w:rFonts w:cstheme="minorHAnsi"/>
                <w:sz w:val="16"/>
                <w:szCs w:val="16"/>
              </w:rPr>
              <w:t>Retinal disorders in diseases classified elsewhere</w:t>
            </w:r>
          </w:p>
        </w:tc>
        <w:tc>
          <w:tcPr>
            <w:tcW w:w="2143" w:type="dxa"/>
            <w:vAlign w:val="center"/>
          </w:tcPr>
          <w:p w14:paraId="23C117C5" w14:textId="6C4916C8" w:rsidR="000A6D14" w:rsidRPr="00040B3D" w:rsidRDefault="000A6D14" w:rsidP="000A6D14">
            <w:pPr>
              <w:rPr>
                <w:rFonts w:cstheme="minorHAnsi"/>
                <w:sz w:val="16"/>
                <w:szCs w:val="16"/>
              </w:rPr>
            </w:pPr>
            <w:r w:rsidRPr="00040B3D">
              <w:rPr>
                <w:rFonts w:cstheme="minorHAnsi"/>
                <w:sz w:val="16"/>
                <w:szCs w:val="16"/>
              </w:rPr>
              <w:t>H36</w:t>
            </w:r>
          </w:p>
        </w:tc>
        <w:tc>
          <w:tcPr>
            <w:tcW w:w="709" w:type="dxa"/>
            <w:shd w:val="clear" w:color="auto" w:fill="D9D9D9" w:themeFill="background1" w:themeFillShade="D9"/>
            <w:vAlign w:val="center"/>
          </w:tcPr>
          <w:p w14:paraId="41B99517" w14:textId="4AFBF3A3" w:rsidR="000A6D14" w:rsidRPr="00040B3D" w:rsidRDefault="000A6D14" w:rsidP="000A6D14">
            <w:pPr>
              <w:jc w:val="right"/>
              <w:rPr>
                <w:rFonts w:cstheme="minorHAnsi"/>
                <w:sz w:val="16"/>
                <w:szCs w:val="16"/>
              </w:rPr>
            </w:pPr>
            <w:r w:rsidRPr="00040B3D">
              <w:rPr>
                <w:rFonts w:cstheme="minorHAnsi"/>
                <w:sz w:val="16"/>
                <w:szCs w:val="16"/>
              </w:rPr>
              <w:t>19,279</w:t>
            </w:r>
          </w:p>
        </w:tc>
        <w:tc>
          <w:tcPr>
            <w:tcW w:w="424" w:type="dxa"/>
            <w:shd w:val="clear" w:color="auto" w:fill="D9D9D9" w:themeFill="background1" w:themeFillShade="D9"/>
            <w:vAlign w:val="center"/>
          </w:tcPr>
          <w:p w14:paraId="079979DC" w14:textId="199412C0" w:rsidR="000A6D14" w:rsidRPr="00040B3D" w:rsidRDefault="0045420F" w:rsidP="000A6D14">
            <w:pPr>
              <w:jc w:val="right"/>
              <w:rPr>
                <w:rFonts w:cstheme="minorHAnsi"/>
                <w:sz w:val="16"/>
                <w:szCs w:val="16"/>
              </w:rPr>
            </w:pPr>
            <w:r w:rsidRPr="00040B3D">
              <w:rPr>
                <w:rFonts w:cstheme="minorHAnsi"/>
                <w:sz w:val="16"/>
                <w:szCs w:val="16"/>
              </w:rPr>
              <w:t>7.3</w:t>
            </w:r>
          </w:p>
        </w:tc>
        <w:tc>
          <w:tcPr>
            <w:tcW w:w="424" w:type="dxa"/>
            <w:shd w:val="clear" w:color="auto" w:fill="D9D9D9" w:themeFill="background1" w:themeFillShade="D9"/>
            <w:vAlign w:val="center"/>
          </w:tcPr>
          <w:p w14:paraId="25E4B2FB" w14:textId="5A36CF90" w:rsidR="000A6D14" w:rsidRPr="00040B3D" w:rsidRDefault="0045420F" w:rsidP="000A6D14">
            <w:pPr>
              <w:jc w:val="right"/>
              <w:rPr>
                <w:rFonts w:cstheme="minorHAnsi"/>
                <w:sz w:val="16"/>
                <w:szCs w:val="16"/>
              </w:rPr>
            </w:pPr>
            <w:r w:rsidRPr="00040B3D">
              <w:rPr>
                <w:rFonts w:cstheme="minorHAnsi"/>
                <w:sz w:val="16"/>
                <w:szCs w:val="16"/>
              </w:rPr>
              <w:t>(6.2)</w:t>
            </w:r>
          </w:p>
        </w:tc>
        <w:tc>
          <w:tcPr>
            <w:tcW w:w="452" w:type="dxa"/>
            <w:shd w:val="clear" w:color="auto" w:fill="D9D9D9" w:themeFill="background1" w:themeFillShade="D9"/>
            <w:vAlign w:val="center"/>
          </w:tcPr>
          <w:p w14:paraId="51B31AA7" w14:textId="1DA3239B"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5F125FD8" w14:textId="1699C588" w:rsidR="000A6D14" w:rsidRPr="00040B3D" w:rsidRDefault="0045420F" w:rsidP="000A6D14">
            <w:pPr>
              <w:jc w:val="right"/>
              <w:rPr>
                <w:rFonts w:cstheme="minorHAnsi"/>
                <w:sz w:val="16"/>
                <w:szCs w:val="16"/>
              </w:rPr>
            </w:pPr>
            <w:r w:rsidRPr="00040B3D">
              <w:rPr>
                <w:rFonts w:cstheme="minorHAnsi"/>
                <w:sz w:val="16"/>
                <w:szCs w:val="16"/>
              </w:rPr>
              <w:t>8</w:t>
            </w:r>
            <w:r w:rsidR="008202B9" w:rsidRPr="00040B3D">
              <w:rPr>
                <w:rFonts w:cstheme="minorHAnsi"/>
                <w:sz w:val="16"/>
                <w:szCs w:val="16"/>
              </w:rPr>
              <w:t>.0</w:t>
            </w:r>
          </w:p>
        </w:tc>
        <w:tc>
          <w:tcPr>
            <w:tcW w:w="439" w:type="dxa"/>
            <w:shd w:val="clear" w:color="auto" w:fill="FFFFFF" w:themeFill="background1"/>
            <w:vAlign w:val="center"/>
          </w:tcPr>
          <w:p w14:paraId="08BB7D8B" w14:textId="2AD35F39"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5EF3BFE0" w14:textId="7E447D5D"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436054B4" w14:textId="248A5C36"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shd w:val="clear" w:color="auto" w:fill="FFFFFF" w:themeFill="background1"/>
            <w:vAlign w:val="center"/>
          </w:tcPr>
          <w:p w14:paraId="619E526F" w14:textId="5CCF3B41"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11CD4C63" w14:textId="4BB18FB7" w:rsidR="000A6D14" w:rsidRPr="00040B3D" w:rsidRDefault="0045420F" w:rsidP="000A6D14">
            <w:pPr>
              <w:jc w:val="right"/>
              <w:rPr>
                <w:rFonts w:cstheme="minorHAnsi"/>
                <w:sz w:val="16"/>
                <w:szCs w:val="16"/>
              </w:rPr>
            </w:pPr>
            <w:r w:rsidRPr="00040B3D">
              <w:rPr>
                <w:rFonts w:cstheme="minorHAnsi"/>
                <w:sz w:val="16"/>
                <w:szCs w:val="16"/>
              </w:rPr>
              <w:t>1.4</w:t>
            </w:r>
          </w:p>
        </w:tc>
        <w:tc>
          <w:tcPr>
            <w:tcW w:w="439" w:type="dxa"/>
            <w:shd w:val="clear" w:color="auto" w:fill="FFFFFF" w:themeFill="background1"/>
            <w:vAlign w:val="center"/>
          </w:tcPr>
          <w:p w14:paraId="6A253C7B" w14:textId="75E33771"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shd w:val="clear" w:color="auto" w:fill="FFFFFF" w:themeFill="background1"/>
            <w:vAlign w:val="center"/>
          </w:tcPr>
          <w:p w14:paraId="318E3AD0" w14:textId="7B6D09F3"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0BF82033" w14:textId="71FBA762"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4D40C8DB" w14:textId="5E513D6E"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vAlign w:val="center"/>
          </w:tcPr>
          <w:p w14:paraId="49665160" w14:textId="2FB0B9ED"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vAlign w:val="center"/>
          </w:tcPr>
          <w:p w14:paraId="308B509D" w14:textId="0622AB11"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6BA07345" w14:textId="7B097188"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3AAE3635" w14:textId="29C9DAB6"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vAlign w:val="center"/>
          </w:tcPr>
          <w:p w14:paraId="48625529" w14:textId="39301829"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447DFB2E" w14:textId="339DBDD6" w:rsidR="000A6D14" w:rsidRPr="00040B3D" w:rsidRDefault="0045420F" w:rsidP="000A6D14">
            <w:pPr>
              <w:jc w:val="right"/>
              <w:rPr>
                <w:rFonts w:cstheme="minorHAnsi"/>
                <w:sz w:val="16"/>
                <w:szCs w:val="16"/>
              </w:rPr>
            </w:pPr>
            <w:r w:rsidRPr="00040B3D">
              <w:rPr>
                <w:rFonts w:cstheme="minorHAnsi"/>
                <w:sz w:val="16"/>
                <w:szCs w:val="16"/>
              </w:rPr>
              <w:t>8</w:t>
            </w:r>
            <w:r w:rsidR="008202B9" w:rsidRPr="00040B3D">
              <w:rPr>
                <w:rFonts w:cstheme="minorHAnsi"/>
                <w:sz w:val="16"/>
                <w:szCs w:val="16"/>
              </w:rPr>
              <w:t>.0</w:t>
            </w:r>
          </w:p>
        </w:tc>
        <w:tc>
          <w:tcPr>
            <w:tcW w:w="439" w:type="dxa"/>
            <w:vAlign w:val="center"/>
          </w:tcPr>
          <w:p w14:paraId="46EFB4F2" w14:textId="1E00827E" w:rsidR="000A6D14" w:rsidRPr="00040B3D" w:rsidRDefault="0045420F" w:rsidP="000A6D14">
            <w:pPr>
              <w:jc w:val="right"/>
              <w:rPr>
                <w:rFonts w:cstheme="minorHAnsi"/>
                <w:sz w:val="16"/>
                <w:szCs w:val="16"/>
              </w:rPr>
            </w:pPr>
            <w:r w:rsidRPr="00040B3D">
              <w:rPr>
                <w:rFonts w:cstheme="minorHAnsi"/>
                <w:sz w:val="16"/>
                <w:szCs w:val="16"/>
              </w:rPr>
              <w:t>(6.4)</w:t>
            </w:r>
          </w:p>
        </w:tc>
        <w:tc>
          <w:tcPr>
            <w:tcW w:w="434" w:type="dxa"/>
            <w:vAlign w:val="center"/>
          </w:tcPr>
          <w:p w14:paraId="60DBA44D" w14:textId="51682718"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3A1CA620" w14:textId="24AC6FB5"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2746BF04" w14:textId="781DF542" w:rsidTr="00FA4F48">
        <w:trPr>
          <w:trHeight w:val="273"/>
          <w:jc w:val="center"/>
        </w:trPr>
        <w:tc>
          <w:tcPr>
            <w:tcW w:w="436" w:type="dxa"/>
            <w:vAlign w:val="center"/>
          </w:tcPr>
          <w:p w14:paraId="1E6DC1CE" w14:textId="7534C306" w:rsidR="000A6D14" w:rsidRPr="00040B3D" w:rsidRDefault="000A6D14" w:rsidP="000A6D14">
            <w:pPr>
              <w:jc w:val="right"/>
              <w:rPr>
                <w:rFonts w:cstheme="minorHAnsi"/>
                <w:sz w:val="16"/>
                <w:szCs w:val="16"/>
              </w:rPr>
            </w:pPr>
            <w:r w:rsidRPr="00040B3D">
              <w:rPr>
                <w:rFonts w:cstheme="minorHAnsi"/>
                <w:sz w:val="16"/>
                <w:szCs w:val="16"/>
              </w:rPr>
              <w:t>62</w:t>
            </w:r>
          </w:p>
        </w:tc>
        <w:tc>
          <w:tcPr>
            <w:tcW w:w="3255" w:type="dxa"/>
            <w:vAlign w:val="center"/>
          </w:tcPr>
          <w:p w14:paraId="73B0B335" w14:textId="042AA09D" w:rsidR="000A6D14" w:rsidRPr="00040B3D" w:rsidRDefault="000A6D14" w:rsidP="000A6D14">
            <w:pPr>
              <w:rPr>
                <w:rFonts w:cstheme="minorHAnsi"/>
                <w:sz w:val="16"/>
                <w:szCs w:val="16"/>
              </w:rPr>
            </w:pPr>
            <w:r w:rsidRPr="00040B3D">
              <w:rPr>
                <w:rFonts w:cstheme="minorHAnsi"/>
                <w:sz w:val="16"/>
                <w:szCs w:val="16"/>
              </w:rPr>
              <w:t>Glaucoma</w:t>
            </w:r>
            <w:r w:rsidRPr="00040B3D">
              <w:rPr>
                <w:rFonts w:cstheme="minorHAnsi"/>
                <w:sz w:val="16"/>
                <w:szCs w:val="16"/>
                <w:vertAlign w:val="superscript"/>
              </w:rPr>
              <w:t xml:space="preserve"> c</w:t>
            </w:r>
          </w:p>
        </w:tc>
        <w:tc>
          <w:tcPr>
            <w:tcW w:w="2143" w:type="dxa"/>
            <w:vAlign w:val="center"/>
          </w:tcPr>
          <w:p w14:paraId="5CD7DB02" w14:textId="72605C02" w:rsidR="000A6D14" w:rsidRPr="00040B3D" w:rsidRDefault="000A6D14" w:rsidP="000A6D14">
            <w:pPr>
              <w:rPr>
                <w:rFonts w:cstheme="minorHAnsi"/>
                <w:sz w:val="16"/>
                <w:szCs w:val="16"/>
              </w:rPr>
            </w:pPr>
            <w:r w:rsidRPr="00040B3D">
              <w:rPr>
                <w:rFonts w:cstheme="minorHAnsi"/>
                <w:sz w:val="16"/>
                <w:szCs w:val="16"/>
              </w:rPr>
              <w:t>H40–H42</w:t>
            </w:r>
          </w:p>
        </w:tc>
        <w:tc>
          <w:tcPr>
            <w:tcW w:w="709" w:type="dxa"/>
            <w:shd w:val="clear" w:color="auto" w:fill="D9D9D9" w:themeFill="background1" w:themeFillShade="D9"/>
            <w:vAlign w:val="center"/>
          </w:tcPr>
          <w:p w14:paraId="5FF9C526" w14:textId="75B6A2AC" w:rsidR="000A6D14" w:rsidRPr="00040B3D" w:rsidRDefault="000A6D14" w:rsidP="000A6D14">
            <w:pPr>
              <w:jc w:val="right"/>
              <w:rPr>
                <w:rFonts w:cstheme="minorHAnsi"/>
                <w:sz w:val="16"/>
                <w:szCs w:val="16"/>
              </w:rPr>
            </w:pPr>
            <w:r w:rsidRPr="00040B3D">
              <w:rPr>
                <w:rFonts w:cstheme="minorHAnsi"/>
                <w:sz w:val="16"/>
                <w:szCs w:val="16"/>
              </w:rPr>
              <w:t>67,310</w:t>
            </w:r>
          </w:p>
        </w:tc>
        <w:tc>
          <w:tcPr>
            <w:tcW w:w="424" w:type="dxa"/>
            <w:shd w:val="clear" w:color="auto" w:fill="D9D9D9" w:themeFill="background1" w:themeFillShade="D9"/>
            <w:vAlign w:val="center"/>
          </w:tcPr>
          <w:p w14:paraId="0C0D3274" w14:textId="60A0071F" w:rsidR="000A6D14" w:rsidRPr="00040B3D" w:rsidRDefault="0045420F" w:rsidP="000A6D14">
            <w:pPr>
              <w:jc w:val="right"/>
              <w:rPr>
                <w:rFonts w:cstheme="minorHAnsi"/>
                <w:sz w:val="16"/>
                <w:szCs w:val="16"/>
              </w:rPr>
            </w:pPr>
            <w:r w:rsidRPr="00040B3D">
              <w:rPr>
                <w:rFonts w:cstheme="minorHAnsi"/>
                <w:sz w:val="16"/>
                <w:szCs w:val="16"/>
              </w:rPr>
              <w:t>5.9</w:t>
            </w:r>
          </w:p>
        </w:tc>
        <w:tc>
          <w:tcPr>
            <w:tcW w:w="424" w:type="dxa"/>
            <w:shd w:val="clear" w:color="auto" w:fill="D9D9D9" w:themeFill="background1" w:themeFillShade="D9"/>
            <w:vAlign w:val="center"/>
          </w:tcPr>
          <w:p w14:paraId="715531FA" w14:textId="5F87A619" w:rsidR="000A6D14" w:rsidRPr="00040B3D" w:rsidRDefault="0045420F" w:rsidP="000A6D14">
            <w:pPr>
              <w:jc w:val="right"/>
              <w:rPr>
                <w:rFonts w:cstheme="minorHAnsi"/>
                <w:sz w:val="16"/>
                <w:szCs w:val="16"/>
              </w:rPr>
            </w:pPr>
            <w:r w:rsidRPr="00040B3D">
              <w:rPr>
                <w:rFonts w:cstheme="minorHAnsi"/>
                <w:sz w:val="16"/>
                <w:szCs w:val="16"/>
              </w:rPr>
              <w:t>(4.5)</w:t>
            </w:r>
          </w:p>
        </w:tc>
        <w:tc>
          <w:tcPr>
            <w:tcW w:w="452" w:type="dxa"/>
            <w:shd w:val="clear" w:color="auto" w:fill="D9D9D9" w:themeFill="background1" w:themeFillShade="D9"/>
            <w:vAlign w:val="center"/>
          </w:tcPr>
          <w:p w14:paraId="6C6B399B" w14:textId="243BAC2E"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688DDDD3" w14:textId="204915EA"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shd w:val="clear" w:color="auto" w:fill="FFFFFF" w:themeFill="background1"/>
            <w:vAlign w:val="center"/>
          </w:tcPr>
          <w:p w14:paraId="783C0565" w14:textId="0C383C6C"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2583E4DC" w14:textId="6B004E2B"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3B0C0EBB" w14:textId="05C3BD90"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shd w:val="clear" w:color="auto" w:fill="FFFFFF" w:themeFill="background1"/>
            <w:vAlign w:val="center"/>
          </w:tcPr>
          <w:p w14:paraId="589DFA91" w14:textId="658895EC"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3FA27653" w14:textId="28D2F3B2"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3010F637" w14:textId="3FDBC111"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15C269D5" w14:textId="6BBF1066"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56A22C56" w14:textId="6DAE9547"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1BDDA336" w14:textId="5DA1A958"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vAlign w:val="center"/>
          </w:tcPr>
          <w:p w14:paraId="20CB13A1" w14:textId="3CC7E497"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543A9F52" w14:textId="34555DC0"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67FEF277" w14:textId="49FA6597"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2E2204C8" w14:textId="1EEA4AB0"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6A1E4B97" w14:textId="051BC0DA"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6EA6C14A" w14:textId="4588854C"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vAlign w:val="center"/>
          </w:tcPr>
          <w:p w14:paraId="3BC981E6" w14:textId="605C455A" w:rsidR="000A6D14" w:rsidRPr="00040B3D" w:rsidRDefault="0045420F" w:rsidP="000A6D14">
            <w:pPr>
              <w:jc w:val="right"/>
              <w:rPr>
                <w:rFonts w:cstheme="minorHAnsi"/>
                <w:sz w:val="16"/>
                <w:szCs w:val="16"/>
              </w:rPr>
            </w:pPr>
            <w:r w:rsidRPr="00040B3D">
              <w:rPr>
                <w:rFonts w:cstheme="minorHAnsi"/>
                <w:sz w:val="16"/>
                <w:szCs w:val="16"/>
              </w:rPr>
              <w:t>(4.8)</w:t>
            </w:r>
          </w:p>
        </w:tc>
        <w:tc>
          <w:tcPr>
            <w:tcW w:w="434" w:type="dxa"/>
            <w:vAlign w:val="center"/>
          </w:tcPr>
          <w:p w14:paraId="23C8A6A6" w14:textId="23B09518" w:rsidR="000A6D14" w:rsidRPr="00040B3D" w:rsidRDefault="0045420F" w:rsidP="000A6D14">
            <w:pPr>
              <w:jc w:val="right"/>
              <w:rPr>
                <w:rFonts w:cstheme="minorHAnsi"/>
                <w:sz w:val="16"/>
                <w:szCs w:val="16"/>
              </w:rPr>
            </w:pPr>
            <w:r w:rsidRPr="00040B3D">
              <w:rPr>
                <w:rFonts w:cstheme="minorHAnsi"/>
                <w:sz w:val="16"/>
                <w:szCs w:val="16"/>
              </w:rPr>
              <w:t>3.5</w:t>
            </w:r>
          </w:p>
        </w:tc>
        <w:tc>
          <w:tcPr>
            <w:tcW w:w="714" w:type="dxa"/>
            <w:vAlign w:val="center"/>
          </w:tcPr>
          <w:p w14:paraId="3056EACD" w14:textId="0646428E"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37473406" w14:textId="117A7DD6" w:rsidTr="00FA4F48">
        <w:trPr>
          <w:trHeight w:val="259"/>
          <w:jc w:val="center"/>
        </w:trPr>
        <w:tc>
          <w:tcPr>
            <w:tcW w:w="436" w:type="dxa"/>
            <w:vAlign w:val="center"/>
          </w:tcPr>
          <w:p w14:paraId="601ACA27" w14:textId="2E6A659D" w:rsidR="000A6D14" w:rsidRPr="00040B3D" w:rsidRDefault="000A6D14" w:rsidP="000A6D14">
            <w:pPr>
              <w:jc w:val="right"/>
              <w:rPr>
                <w:rFonts w:cstheme="minorHAnsi"/>
                <w:sz w:val="16"/>
                <w:szCs w:val="16"/>
              </w:rPr>
            </w:pPr>
            <w:r w:rsidRPr="00040B3D">
              <w:rPr>
                <w:rFonts w:cstheme="minorHAnsi"/>
                <w:sz w:val="16"/>
                <w:szCs w:val="16"/>
              </w:rPr>
              <w:t>63</w:t>
            </w:r>
          </w:p>
        </w:tc>
        <w:tc>
          <w:tcPr>
            <w:tcW w:w="3255" w:type="dxa"/>
            <w:vAlign w:val="center"/>
          </w:tcPr>
          <w:p w14:paraId="7ECA21DD" w14:textId="42C8FC4C" w:rsidR="000A6D14" w:rsidRPr="00040B3D" w:rsidRDefault="000A6D14" w:rsidP="000A6D14">
            <w:pPr>
              <w:rPr>
                <w:rFonts w:cstheme="minorHAnsi"/>
                <w:sz w:val="16"/>
                <w:szCs w:val="16"/>
              </w:rPr>
            </w:pPr>
            <w:r w:rsidRPr="00040B3D">
              <w:rPr>
                <w:rFonts w:cstheme="minorHAnsi"/>
                <w:sz w:val="16"/>
                <w:szCs w:val="16"/>
              </w:rPr>
              <w:t xml:space="preserve">Disorders of the vitreous body and globe </w:t>
            </w:r>
          </w:p>
        </w:tc>
        <w:tc>
          <w:tcPr>
            <w:tcW w:w="2143" w:type="dxa"/>
            <w:vAlign w:val="center"/>
          </w:tcPr>
          <w:p w14:paraId="2B822A7A" w14:textId="3383B54B" w:rsidR="000A6D14" w:rsidRPr="00040B3D" w:rsidRDefault="000A6D14" w:rsidP="000A6D14">
            <w:pPr>
              <w:rPr>
                <w:rFonts w:cstheme="minorHAnsi"/>
                <w:sz w:val="16"/>
                <w:szCs w:val="16"/>
              </w:rPr>
            </w:pPr>
            <w:r w:rsidRPr="00040B3D">
              <w:rPr>
                <w:rFonts w:cstheme="minorHAnsi"/>
                <w:sz w:val="16"/>
                <w:szCs w:val="16"/>
              </w:rPr>
              <w:t>H43–H45</w:t>
            </w:r>
          </w:p>
        </w:tc>
        <w:tc>
          <w:tcPr>
            <w:tcW w:w="709" w:type="dxa"/>
            <w:shd w:val="clear" w:color="auto" w:fill="D9D9D9" w:themeFill="background1" w:themeFillShade="D9"/>
            <w:vAlign w:val="center"/>
          </w:tcPr>
          <w:p w14:paraId="3BA4424B" w14:textId="5ECED53C" w:rsidR="000A6D14" w:rsidRPr="00040B3D" w:rsidRDefault="000A6D14" w:rsidP="000A6D14">
            <w:pPr>
              <w:jc w:val="right"/>
              <w:rPr>
                <w:rFonts w:cstheme="minorHAnsi"/>
                <w:sz w:val="16"/>
                <w:szCs w:val="16"/>
              </w:rPr>
            </w:pPr>
            <w:r w:rsidRPr="00040B3D">
              <w:rPr>
                <w:rFonts w:cstheme="minorHAnsi"/>
                <w:sz w:val="16"/>
                <w:szCs w:val="16"/>
              </w:rPr>
              <w:t>7,572</w:t>
            </w:r>
          </w:p>
        </w:tc>
        <w:tc>
          <w:tcPr>
            <w:tcW w:w="424" w:type="dxa"/>
            <w:shd w:val="clear" w:color="auto" w:fill="D9D9D9" w:themeFill="background1" w:themeFillShade="D9"/>
            <w:vAlign w:val="center"/>
          </w:tcPr>
          <w:p w14:paraId="27900506" w14:textId="763E1304" w:rsidR="000A6D14" w:rsidRPr="00040B3D" w:rsidRDefault="0045420F" w:rsidP="000A6D14">
            <w:pPr>
              <w:jc w:val="right"/>
              <w:rPr>
                <w:rFonts w:cstheme="minorHAnsi"/>
                <w:sz w:val="16"/>
                <w:szCs w:val="16"/>
              </w:rPr>
            </w:pPr>
            <w:r w:rsidRPr="00040B3D">
              <w:rPr>
                <w:rFonts w:cstheme="minorHAnsi"/>
                <w:sz w:val="16"/>
                <w:szCs w:val="16"/>
              </w:rPr>
              <w:t>5.6</w:t>
            </w:r>
          </w:p>
        </w:tc>
        <w:tc>
          <w:tcPr>
            <w:tcW w:w="424" w:type="dxa"/>
            <w:shd w:val="clear" w:color="auto" w:fill="D9D9D9" w:themeFill="background1" w:themeFillShade="D9"/>
            <w:vAlign w:val="center"/>
          </w:tcPr>
          <w:p w14:paraId="5B1D7F7C" w14:textId="21F6009F" w:rsidR="000A6D14" w:rsidRPr="00040B3D" w:rsidRDefault="0045420F" w:rsidP="000A6D14">
            <w:pPr>
              <w:jc w:val="right"/>
              <w:rPr>
                <w:rFonts w:cstheme="minorHAnsi"/>
                <w:sz w:val="16"/>
                <w:szCs w:val="16"/>
              </w:rPr>
            </w:pPr>
            <w:r w:rsidRPr="00040B3D">
              <w:rPr>
                <w:rFonts w:cstheme="minorHAnsi"/>
                <w:sz w:val="16"/>
                <w:szCs w:val="16"/>
              </w:rPr>
              <w:t>(4.6)</w:t>
            </w:r>
          </w:p>
        </w:tc>
        <w:tc>
          <w:tcPr>
            <w:tcW w:w="452" w:type="dxa"/>
            <w:shd w:val="clear" w:color="auto" w:fill="D9D9D9" w:themeFill="background1" w:themeFillShade="D9"/>
            <w:vAlign w:val="center"/>
          </w:tcPr>
          <w:p w14:paraId="15B09CC1" w14:textId="2EDA6423"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337A5063" w14:textId="0B405A0D"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shd w:val="clear" w:color="auto" w:fill="FFFFFF" w:themeFill="background1"/>
            <w:vAlign w:val="center"/>
          </w:tcPr>
          <w:p w14:paraId="133BCA41" w14:textId="643DEA2E"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766AA93F" w14:textId="414BED31"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1492D793" w14:textId="18D74D44" w:rsidR="000A6D14" w:rsidRPr="00040B3D" w:rsidRDefault="0045420F" w:rsidP="000A6D14">
            <w:pPr>
              <w:jc w:val="right"/>
              <w:rPr>
                <w:rFonts w:cstheme="minorHAnsi"/>
                <w:sz w:val="16"/>
                <w:szCs w:val="16"/>
              </w:rPr>
            </w:pPr>
            <w:r w:rsidRPr="00040B3D">
              <w:rPr>
                <w:rFonts w:cstheme="minorHAnsi"/>
                <w:sz w:val="16"/>
                <w:szCs w:val="16"/>
              </w:rPr>
              <w:t>2.5</w:t>
            </w:r>
          </w:p>
        </w:tc>
        <w:tc>
          <w:tcPr>
            <w:tcW w:w="439" w:type="dxa"/>
            <w:shd w:val="clear" w:color="auto" w:fill="FFFFFF" w:themeFill="background1"/>
            <w:vAlign w:val="center"/>
          </w:tcPr>
          <w:p w14:paraId="6064DDF8" w14:textId="7724AFCA"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18A45C72" w14:textId="6C8A7500"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122AEA41" w14:textId="16B77A50"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13697843" w14:textId="15CF5EA0"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747B43B9" w14:textId="1DEA8C2F"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4A09B422" w14:textId="4A109A2D"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71505583" w14:textId="6C783565"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32D96C34" w14:textId="26183FB4"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5A18CC0C" w14:textId="0B509ACF"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78163F49" w14:textId="63560B0F"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0886D287" w14:textId="14C22A83"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7DEDB80D" w14:textId="216E842F"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vAlign w:val="center"/>
          </w:tcPr>
          <w:p w14:paraId="75303116" w14:textId="54E3FA9A" w:rsidR="000A6D14" w:rsidRPr="00040B3D" w:rsidRDefault="0045420F" w:rsidP="000A6D14">
            <w:pPr>
              <w:jc w:val="right"/>
              <w:rPr>
                <w:rFonts w:cstheme="minorHAnsi"/>
                <w:sz w:val="16"/>
                <w:szCs w:val="16"/>
              </w:rPr>
            </w:pPr>
            <w:r w:rsidRPr="00040B3D">
              <w:rPr>
                <w:rFonts w:cstheme="minorHAnsi"/>
                <w:sz w:val="16"/>
                <w:szCs w:val="16"/>
              </w:rPr>
              <w:t>(4.8)</w:t>
            </w:r>
          </w:p>
        </w:tc>
        <w:tc>
          <w:tcPr>
            <w:tcW w:w="434" w:type="dxa"/>
            <w:vAlign w:val="center"/>
          </w:tcPr>
          <w:p w14:paraId="22E92E3E" w14:textId="4854773C" w:rsidR="000A6D14" w:rsidRPr="00040B3D" w:rsidRDefault="0045420F" w:rsidP="000A6D14">
            <w:pPr>
              <w:jc w:val="right"/>
              <w:rPr>
                <w:rFonts w:cstheme="minorHAnsi"/>
                <w:sz w:val="16"/>
                <w:szCs w:val="16"/>
              </w:rPr>
            </w:pPr>
            <w:r w:rsidRPr="00040B3D">
              <w:rPr>
                <w:rFonts w:cstheme="minorHAnsi"/>
                <w:sz w:val="16"/>
                <w:szCs w:val="16"/>
              </w:rPr>
              <w:t>4.1</w:t>
            </w:r>
          </w:p>
        </w:tc>
        <w:tc>
          <w:tcPr>
            <w:tcW w:w="714" w:type="dxa"/>
            <w:vAlign w:val="center"/>
          </w:tcPr>
          <w:p w14:paraId="233A3989" w14:textId="50740638" w:rsidR="000A6D14" w:rsidRPr="00040B3D" w:rsidRDefault="0045420F" w:rsidP="000A6D14">
            <w:pPr>
              <w:jc w:val="right"/>
              <w:rPr>
                <w:rFonts w:cstheme="minorHAnsi"/>
                <w:sz w:val="16"/>
                <w:szCs w:val="16"/>
              </w:rPr>
            </w:pPr>
            <w:r w:rsidRPr="00040B3D">
              <w:rPr>
                <w:rFonts w:cstheme="minorHAnsi"/>
                <w:sz w:val="16"/>
                <w:szCs w:val="16"/>
              </w:rPr>
              <w:t>1.7</w:t>
            </w:r>
          </w:p>
        </w:tc>
      </w:tr>
      <w:tr w:rsidR="00040B3D" w:rsidRPr="00040B3D" w14:paraId="098DC97A" w14:textId="0BBDF87E" w:rsidTr="00FA4F48">
        <w:trPr>
          <w:trHeight w:val="273"/>
          <w:jc w:val="center"/>
        </w:trPr>
        <w:tc>
          <w:tcPr>
            <w:tcW w:w="436" w:type="dxa"/>
            <w:vAlign w:val="center"/>
          </w:tcPr>
          <w:p w14:paraId="41A39FBF" w14:textId="6718E224" w:rsidR="000A6D14" w:rsidRPr="00040B3D" w:rsidRDefault="000A6D14" w:rsidP="000A6D14">
            <w:pPr>
              <w:jc w:val="right"/>
              <w:rPr>
                <w:rFonts w:cstheme="minorHAnsi"/>
                <w:sz w:val="16"/>
                <w:szCs w:val="16"/>
              </w:rPr>
            </w:pPr>
            <w:r w:rsidRPr="00040B3D">
              <w:rPr>
                <w:rFonts w:cstheme="minorHAnsi"/>
                <w:sz w:val="16"/>
                <w:szCs w:val="16"/>
              </w:rPr>
              <w:t>64</w:t>
            </w:r>
          </w:p>
        </w:tc>
        <w:tc>
          <w:tcPr>
            <w:tcW w:w="3255" w:type="dxa"/>
            <w:vAlign w:val="center"/>
          </w:tcPr>
          <w:p w14:paraId="3D344CDC" w14:textId="40A862BC" w:rsidR="000A6D14" w:rsidRPr="00040B3D" w:rsidRDefault="000A6D14" w:rsidP="000A6D14">
            <w:pPr>
              <w:rPr>
                <w:rFonts w:cstheme="minorHAnsi"/>
                <w:sz w:val="16"/>
                <w:szCs w:val="16"/>
              </w:rPr>
            </w:pPr>
            <w:r w:rsidRPr="00040B3D">
              <w:rPr>
                <w:rFonts w:cstheme="minorHAnsi"/>
                <w:sz w:val="16"/>
                <w:szCs w:val="16"/>
              </w:rPr>
              <w:t>Disorders of optic nerve and visual pathways</w:t>
            </w:r>
          </w:p>
        </w:tc>
        <w:tc>
          <w:tcPr>
            <w:tcW w:w="2143" w:type="dxa"/>
            <w:vAlign w:val="center"/>
          </w:tcPr>
          <w:p w14:paraId="1A757209" w14:textId="16E0901B" w:rsidR="000A6D14" w:rsidRPr="00040B3D" w:rsidRDefault="000A6D14" w:rsidP="000A6D14">
            <w:pPr>
              <w:rPr>
                <w:rFonts w:cstheme="minorHAnsi"/>
                <w:sz w:val="16"/>
                <w:szCs w:val="16"/>
              </w:rPr>
            </w:pPr>
            <w:r w:rsidRPr="00040B3D">
              <w:rPr>
                <w:rFonts w:cstheme="minorHAnsi"/>
                <w:sz w:val="16"/>
                <w:szCs w:val="16"/>
              </w:rPr>
              <w:t xml:space="preserve">H46–H48 </w:t>
            </w:r>
          </w:p>
        </w:tc>
        <w:tc>
          <w:tcPr>
            <w:tcW w:w="709" w:type="dxa"/>
            <w:shd w:val="clear" w:color="auto" w:fill="D9D9D9" w:themeFill="background1" w:themeFillShade="D9"/>
            <w:vAlign w:val="center"/>
          </w:tcPr>
          <w:p w14:paraId="26A47C24" w14:textId="40050C10" w:rsidR="000A6D14" w:rsidRPr="00040B3D" w:rsidRDefault="000A6D14" w:rsidP="000A6D14">
            <w:pPr>
              <w:jc w:val="right"/>
              <w:rPr>
                <w:rFonts w:cstheme="minorHAnsi"/>
                <w:sz w:val="16"/>
                <w:szCs w:val="16"/>
              </w:rPr>
            </w:pPr>
            <w:r w:rsidRPr="00040B3D">
              <w:rPr>
                <w:rFonts w:cstheme="minorHAnsi"/>
                <w:sz w:val="16"/>
                <w:szCs w:val="16"/>
              </w:rPr>
              <w:t>6,184</w:t>
            </w:r>
          </w:p>
        </w:tc>
        <w:tc>
          <w:tcPr>
            <w:tcW w:w="424" w:type="dxa"/>
            <w:shd w:val="clear" w:color="auto" w:fill="D9D9D9" w:themeFill="background1" w:themeFillShade="D9"/>
            <w:vAlign w:val="center"/>
          </w:tcPr>
          <w:p w14:paraId="0F3B45C0" w14:textId="466C69BA" w:rsidR="000A6D14" w:rsidRPr="00040B3D" w:rsidRDefault="0045420F" w:rsidP="000A6D14">
            <w:pPr>
              <w:jc w:val="right"/>
              <w:rPr>
                <w:rFonts w:cstheme="minorHAnsi"/>
                <w:sz w:val="16"/>
                <w:szCs w:val="16"/>
              </w:rPr>
            </w:pPr>
            <w:r w:rsidRPr="00040B3D">
              <w:rPr>
                <w:rFonts w:cstheme="minorHAnsi"/>
                <w:sz w:val="16"/>
                <w:szCs w:val="16"/>
              </w:rPr>
              <w:t>5.4</w:t>
            </w:r>
          </w:p>
        </w:tc>
        <w:tc>
          <w:tcPr>
            <w:tcW w:w="424" w:type="dxa"/>
            <w:shd w:val="clear" w:color="auto" w:fill="D9D9D9" w:themeFill="background1" w:themeFillShade="D9"/>
            <w:vAlign w:val="center"/>
          </w:tcPr>
          <w:p w14:paraId="6FEF93F7" w14:textId="199C181A" w:rsidR="000A6D14" w:rsidRPr="00040B3D" w:rsidRDefault="0045420F" w:rsidP="000A6D14">
            <w:pPr>
              <w:jc w:val="right"/>
              <w:rPr>
                <w:rFonts w:cstheme="minorHAnsi"/>
                <w:sz w:val="16"/>
                <w:szCs w:val="16"/>
              </w:rPr>
            </w:pPr>
            <w:r w:rsidRPr="00040B3D">
              <w:rPr>
                <w:rFonts w:cstheme="minorHAnsi"/>
                <w:sz w:val="16"/>
                <w:szCs w:val="16"/>
              </w:rPr>
              <w:t>(5.3)</w:t>
            </w:r>
          </w:p>
        </w:tc>
        <w:tc>
          <w:tcPr>
            <w:tcW w:w="452" w:type="dxa"/>
            <w:shd w:val="clear" w:color="auto" w:fill="D9D9D9" w:themeFill="background1" w:themeFillShade="D9"/>
            <w:vAlign w:val="center"/>
          </w:tcPr>
          <w:p w14:paraId="550C53EE" w14:textId="3ECB5534"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54FCAC33" w14:textId="19907360"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shd w:val="clear" w:color="auto" w:fill="FFFFFF" w:themeFill="background1"/>
            <w:vAlign w:val="center"/>
          </w:tcPr>
          <w:p w14:paraId="3CD9F677" w14:textId="3C125A06"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7C66F917" w14:textId="16BBE2BA"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677AA40E" w14:textId="40F5B5D0"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shd w:val="clear" w:color="auto" w:fill="FFFFFF" w:themeFill="background1"/>
            <w:vAlign w:val="center"/>
          </w:tcPr>
          <w:p w14:paraId="66F4A4D2" w14:textId="2286E229"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5263F02B" w14:textId="17DC058A"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shd w:val="clear" w:color="auto" w:fill="FFFFFF" w:themeFill="background1"/>
            <w:vAlign w:val="center"/>
          </w:tcPr>
          <w:p w14:paraId="77BB6F63" w14:textId="6ECD34A1"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6CAD110A" w14:textId="424C58CD"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5F018054" w14:textId="79F7858A"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009FAD69" w14:textId="27CAED21"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08CC409B" w14:textId="25A14FE6"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7A4B3215" w14:textId="2E4FB671"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31CD4318" w14:textId="4316CC37"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3BB65A2E" w14:textId="6C27A4CE"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5DAE7A11" w14:textId="77E5A9B8"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vAlign w:val="center"/>
          </w:tcPr>
          <w:p w14:paraId="51AE44E8" w14:textId="27D1D52B"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vAlign w:val="center"/>
          </w:tcPr>
          <w:p w14:paraId="7ED8C11A" w14:textId="196D17A6" w:rsidR="000A6D14" w:rsidRPr="00040B3D" w:rsidRDefault="0045420F" w:rsidP="000A6D14">
            <w:pPr>
              <w:jc w:val="right"/>
              <w:rPr>
                <w:rFonts w:cstheme="minorHAnsi"/>
                <w:sz w:val="16"/>
                <w:szCs w:val="16"/>
              </w:rPr>
            </w:pPr>
            <w:r w:rsidRPr="00040B3D">
              <w:rPr>
                <w:rFonts w:cstheme="minorHAnsi"/>
                <w:sz w:val="16"/>
                <w:szCs w:val="16"/>
              </w:rPr>
              <w:t>(5.3)</w:t>
            </w:r>
          </w:p>
        </w:tc>
        <w:tc>
          <w:tcPr>
            <w:tcW w:w="434" w:type="dxa"/>
            <w:vAlign w:val="center"/>
          </w:tcPr>
          <w:p w14:paraId="18A3ABD9" w14:textId="6B6F1781" w:rsidR="000A6D14" w:rsidRPr="00040B3D" w:rsidRDefault="0045420F" w:rsidP="000A6D14">
            <w:pPr>
              <w:jc w:val="right"/>
              <w:rPr>
                <w:rFonts w:cstheme="minorHAnsi"/>
                <w:sz w:val="16"/>
                <w:szCs w:val="16"/>
              </w:rPr>
            </w:pPr>
            <w:r w:rsidRPr="00040B3D">
              <w:rPr>
                <w:rFonts w:cstheme="minorHAnsi"/>
                <w:sz w:val="16"/>
                <w:szCs w:val="16"/>
              </w:rPr>
              <w:t>3.8</w:t>
            </w:r>
          </w:p>
        </w:tc>
        <w:tc>
          <w:tcPr>
            <w:tcW w:w="714" w:type="dxa"/>
            <w:vAlign w:val="center"/>
          </w:tcPr>
          <w:p w14:paraId="11F2A456" w14:textId="0E1F7ADF"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1E8947ED" w14:textId="24973150" w:rsidTr="00FA4F48">
        <w:trPr>
          <w:trHeight w:val="259"/>
          <w:jc w:val="center"/>
        </w:trPr>
        <w:tc>
          <w:tcPr>
            <w:tcW w:w="436" w:type="dxa"/>
            <w:vAlign w:val="center"/>
          </w:tcPr>
          <w:p w14:paraId="1F7704FF" w14:textId="09BFFD70" w:rsidR="000A6D14" w:rsidRPr="00040B3D" w:rsidRDefault="000A6D14" w:rsidP="000A6D14">
            <w:pPr>
              <w:jc w:val="right"/>
              <w:rPr>
                <w:rFonts w:cstheme="minorHAnsi"/>
                <w:sz w:val="16"/>
                <w:szCs w:val="16"/>
              </w:rPr>
            </w:pPr>
            <w:r w:rsidRPr="00040B3D">
              <w:rPr>
                <w:rFonts w:cstheme="minorHAnsi"/>
                <w:sz w:val="16"/>
                <w:szCs w:val="16"/>
              </w:rPr>
              <w:t>65</w:t>
            </w:r>
          </w:p>
        </w:tc>
        <w:tc>
          <w:tcPr>
            <w:tcW w:w="3255" w:type="dxa"/>
            <w:vAlign w:val="center"/>
          </w:tcPr>
          <w:p w14:paraId="34075C8A" w14:textId="256A628B" w:rsidR="000A6D14" w:rsidRPr="00040B3D" w:rsidRDefault="000A6D14" w:rsidP="000A6D14">
            <w:pPr>
              <w:rPr>
                <w:rFonts w:cstheme="minorHAnsi"/>
                <w:sz w:val="16"/>
                <w:szCs w:val="16"/>
              </w:rPr>
            </w:pPr>
            <w:r w:rsidRPr="00040B3D">
              <w:rPr>
                <w:rFonts w:cstheme="minorHAnsi"/>
                <w:sz w:val="16"/>
                <w:szCs w:val="16"/>
              </w:rPr>
              <w:t>Disorders of ocular muscles, binocular movement, accommodation and refraction</w:t>
            </w:r>
          </w:p>
        </w:tc>
        <w:tc>
          <w:tcPr>
            <w:tcW w:w="2143" w:type="dxa"/>
            <w:vAlign w:val="center"/>
          </w:tcPr>
          <w:p w14:paraId="1975F2ED" w14:textId="7D533274" w:rsidR="000A6D14" w:rsidRPr="00040B3D" w:rsidRDefault="000A6D14" w:rsidP="000A6D14">
            <w:pPr>
              <w:rPr>
                <w:rFonts w:cstheme="minorHAnsi"/>
                <w:sz w:val="16"/>
                <w:szCs w:val="16"/>
              </w:rPr>
            </w:pPr>
            <w:r w:rsidRPr="00040B3D">
              <w:rPr>
                <w:rFonts w:cstheme="minorHAnsi"/>
                <w:sz w:val="16"/>
                <w:szCs w:val="16"/>
              </w:rPr>
              <w:t>H49–H52</w:t>
            </w:r>
          </w:p>
        </w:tc>
        <w:tc>
          <w:tcPr>
            <w:tcW w:w="709" w:type="dxa"/>
            <w:shd w:val="clear" w:color="auto" w:fill="D9D9D9" w:themeFill="background1" w:themeFillShade="D9"/>
            <w:vAlign w:val="center"/>
          </w:tcPr>
          <w:p w14:paraId="5CF52AF0" w14:textId="7BC382AD" w:rsidR="000A6D14" w:rsidRPr="00040B3D" w:rsidRDefault="000A6D14" w:rsidP="000A6D14">
            <w:pPr>
              <w:jc w:val="right"/>
              <w:rPr>
                <w:rFonts w:cstheme="minorHAnsi"/>
                <w:sz w:val="16"/>
                <w:szCs w:val="16"/>
              </w:rPr>
            </w:pPr>
            <w:r w:rsidRPr="00040B3D">
              <w:rPr>
                <w:rFonts w:cstheme="minorHAnsi"/>
                <w:sz w:val="16"/>
                <w:szCs w:val="16"/>
              </w:rPr>
              <w:t>18,247</w:t>
            </w:r>
          </w:p>
        </w:tc>
        <w:tc>
          <w:tcPr>
            <w:tcW w:w="424" w:type="dxa"/>
            <w:shd w:val="clear" w:color="auto" w:fill="D9D9D9" w:themeFill="background1" w:themeFillShade="D9"/>
            <w:vAlign w:val="center"/>
          </w:tcPr>
          <w:p w14:paraId="447D25E9" w14:textId="4820E65A" w:rsidR="000A6D14" w:rsidRPr="00040B3D" w:rsidRDefault="0045420F" w:rsidP="000A6D14">
            <w:pPr>
              <w:jc w:val="right"/>
              <w:rPr>
                <w:rFonts w:cstheme="minorHAnsi"/>
                <w:sz w:val="16"/>
                <w:szCs w:val="16"/>
              </w:rPr>
            </w:pPr>
            <w:r w:rsidRPr="00040B3D">
              <w:rPr>
                <w:rFonts w:cstheme="minorHAnsi"/>
                <w:sz w:val="16"/>
                <w:szCs w:val="16"/>
              </w:rPr>
              <w:t>4.1</w:t>
            </w:r>
          </w:p>
        </w:tc>
        <w:tc>
          <w:tcPr>
            <w:tcW w:w="424" w:type="dxa"/>
            <w:shd w:val="clear" w:color="auto" w:fill="D9D9D9" w:themeFill="background1" w:themeFillShade="D9"/>
            <w:vAlign w:val="center"/>
          </w:tcPr>
          <w:p w14:paraId="102424A1" w14:textId="14D98A97" w:rsidR="000A6D14" w:rsidRPr="00040B3D" w:rsidRDefault="0045420F" w:rsidP="000A6D14">
            <w:pPr>
              <w:jc w:val="right"/>
              <w:rPr>
                <w:rFonts w:cstheme="minorHAnsi"/>
                <w:sz w:val="16"/>
                <w:szCs w:val="16"/>
              </w:rPr>
            </w:pPr>
            <w:r w:rsidRPr="00040B3D">
              <w:rPr>
                <w:rFonts w:cstheme="minorHAnsi"/>
                <w:sz w:val="16"/>
                <w:szCs w:val="16"/>
              </w:rPr>
              <w:t>(4.3)</w:t>
            </w:r>
          </w:p>
        </w:tc>
        <w:tc>
          <w:tcPr>
            <w:tcW w:w="452" w:type="dxa"/>
            <w:shd w:val="clear" w:color="auto" w:fill="D9D9D9" w:themeFill="background1" w:themeFillShade="D9"/>
            <w:vAlign w:val="center"/>
          </w:tcPr>
          <w:p w14:paraId="559DE4D1" w14:textId="55A6E84A"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shd w:val="clear" w:color="auto" w:fill="FFFFFF" w:themeFill="background1"/>
            <w:vAlign w:val="center"/>
          </w:tcPr>
          <w:p w14:paraId="256005D6" w14:textId="7F2A447B"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3E6B0329" w14:textId="049D42CD"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6FCCA966" w14:textId="2D4CC7E7"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572FACA9" w14:textId="759DAC80"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shd w:val="clear" w:color="auto" w:fill="FFFFFF" w:themeFill="background1"/>
            <w:vAlign w:val="center"/>
          </w:tcPr>
          <w:p w14:paraId="5AFFAF4D" w14:textId="245E74D4"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1DF509FF" w14:textId="5168F8DA" w:rsidR="000A6D14" w:rsidRPr="00040B3D" w:rsidRDefault="0045420F" w:rsidP="000A6D14">
            <w:pPr>
              <w:jc w:val="right"/>
              <w:rPr>
                <w:rFonts w:cstheme="minorHAnsi"/>
                <w:sz w:val="16"/>
                <w:szCs w:val="16"/>
              </w:rPr>
            </w:pPr>
            <w:r w:rsidRPr="00040B3D">
              <w:rPr>
                <w:rFonts w:cstheme="minorHAnsi"/>
                <w:sz w:val="16"/>
                <w:szCs w:val="16"/>
              </w:rPr>
              <w:t>1.6</w:t>
            </w:r>
          </w:p>
        </w:tc>
        <w:tc>
          <w:tcPr>
            <w:tcW w:w="439" w:type="dxa"/>
            <w:shd w:val="clear" w:color="auto" w:fill="FFFFFF" w:themeFill="background1"/>
            <w:vAlign w:val="center"/>
          </w:tcPr>
          <w:p w14:paraId="5AB54DC9" w14:textId="431FA07B"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787609E8" w14:textId="6EE0A606"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5C8D3A20" w14:textId="2EF7D757"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4209BDEA" w14:textId="750D01F7"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0AC79529" w14:textId="0D4DA2FB"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0776DCFA" w14:textId="5CA5388A"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76081B9D" w14:textId="4976E8D0"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5092295A" w14:textId="655EF22D"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12493BD6" w14:textId="40ACF8A5" w:rsidR="000A6D14" w:rsidRPr="00040B3D" w:rsidRDefault="0045420F" w:rsidP="000A6D14">
            <w:pPr>
              <w:jc w:val="right"/>
              <w:rPr>
                <w:rFonts w:cstheme="minorHAnsi"/>
                <w:sz w:val="16"/>
                <w:szCs w:val="16"/>
              </w:rPr>
            </w:pPr>
            <w:r w:rsidRPr="00040B3D">
              <w:rPr>
                <w:rFonts w:cstheme="minorHAnsi"/>
                <w:sz w:val="16"/>
                <w:szCs w:val="16"/>
              </w:rPr>
              <w:t>2.4</w:t>
            </w:r>
          </w:p>
        </w:tc>
        <w:tc>
          <w:tcPr>
            <w:tcW w:w="439" w:type="dxa"/>
            <w:vAlign w:val="center"/>
          </w:tcPr>
          <w:p w14:paraId="16123BD2" w14:textId="37EBA126"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0D94E745" w14:textId="20C3D201" w:rsidR="000A6D14" w:rsidRPr="00040B3D" w:rsidRDefault="0045420F" w:rsidP="000A6D14">
            <w:pPr>
              <w:jc w:val="right"/>
              <w:rPr>
                <w:rFonts w:cstheme="minorHAnsi"/>
                <w:sz w:val="16"/>
                <w:szCs w:val="16"/>
              </w:rPr>
            </w:pPr>
            <w:r w:rsidRPr="00040B3D">
              <w:rPr>
                <w:rFonts w:cstheme="minorHAnsi"/>
                <w:sz w:val="16"/>
                <w:szCs w:val="16"/>
              </w:rPr>
              <w:t>(4.2)</w:t>
            </w:r>
          </w:p>
        </w:tc>
        <w:tc>
          <w:tcPr>
            <w:tcW w:w="434" w:type="dxa"/>
            <w:vAlign w:val="center"/>
          </w:tcPr>
          <w:p w14:paraId="72938F02" w14:textId="1FE5A07C" w:rsidR="000A6D14" w:rsidRPr="00040B3D" w:rsidRDefault="0045420F" w:rsidP="000A6D14">
            <w:pPr>
              <w:jc w:val="right"/>
              <w:rPr>
                <w:rFonts w:cstheme="minorHAnsi"/>
                <w:sz w:val="16"/>
                <w:szCs w:val="16"/>
              </w:rPr>
            </w:pPr>
            <w:r w:rsidRPr="00040B3D">
              <w:rPr>
                <w:rFonts w:cstheme="minorHAnsi"/>
                <w:sz w:val="16"/>
                <w:szCs w:val="16"/>
              </w:rPr>
              <w:t>3.5</w:t>
            </w:r>
          </w:p>
        </w:tc>
        <w:tc>
          <w:tcPr>
            <w:tcW w:w="714" w:type="dxa"/>
            <w:vAlign w:val="center"/>
          </w:tcPr>
          <w:p w14:paraId="574B9B22" w14:textId="68B97F65" w:rsidR="000A6D14" w:rsidRPr="00040B3D" w:rsidRDefault="0045420F" w:rsidP="000A6D14">
            <w:pPr>
              <w:jc w:val="right"/>
              <w:rPr>
                <w:rFonts w:cstheme="minorHAnsi"/>
                <w:sz w:val="16"/>
                <w:szCs w:val="16"/>
              </w:rPr>
            </w:pPr>
            <w:r w:rsidRPr="00040B3D">
              <w:rPr>
                <w:rFonts w:cstheme="minorHAnsi"/>
                <w:sz w:val="16"/>
                <w:szCs w:val="16"/>
              </w:rPr>
              <w:t>1.8</w:t>
            </w:r>
          </w:p>
        </w:tc>
      </w:tr>
      <w:tr w:rsidR="00040B3D" w:rsidRPr="00040B3D" w14:paraId="31B04D62" w14:textId="0A8B55B9" w:rsidTr="00FA4F48">
        <w:trPr>
          <w:trHeight w:val="273"/>
          <w:jc w:val="center"/>
        </w:trPr>
        <w:tc>
          <w:tcPr>
            <w:tcW w:w="436" w:type="dxa"/>
            <w:vAlign w:val="center"/>
          </w:tcPr>
          <w:p w14:paraId="13991802" w14:textId="30314E3C" w:rsidR="000A6D14" w:rsidRPr="00040B3D" w:rsidRDefault="000A6D14" w:rsidP="000A6D14">
            <w:pPr>
              <w:jc w:val="right"/>
              <w:rPr>
                <w:rFonts w:cstheme="minorHAnsi"/>
                <w:sz w:val="16"/>
                <w:szCs w:val="16"/>
              </w:rPr>
            </w:pPr>
            <w:r w:rsidRPr="00040B3D">
              <w:rPr>
                <w:rFonts w:cstheme="minorHAnsi"/>
                <w:sz w:val="16"/>
                <w:szCs w:val="16"/>
              </w:rPr>
              <w:t>66</w:t>
            </w:r>
          </w:p>
        </w:tc>
        <w:tc>
          <w:tcPr>
            <w:tcW w:w="3255" w:type="dxa"/>
            <w:vAlign w:val="center"/>
          </w:tcPr>
          <w:p w14:paraId="733AAE16" w14:textId="6E932CCF" w:rsidR="000A6D14" w:rsidRPr="00040B3D" w:rsidRDefault="000A6D14" w:rsidP="000A6D14">
            <w:pPr>
              <w:rPr>
                <w:rFonts w:cstheme="minorHAnsi"/>
                <w:sz w:val="16"/>
                <w:szCs w:val="16"/>
              </w:rPr>
            </w:pPr>
            <w:r w:rsidRPr="00040B3D">
              <w:rPr>
                <w:rFonts w:cstheme="minorHAnsi"/>
                <w:sz w:val="16"/>
                <w:szCs w:val="16"/>
              </w:rPr>
              <w:t xml:space="preserve">Visual disturbances  </w:t>
            </w:r>
          </w:p>
        </w:tc>
        <w:tc>
          <w:tcPr>
            <w:tcW w:w="2143" w:type="dxa"/>
            <w:vAlign w:val="center"/>
          </w:tcPr>
          <w:p w14:paraId="2D356606" w14:textId="1F2AF950" w:rsidR="000A6D14" w:rsidRPr="00040B3D" w:rsidRDefault="000A6D14" w:rsidP="000A6D14">
            <w:pPr>
              <w:rPr>
                <w:rFonts w:cstheme="minorHAnsi"/>
                <w:sz w:val="16"/>
                <w:szCs w:val="16"/>
              </w:rPr>
            </w:pPr>
            <w:r w:rsidRPr="00040B3D">
              <w:rPr>
                <w:rFonts w:cstheme="minorHAnsi"/>
                <w:sz w:val="16"/>
                <w:szCs w:val="16"/>
              </w:rPr>
              <w:t>H53</w:t>
            </w:r>
          </w:p>
        </w:tc>
        <w:tc>
          <w:tcPr>
            <w:tcW w:w="709" w:type="dxa"/>
            <w:shd w:val="clear" w:color="auto" w:fill="D9D9D9" w:themeFill="background1" w:themeFillShade="D9"/>
            <w:vAlign w:val="center"/>
          </w:tcPr>
          <w:p w14:paraId="7497BA89" w14:textId="4EAB2C22" w:rsidR="000A6D14" w:rsidRPr="00040B3D" w:rsidRDefault="000A6D14" w:rsidP="000A6D14">
            <w:pPr>
              <w:jc w:val="right"/>
              <w:rPr>
                <w:rFonts w:cstheme="minorHAnsi"/>
                <w:sz w:val="16"/>
                <w:szCs w:val="16"/>
              </w:rPr>
            </w:pPr>
            <w:r w:rsidRPr="00040B3D">
              <w:rPr>
                <w:rFonts w:cstheme="minorHAnsi"/>
                <w:sz w:val="16"/>
                <w:szCs w:val="16"/>
              </w:rPr>
              <w:t>22,232</w:t>
            </w:r>
          </w:p>
        </w:tc>
        <w:tc>
          <w:tcPr>
            <w:tcW w:w="424" w:type="dxa"/>
            <w:shd w:val="clear" w:color="auto" w:fill="D9D9D9" w:themeFill="background1" w:themeFillShade="D9"/>
            <w:vAlign w:val="center"/>
          </w:tcPr>
          <w:p w14:paraId="7BDC091C" w14:textId="3131E61C" w:rsidR="000A6D14" w:rsidRPr="00040B3D" w:rsidRDefault="0045420F" w:rsidP="000A6D14">
            <w:pPr>
              <w:jc w:val="right"/>
              <w:rPr>
                <w:rFonts w:cstheme="minorHAnsi"/>
                <w:sz w:val="16"/>
                <w:szCs w:val="16"/>
              </w:rPr>
            </w:pPr>
            <w:r w:rsidRPr="00040B3D">
              <w:rPr>
                <w:rFonts w:cstheme="minorHAnsi"/>
                <w:sz w:val="16"/>
                <w:szCs w:val="16"/>
              </w:rPr>
              <w:t>6.2</w:t>
            </w:r>
          </w:p>
        </w:tc>
        <w:tc>
          <w:tcPr>
            <w:tcW w:w="424" w:type="dxa"/>
            <w:shd w:val="clear" w:color="auto" w:fill="D9D9D9" w:themeFill="background1" w:themeFillShade="D9"/>
            <w:vAlign w:val="center"/>
          </w:tcPr>
          <w:p w14:paraId="43567461" w14:textId="2298D2BE" w:rsidR="000A6D14" w:rsidRPr="00040B3D" w:rsidRDefault="0045420F" w:rsidP="000A6D14">
            <w:pPr>
              <w:jc w:val="right"/>
              <w:rPr>
                <w:rFonts w:cstheme="minorHAnsi"/>
                <w:sz w:val="16"/>
                <w:szCs w:val="16"/>
              </w:rPr>
            </w:pPr>
            <w:r w:rsidRPr="00040B3D">
              <w:rPr>
                <w:rFonts w:cstheme="minorHAnsi"/>
                <w:sz w:val="16"/>
                <w:szCs w:val="16"/>
              </w:rPr>
              <w:t>(5.3)</w:t>
            </w:r>
          </w:p>
        </w:tc>
        <w:tc>
          <w:tcPr>
            <w:tcW w:w="452" w:type="dxa"/>
            <w:shd w:val="clear" w:color="auto" w:fill="D9D9D9" w:themeFill="background1" w:themeFillShade="D9"/>
            <w:vAlign w:val="center"/>
          </w:tcPr>
          <w:p w14:paraId="66BB74CB" w14:textId="13922E94"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407C7B7E" w14:textId="6A119C09"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shd w:val="clear" w:color="auto" w:fill="FFFFFF" w:themeFill="background1"/>
            <w:vAlign w:val="center"/>
          </w:tcPr>
          <w:p w14:paraId="029823A1" w14:textId="1C4AEB52"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029A7242" w14:textId="3CEFA48F"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62F2CBE2" w14:textId="5088D7BE"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shd w:val="clear" w:color="auto" w:fill="FFFFFF" w:themeFill="background1"/>
            <w:vAlign w:val="center"/>
          </w:tcPr>
          <w:p w14:paraId="1784791E" w14:textId="51ABDA3A"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50272979" w14:textId="2F5C6DFE" w:rsidR="000A6D14" w:rsidRPr="00040B3D" w:rsidRDefault="0045420F" w:rsidP="000A6D14">
            <w:pPr>
              <w:jc w:val="right"/>
              <w:rPr>
                <w:rFonts w:cstheme="minorHAnsi"/>
                <w:sz w:val="16"/>
                <w:szCs w:val="16"/>
              </w:rPr>
            </w:pPr>
            <w:r w:rsidRPr="00040B3D">
              <w:rPr>
                <w:rFonts w:cstheme="minorHAnsi"/>
                <w:sz w:val="16"/>
                <w:szCs w:val="16"/>
              </w:rPr>
              <w:t>1.7</w:t>
            </w:r>
          </w:p>
        </w:tc>
        <w:tc>
          <w:tcPr>
            <w:tcW w:w="439" w:type="dxa"/>
            <w:shd w:val="clear" w:color="auto" w:fill="FFFFFF" w:themeFill="background1"/>
            <w:vAlign w:val="center"/>
          </w:tcPr>
          <w:p w14:paraId="036DA597" w14:textId="07F484EA"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207645DC" w14:textId="47B37A91"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096EDBEE" w14:textId="0F114703"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3A678446" w14:textId="24DDEF52"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304A5755" w14:textId="3EAA852A"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26BAA268" w14:textId="71CE55DE"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60F53A42" w14:textId="13C10B7B"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5A6CAA23" w14:textId="07AAE49B"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15C7EBDD" w14:textId="46CBB512"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585FF866" w14:textId="6591F011"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vAlign w:val="center"/>
          </w:tcPr>
          <w:p w14:paraId="4D73DE0F" w14:textId="357C473E" w:rsidR="000A6D14" w:rsidRPr="00040B3D" w:rsidRDefault="0045420F" w:rsidP="000A6D14">
            <w:pPr>
              <w:jc w:val="right"/>
              <w:rPr>
                <w:rFonts w:cstheme="minorHAnsi"/>
                <w:sz w:val="16"/>
                <w:szCs w:val="16"/>
              </w:rPr>
            </w:pPr>
            <w:r w:rsidRPr="00040B3D">
              <w:rPr>
                <w:rFonts w:cstheme="minorHAnsi"/>
                <w:sz w:val="16"/>
                <w:szCs w:val="16"/>
              </w:rPr>
              <w:t>(5.2)</w:t>
            </w:r>
          </w:p>
        </w:tc>
        <w:tc>
          <w:tcPr>
            <w:tcW w:w="434" w:type="dxa"/>
            <w:vAlign w:val="center"/>
          </w:tcPr>
          <w:p w14:paraId="7DC175F7" w14:textId="474A68D2" w:rsidR="000A6D14" w:rsidRPr="00040B3D" w:rsidRDefault="0045420F" w:rsidP="000A6D14">
            <w:pPr>
              <w:jc w:val="right"/>
              <w:rPr>
                <w:rFonts w:cstheme="minorHAnsi"/>
                <w:sz w:val="16"/>
                <w:szCs w:val="16"/>
              </w:rPr>
            </w:pPr>
            <w:r w:rsidRPr="00040B3D">
              <w:rPr>
                <w:rFonts w:cstheme="minorHAnsi"/>
                <w:sz w:val="16"/>
                <w:szCs w:val="16"/>
              </w:rPr>
              <w:t>4.2</w:t>
            </w:r>
          </w:p>
        </w:tc>
        <w:tc>
          <w:tcPr>
            <w:tcW w:w="714" w:type="dxa"/>
            <w:vAlign w:val="center"/>
          </w:tcPr>
          <w:p w14:paraId="1E64630A" w14:textId="2F594359"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1A8E5EB4" w14:textId="0C383F64" w:rsidTr="00FA4F48">
        <w:trPr>
          <w:trHeight w:val="259"/>
          <w:jc w:val="center"/>
        </w:trPr>
        <w:tc>
          <w:tcPr>
            <w:tcW w:w="436" w:type="dxa"/>
            <w:vAlign w:val="center"/>
          </w:tcPr>
          <w:p w14:paraId="5395891C" w14:textId="389A407B" w:rsidR="000A6D14" w:rsidRPr="00040B3D" w:rsidRDefault="000A6D14" w:rsidP="000A6D14">
            <w:pPr>
              <w:jc w:val="right"/>
              <w:rPr>
                <w:rFonts w:cstheme="minorHAnsi"/>
                <w:sz w:val="16"/>
                <w:szCs w:val="16"/>
              </w:rPr>
            </w:pPr>
            <w:r w:rsidRPr="00040B3D">
              <w:rPr>
                <w:rFonts w:cstheme="minorHAnsi"/>
                <w:sz w:val="16"/>
                <w:szCs w:val="16"/>
              </w:rPr>
              <w:t>67</w:t>
            </w:r>
          </w:p>
        </w:tc>
        <w:tc>
          <w:tcPr>
            <w:tcW w:w="3255" w:type="dxa"/>
            <w:vAlign w:val="center"/>
          </w:tcPr>
          <w:p w14:paraId="2AB9CF37" w14:textId="10A88ED2" w:rsidR="000A6D14" w:rsidRPr="00040B3D" w:rsidRDefault="000A6D14" w:rsidP="000A6D14">
            <w:pPr>
              <w:rPr>
                <w:rFonts w:cstheme="minorHAnsi"/>
                <w:sz w:val="16"/>
                <w:szCs w:val="16"/>
              </w:rPr>
            </w:pPr>
            <w:r w:rsidRPr="00040B3D">
              <w:rPr>
                <w:rFonts w:cstheme="minorHAnsi"/>
                <w:sz w:val="16"/>
                <w:szCs w:val="16"/>
              </w:rPr>
              <w:t xml:space="preserve">Blindness and partial sight </w:t>
            </w:r>
          </w:p>
        </w:tc>
        <w:tc>
          <w:tcPr>
            <w:tcW w:w="2143" w:type="dxa"/>
            <w:vAlign w:val="center"/>
          </w:tcPr>
          <w:p w14:paraId="354F34DE" w14:textId="2D7BC37D" w:rsidR="000A6D14" w:rsidRPr="00040B3D" w:rsidRDefault="000A6D14" w:rsidP="000A6D14">
            <w:pPr>
              <w:rPr>
                <w:rFonts w:cstheme="minorHAnsi"/>
                <w:sz w:val="16"/>
                <w:szCs w:val="16"/>
              </w:rPr>
            </w:pPr>
            <w:r w:rsidRPr="00040B3D">
              <w:rPr>
                <w:rFonts w:cstheme="minorHAnsi"/>
                <w:sz w:val="16"/>
                <w:szCs w:val="16"/>
              </w:rPr>
              <w:t xml:space="preserve">H54 </w:t>
            </w:r>
          </w:p>
        </w:tc>
        <w:tc>
          <w:tcPr>
            <w:tcW w:w="709" w:type="dxa"/>
            <w:shd w:val="clear" w:color="auto" w:fill="D9D9D9" w:themeFill="background1" w:themeFillShade="D9"/>
            <w:vAlign w:val="center"/>
          </w:tcPr>
          <w:p w14:paraId="3AABF1DB" w14:textId="00076AE8" w:rsidR="000A6D14" w:rsidRPr="00040B3D" w:rsidRDefault="000A6D14" w:rsidP="000A6D14">
            <w:pPr>
              <w:jc w:val="right"/>
              <w:rPr>
                <w:rFonts w:cstheme="minorHAnsi"/>
                <w:sz w:val="16"/>
                <w:szCs w:val="16"/>
              </w:rPr>
            </w:pPr>
            <w:r w:rsidRPr="00040B3D">
              <w:rPr>
                <w:rFonts w:cstheme="minorHAnsi"/>
                <w:sz w:val="16"/>
                <w:szCs w:val="16"/>
              </w:rPr>
              <w:t>6,614</w:t>
            </w:r>
          </w:p>
        </w:tc>
        <w:tc>
          <w:tcPr>
            <w:tcW w:w="424" w:type="dxa"/>
            <w:shd w:val="clear" w:color="auto" w:fill="D9D9D9" w:themeFill="background1" w:themeFillShade="D9"/>
            <w:vAlign w:val="center"/>
          </w:tcPr>
          <w:p w14:paraId="716A23CA" w14:textId="62558AB9" w:rsidR="000A6D14" w:rsidRPr="00040B3D" w:rsidRDefault="0045420F" w:rsidP="000A6D14">
            <w:pPr>
              <w:jc w:val="right"/>
              <w:rPr>
                <w:rFonts w:cstheme="minorHAnsi"/>
                <w:sz w:val="16"/>
                <w:szCs w:val="16"/>
              </w:rPr>
            </w:pPr>
            <w:r w:rsidRPr="00040B3D">
              <w:rPr>
                <w:rFonts w:cstheme="minorHAnsi"/>
                <w:sz w:val="16"/>
                <w:szCs w:val="16"/>
              </w:rPr>
              <w:t>7.8</w:t>
            </w:r>
          </w:p>
        </w:tc>
        <w:tc>
          <w:tcPr>
            <w:tcW w:w="424" w:type="dxa"/>
            <w:shd w:val="clear" w:color="auto" w:fill="D9D9D9" w:themeFill="background1" w:themeFillShade="D9"/>
            <w:vAlign w:val="center"/>
          </w:tcPr>
          <w:p w14:paraId="0FEBF64B" w14:textId="43676AC5" w:rsidR="000A6D14" w:rsidRPr="00040B3D" w:rsidRDefault="0045420F" w:rsidP="000A6D14">
            <w:pPr>
              <w:jc w:val="right"/>
              <w:rPr>
                <w:rFonts w:cstheme="minorHAnsi"/>
                <w:sz w:val="16"/>
                <w:szCs w:val="16"/>
              </w:rPr>
            </w:pPr>
            <w:r w:rsidRPr="00040B3D">
              <w:rPr>
                <w:rFonts w:cstheme="minorHAnsi"/>
                <w:sz w:val="16"/>
                <w:szCs w:val="16"/>
              </w:rPr>
              <w:t>(6.5)</w:t>
            </w:r>
          </w:p>
        </w:tc>
        <w:tc>
          <w:tcPr>
            <w:tcW w:w="452" w:type="dxa"/>
            <w:shd w:val="clear" w:color="auto" w:fill="D9D9D9" w:themeFill="background1" w:themeFillShade="D9"/>
            <w:vAlign w:val="center"/>
          </w:tcPr>
          <w:p w14:paraId="6A54631A" w14:textId="409BEEEB"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426ABDB4" w14:textId="39298B8F" w:rsidR="000A6D14" w:rsidRPr="00040B3D" w:rsidRDefault="0045420F" w:rsidP="000A6D14">
            <w:pPr>
              <w:jc w:val="right"/>
              <w:rPr>
                <w:rFonts w:cstheme="minorHAnsi"/>
                <w:sz w:val="16"/>
                <w:szCs w:val="16"/>
              </w:rPr>
            </w:pPr>
            <w:r w:rsidRPr="00040B3D">
              <w:rPr>
                <w:rFonts w:cstheme="minorHAnsi"/>
                <w:sz w:val="16"/>
                <w:szCs w:val="16"/>
              </w:rPr>
              <w:t>8.3</w:t>
            </w:r>
          </w:p>
        </w:tc>
        <w:tc>
          <w:tcPr>
            <w:tcW w:w="439" w:type="dxa"/>
            <w:shd w:val="clear" w:color="auto" w:fill="FFFFFF" w:themeFill="background1"/>
            <w:vAlign w:val="center"/>
          </w:tcPr>
          <w:p w14:paraId="665A40F9" w14:textId="199365ED"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shd w:val="clear" w:color="auto" w:fill="FFFFFF" w:themeFill="background1"/>
            <w:vAlign w:val="center"/>
          </w:tcPr>
          <w:p w14:paraId="13FC7364" w14:textId="2CC96D0A"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262E327A" w14:textId="4668EA61"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55533468" w14:textId="6FC51F43"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740E5B8F" w14:textId="4A9BBE1A"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shd w:val="clear" w:color="auto" w:fill="FFFFFF" w:themeFill="background1"/>
            <w:vAlign w:val="center"/>
          </w:tcPr>
          <w:p w14:paraId="0B38A2DA" w14:textId="53D8D505" w:rsidR="000A6D14" w:rsidRPr="00040B3D" w:rsidRDefault="0045420F" w:rsidP="000A6D14">
            <w:pPr>
              <w:jc w:val="right"/>
              <w:rPr>
                <w:rFonts w:cstheme="minorHAnsi"/>
                <w:sz w:val="16"/>
                <w:szCs w:val="16"/>
              </w:rPr>
            </w:pPr>
            <w:r w:rsidRPr="00040B3D">
              <w:rPr>
                <w:rFonts w:cstheme="minorHAnsi"/>
                <w:sz w:val="16"/>
                <w:szCs w:val="16"/>
              </w:rPr>
              <w:t>7.4</w:t>
            </w:r>
          </w:p>
        </w:tc>
        <w:tc>
          <w:tcPr>
            <w:tcW w:w="439" w:type="dxa"/>
            <w:shd w:val="clear" w:color="auto" w:fill="FFFFFF" w:themeFill="background1"/>
            <w:vAlign w:val="center"/>
          </w:tcPr>
          <w:p w14:paraId="16CC2FAF" w14:textId="365000D3"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shd w:val="clear" w:color="auto" w:fill="FFFFFF" w:themeFill="background1"/>
            <w:vAlign w:val="center"/>
          </w:tcPr>
          <w:p w14:paraId="65DB7EB9" w14:textId="7132DD3A"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757F2F72" w14:textId="475DDC00" w:rsidR="000A6D14" w:rsidRPr="00040B3D" w:rsidRDefault="0045420F" w:rsidP="000A6D14">
            <w:pPr>
              <w:jc w:val="right"/>
              <w:rPr>
                <w:rFonts w:cstheme="minorHAnsi"/>
                <w:sz w:val="16"/>
                <w:szCs w:val="16"/>
              </w:rPr>
            </w:pPr>
            <w:r w:rsidRPr="00040B3D">
              <w:rPr>
                <w:rFonts w:cstheme="minorHAnsi"/>
                <w:sz w:val="16"/>
                <w:szCs w:val="16"/>
              </w:rPr>
              <w:t>7.2</w:t>
            </w:r>
          </w:p>
        </w:tc>
        <w:tc>
          <w:tcPr>
            <w:tcW w:w="439" w:type="dxa"/>
            <w:vAlign w:val="center"/>
          </w:tcPr>
          <w:p w14:paraId="2B4C0C98" w14:textId="4609BD3F"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0DA4B9A0" w14:textId="6FE21B76"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0371D74A" w14:textId="50447D65"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vAlign w:val="center"/>
          </w:tcPr>
          <w:p w14:paraId="6B59A9FD" w14:textId="6735A8E3"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vAlign w:val="center"/>
          </w:tcPr>
          <w:p w14:paraId="69DB3BB4" w14:textId="0FEE594C"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688BC1DA" w14:textId="2AB39E09" w:rsidR="000A6D14" w:rsidRPr="00040B3D" w:rsidRDefault="0045420F" w:rsidP="000A6D14">
            <w:pPr>
              <w:jc w:val="right"/>
              <w:rPr>
                <w:rFonts w:cstheme="minorHAnsi"/>
                <w:sz w:val="16"/>
                <w:szCs w:val="16"/>
              </w:rPr>
            </w:pPr>
            <w:r w:rsidRPr="00040B3D">
              <w:rPr>
                <w:rFonts w:cstheme="minorHAnsi"/>
                <w:sz w:val="16"/>
                <w:szCs w:val="16"/>
              </w:rPr>
              <w:t>8.6</w:t>
            </w:r>
          </w:p>
        </w:tc>
        <w:tc>
          <w:tcPr>
            <w:tcW w:w="439" w:type="dxa"/>
            <w:vAlign w:val="center"/>
          </w:tcPr>
          <w:p w14:paraId="2A2C2B6D" w14:textId="75BA87AE" w:rsidR="000A6D14" w:rsidRPr="00040B3D" w:rsidRDefault="0045420F" w:rsidP="000A6D14">
            <w:pPr>
              <w:jc w:val="right"/>
              <w:rPr>
                <w:rFonts w:cstheme="minorHAnsi"/>
                <w:sz w:val="16"/>
                <w:szCs w:val="16"/>
              </w:rPr>
            </w:pPr>
            <w:r w:rsidRPr="00040B3D">
              <w:rPr>
                <w:rFonts w:cstheme="minorHAnsi"/>
                <w:sz w:val="16"/>
                <w:szCs w:val="16"/>
              </w:rPr>
              <w:t>(6.2)</w:t>
            </w:r>
          </w:p>
        </w:tc>
        <w:tc>
          <w:tcPr>
            <w:tcW w:w="434" w:type="dxa"/>
            <w:vAlign w:val="center"/>
          </w:tcPr>
          <w:p w14:paraId="4483B19A" w14:textId="0CA42DD6" w:rsidR="000A6D14" w:rsidRPr="00040B3D" w:rsidRDefault="0045420F" w:rsidP="000A6D14">
            <w:pPr>
              <w:jc w:val="right"/>
              <w:rPr>
                <w:rFonts w:cstheme="minorHAnsi"/>
                <w:sz w:val="16"/>
                <w:szCs w:val="16"/>
              </w:rPr>
            </w:pPr>
            <w:r w:rsidRPr="00040B3D">
              <w:rPr>
                <w:rFonts w:cstheme="minorHAnsi"/>
                <w:sz w:val="16"/>
                <w:szCs w:val="16"/>
              </w:rPr>
              <w:t>4.3</w:t>
            </w:r>
          </w:p>
        </w:tc>
        <w:tc>
          <w:tcPr>
            <w:tcW w:w="714" w:type="dxa"/>
            <w:vAlign w:val="center"/>
          </w:tcPr>
          <w:p w14:paraId="64E4A11D" w14:textId="0E797844"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505C4221" w14:textId="3205C1CF" w:rsidTr="00FA4F48">
        <w:trPr>
          <w:trHeight w:val="273"/>
          <w:jc w:val="center"/>
        </w:trPr>
        <w:tc>
          <w:tcPr>
            <w:tcW w:w="436" w:type="dxa"/>
            <w:vAlign w:val="center"/>
          </w:tcPr>
          <w:p w14:paraId="62D3F1F6" w14:textId="23144216" w:rsidR="000A6D14" w:rsidRPr="00040B3D" w:rsidRDefault="000A6D14" w:rsidP="000A6D14">
            <w:pPr>
              <w:jc w:val="right"/>
              <w:rPr>
                <w:rFonts w:cstheme="minorHAnsi"/>
                <w:sz w:val="16"/>
                <w:szCs w:val="16"/>
              </w:rPr>
            </w:pPr>
            <w:r w:rsidRPr="00040B3D">
              <w:rPr>
                <w:rFonts w:cstheme="minorHAnsi"/>
                <w:sz w:val="16"/>
                <w:szCs w:val="16"/>
              </w:rPr>
              <w:t>68</w:t>
            </w:r>
          </w:p>
        </w:tc>
        <w:tc>
          <w:tcPr>
            <w:tcW w:w="3255" w:type="dxa"/>
            <w:vAlign w:val="center"/>
          </w:tcPr>
          <w:p w14:paraId="77F64AA6" w14:textId="5B38035B" w:rsidR="000A6D14" w:rsidRPr="00040B3D" w:rsidRDefault="000A6D14" w:rsidP="000A6D14">
            <w:pPr>
              <w:rPr>
                <w:rFonts w:cstheme="minorHAnsi"/>
                <w:sz w:val="16"/>
                <w:szCs w:val="16"/>
              </w:rPr>
            </w:pPr>
            <w:r w:rsidRPr="00040B3D">
              <w:rPr>
                <w:rFonts w:cstheme="minorHAnsi"/>
                <w:sz w:val="16"/>
                <w:szCs w:val="16"/>
              </w:rPr>
              <w:t>Nystagmus and other irregular eye movements and other disorders of eye and adnexa</w:t>
            </w:r>
          </w:p>
        </w:tc>
        <w:tc>
          <w:tcPr>
            <w:tcW w:w="2143" w:type="dxa"/>
            <w:vAlign w:val="center"/>
          </w:tcPr>
          <w:p w14:paraId="3E9AABCE" w14:textId="0EE5B133" w:rsidR="000A6D14" w:rsidRPr="00040B3D" w:rsidRDefault="000A6D14" w:rsidP="000A6D14">
            <w:pPr>
              <w:rPr>
                <w:rFonts w:cstheme="minorHAnsi"/>
                <w:sz w:val="16"/>
                <w:szCs w:val="16"/>
              </w:rPr>
            </w:pPr>
            <w:r w:rsidRPr="00040B3D">
              <w:rPr>
                <w:rFonts w:cstheme="minorHAnsi"/>
                <w:sz w:val="16"/>
                <w:szCs w:val="16"/>
              </w:rPr>
              <w:t>H55, H57</w:t>
            </w:r>
          </w:p>
        </w:tc>
        <w:tc>
          <w:tcPr>
            <w:tcW w:w="709" w:type="dxa"/>
            <w:shd w:val="clear" w:color="auto" w:fill="D9D9D9" w:themeFill="background1" w:themeFillShade="D9"/>
            <w:vAlign w:val="center"/>
          </w:tcPr>
          <w:p w14:paraId="4EBDCE15" w14:textId="1CCB9DAA" w:rsidR="000A6D14" w:rsidRPr="00040B3D" w:rsidRDefault="000A6D14" w:rsidP="000A6D14">
            <w:pPr>
              <w:jc w:val="right"/>
              <w:rPr>
                <w:rFonts w:cstheme="minorHAnsi"/>
                <w:sz w:val="16"/>
                <w:szCs w:val="16"/>
              </w:rPr>
            </w:pPr>
            <w:r w:rsidRPr="00040B3D">
              <w:rPr>
                <w:rFonts w:cstheme="minorHAnsi"/>
                <w:sz w:val="16"/>
                <w:szCs w:val="16"/>
              </w:rPr>
              <w:t>11,133</w:t>
            </w:r>
          </w:p>
        </w:tc>
        <w:tc>
          <w:tcPr>
            <w:tcW w:w="424" w:type="dxa"/>
            <w:shd w:val="clear" w:color="auto" w:fill="D9D9D9" w:themeFill="background1" w:themeFillShade="D9"/>
            <w:vAlign w:val="center"/>
          </w:tcPr>
          <w:p w14:paraId="6297EA12" w14:textId="06B7D126" w:rsidR="000A6D14" w:rsidRPr="00040B3D" w:rsidRDefault="0045420F" w:rsidP="000A6D14">
            <w:pPr>
              <w:jc w:val="right"/>
              <w:rPr>
                <w:rFonts w:cstheme="minorHAnsi"/>
                <w:sz w:val="16"/>
                <w:szCs w:val="16"/>
              </w:rPr>
            </w:pPr>
            <w:r w:rsidRPr="00040B3D">
              <w:rPr>
                <w:rFonts w:cstheme="minorHAnsi"/>
                <w:sz w:val="16"/>
                <w:szCs w:val="16"/>
              </w:rPr>
              <w:t>5.7</w:t>
            </w:r>
          </w:p>
        </w:tc>
        <w:tc>
          <w:tcPr>
            <w:tcW w:w="424" w:type="dxa"/>
            <w:shd w:val="clear" w:color="auto" w:fill="D9D9D9" w:themeFill="background1" w:themeFillShade="D9"/>
            <w:vAlign w:val="center"/>
          </w:tcPr>
          <w:p w14:paraId="78FBAAB3" w14:textId="4DDAC628" w:rsidR="000A6D14" w:rsidRPr="00040B3D" w:rsidRDefault="0045420F" w:rsidP="000A6D14">
            <w:pPr>
              <w:jc w:val="right"/>
              <w:rPr>
                <w:rFonts w:cstheme="minorHAnsi"/>
                <w:sz w:val="16"/>
                <w:szCs w:val="16"/>
              </w:rPr>
            </w:pPr>
            <w:r w:rsidRPr="00040B3D">
              <w:rPr>
                <w:rFonts w:cstheme="minorHAnsi"/>
                <w:sz w:val="16"/>
                <w:szCs w:val="16"/>
              </w:rPr>
              <w:t>(5.1)</w:t>
            </w:r>
          </w:p>
        </w:tc>
        <w:tc>
          <w:tcPr>
            <w:tcW w:w="452" w:type="dxa"/>
            <w:shd w:val="clear" w:color="auto" w:fill="D9D9D9" w:themeFill="background1" w:themeFillShade="D9"/>
            <w:vAlign w:val="center"/>
          </w:tcPr>
          <w:p w14:paraId="69D08006" w14:textId="09DBACCB"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7ECC4EB3" w14:textId="4B8091EE"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shd w:val="clear" w:color="auto" w:fill="FFFFFF" w:themeFill="background1"/>
            <w:vAlign w:val="center"/>
          </w:tcPr>
          <w:p w14:paraId="2FC033B8" w14:textId="73693463"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7EF43823" w14:textId="41F46B99"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6B0A0976" w14:textId="58D096AF"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shd w:val="clear" w:color="auto" w:fill="FFFFFF" w:themeFill="background1"/>
            <w:vAlign w:val="center"/>
          </w:tcPr>
          <w:p w14:paraId="7B19DFD6" w14:textId="61FA6090"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2AAD0B35" w14:textId="4070F809"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7556650A" w14:textId="48E8353B"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0E6F1EA2" w14:textId="7E82849B"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4B93AA79" w14:textId="76CDD56C"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57A343B1" w14:textId="51817FE0"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2D68B4BE" w14:textId="792A90F4"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07EEB895" w14:textId="6E8B6B86"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6C2BCE72" w14:textId="75A8D9BB"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5739D310" w14:textId="27E118C0"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6062FBA1" w14:textId="45E45F59"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7FB237BF" w14:textId="47C27B49"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vAlign w:val="center"/>
          </w:tcPr>
          <w:p w14:paraId="1671F81F" w14:textId="2D1B4049" w:rsidR="000A6D14" w:rsidRPr="00040B3D" w:rsidRDefault="0045420F" w:rsidP="000A6D14">
            <w:pPr>
              <w:jc w:val="right"/>
              <w:rPr>
                <w:rFonts w:cstheme="minorHAnsi"/>
                <w:sz w:val="16"/>
                <w:szCs w:val="16"/>
              </w:rPr>
            </w:pPr>
            <w:r w:rsidRPr="00040B3D">
              <w:rPr>
                <w:rFonts w:cstheme="minorHAnsi"/>
                <w:sz w:val="16"/>
                <w:szCs w:val="16"/>
              </w:rPr>
              <w:t>(5.1)</w:t>
            </w:r>
          </w:p>
        </w:tc>
        <w:tc>
          <w:tcPr>
            <w:tcW w:w="434" w:type="dxa"/>
            <w:vAlign w:val="center"/>
          </w:tcPr>
          <w:p w14:paraId="6167AEF5" w14:textId="117F33A7" w:rsidR="000A6D14" w:rsidRPr="00040B3D" w:rsidRDefault="0045420F" w:rsidP="000A6D14">
            <w:pPr>
              <w:jc w:val="right"/>
              <w:rPr>
                <w:rFonts w:cstheme="minorHAnsi"/>
                <w:sz w:val="16"/>
                <w:szCs w:val="16"/>
              </w:rPr>
            </w:pPr>
            <w:r w:rsidRPr="00040B3D">
              <w:rPr>
                <w:rFonts w:cstheme="minorHAnsi"/>
                <w:sz w:val="16"/>
                <w:szCs w:val="16"/>
              </w:rPr>
              <w:t>4.1</w:t>
            </w:r>
          </w:p>
        </w:tc>
        <w:tc>
          <w:tcPr>
            <w:tcW w:w="714" w:type="dxa"/>
            <w:vAlign w:val="center"/>
          </w:tcPr>
          <w:p w14:paraId="21E8E7BC" w14:textId="65076E64"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02C2B886" w14:textId="7F0EE059" w:rsidTr="00FA4F48">
        <w:trPr>
          <w:trHeight w:val="259"/>
          <w:jc w:val="center"/>
        </w:trPr>
        <w:tc>
          <w:tcPr>
            <w:tcW w:w="436" w:type="dxa"/>
            <w:vAlign w:val="center"/>
          </w:tcPr>
          <w:p w14:paraId="7E61C261" w14:textId="2C5784EB" w:rsidR="000A6D14" w:rsidRPr="00040B3D" w:rsidRDefault="000A6D14" w:rsidP="000A6D14">
            <w:pPr>
              <w:jc w:val="right"/>
              <w:rPr>
                <w:rFonts w:cstheme="minorHAnsi"/>
                <w:sz w:val="16"/>
                <w:szCs w:val="16"/>
              </w:rPr>
            </w:pPr>
            <w:r w:rsidRPr="00040B3D">
              <w:rPr>
                <w:rFonts w:cstheme="minorHAnsi"/>
                <w:sz w:val="16"/>
                <w:szCs w:val="16"/>
              </w:rPr>
              <w:t>69</w:t>
            </w:r>
          </w:p>
        </w:tc>
        <w:tc>
          <w:tcPr>
            <w:tcW w:w="3255" w:type="dxa"/>
            <w:vAlign w:val="center"/>
          </w:tcPr>
          <w:p w14:paraId="076AEDA4" w14:textId="3492FBB2" w:rsidR="000A6D14" w:rsidRPr="00040B3D" w:rsidRDefault="000A6D14" w:rsidP="000A6D14">
            <w:pPr>
              <w:rPr>
                <w:rFonts w:cstheme="minorHAnsi"/>
                <w:sz w:val="16"/>
                <w:szCs w:val="16"/>
              </w:rPr>
            </w:pPr>
            <w:r w:rsidRPr="00040B3D">
              <w:rPr>
                <w:rFonts w:cstheme="minorHAnsi"/>
                <w:sz w:val="16"/>
                <w:szCs w:val="16"/>
              </w:rPr>
              <w:t xml:space="preserve">Otosclerosis </w:t>
            </w:r>
          </w:p>
        </w:tc>
        <w:tc>
          <w:tcPr>
            <w:tcW w:w="2143" w:type="dxa"/>
            <w:vAlign w:val="center"/>
          </w:tcPr>
          <w:p w14:paraId="2C2B5D5C" w14:textId="05CEAAB8" w:rsidR="000A6D14" w:rsidRPr="00040B3D" w:rsidRDefault="000A6D14" w:rsidP="000A6D14">
            <w:pPr>
              <w:rPr>
                <w:rFonts w:cstheme="minorHAnsi"/>
                <w:sz w:val="16"/>
                <w:szCs w:val="16"/>
              </w:rPr>
            </w:pPr>
            <w:r w:rsidRPr="00040B3D">
              <w:rPr>
                <w:rFonts w:cstheme="minorHAnsi"/>
                <w:sz w:val="16"/>
                <w:szCs w:val="16"/>
              </w:rPr>
              <w:t>H80</w:t>
            </w:r>
          </w:p>
        </w:tc>
        <w:tc>
          <w:tcPr>
            <w:tcW w:w="709" w:type="dxa"/>
            <w:shd w:val="clear" w:color="auto" w:fill="D9D9D9" w:themeFill="background1" w:themeFillShade="D9"/>
            <w:vAlign w:val="center"/>
          </w:tcPr>
          <w:p w14:paraId="16A94F6B" w14:textId="6477FA28" w:rsidR="000A6D14" w:rsidRPr="00040B3D" w:rsidRDefault="000A6D14" w:rsidP="000A6D14">
            <w:pPr>
              <w:jc w:val="right"/>
              <w:rPr>
                <w:rFonts w:cstheme="minorHAnsi"/>
                <w:sz w:val="16"/>
                <w:szCs w:val="16"/>
              </w:rPr>
            </w:pPr>
            <w:r w:rsidRPr="00040B3D">
              <w:rPr>
                <w:rFonts w:cstheme="minorHAnsi"/>
                <w:sz w:val="16"/>
                <w:szCs w:val="16"/>
              </w:rPr>
              <w:t>10,360</w:t>
            </w:r>
          </w:p>
        </w:tc>
        <w:tc>
          <w:tcPr>
            <w:tcW w:w="424" w:type="dxa"/>
            <w:shd w:val="clear" w:color="auto" w:fill="D9D9D9" w:themeFill="background1" w:themeFillShade="D9"/>
            <w:vAlign w:val="center"/>
          </w:tcPr>
          <w:p w14:paraId="785869CD" w14:textId="54DF4E88" w:rsidR="000A6D14" w:rsidRPr="00040B3D" w:rsidRDefault="0045420F" w:rsidP="000A6D14">
            <w:pPr>
              <w:jc w:val="right"/>
              <w:rPr>
                <w:rFonts w:cstheme="minorHAnsi"/>
                <w:sz w:val="16"/>
                <w:szCs w:val="16"/>
              </w:rPr>
            </w:pPr>
            <w:r w:rsidRPr="00040B3D">
              <w:rPr>
                <w:rFonts w:cstheme="minorHAnsi"/>
                <w:sz w:val="16"/>
                <w:szCs w:val="16"/>
              </w:rPr>
              <w:t>5.3</w:t>
            </w:r>
          </w:p>
        </w:tc>
        <w:tc>
          <w:tcPr>
            <w:tcW w:w="424" w:type="dxa"/>
            <w:shd w:val="clear" w:color="auto" w:fill="D9D9D9" w:themeFill="background1" w:themeFillShade="D9"/>
            <w:vAlign w:val="center"/>
          </w:tcPr>
          <w:p w14:paraId="72DFC492" w14:textId="739528D5" w:rsidR="000A6D14" w:rsidRPr="00040B3D" w:rsidRDefault="0045420F" w:rsidP="000A6D14">
            <w:pPr>
              <w:jc w:val="right"/>
              <w:rPr>
                <w:rFonts w:cstheme="minorHAnsi"/>
                <w:sz w:val="16"/>
                <w:szCs w:val="16"/>
              </w:rPr>
            </w:pPr>
            <w:r w:rsidRPr="00040B3D">
              <w:rPr>
                <w:rFonts w:cstheme="minorHAnsi"/>
                <w:sz w:val="16"/>
                <w:szCs w:val="16"/>
              </w:rPr>
              <w:t>(4.2)</w:t>
            </w:r>
          </w:p>
        </w:tc>
        <w:tc>
          <w:tcPr>
            <w:tcW w:w="452" w:type="dxa"/>
            <w:shd w:val="clear" w:color="auto" w:fill="D9D9D9" w:themeFill="background1" w:themeFillShade="D9"/>
            <w:vAlign w:val="center"/>
          </w:tcPr>
          <w:p w14:paraId="0D8512D9" w14:textId="1E6B3B6B"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shd w:val="clear" w:color="auto" w:fill="FFFFFF" w:themeFill="background1"/>
            <w:vAlign w:val="center"/>
          </w:tcPr>
          <w:p w14:paraId="4530C169" w14:textId="12D33730"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shd w:val="clear" w:color="auto" w:fill="FFFFFF" w:themeFill="background1"/>
            <w:vAlign w:val="center"/>
          </w:tcPr>
          <w:p w14:paraId="663FD6D8" w14:textId="0B75C2DF"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7A78A3EB" w14:textId="5531AA10"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645F2EB1" w14:textId="6D5616A1"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shd w:val="clear" w:color="auto" w:fill="FFFFFF" w:themeFill="background1"/>
            <w:vAlign w:val="center"/>
          </w:tcPr>
          <w:p w14:paraId="328F2C65" w14:textId="1E517304"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39A6EE57" w14:textId="0F4EE89C" w:rsidR="000A6D14" w:rsidRPr="00040B3D" w:rsidRDefault="0045420F" w:rsidP="000A6D14">
            <w:pPr>
              <w:jc w:val="right"/>
              <w:rPr>
                <w:rFonts w:cstheme="minorHAnsi"/>
                <w:sz w:val="16"/>
                <w:szCs w:val="16"/>
              </w:rPr>
            </w:pPr>
            <w:r w:rsidRPr="00040B3D">
              <w:rPr>
                <w:rFonts w:cstheme="minorHAnsi"/>
                <w:sz w:val="16"/>
                <w:szCs w:val="16"/>
              </w:rPr>
              <w:t>1.7</w:t>
            </w:r>
          </w:p>
        </w:tc>
        <w:tc>
          <w:tcPr>
            <w:tcW w:w="439" w:type="dxa"/>
            <w:shd w:val="clear" w:color="auto" w:fill="FFFFFF" w:themeFill="background1"/>
            <w:vAlign w:val="center"/>
          </w:tcPr>
          <w:p w14:paraId="33035F78" w14:textId="613E69C8"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23723E82" w14:textId="28018249"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54125CAA" w14:textId="7013A716"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5B50AFA3" w14:textId="3CFDFAB7"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416EE8D1" w14:textId="089AB913"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6F31838B" w14:textId="69B5C40E"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59905FA2" w14:textId="7D2F474A"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5C3A913B" w14:textId="7F5D4397"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4DE26ED5" w14:textId="652AAFA6"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05926289" w14:textId="0B008C52"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vAlign w:val="center"/>
          </w:tcPr>
          <w:p w14:paraId="519DB75D" w14:textId="1CC992A7" w:rsidR="000A6D14" w:rsidRPr="00040B3D" w:rsidRDefault="0045420F" w:rsidP="000A6D14">
            <w:pPr>
              <w:jc w:val="right"/>
              <w:rPr>
                <w:rFonts w:cstheme="minorHAnsi"/>
                <w:sz w:val="16"/>
                <w:szCs w:val="16"/>
              </w:rPr>
            </w:pPr>
            <w:r w:rsidRPr="00040B3D">
              <w:rPr>
                <w:rFonts w:cstheme="minorHAnsi"/>
                <w:sz w:val="16"/>
                <w:szCs w:val="16"/>
              </w:rPr>
              <w:t>(4.5)</w:t>
            </w:r>
          </w:p>
        </w:tc>
        <w:tc>
          <w:tcPr>
            <w:tcW w:w="434" w:type="dxa"/>
            <w:vAlign w:val="center"/>
          </w:tcPr>
          <w:p w14:paraId="343A66CA" w14:textId="57ED3707"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78C1BA5A" w14:textId="6922DA2D"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7F542B80" w14:textId="3B1710FF" w:rsidTr="00FA4F48">
        <w:trPr>
          <w:trHeight w:val="273"/>
          <w:jc w:val="center"/>
        </w:trPr>
        <w:tc>
          <w:tcPr>
            <w:tcW w:w="436" w:type="dxa"/>
            <w:vAlign w:val="center"/>
          </w:tcPr>
          <w:p w14:paraId="032DA9AD" w14:textId="7E9F5B3D" w:rsidR="000A6D14" w:rsidRPr="00040B3D" w:rsidRDefault="000A6D14" w:rsidP="000A6D14">
            <w:pPr>
              <w:jc w:val="right"/>
              <w:rPr>
                <w:rFonts w:cstheme="minorHAnsi"/>
                <w:sz w:val="16"/>
                <w:szCs w:val="16"/>
              </w:rPr>
            </w:pPr>
            <w:r w:rsidRPr="00040B3D">
              <w:rPr>
                <w:rFonts w:cstheme="minorHAnsi"/>
                <w:sz w:val="16"/>
                <w:szCs w:val="16"/>
              </w:rPr>
              <w:t>70</w:t>
            </w:r>
          </w:p>
        </w:tc>
        <w:tc>
          <w:tcPr>
            <w:tcW w:w="3255" w:type="dxa"/>
            <w:vAlign w:val="center"/>
          </w:tcPr>
          <w:p w14:paraId="09D2FFC9" w14:textId="427C1D2F" w:rsidR="000A6D14" w:rsidRPr="00040B3D" w:rsidRDefault="000A6D14" w:rsidP="000A6D14">
            <w:pPr>
              <w:rPr>
                <w:rFonts w:cstheme="minorHAnsi"/>
                <w:sz w:val="16"/>
                <w:szCs w:val="16"/>
              </w:rPr>
            </w:pPr>
            <w:r w:rsidRPr="00040B3D">
              <w:rPr>
                <w:rFonts w:cstheme="minorHAnsi"/>
                <w:sz w:val="16"/>
                <w:szCs w:val="16"/>
              </w:rPr>
              <w:t>Ménière’s disease</w:t>
            </w:r>
            <w:r w:rsidRPr="00040B3D">
              <w:rPr>
                <w:rFonts w:cstheme="minorHAnsi"/>
                <w:sz w:val="16"/>
                <w:szCs w:val="16"/>
                <w:vertAlign w:val="superscript"/>
              </w:rPr>
              <w:t xml:space="preserve"> c</w:t>
            </w:r>
          </w:p>
        </w:tc>
        <w:tc>
          <w:tcPr>
            <w:tcW w:w="2143" w:type="dxa"/>
            <w:vAlign w:val="center"/>
          </w:tcPr>
          <w:p w14:paraId="7EAB7364" w14:textId="2E786ED0" w:rsidR="000A6D14" w:rsidRPr="00040B3D" w:rsidRDefault="000A6D14" w:rsidP="000A6D14">
            <w:pPr>
              <w:rPr>
                <w:rFonts w:cstheme="minorHAnsi"/>
                <w:sz w:val="16"/>
                <w:szCs w:val="16"/>
              </w:rPr>
            </w:pPr>
            <w:r w:rsidRPr="00040B3D">
              <w:rPr>
                <w:rFonts w:cstheme="minorHAnsi"/>
                <w:sz w:val="16"/>
                <w:szCs w:val="16"/>
              </w:rPr>
              <w:t>H810</w:t>
            </w:r>
          </w:p>
        </w:tc>
        <w:tc>
          <w:tcPr>
            <w:tcW w:w="709" w:type="dxa"/>
            <w:shd w:val="clear" w:color="auto" w:fill="D9D9D9" w:themeFill="background1" w:themeFillShade="D9"/>
            <w:vAlign w:val="center"/>
          </w:tcPr>
          <w:p w14:paraId="1276B072" w14:textId="5D3FFA20" w:rsidR="000A6D14" w:rsidRPr="00040B3D" w:rsidRDefault="000A6D14" w:rsidP="000A6D14">
            <w:pPr>
              <w:jc w:val="right"/>
              <w:rPr>
                <w:rFonts w:cstheme="minorHAnsi"/>
                <w:sz w:val="16"/>
                <w:szCs w:val="16"/>
              </w:rPr>
            </w:pPr>
            <w:r w:rsidRPr="00040B3D">
              <w:rPr>
                <w:rFonts w:cstheme="minorHAnsi"/>
                <w:sz w:val="16"/>
                <w:szCs w:val="16"/>
              </w:rPr>
              <w:t>10,003</w:t>
            </w:r>
          </w:p>
        </w:tc>
        <w:tc>
          <w:tcPr>
            <w:tcW w:w="424" w:type="dxa"/>
            <w:shd w:val="clear" w:color="auto" w:fill="D9D9D9" w:themeFill="background1" w:themeFillShade="D9"/>
            <w:vAlign w:val="center"/>
          </w:tcPr>
          <w:p w14:paraId="6E5BC314" w14:textId="15D4AC4C" w:rsidR="000A6D14" w:rsidRPr="00040B3D" w:rsidRDefault="0045420F" w:rsidP="000A6D14">
            <w:pPr>
              <w:jc w:val="right"/>
              <w:rPr>
                <w:rFonts w:cstheme="minorHAnsi"/>
                <w:sz w:val="16"/>
                <w:szCs w:val="16"/>
              </w:rPr>
            </w:pPr>
            <w:r w:rsidRPr="00040B3D">
              <w:rPr>
                <w:rFonts w:cstheme="minorHAnsi"/>
                <w:sz w:val="16"/>
                <w:szCs w:val="16"/>
              </w:rPr>
              <w:t>6.2</w:t>
            </w:r>
          </w:p>
        </w:tc>
        <w:tc>
          <w:tcPr>
            <w:tcW w:w="424" w:type="dxa"/>
            <w:shd w:val="clear" w:color="auto" w:fill="D9D9D9" w:themeFill="background1" w:themeFillShade="D9"/>
            <w:vAlign w:val="center"/>
          </w:tcPr>
          <w:p w14:paraId="5157C2E9" w14:textId="6EDA3E49" w:rsidR="000A6D14" w:rsidRPr="00040B3D" w:rsidRDefault="0045420F" w:rsidP="000A6D14">
            <w:pPr>
              <w:jc w:val="right"/>
              <w:rPr>
                <w:rFonts w:cstheme="minorHAnsi"/>
                <w:sz w:val="16"/>
                <w:szCs w:val="16"/>
              </w:rPr>
            </w:pPr>
            <w:r w:rsidRPr="00040B3D">
              <w:rPr>
                <w:rFonts w:cstheme="minorHAnsi"/>
                <w:sz w:val="16"/>
                <w:szCs w:val="16"/>
              </w:rPr>
              <w:t>(4.8)</w:t>
            </w:r>
          </w:p>
        </w:tc>
        <w:tc>
          <w:tcPr>
            <w:tcW w:w="452" w:type="dxa"/>
            <w:shd w:val="clear" w:color="auto" w:fill="D9D9D9" w:themeFill="background1" w:themeFillShade="D9"/>
            <w:vAlign w:val="center"/>
          </w:tcPr>
          <w:p w14:paraId="2EDD4D2C" w14:textId="4BF8F292"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7AE6535E" w14:textId="287EA57B"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shd w:val="clear" w:color="auto" w:fill="FFFFFF" w:themeFill="background1"/>
            <w:vAlign w:val="center"/>
          </w:tcPr>
          <w:p w14:paraId="4631EC81" w14:textId="1985BE8A"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71193ACD" w14:textId="1AAF1122"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76179A97" w14:textId="4930F588"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shd w:val="clear" w:color="auto" w:fill="FFFFFF" w:themeFill="background1"/>
            <w:vAlign w:val="center"/>
          </w:tcPr>
          <w:p w14:paraId="029287F9" w14:textId="6A4DF7F4"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4A770B56" w14:textId="326D17F1" w:rsidR="000A6D14" w:rsidRPr="00040B3D" w:rsidRDefault="0045420F" w:rsidP="000A6D14">
            <w:pPr>
              <w:jc w:val="right"/>
              <w:rPr>
                <w:rFonts w:cstheme="minorHAnsi"/>
                <w:sz w:val="16"/>
                <w:szCs w:val="16"/>
              </w:rPr>
            </w:pPr>
            <w:r w:rsidRPr="00040B3D">
              <w:rPr>
                <w:rFonts w:cstheme="minorHAnsi"/>
                <w:sz w:val="16"/>
                <w:szCs w:val="16"/>
              </w:rPr>
              <w:t>1.7</w:t>
            </w:r>
          </w:p>
        </w:tc>
        <w:tc>
          <w:tcPr>
            <w:tcW w:w="439" w:type="dxa"/>
            <w:shd w:val="clear" w:color="auto" w:fill="FFFFFF" w:themeFill="background1"/>
            <w:vAlign w:val="center"/>
          </w:tcPr>
          <w:p w14:paraId="308BD0DC" w14:textId="1E3C3CD0"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7ED847AF" w14:textId="25012796"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53FABEB5" w14:textId="768824E8"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5F7B9453" w14:textId="5FFCBDBC"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vAlign w:val="center"/>
          </w:tcPr>
          <w:p w14:paraId="22F625D2" w14:textId="3206407F"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1032438B" w14:textId="19CEEBE7"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7355EF01" w14:textId="323CC6E0"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621329DB" w14:textId="7673A080"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14398FF3" w14:textId="31A156BC"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77CE858D" w14:textId="2F13CF60" w:rsidR="000A6D14" w:rsidRPr="00040B3D" w:rsidRDefault="0045420F" w:rsidP="000A6D14">
            <w:pPr>
              <w:jc w:val="right"/>
              <w:rPr>
                <w:rFonts w:cstheme="minorHAnsi"/>
                <w:sz w:val="16"/>
                <w:szCs w:val="16"/>
              </w:rPr>
            </w:pPr>
            <w:r w:rsidRPr="00040B3D">
              <w:rPr>
                <w:rFonts w:cstheme="minorHAnsi"/>
                <w:sz w:val="16"/>
                <w:szCs w:val="16"/>
              </w:rPr>
              <w:t>7.4</w:t>
            </w:r>
          </w:p>
        </w:tc>
        <w:tc>
          <w:tcPr>
            <w:tcW w:w="439" w:type="dxa"/>
            <w:vAlign w:val="center"/>
          </w:tcPr>
          <w:p w14:paraId="7B3844B5" w14:textId="20C3A772" w:rsidR="000A6D14" w:rsidRPr="00040B3D" w:rsidRDefault="0045420F" w:rsidP="000A6D14">
            <w:pPr>
              <w:jc w:val="right"/>
              <w:rPr>
                <w:rFonts w:cstheme="minorHAnsi"/>
                <w:sz w:val="16"/>
                <w:szCs w:val="16"/>
              </w:rPr>
            </w:pPr>
            <w:r w:rsidRPr="00040B3D">
              <w:rPr>
                <w:rFonts w:cstheme="minorHAnsi"/>
                <w:sz w:val="16"/>
                <w:szCs w:val="16"/>
              </w:rPr>
              <w:t>(4.9)</w:t>
            </w:r>
          </w:p>
        </w:tc>
        <w:tc>
          <w:tcPr>
            <w:tcW w:w="434" w:type="dxa"/>
            <w:vAlign w:val="center"/>
          </w:tcPr>
          <w:p w14:paraId="1992F49B" w14:textId="4264EB93" w:rsidR="000A6D14" w:rsidRPr="00040B3D" w:rsidRDefault="0045420F" w:rsidP="000A6D14">
            <w:pPr>
              <w:jc w:val="right"/>
              <w:rPr>
                <w:rFonts w:cstheme="minorHAnsi"/>
                <w:sz w:val="16"/>
                <w:szCs w:val="16"/>
              </w:rPr>
            </w:pPr>
            <w:r w:rsidRPr="00040B3D">
              <w:rPr>
                <w:rFonts w:cstheme="minorHAnsi"/>
                <w:sz w:val="16"/>
                <w:szCs w:val="16"/>
              </w:rPr>
              <w:t>3.5</w:t>
            </w:r>
          </w:p>
        </w:tc>
        <w:tc>
          <w:tcPr>
            <w:tcW w:w="714" w:type="dxa"/>
            <w:vAlign w:val="center"/>
          </w:tcPr>
          <w:p w14:paraId="7EF3DBAD" w14:textId="7918E71B"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2ED219DB" w14:textId="6C3F8244" w:rsidTr="00FA4F48">
        <w:trPr>
          <w:trHeight w:val="259"/>
          <w:jc w:val="center"/>
        </w:trPr>
        <w:tc>
          <w:tcPr>
            <w:tcW w:w="436" w:type="dxa"/>
            <w:vAlign w:val="center"/>
          </w:tcPr>
          <w:p w14:paraId="5B15BF9D" w14:textId="1B70587D" w:rsidR="000A6D14" w:rsidRPr="00040B3D" w:rsidRDefault="000A6D14" w:rsidP="000A6D14">
            <w:pPr>
              <w:jc w:val="right"/>
              <w:rPr>
                <w:rFonts w:cstheme="minorHAnsi"/>
                <w:sz w:val="16"/>
                <w:szCs w:val="16"/>
              </w:rPr>
            </w:pPr>
            <w:r w:rsidRPr="00040B3D">
              <w:rPr>
                <w:rFonts w:cstheme="minorHAnsi"/>
                <w:sz w:val="16"/>
                <w:szCs w:val="16"/>
              </w:rPr>
              <w:t>71</w:t>
            </w:r>
          </w:p>
        </w:tc>
        <w:tc>
          <w:tcPr>
            <w:tcW w:w="3255" w:type="dxa"/>
            <w:vAlign w:val="center"/>
          </w:tcPr>
          <w:p w14:paraId="6C64DC73" w14:textId="3FFF6D08" w:rsidR="000A6D14" w:rsidRPr="00040B3D" w:rsidRDefault="000A6D14" w:rsidP="000A6D14">
            <w:pPr>
              <w:rPr>
                <w:rFonts w:cstheme="minorHAnsi"/>
                <w:sz w:val="16"/>
                <w:szCs w:val="16"/>
              </w:rPr>
            </w:pPr>
            <w:r w:rsidRPr="00040B3D">
              <w:rPr>
                <w:rFonts w:cstheme="minorHAnsi"/>
                <w:sz w:val="16"/>
                <w:szCs w:val="16"/>
              </w:rPr>
              <w:t xml:space="preserve">Other diseases of the inner ear </w:t>
            </w:r>
          </w:p>
        </w:tc>
        <w:tc>
          <w:tcPr>
            <w:tcW w:w="2143" w:type="dxa"/>
            <w:vAlign w:val="center"/>
          </w:tcPr>
          <w:p w14:paraId="746A0FA0" w14:textId="45069988" w:rsidR="000A6D14" w:rsidRPr="00040B3D" w:rsidRDefault="000A6D14" w:rsidP="000A6D14">
            <w:pPr>
              <w:rPr>
                <w:rFonts w:cstheme="minorHAnsi"/>
                <w:sz w:val="16"/>
                <w:szCs w:val="16"/>
              </w:rPr>
            </w:pPr>
            <w:r w:rsidRPr="00040B3D">
              <w:rPr>
                <w:rFonts w:cstheme="minorHAnsi"/>
                <w:sz w:val="16"/>
                <w:szCs w:val="16"/>
              </w:rPr>
              <w:t>H83</w:t>
            </w:r>
          </w:p>
        </w:tc>
        <w:tc>
          <w:tcPr>
            <w:tcW w:w="709" w:type="dxa"/>
            <w:shd w:val="clear" w:color="auto" w:fill="D9D9D9" w:themeFill="background1" w:themeFillShade="D9"/>
            <w:vAlign w:val="center"/>
          </w:tcPr>
          <w:p w14:paraId="23E6640A" w14:textId="293CD724" w:rsidR="000A6D14" w:rsidRPr="00040B3D" w:rsidRDefault="000A6D14" w:rsidP="000A6D14">
            <w:pPr>
              <w:jc w:val="right"/>
              <w:rPr>
                <w:rFonts w:cstheme="minorHAnsi"/>
                <w:sz w:val="16"/>
                <w:szCs w:val="16"/>
              </w:rPr>
            </w:pPr>
            <w:r w:rsidRPr="00040B3D">
              <w:rPr>
                <w:rFonts w:cstheme="minorHAnsi"/>
                <w:sz w:val="16"/>
                <w:szCs w:val="16"/>
              </w:rPr>
              <w:t>29,865</w:t>
            </w:r>
          </w:p>
        </w:tc>
        <w:tc>
          <w:tcPr>
            <w:tcW w:w="424" w:type="dxa"/>
            <w:shd w:val="clear" w:color="auto" w:fill="D9D9D9" w:themeFill="background1" w:themeFillShade="D9"/>
            <w:vAlign w:val="center"/>
          </w:tcPr>
          <w:p w14:paraId="5898914C" w14:textId="1AE2A0E0" w:rsidR="000A6D14" w:rsidRPr="00040B3D" w:rsidRDefault="0045420F" w:rsidP="000A6D14">
            <w:pPr>
              <w:jc w:val="right"/>
              <w:rPr>
                <w:rFonts w:cstheme="minorHAnsi"/>
                <w:sz w:val="16"/>
                <w:szCs w:val="16"/>
              </w:rPr>
            </w:pPr>
            <w:r w:rsidRPr="00040B3D">
              <w:rPr>
                <w:rFonts w:cstheme="minorHAnsi"/>
                <w:sz w:val="16"/>
                <w:szCs w:val="16"/>
              </w:rPr>
              <w:t>6.3</w:t>
            </w:r>
          </w:p>
        </w:tc>
        <w:tc>
          <w:tcPr>
            <w:tcW w:w="424" w:type="dxa"/>
            <w:shd w:val="clear" w:color="auto" w:fill="D9D9D9" w:themeFill="background1" w:themeFillShade="D9"/>
            <w:vAlign w:val="center"/>
          </w:tcPr>
          <w:p w14:paraId="700AFD41" w14:textId="403387EF" w:rsidR="000A6D14" w:rsidRPr="00040B3D" w:rsidRDefault="0045420F" w:rsidP="000A6D14">
            <w:pPr>
              <w:jc w:val="right"/>
              <w:rPr>
                <w:rFonts w:cstheme="minorHAnsi"/>
                <w:sz w:val="16"/>
                <w:szCs w:val="16"/>
              </w:rPr>
            </w:pPr>
            <w:r w:rsidRPr="00040B3D">
              <w:rPr>
                <w:rFonts w:cstheme="minorHAnsi"/>
                <w:sz w:val="16"/>
                <w:szCs w:val="16"/>
              </w:rPr>
              <w:t>(5.1)</w:t>
            </w:r>
          </w:p>
        </w:tc>
        <w:tc>
          <w:tcPr>
            <w:tcW w:w="452" w:type="dxa"/>
            <w:shd w:val="clear" w:color="auto" w:fill="D9D9D9" w:themeFill="background1" w:themeFillShade="D9"/>
            <w:vAlign w:val="center"/>
          </w:tcPr>
          <w:p w14:paraId="70A28EFC" w14:textId="1D9F1C61"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27545ACD" w14:textId="7C106DA8"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shd w:val="clear" w:color="auto" w:fill="FFFFFF" w:themeFill="background1"/>
            <w:vAlign w:val="center"/>
          </w:tcPr>
          <w:p w14:paraId="4C006BB2" w14:textId="7AC5FEDC"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6A2C2AAF" w14:textId="76483460"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75148BD0" w14:textId="4B0E3C23"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shd w:val="clear" w:color="auto" w:fill="FFFFFF" w:themeFill="background1"/>
            <w:vAlign w:val="center"/>
          </w:tcPr>
          <w:p w14:paraId="30449111" w14:textId="263ABC42"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517DFF3C" w14:textId="07F5BD40" w:rsidR="000A6D14" w:rsidRPr="00040B3D" w:rsidRDefault="0045420F" w:rsidP="000A6D14">
            <w:pPr>
              <w:jc w:val="right"/>
              <w:rPr>
                <w:rFonts w:cstheme="minorHAnsi"/>
                <w:sz w:val="16"/>
                <w:szCs w:val="16"/>
              </w:rPr>
            </w:pPr>
            <w:r w:rsidRPr="00040B3D">
              <w:rPr>
                <w:rFonts w:cstheme="minorHAnsi"/>
                <w:sz w:val="16"/>
                <w:szCs w:val="16"/>
              </w:rPr>
              <w:t>2.4</w:t>
            </w:r>
          </w:p>
        </w:tc>
        <w:tc>
          <w:tcPr>
            <w:tcW w:w="439" w:type="dxa"/>
            <w:shd w:val="clear" w:color="auto" w:fill="FFFFFF" w:themeFill="background1"/>
            <w:vAlign w:val="center"/>
          </w:tcPr>
          <w:p w14:paraId="05AB542F" w14:textId="7969F0E0"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18C93597" w14:textId="031C87B4"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69B57444" w14:textId="7E07AD09"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53539889" w14:textId="07862703"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vAlign w:val="center"/>
          </w:tcPr>
          <w:p w14:paraId="490F920A" w14:textId="773E2A68"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4E8A578C" w14:textId="60A63D90"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2C4D8069" w14:textId="6494B45F"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vAlign w:val="center"/>
          </w:tcPr>
          <w:p w14:paraId="06F71F51" w14:textId="627DB8B6"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5179201F" w14:textId="15894590"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4C224CF2" w14:textId="26076873"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vAlign w:val="center"/>
          </w:tcPr>
          <w:p w14:paraId="7327AB18" w14:textId="326C911B" w:rsidR="000A6D14" w:rsidRPr="00040B3D" w:rsidRDefault="0045420F" w:rsidP="000A6D14">
            <w:pPr>
              <w:jc w:val="right"/>
              <w:rPr>
                <w:rFonts w:cstheme="minorHAnsi"/>
                <w:sz w:val="16"/>
                <w:szCs w:val="16"/>
              </w:rPr>
            </w:pPr>
            <w:r w:rsidRPr="00040B3D">
              <w:rPr>
                <w:rFonts w:cstheme="minorHAnsi"/>
                <w:sz w:val="16"/>
                <w:szCs w:val="16"/>
              </w:rPr>
              <w:t>(5.3)</w:t>
            </w:r>
          </w:p>
        </w:tc>
        <w:tc>
          <w:tcPr>
            <w:tcW w:w="434" w:type="dxa"/>
            <w:vAlign w:val="center"/>
          </w:tcPr>
          <w:p w14:paraId="6CE586ED" w14:textId="34AE2CB0" w:rsidR="000A6D14" w:rsidRPr="00040B3D" w:rsidRDefault="0045420F" w:rsidP="000A6D14">
            <w:pPr>
              <w:jc w:val="right"/>
              <w:rPr>
                <w:rFonts w:cstheme="minorHAnsi"/>
                <w:sz w:val="16"/>
                <w:szCs w:val="16"/>
              </w:rPr>
            </w:pPr>
            <w:r w:rsidRPr="00040B3D">
              <w:rPr>
                <w:rFonts w:cstheme="minorHAnsi"/>
                <w:sz w:val="16"/>
                <w:szCs w:val="16"/>
              </w:rPr>
              <w:t>3.7</w:t>
            </w:r>
          </w:p>
        </w:tc>
        <w:tc>
          <w:tcPr>
            <w:tcW w:w="714" w:type="dxa"/>
            <w:vAlign w:val="center"/>
          </w:tcPr>
          <w:p w14:paraId="5B7565CF" w14:textId="4B66F330"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19432766" w14:textId="41CFA0D3" w:rsidTr="00FA4F48">
        <w:trPr>
          <w:trHeight w:val="273"/>
          <w:jc w:val="center"/>
        </w:trPr>
        <w:tc>
          <w:tcPr>
            <w:tcW w:w="436" w:type="dxa"/>
            <w:vAlign w:val="center"/>
          </w:tcPr>
          <w:p w14:paraId="4D36C32B" w14:textId="31B58AC0" w:rsidR="000A6D14" w:rsidRPr="00040B3D" w:rsidRDefault="000A6D14" w:rsidP="000A6D14">
            <w:pPr>
              <w:jc w:val="right"/>
              <w:rPr>
                <w:rFonts w:cstheme="minorHAnsi"/>
                <w:sz w:val="16"/>
                <w:szCs w:val="16"/>
              </w:rPr>
            </w:pPr>
            <w:r w:rsidRPr="00040B3D">
              <w:rPr>
                <w:rFonts w:cstheme="minorHAnsi"/>
                <w:sz w:val="16"/>
                <w:szCs w:val="16"/>
              </w:rPr>
              <w:t>72</w:t>
            </w:r>
          </w:p>
        </w:tc>
        <w:tc>
          <w:tcPr>
            <w:tcW w:w="3255" w:type="dxa"/>
            <w:vAlign w:val="center"/>
          </w:tcPr>
          <w:p w14:paraId="48EA35F1" w14:textId="1C98AF02" w:rsidR="000A6D14" w:rsidRPr="00040B3D" w:rsidRDefault="000A6D14" w:rsidP="000A6D14">
            <w:pPr>
              <w:rPr>
                <w:rFonts w:cstheme="minorHAnsi"/>
                <w:sz w:val="16"/>
                <w:szCs w:val="16"/>
              </w:rPr>
            </w:pPr>
            <w:r w:rsidRPr="00040B3D">
              <w:rPr>
                <w:rFonts w:cstheme="minorHAnsi"/>
                <w:sz w:val="16"/>
                <w:szCs w:val="16"/>
              </w:rPr>
              <w:t>Conductive and sensorineural hearing loss</w:t>
            </w:r>
          </w:p>
        </w:tc>
        <w:tc>
          <w:tcPr>
            <w:tcW w:w="2143" w:type="dxa"/>
            <w:vAlign w:val="center"/>
          </w:tcPr>
          <w:p w14:paraId="5C2438EA" w14:textId="287EAF9A" w:rsidR="000A6D14" w:rsidRPr="00040B3D" w:rsidRDefault="000A6D14" w:rsidP="000A6D14">
            <w:pPr>
              <w:rPr>
                <w:rFonts w:cstheme="minorHAnsi"/>
                <w:sz w:val="16"/>
                <w:szCs w:val="16"/>
              </w:rPr>
            </w:pPr>
            <w:r w:rsidRPr="00040B3D">
              <w:rPr>
                <w:rFonts w:cstheme="minorHAnsi"/>
                <w:sz w:val="16"/>
                <w:szCs w:val="16"/>
              </w:rPr>
              <w:t>H90</w:t>
            </w:r>
          </w:p>
        </w:tc>
        <w:tc>
          <w:tcPr>
            <w:tcW w:w="709" w:type="dxa"/>
            <w:shd w:val="clear" w:color="auto" w:fill="D9D9D9" w:themeFill="background1" w:themeFillShade="D9"/>
            <w:vAlign w:val="center"/>
          </w:tcPr>
          <w:p w14:paraId="74A84517" w14:textId="1F23728D" w:rsidR="000A6D14" w:rsidRPr="00040B3D" w:rsidRDefault="000A6D14" w:rsidP="000A6D14">
            <w:pPr>
              <w:jc w:val="right"/>
              <w:rPr>
                <w:rFonts w:cstheme="minorHAnsi"/>
                <w:sz w:val="16"/>
                <w:szCs w:val="16"/>
              </w:rPr>
            </w:pPr>
            <w:r w:rsidRPr="00040B3D">
              <w:rPr>
                <w:rFonts w:cstheme="minorHAnsi"/>
                <w:sz w:val="16"/>
                <w:szCs w:val="16"/>
              </w:rPr>
              <w:t>43,238</w:t>
            </w:r>
          </w:p>
        </w:tc>
        <w:tc>
          <w:tcPr>
            <w:tcW w:w="424" w:type="dxa"/>
            <w:shd w:val="clear" w:color="auto" w:fill="D9D9D9" w:themeFill="background1" w:themeFillShade="D9"/>
            <w:vAlign w:val="center"/>
          </w:tcPr>
          <w:p w14:paraId="766F8C9F" w14:textId="03426CDF" w:rsidR="000A6D14" w:rsidRPr="00040B3D" w:rsidRDefault="0045420F" w:rsidP="000A6D14">
            <w:pPr>
              <w:jc w:val="right"/>
              <w:rPr>
                <w:rFonts w:cstheme="minorHAnsi"/>
                <w:sz w:val="16"/>
                <w:szCs w:val="16"/>
              </w:rPr>
            </w:pPr>
            <w:r w:rsidRPr="00040B3D">
              <w:rPr>
                <w:rFonts w:cstheme="minorHAnsi"/>
                <w:sz w:val="16"/>
                <w:szCs w:val="16"/>
              </w:rPr>
              <w:t>5.9</w:t>
            </w:r>
          </w:p>
        </w:tc>
        <w:tc>
          <w:tcPr>
            <w:tcW w:w="424" w:type="dxa"/>
            <w:shd w:val="clear" w:color="auto" w:fill="D9D9D9" w:themeFill="background1" w:themeFillShade="D9"/>
            <w:vAlign w:val="center"/>
          </w:tcPr>
          <w:p w14:paraId="3072A6F9" w14:textId="530848B1" w:rsidR="000A6D14" w:rsidRPr="00040B3D" w:rsidRDefault="0045420F" w:rsidP="000A6D14">
            <w:pPr>
              <w:jc w:val="right"/>
              <w:rPr>
                <w:rFonts w:cstheme="minorHAnsi"/>
                <w:sz w:val="16"/>
                <w:szCs w:val="16"/>
              </w:rPr>
            </w:pPr>
            <w:r w:rsidRPr="00040B3D">
              <w:rPr>
                <w:rFonts w:cstheme="minorHAnsi"/>
                <w:sz w:val="16"/>
                <w:szCs w:val="16"/>
              </w:rPr>
              <w:t>(4.6)</w:t>
            </w:r>
          </w:p>
        </w:tc>
        <w:tc>
          <w:tcPr>
            <w:tcW w:w="452" w:type="dxa"/>
            <w:shd w:val="clear" w:color="auto" w:fill="D9D9D9" w:themeFill="background1" w:themeFillShade="D9"/>
            <w:vAlign w:val="center"/>
          </w:tcPr>
          <w:p w14:paraId="397C77FF" w14:textId="1D4BBD9F"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77144DCC" w14:textId="7DB62C56"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2845456E" w14:textId="5D6D46D6"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60F974FB" w14:textId="7C25EEE4"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112DD741" w14:textId="564A9B69"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shd w:val="clear" w:color="auto" w:fill="FFFFFF" w:themeFill="background1"/>
            <w:vAlign w:val="center"/>
          </w:tcPr>
          <w:p w14:paraId="26A7A352" w14:textId="5A36DCFF"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083137F1" w14:textId="704ABD27" w:rsidR="000A6D14" w:rsidRPr="00040B3D" w:rsidRDefault="0045420F" w:rsidP="000A6D14">
            <w:pPr>
              <w:jc w:val="right"/>
              <w:rPr>
                <w:rFonts w:cstheme="minorHAnsi"/>
                <w:sz w:val="16"/>
                <w:szCs w:val="16"/>
              </w:rPr>
            </w:pPr>
            <w:r w:rsidRPr="00040B3D">
              <w:rPr>
                <w:rFonts w:cstheme="minorHAnsi"/>
                <w:sz w:val="16"/>
                <w:szCs w:val="16"/>
              </w:rPr>
              <w:t>1.6</w:t>
            </w:r>
          </w:p>
        </w:tc>
        <w:tc>
          <w:tcPr>
            <w:tcW w:w="439" w:type="dxa"/>
            <w:shd w:val="clear" w:color="auto" w:fill="FFFFFF" w:themeFill="background1"/>
            <w:vAlign w:val="center"/>
          </w:tcPr>
          <w:p w14:paraId="4499577F" w14:textId="7E478410"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49BE7D46" w14:textId="0A45A919"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633BC009" w14:textId="40935191"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5D188D66" w14:textId="6EACF958"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11F5772C" w14:textId="79BFF51D"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6BD08F4B" w14:textId="37D89267"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3B161660" w14:textId="0A7556DB"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18C8692D" w14:textId="6701589A"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5B77AD60" w14:textId="4E3E61EE"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1652B084" w14:textId="053EBDB3"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vAlign w:val="center"/>
          </w:tcPr>
          <w:p w14:paraId="2B2978BA" w14:textId="0524BD27" w:rsidR="000A6D14" w:rsidRPr="00040B3D" w:rsidRDefault="0045420F" w:rsidP="000A6D14">
            <w:pPr>
              <w:jc w:val="right"/>
              <w:rPr>
                <w:rFonts w:cstheme="minorHAnsi"/>
                <w:sz w:val="16"/>
                <w:szCs w:val="16"/>
              </w:rPr>
            </w:pPr>
            <w:r w:rsidRPr="00040B3D">
              <w:rPr>
                <w:rFonts w:cstheme="minorHAnsi"/>
                <w:sz w:val="16"/>
                <w:szCs w:val="16"/>
              </w:rPr>
              <w:t>(4.9)</w:t>
            </w:r>
          </w:p>
        </w:tc>
        <w:tc>
          <w:tcPr>
            <w:tcW w:w="434" w:type="dxa"/>
            <w:vAlign w:val="center"/>
          </w:tcPr>
          <w:p w14:paraId="1DED404A" w14:textId="18F51DF4"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55598456" w14:textId="478C665B"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2E935FA5" w14:textId="6636AE3B" w:rsidTr="00FA4F48">
        <w:trPr>
          <w:trHeight w:val="259"/>
          <w:jc w:val="center"/>
        </w:trPr>
        <w:tc>
          <w:tcPr>
            <w:tcW w:w="436" w:type="dxa"/>
            <w:vAlign w:val="center"/>
          </w:tcPr>
          <w:p w14:paraId="404B40A2" w14:textId="579DF57D" w:rsidR="000A6D14" w:rsidRPr="00040B3D" w:rsidRDefault="000A6D14" w:rsidP="000A6D14">
            <w:pPr>
              <w:jc w:val="right"/>
              <w:rPr>
                <w:rFonts w:cstheme="minorHAnsi"/>
                <w:sz w:val="16"/>
                <w:szCs w:val="16"/>
              </w:rPr>
            </w:pPr>
            <w:r w:rsidRPr="00040B3D">
              <w:rPr>
                <w:rFonts w:cstheme="minorHAnsi"/>
                <w:sz w:val="16"/>
                <w:szCs w:val="16"/>
              </w:rPr>
              <w:t>73</w:t>
            </w:r>
          </w:p>
        </w:tc>
        <w:tc>
          <w:tcPr>
            <w:tcW w:w="3255" w:type="dxa"/>
            <w:vAlign w:val="center"/>
          </w:tcPr>
          <w:p w14:paraId="21FB52C2" w14:textId="61DFAF80" w:rsidR="000A6D14" w:rsidRPr="00040B3D" w:rsidRDefault="000A6D14" w:rsidP="000A6D14">
            <w:pPr>
              <w:rPr>
                <w:rFonts w:cstheme="minorHAnsi"/>
                <w:sz w:val="16"/>
                <w:szCs w:val="16"/>
              </w:rPr>
            </w:pPr>
            <w:r w:rsidRPr="00040B3D">
              <w:rPr>
                <w:rFonts w:cstheme="minorHAnsi"/>
                <w:sz w:val="16"/>
                <w:szCs w:val="16"/>
              </w:rPr>
              <w:t xml:space="preserve">Other hearing loss and other disorders of ear, not elsewhere classified </w:t>
            </w:r>
          </w:p>
        </w:tc>
        <w:tc>
          <w:tcPr>
            <w:tcW w:w="2143" w:type="dxa"/>
            <w:vAlign w:val="center"/>
          </w:tcPr>
          <w:p w14:paraId="41A29007" w14:textId="5D5C9B56" w:rsidR="000A6D14" w:rsidRPr="00040B3D" w:rsidRDefault="000A6D14" w:rsidP="000A6D14">
            <w:pPr>
              <w:rPr>
                <w:rFonts w:cstheme="minorHAnsi"/>
                <w:sz w:val="16"/>
                <w:szCs w:val="16"/>
              </w:rPr>
            </w:pPr>
            <w:r w:rsidRPr="00040B3D">
              <w:rPr>
                <w:rFonts w:cstheme="minorHAnsi"/>
                <w:sz w:val="16"/>
                <w:szCs w:val="16"/>
              </w:rPr>
              <w:t xml:space="preserve">H910, H912, H913, H918, H930, H932, H933 </w:t>
            </w:r>
          </w:p>
        </w:tc>
        <w:tc>
          <w:tcPr>
            <w:tcW w:w="709" w:type="dxa"/>
            <w:shd w:val="clear" w:color="auto" w:fill="D9D9D9" w:themeFill="background1" w:themeFillShade="D9"/>
            <w:vAlign w:val="center"/>
          </w:tcPr>
          <w:p w14:paraId="147C3530" w14:textId="44C02A47" w:rsidR="000A6D14" w:rsidRPr="00040B3D" w:rsidRDefault="000A6D14" w:rsidP="000A6D14">
            <w:pPr>
              <w:jc w:val="right"/>
              <w:rPr>
                <w:rFonts w:cstheme="minorHAnsi"/>
                <w:sz w:val="16"/>
                <w:szCs w:val="16"/>
              </w:rPr>
            </w:pPr>
            <w:r w:rsidRPr="00040B3D">
              <w:rPr>
                <w:rFonts w:cstheme="minorHAnsi"/>
                <w:sz w:val="16"/>
                <w:szCs w:val="16"/>
              </w:rPr>
              <w:t>8,306</w:t>
            </w:r>
          </w:p>
        </w:tc>
        <w:tc>
          <w:tcPr>
            <w:tcW w:w="424" w:type="dxa"/>
            <w:shd w:val="clear" w:color="auto" w:fill="D9D9D9" w:themeFill="background1" w:themeFillShade="D9"/>
            <w:vAlign w:val="center"/>
          </w:tcPr>
          <w:p w14:paraId="7C112157" w14:textId="26576308" w:rsidR="000A6D14" w:rsidRPr="00040B3D" w:rsidRDefault="0045420F" w:rsidP="000A6D14">
            <w:pPr>
              <w:jc w:val="right"/>
              <w:rPr>
                <w:rFonts w:cstheme="minorHAnsi"/>
                <w:sz w:val="16"/>
                <w:szCs w:val="16"/>
              </w:rPr>
            </w:pPr>
            <w:r w:rsidRPr="00040B3D">
              <w:rPr>
                <w:rFonts w:cstheme="minorHAnsi"/>
                <w:sz w:val="16"/>
                <w:szCs w:val="16"/>
              </w:rPr>
              <w:t>6.3</w:t>
            </w:r>
          </w:p>
        </w:tc>
        <w:tc>
          <w:tcPr>
            <w:tcW w:w="424" w:type="dxa"/>
            <w:shd w:val="clear" w:color="auto" w:fill="D9D9D9" w:themeFill="background1" w:themeFillShade="D9"/>
            <w:vAlign w:val="center"/>
          </w:tcPr>
          <w:p w14:paraId="3838FB92" w14:textId="594E5E08" w:rsidR="000A6D14" w:rsidRPr="00040B3D" w:rsidRDefault="0045420F" w:rsidP="000A6D14">
            <w:pPr>
              <w:jc w:val="right"/>
              <w:rPr>
                <w:rFonts w:cstheme="minorHAnsi"/>
                <w:sz w:val="16"/>
                <w:szCs w:val="16"/>
              </w:rPr>
            </w:pPr>
            <w:r w:rsidRPr="00040B3D">
              <w:rPr>
                <w:rFonts w:cstheme="minorHAnsi"/>
                <w:sz w:val="16"/>
                <w:szCs w:val="16"/>
              </w:rPr>
              <w:t>(5.3)</w:t>
            </w:r>
          </w:p>
        </w:tc>
        <w:tc>
          <w:tcPr>
            <w:tcW w:w="452" w:type="dxa"/>
            <w:shd w:val="clear" w:color="auto" w:fill="D9D9D9" w:themeFill="background1" w:themeFillShade="D9"/>
            <w:vAlign w:val="center"/>
          </w:tcPr>
          <w:p w14:paraId="7D17D857" w14:textId="50CFEC8E"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16D38CAD" w14:textId="53B2F39A"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shd w:val="clear" w:color="auto" w:fill="FFFFFF" w:themeFill="background1"/>
            <w:vAlign w:val="center"/>
          </w:tcPr>
          <w:p w14:paraId="0C7ADB83" w14:textId="535AB6F5"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4CC8811E" w14:textId="0738EB48"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1E1D0B14" w14:textId="2DA6DE5B"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shd w:val="clear" w:color="auto" w:fill="FFFFFF" w:themeFill="background1"/>
            <w:vAlign w:val="center"/>
          </w:tcPr>
          <w:p w14:paraId="5B3EBBDB" w14:textId="1FA2BF66"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10B9A63D" w14:textId="18A2669B"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3848E6BA" w14:textId="2947077A"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5FC83D4B" w14:textId="2E4FB3CD"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3D2B384B" w14:textId="7CE6A4B8"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694B54E0" w14:textId="374A1B82"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vAlign w:val="center"/>
          </w:tcPr>
          <w:p w14:paraId="0A03F8E2" w14:textId="19FA7C08"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1BFF5246" w14:textId="5291D671"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2D0418A7" w14:textId="3FDC8072"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1DD6C2A2" w14:textId="0C8FC15C"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52F57B98" w14:textId="4A3FBF47"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2E07AA1B" w14:textId="53003F2A"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vAlign w:val="center"/>
          </w:tcPr>
          <w:p w14:paraId="0BCD2E9B" w14:textId="02554CC3" w:rsidR="000A6D14" w:rsidRPr="00040B3D" w:rsidRDefault="0045420F" w:rsidP="000A6D14">
            <w:pPr>
              <w:jc w:val="right"/>
              <w:rPr>
                <w:rFonts w:cstheme="minorHAnsi"/>
                <w:sz w:val="16"/>
                <w:szCs w:val="16"/>
              </w:rPr>
            </w:pPr>
            <w:r w:rsidRPr="00040B3D">
              <w:rPr>
                <w:rFonts w:cstheme="minorHAnsi"/>
                <w:sz w:val="16"/>
                <w:szCs w:val="16"/>
              </w:rPr>
              <w:t>(5.5)</w:t>
            </w:r>
          </w:p>
        </w:tc>
        <w:tc>
          <w:tcPr>
            <w:tcW w:w="434" w:type="dxa"/>
            <w:vAlign w:val="center"/>
          </w:tcPr>
          <w:p w14:paraId="660AF182" w14:textId="0E8ACE18"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714" w:type="dxa"/>
            <w:vAlign w:val="center"/>
          </w:tcPr>
          <w:p w14:paraId="5AC70937" w14:textId="703F9CCE"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4F8500C3" w14:textId="20B95F85" w:rsidTr="00FA4F48">
        <w:trPr>
          <w:trHeight w:val="273"/>
          <w:jc w:val="center"/>
        </w:trPr>
        <w:tc>
          <w:tcPr>
            <w:tcW w:w="436" w:type="dxa"/>
            <w:vAlign w:val="center"/>
          </w:tcPr>
          <w:p w14:paraId="66C90638" w14:textId="200B16A7" w:rsidR="000A6D14" w:rsidRPr="00040B3D" w:rsidRDefault="000A6D14" w:rsidP="000A6D14">
            <w:pPr>
              <w:jc w:val="right"/>
              <w:rPr>
                <w:rFonts w:cstheme="minorHAnsi"/>
                <w:sz w:val="16"/>
                <w:szCs w:val="16"/>
              </w:rPr>
            </w:pPr>
            <w:r w:rsidRPr="00040B3D">
              <w:rPr>
                <w:rFonts w:cstheme="minorHAnsi"/>
                <w:sz w:val="16"/>
                <w:szCs w:val="16"/>
              </w:rPr>
              <w:t>74</w:t>
            </w:r>
          </w:p>
        </w:tc>
        <w:tc>
          <w:tcPr>
            <w:tcW w:w="3255" w:type="dxa"/>
            <w:vAlign w:val="center"/>
          </w:tcPr>
          <w:p w14:paraId="490084E9" w14:textId="6470C58E" w:rsidR="000A6D14" w:rsidRPr="00040B3D" w:rsidRDefault="000A6D14" w:rsidP="000A6D14">
            <w:pPr>
              <w:rPr>
                <w:rFonts w:cstheme="minorHAnsi"/>
                <w:sz w:val="16"/>
                <w:szCs w:val="16"/>
              </w:rPr>
            </w:pPr>
            <w:r w:rsidRPr="00040B3D">
              <w:rPr>
                <w:rFonts w:cstheme="minorHAnsi"/>
                <w:sz w:val="16"/>
                <w:szCs w:val="16"/>
              </w:rPr>
              <w:t xml:space="preserve">Presbycusis (age-related hearing loss) </w:t>
            </w:r>
          </w:p>
        </w:tc>
        <w:tc>
          <w:tcPr>
            <w:tcW w:w="2143" w:type="dxa"/>
            <w:vAlign w:val="center"/>
          </w:tcPr>
          <w:p w14:paraId="33F7AE12" w14:textId="5557BDF7" w:rsidR="000A6D14" w:rsidRPr="00040B3D" w:rsidRDefault="000A6D14" w:rsidP="000A6D14">
            <w:pPr>
              <w:rPr>
                <w:rFonts w:cstheme="minorHAnsi"/>
                <w:sz w:val="16"/>
                <w:szCs w:val="16"/>
              </w:rPr>
            </w:pPr>
            <w:r w:rsidRPr="00040B3D">
              <w:rPr>
                <w:rFonts w:cstheme="minorHAnsi"/>
                <w:sz w:val="16"/>
                <w:szCs w:val="16"/>
              </w:rPr>
              <w:t>H911</w:t>
            </w:r>
          </w:p>
        </w:tc>
        <w:tc>
          <w:tcPr>
            <w:tcW w:w="709" w:type="dxa"/>
            <w:shd w:val="clear" w:color="auto" w:fill="D9D9D9" w:themeFill="background1" w:themeFillShade="D9"/>
            <w:vAlign w:val="center"/>
          </w:tcPr>
          <w:p w14:paraId="3FDDB0B2" w14:textId="221F7D5B" w:rsidR="000A6D14" w:rsidRPr="00040B3D" w:rsidRDefault="000A6D14" w:rsidP="000A6D14">
            <w:pPr>
              <w:jc w:val="right"/>
              <w:rPr>
                <w:rFonts w:cstheme="minorHAnsi"/>
                <w:sz w:val="16"/>
                <w:szCs w:val="16"/>
              </w:rPr>
            </w:pPr>
            <w:r w:rsidRPr="00040B3D">
              <w:rPr>
                <w:rFonts w:cstheme="minorHAnsi"/>
                <w:sz w:val="16"/>
                <w:szCs w:val="16"/>
              </w:rPr>
              <w:t>80,659</w:t>
            </w:r>
          </w:p>
        </w:tc>
        <w:tc>
          <w:tcPr>
            <w:tcW w:w="424" w:type="dxa"/>
            <w:shd w:val="clear" w:color="auto" w:fill="D9D9D9" w:themeFill="background1" w:themeFillShade="D9"/>
            <w:vAlign w:val="center"/>
          </w:tcPr>
          <w:p w14:paraId="36D0736F" w14:textId="017EF058"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24" w:type="dxa"/>
            <w:shd w:val="clear" w:color="auto" w:fill="D9D9D9" w:themeFill="background1" w:themeFillShade="D9"/>
            <w:vAlign w:val="center"/>
          </w:tcPr>
          <w:p w14:paraId="75E929D6" w14:textId="0BC26A20"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52" w:type="dxa"/>
            <w:shd w:val="clear" w:color="auto" w:fill="D9D9D9" w:themeFill="background1" w:themeFillShade="D9"/>
            <w:vAlign w:val="center"/>
          </w:tcPr>
          <w:p w14:paraId="0CF6DFA5" w14:textId="133849FE"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75EE7BCE" w14:textId="717B5017" w:rsidR="000A6D14" w:rsidRPr="00040B3D" w:rsidRDefault="0045420F" w:rsidP="000A6D14">
            <w:pPr>
              <w:jc w:val="right"/>
              <w:rPr>
                <w:rFonts w:cstheme="minorHAnsi"/>
                <w:sz w:val="16"/>
                <w:szCs w:val="16"/>
              </w:rPr>
            </w:pPr>
            <w:r w:rsidRPr="00040B3D">
              <w:rPr>
                <w:rFonts w:cstheme="minorHAnsi"/>
                <w:sz w:val="16"/>
                <w:szCs w:val="16"/>
              </w:rPr>
              <w:t>7.3</w:t>
            </w:r>
          </w:p>
        </w:tc>
        <w:tc>
          <w:tcPr>
            <w:tcW w:w="439" w:type="dxa"/>
            <w:shd w:val="clear" w:color="auto" w:fill="FFFFFF" w:themeFill="background1"/>
            <w:vAlign w:val="center"/>
          </w:tcPr>
          <w:p w14:paraId="264F4056" w14:textId="5FA5FD52"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591076E2" w14:textId="75AD218C"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3CB2F640" w14:textId="0DECE58F"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shd w:val="clear" w:color="auto" w:fill="FFFFFF" w:themeFill="background1"/>
            <w:vAlign w:val="center"/>
          </w:tcPr>
          <w:p w14:paraId="389DB8E9" w14:textId="62DAE919"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15CB9D50" w14:textId="24F68B85" w:rsidR="000A6D14" w:rsidRPr="00040B3D" w:rsidRDefault="0045420F" w:rsidP="000A6D14">
            <w:pPr>
              <w:jc w:val="right"/>
              <w:rPr>
                <w:rFonts w:cstheme="minorHAnsi"/>
                <w:sz w:val="16"/>
                <w:szCs w:val="16"/>
              </w:rPr>
            </w:pPr>
            <w:r w:rsidRPr="00040B3D">
              <w:rPr>
                <w:rFonts w:cstheme="minorHAnsi"/>
                <w:sz w:val="16"/>
                <w:szCs w:val="16"/>
              </w:rPr>
              <w:t>1.7</w:t>
            </w:r>
          </w:p>
        </w:tc>
        <w:tc>
          <w:tcPr>
            <w:tcW w:w="439" w:type="dxa"/>
            <w:shd w:val="clear" w:color="auto" w:fill="FFFFFF" w:themeFill="background1"/>
            <w:vAlign w:val="center"/>
          </w:tcPr>
          <w:p w14:paraId="14024C14" w14:textId="215329A3"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shd w:val="clear" w:color="auto" w:fill="FFFFFF" w:themeFill="background1"/>
            <w:vAlign w:val="center"/>
          </w:tcPr>
          <w:p w14:paraId="372D5D47" w14:textId="61FC61D3"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3F5EB14C" w14:textId="310E1D06"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390B55F4" w14:textId="057C3E02"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vAlign w:val="center"/>
          </w:tcPr>
          <w:p w14:paraId="02ED49D6" w14:textId="7C1FFC36"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0DEE34FF" w14:textId="093875A0"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0673C3C7" w14:textId="5605374B"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vAlign w:val="center"/>
          </w:tcPr>
          <w:p w14:paraId="663AAE2F" w14:textId="17F13584"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74392673" w14:textId="0A99DC24"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10D3CAC3" w14:textId="4B83FE81"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vAlign w:val="center"/>
          </w:tcPr>
          <w:p w14:paraId="5FE7CB7F" w14:textId="6FA86E65" w:rsidR="000A6D14" w:rsidRPr="00040B3D" w:rsidRDefault="0045420F" w:rsidP="000A6D14">
            <w:pPr>
              <w:jc w:val="right"/>
              <w:rPr>
                <w:rFonts w:cstheme="minorHAnsi"/>
                <w:sz w:val="16"/>
                <w:szCs w:val="16"/>
              </w:rPr>
            </w:pPr>
            <w:r w:rsidRPr="00040B3D">
              <w:rPr>
                <w:rFonts w:cstheme="minorHAnsi"/>
                <w:sz w:val="16"/>
                <w:szCs w:val="16"/>
              </w:rPr>
              <w:t>(4.5)</w:t>
            </w:r>
          </w:p>
        </w:tc>
        <w:tc>
          <w:tcPr>
            <w:tcW w:w="434" w:type="dxa"/>
            <w:vAlign w:val="center"/>
          </w:tcPr>
          <w:p w14:paraId="4876E3BB" w14:textId="7E1127E3" w:rsidR="000A6D14" w:rsidRPr="00040B3D" w:rsidRDefault="0045420F" w:rsidP="000A6D14">
            <w:pPr>
              <w:jc w:val="right"/>
              <w:rPr>
                <w:rFonts w:cstheme="minorHAnsi"/>
                <w:sz w:val="16"/>
                <w:szCs w:val="16"/>
              </w:rPr>
            </w:pPr>
            <w:r w:rsidRPr="00040B3D">
              <w:rPr>
                <w:rFonts w:cstheme="minorHAnsi"/>
                <w:sz w:val="16"/>
                <w:szCs w:val="16"/>
              </w:rPr>
              <w:t>3.5</w:t>
            </w:r>
          </w:p>
        </w:tc>
        <w:tc>
          <w:tcPr>
            <w:tcW w:w="714" w:type="dxa"/>
            <w:vAlign w:val="center"/>
          </w:tcPr>
          <w:p w14:paraId="0292314F" w14:textId="536F6C51"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2A0ECCBD" w14:textId="3D7A5BD2" w:rsidTr="00FA4F48">
        <w:trPr>
          <w:trHeight w:val="259"/>
          <w:jc w:val="center"/>
        </w:trPr>
        <w:tc>
          <w:tcPr>
            <w:tcW w:w="436" w:type="dxa"/>
            <w:vAlign w:val="center"/>
          </w:tcPr>
          <w:p w14:paraId="3C7B23C3" w14:textId="7056DFE8" w:rsidR="000A6D14" w:rsidRPr="00040B3D" w:rsidRDefault="000A6D14" w:rsidP="000A6D14">
            <w:pPr>
              <w:jc w:val="right"/>
              <w:rPr>
                <w:rFonts w:cstheme="minorHAnsi"/>
                <w:sz w:val="16"/>
                <w:szCs w:val="16"/>
              </w:rPr>
            </w:pPr>
            <w:r w:rsidRPr="00040B3D">
              <w:rPr>
                <w:rFonts w:cstheme="minorHAnsi"/>
                <w:sz w:val="16"/>
                <w:szCs w:val="16"/>
              </w:rPr>
              <w:t>75</w:t>
            </w:r>
          </w:p>
        </w:tc>
        <w:tc>
          <w:tcPr>
            <w:tcW w:w="3255" w:type="dxa"/>
            <w:vAlign w:val="center"/>
          </w:tcPr>
          <w:p w14:paraId="5B17D165" w14:textId="4FD8C0F7" w:rsidR="000A6D14" w:rsidRPr="00040B3D" w:rsidRDefault="000A6D14" w:rsidP="000A6D14">
            <w:pPr>
              <w:rPr>
                <w:rFonts w:cstheme="minorHAnsi"/>
                <w:sz w:val="16"/>
                <w:szCs w:val="16"/>
              </w:rPr>
            </w:pPr>
            <w:r w:rsidRPr="00040B3D">
              <w:rPr>
                <w:rFonts w:cstheme="minorHAnsi"/>
                <w:sz w:val="16"/>
                <w:szCs w:val="16"/>
              </w:rPr>
              <w:t xml:space="preserve">Hearing loss, unspecified </w:t>
            </w:r>
          </w:p>
        </w:tc>
        <w:tc>
          <w:tcPr>
            <w:tcW w:w="2143" w:type="dxa"/>
            <w:vAlign w:val="center"/>
          </w:tcPr>
          <w:p w14:paraId="3BC8FC90" w14:textId="496F9CF8" w:rsidR="000A6D14" w:rsidRPr="00040B3D" w:rsidRDefault="000A6D14" w:rsidP="000A6D14">
            <w:pPr>
              <w:rPr>
                <w:rFonts w:cstheme="minorHAnsi"/>
                <w:sz w:val="16"/>
                <w:szCs w:val="16"/>
              </w:rPr>
            </w:pPr>
            <w:r w:rsidRPr="00040B3D">
              <w:rPr>
                <w:rFonts w:cstheme="minorHAnsi"/>
                <w:sz w:val="16"/>
                <w:szCs w:val="16"/>
              </w:rPr>
              <w:t xml:space="preserve">H919 </w:t>
            </w:r>
          </w:p>
        </w:tc>
        <w:tc>
          <w:tcPr>
            <w:tcW w:w="709" w:type="dxa"/>
            <w:shd w:val="clear" w:color="auto" w:fill="D9D9D9" w:themeFill="background1" w:themeFillShade="D9"/>
            <w:vAlign w:val="center"/>
          </w:tcPr>
          <w:p w14:paraId="288DF73B" w14:textId="59E5BCBF" w:rsidR="000A6D14" w:rsidRPr="00040B3D" w:rsidRDefault="000A6D14" w:rsidP="000A6D14">
            <w:pPr>
              <w:jc w:val="right"/>
              <w:rPr>
                <w:rFonts w:cstheme="minorHAnsi"/>
                <w:sz w:val="16"/>
                <w:szCs w:val="16"/>
              </w:rPr>
            </w:pPr>
            <w:r w:rsidRPr="00040B3D">
              <w:rPr>
                <w:rFonts w:cstheme="minorHAnsi"/>
                <w:sz w:val="16"/>
                <w:szCs w:val="16"/>
              </w:rPr>
              <w:t>87,806</w:t>
            </w:r>
          </w:p>
        </w:tc>
        <w:tc>
          <w:tcPr>
            <w:tcW w:w="424" w:type="dxa"/>
            <w:shd w:val="clear" w:color="auto" w:fill="D9D9D9" w:themeFill="background1" w:themeFillShade="D9"/>
            <w:vAlign w:val="center"/>
          </w:tcPr>
          <w:p w14:paraId="695260E2" w14:textId="7DD7208E" w:rsidR="000A6D14" w:rsidRPr="00040B3D" w:rsidRDefault="0045420F" w:rsidP="000A6D14">
            <w:pPr>
              <w:jc w:val="right"/>
              <w:rPr>
                <w:rFonts w:cstheme="minorHAnsi"/>
                <w:sz w:val="16"/>
                <w:szCs w:val="16"/>
              </w:rPr>
            </w:pPr>
            <w:r w:rsidRPr="00040B3D">
              <w:rPr>
                <w:rFonts w:cstheme="minorHAnsi"/>
                <w:sz w:val="16"/>
                <w:szCs w:val="16"/>
              </w:rPr>
              <w:t>6.3</w:t>
            </w:r>
          </w:p>
        </w:tc>
        <w:tc>
          <w:tcPr>
            <w:tcW w:w="424" w:type="dxa"/>
            <w:shd w:val="clear" w:color="auto" w:fill="D9D9D9" w:themeFill="background1" w:themeFillShade="D9"/>
            <w:vAlign w:val="center"/>
          </w:tcPr>
          <w:p w14:paraId="185B9EC3" w14:textId="3649ED90" w:rsidR="000A6D14" w:rsidRPr="00040B3D" w:rsidRDefault="0045420F" w:rsidP="000A6D14">
            <w:pPr>
              <w:jc w:val="right"/>
              <w:rPr>
                <w:rFonts w:cstheme="minorHAnsi"/>
                <w:sz w:val="16"/>
                <w:szCs w:val="16"/>
              </w:rPr>
            </w:pPr>
            <w:r w:rsidRPr="00040B3D">
              <w:rPr>
                <w:rFonts w:cstheme="minorHAnsi"/>
                <w:sz w:val="16"/>
                <w:szCs w:val="16"/>
              </w:rPr>
              <w:t>(4.8)</w:t>
            </w:r>
          </w:p>
        </w:tc>
        <w:tc>
          <w:tcPr>
            <w:tcW w:w="452" w:type="dxa"/>
            <w:shd w:val="clear" w:color="auto" w:fill="D9D9D9" w:themeFill="background1" w:themeFillShade="D9"/>
            <w:vAlign w:val="center"/>
          </w:tcPr>
          <w:p w14:paraId="0DE65E75" w14:textId="22BC72C0"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59C26A25" w14:textId="328AF4E9"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shd w:val="clear" w:color="auto" w:fill="FFFFFF" w:themeFill="background1"/>
            <w:vAlign w:val="center"/>
          </w:tcPr>
          <w:p w14:paraId="164DE13A" w14:textId="380AE775"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126EFDC3" w14:textId="542F4F6D"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5D697B2D" w14:textId="3606F672"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shd w:val="clear" w:color="auto" w:fill="FFFFFF" w:themeFill="background1"/>
            <w:vAlign w:val="center"/>
          </w:tcPr>
          <w:p w14:paraId="32A75A98" w14:textId="17D8ECC5"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594B4C9D" w14:textId="0E710E29" w:rsidR="000A6D14" w:rsidRPr="00040B3D" w:rsidRDefault="0045420F" w:rsidP="000A6D14">
            <w:pPr>
              <w:jc w:val="right"/>
              <w:rPr>
                <w:rFonts w:cstheme="minorHAnsi"/>
                <w:sz w:val="16"/>
                <w:szCs w:val="16"/>
              </w:rPr>
            </w:pPr>
            <w:r w:rsidRPr="00040B3D">
              <w:rPr>
                <w:rFonts w:cstheme="minorHAnsi"/>
                <w:sz w:val="16"/>
                <w:szCs w:val="16"/>
              </w:rPr>
              <w:t>1.7</w:t>
            </w:r>
          </w:p>
        </w:tc>
        <w:tc>
          <w:tcPr>
            <w:tcW w:w="439" w:type="dxa"/>
            <w:shd w:val="clear" w:color="auto" w:fill="FFFFFF" w:themeFill="background1"/>
            <w:vAlign w:val="center"/>
          </w:tcPr>
          <w:p w14:paraId="22A7E4D8" w14:textId="2238FA5C"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1E02FCA6" w14:textId="309C61DA"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38C7033E" w14:textId="0A638981"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109685DC" w14:textId="279EC4E0"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vAlign w:val="center"/>
          </w:tcPr>
          <w:p w14:paraId="7999FF8B" w14:textId="37873E4A"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6C95CD35" w14:textId="21270C9E"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49EE6403" w14:textId="721BD11A"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18133057" w14:textId="531FA140"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333241B0" w14:textId="4B9F0048"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7ADE4A0F" w14:textId="21C7894F"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vAlign w:val="center"/>
          </w:tcPr>
          <w:p w14:paraId="1751C2BB" w14:textId="63CFB0C3"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4" w:type="dxa"/>
            <w:vAlign w:val="center"/>
          </w:tcPr>
          <w:p w14:paraId="104F2FA6" w14:textId="73342001" w:rsidR="000A6D14" w:rsidRPr="00040B3D" w:rsidRDefault="0045420F" w:rsidP="000A6D14">
            <w:pPr>
              <w:jc w:val="right"/>
              <w:rPr>
                <w:rFonts w:cstheme="minorHAnsi"/>
                <w:sz w:val="16"/>
                <w:szCs w:val="16"/>
              </w:rPr>
            </w:pPr>
            <w:r w:rsidRPr="00040B3D">
              <w:rPr>
                <w:rFonts w:cstheme="minorHAnsi"/>
                <w:sz w:val="16"/>
                <w:szCs w:val="16"/>
              </w:rPr>
              <w:t>3.6</w:t>
            </w:r>
          </w:p>
        </w:tc>
        <w:tc>
          <w:tcPr>
            <w:tcW w:w="714" w:type="dxa"/>
            <w:vAlign w:val="center"/>
          </w:tcPr>
          <w:p w14:paraId="1A216302" w14:textId="749B4566"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2151A340" w14:textId="0DDFF46F" w:rsidTr="00FA4F48">
        <w:trPr>
          <w:trHeight w:val="273"/>
          <w:jc w:val="center"/>
        </w:trPr>
        <w:tc>
          <w:tcPr>
            <w:tcW w:w="436" w:type="dxa"/>
            <w:vAlign w:val="center"/>
          </w:tcPr>
          <w:p w14:paraId="14D1334C" w14:textId="5B3A928A" w:rsidR="000A6D14" w:rsidRPr="00040B3D" w:rsidRDefault="000A6D14" w:rsidP="000A6D14">
            <w:pPr>
              <w:jc w:val="right"/>
              <w:rPr>
                <w:rFonts w:cstheme="minorHAnsi"/>
                <w:sz w:val="16"/>
                <w:szCs w:val="16"/>
              </w:rPr>
            </w:pPr>
            <w:r w:rsidRPr="00040B3D">
              <w:rPr>
                <w:rFonts w:cstheme="minorHAnsi"/>
                <w:sz w:val="16"/>
                <w:szCs w:val="16"/>
              </w:rPr>
              <w:t>76</w:t>
            </w:r>
          </w:p>
        </w:tc>
        <w:tc>
          <w:tcPr>
            <w:tcW w:w="3255" w:type="dxa"/>
            <w:vAlign w:val="center"/>
          </w:tcPr>
          <w:p w14:paraId="38A9ACC6" w14:textId="7114B09D" w:rsidR="000A6D14" w:rsidRPr="00040B3D" w:rsidRDefault="000A6D14" w:rsidP="000A6D14">
            <w:pPr>
              <w:rPr>
                <w:rFonts w:cstheme="minorHAnsi"/>
                <w:sz w:val="16"/>
                <w:szCs w:val="16"/>
              </w:rPr>
            </w:pPr>
            <w:r w:rsidRPr="00040B3D">
              <w:rPr>
                <w:rFonts w:cstheme="minorHAnsi"/>
                <w:sz w:val="16"/>
                <w:szCs w:val="16"/>
              </w:rPr>
              <w:t>Tinnitus</w:t>
            </w:r>
          </w:p>
        </w:tc>
        <w:tc>
          <w:tcPr>
            <w:tcW w:w="2143" w:type="dxa"/>
            <w:vAlign w:val="center"/>
          </w:tcPr>
          <w:p w14:paraId="6055EA51" w14:textId="41C87A3C" w:rsidR="000A6D14" w:rsidRPr="00040B3D" w:rsidRDefault="000A6D14" w:rsidP="000A6D14">
            <w:pPr>
              <w:rPr>
                <w:rFonts w:cstheme="minorHAnsi"/>
                <w:sz w:val="16"/>
                <w:szCs w:val="16"/>
              </w:rPr>
            </w:pPr>
            <w:r w:rsidRPr="00040B3D">
              <w:rPr>
                <w:rFonts w:cstheme="minorHAnsi"/>
                <w:sz w:val="16"/>
                <w:szCs w:val="16"/>
              </w:rPr>
              <w:t xml:space="preserve">H931 </w:t>
            </w:r>
          </w:p>
        </w:tc>
        <w:tc>
          <w:tcPr>
            <w:tcW w:w="709" w:type="dxa"/>
            <w:shd w:val="clear" w:color="auto" w:fill="D9D9D9" w:themeFill="background1" w:themeFillShade="D9"/>
            <w:vAlign w:val="center"/>
          </w:tcPr>
          <w:p w14:paraId="5B0AFCB7" w14:textId="43062BBC" w:rsidR="000A6D14" w:rsidRPr="00040B3D" w:rsidRDefault="000A6D14" w:rsidP="000A6D14">
            <w:pPr>
              <w:jc w:val="right"/>
              <w:rPr>
                <w:rFonts w:cstheme="minorHAnsi"/>
                <w:sz w:val="16"/>
                <w:szCs w:val="16"/>
              </w:rPr>
            </w:pPr>
            <w:r w:rsidRPr="00040B3D">
              <w:rPr>
                <w:rFonts w:cstheme="minorHAnsi"/>
                <w:sz w:val="16"/>
                <w:szCs w:val="16"/>
              </w:rPr>
              <w:t>40,124</w:t>
            </w:r>
          </w:p>
        </w:tc>
        <w:tc>
          <w:tcPr>
            <w:tcW w:w="424" w:type="dxa"/>
            <w:shd w:val="clear" w:color="auto" w:fill="D9D9D9" w:themeFill="background1" w:themeFillShade="D9"/>
            <w:vAlign w:val="center"/>
          </w:tcPr>
          <w:p w14:paraId="4F8DE9C5" w14:textId="4108D775" w:rsidR="000A6D14" w:rsidRPr="00040B3D" w:rsidRDefault="0045420F" w:rsidP="000A6D14">
            <w:pPr>
              <w:jc w:val="right"/>
              <w:rPr>
                <w:rFonts w:cstheme="minorHAnsi"/>
                <w:sz w:val="16"/>
                <w:szCs w:val="16"/>
              </w:rPr>
            </w:pPr>
            <w:r w:rsidRPr="00040B3D">
              <w:rPr>
                <w:rFonts w:cstheme="minorHAnsi"/>
                <w:sz w:val="16"/>
                <w:szCs w:val="16"/>
              </w:rPr>
              <w:t>5.9</w:t>
            </w:r>
          </w:p>
        </w:tc>
        <w:tc>
          <w:tcPr>
            <w:tcW w:w="424" w:type="dxa"/>
            <w:shd w:val="clear" w:color="auto" w:fill="D9D9D9" w:themeFill="background1" w:themeFillShade="D9"/>
            <w:vAlign w:val="center"/>
          </w:tcPr>
          <w:p w14:paraId="124E1CFC" w14:textId="74B39A14" w:rsidR="000A6D14" w:rsidRPr="00040B3D" w:rsidRDefault="0045420F" w:rsidP="000A6D14">
            <w:pPr>
              <w:jc w:val="right"/>
              <w:rPr>
                <w:rFonts w:cstheme="minorHAnsi"/>
                <w:sz w:val="16"/>
                <w:szCs w:val="16"/>
              </w:rPr>
            </w:pPr>
            <w:r w:rsidRPr="00040B3D">
              <w:rPr>
                <w:rFonts w:cstheme="minorHAnsi"/>
                <w:sz w:val="16"/>
                <w:szCs w:val="16"/>
              </w:rPr>
              <w:t>(4.8)</w:t>
            </w:r>
          </w:p>
        </w:tc>
        <w:tc>
          <w:tcPr>
            <w:tcW w:w="452" w:type="dxa"/>
            <w:shd w:val="clear" w:color="auto" w:fill="D9D9D9" w:themeFill="background1" w:themeFillShade="D9"/>
            <w:vAlign w:val="center"/>
          </w:tcPr>
          <w:p w14:paraId="59BAB108" w14:textId="17E25B39"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6A2676AA" w14:textId="61D2659C"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shd w:val="clear" w:color="auto" w:fill="FFFFFF" w:themeFill="background1"/>
            <w:vAlign w:val="center"/>
          </w:tcPr>
          <w:p w14:paraId="7F834F38" w14:textId="59D0686C"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60A35423" w14:textId="442931D4"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75CDF074" w14:textId="7B69779D"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shd w:val="clear" w:color="auto" w:fill="FFFFFF" w:themeFill="background1"/>
            <w:vAlign w:val="center"/>
          </w:tcPr>
          <w:p w14:paraId="788E8B4C" w14:textId="6C37001A"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0F82D7E0" w14:textId="7EE96F7D" w:rsidR="000A6D14" w:rsidRPr="00040B3D" w:rsidRDefault="0045420F" w:rsidP="000A6D14">
            <w:pPr>
              <w:jc w:val="right"/>
              <w:rPr>
                <w:rFonts w:cstheme="minorHAnsi"/>
                <w:sz w:val="16"/>
                <w:szCs w:val="16"/>
              </w:rPr>
            </w:pPr>
            <w:r w:rsidRPr="00040B3D">
              <w:rPr>
                <w:rFonts w:cstheme="minorHAnsi"/>
                <w:sz w:val="16"/>
                <w:szCs w:val="16"/>
              </w:rPr>
              <w:t>1.7</w:t>
            </w:r>
          </w:p>
        </w:tc>
        <w:tc>
          <w:tcPr>
            <w:tcW w:w="439" w:type="dxa"/>
            <w:shd w:val="clear" w:color="auto" w:fill="FFFFFF" w:themeFill="background1"/>
            <w:vAlign w:val="center"/>
          </w:tcPr>
          <w:p w14:paraId="58C416C0" w14:textId="5C6706F8"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75A9B6C3" w14:textId="01CCA1C8"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29A06A31" w14:textId="10F382E5"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64BA665E" w14:textId="68F14389"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5DF6021B" w14:textId="698AFB91"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7102A6D6" w14:textId="3031CC21"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0DC75E99" w14:textId="0170E73B"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7D65F190" w14:textId="3D72968A"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4AF12CD4" w14:textId="2DDAB4A1"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7EF18CE0" w14:textId="7EEB6B7F"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vAlign w:val="center"/>
          </w:tcPr>
          <w:p w14:paraId="715B2BB0" w14:textId="14AD3AF5" w:rsidR="000A6D14" w:rsidRPr="00040B3D" w:rsidRDefault="0045420F" w:rsidP="000A6D14">
            <w:pPr>
              <w:jc w:val="right"/>
              <w:rPr>
                <w:rFonts w:cstheme="minorHAnsi"/>
                <w:sz w:val="16"/>
                <w:szCs w:val="16"/>
              </w:rPr>
            </w:pPr>
            <w:r w:rsidRPr="00040B3D">
              <w:rPr>
                <w:rFonts w:cstheme="minorHAnsi"/>
                <w:sz w:val="16"/>
                <w:szCs w:val="16"/>
              </w:rPr>
              <w:t>(5.2)</w:t>
            </w:r>
          </w:p>
        </w:tc>
        <w:tc>
          <w:tcPr>
            <w:tcW w:w="434" w:type="dxa"/>
            <w:vAlign w:val="center"/>
          </w:tcPr>
          <w:p w14:paraId="642E0E09" w14:textId="31BCBFF9" w:rsidR="000A6D14" w:rsidRPr="00040B3D" w:rsidRDefault="0045420F" w:rsidP="000A6D14">
            <w:pPr>
              <w:jc w:val="right"/>
              <w:rPr>
                <w:rFonts w:cstheme="minorHAnsi"/>
                <w:sz w:val="16"/>
                <w:szCs w:val="16"/>
              </w:rPr>
            </w:pPr>
            <w:r w:rsidRPr="00040B3D">
              <w:rPr>
                <w:rFonts w:cstheme="minorHAnsi"/>
                <w:sz w:val="16"/>
                <w:szCs w:val="16"/>
              </w:rPr>
              <w:t>3.8</w:t>
            </w:r>
          </w:p>
        </w:tc>
        <w:tc>
          <w:tcPr>
            <w:tcW w:w="714" w:type="dxa"/>
            <w:vAlign w:val="center"/>
          </w:tcPr>
          <w:p w14:paraId="63B0FC58" w14:textId="03C2626E"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0F44E482" w14:textId="17CDBAC0" w:rsidTr="00FA4F48">
        <w:trPr>
          <w:trHeight w:val="259"/>
          <w:jc w:val="center"/>
        </w:trPr>
        <w:tc>
          <w:tcPr>
            <w:tcW w:w="436" w:type="dxa"/>
            <w:vAlign w:val="center"/>
          </w:tcPr>
          <w:p w14:paraId="53F086BF" w14:textId="0AAABBA2" w:rsidR="000A6D14" w:rsidRPr="00040B3D" w:rsidRDefault="000A6D14" w:rsidP="000A6D14">
            <w:pPr>
              <w:jc w:val="right"/>
              <w:rPr>
                <w:rFonts w:cstheme="minorHAnsi"/>
                <w:sz w:val="16"/>
                <w:szCs w:val="16"/>
              </w:rPr>
            </w:pPr>
            <w:r w:rsidRPr="00040B3D">
              <w:rPr>
                <w:rFonts w:cstheme="minorHAnsi"/>
                <w:sz w:val="16"/>
                <w:szCs w:val="16"/>
              </w:rPr>
              <w:t>77</w:t>
            </w:r>
          </w:p>
        </w:tc>
        <w:tc>
          <w:tcPr>
            <w:tcW w:w="3255" w:type="dxa"/>
            <w:vAlign w:val="center"/>
          </w:tcPr>
          <w:p w14:paraId="4D6E2594" w14:textId="52ECFD8F" w:rsidR="000A6D14" w:rsidRPr="00040B3D" w:rsidRDefault="000A6D14" w:rsidP="000A6D14">
            <w:pPr>
              <w:rPr>
                <w:rFonts w:cstheme="minorHAnsi"/>
                <w:sz w:val="16"/>
                <w:szCs w:val="16"/>
              </w:rPr>
            </w:pPr>
            <w:r w:rsidRPr="00040B3D">
              <w:rPr>
                <w:rFonts w:cstheme="minorHAnsi"/>
                <w:sz w:val="16"/>
                <w:szCs w:val="16"/>
              </w:rPr>
              <w:t>Other specified disorders of ear</w:t>
            </w:r>
          </w:p>
        </w:tc>
        <w:tc>
          <w:tcPr>
            <w:tcW w:w="2143" w:type="dxa"/>
            <w:vAlign w:val="center"/>
          </w:tcPr>
          <w:p w14:paraId="15A47097" w14:textId="68C82A44" w:rsidR="000A6D14" w:rsidRPr="00040B3D" w:rsidRDefault="000A6D14" w:rsidP="000A6D14">
            <w:pPr>
              <w:rPr>
                <w:rFonts w:cstheme="minorHAnsi"/>
                <w:sz w:val="16"/>
                <w:szCs w:val="16"/>
              </w:rPr>
            </w:pPr>
            <w:r w:rsidRPr="00040B3D">
              <w:rPr>
                <w:rFonts w:cstheme="minorHAnsi"/>
                <w:sz w:val="16"/>
                <w:szCs w:val="16"/>
              </w:rPr>
              <w:t>H938</w:t>
            </w:r>
          </w:p>
        </w:tc>
        <w:tc>
          <w:tcPr>
            <w:tcW w:w="709" w:type="dxa"/>
            <w:shd w:val="clear" w:color="auto" w:fill="D9D9D9" w:themeFill="background1" w:themeFillShade="D9"/>
            <w:vAlign w:val="center"/>
          </w:tcPr>
          <w:p w14:paraId="608011D1" w14:textId="620A724E" w:rsidR="000A6D14" w:rsidRPr="00040B3D" w:rsidRDefault="000A6D14" w:rsidP="000A6D14">
            <w:pPr>
              <w:jc w:val="right"/>
              <w:rPr>
                <w:rFonts w:cstheme="minorHAnsi"/>
                <w:sz w:val="16"/>
                <w:szCs w:val="16"/>
              </w:rPr>
            </w:pPr>
            <w:r w:rsidRPr="00040B3D">
              <w:rPr>
                <w:rFonts w:cstheme="minorHAnsi"/>
                <w:sz w:val="16"/>
                <w:szCs w:val="16"/>
              </w:rPr>
              <w:t>20,537</w:t>
            </w:r>
          </w:p>
        </w:tc>
        <w:tc>
          <w:tcPr>
            <w:tcW w:w="424" w:type="dxa"/>
            <w:shd w:val="clear" w:color="auto" w:fill="D9D9D9" w:themeFill="background1" w:themeFillShade="D9"/>
            <w:vAlign w:val="center"/>
          </w:tcPr>
          <w:p w14:paraId="2C386B46" w14:textId="0B3E69DD" w:rsidR="000A6D14" w:rsidRPr="00040B3D" w:rsidRDefault="0045420F" w:rsidP="000A6D14">
            <w:pPr>
              <w:jc w:val="right"/>
              <w:rPr>
                <w:rFonts w:cstheme="minorHAnsi"/>
                <w:sz w:val="16"/>
                <w:szCs w:val="16"/>
              </w:rPr>
            </w:pPr>
            <w:r w:rsidRPr="00040B3D">
              <w:rPr>
                <w:rFonts w:cstheme="minorHAnsi"/>
                <w:sz w:val="16"/>
                <w:szCs w:val="16"/>
              </w:rPr>
              <w:t>6.1</w:t>
            </w:r>
          </w:p>
        </w:tc>
        <w:tc>
          <w:tcPr>
            <w:tcW w:w="424" w:type="dxa"/>
            <w:shd w:val="clear" w:color="auto" w:fill="D9D9D9" w:themeFill="background1" w:themeFillShade="D9"/>
            <w:vAlign w:val="center"/>
          </w:tcPr>
          <w:p w14:paraId="0B7828EF" w14:textId="15F2D5CF" w:rsidR="000A6D14" w:rsidRPr="00040B3D" w:rsidRDefault="0045420F" w:rsidP="000A6D14">
            <w:pPr>
              <w:jc w:val="right"/>
              <w:rPr>
                <w:rFonts w:cstheme="minorHAnsi"/>
                <w:sz w:val="16"/>
                <w:szCs w:val="16"/>
              </w:rPr>
            </w:pPr>
            <w:r w:rsidRPr="00040B3D">
              <w:rPr>
                <w:rFonts w:cstheme="minorHAnsi"/>
                <w:sz w:val="16"/>
                <w:szCs w:val="16"/>
              </w:rPr>
              <w:t>(4.7)</w:t>
            </w:r>
          </w:p>
        </w:tc>
        <w:tc>
          <w:tcPr>
            <w:tcW w:w="452" w:type="dxa"/>
            <w:shd w:val="clear" w:color="auto" w:fill="D9D9D9" w:themeFill="background1" w:themeFillShade="D9"/>
            <w:vAlign w:val="center"/>
          </w:tcPr>
          <w:p w14:paraId="1BC71DC3" w14:textId="5F90EB96"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40CD7983" w14:textId="55AAB222"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shd w:val="clear" w:color="auto" w:fill="FFFFFF" w:themeFill="background1"/>
            <w:vAlign w:val="center"/>
          </w:tcPr>
          <w:p w14:paraId="1D877A7D" w14:textId="32DDAA98"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25BB6EDB" w14:textId="181ECDEE"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6225AFC0" w14:textId="70CEDBBB" w:rsidR="000A6D14" w:rsidRPr="00040B3D" w:rsidRDefault="0045420F" w:rsidP="000A6D14">
            <w:pPr>
              <w:jc w:val="right"/>
              <w:rPr>
                <w:rFonts w:cstheme="minorHAnsi"/>
                <w:sz w:val="16"/>
                <w:szCs w:val="16"/>
              </w:rPr>
            </w:pPr>
            <w:r w:rsidRPr="00040B3D">
              <w:rPr>
                <w:rFonts w:cstheme="minorHAnsi"/>
                <w:sz w:val="16"/>
                <w:szCs w:val="16"/>
              </w:rPr>
              <w:t>2.2</w:t>
            </w:r>
          </w:p>
        </w:tc>
        <w:tc>
          <w:tcPr>
            <w:tcW w:w="439" w:type="dxa"/>
            <w:shd w:val="clear" w:color="auto" w:fill="FFFFFF" w:themeFill="background1"/>
            <w:vAlign w:val="center"/>
          </w:tcPr>
          <w:p w14:paraId="5AD455CE" w14:textId="66C9C1EE"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1EEC9FBF" w14:textId="77833BF8" w:rsidR="000A6D14" w:rsidRPr="00040B3D" w:rsidRDefault="0045420F" w:rsidP="000A6D14">
            <w:pPr>
              <w:jc w:val="right"/>
              <w:rPr>
                <w:rFonts w:cstheme="minorHAnsi"/>
                <w:sz w:val="16"/>
                <w:szCs w:val="16"/>
              </w:rPr>
            </w:pPr>
            <w:r w:rsidRPr="00040B3D">
              <w:rPr>
                <w:rFonts w:cstheme="minorHAnsi"/>
                <w:sz w:val="16"/>
                <w:szCs w:val="16"/>
              </w:rPr>
              <w:t>1.4</w:t>
            </w:r>
          </w:p>
        </w:tc>
        <w:tc>
          <w:tcPr>
            <w:tcW w:w="439" w:type="dxa"/>
            <w:shd w:val="clear" w:color="auto" w:fill="FFFFFF" w:themeFill="background1"/>
            <w:vAlign w:val="center"/>
          </w:tcPr>
          <w:p w14:paraId="346DBED9" w14:textId="00A09E2C"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713F4B6B" w14:textId="58637F8E"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76B9290B" w14:textId="0AB8CF64"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5A608181" w14:textId="6EF8E307"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vAlign w:val="center"/>
          </w:tcPr>
          <w:p w14:paraId="435514B2" w14:textId="24255171"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6E5C4490" w14:textId="636382B8"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64BF455E" w14:textId="7B9AC733"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171E078E" w14:textId="05BAE27E"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7614992A" w14:textId="3A506299"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590C7322" w14:textId="2887D223"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vAlign w:val="center"/>
          </w:tcPr>
          <w:p w14:paraId="33F6E535" w14:textId="6A72D735" w:rsidR="000A6D14" w:rsidRPr="00040B3D" w:rsidRDefault="0045420F" w:rsidP="000A6D14">
            <w:pPr>
              <w:jc w:val="right"/>
              <w:rPr>
                <w:rFonts w:cstheme="minorHAnsi"/>
                <w:sz w:val="16"/>
                <w:szCs w:val="16"/>
              </w:rPr>
            </w:pPr>
            <w:r w:rsidRPr="00040B3D">
              <w:rPr>
                <w:rFonts w:cstheme="minorHAnsi"/>
                <w:sz w:val="16"/>
                <w:szCs w:val="16"/>
              </w:rPr>
              <w:t>(4.8)</w:t>
            </w:r>
          </w:p>
        </w:tc>
        <w:tc>
          <w:tcPr>
            <w:tcW w:w="434" w:type="dxa"/>
            <w:vAlign w:val="center"/>
          </w:tcPr>
          <w:p w14:paraId="2A3E2FD0" w14:textId="311D85CE" w:rsidR="000A6D14" w:rsidRPr="00040B3D" w:rsidRDefault="0045420F" w:rsidP="000A6D14">
            <w:pPr>
              <w:jc w:val="right"/>
              <w:rPr>
                <w:rFonts w:cstheme="minorHAnsi"/>
                <w:sz w:val="16"/>
                <w:szCs w:val="16"/>
              </w:rPr>
            </w:pPr>
            <w:r w:rsidRPr="00040B3D">
              <w:rPr>
                <w:rFonts w:cstheme="minorHAnsi"/>
                <w:sz w:val="16"/>
                <w:szCs w:val="16"/>
              </w:rPr>
              <w:t>3.4</w:t>
            </w:r>
          </w:p>
        </w:tc>
        <w:tc>
          <w:tcPr>
            <w:tcW w:w="714" w:type="dxa"/>
            <w:vAlign w:val="center"/>
          </w:tcPr>
          <w:p w14:paraId="4A82181D" w14:textId="5346B98D"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059DDB5F" w14:textId="7BE3EB7F" w:rsidTr="00FA4F48">
        <w:trPr>
          <w:trHeight w:val="273"/>
          <w:jc w:val="center"/>
        </w:trPr>
        <w:tc>
          <w:tcPr>
            <w:tcW w:w="436" w:type="dxa"/>
            <w:vAlign w:val="center"/>
          </w:tcPr>
          <w:p w14:paraId="60FF19A1" w14:textId="25ED4AD7" w:rsidR="000A6D14" w:rsidRPr="00040B3D" w:rsidRDefault="000A6D14" w:rsidP="000A6D14">
            <w:pPr>
              <w:jc w:val="right"/>
              <w:rPr>
                <w:rFonts w:cstheme="minorHAnsi"/>
                <w:sz w:val="16"/>
                <w:szCs w:val="16"/>
              </w:rPr>
            </w:pPr>
          </w:p>
        </w:tc>
        <w:tc>
          <w:tcPr>
            <w:tcW w:w="3255" w:type="dxa"/>
            <w:vAlign w:val="center"/>
          </w:tcPr>
          <w:p w14:paraId="35871D7D" w14:textId="5B33AC14" w:rsidR="000A6D14" w:rsidRPr="00040B3D" w:rsidRDefault="000A6D14" w:rsidP="000A6D14">
            <w:pPr>
              <w:rPr>
                <w:rFonts w:cstheme="minorHAnsi"/>
                <w:b/>
                <w:sz w:val="16"/>
                <w:szCs w:val="16"/>
              </w:rPr>
            </w:pPr>
            <w:r w:rsidRPr="00040B3D">
              <w:rPr>
                <w:rFonts w:cstheme="minorHAnsi"/>
                <w:b/>
                <w:sz w:val="16"/>
                <w:szCs w:val="16"/>
              </w:rPr>
              <w:t>I – Diseases of the circulatory system</w:t>
            </w:r>
          </w:p>
        </w:tc>
        <w:tc>
          <w:tcPr>
            <w:tcW w:w="2143" w:type="dxa"/>
            <w:vAlign w:val="center"/>
          </w:tcPr>
          <w:p w14:paraId="1B8322BF" w14:textId="317A5B08" w:rsidR="000A6D14" w:rsidRPr="00040B3D" w:rsidRDefault="000A6D14" w:rsidP="000A6D14">
            <w:pPr>
              <w:rPr>
                <w:rFonts w:cstheme="minorHAnsi"/>
                <w:b/>
                <w:sz w:val="16"/>
                <w:szCs w:val="16"/>
                <w:lang w:val="da-DK"/>
              </w:rPr>
            </w:pPr>
            <w:r w:rsidRPr="00040B3D">
              <w:rPr>
                <w:rFonts w:cstheme="minorHAnsi"/>
                <w:b/>
                <w:sz w:val="16"/>
                <w:szCs w:val="16"/>
                <w:lang w:val="da-DK"/>
              </w:rPr>
              <w:t>I05–I06; I10–28; I30–33;</w:t>
            </w:r>
            <w:r w:rsidR="000017E5" w:rsidRPr="00040B3D">
              <w:rPr>
                <w:rFonts w:cstheme="minorHAnsi"/>
                <w:b/>
                <w:sz w:val="16"/>
                <w:szCs w:val="16"/>
                <w:lang w:val="da-DK"/>
              </w:rPr>
              <w:t xml:space="preserve"> </w:t>
            </w:r>
            <w:r w:rsidRPr="00040B3D">
              <w:rPr>
                <w:rFonts w:cstheme="minorHAnsi"/>
                <w:b/>
                <w:sz w:val="16"/>
                <w:szCs w:val="16"/>
                <w:lang w:val="da-DK"/>
              </w:rPr>
              <w:t>I36–141; I44–I52; I60–I88; I90–I94; I96–I99</w:t>
            </w:r>
          </w:p>
        </w:tc>
        <w:tc>
          <w:tcPr>
            <w:tcW w:w="709" w:type="dxa"/>
            <w:shd w:val="clear" w:color="auto" w:fill="D9D9D9" w:themeFill="background1" w:themeFillShade="D9"/>
            <w:vAlign w:val="center"/>
          </w:tcPr>
          <w:p w14:paraId="10D8C72A" w14:textId="607134A6" w:rsidR="000A6D14" w:rsidRPr="00040B3D" w:rsidRDefault="000A6D14" w:rsidP="000A6D14">
            <w:pPr>
              <w:jc w:val="right"/>
              <w:rPr>
                <w:rFonts w:cstheme="minorHAnsi"/>
                <w:b/>
                <w:sz w:val="16"/>
                <w:szCs w:val="16"/>
              </w:rPr>
            </w:pPr>
            <w:r w:rsidRPr="00040B3D">
              <w:rPr>
                <w:rFonts w:cstheme="minorHAnsi"/>
                <w:b/>
                <w:sz w:val="16"/>
                <w:szCs w:val="16"/>
              </w:rPr>
              <w:t>1,254,427</w:t>
            </w:r>
          </w:p>
        </w:tc>
        <w:tc>
          <w:tcPr>
            <w:tcW w:w="424" w:type="dxa"/>
            <w:shd w:val="clear" w:color="auto" w:fill="D9D9D9" w:themeFill="background1" w:themeFillShade="D9"/>
            <w:vAlign w:val="center"/>
          </w:tcPr>
          <w:p w14:paraId="675D5E90" w14:textId="74700C43" w:rsidR="000A6D14" w:rsidRPr="00040B3D" w:rsidRDefault="0045420F" w:rsidP="000A6D14">
            <w:pPr>
              <w:jc w:val="right"/>
              <w:rPr>
                <w:rFonts w:cstheme="minorHAnsi"/>
                <w:b/>
                <w:sz w:val="16"/>
                <w:szCs w:val="16"/>
              </w:rPr>
            </w:pPr>
            <w:r w:rsidRPr="00040B3D">
              <w:rPr>
                <w:rFonts w:cstheme="minorHAnsi"/>
                <w:b/>
                <w:sz w:val="16"/>
                <w:szCs w:val="16"/>
              </w:rPr>
              <w:t>4.9</w:t>
            </w:r>
          </w:p>
        </w:tc>
        <w:tc>
          <w:tcPr>
            <w:tcW w:w="424" w:type="dxa"/>
            <w:shd w:val="clear" w:color="auto" w:fill="D9D9D9" w:themeFill="background1" w:themeFillShade="D9"/>
            <w:vAlign w:val="center"/>
          </w:tcPr>
          <w:p w14:paraId="04019F05" w14:textId="2561ABD2" w:rsidR="000A6D14" w:rsidRPr="00040B3D" w:rsidRDefault="0045420F" w:rsidP="000A6D14">
            <w:pPr>
              <w:jc w:val="right"/>
              <w:rPr>
                <w:rFonts w:cstheme="minorHAnsi"/>
                <w:b/>
                <w:sz w:val="16"/>
                <w:szCs w:val="16"/>
              </w:rPr>
            </w:pPr>
            <w:r w:rsidRPr="00040B3D">
              <w:rPr>
                <w:rFonts w:cstheme="minorHAnsi"/>
                <w:b/>
                <w:sz w:val="16"/>
                <w:szCs w:val="16"/>
              </w:rPr>
              <w:t>(4</w:t>
            </w:r>
            <w:r w:rsidR="008202B9" w:rsidRPr="00040B3D">
              <w:rPr>
                <w:rFonts w:cstheme="minorHAnsi"/>
                <w:b/>
                <w:sz w:val="16"/>
                <w:szCs w:val="16"/>
              </w:rPr>
              <w:t>.0)</w:t>
            </w:r>
          </w:p>
        </w:tc>
        <w:tc>
          <w:tcPr>
            <w:tcW w:w="452" w:type="dxa"/>
            <w:shd w:val="clear" w:color="auto" w:fill="D9D9D9" w:themeFill="background1" w:themeFillShade="D9"/>
            <w:vAlign w:val="center"/>
          </w:tcPr>
          <w:p w14:paraId="4D3E3B16" w14:textId="108097A0" w:rsidR="000A6D14" w:rsidRPr="00040B3D" w:rsidRDefault="0045420F" w:rsidP="000A6D14">
            <w:pPr>
              <w:jc w:val="right"/>
              <w:rPr>
                <w:rFonts w:cstheme="minorHAnsi"/>
                <w:b/>
                <w:sz w:val="16"/>
                <w:szCs w:val="16"/>
              </w:rPr>
            </w:pPr>
            <w:r w:rsidRPr="00040B3D">
              <w:rPr>
                <w:rFonts w:cstheme="minorHAnsi"/>
                <w:b/>
                <w:sz w:val="16"/>
                <w:szCs w:val="16"/>
              </w:rPr>
              <w:t>3.3</w:t>
            </w:r>
          </w:p>
        </w:tc>
        <w:tc>
          <w:tcPr>
            <w:tcW w:w="439" w:type="dxa"/>
            <w:shd w:val="clear" w:color="auto" w:fill="FFFFFF" w:themeFill="background1"/>
            <w:vAlign w:val="center"/>
          </w:tcPr>
          <w:p w14:paraId="676DA4A4" w14:textId="30457D5D" w:rsidR="000A6D14" w:rsidRPr="00040B3D" w:rsidRDefault="0045420F" w:rsidP="000A6D14">
            <w:pPr>
              <w:jc w:val="right"/>
              <w:rPr>
                <w:rFonts w:cstheme="minorHAnsi"/>
                <w:b/>
                <w:sz w:val="16"/>
                <w:szCs w:val="16"/>
              </w:rPr>
            </w:pPr>
            <w:r w:rsidRPr="00040B3D">
              <w:rPr>
                <w:rFonts w:cstheme="minorHAnsi"/>
                <w:b/>
                <w:sz w:val="16"/>
                <w:szCs w:val="16"/>
              </w:rPr>
              <w:t>5.4</w:t>
            </w:r>
          </w:p>
        </w:tc>
        <w:tc>
          <w:tcPr>
            <w:tcW w:w="439" w:type="dxa"/>
            <w:shd w:val="clear" w:color="auto" w:fill="FFFFFF" w:themeFill="background1"/>
            <w:vAlign w:val="center"/>
          </w:tcPr>
          <w:p w14:paraId="5F499D7E" w14:textId="2CDD8ED9" w:rsidR="000A6D14" w:rsidRPr="00040B3D" w:rsidRDefault="0045420F" w:rsidP="000A6D14">
            <w:pPr>
              <w:jc w:val="right"/>
              <w:rPr>
                <w:rFonts w:cstheme="minorHAnsi"/>
                <w:b/>
                <w:sz w:val="16"/>
                <w:szCs w:val="16"/>
              </w:rPr>
            </w:pPr>
            <w:r w:rsidRPr="00040B3D">
              <w:rPr>
                <w:rFonts w:cstheme="minorHAnsi"/>
                <w:b/>
                <w:sz w:val="16"/>
                <w:szCs w:val="16"/>
              </w:rPr>
              <w:t>(4.4)</w:t>
            </w:r>
          </w:p>
        </w:tc>
        <w:tc>
          <w:tcPr>
            <w:tcW w:w="439" w:type="dxa"/>
            <w:shd w:val="clear" w:color="auto" w:fill="FFFFFF" w:themeFill="background1"/>
            <w:vAlign w:val="center"/>
          </w:tcPr>
          <w:p w14:paraId="745205C3" w14:textId="4AD07E95" w:rsidR="000A6D14" w:rsidRPr="00040B3D" w:rsidRDefault="0045420F" w:rsidP="000A6D14">
            <w:pPr>
              <w:jc w:val="right"/>
              <w:rPr>
                <w:rFonts w:cstheme="minorHAnsi"/>
                <w:b/>
                <w:sz w:val="16"/>
                <w:szCs w:val="16"/>
              </w:rPr>
            </w:pPr>
            <w:r w:rsidRPr="00040B3D">
              <w:rPr>
                <w:rFonts w:cstheme="minorHAnsi"/>
                <w:b/>
                <w:sz w:val="16"/>
                <w:szCs w:val="16"/>
              </w:rPr>
              <w:t>3.4</w:t>
            </w:r>
          </w:p>
        </w:tc>
        <w:tc>
          <w:tcPr>
            <w:tcW w:w="439" w:type="dxa"/>
            <w:shd w:val="clear" w:color="auto" w:fill="FFFFFF" w:themeFill="background1"/>
            <w:vAlign w:val="center"/>
          </w:tcPr>
          <w:p w14:paraId="012A4F76" w14:textId="3B94F877" w:rsidR="000A6D14" w:rsidRPr="00040B3D" w:rsidRDefault="0045420F" w:rsidP="000A6D14">
            <w:pPr>
              <w:jc w:val="right"/>
              <w:rPr>
                <w:rFonts w:cstheme="minorHAnsi"/>
                <w:b/>
                <w:sz w:val="16"/>
                <w:szCs w:val="16"/>
              </w:rPr>
            </w:pPr>
            <w:r w:rsidRPr="00040B3D">
              <w:rPr>
                <w:rFonts w:cstheme="minorHAnsi"/>
                <w:b/>
                <w:sz w:val="16"/>
                <w:szCs w:val="16"/>
              </w:rPr>
              <w:t>2.5</w:t>
            </w:r>
          </w:p>
        </w:tc>
        <w:tc>
          <w:tcPr>
            <w:tcW w:w="439" w:type="dxa"/>
            <w:shd w:val="clear" w:color="auto" w:fill="FFFFFF" w:themeFill="background1"/>
            <w:vAlign w:val="center"/>
          </w:tcPr>
          <w:p w14:paraId="4F3701A3" w14:textId="6E9B4D4B" w:rsidR="000A6D14" w:rsidRPr="00040B3D" w:rsidRDefault="0045420F" w:rsidP="000A6D14">
            <w:pPr>
              <w:jc w:val="right"/>
              <w:rPr>
                <w:rFonts w:cstheme="minorHAnsi"/>
                <w:b/>
                <w:sz w:val="16"/>
                <w:szCs w:val="16"/>
              </w:rPr>
            </w:pPr>
            <w:r w:rsidRPr="00040B3D">
              <w:rPr>
                <w:rFonts w:cstheme="minorHAnsi"/>
                <w:b/>
                <w:sz w:val="16"/>
                <w:szCs w:val="16"/>
              </w:rPr>
              <w:t>(3.8)</w:t>
            </w:r>
          </w:p>
        </w:tc>
        <w:tc>
          <w:tcPr>
            <w:tcW w:w="439" w:type="dxa"/>
            <w:shd w:val="clear" w:color="auto" w:fill="FFFFFF" w:themeFill="background1"/>
            <w:vAlign w:val="center"/>
          </w:tcPr>
          <w:p w14:paraId="0C46A4A8" w14:textId="2CE0A1E0" w:rsidR="000A6D14" w:rsidRPr="00040B3D" w:rsidRDefault="0045420F" w:rsidP="000A6D14">
            <w:pPr>
              <w:jc w:val="right"/>
              <w:rPr>
                <w:rFonts w:cstheme="minorHAnsi"/>
                <w:b/>
                <w:sz w:val="16"/>
                <w:szCs w:val="16"/>
              </w:rPr>
            </w:pPr>
            <w:r w:rsidRPr="00040B3D">
              <w:rPr>
                <w:rFonts w:cstheme="minorHAnsi"/>
                <w:b/>
                <w:sz w:val="16"/>
                <w:szCs w:val="16"/>
              </w:rPr>
              <w:t>1.8</w:t>
            </w:r>
          </w:p>
        </w:tc>
        <w:tc>
          <w:tcPr>
            <w:tcW w:w="439" w:type="dxa"/>
            <w:shd w:val="clear" w:color="auto" w:fill="FFFFFF" w:themeFill="background1"/>
            <w:vAlign w:val="center"/>
          </w:tcPr>
          <w:p w14:paraId="5B902ED7" w14:textId="40AEE871" w:rsidR="000A6D14" w:rsidRPr="00040B3D" w:rsidRDefault="0045420F" w:rsidP="000A6D14">
            <w:pPr>
              <w:jc w:val="right"/>
              <w:rPr>
                <w:rFonts w:cstheme="minorHAnsi"/>
                <w:b/>
                <w:sz w:val="16"/>
                <w:szCs w:val="16"/>
              </w:rPr>
            </w:pPr>
            <w:r w:rsidRPr="00040B3D">
              <w:rPr>
                <w:rFonts w:cstheme="minorHAnsi"/>
                <w:b/>
                <w:sz w:val="16"/>
                <w:szCs w:val="16"/>
              </w:rPr>
              <w:t>4.6</w:t>
            </w:r>
          </w:p>
        </w:tc>
        <w:tc>
          <w:tcPr>
            <w:tcW w:w="439" w:type="dxa"/>
            <w:shd w:val="clear" w:color="auto" w:fill="FFFFFF" w:themeFill="background1"/>
            <w:vAlign w:val="center"/>
          </w:tcPr>
          <w:p w14:paraId="4561DE7F" w14:textId="7CA643D6" w:rsidR="000A6D14" w:rsidRPr="00040B3D" w:rsidRDefault="0045420F" w:rsidP="000A6D14">
            <w:pPr>
              <w:jc w:val="right"/>
              <w:rPr>
                <w:rFonts w:cstheme="minorHAnsi"/>
                <w:b/>
                <w:sz w:val="16"/>
                <w:szCs w:val="16"/>
              </w:rPr>
            </w:pPr>
            <w:r w:rsidRPr="00040B3D">
              <w:rPr>
                <w:rFonts w:cstheme="minorHAnsi"/>
                <w:b/>
                <w:sz w:val="16"/>
                <w:szCs w:val="16"/>
              </w:rPr>
              <w:t>(3.9)</w:t>
            </w:r>
          </w:p>
        </w:tc>
        <w:tc>
          <w:tcPr>
            <w:tcW w:w="439" w:type="dxa"/>
            <w:shd w:val="clear" w:color="auto" w:fill="FFFFFF" w:themeFill="background1"/>
            <w:vAlign w:val="center"/>
          </w:tcPr>
          <w:p w14:paraId="0D278931" w14:textId="5D2A6A1E" w:rsidR="000A6D14" w:rsidRPr="00040B3D" w:rsidRDefault="0045420F" w:rsidP="000A6D14">
            <w:pPr>
              <w:jc w:val="right"/>
              <w:rPr>
                <w:rFonts w:cstheme="minorHAnsi"/>
                <w:b/>
                <w:sz w:val="16"/>
                <w:szCs w:val="16"/>
              </w:rPr>
            </w:pPr>
            <w:r w:rsidRPr="00040B3D">
              <w:rPr>
                <w:rFonts w:cstheme="minorHAnsi"/>
                <w:b/>
                <w:sz w:val="16"/>
                <w:szCs w:val="16"/>
              </w:rPr>
              <w:t>3.1</w:t>
            </w:r>
          </w:p>
        </w:tc>
        <w:tc>
          <w:tcPr>
            <w:tcW w:w="439" w:type="dxa"/>
            <w:vAlign w:val="center"/>
          </w:tcPr>
          <w:p w14:paraId="6D8C4414" w14:textId="3F35F45D" w:rsidR="000A6D14" w:rsidRPr="00040B3D" w:rsidRDefault="0045420F" w:rsidP="000A6D14">
            <w:pPr>
              <w:jc w:val="right"/>
              <w:rPr>
                <w:rFonts w:cstheme="minorHAnsi"/>
                <w:b/>
                <w:sz w:val="16"/>
                <w:szCs w:val="16"/>
              </w:rPr>
            </w:pPr>
            <w:r w:rsidRPr="00040B3D">
              <w:rPr>
                <w:rFonts w:cstheme="minorHAnsi"/>
                <w:b/>
                <w:sz w:val="16"/>
                <w:szCs w:val="16"/>
              </w:rPr>
              <w:t>4.3</w:t>
            </w:r>
          </w:p>
        </w:tc>
        <w:tc>
          <w:tcPr>
            <w:tcW w:w="439" w:type="dxa"/>
            <w:vAlign w:val="center"/>
          </w:tcPr>
          <w:p w14:paraId="391CAE73" w14:textId="6BE65A35" w:rsidR="000A6D14" w:rsidRPr="00040B3D" w:rsidRDefault="0045420F" w:rsidP="000A6D14">
            <w:pPr>
              <w:jc w:val="right"/>
              <w:rPr>
                <w:rFonts w:cstheme="minorHAnsi"/>
                <w:b/>
                <w:sz w:val="16"/>
                <w:szCs w:val="16"/>
              </w:rPr>
            </w:pPr>
            <w:r w:rsidRPr="00040B3D">
              <w:rPr>
                <w:rFonts w:cstheme="minorHAnsi"/>
                <w:b/>
                <w:sz w:val="16"/>
                <w:szCs w:val="16"/>
              </w:rPr>
              <w:t>(3.7)</w:t>
            </w:r>
          </w:p>
        </w:tc>
        <w:tc>
          <w:tcPr>
            <w:tcW w:w="439" w:type="dxa"/>
            <w:vAlign w:val="center"/>
          </w:tcPr>
          <w:p w14:paraId="18648A1B" w14:textId="7BD8EC94" w:rsidR="000A6D14" w:rsidRPr="00040B3D" w:rsidRDefault="0045420F" w:rsidP="000A6D14">
            <w:pPr>
              <w:jc w:val="right"/>
              <w:rPr>
                <w:rFonts w:cstheme="minorHAnsi"/>
                <w:b/>
                <w:sz w:val="16"/>
                <w:szCs w:val="16"/>
              </w:rPr>
            </w:pPr>
            <w:r w:rsidRPr="00040B3D">
              <w:rPr>
                <w:rFonts w:cstheme="minorHAnsi"/>
                <w:b/>
                <w:sz w:val="16"/>
                <w:szCs w:val="16"/>
              </w:rPr>
              <w:t>3</w:t>
            </w:r>
            <w:r w:rsidR="008202B9" w:rsidRPr="00040B3D">
              <w:rPr>
                <w:rFonts w:cstheme="minorHAnsi"/>
                <w:b/>
                <w:sz w:val="16"/>
                <w:szCs w:val="16"/>
              </w:rPr>
              <w:t>.0</w:t>
            </w:r>
          </w:p>
        </w:tc>
        <w:tc>
          <w:tcPr>
            <w:tcW w:w="439" w:type="dxa"/>
            <w:vAlign w:val="center"/>
          </w:tcPr>
          <w:p w14:paraId="6412ECAC" w14:textId="4BF8F01D" w:rsidR="000A6D14" w:rsidRPr="00040B3D" w:rsidRDefault="0045420F" w:rsidP="000A6D14">
            <w:pPr>
              <w:jc w:val="right"/>
              <w:rPr>
                <w:rFonts w:cstheme="minorHAnsi"/>
                <w:b/>
                <w:sz w:val="16"/>
                <w:szCs w:val="16"/>
              </w:rPr>
            </w:pPr>
            <w:r w:rsidRPr="00040B3D">
              <w:rPr>
                <w:rFonts w:cstheme="minorHAnsi"/>
                <w:b/>
                <w:sz w:val="16"/>
                <w:szCs w:val="16"/>
              </w:rPr>
              <w:t>4</w:t>
            </w:r>
            <w:r w:rsidR="008202B9" w:rsidRPr="00040B3D">
              <w:rPr>
                <w:rFonts w:cstheme="minorHAnsi"/>
                <w:b/>
                <w:sz w:val="16"/>
                <w:szCs w:val="16"/>
              </w:rPr>
              <w:t>.0</w:t>
            </w:r>
          </w:p>
        </w:tc>
        <w:tc>
          <w:tcPr>
            <w:tcW w:w="439" w:type="dxa"/>
            <w:vAlign w:val="center"/>
          </w:tcPr>
          <w:p w14:paraId="1B0748D9" w14:textId="71F35816" w:rsidR="000A6D14" w:rsidRPr="00040B3D" w:rsidRDefault="0045420F" w:rsidP="000A6D14">
            <w:pPr>
              <w:jc w:val="right"/>
              <w:rPr>
                <w:rFonts w:cstheme="minorHAnsi"/>
                <w:b/>
                <w:sz w:val="16"/>
                <w:szCs w:val="16"/>
              </w:rPr>
            </w:pPr>
            <w:r w:rsidRPr="00040B3D">
              <w:rPr>
                <w:rFonts w:cstheme="minorHAnsi"/>
                <w:b/>
                <w:sz w:val="16"/>
                <w:szCs w:val="16"/>
              </w:rPr>
              <w:t>(3.4)</w:t>
            </w:r>
          </w:p>
        </w:tc>
        <w:tc>
          <w:tcPr>
            <w:tcW w:w="439" w:type="dxa"/>
            <w:vAlign w:val="center"/>
          </w:tcPr>
          <w:p w14:paraId="01827A63" w14:textId="38E366D1" w:rsidR="000A6D14" w:rsidRPr="00040B3D" w:rsidRDefault="0045420F" w:rsidP="000A6D14">
            <w:pPr>
              <w:jc w:val="right"/>
              <w:rPr>
                <w:rFonts w:cstheme="minorHAnsi"/>
                <w:b/>
                <w:sz w:val="16"/>
                <w:szCs w:val="16"/>
              </w:rPr>
            </w:pPr>
            <w:r w:rsidRPr="00040B3D">
              <w:rPr>
                <w:rFonts w:cstheme="minorHAnsi"/>
                <w:b/>
                <w:sz w:val="16"/>
                <w:szCs w:val="16"/>
              </w:rPr>
              <w:t>2.8</w:t>
            </w:r>
          </w:p>
        </w:tc>
        <w:tc>
          <w:tcPr>
            <w:tcW w:w="439" w:type="dxa"/>
            <w:vAlign w:val="center"/>
          </w:tcPr>
          <w:p w14:paraId="068DD7CF" w14:textId="7D954AE0" w:rsidR="000A6D14" w:rsidRPr="00040B3D" w:rsidRDefault="0045420F" w:rsidP="000A6D14">
            <w:pPr>
              <w:jc w:val="right"/>
              <w:rPr>
                <w:rFonts w:cstheme="minorHAnsi"/>
                <w:b/>
                <w:sz w:val="16"/>
                <w:szCs w:val="16"/>
              </w:rPr>
            </w:pPr>
            <w:r w:rsidRPr="00040B3D">
              <w:rPr>
                <w:rFonts w:cstheme="minorHAnsi"/>
                <w:b/>
                <w:sz w:val="16"/>
                <w:szCs w:val="16"/>
              </w:rPr>
              <w:t>5.5</w:t>
            </w:r>
          </w:p>
        </w:tc>
        <w:tc>
          <w:tcPr>
            <w:tcW w:w="439" w:type="dxa"/>
            <w:vAlign w:val="center"/>
          </w:tcPr>
          <w:p w14:paraId="74802F59" w14:textId="36B8F0AB" w:rsidR="000A6D14" w:rsidRPr="00040B3D" w:rsidRDefault="0045420F" w:rsidP="000A6D14">
            <w:pPr>
              <w:jc w:val="right"/>
              <w:rPr>
                <w:rFonts w:cstheme="minorHAnsi"/>
                <w:b/>
                <w:sz w:val="16"/>
                <w:szCs w:val="16"/>
              </w:rPr>
            </w:pPr>
            <w:r w:rsidRPr="00040B3D">
              <w:rPr>
                <w:rFonts w:cstheme="minorHAnsi"/>
                <w:b/>
                <w:sz w:val="16"/>
                <w:szCs w:val="16"/>
              </w:rPr>
              <w:t>(4.2)</w:t>
            </w:r>
          </w:p>
        </w:tc>
        <w:tc>
          <w:tcPr>
            <w:tcW w:w="434" w:type="dxa"/>
            <w:vAlign w:val="center"/>
          </w:tcPr>
          <w:p w14:paraId="2527B292" w14:textId="54A2FB36" w:rsidR="000A6D14" w:rsidRPr="00040B3D" w:rsidRDefault="0045420F" w:rsidP="000A6D14">
            <w:pPr>
              <w:jc w:val="right"/>
              <w:rPr>
                <w:rFonts w:cstheme="minorHAnsi"/>
                <w:b/>
                <w:sz w:val="16"/>
                <w:szCs w:val="16"/>
              </w:rPr>
            </w:pPr>
            <w:r w:rsidRPr="00040B3D">
              <w:rPr>
                <w:rFonts w:cstheme="minorHAnsi"/>
                <w:b/>
                <w:sz w:val="16"/>
                <w:szCs w:val="16"/>
              </w:rPr>
              <w:t>3.4</w:t>
            </w:r>
          </w:p>
        </w:tc>
        <w:tc>
          <w:tcPr>
            <w:tcW w:w="714" w:type="dxa"/>
            <w:vAlign w:val="center"/>
          </w:tcPr>
          <w:p w14:paraId="71CE549B" w14:textId="5B493AC6" w:rsidR="000A6D14" w:rsidRPr="00040B3D" w:rsidRDefault="0045420F" w:rsidP="000A6D14">
            <w:pPr>
              <w:jc w:val="right"/>
              <w:rPr>
                <w:rFonts w:cstheme="minorHAnsi"/>
                <w:b/>
                <w:sz w:val="16"/>
                <w:szCs w:val="16"/>
              </w:rPr>
            </w:pPr>
            <w:r w:rsidRPr="00040B3D">
              <w:rPr>
                <w:rFonts w:cstheme="minorHAnsi"/>
                <w:b/>
                <w:sz w:val="16"/>
                <w:szCs w:val="16"/>
              </w:rPr>
              <w:t>1.4</w:t>
            </w:r>
          </w:p>
        </w:tc>
      </w:tr>
      <w:tr w:rsidR="00040B3D" w:rsidRPr="00040B3D" w14:paraId="13E3C9D7" w14:textId="1390A6B0" w:rsidTr="00FA4F48">
        <w:trPr>
          <w:trHeight w:val="259"/>
          <w:jc w:val="center"/>
        </w:trPr>
        <w:tc>
          <w:tcPr>
            <w:tcW w:w="436" w:type="dxa"/>
            <w:vAlign w:val="center"/>
          </w:tcPr>
          <w:p w14:paraId="13F56FDB" w14:textId="4B72AA71" w:rsidR="000A6D14" w:rsidRPr="00040B3D" w:rsidRDefault="000A6D14" w:rsidP="000A6D14">
            <w:pPr>
              <w:jc w:val="right"/>
              <w:rPr>
                <w:rFonts w:cstheme="minorHAnsi"/>
                <w:sz w:val="16"/>
                <w:szCs w:val="16"/>
              </w:rPr>
            </w:pPr>
            <w:r w:rsidRPr="00040B3D">
              <w:rPr>
                <w:rFonts w:cstheme="minorHAnsi"/>
                <w:sz w:val="16"/>
                <w:szCs w:val="16"/>
              </w:rPr>
              <w:t>78</w:t>
            </w:r>
          </w:p>
        </w:tc>
        <w:tc>
          <w:tcPr>
            <w:tcW w:w="3255" w:type="dxa"/>
            <w:vAlign w:val="center"/>
          </w:tcPr>
          <w:p w14:paraId="49D0E734" w14:textId="090189EB" w:rsidR="000A6D14" w:rsidRPr="00040B3D" w:rsidRDefault="000A6D14" w:rsidP="000A6D14">
            <w:pPr>
              <w:rPr>
                <w:rFonts w:cstheme="minorHAnsi"/>
                <w:sz w:val="16"/>
                <w:szCs w:val="16"/>
              </w:rPr>
            </w:pPr>
            <w:r w:rsidRPr="00040B3D">
              <w:rPr>
                <w:rFonts w:cstheme="minorHAnsi"/>
                <w:sz w:val="16"/>
                <w:szCs w:val="16"/>
              </w:rPr>
              <w:t>Aortic and mitral valve disease</w:t>
            </w:r>
            <w:r w:rsidRPr="00040B3D">
              <w:rPr>
                <w:rFonts w:cstheme="minorHAnsi"/>
                <w:sz w:val="16"/>
                <w:szCs w:val="16"/>
                <w:vertAlign w:val="superscript"/>
              </w:rPr>
              <w:t xml:space="preserve"> c</w:t>
            </w:r>
          </w:p>
        </w:tc>
        <w:tc>
          <w:tcPr>
            <w:tcW w:w="2143" w:type="dxa"/>
            <w:vAlign w:val="center"/>
          </w:tcPr>
          <w:p w14:paraId="6E428AC3" w14:textId="1B14C02F" w:rsidR="000A6D14" w:rsidRPr="00040B3D" w:rsidRDefault="000A6D14" w:rsidP="000A6D14">
            <w:pPr>
              <w:rPr>
                <w:rFonts w:cstheme="minorHAnsi"/>
                <w:sz w:val="16"/>
                <w:szCs w:val="16"/>
              </w:rPr>
            </w:pPr>
            <w:r w:rsidRPr="00040B3D">
              <w:rPr>
                <w:rFonts w:cstheme="minorHAnsi"/>
                <w:sz w:val="16"/>
                <w:szCs w:val="16"/>
              </w:rPr>
              <w:t>I05, I06, I34, I35</w:t>
            </w:r>
          </w:p>
        </w:tc>
        <w:tc>
          <w:tcPr>
            <w:tcW w:w="709" w:type="dxa"/>
            <w:shd w:val="clear" w:color="auto" w:fill="D9D9D9" w:themeFill="background1" w:themeFillShade="D9"/>
            <w:vAlign w:val="center"/>
          </w:tcPr>
          <w:p w14:paraId="09D25B32" w14:textId="061D8D51" w:rsidR="000A6D14" w:rsidRPr="00040B3D" w:rsidRDefault="000A6D14" w:rsidP="000A6D14">
            <w:pPr>
              <w:jc w:val="right"/>
              <w:rPr>
                <w:rFonts w:cstheme="minorHAnsi"/>
                <w:sz w:val="16"/>
                <w:szCs w:val="16"/>
              </w:rPr>
            </w:pPr>
            <w:r w:rsidRPr="00040B3D">
              <w:rPr>
                <w:rFonts w:cstheme="minorHAnsi"/>
                <w:sz w:val="16"/>
                <w:szCs w:val="16"/>
              </w:rPr>
              <w:t>30,123</w:t>
            </w:r>
          </w:p>
        </w:tc>
        <w:tc>
          <w:tcPr>
            <w:tcW w:w="424" w:type="dxa"/>
            <w:shd w:val="clear" w:color="auto" w:fill="D9D9D9" w:themeFill="background1" w:themeFillShade="D9"/>
            <w:vAlign w:val="center"/>
          </w:tcPr>
          <w:p w14:paraId="6601467B" w14:textId="09936366" w:rsidR="000A6D14" w:rsidRPr="00040B3D" w:rsidRDefault="0045420F" w:rsidP="000A6D14">
            <w:pPr>
              <w:jc w:val="right"/>
              <w:rPr>
                <w:rFonts w:cstheme="minorHAnsi"/>
                <w:sz w:val="16"/>
                <w:szCs w:val="16"/>
              </w:rPr>
            </w:pPr>
            <w:r w:rsidRPr="00040B3D">
              <w:rPr>
                <w:rFonts w:cstheme="minorHAnsi"/>
                <w:sz w:val="16"/>
                <w:szCs w:val="16"/>
              </w:rPr>
              <w:t>8</w:t>
            </w:r>
            <w:r w:rsidR="008202B9" w:rsidRPr="00040B3D">
              <w:rPr>
                <w:rFonts w:cstheme="minorHAnsi"/>
                <w:sz w:val="16"/>
                <w:szCs w:val="16"/>
              </w:rPr>
              <w:t>.0</w:t>
            </w:r>
          </w:p>
        </w:tc>
        <w:tc>
          <w:tcPr>
            <w:tcW w:w="424" w:type="dxa"/>
            <w:shd w:val="clear" w:color="auto" w:fill="D9D9D9" w:themeFill="background1" w:themeFillShade="D9"/>
            <w:vAlign w:val="center"/>
          </w:tcPr>
          <w:p w14:paraId="59F9DB29" w14:textId="4E958E45" w:rsidR="000A6D14" w:rsidRPr="00040B3D" w:rsidRDefault="0045420F" w:rsidP="000A6D14">
            <w:pPr>
              <w:jc w:val="right"/>
              <w:rPr>
                <w:rFonts w:cstheme="minorHAnsi"/>
                <w:sz w:val="16"/>
                <w:szCs w:val="16"/>
              </w:rPr>
            </w:pPr>
            <w:r w:rsidRPr="00040B3D">
              <w:rPr>
                <w:rFonts w:cstheme="minorHAnsi"/>
                <w:sz w:val="16"/>
                <w:szCs w:val="16"/>
              </w:rPr>
              <w:t>(5.8)</w:t>
            </w:r>
          </w:p>
        </w:tc>
        <w:tc>
          <w:tcPr>
            <w:tcW w:w="452" w:type="dxa"/>
            <w:shd w:val="clear" w:color="auto" w:fill="D9D9D9" w:themeFill="background1" w:themeFillShade="D9"/>
            <w:vAlign w:val="center"/>
          </w:tcPr>
          <w:p w14:paraId="6159A51C" w14:textId="74E72103"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47200E9E" w14:textId="61EA7430" w:rsidR="000A6D14" w:rsidRPr="00040B3D" w:rsidRDefault="0045420F" w:rsidP="000A6D14">
            <w:pPr>
              <w:jc w:val="right"/>
              <w:rPr>
                <w:rFonts w:cstheme="minorHAnsi"/>
                <w:sz w:val="16"/>
                <w:szCs w:val="16"/>
              </w:rPr>
            </w:pPr>
            <w:r w:rsidRPr="00040B3D">
              <w:rPr>
                <w:rFonts w:cstheme="minorHAnsi"/>
                <w:sz w:val="16"/>
                <w:szCs w:val="16"/>
              </w:rPr>
              <w:t>8.6</w:t>
            </w:r>
          </w:p>
        </w:tc>
        <w:tc>
          <w:tcPr>
            <w:tcW w:w="439" w:type="dxa"/>
            <w:shd w:val="clear" w:color="auto" w:fill="FFFFFF" w:themeFill="background1"/>
            <w:vAlign w:val="center"/>
          </w:tcPr>
          <w:p w14:paraId="77C690D8" w14:textId="2469B73D"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shd w:val="clear" w:color="auto" w:fill="FFFFFF" w:themeFill="background1"/>
            <w:vAlign w:val="center"/>
          </w:tcPr>
          <w:p w14:paraId="33DDAF5F" w14:textId="5D0CBB01"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64B0CFF2" w14:textId="4C6F0408"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shd w:val="clear" w:color="auto" w:fill="FFFFFF" w:themeFill="background1"/>
            <w:vAlign w:val="center"/>
          </w:tcPr>
          <w:p w14:paraId="6E265193" w14:textId="72F30FEE"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4F146C5D" w14:textId="111802C5"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1090B4F9" w14:textId="612EF4EA" w:rsidR="000A6D14" w:rsidRPr="00040B3D" w:rsidRDefault="0045420F" w:rsidP="000A6D14">
            <w:pPr>
              <w:jc w:val="right"/>
              <w:rPr>
                <w:rFonts w:cstheme="minorHAnsi"/>
                <w:sz w:val="16"/>
                <w:szCs w:val="16"/>
              </w:rPr>
            </w:pPr>
            <w:r w:rsidRPr="00040B3D">
              <w:rPr>
                <w:rFonts w:cstheme="minorHAnsi"/>
                <w:sz w:val="16"/>
                <w:szCs w:val="16"/>
              </w:rPr>
              <w:t>7.7</w:t>
            </w:r>
          </w:p>
        </w:tc>
        <w:tc>
          <w:tcPr>
            <w:tcW w:w="439" w:type="dxa"/>
            <w:shd w:val="clear" w:color="auto" w:fill="FFFFFF" w:themeFill="background1"/>
            <w:vAlign w:val="center"/>
          </w:tcPr>
          <w:p w14:paraId="1A7B805D" w14:textId="1A2D66BF"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5D8DFE48" w14:textId="13EC6A1B"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3FF7576B" w14:textId="6FAF4ADF" w:rsidR="000A6D14" w:rsidRPr="00040B3D" w:rsidRDefault="0045420F" w:rsidP="000A6D14">
            <w:pPr>
              <w:jc w:val="right"/>
              <w:rPr>
                <w:rFonts w:cstheme="minorHAnsi"/>
                <w:sz w:val="16"/>
                <w:szCs w:val="16"/>
              </w:rPr>
            </w:pPr>
            <w:r w:rsidRPr="00040B3D">
              <w:rPr>
                <w:rFonts w:cstheme="minorHAnsi"/>
                <w:sz w:val="16"/>
                <w:szCs w:val="16"/>
              </w:rPr>
              <w:t>7.5</w:t>
            </w:r>
          </w:p>
        </w:tc>
        <w:tc>
          <w:tcPr>
            <w:tcW w:w="439" w:type="dxa"/>
            <w:vAlign w:val="center"/>
          </w:tcPr>
          <w:p w14:paraId="0EE17F5D" w14:textId="4680D945"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vAlign w:val="center"/>
          </w:tcPr>
          <w:p w14:paraId="7E01A3DA" w14:textId="2820563D"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1FF7D42A" w14:textId="7B99237F"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vAlign w:val="center"/>
          </w:tcPr>
          <w:p w14:paraId="7C993AF5" w14:textId="5FCBBE56"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1D77B191" w14:textId="06EC3499"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3CB0CE2F" w14:textId="63665C1F" w:rsidR="000A6D14" w:rsidRPr="00040B3D" w:rsidRDefault="0045420F" w:rsidP="000A6D14">
            <w:pPr>
              <w:jc w:val="right"/>
              <w:rPr>
                <w:rFonts w:cstheme="minorHAnsi"/>
                <w:sz w:val="16"/>
                <w:szCs w:val="16"/>
              </w:rPr>
            </w:pPr>
            <w:r w:rsidRPr="00040B3D">
              <w:rPr>
                <w:rFonts w:cstheme="minorHAnsi"/>
                <w:sz w:val="16"/>
                <w:szCs w:val="16"/>
              </w:rPr>
              <w:t>8.3</w:t>
            </w:r>
          </w:p>
        </w:tc>
        <w:tc>
          <w:tcPr>
            <w:tcW w:w="439" w:type="dxa"/>
            <w:vAlign w:val="center"/>
          </w:tcPr>
          <w:p w14:paraId="073370F0" w14:textId="5D3A1C56" w:rsidR="000A6D14" w:rsidRPr="00040B3D" w:rsidRDefault="0045420F" w:rsidP="000A6D14">
            <w:pPr>
              <w:jc w:val="right"/>
              <w:rPr>
                <w:rFonts w:cstheme="minorHAnsi"/>
                <w:sz w:val="16"/>
                <w:szCs w:val="16"/>
              </w:rPr>
            </w:pPr>
            <w:r w:rsidRPr="00040B3D">
              <w:rPr>
                <w:rFonts w:cstheme="minorHAnsi"/>
                <w:sz w:val="16"/>
                <w:szCs w:val="16"/>
              </w:rPr>
              <w:t>(5.7)</w:t>
            </w:r>
          </w:p>
        </w:tc>
        <w:tc>
          <w:tcPr>
            <w:tcW w:w="434" w:type="dxa"/>
            <w:vAlign w:val="center"/>
          </w:tcPr>
          <w:p w14:paraId="621A75AA" w14:textId="0B8C3C7C" w:rsidR="000A6D14" w:rsidRPr="00040B3D" w:rsidRDefault="0045420F" w:rsidP="000A6D14">
            <w:pPr>
              <w:jc w:val="right"/>
              <w:rPr>
                <w:rFonts w:cstheme="minorHAnsi"/>
                <w:sz w:val="16"/>
                <w:szCs w:val="16"/>
              </w:rPr>
            </w:pPr>
            <w:r w:rsidRPr="00040B3D">
              <w:rPr>
                <w:rFonts w:cstheme="minorHAnsi"/>
                <w:sz w:val="16"/>
                <w:szCs w:val="16"/>
              </w:rPr>
              <w:t>4.1</w:t>
            </w:r>
          </w:p>
        </w:tc>
        <w:tc>
          <w:tcPr>
            <w:tcW w:w="714" w:type="dxa"/>
            <w:vAlign w:val="center"/>
          </w:tcPr>
          <w:p w14:paraId="2F576277" w14:textId="2360B4FE"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75C54E89" w14:textId="46692F5E" w:rsidTr="00FA4F48">
        <w:trPr>
          <w:trHeight w:val="273"/>
          <w:jc w:val="center"/>
        </w:trPr>
        <w:tc>
          <w:tcPr>
            <w:tcW w:w="436" w:type="dxa"/>
            <w:vAlign w:val="center"/>
          </w:tcPr>
          <w:p w14:paraId="24C2FF7E" w14:textId="5EE3941C" w:rsidR="000A6D14" w:rsidRPr="00040B3D" w:rsidRDefault="000A6D14" w:rsidP="000A6D14">
            <w:pPr>
              <w:jc w:val="right"/>
              <w:rPr>
                <w:rFonts w:cstheme="minorHAnsi"/>
                <w:sz w:val="16"/>
                <w:szCs w:val="16"/>
              </w:rPr>
            </w:pPr>
            <w:r w:rsidRPr="00040B3D">
              <w:rPr>
                <w:rFonts w:cstheme="minorHAnsi"/>
                <w:sz w:val="16"/>
                <w:szCs w:val="16"/>
              </w:rPr>
              <w:t>79</w:t>
            </w:r>
          </w:p>
        </w:tc>
        <w:tc>
          <w:tcPr>
            <w:tcW w:w="3255" w:type="dxa"/>
            <w:vAlign w:val="center"/>
          </w:tcPr>
          <w:p w14:paraId="67D05C10" w14:textId="5BB5E07E" w:rsidR="000A6D14" w:rsidRPr="00040B3D" w:rsidRDefault="000A6D14" w:rsidP="000A6D14">
            <w:pPr>
              <w:rPr>
                <w:rFonts w:cstheme="minorHAnsi"/>
                <w:sz w:val="16"/>
                <w:szCs w:val="16"/>
              </w:rPr>
            </w:pPr>
            <w:r w:rsidRPr="00040B3D">
              <w:rPr>
                <w:rFonts w:cstheme="minorHAnsi"/>
                <w:sz w:val="16"/>
                <w:szCs w:val="16"/>
              </w:rPr>
              <w:t>Hypertensive diseases</w:t>
            </w:r>
            <w:r w:rsidRPr="00040B3D">
              <w:rPr>
                <w:rFonts w:cstheme="minorHAnsi"/>
                <w:sz w:val="16"/>
                <w:szCs w:val="16"/>
                <w:vertAlign w:val="superscript"/>
              </w:rPr>
              <w:t xml:space="preserve"> c</w:t>
            </w:r>
          </w:p>
        </w:tc>
        <w:tc>
          <w:tcPr>
            <w:tcW w:w="2143" w:type="dxa"/>
            <w:vAlign w:val="center"/>
          </w:tcPr>
          <w:p w14:paraId="3F68C31B" w14:textId="6B72384F" w:rsidR="000A6D14" w:rsidRPr="00040B3D" w:rsidRDefault="000A6D14" w:rsidP="000A6D14">
            <w:pPr>
              <w:rPr>
                <w:rFonts w:cstheme="minorHAnsi"/>
                <w:sz w:val="16"/>
                <w:szCs w:val="16"/>
              </w:rPr>
            </w:pPr>
            <w:r w:rsidRPr="00040B3D">
              <w:rPr>
                <w:rFonts w:cstheme="minorHAnsi"/>
                <w:sz w:val="16"/>
                <w:szCs w:val="16"/>
              </w:rPr>
              <w:t>I10–I15</w:t>
            </w:r>
          </w:p>
        </w:tc>
        <w:tc>
          <w:tcPr>
            <w:tcW w:w="709" w:type="dxa"/>
            <w:shd w:val="clear" w:color="auto" w:fill="D9D9D9" w:themeFill="background1" w:themeFillShade="D9"/>
            <w:vAlign w:val="center"/>
          </w:tcPr>
          <w:p w14:paraId="3111AEDD" w14:textId="17E7162E" w:rsidR="000A6D14" w:rsidRPr="00040B3D" w:rsidRDefault="000A6D14" w:rsidP="000A6D14">
            <w:pPr>
              <w:jc w:val="right"/>
              <w:rPr>
                <w:rFonts w:cstheme="minorHAnsi"/>
                <w:sz w:val="16"/>
                <w:szCs w:val="16"/>
              </w:rPr>
            </w:pPr>
            <w:r w:rsidRPr="00040B3D">
              <w:rPr>
                <w:rFonts w:cstheme="minorHAnsi"/>
                <w:sz w:val="16"/>
                <w:szCs w:val="16"/>
              </w:rPr>
              <w:t>1,060,046</w:t>
            </w:r>
          </w:p>
        </w:tc>
        <w:tc>
          <w:tcPr>
            <w:tcW w:w="424" w:type="dxa"/>
            <w:shd w:val="clear" w:color="auto" w:fill="D9D9D9" w:themeFill="background1" w:themeFillShade="D9"/>
            <w:vAlign w:val="center"/>
          </w:tcPr>
          <w:p w14:paraId="0E6E15C7" w14:textId="7658F9AC" w:rsidR="000A6D14" w:rsidRPr="00040B3D" w:rsidRDefault="0045420F" w:rsidP="000A6D14">
            <w:pPr>
              <w:jc w:val="right"/>
              <w:rPr>
                <w:rFonts w:cstheme="minorHAnsi"/>
                <w:sz w:val="16"/>
                <w:szCs w:val="16"/>
              </w:rPr>
            </w:pPr>
            <w:r w:rsidRPr="00040B3D">
              <w:rPr>
                <w:rFonts w:cstheme="minorHAnsi"/>
                <w:sz w:val="16"/>
                <w:szCs w:val="16"/>
              </w:rPr>
              <w:t>5.1</w:t>
            </w:r>
          </w:p>
        </w:tc>
        <w:tc>
          <w:tcPr>
            <w:tcW w:w="424" w:type="dxa"/>
            <w:shd w:val="clear" w:color="auto" w:fill="D9D9D9" w:themeFill="background1" w:themeFillShade="D9"/>
            <w:vAlign w:val="center"/>
          </w:tcPr>
          <w:p w14:paraId="30461D54" w14:textId="1B2CB6AF" w:rsidR="000A6D14" w:rsidRPr="00040B3D" w:rsidRDefault="0045420F" w:rsidP="000A6D14">
            <w:pPr>
              <w:jc w:val="right"/>
              <w:rPr>
                <w:rFonts w:cstheme="minorHAnsi"/>
                <w:sz w:val="16"/>
                <w:szCs w:val="16"/>
              </w:rPr>
            </w:pPr>
            <w:r w:rsidRPr="00040B3D">
              <w:rPr>
                <w:rFonts w:cstheme="minorHAnsi"/>
                <w:sz w:val="16"/>
                <w:szCs w:val="16"/>
              </w:rPr>
              <w:t>(4.2)</w:t>
            </w:r>
          </w:p>
        </w:tc>
        <w:tc>
          <w:tcPr>
            <w:tcW w:w="452" w:type="dxa"/>
            <w:shd w:val="clear" w:color="auto" w:fill="D9D9D9" w:themeFill="background1" w:themeFillShade="D9"/>
            <w:vAlign w:val="center"/>
          </w:tcPr>
          <w:p w14:paraId="0CDFF589" w14:textId="7A783844"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shd w:val="clear" w:color="auto" w:fill="FFFFFF" w:themeFill="background1"/>
            <w:vAlign w:val="center"/>
          </w:tcPr>
          <w:p w14:paraId="06DB5054" w14:textId="711378F1"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467FB441" w14:textId="2D6D437F"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26A56BE7" w14:textId="59FA8B9C"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shd w:val="clear" w:color="auto" w:fill="FFFFFF" w:themeFill="background1"/>
            <w:vAlign w:val="center"/>
          </w:tcPr>
          <w:p w14:paraId="73710A41" w14:textId="7BCABE4E"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shd w:val="clear" w:color="auto" w:fill="FFFFFF" w:themeFill="background1"/>
            <w:vAlign w:val="center"/>
          </w:tcPr>
          <w:p w14:paraId="52A343F1" w14:textId="6D3E57F2"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5C7256C8" w14:textId="61769B6F"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607072E1" w14:textId="1E35D6C8"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54F41D5E" w14:textId="45847409"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29781584" w14:textId="32D84EA4"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5186B85E" w14:textId="2F4DA659"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385BC4B1" w14:textId="040808F9"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5C0EC3AA" w14:textId="3CF3A7F6"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3D753D1B" w14:textId="6A7F66B3"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097AFAAD" w14:textId="00292621"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4DEF70C0" w14:textId="2EAA8ECD"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vAlign w:val="center"/>
          </w:tcPr>
          <w:p w14:paraId="473A8865" w14:textId="68E90F10"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vAlign w:val="center"/>
          </w:tcPr>
          <w:p w14:paraId="68286626" w14:textId="74E4D3A4" w:rsidR="000A6D14" w:rsidRPr="00040B3D" w:rsidRDefault="0045420F" w:rsidP="000A6D14">
            <w:pPr>
              <w:jc w:val="right"/>
              <w:rPr>
                <w:rFonts w:cstheme="minorHAnsi"/>
                <w:sz w:val="16"/>
                <w:szCs w:val="16"/>
              </w:rPr>
            </w:pPr>
            <w:r w:rsidRPr="00040B3D">
              <w:rPr>
                <w:rFonts w:cstheme="minorHAnsi"/>
                <w:sz w:val="16"/>
                <w:szCs w:val="16"/>
              </w:rPr>
              <w:t>(4.4)</w:t>
            </w:r>
          </w:p>
        </w:tc>
        <w:tc>
          <w:tcPr>
            <w:tcW w:w="434" w:type="dxa"/>
            <w:vAlign w:val="center"/>
          </w:tcPr>
          <w:p w14:paraId="06AA93AA" w14:textId="1DF909CF" w:rsidR="000A6D14" w:rsidRPr="00040B3D" w:rsidRDefault="0045420F" w:rsidP="000A6D14">
            <w:pPr>
              <w:jc w:val="right"/>
              <w:rPr>
                <w:rFonts w:cstheme="minorHAnsi"/>
                <w:sz w:val="16"/>
                <w:szCs w:val="16"/>
              </w:rPr>
            </w:pPr>
            <w:r w:rsidRPr="00040B3D">
              <w:rPr>
                <w:rFonts w:cstheme="minorHAnsi"/>
                <w:sz w:val="16"/>
                <w:szCs w:val="16"/>
              </w:rPr>
              <w:t>3.4</w:t>
            </w:r>
          </w:p>
        </w:tc>
        <w:tc>
          <w:tcPr>
            <w:tcW w:w="714" w:type="dxa"/>
            <w:vAlign w:val="center"/>
          </w:tcPr>
          <w:p w14:paraId="4C4B1592" w14:textId="500C3FCD"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6EA043AE" w14:textId="77875582" w:rsidTr="00FA4F48">
        <w:trPr>
          <w:trHeight w:val="259"/>
          <w:jc w:val="center"/>
        </w:trPr>
        <w:tc>
          <w:tcPr>
            <w:tcW w:w="436" w:type="dxa"/>
            <w:vAlign w:val="center"/>
          </w:tcPr>
          <w:p w14:paraId="2D62E757" w14:textId="519FB3A4" w:rsidR="000A6D14" w:rsidRPr="00040B3D" w:rsidRDefault="000A6D14" w:rsidP="000A6D14">
            <w:pPr>
              <w:jc w:val="right"/>
              <w:rPr>
                <w:rFonts w:cstheme="minorHAnsi"/>
                <w:sz w:val="16"/>
                <w:szCs w:val="16"/>
              </w:rPr>
            </w:pPr>
            <w:r w:rsidRPr="00040B3D">
              <w:rPr>
                <w:rFonts w:cstheme="minorHAnsi"/>
                <w:sz w:val="16"/>
                <w:szCs w:val="16"/>
              </w:rPr>
              <w:t>80</w:t>
            </w:r>
          </w:p>
        </w:tc>
        <w:tc>
          <w:tcPr>
            <w:tcW w:w="3255" w:type="dxa"/>
            <w:vAlign w:val="center"/>
          </w:tcPr>
          <w:p w14:paraId="4651BAF7" w14:textId="76BB8CFE" w:rsidR="000A6D14" w:rsidRPr="00040B3D" w:rsidRDefault="000A6D14" w:rsidP="000A6D14">
            <w:pPr>
              <w:rPr>
                <w:rFonts w:cstheme="minorHAnsi"/>
                <w:sz w:val="16"/>
                <w:szCs w:val="16"/>
              </w:rPr>
            </w:pPr>
            <w:r w:rsidRPr="00040B3D">
              <w:rPr>
                <w:rFonts w:cstheme="minorHAnsi"/>
                <w:sz w:val="16"/>
                <w:szCs w:val="16"/>
              </w:rPr>
              <w:t>Heart failure</w:t>
            </w:r>
            <w:r w:rsidRPr="00040B3D">
              <w:rPr>
                <w:rFonts w:cstheme="minorHAnsi"/>
                <w:sz w:val="16"/>
                <w:szCs w:val="16"/>
                <w:vertAlign w:val="superscript"/>
              </w:rPr>
              <w:t xml:space="preserve"> c</w:t>
            </w:r>
          </w:p>
        </w:tc>
        <w:tc>
          <w:tcPr>
            <w:tcW w:w="2143" w:type="dxa"/>
            <w:vAlign w:val="center"/>
          </w:tcPr>
          <w:p w14:paraId="487E5EB6" w14:textId="27865A2E" w:rsidR="000A6D14" w:rsidRPr="00040B3D" w:rsidRDefault="000A6D14" w:rsidP="000A6D14">
            <w:pPr>
              <w:rPr>
                <w:rFonts w:cstheme="minorHAnsi"/>
                <w:sz w:val="16"/>
                <w:szCs w:val="16"/>
                <w:lang w:val="da-DK"/>
              </w:rPr>
            </w:pPr>
            <w:r w:rsidRPr="00040B3D">
              <w:rPr>
                <w:rFonts w:cstheme="minorHAnsi"/>
                <w:sz w:val="16"/>
                <w:szCs w:val="16"/>
                <w:lang w:val="da-DK"/>
              </w:rPr>
              <w:t>I1</w:t>
            </w:r>
            <w:r w:rsidR="0045420F" w:rsidRPr="00040B3D">
              <w:rPr>
                <w:rFonts w:cstheme="minorHAnsi"/>
                <w:sz w:val="16"/>
                <w:szCs w:val="16"/>
                <w:lang w:val="da-DK"/>
              </w:rPr>
              <w:t>1</w:t>
            </w:r>
            <w:r w:rsidR="008202B9" w:rsidRPr="00040B3D">
              <w:rPr>
                <w:rFonts w:cstheme="minorHAnsi"/>
                <w:sz w:val="16"/>
                <w:szCs w:val="16"/>
                <w:lang w:val="da-DK"/>
              </w:rPr>
              <w:t>.0</w:t>
            </w:r>
            <w:r w:rsidRPr="00040B3D">
              <w:rPr>
                <w:rFonts w:cstheme="minorHAnsi"/>
                <w:sz w:val="16"/>
                <w:szCs w:val="16"/>
                <w:lang w:val="da-DK"/>
              </w:rPr>
              <w:t>, I1</w:t>
            </w:r>
            <w:r w:rsidR="0045420F" w:rsidRPr="00040B3D">
              <w:rPr>
                <w:rFonts w:cstheme="minorHAnsi"/>
                <w:sz w:val="16"/>
                <w:szCs w:val="16"/>
                <w:lang w:val="da-DK"/>
              </w:rPr>
              <w:t>3</w:t>
            </w:r>
            <w:r w:rsidR="008202B9" w:rsidRPr="00040B3D">
              <w:rPr>
                <w:rFonts w:cstheme="minorHAnsi"/>
                <w:sz w:val="16"/>
                <w:szCs w:val="16"/>
                <w:lang w:val="da-DK"/>
              </w:rPr>
              <w:t>.0</w:t>
            </w:r>
            <w:r w:rsidRPr="00040B3D">
              <w:rPr>
                <w:rFonts w:cstheme="minorHAnsi"/>
                <w:sz w:val="16"/>
                <w:szCs w:val="16"/>
                <w:lang w:val="da-DK"/>
              </w:rPr>
              <w:t>, I1</w:t>
            </w:r>
            <w:r w:rsidR="0045420F" w:rsidRPr="00040B3D">
              <w:rPr>
                <w:rFonts w:cstheme="minorHAnsi"/>
                <w:sz w:val="16"/>
                <w:szCs w:val="16"/>
                <w:lang w:val="da-DK"/>
              </w:rPr>
              <w:t>3.2</w:t>
            </w:r>
            <w:r w:rsidRPr="00040B3D">
              <w:rPr>
                <w:rFonts w:cstheme="minorHAnsi"/>
                <w:sz w:val="16"/>
                <w:szCs w:val="16"/>
                <w:lang w:val="da-DK"/>
              </w:rPr>
              <w:t>, I4</w:t>
            </w:r>
            <w:r w:rsidR="0045420F" w:rsidRPr="00040B3D">
              <w:rPr>
                <w:rFonts w:cstheme="minorHAnsi"/>
                <w:sz w:val="16"/>
                <w:szCs w:val="16"/>
                <w:lang w:val="da-DK"/>
              </w:rPr>
              <w:t>2</w:t>
            </w:r>
            <w:r w:rsidR="008202B9" w:rsidRPr="00040B3D">
              <w:rPr>
                <w:rFonts w:cstheme="minorHAnsi"/>
                <w:sz w:val="16"/>
                <w:szCs w:val="16"/>
                <w:lang w:val="da-DK"/>
              </w:rPr>
              <w:t>.0</w:t>
            </w:r>
            <w:r w:rsidRPr="00040B3D">
              <w:rPr>
                <w:rFonts w:cstheme="minorHAnsi"/>
                <w:sz w:val="16"/>
                <w:szCs w:val="16"/>
                <w:lang w:val="da-DK"/>
              </w:rPr>
              <w:t>, I4</w:t>
            </w:r>
            <w:r w:rsidR="0045420F" w:rsidRPr="00040B3D">
              <w:rPr>
                <w:rFonts w:cstheme="minorHAnsi"/>
                <w:sz w:val="16"/>
                <w:szCs w:val="16"/>
                <w:lang w:val="da-DK"/>
              </w:rPr>
              <w:t>2.6</w:t>
            </w:r>
            <w:r w:rsidRPr="00040B3D">
              <w:rPr>
                <w:rFonts w:cstheme="minorHAnsi"/>
                <w:sz w:val="16"/>
                <w:szCs w:val="16"/>
                <w:lang w:val="da-DK"/>
              </w:rPr>
              <w:t>, I4</w:t>
            </w:r>
            <w:r w:rsidR="0045420F" w:rsidRPr="00040B3D">
              <w:rPr>
                <w:rFonts w:cstheme="minorHAnsi"/>
                <w:sz w:val="16"/>
                <w:szCs w:val="16"/>
                <w:lang w:val="da-DK"/>
              </w:rPr>
              <w:t>2.7</w:t>
            </w:r>
            <w:r w:rsidRPr="00040B3D">
              <w:rPr>
                <w:rFonts w:cstheme="minorHAnsi"/>
                <w:sz w:val="16"/>
                <w:szCs w:val="16"/>
                <w:lang w:val="da-DK"/>
              </w:rPr>
              <w:t>, I4</w:t>
            </w:r>
            <w:r w:rsidR="0045420F" w:rsidRPr="00040B3D">
              <w:rPr>
                <w:rFonts w:cstheme="minorHAnsi"/>
                <w:sz w:val="16"/>
                <w:szCs w:val="16"/>
                <w:lang w:val="da-DK"/>
              </w:rPr>
              <w:t>2.9</w:t>
            </w:r>
            <w:r w:rsidRPr="00040B3D">
              <w:rPr>
                <w:rFonts w:cstheme="minorHAnsi"/>
                <w:sz w:val="16"/>
                <w:szCs w:val="16"/>
                <w:lang w:val="da-DK"/>
              </w:rPr>
              <w:t>, I50</w:t>
            </w:r>
            <w:r w:rsidR="008202B9" w:rsidRPr="00040B3D">
              <w:rPr>
                <w:rFonts w:cstheme="minorHAnsi"/>
                <w:sz w:val="16"/>
                <w:szCs w:val="16"/>
                <w:lang w:val="da-DK"/>
              </w:rPr>
              <w:t>.0</w:t>
            </w:r>
            <w:r w:rsidRPr="00040B3D">
              <w:rPr>
                <w:rFonts w:cstheme="minorHAnsi"/>
                <w:sz w:val="16"/>
                <w:szCs w:val="16"/>
                <w:lang w:val="da-DK"/>
              </w:rPr>
              <w:t>, I50</w:t>
            </w:r>
            <w:r w:rsidR="0045420F" w:rsidRPr="00040B3D">
              <w:rPr>
                <w:rFonts w:cstheme="minorHAnsi"/>
                <w:sz w:val="16"/>
                <w:szCs w:val="16"/>
                <w:lang w:val="da-DK"/>
              </w:rPr>
              <w:t>.1</w:t>
            </w:r>
            <w:r w:rsidRPr="00040B3D">
              <w:rPr>
                <w:rFonts w:cstheme="minorHAnsi"/>
                <w:sz w:val="16"/>
                <w:szCs w:val="16"/>
                <w:lang w:val="da-DK"/>
              </w:rPr>
              <w:t>, I50</w:t>
            </w:r>
            <w:r w:rsidR="0045420F" w:rsidRPr="00040B3D">
              <w:rPr>
                <w:rFonts w:cstheme="minorHAnsi"/>
                <w:sz w:val="16"/>
                <w:szCs w:val="16"/>
                <w:lang w:val="da-DK"/>
              </w:rPr>
              <w:t>.9</w:t>
            </w:r>
          </w:p>
        </w:tc>
        <w:tc>
          <w:tcPr>
            <w:tcW w:w="709" w:type="dxa"/>
            <w:shd w:val="clear" w:color="auto" w:fill="D9D9D9" w:themeFill="background1" w:themeFillShade="D9"/>
            <w:vAlign w:val="center"/>
          </w:tcPr>
          <w:p w14:paraId="330442CF" w14:textId="3102A02D" w:rsidR="000A6D14" w:rsidRPr="00040B3D" w:rsidRDefault="000A6D14" w:rsidP="000A6D14">
            <w:pPr>
              <w:jc w:val="right"/>
              <w:rPr>
                <w:rFonts w:cstheme="minorHAnsi"/>
                <w:sz w:val="16"/>
                <w:szCs w:val="16"/>
              </w:rPr>
            </w:pPr>
            <w:r w:rsidRPr="00040B3D">
              <w:rPr>
                <w:rFonts w:cstheme="minorHAnsi"/>
                <w:sz w:val="16"/>
                <w:szCs w:val="16"/>
              </w:rPr>
              <w:t>37,540</w:t>
            </w:r>
          </w:p>
        </w:tc>
        <w:tc>
          <w:tcPr>
            <w:tcW w:w="424" w:type="dxa"/>
            <w:shd w:val="clear" w:color="auto" w:fill="D9D9D9" w:themeFill="background1" w:themeFillShade="D9"/>
            <w:vAlign w:val="center"/>
          </w:tcPr>
          <w:p w14:paraId="4583DF1B" w14:textId="4E6F2F79" w:rsidR="000A6D14" w:rsidRPr="00040B3D" w:rsidRDefault="0045420F" w:rsidP="000A6D14">
            <w:pPr>
              <w:jc w:val="right"/>
              <w:rPr>
                <w:rFonts w:cstheme="minorHAnsi"/>
                <w:sz w:val="16"/>
                <w:szCs w:val="16"/>
              </w:rPr>
            </w:pPr>
            <w:r w:rsidRPr="00040B3D">
              <w:rPr>
                <w:rFonts w:cstheme="minorHAnsi"/>
                <w:sz w:val="16"/>
                <w:szCs w:val="16"/>
              </w:rPr>
              <w:t>8.8</w:t>
            </w:r>
          </w:p>
        </w:tc>
        <w:tc>
          <w:tcPr>
            <w:tcW w:w="424" w:type="dxa"/>
            <w:shd w:val="clear" w:color="auto" w:fill="D9D9D9" w:themeFill="background1" w:themeFillShade="D9"/>
            <w:vAlign w:val="center"/>
          </w:tcPr>
          <w:p w14:paraId="6F12FBD4" w14:textId="202B9E83"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52" w:type="dxa"/>
            <w:shd w:val="clear" w:color="auto" w:fill="D9D9D9" w:themeFill="background1" w:themeFillShade="D9"/>
            <w:vAlign w:val="center"/>
          </w:tcPr>
          <w:p w14:paraId="4653D8DE" w14:textId="1313B9A7"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19B3A95F" w14:textId="76C5F822" w:rsidR="000A6D14" w:rsidRPr="00040B3D" w:rsidRDefault="0045420F" w:rsidP="000A6D14">
            <w:pPr>
              <w:jc w:val="right"/>
              <w:rPr>
                <w:rFonts w:cstheme="minorHAnsi"/>
                <w:sz w:val="16"/>
                <w:szCs w:val="16"/>
              </w:rPr>
            </w:pPr>
            <w:r w:rsidRPr="00040B3D">
              <w:rPr>
                <w:rFonts w:cstheme="minorHAnsi"/>
                <w:sz w:val="16"/>
                <w:szCs w:val="16"/>
              </w:rPr>
              <w:t>9.2</w:t>
            </w:r>
          </w:p>
        </w:tc>
        <w:tc>
          <w:tcPr>
            <w:tcW w:w="439" w:type="dxa"/>
            <w:shd w:val="clear" w:color="auto" w:fill="FFFFFF" w:themeFill="background1"/>
            <w:vAlign w:val="center"/>
          </w:tcPr>
          <w:p w14:paraId="3978533D" w14:textId="6BCF7D7A" w:rsidR="000A6D14" w:rsidRPr="00040B3D" w:rsidRDefault="0045420F" w:rsidP="000A6D14">
            <w:pPr>
              <w:jc w:val="right"/>
              <w:rPr>
                <w:rFonts w:cstheme="minorHAnsi"/>
                <w:sz w:val="16"/>
                <w:szCs w:val="16"/>
              </w:rPr>
            </w:pPr>
            <w:r w:rsidRPr="00040B3D">
              <w:rPr>
                <w:rFonts w:cstheme="minorHAnsi"/>
                <w:sz w:val="16"/>
                <w:szCs w:val="16"/>
              </w:rPr>
              <w:t>(7.3)</w:t>
            </w:r>
          </w:p>
        </w:tc>
        <w:tc>
          <w:tcPr>
            <w:tcW w:w="439" w:type="dxa"/>
            <w:shd w:val="clear" w:color="auto" w:fill="FFFFFF" w:themeFill="background1"/>
            <w:vAlign w:val="center"/>
          </w:tcPr>
          <w:p w14:paraId="1C756A7F" w14:textId="2BF39FFD"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55C1EF26" w14:textId="3C4D64E2"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0C007161" w14:textId="2E2224AD"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080A5149" w14:textId="127D67E3" w:rsidR="000A6D14" w:rsidRPr="00040B3D" w:rsidRDefault="0045420F" w:rsidP="000A6D14">
            <w:pPr>
              <w:jc w:val="right"/>
              <w:rPr>
                <w:rFonts w:cstheme="minorHAnsi"/>
                <w:sz w:val="16"/>
                <w:szCs w:val="16"/>
              </w:rPr>
            </w:pPr>
            <w:r w:rsidRPr="00040B3D">
              <w:rPr>
                <w:rFonts w:cstheme="minorHAnsi"/>
                <w:sz w:val="16"/>
                <w:szCs w:val="16"/>
              </w:rPr>
              <w:t>1.5</w:t>
            </w:r>
          </w:p>
        </w:tc>
        <w:tc>
          <w:tcPr>
            <w:tcW w:w="439" w:type="dxa"/>
            <w:shd w:val="clear" w:color="auto" w:fill="FFFFFF" w:themeFill="background1"/>
            <w:vAlign w:val="center"/>
          </w:tcPr>
          <w:p w14:paraId="0799E4C5" w14:textId="70072FE7" w:rsidR="000A6D14" w:rsidRPr="00040B3D" w:rsidRDefault="0045420F" w:rsidP="000A6D14">
            <w:pPr>
              <w:jc w:val="right"/>
              <w:rPr>
                <w:rFonts w:cstheme="minorHAnsi"/>
                <w:sz w:val="16"/>
                <w:szCs w:val="16"/>
              </w:rPr>
            </w:pPr>
            <w:r w:rsidRPr="00040B3D">
              <w:rPr>
                <w:rFonts w:cstheme="minorHAnsi"/>
                <w:sz w:val="16"/>
                <w:szCs w:val="16"/>
              </w:rPr>
              <w:t>8.6</w:t>
            </w:r>
          </w:p>
        </w:tc>
        <w:tc>
          <w:tcPr>
            <w:tcW w:w="439" w:type="dxa"/>
            <w:shd w:val="clear" w:color="auto" w:fill="FFFFFF" w:themeFill="background1"/>
            <w:vAlign w:val="center"/>
          </w:tcPr>
          <w:p w14:paraId="35EA10F0" w14:textId="290D8E9A"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shd w:val="clear" w:color="auto" w:fill="FFFFFF" w:themeFill="background1"/>
            <w:vAlign w:val="center"/>
          </w:tcPr>
          <w:p w14:paraId="0EDD1618" w14:textId="50F363B8"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0B332855" w14:textId="24457D4F" w:rsidR="000A6D14" w:rsidRPr="00040B3D" w:rsidRDefault="0045420F" w:rsidP="000A6D14">
            <w:pPr>
              <w:jc w:val="right"/>
              <w:rPr>
                <w:rFonts w:cstheme="minorHAnsi"/>
                <w:sz w:val="16"/>
                <w:szCs w:val="16"/>
              </w:rPr>
            </w:pPr>
            <w:r w:rsidRPr="00040B3D">
              <w:rPr>
                <w:rFonts w:cstheme="minorHAnsi"/>
                <w:sz w:val="16"/>
                <w:szCs w:val="16"/>
              </w:rPr>
              <w:t>8.3</w:t>
            </w:r>
          </w:p>
        </w:tc>
        <w:tc>
          <w:tcPr>
            <w:tcW w:w="439" w:type="dxa"/>
            <w:vAlign w:val="center"/>
          </w:tcPr>
          <w:p w14:paraId="449F029F" w14:textId="7B50CE28"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vAlign w:val="center"/>
          </w:tcPr>
          <w:p w14:paraId="2C38165F" w14:textId="3493D52B"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7EBEFCF8" w14:textId="26659AEE" w:rsidR="000A6D14" w:rsidRPr="00040B3D" w:rsidRDefault="0045420F" w:rsidP="000A6D14">
            <w:pPr>
              <w:jc w:val="right"/>
              <w:rPr>
                <w:rFonts w:cstheme="minorHAnsi"/>
                <w:sz w:val="16"/>
                <w:szCs w:val="16"/>
              </w:rPr>
            </w:pPr>
            <w:r w:rsidRPr="00040B3D">
              <w:rPr>
                <w:rFonts w:cstheme="minorHAnsi"/>
                <w:sz w:val="16"/>
                <w:szCs w:val="16"/>
              </w:rPr>
              <w:t>8</w:t>
            </w:r>
            <w:r w:rsidR="008202B9" w:rsidRPr="00040B3D">
              <w:rPr>
                <w:rFonts w:cstheme="minorHAnsi"/>
                <w:sz w:val="16"/>
                <w:szCs w:val="16"/>
              </w:rPr>
              <w:t>.0</w:t>
            </w:r>
          </w:p>
        </w:tc>
        <w:tc>
          <w:tcPr>
            <w:tcW w:w="439" w:type="dxa"/>
            <w:vAlign w:val="center"/>
          </w:tcPr>
          <w:p w14:paraId="1100F1EA" w14:textId="30C525D9"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vAlign w:val="center"/>
          </w:tcPr>
          <w:p w14:paraId="6C4D5AC6" w14:textId="6035114F"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35D1756F" w14:textId="4FF3D80A" w:rsidR="000A6D14" w:rsidRPr="00040B3D" w:rsidRDefault="0045420F" w:rsidP="000A6D14">
            <w:pPr>
              <w:jc w:val="right"/>
              <w:rPr>
                <w:rFonts w:cstheme="minorHAnsi"/>
                <w:sz w:val="16"/>
                <w:szCs w:val="16"/>
              </w:rPr>
            </w:pPr>
            <w:r w:rsidRPr="00040B3D">
              <w:rPr>
                <w:rFonts w:cstheme="minorHAnsi"/>
                <w:sz w:val="16"/>
                <w:szCs w:val="16"/>
              </w:rPr>
              <w:t>9</w:t>
            </w:r>
            <w:r w:rsidR="008202B9" w:rsidRPr="00040B3D">
              <w:rPr>
                <w:rFonts w:cstheme="minorHAnsi"/>
                <w:sz w:val="16"/>
                <w:szCs w:val="16"/>
              </w:rPr>
              <w:t>.0</w:t>
            </w:r>
          </w:p>
        </w:tc>
        <w:tc>
          <w:tcPr>
            <w:tcW w:w="439" w:type="dxa"/>
            <w:vAlign w:val="center"/>
          </w:tcPr>
          <w:p w14:paraId="6A4A356B" w14:textId="1DDCEACF" w:rsidR="000A6D14" w:rsidRPr="00040B3D" w:rsidRDefault="0045420F" w:rsidP="000A6D14">
            <w:pPr>
              <w:jc w:val="right"/>
              <w:rPr>
                <w:rFonts w:cstheme="minorHAnsi"/>
                <w:sz w:val="16"/>
                <w:szCs w:val="16"/>
              </w:rPr>
            </w:pPr>
            <w:r w:rsidRPr="00040B3D">
              <w:rPr>
                <w:rFonts w:cstheme="minorHAnsi"/>
                <w:sz w:val="16"/>
                <w:szCs w:val="16"/>
              </w:rPr>
              <w:t>(6.8)</w:t>
            </w:r>
          </w:p>
        </w:tc>
        <w:tc>
          <w:tcPr>
            <w:tcW w:w="434" w:type="dxa"/>
            <w:vAlign w:val="center"/>
          </w:tcPr>
          <w:p w14:paraId="7CB73534" w14:textId="75FA1CD8" w:rsidR="000A6D14" w:rsidRPr="00040B3D" w:rsidRDefault="0045420F" w:rsidP="000A6D14">
            <w:pPr>
              <w:jc w:val="right"/>
              <w:rPr>
                <w:rFonts w:cstheme="minorHAnsi"/>
                <w:sz w:val="16"/>
                <w:szCs w:val="16"/>
              </w:rPr>
            </w:pPr>
            <w:r w:rsidRPr="00040B3D">
              <w:rPr>
                <w:rFonts w:cstheme="minorHAnsi"/>
                <w:sz w:val="16"/>
                <w:szCs w:val="16"/>
              </w:rPr>
              <w:t>4.1</w:t>
            </w:r>
          </w:p>
        </w:tc>
        <w:tc>
          <w:tcPr>
            <w:tcW w:w="714" w:type="dxa"/>
            <w:vAlign w:val="center"/>
          </w:tcPr>
          <w:p w14:paraId="1DE84368" w14:textId="00F878EA" w:rsidR="000A6D14" w:rsidRPr="00040B3D" w:rsidRDefault="0045420F" w:rsidP="000A6D14">
            <w:pPr>
              <w:jc w:val="right"/>
              <w:rPr>
                <w:rFonts w:cstheme="minorHAnsi"/>
                <w:sz w:val="16"/>
                <w:szCs w:val="16"/>
              </w:rPr>
            </w:pPr>
            <w:r w:rsidRPr="00040B3D">
              <w:rPr>
                <w:rFonts w:cstheme="minorHAnsi"/>
                <w:sz w:val="16"/>
                <w:szCs w:val="16"/>
              </w:rPr>
              <w:t>1.1</w:t>
            </w:r>
          </w:p>
        </w:tc>
      </w:tr>
      <w:tr w:rsidR="00040B3D" w:rsidRPr="00040B3D" w14:paraId="3529A4E9" w14:textId="726EA4E6" w:rsidTr="00FA4F48">
        <w:trPr>
          <w:trHeight w:val="273"/>
          <w:jc w:val="center"/>
        </w:trPr>
        <w:tc>
          <w:tcPr>
            <w:tcW w:w="436" w:type="dxa"/>
            <w:vAlign w:val="center"/>
          </w:tcPr>
          <w:p w14:paraId="15515DD4" w14:textId="42AEF161" w:rsidR="000A6D14" w:rsidRPr="00040B3D" w:rsidRDefault="000A6D14" w:rsidP="000A6D14">
            <w:pPr>
              <w:jc w:val="right"/>
              <w:rPr>
                <w:rFonts w:cstheme="minorHAnsi"/>
                <w:sz w:val="16"/>
                <w:szCs w:val="16"/>
              </w:rPr>
            </w:pPr>
            <w:r w:rsidRPr="00040B3D">
              <w:rPr>
                <w:rFonts w:cstheme="minorHAnsi"/>
                <w:sz w:val="16"/>
                <w:szCs w:val="16"/>
              </w:rPr>
              <w:lastRenderedPageBreak/>
              <w:t>80A</w:t>
            </w:r>
          </w:p>
        </w:tc>
        <w:tc>
          <w:tcPr>
            <w:tcW w:w="3255" w:type="dxa"/>
            <w:vAlign w:val="center"/>
          </w:tcPr>
          <w:p w14:paraId="6D894BFB" w14:textId="5A04FE1B" w:rsidR="000A6D14" w:rsidRPr="00040B3D" w:rsidRDefault="000A6D14" w:rsidP="000A6D14">
            <w:pPr>
              <w:rPr>
                <w:rFonts w:cstheme="minorHAnsi"/>
                <w:sz w:val="16"/>
                <w:szCs w:val="16"/>
              </w:rPr>
            </w:pPr>
            <w:r w:rsidRPr="00040B3D">
              <w:rPr>
                <w:rFonts w:cstheme="minorHAnsi"/>
                <w:sz w:val="16"/>
                <w:szCs w:val="16"/>
              </w:rPr>
              <w:t>Ischemic heart diseases</w:t>
            </w:r>
          </w:p>
        </w:tc>
        <w:tc>
          <w:tcPr>
            <w:tcW w:w="2143" w:type="dxa"/>
            <w:vAlign w:val="center"/>
          </w:tcPr>
          <w:p w14:paraId="4734BE57" w14:textId="58B1ED47" w:rsidR="000A6D14" w:rsidRPr="00040B3D" w:rsidRDefault="000A6D14" w:rsidP="000A6D14">
            <w:pPr>
              <w:rPr>
                <w:rFonts w:cstheme="minorHAnsi"/>
                <w:sz w:val="16"/>
                <w:szCs w:val="16"/>
              </w:rPr>
            </w:pPr>
            <w:r w:rsidRPr="00040B3D">
              <w:rPr>
                <w:rFonts w:cstheme="minorHAnsi"/>
                <w:sz w:val="16"/>
                <w:szCs w:val="16"/>
              </w:rPr>
              <w:t>I20–I25</w:t>
            </w:r>
          </w:p>
        </w:tc>
        <w:tc>
          <w:tcPr>
            <w:tcW w:w="709" w:type="dxa"/>
            <w:shd w:val="clear" w:color="auto" w:fill="D9D9D9" w:themeFill="background1" w:themeFillShade="D9"/>
            <w:vAlign w:val="center"/>
          </w:tcPr>
          <w:p w14:paraId="4D76E7A5" w14:textId="3CE8AFF5" w:rsidR="000A6D14" w:rsidRPr="00040B3D" w:rsidRDefault="000A6D14" w:rsidP="000A6D14">
            <w:pPr>
              <w:jc w:val="right"/>
              <w:rPr>
                <w:rFonts w:cstheme="minorHAnsi"/>
                <w:sz w:val="16"/>
                <w:szCs w:val="16"/>
              </w:rPr>
            </w:pPr>
            <w:r w:rsidRPr="00040B3D">
              <w:rPr>
                <w:rFonts w:cstheme="minorHAnsi"/>
                <w:sz w:val="16"/>
                <w:szCs w:val="16"/>
              </w:rPr>
              <w:t>139,173</w:t>
            </w:r>
          </w:p>
        </w:tc>
        <w:tc>
          <w:tcPr>
            <w:tcW w:w="424" w:type="dxa"/>
            <w:shd w:val="clear" w:color="auto" w:fill="D9D9D9" w:themeFill="background1" w:themeFillShade="D9"/>
            <w:vAlign w:val="center"/>
          </w:tcPr>
          <w:p w14:paraId="65A18F30" w14:textId="1A7D15B1" w:rsidR="000A6D14" w:rsidRPr="00040B3D" w:rsidRDefault="0045420F" w:rsidP="000A6D14">
            <w:pPr>
              <w:jc w:val="right"/>
              <w:rPr>
                <w:rFonts w:cstheme="minorHAnsi"/>
                <w:sz w:val="16"/>
                <w:szCs w:val="16"/>
              </w:rPr>
            </w:pPr>
            <w:r w:rsidRPr="00040B3D">
              <w:rPr>
                <w:rFonts w:cstheme="minorHAnsi"/>
                <w:sz w:val="16"/>
                <w:szCs w:val="16"/>
              </w:rPr>
              <w:t>7.9</w:t>
            </w:r>
          </w:p>
        </w:tc>
        <w:tc>
          <w:tcPr>
            <w:tcW w:w="424" w:type="dxa"/>
            <w:shd w:val="clear" w:color="auto" w:fill="D9D9D9" w:themeFill="background1" w:themeFillShade="D9"/>
            <w:vAlign w:val="center"/>
          </w:tcPr>
          <w:p w14:paraId="01FF1403" w14:textId="1937E8E4" w:rsidR="000A6D14" w:rsidRPr="00040B3D" w:rsidRDefault="0045420F" w:rsidP="000A6D14">
            <w:pPr>
              <w:jc w:val="right"/>
              <w:rPr>
                <w:rFonts w:cstheme="minorHAnsi"/>
                <w:sz w:val="16"/>
                <w:szCs w:val="16"/>
              </w:rPr>
            </w:pPr>
            <w:r w:rsidRPr="00040B3D">
              <w:rPr>
                <w:rFonts w:cstheme="minorHAnsi"/>
                <w:sz w:val="16"/>
                <w:szCs w:val="16"/>
              </w:rPr>
              <w:t>(6.2)</w:t>
            </w:r>
          </w:p>
        </w:tc>
        <w:tc>
          <w:tcPr>
            <w:tcW w:w="452" w:type="dxa"/>
            <w:shd w:val="clear" w:color="auto" w:fill="D9D9D9" w:themeFill="background1" w:themeFillShade="D9"/>
            <w:vAlign w:val="center"/>
          </w:tcPr>
          <w:p w14:paraId="31AF55F6" w14:textId="23CD2099"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2E8191EA" w14:textId="0F6844F5" w:rsidR="000A6D14" w:rsidRPr="00040B3D" w:rsidRDefault="0045420F" w:rsidP="000A6D14">
            <w:pPr>
              <w:jc w:val="right"/>
              <w:rPr>
                <w:rFonts w:cstheme="minorHAnsi"/>
                <w:sz w:val="16"/>
                <w:szCs w:val="16"/>
              </w:rPr>
            </w:pPr>
            <w:r w:rsidRPr="00040B3D">
              <w:rPr>
                <w:rFonts w:cstheme="minorHAnsi"/>
                <w:sz w:val="16"/>
                <w:szCs w:val="16"/>
              </w:rPr>
              <w:t>8.5</w:t>
            </w:r>
          </w:p>
        </w:tc>
        <w:tc>
          <w:tcPr>
            <w:tcW w:w="439" w:type="dxa"/>
            <w:shd w:val="clear" w:color="auto" w:fill="FFFFFF" w:themeFill="background1"/>
            <w:vAlign w:val="center"/>
          </w:tcPr>
          <w:p w14:paraId="155EFB1E" w14:textId="24F39639"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shd w:val="clear" w:color="auto" w:fill="FFFFFF" w:themeFill="background1"/>
            <w:vAlign w:val="center"/>
          </w:tcPr>
          <w:p w14:paraId="3BC79CCB" w14:textId="0023FFE2"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3179FC15" w14:textId="001C230C"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shd w:val="clear" w:color="auto" w:fill="FFFFFF" w:themeFill="background1"/>
            <w:vAlign w:val="center"/>
          </w:tcPr>
          <w:p w14:paraId="2FC88E9E" w14:textId="035F5F7A"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3C1406D6" w14:textId="5EC592D9" w:rsidR="000A6D14" w:rsidRPr="00040B3D" w:rsidRDefault="0045420F" w:rsidP="000A6D14">
            <w:pPr>
              <w:jc w:val="right"/>
              <w:rPr>
                <w:rFonts w:cstheme="minorHAnsi"/>
                <w:sz w:val="16"/>
                <w:szCs w:val="16"/>
              </w:rPr>
            </w:pPr>
            <w:r w:rsidRPr="00040B3D">
              <w:rPr>
                <w:rFonts w:cstheme="minorHAnsi"/>
                <w:sz w:val="16"/>
                <w:szCs w:val="16"/>
              </w:rPr>
              <w:t>2.4</w:t>
            </w:r>
          </w:p>
        </w:tc>
        <w:tc>
          <w:tcPr>
            <w:tcW w:w="439" w:type="dxa"/>
            <w:shd w:val="clear" w:color="auto" w:fill="FFFFFF" w:themeFill="background1"/>
            <w:vAlign w:val="center"/>
          </w:tcPr>
          <w:p w14:paraId="4EBC6BD3" w14:textId="5C9F7841" w:rsidR="000A6D14" w:rsidRPr="00040B3D" w:rsidRDefault="0045420F" w:rsidP="000A6D14">
            <w:pPr>
              <w:jc w:val="right"/>
              <w:rPr>
                <w:rFonts w:cstheme="minorHAnsi"/>
                <w:sz w:val="16"/>
                <w:szCs w:val="16"/>
              </w:rPr>
            </w:pPr>
            <w:r w:rsidRPr="00040B3D">
              <w:rPr>
                <w:rFonts w:cstheme="minorHAnsi"/>
                <w:sz w:val="16"/>
                <w:szCs w:val="16"/>
              </w:rPr>
              <w:t>7.5</w:t>
            </w:r>
          </w:p>
        </w:tc>
        <w:tc>
          <w:tcPr>
            <w:tcW w:w="439" w:type="dxa"/>
            <w:shd w:val="clear" w:color="auto" w:fill="FFFFFF" w:themeFill="background1"/>
            <w:vAlign w:val="center"/>
          </w:tcPr>
          <w:p w14:paraId="2D815F6F" w14:textId="3D4F3EA5"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67570580" w14:textId="18E51605"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2A946658" w14:textId="278A7AE3" w:rsidR="000A6D14" w:rsidRPr="00040B3D" w:rsidRDefault="0045420F" w:rsidP="000A6D14">
            <w:pPr>
              <w:jc w:val="right"/>
              <w:rPr>
                <w:rFonts w:cstheme="minorHAnsi"/>
                <w:sz w:val="16"/>
                <w:szCs w:val="16"/>
              </w:rPr>
            </w:pPr>
            <w:r w:rsidRPr="00040B3D">
              <w:rPr>
                <w:rFonts w:cstheme="minorHAnsi"/>
                <w:sz w:val="16"/>
                <w:szCs w:val="16"/>
              </w:rPr>
              <w:t>7.2</w:t>
            </w:r>
          </w:p>
        </w:tc>
        <w:tc>
          <w:tcPr>
            <w:tcW w:w="439" w:type="dxa"/>
            <w:vAlign w:val="center"/>
          </w:tcPr>
          <w:p w14:paraId="1A271929" w14:textId="7C23C744"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vAlign w:val="center"/>
          </w:tcPr>
          <w:p w14:paraId="04C82D2C" w14:textId="22F55ACE"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0E79AD74" w14:textId="39A9491C"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vAlign w:val="center"/>
          </w:tcPr>
          <w:p w14:paraId="48113A50" w14:textId="605C5670"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vAlign w:val="center"/>
          </w:tcPr>
          <w:p w14:paraId="57F6E12F" w14:textId="6EE5DE6F"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0485ABC1" w14:textId="58B3E1CE" w:rsidR="000A6D14" w:rsidRPr="00040B3D" w:rsidRDefault="0045420F" w:rsidP="000A6D14">
            <w:pPr>
              <w:jc w:val="right"/>
              <w:rPr>
                <w:rFonts w:cstheme="minorHAnsi"/>
                <w:sz w:val="16"/>
                <w:szCs w:val="16"/>
              </w:rPr>
            </w:pPr>
            <w:r w:rsidRPr="00040B3D">
              <w:rPr>
                <w:rFonts w:cstheme="minorHAnsi"/>
                <w:sz w:val="16"/>
                <w:szCs w:val="16"/>
              </w:rPr>
              <w:t>8.4</w:t>
            </w:r>
          </w:p>
        </w:tc>
        <w:tc>
          <w:tcPr>
            <w:tcW w:w="439" w:type="dxa"/>
            <w:vAlign w:val="center"/>
          </w:tcPr>
          <w:p w14:paraId="0737C78D" w14:textId="06FBA37B" w:rsidR="000A6D14" w:rsidRPr="00040B3D" w:rsidRDefault="0045420F" w:rsidP="000A6D14">
            <w:pPr>
              <w:jc w:val="right"/>
              <w:rPr>
                <w:rFonts w:cstheme="minorHAnsi"/>
                <w:sz w:val="16"/>
                <w:szCs w:val="16"/>
              </w:rPr>
            </w:pPr>
            <w:r w:rsidRPr="00040B3D">
              <w:rPr>
                <w:rFonts w:cstheme="minorHAnsi"/>
                <w:sz w:val="16"/>
                <w:szCs w:val="16"/>
              </w:rPr>
              <w:t>(6.2)</w:t>
            </w:r>
          </w:p>
        </w:tc>
        <w:tc>
          <w:tcPr>
            <w:tcW w:w="434" w:type="dxa"/>
            <w:vAlign w:val="center"/>
          </w:tcPr>
          <w:p w14:paraId="3FDF504B" w14:textId="173171B9"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714" w:type="dxa"/>
            <w:vAlign w:val="center"/>
          </w:tcPr>
          <w:p w14:paraId="19B90DA2" w14:textId="57434987"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77C196FF" w14:textId="6B4CBFEA" w:rsidTr="00FA4F48">
        <w:trPr>
          <w:trHeight w:val="259"/>
          <w:jc w:val="center"/>
        </w:trPr>
        <w:tc>
          <w:tcPr>
            <w:tcW w:w="436" w:type="dxa"/>
            <w:vAlign w:val="center"/>
          </w:tcPr>
          <w:p w14:paraId="19A85A82" w14:textId="5FC22AE3" w:rsidR="000A6D14" w:rsidRPr="00040B3D" w:rsidRDefault="000A6D14" w:rsidP="000A6D14">
            <w:pPr>
              <w:jc w:val="right"/>
              <w:rPr>
                <w:rFonts w:cstheme="minorHAnsi"/>
                <w:sz w:val="16"/>
                <w:szCs w:val="16"/>
              </w:rPr>
            </w:pPr>
            <w:r w:rsidRPr="00040B3D">
              <w:rPr>
                <w:rFonts w:cstheme="minorHAnsi"/>
                <w:sz w:val="16"/>
                <w:szCs w:val="16"/>
              </w:rPr>
              <w:t>81</w:t>
            </w:r>
          </w:p>
        </w:tc>
        <w:tc>
          <w:tcPr>
            <w:tcW w:w="3255" w:type="dxa"/>
            <w:vAlign w:val="center"/>
          </w:tcPr>
          <w:p w14:paraId="6AA4FB3A" w14:textId="41D710FB" w:rsidR="000A6D14" w:rsidRPr="00040B3D" w:rsidRDefault="000A6D14" w:rsidP="000A6D14">
            <w:pPr>
              <w:rPr>
                <w:rFonts w:cstheme="minorHAnsi"/>
                <w:sz w:val="16"/>
                <w:szCs w:val="16"/>
              </w:rPr>
            </w:pPr>
            <w:r w:rsidRPr="00040B3D">
              <w:rPr>
                <w:rFonts w:cstheme="minorHAnsi"/>
                <w:sz w:val="16"/>
                <w:szCs w:val="16"/>
              </w:rPr>
              <w:t>Angina pectoris</w:t>
            </w:r>
          </w:p>
        </w:tc>
        <w:tc>
          <w:tcPr>
            <w:tcW w:w="2143" w:type="dxa"/>
            <w:vAlign w:val="center"/>
          </w:tcPr>
          <w:p w14:paraId="5646BD48" w14:textId="4E62C3B0" w:rsidR="000A6D14" w:rsidRPr="00040B3D" w:rsidRDefault="000A6D14" w:rsidP="000A6D14">
            <w:pPr>
              <w:rPr>
                <w:rFonts w:cstheme="minorHAnsi"/>
                <w:sz w:val="16"/>
                <w:szCs w:val="16"/>
              </w:rPr>
            </w:pPr>
            <w:r w:rsidRPr="00040B3D">
              <w:rPr>
                <w:rFonts w:cstheme="minorHAnsi"/>
                <w:sz w:val="16"/>
                <w:szCs w:val="16"/>
              </w:rPr>
              <w:t>I20</w:t>
            </w:r>
          </w:p>
        </w:tc>
        <w:tc>
          <w:tcPr>
            <w:tcW w:w="709" w:type="dxa"/>
            <w:shd w:val="clear" w:color="auto" w:fill="D9D9D9" w:themeFill="background1" w:themeFillShade="D9"/>
            <w:vAlign w:val="center"/>
          </w:tcPr>
          <w:p w14:paraId="72D84B7E" w14:textId="3DFA1F8A" w:rsidR="000A6D14" w:rsidRPr="00040B3D" w:rsidRDefault="000A6D14" w:rsidP="000A6D14">
            <w:pPr>
              <w:jc w:val="right"/>
              <w:rPr>
                <w:rFonts w:cstheme="minorHAnsi"/>
                <w:sz w:val="16"/>
                <w:szCs w:val="16"/>
              </w:rPr>
            </w:pPr>
            <w:r w:rsidRPr="00040B3D">
              <w:rPr>
                <w:rFonts w:cstheme="minorHAnsi"/>
                <w:sz w:val="16"/>
                <w:szCs w:val="16"/>
              </w:rPr>
              <w:t>78,476</w:t>
            </w:r>
          </w:p>
        </w:tc>
        <w:tc>
          <w:tcPr>
            <w:tcW w:w="424" w:type="dxa"/>
            <w:shd w:val="clear" w:color="auto" w:fill="D9D9D9" w:themeFill="background1" w:themeFillShade="D9"/>
            <w:vAlign w:val="center"/>
          </w:tcPr>
          <w:p w14:paraId="6ED526E4" w14:textId="4BB5EDE2" w:rsidR="000A6D14" w:rsidRPr="00040B3D" w:rsidRDefault="0045420F" w:rsidP="000A6D14">
            <w:pPr>
              <w:jc w:val="right"/>
              <w:rPr>
                <w:rFonts w:cstheme="minorHAnsi"/>
                <w:sz w:val="16"/>
                <w:szCs w:val="16"/>
              </w:rPr>
            </w:pPr>
            <w:r w:rsidRPr="00040B3D">
              <w:rPr>
                <w:rFonts w:cstheme="minorHAnsi"/>
                <w:sz w:val="16"/>
                <w:szCs w:val="16"/>
              </w:rPr>
              <w:t>7.9</w:t>
            </w:r>
          </w:p>
        </w:tc>
        <w:tc>
          <w:tcPr>
            <w:tcW w:w="424" w:type="dxa"/>
            <w:shd w:val="clear" w:color="auto" w:fill="D9D9D9" w:themeFill="background1" w:themeFillShade="D9"/>
            <w:vAlign w:val="center"/>
          </w:tcPr>
          <w:p w14:paraId="0241FE6E" w14:textId="7294FFDE" w:rsidR="000A6D14" w:rsidRPr="00040B3D" w:rsidRDefault="0045420F" w:rsidP="000A6D14">
            <w:pPr>
              <w:jc w:val="right"/>
              <w:rPr>
                <w:rFonts w:cstheme="minorHAnsi"/>
                <w:sz w:val="16"/>
                <w:szCs w:val="16"/>
              </w:rPr>
            </w:pPr>
            <w:r w:rsidRPr="00040B3D">
              <w:rPr>
                <w:rFonts w:cstheme="minorHAnsi"/>
                <w:sz w:val="16"/>
                <w:szCs w:val="16"/>
              </w:rPr>
              <w:t>(6.1)</w:t>
            </w:r>
          </w:p>
        </w:tc>
        <w:tc>
          <w:tcPr>
            <w:tcW w:w="452" w:type="dxa"/>
            <w:shd w:val="clear" w:color="auto" w:fill="D9D9D9" w:themeFill="background1" w:themeFillShade="D9"/>
            <w:vAlign w:val="center"/>
          </w:tcPr>
          <w:p w14:paraId="38CA7058" w14:textId="2E2A2766"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4944A428" w14:textId="223636F8" w:rsidR="000A6D14" w:rsidRPr="00040B3D" w:rsidRDefault="0045420F" w:rsidP="000A6D14">
            <w:pPr>
              <w:jc w:val="right"/>
              <w:rPr>
                <w:rFonts w:cstheme="minorHAnsi"/>
                <w:sz w:val="16"/>
                <w:szCs w:val="16"/>
              </w:rPr>
            </w:pPr>
            <w:r w:rsidRPr="00040B3D">
              <w:rPr>
                <w:rFonts w:cstheme="minorHAnsi"/>
                <w:sz w:val="16"/>
                <w:szCs w:val="16"/>
              </w:rPr>
              <w:t>8.5</w:t>
            </w:r>
          </w:p>
        </w:tc>
        <w:tc>
          <w:tcPr>
            <w:tcW w:w="439" w:type="dxa"/>
            <w:shd w:val="clear" w:color="auto" w:fill="FFFFFF" w:themeFill="background1"/>
            <w:vAlign w:val="center"/>
          </w:tcPr>
          <w:p w14:paraId="2B54BE47" w14:textId="5A167F65"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695A683F" w14:textId="527941B3"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3B92BBF6" w14:textId="10DA5D0A"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0741AD1A" w14:textId="54014DBE"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7D9A8506" w14:textId="6CD54541"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shd w:val="clear" w:color="auto" w:fill="FFFFFF" w:themeFill="background1"/>
            <w:vAlign w:val="center"/>
          </w:tcPr>
          <w:p w14:paraId="74241D36" w14:textId="4CCEC12E" w:rsidR="000A6D14" w:rsidRPr="00040B3D" w:rsidRDefault="0045420F" w:rsidP="000A6D14">
            <w:pPr>
              <w:jc w:val="right"/>
              <w:rPr>
                <w:rFonts w:cstheme="minorHAnsi"/>
                <w:sz w:val="16"/>
                <w:szCs w:val="16"/>
              </w:rPr>
            </w:pPr>
            <w:r w:rsidRPr="00040B3D">
              <w:rPr>
                <w:rFonts w:cstheme="minorHAnsi"/>
                <w:sz w:val="16"/>
                <w:szCs w:val="16"/>
              </w:rPr>
              <w:t>7.5</w:t>
            </w:r>
          </w:p>
        </w:tc>
        <w:tc>
          <w:tcPr>
            <w:tcW w:w="439" w:type="dxa"/>
            <w:shd w:val="clear" w:color="auto" w:fill="FFFFFF" w:themeFill="background1"/>
            <w:vAlign w:val="center"/>
          </w:tcPr>
          <w:p w14:paraId="2881968E" w14:textId="0F7B90BC"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2BEE3B6E" w14:textId="06990B5E"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4A7E836F" w14:textId="3855D1C4"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vAlign w:val="center"/>
          </w:tcPr>
          <w:p w14:paraId="72850E4A" w14:textId="50E89B7E"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vAlign w:val="center"/>
          </w:tcPr>
          <w:p w14:paraId="2B3E355B" w14:textId="2E667A75"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0C91B1D6" w14:textId="2C74B8B1"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vAlign w:val="center"/>
          </w:tcPr>
          <w:p w14:paraId="2AF53073" w14:textId="33B05B1F"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1B506F11" w14:textId="03934742"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7708E44B" w14:textId="07EA8471" w:rsidR="000A6D14" w:rsidRPr="00040B3D" w:rsidRDefault="0045420F" w:rsidP="000A6D14">
            <w:pPr>
              <w:jc w:val="right"/>
              <w:rPr>
                <w:rFonts w:cstheme="minorHAnsi"/>
                <w:sz w:val="16"/>
                <w:szCs w:val="16"/>
              </w:rPr>
            </w:pPr>
            <w:r w:rsidRPr="00040B3D">
              <w:rPr>
                <w:rFonts w:cstheme="minorHAnsi"/>
                <w:sz w:val="16"/>
                <w:szCs w:val="16"/>
              </w:rPr>
              <w:t>8.5</w:t>
            </w:r>
          </w:p>
        </w:tc>
        <w:tc>
          <w:tcPr>
            <w:tcW w:w="439" w:type="dxa"/>
            <w:vAlign w:val="center"/>
          </w:tcPr>
          <w:p w14:paraId="4D77A982" w14:textId="1F75A49D" w:rsidR="000A6D14" w:rsidRPr="00040B3D" w:rsidRDefault="0045420F" w:rsidP="000A6D14">
            <w:pPr>
              <w:jc w:val="right"/>
              <w:rPr>
                <w:rFonts w:cstheme="minorHAnsi"/>
                <w:sz w:val="16"/>
                <w:szCs w:val="16"/>
              </w:rPr>
            </w:pPr>
            <w:r w:rsidRPr="00040B3D">
              <w:rPr>
                <w:rFonts w:cstheme="minorHAnsi"/>
                <w:sz w:val="16"/>
                <w:szCs w:val="16"/>
              </w:rPr>
              <w:t>(6.4)</w:t>
            </w:r>
          </w:p>
        </w:tc>
        <w:tc>
          <w:tcPr>
            <w:tcW w:w="434" w:type="dxa"/>
            <w:vAlign w:val="center"/>
          </w:tcPr>
          <w:p w14:paraId="3C8BD28D" w14:textId="5EE4855F" w:rsidR="000A6D14" w:rsidRPr="00040B3D" w:rsidRDefault="0045420F" w:rsidP="000A6D14">
            <w:pPr>
              <w:jc w:val="right"/>
              <w:rPr>
                <w:rFonts w:cstheme="minorHAnsi"/>
                <w:sz w:val="16"/>
                <w:szCs w:val="16"/>
              </w:rPr>
            </w:pPr>
            <w:r w:rsidRPr="00040B3D">
              <w:rPr>
                <w:rFonts w:cstheme="minorHAnsi"/>
                <w:sz w:val="16"/>
                <w:szCs w:val="16"/>
              </w:rPr>
              <w:t>4.2</w:t>
            </w:r>
          </w:p>
        </w:tc>
        <w:tc>
          <w:tcPr>
            <w:tcW w:w="714" w:type="dxa"/>
            <w:vAlign w:val="center"/>
          </w:tcPr>
          <w:p w14:paraId="7A6B5975" w14:textId="4B689370"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5496CE08" w14:textId="0353DB9D" w:rsidTr="00FA4F48">
        <w:trPr>
          <w:trHeight w:val="273"/>
          <w:jc w:val="center"/>
        </w:trPr>
        <w:tc>
          <w:tcPr>
            <w:tcW w:w="436" w:type="dxa"/>
            <w:vAlign w:val="center"/>
          </w:tcPr>
          <w:p w14:paraId="58CA9AD6" w14:textId="4C6BAABB" w:rsidR="000A6D14" w:rsidRPr="00040B3D" w:rsidRDefault="000A6D14" w:rsidP="000A6D14">
            <w:pPr>
              <w:jc w:val="right"/>
              <w:rPr>
                <w:rFonts w:cstheme="minorHAnsi"/>
                <w:sz w:val="16"/>
                <w:szCs w:val="16"/>
              </w:rPr>
            </w:pPr>
            <w:r w:rsidRPr="00040B3D">
              <w:rPr>
                <w:rFonts w:cstheme="minorHAnsi"/>
                <w:sz w:val="16"/>
                <w:szCs w:val="16"/>
              </w:rPr>
              <w:t>82</w:t>
            </w:r>
          </w:p>
        </w:tc>
        <w:tc>
          <w:tcPr>
            <w:tcW w:w="3255" w:type="dxa"/>
            <w:vAlign w:val="center"/>
          </w:tcPr>
          <w:p w14:paraId="6FA2FAA7" w14:textId="2080331C" w:rsidR="000A6D14" w:rsidRPr="00040B3D" w:rsidRDefault="000A6D14">
            <w:pPr>
              <w:rPr>
                <w:rFonts w:cstheme="minorHAnsi"/>
                <w:sz w:val="16"/>
                <w:szCs w:val="16"/>
              </w:rPr>
            </w:pPr>
            <w:r w:rsidRPr="00040B3D">
              <w:rPr>
                <w:rFonts w:cstheme="minorHAnsi"/>
                <w:sz w:val="16"/>
                <w:szCs w:val="16"/>
              </w:rPr>
              <w:t>Acute myocardial infarction and subsequent myocardial infarction</w:t>
            </w:r>
          </w:p>
        </w:tc>
        <w:tc>
          <w:tcPr>
            <w:tcW w:w="2143" w:type="dxa"/>
            <w:vAlign w:val="center"/>
          </w:tcPr>
          <w:p w14:paraId="5A76BC9F" w14:textId="0EBB5FE0" w:rsidR="000A6D14" w:rsidRPr="00040B3D" w:rsidRDefault="000A6D14" w:rsidP="000A6D14">
            <w:pPr>
              <w:rPr>
                <w:rFonts w:cstheme="minorHAnsi"/>
                <w:sz w:val="16"/>
                <w:szCs w:val="16"/>
              </w:rPr>
            </w:pPr>
            <w:r w:rsidRPr="00040B3D">
              <w:rPr>
                <w:rFonts w:cstheme="minorHAnsi"/>
                <w:sz w:val="16"/>
                <w:szCs w:val="16"/>
              </w:rPr>
              <w:t>I21–I22</w:t>
            </w:r>
          </w:p>
        </w:tc>
        <w:tc>
          <w:tcPr>
            <w:tcW w:w="709" w:type="dxa"/>
            <w:shd w:val="clear" w:color="auto" w:fill="D9D9D9" w:themeFill="background1" w:themeFillShade="D9"/>
            <w:vAlign w:val="center"/>
          </w:tcPr>
          <w:p w14:paraId="182F0598" w14:textId="4559D88F" w:rsidR="000A6D14" w:rsidRPr="00040B3D" w:rsidRDefault="000A6D14" w:rsidP="000A6D14">
            <w:pPr>
              <w:jc w:val="right"/>
              <w:rPr>
                <w:rFonts w:cstheme="minorHAnsi"/>
                <w:sz w:val="16"/>
                <w:szCs w:val="16"/>
              </w:rPr>
            </w:pPr>
            <w:r w:rsidRPr="00040B3D">
              <w:rPr>
                <w:rFonts w:cstheme="minorHAnsi"/>
                <w:sz w:val="16"/>
                <w:szCs w:val="16"/>
              </w:rPr>
              <w:t>36,654</w:t>
            </w:r>
          </w:p>
        </w:tc>
        <w:tc>
          <w:tcPr>
            <w:tcW w:w="424" w:type="dxa"/>
            <w:shd w:val="clear" w:color="auto" w:fill="D9D9D9" w:themeFill="background1" w:themeFillShade="D9"/>
            <w:vAlign w:val="center"/>
          </w:tcPr>
          <w:p w14:paraId="5EF645EC" w14:textId="1D73D4FD" w:rsidR="000A6D14" w:rsidRPr="00040B3D" w:rsidRDefault="0045420F" w:rsidP="000A6D14">
            <w:pPr>
              <w:jc w:val="right"/>
              <w:rPr>
                <w:rFonts w:cstheme="minorHAnsi"/>
                <w:sz w:val="16"/>
                <w:szCs w:val="16"/>
              </w:rPr>
            </w:pPr>
            <w:r w:rsidRPr="00040B3D">
              <w:rPr>
                <w:rFonts w:cstheme="minorHAnsi"/>
                <w:sz w:val="16"/>
                <w:szCs w:val="16"/>
              </w:rPr>
              <w:t>8.1</w:t>
            </w:r>
          </w:p>
        </w:tc>
        <w:tc>
          <w:tcPr>
            <w:tcW w:w="424" w:type="dxa"/>
            <w:shd w:val="clear" w:color="auto" w:fill="D9D9D9" w:themeFill="background1" w:themeFillShade="D9"/>
            <w:vAlign w:val="center"/>
          </w:tcPr>
          <w:p w14:paraId="28E5674C" w14:textId="41238B97" w:rsidR="000A6D14" w:rsidRPr="00040B3D" w:rsidRDefault="0045420F" w:rsidP="000A6D14">
            <w:pPr>
              <w:jc w:val="right"/>
              <w:rPr>
                <w:rFonts w:cstheme="minorHAnsi"/>
                <w:sz w:val="16"/>
                <w:szCs w:val="16"/>
              </w:rPr>
            </w:pPr>
            <w:r w:rsidRPr="00040B3D">
              <w:rPr>
                <w:rFonts w:cstheme="minorHAnsi"/>
                <w:sz w:val="16"/>
                <w:szCs w:val="16"/>
              </w:rPr>
              <w:t>(6.7)</w:t>
            </w:r>
          </w:p>
        </w:tc>
        <w:tc>
          <w:tcPr>
            <w:tcW w:w="452" w:type="dxa"/>
            <w:shd w:val="clear" w:color="auto" w:fill="D9D9D9" w:themeFill="background1" w:themeFillShade="D9"/>
            <w:vAlign w:val="center"/>
          </w:tcPr>
          <w:p w14:paraId="03B88C0E" w14:textId="14E78371"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59E1A676" w14:textId="10AA3423" w:rsidR="000A6D14" w:rsidRPr="00040B3D" w:rsidRDefault="0045420F" w:rsidP="000A6D14">
            <w:pPr>
              <w:jc w:val="right"/>
              <w:rPr>
                <w:rFonts w:cstheme="minorHAnsi"/>
                <w:sz w:val="16"/>
                <w:szCs w:val="16"/>
              </w:rPr>
            </w:pPr>
            <w:r w:rsidRPr="00040B3D">
              <w:rPr>
                <w:rFonts w:cstheme="minorHAnsi"/>
                <w:sz w:val="16"/>
                <w:szCs w:val="16"/>
              </w:rPr>
              <w:t>8.7</w:t>
            </w:r>
          </w:p>
        </w:tc>
        <w:tc>
          <w:tcPr>
            <w:tcW w:w="439" w:type="dxa"/>
            <w:shd w:val="clear" w:color="auto" w:fill="FFFFFF" w:themeFill="background1"/>
            <w:vAlign w:val="center"/>
          </w:tcPr>
          <w:p w14:paraId="46F3B08F" w14:textId="3EC6DEF4"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shd w:val="clear" w:color="auto" w:fill="FFFFFF" w:themeFill="background1"/>
            <w:vAlign w:val="center"/>
          </w:tcPr>
          <w:p w14:paraId="40BBF19B" w14:textId="24300181"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01BF70F1" w14:textId="60B68688"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shd w:val="clear" w:color="auto" w:fill="FFFFFF" w:themeFill="background1"/>
            <w:vAlign w:val="center"/>
          </w:tcPr>
          <w:p w14:paraId="285C7A23" w14:textId="5E8DAC18"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7EC6471D" w14:textId="32D5D136"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6A5BF07A" w14:textId="4FC7D3BE" w:rsidR="000A6D14" w:rsidRPr="00040B3D" w:rsidRDefault="0045420F" w:rsidP="000A6D14">
            <w:pPr>
              <w:jc w:val="right"/>
              <w:rPr>
                <w:rFonts w:cstheme="minorHAnsi"/>
                <w:sz w:val="16"/>
                <w:szCs w:val="16"/>
              </w:rPr>
            </w:pPr>
            <w:r w:rsidRPr="00040B3D">
              <w:rPr>
                <w:rFonts w:cstheme="minorHAnsi"/>
                <w:sz w:val="16"/>
                <w:szCs w:val="16"/>
              </w:rPr>
              <w:t>7.7</w:t>
            </w:r>
          </w:p>
        </w:tc>
        <w:tc>
          <w:tcPr>
            <w:tcW w:w="439" w:type="dxa"/>
            <w:shd w:val="clear" w:color="auto" w:fill="FFFFFF" w:themeFill="background1"/>
            <w:vAlign w:val="center"/>
          </w:tcPr>
          <w:p w14:paraId="642557B4" w14:textId="523AF882"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17A30F6F" w14:textId="4F5D2405"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1DEBB809" w14:textId="433BA929" w:rsidR="000A6D14" w:rsidRPr="00040B3D" w:rsidRDefault="0045420F" w:rsidP="000A6D14">
            <w:pPr>
              <w:jc w:val="right"/>
              <w:rPr>
                <w:rFonts w:cstheme="minorHAnsi"/>
                <w:sz w:val="16"/>
                <w:szCs w:val="16"/>
              </w:rPr>
            </w:pPr>
            <w:r w:rsidRPr="00040B3D">
              <w:rPr>
                <w:rFonts w:cstheme="minorHAnsi"/>
                <w:sz w:val="16"/>
                <w:szCs w:val="16"/>
              </w:rPr>
              <w:t>7.6</w:t>
            </w:r>
          </w:p>
        </w:tc>
        <w:tc>
          <w:tcPr>
            <w:tcW w:w="439" w:type="dxa"/>
            <w:vAlign w:val="center"/>
          </w:tcPr>
          <w:p w14:paraId="76FFEE2F" w14:textId="6574A3F7"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vAlign w:val="center"/>
          </w:tcPr>
          <w:p w14:paraId="1346AF58" w14:textId="14DE1E25"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19C18A14" w14:textId="28371BA1"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vAlign w:val="center"/>
          </w:tcPr>
          <w:p w14:paraId="538DB0F3" w14:textId="37F1E159"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7DCA4A71" w14:textId="44215710"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2CED6A40" w14:textId="4AE7860B" w:rsidR="000A6D14" w:rsidRPr="00040B3D" w:rsidRDefault="0045420F" w:rsidP="000A6D14">
            <w:pPr>
              <w:jc w:val="right"/>
              <w:rPr>
                <w:rFonts w:cstheme="minorHAnsi"/>
                <w:sz w:val="16"/>
                <w:szCs w:val="16"/>
              </w:rPr>
            </w:pPr>
            <w:r w:rsidRPr="00040B3D">
              <w:rPr>
                <w:rFonts w:cstheme="minorHAnsi"/>
                <w:sz w:val="16"/>
                <w:szCs w:val="16"/>
              </w:rPr>
              <w:t>8.5</w:t>
            </w:r>
          </w:p>
        </w:tc>
        <w:tc>
          <w:tcPr>
            <w:tcW w:w="439" w:type="dxa"/>
            <w:vAlign w:val="center"/>
          </w:tcPr>
          <w:p w14:paraId="06F96644" w14:textId="46B96289" w:rsidR="000A6D14" w:rsidRPr="00040B3D" w:rsidRDefault="0045420F" w:rsidP="000A6D14">
            <w:pPr>
              <w:jc w:val="right"/>
              <w:rPr>
                <w:rFonts w:cstheme="minorHAnsi"/>
                <w:sz w:val="16"/>
                <w:szCs w:val="16"/>
              </w:rPr>
            </w:pPr>
            <w:r w:rsidRPr="00040B3D">
              <w:rPr>
                <w:rFonts w:cstheme="minorHAnsi"/>
                <w:sz w:val="16"/>
                <w:szCs w:val="16"/>
              </w:rPr>
              <w:t>(6.5)</w:t>
            </w:r>
          </w:p>
        </w:tc>
        <w:tc>
          <w:tcPr>
            <w:tcW w:w="434" w:type="dxa"/>
            <w:vAlign w:val="center"/>
          </w:tcPr>
          <w:p w14:paraId="714DA192" w14:textId="7FDD6C11"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431CBE1F" w14:textId="05ED1B5D"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7DCBFE92" w14:textId="40B68BEC" w:rsidTr="00FA4F48">
        <w:trPr>
          <w:trHeight w:val="259"/>
          <w:jc w:val="center"/>
        </w:trPr>
        <w:tc>
          <w:tcPr>
            <w:tcW w:w="436" w:type="dxa"/>
            <w:vAlign w:val="center"/>
          </w:tcPr>
          <w:p w14:paraId="386AE1D9" w14:textId="071CBB7D" w:rsidR="000A6D14" w:rsidRPr="00040B3D" w:rsidRDefault="000A6D14" w:rsidP="000A6D14">
            <w:pPr>
              <w:jc w:val="right"/>
              <w:rPr>
                <w:rFonts w:cstheme="minorHAnsi"/>
                <w:sz w:val="16"/>
                <w:szCs w:val="16"/>
              </w:rPr>
            </w:pPr>
            <w:r w:rsidRPr="00040B3D">
              <w:rPr>
                <w:rFonts w:cstheme="minorHAnsi"/>
                <w:sz w:val="16"/>
                <w:szCs w:val="16"/>
              </w:rPr>
              <w:t>83</w:t>
            </w:r>
          </w:p>
        </w:tc>
        <w:tc>
          <w:tcPr>
            <w:tcW w:w="3255" w:type="dxa"/>
            <w:vAlign w:val="center"/>
          </w:tcPr>
          <w:p w14:paraId="77670C9B" w14:textId="71358658" w:rsidR="000A6D14" w:rsidRPr="00040B3D" w:rsidRDefault="000A6D14" w:rsidP="000A6D14">
            <w:pPr>
              <w:rPr>
                <w:rFonts w:cstheme="minorHAnsi"/>
                <w:sz w:val="16"/>
                <w:szCs w:val="16"/>
              </w:rPr>
            </w:pPr>
            <w:r w:rsidRPr="00040B3D">
              <w:rPr>
                <w:rFonts w:cstheme="minorHAnsi"/>
                <w:sz w:val="16"/>
                <w:szCs w:val="16"/>
              </w:rPr>
              <w:t xml:space="preserve">AMI complex/other </w:t>
            </w:r>
          </w:p>
        </w:tc>
        <w:tc>
          <w:tcPr>
            <w:tcW w:w="2143" w:type="dxa"/>
            <w:vAlign w:val="center"/>
          </w:tcPr>
          <w:p w14:paraId="475BA127" w14:textId="6E60D818" w:rsidR="000A6D14" w:rsidRPr="00040B3D" w:rsidRDefault="000A6D14" w:rsidP="000A6D14">
            <w:pPr>
              <w:rPr>
                <w:rFonts w:cstheme="minorHAnsi"/>
                <w:sz w:val="16"/>
                <w:szCs w:val="16"/>
              </w:rPr>
            </w:pPr>
            <w:r w:rsidRPr="00040B3D">
              <w:rPr>
                <w:rFonts w:cstheme="minorHAnsi"/>
                <w:sz w:val="16"/>
                <w:szCs w:val="16"/>
              </w:rPr>
              <w:t xml:space="preserve">I23–I24  </w:t>
            </w:r>
          </w:p>
        </w:tc>
        <w:tc>
          <w:tcPr>
            <w:tcW w:w="709" w:type="dxa"/>
            <w:shd w:val="clear" w:color="auto" w:fill="D9D9D9" w:themeFill="background1" w:themeFillShade="D9"/>
            <w:vAlign w:val="center"/>
          </w:tcPr>
          <w:p w14:paraId="21421EF9" w14:textId="144F0649" w:rsidR="000A6D14" w:rsidRPr="00040B3D" w:rsidRDefault="000A6D14" w:rsidP="000A6D14">
            <w:pPr>
              <w:jc w:val="right"/>
              <w:rPr>
                <w:rFonts w:cstheme="minorHAnsi"/>
                <w:sz w:val="16"/>
                <w:szCs w:val="16"/>
              </w:rPr>
            </w:pPr>
            <w:r w:rsidRPr="00040B3D">
              <w:rPr>
                <w:rFonts w:cstheme="minorHAnsi"/>
                <w:sz w:val="16"/>
                <w:szCs w:val="16"/>
              </w:rPr>
              <w:t>2,969</w:t>
            </w:r>
          </w:p>
        </w:tc>
        <w:tc>
          <w:tcPr>
            <w:tcW w:w="424" w:type="dxa"/>
            <w:shd w:val="clear" w:color="auto" w:fill="D9D9D9" w:themeFill="background1" w:themeFillShade="D9"/>
            <w:vAlign w:val="center"/>
          </w:tcPr>
          <w:p w14:paraId="00AB0D14" w14:textId="7FBEB83C" w:rsidR="000A6D14" w:rsidRPr="00040B3D" w:rsidRDefault="0045420F" w:rsidP="000A6D14">
            <w:pPr>
              <w:jc w:val="right"/>
              <w:rPr>
                <w:rFonts w:cstheme="minorHAnsi"/>
                <w:sz w:val="16"/>
                <w:szCs w:val="16"/>
              </w:rPr>
            </w:pPr>
            <w:r w:rsidRPr="00040B3D">
              <w:rPr>
                <w:rFonts w:cstheme="minorHAnsi"/>
                <w:sz w:val="16"/>
                <w:szCs w:val="16"/>
              </w:rPr>
              <w:t>9.3</w:t>
            </w:r>
          </w:p>
        </w:tc>
        <w:tc>
          <w:tcPr>
            <w:tcW w:w="424" w:type="dxa"/>
            <w:shd w:val="clear" w:color="auto" w:fill="D9D9D9" w:themeFill="background1" w:themeFillShade="D9"/>
            <w:vAlign w:val="center"/>
          </w:tcPr>
          <w:p w14:paraId="3D216AD8" w14:textId="3ACA14F8" w:rsidR="000A6D14" w:rsidRPr="00040B3D" w:rsidRDefault="0045420F" w:rsidP="000A6D14">
            <w:pPr>
              <w:jc w:val="right"/>
              <w:rPr>
                <w:rFonts w:cstheme="minorHAnsi"/>
                <w:sz w:val="16"/>
                <w:szCs w:val="16"/>
              </w:rPr>
            </w:pPr>
            <w:r w:rsidRPr="00040B3D">
              <w:rPr>
                <w:rFonts w:cstheme="minorHAnsi"/>
                <w:sz w:val="16"/>
                <w:szCs w:val="16"/>
              </w:rPr>
              <w:t>(7.1)</w:t>
            </w:r>
          </w:p>
        </w:tc>
        <w:tc>
          <w:tcPr>
            <w:tcW w:w="452" w:type="dxa"/>
            <w:shd w:val="clear" w:color="auto" w:fill="D9D9D9" w:themeFill="background1" w:themeFillShade="D9"/>
            <w:vAlign w:val="center"/>
          </w:tcPr>
          <w:p w14:paraId="460CAB40" w14:textId="6C9ECB06"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6F127FD4" w14:textId="22DF9ABF" w:rsidR="000A6D14" w:rsidRPr="00040B3D" w:rsidRDefault="0045420F" w:rsidP="000A6D14">
            <w:pPr>
              <w:jc w:val="right"/>
              <w:rPr>
                <w:rFonts w:cstheme="minorHAnsi"/>
                <w:sz w:val="16"/>
                <w:szCs w:val="16"/>
              </w:rPr>
            </w:pPr>
            <w:r w:rsidRPr="00040B3D">
              <w:rPr>
                <w:rFonts w:cstheme="minorHAnsi"/>
                <w:sz w:val="16"/>
                <w:szCs w:val="16"/>
              </w:rPr>
              <w:t>9.8</w:t>
            </w:r>
          </w:p>
        </w:tc>
        <w:tc>
          <w:tcPr>
            <w:tcW w:w="439" w:type="dxa"/>
            <w:shd w:val="clear" w:color="auto" w:fill="FFFFFF" w:themeFill="background1"/>
            <w:vAlign w:val="center"/>
          </w:tcPr>
          <w:p w14:paraId="7A939BE1" w14:textId="36F6D490" w:rsidR="000A6D14" w:rsidRPr="00040B3D" w:rsidRDefault="0045420F" w:rsidP="000A6D14">
            <w:pPr>
              <w:jc w:val="right"/>
              <w:rPr>
                <w:rFonts w:cstheme="minorHAnsi"/>
                <w:sz w:val="16"/>
                <w:szCs w:val="16"/>
              </w:rPr>
            </w:pPr>
            <w:r w:rsidRPr="00040B3D">
              <w:rPr>
                <w:rFonts w:cstheme="minorHAnsi"/>
                <w:sz w:val="16"/>
                <w:szCs w:val="16"/>
              </w:rPr>
              <w:t>(7.4)</w:t>
            </w:r>
          </w:p>
        </w:tc>
        <w:tc>
          <w:tcPr>
            <w:tcW w:w="439" w:type="dxa"/>
            <w:shd w:val="clear" w:color="auto" w:fill="FFFFFF" w:themeFill="background1"/>
            <w:vAlign w:val="center"/>
          </w:tcPr>
          <w:p w14:paraId="33BED018" w14:textId="5553F2FC"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3E9BD7CE" w14:textId="4F937A97"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7BB2C057" w14:textId="44AA5443" w:rsidR="000A6D14" w:rsidRPr="00040B3D" w:rsidRDefault="0045420F" w:rsidP="000A6D14">
            <w:pPr>
              <w:jc w:val="right"/>
              <w:rPr>
                <w:rFonts w:cstheme="minorHAnsi"/>
                <w:sz w:val="16"/>
                <w:szCs w:val="16"/>
              </w:rPr>
            </w:pPr>
            <w:r w:rsidRPr="00040B3D">
              <w:rPr>
                <w:rFonts w:cstheme="minorHAnsi"/>
                <w:sz w:val="16"/>
                <w:szCs w:val="16"/>
              </w:rPr>
              <w:t>(7.2)</w:t>
            </w:r>
          </w:p>
        </w:tc>
        <w:tc>
          <w:tcPr>
            <w:tcW w:w="439" w:type="dxa"/>
            <w:shd w:val="clear" w:color="auto" w:fill="FFFFFF" w:themeFill="background1"/>
            <w:vAlign w:val="center"/>
          </w:tcPr>
          <w:p w14:paraId="1389C6E3" w14:textId="1BBBE915"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7EBBEFF9" w14:textId="4012F2AB" w:rsidR="000A6D14" w:rsidRPr="00040B3D" w:rsidRDefault="0045420F" w:rsidP="000A6D14">
            <w:pPr>
              <w:jc w:val="right"/>
              <w:rPr>
                <w:rFonts w:cstheme="minorHAnsi"/>
                <w:sz w:val="16"/>
                <w:szCs w:val="16"/>
              </w:rPr>
            </w:pPr>
            <w:r w:rsidRPr="00040B3D">
              <w:rPr>
                <w:rFonts w:cstheme="minorHAnsi"/>
                <w:sz w:val="16"/>
                <w:szCs w:val="16"/>
              </w:rPr>
              <w:t>9</w:t>
            </w:r>
            <w:r w:rsidR="008202B9" w:rsidRPr="00040B3D">
              <w:rPr>
                <w:rFonts w:cstheme="minorHAnsi"/>
                <w:sz w:val="16"/>
                <w:szCs w:val="16"/>
              </w:rPr>
              <w:t>.0</w:t>
            </w:r>
          </w:p>
        </w:tc>
        <w:tc>
          <w:tcPr>
            <w:tcW w:w="439" w:type="dxa"/>
            <w:shd w:val="clear" w:color="auto" w:fill="FFFFFF" w:themeFill="background1"/>
            <w:vAlign w:val="center"/>
          </w:tcPr>
          <w:p w14:paraId="0AF20D69" w14:textId="30412443"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shd w:val="clear" w:color="auto" w:fill="FFFFFF" w:themeFill="background1"/>
            <w:vAlign w:val="center"/>
          </w:tcPr>
          <w:p w14:paraId="279FC0EB" w14:textId="62D55F76"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5CC94810" w14:textId="2EBC1C57" w:rsidR="000A6D14" w:rsidRPr="00040B3D" w:rsidRDefault="0045420F" w:rsidP="000A6D14">
            <w:pPr>
              <w:jc w:val="right"/>
              <w:rPr>
                <w:rFonts w:cstheme="minorHAnsi"/>
                <w:sz w:val="16"/>
                <w:szCs w:val="16"/>
              </w:rPr>
            </w:pPr>
            <w:r w:rsidRPr="00040B3D">
              <w:rPr>
                <w:rFonts w:cstheme="minorHAnsi"/>
                <w:sz w:val="16"/>
                <w:szCs w:val="16"/>
              </w:rPr>
              <w:t>8.1</w:t>
            </w:r>
          </w:p>
        </w:tc>
        <w:tc>
          <w:tcPr>
            <w:tcW w:w="439" w:type="dxa"/>
            <w:vAlign w:val="center"/>
          </w:tcPr>
          <w:p w14:paraId="30DE64E1" w14:textId="6B539760"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vAlign w:val="center"/>
          </w:tcPr>
          <w:p w14:paraId="0AE38A4F" w14:textId="652BAD14"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563D9C4A" w14:textId="579BBDF1" w:rsidR="000A6D14" w:rsidRPr="00040B3D" w:rsidRDefault="0045420F" w:rsidP="000A6D14">
            <w:pPr>
              <w:jc w:val="right"/>
              <w:rPr>
                <w:rFonts w:cstheme="minorHAnsi"/>
                <w:sz w:val="16"/>
                <w:szCs w:val="16"/>
              </w:rPr>
            </w:pPr>
            <w:r w:rsidRPr="00040B3D">
              <w:rPr>
                <w:rFonts w:cstheme="minorHAnsi"/>
                <w:sz w:val="16"/>
                <w:szCs w:val="16"/>
              </w:rPr>
              <w:t>8.7</w:t>
            </w:r>
          </w:p>
        </w:tc>
        <w:tc>
          <w:tcPr>
            <w:tcW w:w="439" w:type="dxa"/>
            <w:vAlign w:val="center"/>
          </w:tcPr>
          <w:p w14:paraId="7DC9557D" w14:textId="1D146390"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vAlign w:val="center"/>
          </w:tcPr>
          <w:p w14:paraId="2FE1A036" w14:textId="4E15E178"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66EA5617" w14:textId="2F0E272B" w:rsidR="000A6D14" w:rsidRPr="00040B3D" w:rsidRDefault="0045420F" w:rsidP="000A6D14">
            <w:pPr>
              <w:jc w:val="right"/>
              <w:rPr>
                <w:rFonts w:cstheme="minorHAnsi"/>
                <w:sz w:val="16"/>
                <w:szCs w:val="16"/>
              </w:rPr>
            </w:pPr>
            <w:r w:rsidRPr="00040B3D">
              <w:rPr>
                <w:rFonts w:cstheme="minorHAnsi"/>
                <w:sz w:val="16"/>
                <w:szCs w:val="16"/>
              </w:rPr>
              <w:t>9.7</w:t>
            </w:r>
          </w:p>
        </w:tc>
        <w:tc>
          <w:tcPr>
            <w:tcW w:w="439" w:type="dxa"/>
            <w:vAlign w:val="center"/>
          </w:tcPr>
          <w:p w14:paraId="0A872C76" w14:textId="2ADF7D76" w:rsidR="000A6D14" w:rsidRPr="00040B3D" w:rsidRDefault="0045420F" w:rsidP="000A6D14">
            <w:pPr>
              <w:jc w:val="right"/>
              <w:rPr>
                <w:rFonts w:cstheme="minorHAnsi"/>
                <w:sz w:val="16"/>
                <w:szCs w:val="16"/>
              </w:rPr>
            </w:pPr>
            <w:r w:rsidRPr="00040B3D">
              <w:rPr>
                <w:rFonts w:cstheme="minorHAnsi"/>
                <w:sz w:val="16"/>
                <w:szCs w:val="16"/>
              </w:rPr>
              <w:t>(7.2)</w:t>
            </w:r>
          </w:p>
        </w:tc>
        <w:tc>
          <w:tcPr>
            <w:tcW w:w="434" w:type="dxa"/>
            <w:vAlign w:val="center"/>
          </w:tcPr>
          <w:p w14:paraId="07FB4DA8" w14:textId="6C87D138"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714" w:type="dxa"/>
            <w:vAlign w:val="center"/>
          </w:tcPr>
          <w:p w14:paraId="3622B35A" w14:textId="743F72EF" w:rsidR="000A6D14" w:rsidRPr="00040B3D" w:rsidRDefault="0045420F" w:rsidP="000A6D14">
            <w:pPr>
              <w:jc w:val="right"/>
              <w:rPr>
                <w:rFonts w:cstheme="minorHAnsi"/>
                <w:sz w:val="16"/>
                <w:szCs w:val="16"/>
              </w:rPr>
            </w:pPr>
            <w:r w:rsidRPr="00040B3D">
              <w:rPr>
                <w:rFonts w:cstheme="minorHAnsi"/>
                <w:sz w:val="16"/>
                <w:szCs w:val="16"/>
              </w:rPr>
              <w:t>1.1</w:t>
            </w:r>
          </w:p>
        </w:tc>
      </w:tr>
      <w:tr w:rsidR="00040B3D" w:rsidRPr="00040B3D" w14:paraId="311F4C90" w14:textId="6C475CA2" w:rsidTr="00FA4F48">
        <w:trPr>
          <w:trHeight w:val="273"/>
          <w:jc w:val="center"/>
        </w:trPr>
        <w:tc>
          <w:tcPr>
            <w:tcW w:w="436" w:type="dxa"/>
            <w:vAlign w:val="center"/>
          </w:tcPr>
          <w:p w14:paraId="15F227C5" w14:textId="5D1611B0" w:rsidR="000A6D14" w:rsidRPr="00040B3D" w:rsidRDefault="000A6D14" w:rsidP="000A6D14">
            <w:pPr>
              <w:jc w:val="right"/>
              <w:rPr>
                <w:rFonts w:cstheme="minorHAnsi"/>
                <w:sz w:val="16"/>
                <w:szCs w:val="16"/>
              </w:rPr>
            </w:pPr>
            <w:r w:rsidRPr="00040B3D">
              <w:rPr>
                <w:rFonts w:cstheme="minorHAnsi"/>
                <w:sz w:val="16"/>
                <w:szCs w:val="16"/>
              </w:rPr>
              <w:t>84</w:t>
            </w:r>
          </w:p>
        </w:tc>
        <w:tc>
          <w:tcPr>
            <w:tcW w:w="3255" w:type="dxa"/>
            <w:vAlign w:val="center"/>
          </w:tcPr>
          <w:p w14:paraId="05EC6672" w14:textId="2D6FE19F" w:rsidR="000A6D14" w:rsidRPr="00040B3D" w:rsidRDefault="000A6D14" w:rsidP="000A6D14">
            <w:pPr>
              <w:rPr>
                <w:rFonts w:cstheme="minorHAnsi"/>
                <w:sz w:val="16"/>
                <w:szCs w:val="16"/>
              </w:rPr>
            </w:pPr>
            <w:r w:rsidRPr="00040B3D">
              <w:rPr>
                <w:rFonts w:cstheme="minorHAnsi"/>
                <w:sz w:val="16"/>
                <w:szCs w:val="16"/>
              </w:rPr>
              <w:t>Chronic ischemic heart disease</w:t>
            </w:r>
          </w:p>
        </w:tc>
        <w:tc>
          <w:tcPr>
            <w:tcW w:w="2143" w:type="dxa"/>
            <w:vAlign w:val="center"/>
          </w:tcPr>
          <w:p w14:paraId="5922C787" w14:textId="5D0B1795" w:rsidR="000A6D14" w:rsidRPr="00040B3D" w:rsidRDefault="000A6D14" w:rsidP="000A6D14">
            <w:pPr>
              <w:rPr>
                <w:rFonts w:cstheme="minorHAnsi"/>
                <w:sz w:val="16"/>
                <w:szCs w:val="16"/>
              </w:rPr>
            </w:pPr>
            <w:r w:rsidRPr="00040B3D">
              <w:rPr>
                <w:rFonts w:cstheme="minorHAnsi"/>
                <w:sz w:val="16"/>
                <w:szCs w:val="16"/>
              </w:rPr>
              <w:t>I25</w:t>
            </w:r>
          </w:p>
        </w:tc>
        <w:tc>
          <w:tcPr>
            <w:tcW w:w="709" w:type="dxa"/>
            <w:shd w:val="clear" w:color="auto" w:fill="D9D9D9" w:themeFill="background1" w:themeFillShade="D9"/>
            <w:vAlign w:val="center"/>
          </w:tcPr>
          <w:p w14:paraId="264D7503" w14:textId="0D948BD2" w:rsidR="000A6D14" w:rsidRPr="00040B3D" w:rsidRDefault="000A6D14" w:rsidP="000A6D14">
            <w:pPr>
              <w:jc w:val="right"/>
              <w:rPr>
                <w:rFonts w:cstheme="minorHAnsi"/>
                <w:sz w:val="16"/>
                <w:szCs w:val="16"/>
              </w:rPr>
            </w:pPr>
            <w:r w:rsidRPr="00040B3D">
              <w:rPr>
                <w:rFonts w:cstheme="minorHAnsi"/>
                <w:sz w:val="16"/>
                <w:szCs w:val="16"/>
              </w:rPr>
              <w:t>84,592</w:t>
            </w:r>
          </w:p>
        </w:tc>
        <w:tc>
          <w:tcPr>
            <w:tcW w:w="424" w:type="dxa"/>
            <w:shd w:val="clear" w:color="auto" w:fill="D9D9D9" w:themeFill="background1" w:themeFillShade="D9"/>
            <w:vAlign w:val="center"/>
          </w:tcPr>
          <w:p w14:paraId="048ECE4F" w14:textId="52AEDD31" w:rsidR="000A6D14" w:rsidRPr="00040B3D" w:rsidRDefault="0045420F" w:rsidP="000A6D14">
            <w:pPr>
              <w:jc w:val="right"/>
              <w:rPr>
                <w:rFonts w:cstheme="minorHAnsi"/>
                <w:sz w:val="16"/>
                <w:szCs w:val="16"/>
              </w:rPr>
            </w:pPr>
            <w:r w:rsidRPr="00040B3D">
              <w:rPr>
                <w:rFonts w:cstheme="minorHAnsi"/>
                <w:sz w:val="16"/>
                <w:szCs w:val="16"/>
              </w:rPr>
              <w:t>8.8</w:t>
            </w:r>
          </w:p>
        </w:tc>
        <w:tc>
          <w:tcPr>
            <w:tcW w:w="424" w:type="dxa"/>
            <w:shd w:val="clear" w:color="auto" w:fill="D9D9D9" w:themeFill="background1" w:themeFillShade="D9"/>
            <w:vAlign w:val="center"/>
          </w:tcPr>
          <w:p w14:paraId="758D547C" w14:textId="63F5FAB1" w:rsidR="000A6D14" w:rsidRPr="00040B3D" w:rsidRDefault="0045420F" w:rsidP="000A6D14">
            <w:pPr>
              <w:jc w:val="right"/>
              <w:rPr>
                <w:rFonts w:cstheme="minorHAnsi"/>
                <w:sz w:val="16"/>
                <w:szCs w:val="16"/>
              </w:rPr>
            </w:pPr>
            <w:r w:rsidRPr="00040B3D">
              <w:rPr>
                <w:rFonts w:cstheme="minorHAnsi"/>
                <w:sz w:val="16"/>
                <w:szCs w:val="16"/>
              </w:rPr>
              <w:t>(7.1)</w:t>
            </w:r>
          </w:p>
        </w:tc>
        <w:tc>
          <w:tcPr>
            <w:tcW w:w="452" w:type="dxa"/>
            <w:shd w:val="clear" w:color="auto" w:fill="D9D9D9" w:themeFill="background1" w:themeFillShade="D9"/>
            <w:vAlign w:val="center"/>
          </w:tcPr>
          <w:p w14:paraId="49EF0432" w14:textId="774044B6"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7180C269" w14:textId="7798E436" w:rsidR="000A6D14" w:rsidRPr="00040B3D" w:rsidRDefault="0045420F" w:rsidP="000A6D14">
            <w:pPr>
              <w:jc w:val="right"/>
              <w:rPr>
                <w:rFonts w:cstheme="minorHAnsi"/>
                <w:sz w:val="16"/>
                <w:szCs w:val="16"/>
              </w:rPr>
            </w:pPr>
            <w:r w:rsidRPr="00040B3D">
              <w:rPr>
                <w:rFonts w:cstheme="minorHAnsi"/>
                <w:sz w:val="16"/>
                <w:szCs w:val="16"/>
              </w:rPr>
              <w:t>9.3</w:t>
            </w:r>
          </w:p>
        </w:tc>
        <w:tc>
          <w:tcPr>
            <w:tcW w:w="439" w:type="dxa"/>
            <w:shd w:val="clear" w:color="auto" w:fill="FFFFFF" w:themeFill="background1"/>
            <w:vAlign w:val="center"/>
          </w:tcPr>
          <w:p w14:paraId="47875336" w14:textId="4FDC538A" w:rsidR="000A6D14" w:rsidRPr="00040B3D" w:rsidRDefault="0045420F" w:rsidP="000A6D14">
            <w:pPr>
              <w:jc w:val="right"/>
              <w:rPr>
                <w:rFonts w:cstheme="minorHAnsi"/>
                <w:sz w:val="16"/>
                <w:szCs w:val="16"/>
              </w:rPr>
            </w:pPr>
            <w:r w:rsidRPr="00040B3D">
              <w:rPr>
                <w:rFonts w:cstheme="minorHAnsi"/>
                <w:sz w:val="16"/>
                <w:szCs w:val="16"/>
              </w:rPr>
              <w:t>(7.5)</w:t>
            </w:r>
          </w:p>
        </w:tc>
        <w:tc>
          <w:tcPr>
            <w:tcW w:w="439" w:type="dxa"/>
            <w:shd w:val="clear" w:color="auto" w:fill="FFFFFF" w:themeFill="background1"/>
            <w:vAlign w:val="center"/>
          </w:tcPr>
          <w:p w14:paraId="73AF2496" w14:textId="109D96C0"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32D52434" w14:textId="08ACF821"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shd w:val="clear" w:color="auto" w:fill="FFFFFF" w:themeFill="background1"/>
            <w:vAlign w:val="center"/>
          </w:tcPr>
          <w:p w14:paraId="35DAAF84" w14:textId="69335C14"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218C1F84" w14:textId="31F47160" w:rsidR="000A6D14" w:rsidRPr="00040B3D" w:rsidRDefault="0045420F" w:rsidP="000A6D14">
            <w:pPr>
              <w:jc w:val="right"/>
              <w:rPr>
                <w:rFonts w:cstheme="minorHAnsi"/>
                <w:sz w:val="16"/>
                <w:szCs w:val="16"/>
              </w:rPr>
            </w:pPr>
            <w:r w:rsidRPr="00040B3D">
              <w:rPr>
                <w:rFonts w:cstheme="minorHAnsi"/>
                <w:sz w:val="16"/>
                <w:szCs w:val="16"/>
              </w:rPr>
              <w:t>1.5</w:t>
            </w:r>
          </w:p>
        </w:tc>
        <w:tc>
          <w:tcPr>
            <w:tcW w:w="439" w:type="dxa"/>
            <w:shd w:val="clear" w:color="auto" w:fill="FFFFFF" w:themeFill="background1"/>
            <w:vAlign w:val="center"/>
          </w:tcPr>
          <w:p w14:paraId="2AB237C8" w14:textId="09AE2EE5" w:rsidR="000A6D14" w:rsidRPr="00040B3D" w:rsidRDefault="0045420F" w:rsidP="000A6D14">
            <w:pPr>
              <w:jc w:val="right"/>
              <w:rPr>
                <w:rFonts w:cstheme="minorHAnsi"/>
                <w:sz w:val="16"/>
                <w:szCs w:val="16"/>
              </w:rPr>
            </w:pPr>
            <w:r w:rsidRPr="00040B3D">
              <w:rPr>
                <w:rFonts w:cstheme="minorHAnsi"/>
                <w:sz w:val="16"/>
                <w:szCs w:val="16"/>
              </w:rPr>
              <w:t>8.5</w:t>
            </w:r>
          </w:p>
        </w:tc>
        <w:tc>
          <w:tcPr>
            <w:tcW w:w="439" w:type="dxa"/>
            <w:shd w:val="clear" w:color="auto" w:fill="FFFFFF" w:themeFill="background1"/>
            <w:vAlign w:val="center"/>
          </w:tcPr>
          <w:p w14:paraId="1212BD77" w14:textId="314E9AFD"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shd w:val="clear" w:color="auto" w:fill="FFFFFF" w:themeFill="background1"/>
            <w:vAlign w:val="center"/>
          </w:tcPr>
          <w:p w14:paraId="17A1C626" w14:textId="019813B8"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0F65EC0B" w14:textId="423932B7" w:rsidR="000A6D14" w:rsidRPr="00040B3D" w:rsidRDefault="0045420F" w:rsidP="000A6D14">
            <w:pPr>
              <w:jc w:val="right"/>
              <w:rPr>
                <w:rFonts w:cstheme="minorHAnsi"/>
                <w:sz w:val="16"/>
                <w:szCs w:val="16"/>
              </w:rPr>
            </w:pPr>
            <w:r w:rsidRPr="00040B3D">
              <w:rPr>
                <w:rFonts w:cstheme="minorHAnsi"/>
                <w:sz w:val="16"/>
                <w:szCs w:val="16"/>
              </w:rPr>
              <w:t>8.2</w:t>
            </w:r>
          </w:p>
        </w:tc>
        <w:tc>
          <w:tcPr>
            <w:tcW w:w="439" w:type="dxa"/>
            <w:vAlign w:val="center"/>
          </w:tcPr>
          <w:p w14:paraId="541D225C" w14:textId="32209526"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vAlign w:val="center"/>
          </w:tcPr>
          <w:p w14:paraId="197A28A3" w14:textId="0CD2B30D"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7E75AF81" w14:textId="0A2BADCD" w:rsidR="000A6D14" w:rsidRPr="00040B3D" w:rsidRDefault="0045420F" w:rsidP="000A6D14">
            <w:pPr>
              <w:jc w:val="right"/>
              <w:rPr>
                <w:rFonts w:cstheme="minorHAnsi"/>
                <w:sz w:val="16"/>
                <w:szCs w:val="16"/>
              </w:rPr>
            </w:pPr>
            <w:r w:rsidRPr="00040B3D">
              <w:rPr>
                <w:rFonts w:cstheme="minorHAnsi"/>
                <w:sz w:val="16"/>
                <w:szCs w:val="16"/>
              </w:rPr>
              <w:t>7.8</w:t>
            </w:r>
          </w:p>
        </w:tc>
        <w:tc>
          <w:tcPr>
            <w:tcW w:w="439" w:type="dxa"/>
            <w:vAlign w:val="center"/>
          </w:tcPr>
          <w:p w14:paraId="3C4A3161" w14:textId="3D96D6A2"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vAlign w:val="center"/>
          </w:tcPr>
          <w:p w14:paraId="055536AD" w14:textId="38779E92"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59219F87" w14:textId="4D0167EC" w:rsidR="000A6D14" w:rsidRPr="00040B3D" w:rsidRDefault="0045420F" w:rsidP="000A6D14">
            <w:pPr>
              <w:jc w:val="right"/>
              <w:rPr>
                <w:rFonts w:cstheme="minorHAnsi"/>
                <w:sz w:val="16"/>
                <w:szCs w:val="16"/>
              </w:rPr>
            </w:pPr>
            <w:r w:rsidRPr="00040B3D">
              <w:rPr>
                <w:rFonts w:cstheme="minorHAnsi"/>
                <w:sz w:val="16"/>
                <w:szCs w:val="16"/>
              </w:rPr>
              <w:t>9.2</w:t>
            </w:r>
          </w:p>
        </w:tc>
        <w:tc>
          <w:tcPr>
            <w:tcW w:w="439" w:type="dxa"/>
            <w:vAlign w:val="center"/>
          </w:tcPr>
          <w:p w14:paraId="5A8560A1" w14:textId="045DF9B3" w:rsidR="000A6D14" w:rsidRPr="00040B3D" w:rsidRDefault="0045420F" w:rsidP="000A6D14">
            <w:pPr>
              <w:jc w:val="right"/>
              <w:rPr>
                <w:rFonts w:cstheme="minorHAnsi"/>
                <w:sz w:val="16"/>
                <w:szCs w:val="16"/>
              </w:rPr>
            </w:pPr>
            <w:r w:rsidRPr="00040B3D">
              <w:rPr>
                <w:rFonts w:cstheme="minorHAnsi"/>
                <w:sz w:val="16"/>
                <w:szCs w:val="16"/>
              </w:rPr>
              <w:t>(7.1)</w:t>
            </w:r>
          </w:p>
        </w:tc>
        <w:tc>
          <w:tcPr>
            <w:tcW w:w="434" w:type="dxa"/>
            <w:vAlign w:val="center"/>
          </w:tcPr>
          <w:p w14:paraId="54205ADB" w14:textId="317233BA"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714" w:type="dxa"/>
            <w:vAlign w:val="center"/>
          </w:tcPr>
          <w:p w14:paraId="08B9A3FF" w14:textId="412924D9"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22859A94" w14:textId="54D52BE7" w:rsidTr="00FA4F48">
        <w:trPr>
          <w:trHeight w:val="259"/>
          <w:jc w:val="center"/>
        </w:trPr>
        <w:tc>
          <w:tcPr>
            <w:tcW w:w="436" w:type="dxa"/>
            <w:vAlign w:val="center"/>
          </w:tcPr>
          <w:p w14:paraId="18C8EF41" w14:textId="7F744A64" w:rsidR="000A6D14" w:rsidRPr="00040B3D" w:rsidRDefault="000A6D14" w:rsidP="000A6D14">
            <w:pPr>
              <w:jc w:val="right"/>
              <w:rPr>
                <w:rFonts w:cstheme="minorHAnsi"/>
                <w:sz w:val="16"/>
                <w:szCs w:val="16"/>
              </w:rPr>
            </w:pPr>
            <w:r w:rsidRPr="00040B3D">
              <w:rPr>
                <w:rFonts w:cstheme="minorHAnsi"/>
                <w:sz w:val="16"/>
                <w:szCs w:val="16"/>
              </w:rPr>
              <w:t>85</w:t>
            </w:r>
          </w:p>
        </w:tc>
        <w:tc>
          <w:tcPr>
            <w:tcW w:w="3255" w:type="dxa"/>
            <w:vAlign w:val="center"/>
          </w:tcPr>
          <w:p w14:paraId="6F8F5A44" w14:textId="2B56CB0D" w:rsidR="000A6D14" w:rsidRPr="00040B3D" w:rsidRDefault="000A6D14" w:rsidP="000A6D14">
            <w:pPr>
              <w:rPr>
                <w:rFonts w:cstheme="minorHAnsi"/>
                <w:sz w:val="16"/>
                <w:szCs w:val="16"/>
              </w:rPr>
            </w:pPr>
            <w:r w:rsidRPr="00040B3D">
              <w:rPr>
                <w:rFonts w:cstheme="minorHAnsi"/>
                <w:sz w:val="16"/>
                <w:szCs w:val="16"/>
              </w:rPr>
              <w:t>Pulmonary heart disease and diseases of pulmonary circulation</w:t>
            </w:r>
          </w:p>
        </w:tc>
        <w:tc>
          <w:tcPr>
            <w:tcW w:w="2143" w:type="dxa"/>
            <w:vAlign w:val="center"/>
          </w:tcPr>
          <w:p w14:paraId="6986D1BF" w14:textId="3BB87AC7" w:rsidR="000A6D14" w:rsidRPr="00040B3D" w:rsidRDefault="000A6D14" w:rsidP="000A6D14">
            <w:pPr>
              <w:rPr>
                <w:rFonts w:cstheme="minorHAnsi"/>
                <w:sz w:val="16"/>
                <w:szCs w:val="16"/>
              </w:rPr>
            </w:pPr>
            <w:r w:rsidRPr="00040B3D">
              <w:rPr>
                <w:rFonts w:cstheme="minorHAnsi"/>
                <w:sz w:val="16"/>
                <w:szCs w:val="16"/>
              </w:rPr>
              <w:t>I26–I28</w:t>
            </w:r>
          </w:p>
        </w:tc>
        <w:tc>
          <w:tcPr>
            <w:tcW w:w="709" w:type="dxa"/>
            <w:shd w:val="clear" w:color="auto" w:fill="D9D9D9" w:themeFill="background1" w:themeFillShade="D9"/>
            <w:vAlign w:val="center"/>
          </w:tcPr>
          <w:p w14:paraId="74296DB7" w14:textId="2F4B01F4" w:rsidR="000A6D14" w:rsidRPr="00040B3D" w:rsidRDefault="000A6D14" w:rsidP="000A6D14">
            <w:pPr>
              <w:jc w:val="right"/>
              <w:rPr>
                <w:rFonts w:cstheme="minorHAnsi"/>
                <w:sz w:val="16"/>
                <w:szCs w:val="16"/>
              </w:rPr>
            </w:pPr>
            <w:r w:rsidRPr="00040B3D">
              <w:rPr>
                <w:rFonts w:cstheme="minorHAnsi"/>
                <w:sz w:val="16"/>
                <w:szCs w:val="16"/>
              </w:rPr>
              <w:t>15,352</w:t>
            </w:r>
          </w:p>
        </w:tc>
        <w:tc>
          <w:tcPr>
            <w:tcW w:w="424" w:type="dxa"/>
            <w:shd w:val="clear" w:color="auto" w:fill="D9D9D9" w:themeFill="background1" w:themeFillShade="D9"/>
            <w:vAlign w:val="center"/>
          </w:tcPr>
          <w:p w14:paraId="746303CF" w14:textId="19688356" w:rsidR="000A6D14" w:rsidRPr="00040B3D" w:rsidRDefault="0045420F" w:rsidP="000A6D14">
            <w:pPr>
              <w:jc w:val="right"/>
              <w:rPr>
                <w:rFonts w:cstheme="minorHAnsi"/>
                <w:sz w:val="16"/>
                <w:szCs w:val="16"/>
              </w:rPr>
            </w:pPr>
            <w:r w:rsidRPr="00040B3D">
              <w:rPr>
                <w:rFonts w:cstheme="minorHAnsi"/>
                <w:sz w:val="16"/>
                <w:szCs w:val="16"/>
              </w:rPr>
              <w:t>7.7</w:t>
            </w:r>
          </w:p>
        </w:tc>
        <w:tc>
          <w:tcPr>
            <w:tcW w:w="424" w:type="dxa"/>
            <w:shd w:val="clear" w:color="auto" w:fill="D9D9D9" w:themeFill="background1" w:themeFillShade="D9"/>
            <w:vAlign w:val="center"/>
          </w:tcPr>
          <w:p w14:paraId="1595FFA2" w14:textId="56EE1302" w:rsidR="000A6D14" w:rsidRPr="00040B3D" w:rsidRDefault="0045420F" w:rsidP="000A6D14">
            <w:pPr>
              <w:jc w:val="right"/>
              <w:rPr>
                <w:rFonts w:cstheme="minorHAnsi"/>
                <w:sz w:val="16"/>
                <w:szCs w:val="16"/>
              </w:rPr>
            </w:pPr>
            <w:r w:rsidRPr="00040B3D">
              <w:rPr>
                <w:rFonts w:cstheme="minorHAnsi"/>
                <w:sz w:val="16"/>
                <w:szCs w:val="16"/>
              </w:rPr>
              <w:t>(6.1)</w:t>
            </w:r>
          </w:p>
        </w:tc>
        <w:tc>
          <w:tcPr>
            <w:tcW w:w="452" w:type="dxa"/>
            <w:shd w:val="clear" w:color="auto" w:fill="D9D9D9" w:themeFill="background1" w:themeFillShade="D9"/>
            <w:vAlign w:val="center"/>
          </w:tcPr>
          <w:p w14:paraId="367C9ED4" w14:textId="3F77F39D"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65E5EE99" w14:textId="77C99B95" w:rsidR="000A6D14" w:rsidRPr="00040B3D" w:rsidRDefault="0045420F" w:rsidP="000A6D14">
            <w:pPr>
              <w:jc w:val="right"/>
              <w:rPr>
                <w:rFonts w:cstheme="minorHAnsi"/>
                <w:sz w:val="16"/>
                <w:szCs w:val="16"/>
              </w:rPr>
            </w:pPr>
            <w:r w:rsidRPr="00040B3D">
              <w:rPr>
                <w:rFonts w:cstheme="minorHAnsi"/>
                <w:sz w:val="16"/>
                <w:szCs w:val="16"/>
              </w:rPr>
              <w:t>8.5</w:t>
            </w:r>
          </w:p>
        </w:tc>
        <w:tc>
          <w:tcPr>
            <w:tcW w:w="439" w:type="dxa"/>
            <w:shd w:val="clear" w:color="auto" w:fill="FFFFFF" w:themeFill="background1"/>
            <w:vAlign w:val="center"/>
          </w:tcPr>
          <w:p w14:paraId="0AD38004" w14:textId="5CC452FA"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40FF5DA4" w14:textId="6EB7BC30"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0815A8B1" w14:textId="19BB721B"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shd w:val="clear" w:color="auto" w:fill="FFFFFF" w:themeFill="background1"/>
            <w:vAlign w:val="center"/>
          </w:tcPr>
          <w:p w14:paraId="41F54380" w14:textId="7372E107"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792B5DFD" w14:textId="7A49B173" w:rsidR="000A6D14" w:rsidRPr="00040B3D" w:rsidRDefault="0045420F" w:rsidP="000A6D14">
            <w:pPr>
              <w:jc w:val="right"/>
              <w:rPr>
                <w:rFonts w:cstheme="minorHAnsi"/>
                <w:sz w:val="16"/>
                <w:szCs w:val="16"/>
              </w:rPr>
            </w:pPr>
            <w:r w:rsidRPr="00040B3D">
              <w:rPr>
                <w:rFonts w:cstheme="minorHAnsi"/>
                <w:sz w:val="16"/>
                <w:szCs w:val="16"/>
              </w:rPr>
              <w:t>1.9</w:t>
            </w:r>
          </w:p>
        </w:tc>
        <w:tc>
          <w:tcPr>
            <w:tcW w:w="439" w:type="dxa"/>
            <w:shd w:val="clear" w:color="auto" w:fill="FFFFFF" w:themeFill="background1"/>
            <w:vAlign w:val="center"/>
          </w:tcPr>
          <w:p w14:paraId="09A59C4A" w14:textId="782973B2" w:rsidR="000A6D14" w:rsidRPr="00040B3D" w:rsidRDefault="0045420F" w:rsidP="000A6D14">
            <w:pPr>
              <w:jc w:val="right"/>
              <w:rPr>
                <w:rFonts w:cstheme="minorHAnsi"/>
                <w:sz w:val="16"/>
                <w:szCs w:val="16"/>
              </w:rPr>
            </w:pPr>
            <w:r w:rsidRPr="00040B3D">
              <w:rPr>
                <w:rFonts w:cstheme="minorHAnsi"/>
                <w:sz w:val="16"/>
                <w:szCs w:val="16"/>
              </w:rPr>
              <w:t>7.2</w:t>
            </w:r>
          </w:p>
        </w:tc>
        <w:tc>
          <w:tcPr>
            <w:tcW w:w="439" w:type="dxa"/>
            <w:shd w:val="clear" w:color="auto" w:fill="FFFFFF" w:themeFill="background1"/>
            <w:vAlign w:val="center"/>
          </w:tcPr>
          <w:p w14:paraId="31696846" w14:textId="58530208"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0FC1A09C" w14:textId="275B6B27"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531AE312" w14:textId="792A7FD8"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vAlign w:val="center"/>
          </w:tcPr>
          <w:p w14:paraId="498611EA" w14:textId="24FFFB92"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vAlign w:val="center"/>
          </w:tcPr>
          <w:p w14:paraId="472A0115" w14:textId="48B74E2A"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3178683C" w14:textId="3B3E800B"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3279F9EE" w14:textId="6DE97E4A"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0C75E958" w14:textId="600B290B"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4F1BDD74" w14:textId="49FCB7A1" w:rsidR="000A6D14" w:rsidRPr="00040B3D" w:rsidRDefault="0045420F" w:rsidP="000A6D14">
            <w:pPr>
              <w:jc w:val="right"/>
              <w:rPr>
                <w:rFonts w:cstheme="minorHAnsi"/>
                <w:sz w:val="16"/>
                <w:szCs w:val="16"/>
              </w:rPr>
            </w:pPr>
            <w:r w:rsidRPr="00040B3D">
              <w:rPr>
                <w:rFonts w:cstheme="minorHAnsi"/>
                <w:sz w:val="16"/>
                <w:szCs w:val="16"/>
              </w:rPr>
              <w:t>8.4</w:t>
            </w:r>
          </w:p>
        </w:tc>
        <w:tc>
          <w:tcPr>
            <w:tcW w:w="439" w:type="dxa"/>
            <w:vAlign w:val="center"/>
          </w:tcPr>
          <w:p w14:paraId="1EFD5D09" w14:textId="69C14C3C" w:rsidR="000A6D14" w:rsidRPr="00040B3D" w:rsidRDefault="0045420F" w:rsidP="000A6D14">
            <w:pPr>
              <w:jc w:val="right"/>
              <w:rPr>
                <w:rFonts w:cstheme="minorHAnsi"/>
                <w:sz w:val="16"/>
                <w:szCs w:val="16"/>
              </w:rPr>
            </w:pPr>
            <w:r w:rsidRPr="00040B3D">
              <w:rPr>
                <w:rFonts w:cstheme="minorHAnsi"/>
                <w:sz w:val="16"/>
                <w:szCs w:val="16"/>
              </w:rPr>
              <w:t>(6.2)</w:t>
            </w:r>
          </w:p>
        </w:tc>
        <w:tc>
          <w:tcPr>
            <w:tcW w:w="434" w:type="dxa"/>
            <w:vAlign w:val="center"/>
          </w:tcPr>
          <w:p w14:paraId="5C129401" w14:textId="05372D15" w:rsidR="000A6D14" w:rsidRPr="00040B3D" w:rsidRDefault="0045420F" w:rsidP="000A6D14">
            <w:pPr>
              <w:jc w:val="right"/>
              <w:rPr>
                <w:rFonts w:cstheme="minorHAnsi"/>
                <w:sz w:val="16"/>
                <w:szCs w:val="16"/>
              </w:rPr>
            </w:pPr>
            <w:r w:rsidRPr="00040B3D">
              <w:rPr>
                <w:rFonts w:cstheme="minorHAnsi"/>
                <w:sz w:val="16"/>
                <w:szCs w:val="16"/>
              </w:rPr>
              <w:t>4.4</w:t>
            </w:r>
          </w:p>
        </w:tc>
        <w:tc>
          <w:tcPr>
            <w:tcW w:w="714" w:type="dxa"/>
            <w:vAlign w:val="center"/>
          </w:tcPr>
          <w:p w14:paraId="11021496" w14:textId="62777392"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31C65B41" w14:textId="17DC85E7" w:rsidTr="00FA4F48">
        <w:trPr>
          <w:trHeight w:val="273"/>
          <w:jc w:val="center"/>
        </w:trPr>
        <w:tc>
          <w:tcPr>
            <w:tcW w:w="436" w:type="dxa"/>
            <w:vAlign w:val="center"/>
          </w:tcPr>
          <w:p w14:paraId="7A87EFC9" w14:textId="5CF71515" w:rsidR="000A6D14" w:rsidRPr="00040B3D" w:rsidRDefault="000A6D14" w:rsidP="000A6D14">
            <w:pPr>
              <w:jc w:val="right"/>
              <w:rPr>
                <w:rFonts w:cstheme="minorHAnsi"/>
                <w:sz w:val="16"/>
                <w:szCs w:val="16"/>
              </w:rPr>
            </w:pPr>
            <w:r w:rsidRPr="00040B3D">
              <w:rPr>
                <w:rFonts w:cstheme="minorHAnsi"/>
                <w:sz w:val="16"/>
                <w:szCs w:val="16"/>
              </w:rPr>
              <w:t>86</w:t>
            </w:r>
          </w:p>
        </w:tc>
        <w:tc>
          <w:tcPr>
            <w:tcW w:w="3255" w:type="dxa"/>
            <w:vAlign w:val="center"/>
          </w:tcPr>
          <w:p w14:paraId="4C06F1EC" w14:textId="0DF09D66" w:rsidR="000A6D14" w:rsidRPr="00040B3D" w:rsidRDefault="000A6D14" w:rsidP="000A6D14">
            <w:pPr>
              <w:rPr>
                <w:rFonts w:cstheme="minorHAnsi"/>
                <w:sz w:val="16"/>
                <w:szCs w:val="16"/>
              </w:rPr>
            </w:pPr>
            <w:r w:rsidRPr="00040B3D">
              <w:rPr>
                <w:rFonts w:cstheme="minorHAnsi"/>
                <w:sz w:val="16"/>
                <w:szCs w:val="16"/>
              </w:rPr>
              <w:t xml:space="preserve">Acute pericarditis </w:t>
            </w:r>
          </w:p>
        </w:tc>
        <w:tc>
          <w:tcPr>
            <w:tcW w:w="2143" w:type="dxa"/>
            <w:vAlign w:val="center"/>
          </w:tcPr>
          <w:p w14:paraId="417BC6F9" w14:textId="62D31291" w:rsidR="000A6D14" w:rsidRPr="00040B3D" w:rsidRDefault="000A6D14" w:rsidP="000A6D14">
            <w:pPr>
              <w:rPr>
                <w:rFonts w:cstheme="minorHAnsi"/>
                <w:sz w:val="16"/>
                <w:szCs w:val="16"/>
              </w:rPr>
            </w:pPr>
            <w:r w:rsidRPr="00040B3D">
              <w:rPr>
                <w:rFonts w:cstheme="minorHAnsi"/>
                <w:sz w:val="16"/>
                <w:szCs w:val="16"/>
              </w:rPr>
              <w:t>I30</w:t>
            </w:r>
          </w:p>
        </w:tc>
        <w:tc>
          <w:tcPr>
            <w:tcW w:w="709" w:type="dxa"/>
            <w:shd w:val="clear" w:color="auto" w:fill="D9D9D9" w:themeFill="background1" w:themeFillShade="D9"/>
            <w:vAlign w:val="center"/>
          </w:tcPr>
          <w:p w14:paraId="448D08F0" w14:textId="567C2D93" w:rsidR="000A6D14" w:rsidRPr="00040B3D" w:rsidRDefault="000A6D14" w:rsidP="000A6D14">
            <w:pPr>
              <w:jc w:val="right"/>
              <w:rPr>
                <w:rFonts w:cstheme="minorHAnsi"/>
                <w:sz w:val="16"/>
                <w:szCs w:val="16"/>
              </w:rPr>
            </w:pPr>
            <w:r w:rsidRPr="00040B3D">
              <w:rPr>
                <w:rFonts w:cstheme="minorHAnsi"/>
                <w:sz w:val="16"/>
                <w:szCs w:val="16"/>
              </w:rPr>
              <w:t>5,563</w:t>
            </w:r>
          </w:p>
        </w:tc>
        <w:tc>
          <w:tcPr>
            <w:tcW w:w="424" w:type="dxa"/>
            <w:shd w:val="clear" w:color="auto" w:fill="D9D9D9" w:themeFill="background1" w:themeFillShade="D9"/>
            <w:vAlign w:val="center"/>
          </w:tcPr>
          <w:p w14:paraId="719CA7CA" w14:textId="5983283F" w:rsidR="000A6D14" w:rsidRPr="00040B3D" w:rsidRDefault="0045420F" w:rsidP="000A6D14">
            <w:pPr>
              <w:jc w:val="right"/>
              <w:rPr>
                <w:rFonts w:cstheme="minorHAnsi"/>
                <w:sz w:val="16"/>
                <w:szCs w:val="16"/>
              </w:rPr>
            </w:pPr>
            <w:r w:rsidRPr="00040B3D">
              <w:rPr>
                <w:rFonts w:cstheme="minorHAnsi"/>
                <w:sz w:val="16"/>
                <w:szCs w:val="16"/>
              </w:rPr>
              <w:t>5.1</w:t>
            </w:r>
          </w:p>
        </w:tc>
        <w:tc>
          <w:tcPr>
            <w:tcW w:w="424" w:type="dxa"/>
            <w:shd w:val="clear" w:color="auto" w:fill="D9D9D9" w:themeFill="background1" w:themeFillShade="D9"/>
            <w:vAlign w:val="center"/>
          </w:tcPr>
          <w:p w14:paraId="21DDF0F6" w14:textId="1111A900" w:rsidR="000A6D14" w:rsidRPr="00040B3D" w:rsidRDefault="0045420F" w:rsidP="000A6D14">
            <w:pPr>
              <w:jc w:val="right"/>
              <w:rPr>
                <w:rFonts w:cstheme="minorHAnsi"/>
                <w:sz w:val="16"/>
                <w:szCs w:val="16"/>
              </w:rPr>
            </w:pPr>
            <w:r w:rsidRPr="00040B3D">
              <w:rPr>
                <w:rFonts w:cstheme="minorHAnsi"/>
                <w:sz w:val="16"/>
                <w:szCs w:val="16"/>
              </w:rPr>
              <w:t>(5.1)</w:t>
            </w:r>
          </w:p>
        </w:tc>
        <w:tc>
          <w:tcPr>
            <w:tcW w:w="452" w:type="dxa"/>
            <w:shd w:val="clear" w:color="auto" w:fill="D9D9D9" w:themeFill="background1" w:themeFillShade="D9"/>
            <w:vAlign w:val="center"/>
          </w:tcPr>
          <w:p w14:paraId="5A71DB84" w14:textId="0C62A343"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5CFF4219" w14:textId="3F1DE5D5"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10A29831" w14:textId="359D31DD"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4797AF8B" w14:textId="4715223E"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66B19453" w14:textId="10CF735A" w:rsidR="000A6D14" w:rsidRPr="00040B3D" w:rsidRDefault="0045420F" w:rsidP="000A6D14">
            <w:pPr>
              <w:jc w:val="right"/>
              <w:rPr>
                <w:rFonts w:cstheme="minorHAnsi"/>
                <w:sz w:val="16"/>
                <w:szCs w:val="16"/>
              </w:rPr>
            </w:pPr>
            <w:r w:rsidRPr="00040B3D">
              <w:rPr>
                <w:rFonts w:cstheme="minorHAnsi"/>
                <w:sz w:val="16"/>
                <w:szCs w:val="16"/>
              </w:rPr>
              <w:t>2.5</w:t>
            </w:r>
          </w:p>
        </w:tc>
        <w:tc>
          <w:tcPr>
            <w:tcW w:w="439" w:type="dxa"/>
            <w:shd w:val="clear" w:color="auto" w:fill="FFFFFF" w:themeFill="background1"/>
            <w:vAlign w:val="center"/>
          </w:tcPr>
          <w:p w14:paraId="45941FC0" w14:textId="1CF9FF0B"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5E92DC4B" w14:textId="69487BA8" w:rsidR="000A6D14" w:rsidRPr="00040B3D" w:rsidRDefault="0045420F" w:rsidP="000A6D14">
            <w:pPr>
              <w:jc w:val="right"/>
              <w:rPr>
                <w:rFonts w:cstheme="minorHAnsi"/>
                <w:sz w:val="16"/>
                <w:szCs w:val="16"/>
              </w:rPr>
            </w:pPr>
            <w:r w:rsidRPr="00040B3D">
              <w:rPr>
                <w:rFonts w:cstheme="minorHAnsi"/>
                <w:sz w:val="16"/>
                <w:szCs w:val="16"/>
              </w:rPr>
              <w:t>2.4</w:t>
            </w:r>
          </w:p>
        </w:tc>
        <w:tc>
          <w:tcPr>
            <w:tcW w:w="439" w:type="dxa"/>
            <w:shd w:val="clear" w:color="auto" w:fill="FFFFFF" w:themeFill="background1"/>
            <w:vAlign w:val="center"/>
          </w:tcPr>
          <w:p w14:paraId="1CF2A3AA" w14:textId="1CBCCFF3"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237D8547" w14:textId="39AA14CE"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431A1764" w14:textId="6E778903"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7C470FD2" w14:textId="7AD0288E"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4D36DBD5" w14:textId="00543508"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090361FC" w14:textId="67C2F737"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61D2AAA8" w14:textId="3D92F549"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689E465F" w14:textId="0F719504"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1AFE8879" w14:textId="27327B51"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vAlign w:val="center"/>
          </w:tcPr>
          <w:p w14:paraId="038C27C6" w14:textId="7F1D6EBB"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vAlign w:val="center"/>
          </w:tcPr>
          <w:p w14:paraId="4CA83AC8" w14:textId="1D67D054" w:rsidR="000A6D14" w:rsidRPr="00040B3D" w:rsidRDefault="0045420F" w:rsidP="000A6D14">
            <w:pPr>
              <w:jc w:val="right"/>
              <w:rPr>
                <w:rFonts w:cstheme="minorHAnsi"/>
                <w:sz w:val="16"/>
                <w:szCs w:val="16"/>
              </w:rPr>
            </w:pPr>
            <w:r w:rsidRPr="00040B3D">
              <w:rPr>
                <w:rFonts w:cstheme="minorHAnsi"/>
                <w:sz w:val="16"/>
                <w:szCs w:val="16"/>
              </w:rPr>
              <w:t>(5.6)</w:t>
            </w:r>
          </w:p>
        </w:tc>
        <w:tc>
          <w:tcPr>
            <w:tcW w:w="434" w:type="dxa"/>
            <w:vAlign w:val="center"/>
          </w:tcPr>
          <w:p w14:paraId="4CAD3949" w14:textId="30C92F2F" w:rsidR="000A6D14" w:rsidRPr="00040B3D" w:rsidRDefault="0045420F" w:rsidP="000A6D14">
            <w:pPr>
              <w:jc w:val="right"/>
              <w:rPr>
                <w:rFonts w:cstheme="minorHAnsi"/>
                <w:sz w:val="16"/>
                <w:szCs w:val="16"/>
              </w:rPr>
            </w:pPr>
            <w:r w:rsidRPr="00040B3D">
              <w:rPr>
                <w:rFonts w:cstheme="minorHAnsi"/>
                <w:sz w:val="16"/>
                <w:szCs w:val="16"/>
              </w:rPr>
              <w:t>4.5</w:t>
            </w:r>
          </w:p>
        </w:tc>
        <w:tc>
          <w:tcPr>
            <w:tcW w:w="714" w:type="dxa"/>
            <w:vAlign w:val="center"/>
          </w:tcPr>
          <w:p w14:paraId="0209A65E" w14:textId="1B99809B"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6AC9E722" w14:textId="47402782" w:rsidTr="00FA4F48">
        <w:trPr>
          <w:trHeight w:val="259"/>
          <w:jc w:val="center"/>
        </w:trPr>
        <w:tc>
          <w:tcPr>
            <w:tcW w:w="436" w:type="dxa"/>
            <w:vAlign w:val="center"/>
          </w:tcPr>
          <w:p w14:paraId="21A7A987" w14:textId="1189B88E" w:rsidR="000A6D14" w:rsidRPr="00040B3D" w:rsidRDefault="000A6D14" w:rsidP="000A6D14">
            <w:pPr>
              <w:jc w:val="right"/>
              <w:rPr>
                <w:rFonts w:cstheme="minorHAnsi"/>
                <w:sz w:val="16"/>
                <w:szCs w:val="16"/>
              </w:rPr>
            </w:pPr>
            <w:r w:rsidRPr="00040B3D">
              <w:rPr>
                <w:rFonts w:cstheme="minorHAnsi"/>
                <w:sz w:val="16"/>
                <w:szCs w:val="16"/>
              </w:rPr>
              <w:t>87</w:t>
            </w:r>
          </w:p>
        </w:tc>
        <w:tc>
          <w:tcPr>
            <w:tcW w:w="3255" w:type="dxa"/>
            <w:vAlign w:val="center"/>
          </w:tcPr>
          <w:p w14:paraId="381F5C83" w14:textId="6B79DC5A" w:rsidR="000A6D14" w:rsidRPr="00040B3D" w:rsidRDefault="000A6D14" w:rsidP="000A6D14">
            <w:pPr>
              <w:rPr>
                <w:rFonts w:cstheme="minorHAnsi"/>
                <w:sz w:val="16"/>
                <w:szCs w:val="16"/>
              </w:rPr>
            </w:pPr>
            <w:r w:rsidRPr="00040B3D">
              <w:rPr>
                <w:rFonts w:cstheme="minorHAnsi"/>
                <w:sz w:val="16"/>
                <w:szCs w:val="16"/>
              </w:rPr>
              <w:t>Other forms of heart disease</w:t>
            </w:r>
          </w:p>
        </w:tc>
        <w:tc>
          <w:tcPr>
            <w:tcW w:w="2143" w:type="dxa"/>
            <w:vAlign w:val="center"/>
          </w:tcPr>
          <w:p w14:paraId="262CD779" w14:textId="3D074E73" w:rsidR="000A6D14" w:rsidRPr="00040B3D" w:rsidRDefault="000A6D14" w:rsidP="000A6D14">
            <w:pPr>
              <w:rPr>
                <w:rFonts w:cstheme="minorHAnsi"/>
                <w:sz w:val="16"/>
                <w:szCs w:val="16"/>
              </w:rPr>
            </w:pPr>
            <w:r w:rsidRPr="00040B3D">
              <w:rPr>
                <w:rFonts w:cstheme="minorHAnsi"/>
                <w:sz w:val="16"/>
                <w:szCs w:val="16"/>
              </w:rPr>
              <w:t>I31–I43, except I34–I35 and I42</w:t>
            </w:r>
          </w:p>
        </w:tc>
        <w:tc>
          <w:tcPr>
            <w:tcW w:w="709" w:type="dxa"/>
            <w:shd w:val="clear" w:color="auto" w:fill="D9D9D9" w:themeFill="background1" w:themeFillShade="D9"/>
            <w:vAlign w:val="center"/>
          </w:tcPr>
          <w:p w14:paraId="2152F42E" w14:textId="5C595F07" w:rsidR="000A6D14" w:rsidRPr="00040B3D" w:rsidRDefault="000A6D14" w:rsidP="000A6D14">
            <w:pPr>
              <w:jc w:val="right"/>
              <w:rPr>
                <w:rFonts w:cstheme="minorHAnsi"/>
                <w:sz w:val="16"/>
                <w:szCs w:val="16"/>
              </w:rPr>
            </w:pPr>
            <w:r w:rsidRPr="00040B3D">
              <w:rPr>
                <w:rFonts w:cstheme="minorHAnsi"/>
                <w:sz w:val="16"/>
                <w:szCs w:val="16"/>
              </w:rPr>
              <w:t>8,119</w:t>
            </w:r>
          </w:p>
        </w:tc>
        <w:tc>
          <w:tcPr>
            <w:tcW w:w="424" w:type="dxa"/>
            <w:shd w:val="clear" w:color="auto" w:fill="D9D9D9" w:themeFill="background1" w:themeFillShade="D9"/>
            <w:vAlign w:val="center"/>
          </w:tcPr>
          <w:p w14:paraId="066E5D89" w14:textId="17ABE6F6" w:rsidR="000A6D14" w:rsidRPr="00040B3D" w:rsidRDefault="0045420F" w:rsidP="000A6D14">
            <w:pPr>
              <w:jc w:val="right"/>
              <w:rPr>
                <w:rFonts w:cstheme="minorHAnsi"/>
                <w:sz w:val="16"/>
                <w:szCs w:val="16"/>
              </w:rPr>
            </w:pPr>
            <w:r w:rsidRPr="00040B3D">
              <w:rPr>
                <w:rFonts w:cstheme="minorHAnsi"/>
                <w:sz w:val="16"/>
                <w:szCs w:val="16"/>
              </w:rPr>
              <w:t>8</w:t>
            </w:r>
            <w:r w:rsidR="008202B9" w:rsidRPr="00040B3D">
              <w:rPr>
                <w:rFonts w:cstheme="minorHAnsi"/>
                <w:sz w:val="16"/>
                <w:szCs w:val="16"/>
              </w:rPr>
              <w:t>.0</w:t>
            </w:r>
          </w:p>
        </w:tc>
        <w:tc>
          <w:tcPr>
            <w:tcW w:w="424" w:type="dxa"/>
            <w:shd w:val="clear" w:color="auto" w:fill="D9D9D9" w:themeFill="background1" w:themeFillShade="D9"/>
            <w:vAlign w:val="center"/>
          </w:tcPr>
          <w:p w14:paraId="5306F58F" w14:textId="29B83974" w:rsidR="000A6D14" w:rsidRPr="00040B3D" w:rsidRDefault="0045420F" w:rsidP="000A6D14">
            <w:pPr>
              <w:jc w:val="right"/>
              <w:rPr>
                <w:rFonts w:cstheme="minorHAnsi"/>
                <w:sz w:val="16"/>
                <w:szCs w:val="16"/>
              </w:rPr>
            </w:pPr>
            <w:r w:rsidRPr="00040B3D">
              <w:rPr>
                <w:rFonts w:cstheme="minorHAnsi"/>
                <w:sz w:val="16"/>
                <w:szCs w:val="16"/>
              </w:rPr>
              <w:t>(6.6)</w:t>
            </w:r>
          </w:p>
        </w:tc>
        <w:tc>
          <w:tcPr>
            <w:tcW w:w="452" w:type="dxa"/>
            <w:shd w:val="clear" w:color="auto" w:fill="D9D9D9" w:themeFill="background1" w:themeFillShade="D9"/>
            <w:vAlign w:val="center"/>
          </w:tcPr>
          <w:p w14:paraId="4D074FE8" w14:textId="7906E176"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2C9152C5" w14:textId="180457D7" w:rsidR="000A6D14" w:rsidRPr="00040B3D" w:rsidRDefault="0045420F" w:rsidP="000A6D14">
            <w:pPr>
              <w:jc w:val="right"/>
              <w:rPr>
                <w:rFonts w:cstheme="minorHAnsi"/>
                <w:sz w:val="16"/>
                <w:szCs w:val="16"/>
              </w:rPr>
            </w:pPr>
            <w:r w:rsidRPr="00040B3D">
              <w:rPr>
                <w:rFonts w:cstheme="minorHAnsi"/>
                <w:sz w:val="16"/>
                <w:szCs w:val="16"/>
              </w:rPr>
              <w:t>8.9</w:t>
            </w:r>
          </w:p>
        </w:tc>
        <w:tc>
          <w:tcPr>
            <w:tcW w:w="439" w:type="dxa"/>
            <w:shd w:val="clear" w:color="auto" w:fill="FFFFFF" w:themeFill="background1"/>
            <w:vAlign w:val="center"/>
          </w:tcPr>
          <w:p w14:paraId="6F836E33" w14:textId="7EC6357B"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shd w:val="clear" w:color="auto" w:fill="FFFFFF" w:themeFill="background1"/>
            <w:vAlign w:val="center"/>
          </w:tcPr>
          <w:p w14:paraId="5E212116" w14:textId="0188FA79"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125292A6" w14:textId="7EFD9EF6"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shd w:val="clear" w:color="auto" w:fill="FFFFFF" w:themeFill="background1"/>
            <w:vAlign w:val="center"/>
          </w:tcPr>
          <w:p w14:paraId="04D0A7AD" w14:textId="3B1A10D5"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shd w:val="clear" w:color="auto" w:fill="FFFFFF" w:themeFill="background1"/>
            <w:vAlign w:val="center"/>
          </w:tcPr>
          <w:p w14:paraId="53BD4242" w14:textId="128250AE" w:rsidR="000A6D14" w:rsidRPr="00040B3D" w:rsidRDefault="0045420F" w:rsidP="000A6D14">
            <w:pPr>
              <w:jc w:val="right"/>
              <w:rPr>
                <w:rFonts w:cstheme="minorHAnsi"/>
                <w:sz w:val="16"/>
                <w:szCs w:val="16"/>
              </w:rPr>
            </w:pPr>
            <w:r w:rsidRPr="00040B3D">
              <w:rPr>
                <w:rFonts w:cstheme="minorHAnsi"/>
                <w:sz w:val="16"/>
                <w:szCs w:val="16"/>
              </w:rPr>
              <w:t>2.2</w:t>
            </w:r>
          </w:p>
        </w:tc>
        <w:tc>
          <w:tcPr>
            <w:tcW w:w="439" w:type="dxa"/>
            <w:shd w:val="clear" w:color="auto" w:fill="FFFFFF" w:themeFill="background1"/>
            <w:vAlign w:val="center"/>
          </w:tcPr>
          <w:p w14:paraId="3258F5C4" w14:textId="2C5DEDEA" w:rsidR="000A6D14" w:rsidRPr="00040B3D" w:rsidRDefault="0045420F" w:rsidP="000A6D14">
            <w:pPr>
              <w:jc w:val="right"/>
              <w:rPr>
                <w:rFonts w:cstheme="minorHAnsi"/>
                <w:sz w:val="16"/>
                <w:szCs w:val="16"/>
              </w:rPr>
            </w:pPr>
            <w:r w:rsidRPr="00040B3D">
              <w:rPr>
                <w:rFonts w:cstheme="minorHAnsi"/>
                <w:sz w:val="16"/>
                <w:szCs w:val="16"/>
              </w:rPr>
              <w:t>7.6</w:t>
            </w:r>
          </w:p>
        </w:tc>
        <w:tc>
          <w:tcPr>
            <w:tcW w:w="439" w:type="dxa"/>
            <w:shd w:val="clear" w:color="auto" w:fill="FFFFFF" w:themeFill="background1"/>
            <w:vAlign w:val="center"/>
          </w:tcPr>
          <w:p w14:paraId="19D93A32" w14:textId="34677C52"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shd w:val="clear" w:color="auto" w:fill="FFFFFF" w:themeFill="background1"/>
            <w:vAlign w:val="center"/>
          </w:tcPr>
          <w:p w14:paraId="1EA3B07A" w14:textId="1EB0C227"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235AC566" w14:textId="7E1521AA" w:rsidR="000A6D14" w:rsidRPr="00040B3D" w:rsidRDefault="0045420F" w:rsidP="000A6D14">
            <w:pPr>
              <w:jc w:val="right"/>
              <w:rPr>
                <w:rFonts w:cstheme="minorHAnsi"/>
                <w:sz w:val="16"/>
                <w:szCs w:val="16"/>
              </w:rPr>
            </w:pPr>
            <w:r w:rsidRPr="00040B3D">
              <w:rPr>
                <w:rFonts w:cstheme="minorHAnsi"/>
                <w:sz w:val="16"/>
                <w:szCs w:val="16"/>
              </w:rPr>
              <w:t>7.5</w:t>
            </w:r>
          </w:p>
        </w:tc>
        <w:tc>
          <w:tcPr>
            <w:tcW w:w="439" w:type="dxa"/>
            <w:vAlign w:val="center"/>
          </w:tcPr>
          <w:p w14:paraId="6C539E76" w14:textId="3AC9ED40"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vAlign w:val="center"/>
          </w:tcPr>
          <w:p w14:paraId="610766CF" w14:textId="49D8D879"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7400052A" w14:textId="1EF56377"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vAlign w:val="center"/>
          </w:tcPr>
          <w:p w14:paraId="08978E17" w14:textId="070527F1"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vAlign w:val="center"/>
          </w:tcPr>
          <w:p w14:paraId="3932BEAE" w14:textId="56B1909D"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1ED804CD" w14:textId="272DF492" w:rsidR="000A6D14" w:rsidRPr="00040B3D" w:rsidRDefault="0045420F" w:rsidP="000A6D14">
            <w:pPr>
              <w:jc w:val="right"/>
              <w:rPr>
                <w:rFonts w:cstheme="minorHAnsi"/>
                <w:sz w:val="16"/>
                <w:szCs w:val="16"/>
              </w:rPr>
            </w:pPr>
            <w:r w:rsidRPr="00040B3D">
              <w:rPr>
                <w:rFonts w:cstheme="minorHAnsi"/>
                <w:sz w:val="16"/>
                <w:szCs w:val="16"/>
              </w:rPr>
              <w:t>8.7</w:t>
            </w:r>
          </w:p>
        </w:tc>
        <w:tc>
          <w:tcPr>
            <w:tcW w:w="439" w:type="dxa"/>
            <w:vAlign w:val="center"/>
          </w:tcPr>
          <w:p w14:paraId="7BC7C491" w14:textId="5D586D33" w:rsidR="000A6D14" w:rsidRPr="00040B3D" w:rsidRDefault="0045420F" w:rsidP="000A6D14">
            <w:pPr>
              <w:jc w:val="right"/>
              <w:rPr>
                <w:rFonts w:cstheme="minorHAnsi"/>
                <w:sz w:val="16"/>
                <w:szCs w:val="16"/>
              </w:rPr>
            </w:pPr>
            <w:r w:rsidRPr="00040B3D">
              <w:rPr>
                <w:rFonts w:cstheme="minorHAnsi"/>
                <w:sz w:val="16"/>
                <w:szCs w:val="16"/>
              </w:rPr>
              <w:t>(6.7)</w:t>
            </w:r>
          </w:p>
        </w:tc>
        <w:tc>
          <w:tcPr>
            <w:tcW w:w="434" w:type="dxa"/>
            <w:vAlign w:val="center"/>
          </w:tcPr>
          <w:p w14:paraId="16D2151E" w14:textId="3123EC86" w:rsidR="000A6D14" w:rsidRPr="00040B3D" w:rsidRDefault="0045420F" w:rsidP="000A6D14">
            <w:pPr>
              <w:jc w:val="right"/>
              <w:rPr>
                <w:rFonts w:cstheme="minorHAnsi"/>
                <w:sz w:val="16"/>
                <w:szCs w:val="16"/>
              </w:rPr>
            </w:pPr>
            <w:r w:rsidRPr="00040B3D">
              <w:rPr>
                <w:rFonts w:cstheme="minorHAnsi"/>
                <w:sz w:val="16"/>
                <w:szCs w:val="16"/>
              </w:rPr>
              <w:t>4.9</w:t>
            </w:r>
          </w:p>
        </w:tc>
        <w:tc>
          <w:tcPr>
            <w:tcW w:w="714" w:type="dxa"/>
            <w:vAlign w:val="center"/>
          </w:tcPr>
          <w:p w14:paraId="03388B63" w14:textId="6AE7889B"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481F8924" w14:textId="2B480153" w:rsidTr="00FA4F48">
        <w:trPr>
          <w:trHeight w:val="273"/>
          <w:jc w:val="center"/>
        </w:trPr>
        <w:tc>
          <w:tcPr>
            <w:tcW w:w="436" w:type="dxa"/>
            <w:vAlign w:val="center"/>
          </w:tcPr>
          <w:p w14:paraId="5EB4FFF5" w14:textId="739D0D5A" w:rsidR="000A6D14" w:rsidRPr="00040B3D" w:rsidRDefault="000A6D14" w:rsidP="000A6D14">
            <w:pPr>
              <w:jc w:val="right"/>
              <w:rPr>
                <w:rFonts w:cstheme="minorHAnsi"/>
                <w:sz w:val="16"/>
                <w:szCs w:val="16"/>
              </w:rPr>
            </w:pPr>
            <w:r w:rsidRPr="00040B3D">
              <w:rPr>
                <w:rFonts w:cstheme="minorHAnsi"/>
                <w:sz w:val="16"/>
                <w:szCs w:val="16"/>
              </w:rPr>
              <w:t>88</w:t>
            </w:r>
          </w:p>
        </w:tc>
        <w:tc>
          <w:tcPr>
            <w:tcW w:w="3255" w:type="dxa"/>
            <w:vAlign w:val="center"/>
          </w:tcPr>
          <w:p w14:paraId="60CC368A" w14:textId="6B16373E" w:rsidR="000A6D14" w:rsidRPr="00040B3D" w:rsidRDefault="000A6D14" w:rsidP="000A6D14">
            <w:pPr>
              <w:rPr>
                <w:rFonts w:cstheme="minorHAnsi"/>
                <w:sz w:val="16"/>
                <w:szCs w:val="16"/>
              </w:rPr>
            </w:pPr>
            <w:r w:rsidRPr="00040B3D">
              <w:rPr>
                <w:rFonts w:cstheme="minorHAnsi"/>
                <w:sz w:val="16"/>
                <w:szCs w:val="16"/>
              </w:rPr>
              <w:t>Atrioventricular and left bundle branch block</w:t>
            </w:r>
          </w:p>
        </w:tc>
        <w:tc>
          <w:tcPr>
            <w:tcW w:w="2143" w:type="dxa"/>
            <w:vAlign w:val="center"/>
          </w:tcPr>
          <w:p w14:paraId="1555327D" w14:textId="4E5247F9" w:rsidR="000A6D14" w:rsidRPr="00040B3D" w:rsidRDefault="000A6D14" w:rsidP="000A6D14">
            <w:pPr>
              <w:rPr>
                <w:rFonts w:cstheme="minorHAnsi"/>
                <w:sz w:val="16"/>
                <w:szCs w:val="16"/>
              </w:rPr>
            </w:pPr>
            <w:r w:rsidRPr="00040B3D">
              <w:rPr>
                <w:rFonts w:cstheme="minorHAnsi"/>
                <w:sz w:val="16"/>
                <w:szCs w:val="16"/>
              </w:rPr>
              <w:t>I44</w:t>
            </w:r>
          </w:p>
        </w:tc>
        <w:tc>
          <w:tcPr>
            <w:tcW w:w="709" w:type="dxa"/>
            <w:shd w:val="clear" w:color="auto" w:fill="D9D9D9" w:themeFill="background1" w:themeFillShade="D9"/>
            <w:vAlign w:val="center"/>
          </w:tcPr>
          <w:p w14:paraId="007E9D89" w14:textId="459FFE70" w:rsidR="000A6D14" w:rsidRPr="00040B3D" w:rsidRDefault="000A6D14" w:rsidP="000A6D14">
            <w:pPr>
              <w:jc w:val="right"/>
              <w:rPr>
                <w:rFonts w:cstheme="minorHAnsi"/>
                <w:sz w:val="16"/>
                <w:szCs w:val="16"/>
              </w:rPr>
            </w:pPr>
            <w:r w:rsidRPr="00040B3D">
              <w:rPr>
                <w:rFonts w:cstheme="minorHAnsi"/>
                <w:sz w:val="16"/>
                <w:szCs w:val="16"/>
              </w:rPr>
              <w:t>14,604</w:t>
            </w:r>
          </w:p>
        </w:tc>
        <w:tc>
          <w:tcPr>
            <w:tcW w:w="424" w:type="dxa"/>
            <w:shd w:val="clear" w:color="auto" w:fill="D9D9D9" w:themeFill="background1" w:themeFillShade="D9"/>
            <w:vAlign w:val="center"/>
          </w:tcPr>
          <w:p w14:paraId="146E461F" w14:textId="38C81853" w:rsidR="000A6D14" w:rsidRPr="00040B3D" w:rsidRDefault="0045420F" w:rsidP="000A6D14">
            <w:pPr>
              <w:jc w:val="right"/>
              <w:rPr>
                <w:rFonts w:cstheme="minorHAnsi"/>
                <w:sz w:val="16"/>
                <w:szCs w:val="16"/>
              </w:rPr>
            </w:pPr>
            <w:r w:rsidRPr="00040B3D">
              <w:rPr>
                <w:rFonts w:cstheme="minorHAnsi"/>
                <w:sz w:val="16"/>
                <w:szCs w:val="16"/>
              </w:rPr>
              <w:t>7.9</w:t>
            </w:r>
          </w:p>
        </w:tc>
        <w:tc>
          <w:tcPr>
            <w:tcW w:w="424" w:type="dxa"/>
            <w:shd w:val="clear" w:color="auto" w:fill="D9D9D9" w:themeFill="background1" w:themeFillShade="D9"/>
            <w:vAlign w:val="center"/>
          </w:tcPr>
          <w:p w14:paraId="6584D353" w14:textId="7D9E4853" w:rsidR="000A6D14" w:rsidRPr="00040B3D" w:rsidRDefault="0045420F" w:rsidP="000A6D14">
            <w:pPr>
              <w:jc w:val="right"/>
              <w:rPr>
                <w:rFonts w:cstheme="minorHAnsi"/>
                <w:sz w:val="16"/>
                <w:szCs w:val="16"/>
              </w:rPr>
            </w:pPr>
            <w:r w:rsidRPr="00040B3D">
              <w:rPr>
                <w:rFonts w:cstheme="minorHAnsi"/>
                <w:sz w:val="16"/>
                <w:szCs w:val="16"/>
              </w:rPr>
              <w:t>(5.6)</w:t>
            </w:r>
          </w:p>
        </w:tc>
        <w:tc>
          <w:tcPr>
            <w:tcW w:w="452" w:type="dxa"/>
            <w:shd w:val="clear" w:color="auto" w:fill="D9D9D9" w:themeFill="background1" w:themeFillShade="D9"/>
            <w:vAlign w:val="center"/>
          </w:tcPr>
          <w:p w14:paraId="33AC081C" w14:textId="79AAA333"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69BFDA02" w14:textId="2243E267" w:rsidR="000A6D14" w:rsidRPr="00040B3D" w:rsidRDefault="0045420F" w:rsidP="000A6D14">
            <w:pPr>
              <w:jc w:val="right"/>
              <w:rPr>
                <w:rFonts w:cstheme="minorHAnsi"/>
                <w:sz w:val="16"/>
                <w:szCs w:val="16"/>
              </w:rPr>
            </w:pPr>
            <w:r w:rsidRPr="00040B3D">
              <w:rPr>
                <w:rFonts w:cstheme="minorHAnsi"/>
                <w:sz w:val="16"/>
                <w:szCs w:val="16"/>
              </w:rPr>
              <w:t>8.4</w:t>
            </w:r>
          </w:p>
        </w:tc>
        <w:tc>
          <w:tcPr>
            <w:tcW w:w="439" w:type="dxa"/>
            <w:shd w:val="clear" w:color="auto" w:fill="FFFFFF" w:themeFill="background1"/>
            <w:vAlign w:val="center"/>
          </w:tcPr>
          <w:p w14:paraId="298D5383" w14:textId="0DAD1E73"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001B75A4" w14:textId="62C84D9C"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37D8466B" w14:textId="395643FF"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shd w:val="clear" w:color="auto" w:fill="FFFFFF" w:themeFill="background1"/>
            <w:vAlign w:val="center"/>
          </w:tcPr>
          <w:p w14:paraId="7F124205" w14:textId="6B9DCCE0"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7A7BC122" w14:textId="2A7D0785"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shd w:val="clear" w:color="auto" w:fill="FFFFFF" w:themeFill="background1"/>
            <w:vAlign w:val="center"/>
          </w:tcPr>
          <w:p w14:paraId="62FF124A" w14:textId="1996472B" w:rsidR="000A6D14" w:rsidRPr="00040B3D" w:rsidRDefault="0045420F" w:rsidP="000A6D14">
            <w:pPr>
              <w:jc w:val="right"/>
              <w:rPr>
                <w:rFonts w:cstheme="minorHAnsi"/>
                <w:sz w:val="16"/>
                <w:szCs w:val="16"/>
              </w:rPr>
            </w:pPr>
            <w:r w:rsidRPr="00040B3D">
              <w:rPr>
                <w:rFonts w:cstheme="minorHAnsi"/>
                <w:sz w:val="16"/>
                <w:szCs w:val="16"/>
              </w:rPr>
              <w:t>7.7</w:t>
            </w:r>
          </w:p>
        </w:tc>
        <w:tc>
          <w:tcPr>
            <w:tcW w:w="439" w:type="dxa"/>
            <w:shd w:val="clear" w:color="auto" w:fill="FFFFFF" w:themeFill="background1"/>
            <w:vAlign w:val="center"/>
          </w:tcPr>
          <w:p w14:paraId="6E6D9638" w14:textId="15FE0523"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78AD3759" w14:textId="0BB96C40"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2D8D8FF2" w14:textId="637A7F88"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vAlign w:val="center"/>
          </w:tcPr>
          <w:p w14:paraId="2AD80D15" w14:textId="2257AF9B"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0CE10601" w14:textId="46F586F9"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2FB01494" w14:textId="5447E7E1"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vAlign w:val="center"/>
          </w:tcPr>
          <w:p w14:paraId="059F9D46" w14:textId="238F96C3"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57613AF4" w14:textId="7505CE18"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1B1A76EF" w14:textId="290C499A" w:rsidR="000A6D14" w:rsidRPr="00040B3D" w:rsidRDefault="0045420F" w:rsidP="000A6D14">
            <w:pPr>
              <w:jc w:val="right"/>
              <w:rPr>
                <w:rFonts w:cstheme="minorHAnsi"/>
                <w:sz w:val="16"/>
                <w:szCs w:val="16"/>
              </w:rPr>
            </w:pPr>
            <w:r w:rsidRPr="00040B3D">
              <w:rPr>
                <w:rFonts w:cstheme="minorHAnsi"/>
                <w:sz w:val="16"/>
                <w:szCs w:val="16"/>
              </w:rPr>
              <w:t>7.8</w:t>
            </w:r>
          </w:p>
        </w:tc>
        <w:tc>
          <w:tcPr>
            <w:tcW w:w="439" w:type="dxa"/>
            <w:vAlign w:val="center"/>
          </w:tcPr>
          <w:p w14:paraId="055F8637" w14:textId="0BD3A529"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4" w:type="dxa"/>
            <w:vAlign w:val="center"/>
          </w:tcPr>
          <w:p w14:paraId="2DDAD44E" w14:textId="4A35B156" w:rsidR="000A6D14" w:rsidRPr="00040B3D" w:rsidRDefault="0045420F" w:rsidP="000A6D14">
            <w:pPr>
              <w:jc w:val="right"/>
              <w:rPr>
                <w:rFonts w:cstheme="minorHAnsi"/>
                <w:sz w:val="16"/>
                <w:szCs w:val="16"/>
              </w:rPr>
            </w:pPr>
            <w:r w:rsidRPr="00040B3D">
              <w:rPr>
                <w:rFonts w:cstheme="minorHAnsi"/>
                <w:sz w:val="16"/>
                <w:szCs w:val="16"/>
              </w:rPr>
              <w:t>3.7</w:t>
            </w:r>
          </w:p>
        </w:tc>
        <w:tc>
          <w:tcPr>
            <w:tcW w:w="714" w:type="dxa"/>
            <w:vAlign w:val="center"/>
          </w:tcPr>
          <w:p w14:paraId="04679504" w14:textId="4F709B64"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5C721F88" w14:textId="14CC65FD" w:rsidTr="00FA4F48">
        <w:trPr>
          <w:trHeight w:val="259"/>
          <w:jc w:val="center"/>
        </w:trPr>
        <w:tc>
          <w:tcPr>
            <w:tcW w:w="436" w:type="dxa"/>
            <w:vAlign w:val="center"/>
          </w:tcPr>
          <w:p w14:paraId="7CDD167F" w14:textId="054B8606" w:rsidR="000A6D14" w:rsidRPr="00040B3D" w:rsidRDefault="000A6D14" w:rsidP="000A6D14">
            <w:pPr>
              <w:jc w:val="right"/>
              <w:rPr>
                <w:rFonts w:cstheme="minorHAnsi"/>
                <w:sz w:val="16"/>
                <w:szCs w:val="16"/>
              </w:rPr>
            </w:pPr>
            <w:r w:rsidRPr="00040B3D">
              <w:rPr>
                <w:rFonts w:cstheme="minorHAnsi"/>
                <w:sz w:val="16"/>
                <w:szCs w:val="16"/>
              </w:rPr>
              <w:t>89</w:t>
            </w:r>
          </w:p>
        </w:tc>
        <w:tc>
          <w:tcPr>
            <w:tcW w:w="3255" w:type="dxa"/>
            <w:vAlign w:val="center"/>
          </w:tcPr>
          <w:p w14:paraId="48B4FFF8" w14:textId="3D6147BB" w:rsidR="000A6D14" w:rsidRPr="00040B3D" w:rsidRDefault="000A6D14" w:rsidP="000A6D14">
            <w:pPr>
              <w:rPr>
                <w:rFonts w:cstheme="minorHAnsi"/>
                <w:sz w:val="16"/>
                <w:szCs w:val="16"/>
              </w:rPr>
            </w:pPr>
            <w:r w:rsidRPr="00040B3D">
              <w:rPr>
                <w:rFonts w:cstheme="minorHAnsi"/>
                <w:sz w:val="16"/>
                <w:szCs w:val="16"/>
              </w:rPr>
              <w:t>Other conduction disorders</w:t>
            </w:r>
          </w:p>
        </w:tc>
        <w:tc>
          <w:tcPr>
            <w:tcW w:w="2143" w:type="dxa"/>
            <w:vAlign w:val="center"/>
          </w:tcPr>
          <w:p w14:paraId="62CCB46B" w14:textId="5809A993" w:rsidR="000A6D14" w:rsidRPr="00040B3D" w:rsidRDefault="000A6D14" w:rsidP="000A6D14">
            <w:pPr>
              <w:rPr>
                <w:rFonts w:cstheme="minorHAnsi"/>
                <w:sz w:val="16"/>
                <w:szCs w:val="16"/>
              </w:rPr>
            </w:pPr>
            <w:r w:rsidRPr="00040B3D">
              <w:rPr>
                <w:rFonts w:cstheme="minorHAnsi"/>
                <w:sz w:val="16"/>
                <w:szCs w:val="16"/>
              </w:rPr>
              <w:t>I45–46</w:t>
            </w:r>
          </w:p>
        </w:tc>
        <w:tc>
          <w:tcPr>
            <w:tcW w:w="709" w:type="dxa"/>
            <w:shd w:val="clear" w:color="auto" w:fill="D9D9D9" w:themeFill="background1" w:themeFillShade="D9"/>
            <w:vAlign w:val="center"/>
          </w:tcPr>
          <w:p w14:paraId="62325937" w14:textId="05BB41AD" w:rsidR="000A6D14" w:rsidRPr="00040B3D" w:rsidRDefault="000A6D14" w:rsidP="000A6D14">
            <w:pPr>
              <w:jc w:val="right"/>
              <w:rPr>
                <w:rFonts w:cstheme="minorHAnsi"/>
                <w:sz w:val="16"/>
                <w:szCs w:val="16"/>
              </w:rPr>
            </w:pPr>
            <w:r w:rsidRPr="00040B3D">
              <w:rPr>
                <w:rFonts w:cstheme="minorHAnsi"/>
                <w:sz w:val="16"/>
                <w:szCs w:val="16"/>
              </w:rPr>
              <w:t>11,823</w:t>
            </w:r>
          </w:p>
        </w:tc>
        <w:tc>
          <w:tcPr>
            <w:tcW w:w="424" w:type="dxa"/>
            <w:shd w:val="clear" w:color="auto" w:fill="D9D9D9" w:themeFill="background1" w:themeFillShade="D9"/>
            <w:vAlign w:val="center"/>
          </w:tcPr>
          <w:p w14:paraId="409585D9" w14:textId="6F5A0164" w:rsidR="000A6D14" w:rsidRPr="00040B3D" w:rsidRDefault="0045420F" w:rsidP="000A6D14">
            <w:pPr>
              <w:jc w:val="right"/>
              <w:rPr>
                <w:rFonts w:cstheme="minorHAnsi"/>
                <w:sz w:val="16"/>
                <w:szCs w:val="16"/>
              </w:rPr>
            </w:pPr>
            <w:r w:rsidRPr="00040B3D">
              <w:rPr>
                <w:rFonts w:cstheme="minorHAnsi"/>
                <w:sz w:val="16"/>
                <w:szCs w:val="16"/>
              </w:rPr>
              <w:t>7.6</w:t>
            </w:r>
          </w:p>
        </w:tc>
        <w:tc>
          <w:tcPr>
            <w:tcW w:w="424" w:type="dxa"/>
            <w:shd w:val="clear" w:color="auto" w:fill="D9D9D9" w:themeFill="background1" w:themeFillShade="D9"/>
            <w:vAlign w:val="center"/>
          </w:tcPr>
          <w:p w14:paraId="433C9AC4" w14:textId="61B6568B"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52" w:type="dxa"/>
            <w:shd w:val="clear" w:color="auto" w:fill="D9D9D9" w:themeFill="background1" w:themeFillShade="D9"/>
            <w:vAlign w:val="center"/>
          </w:tcPr>
          <w:p w14:paraId="070A2F3E" w14:textId="21513B19"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2CC30F6D" w14:textId="4454F1F8" w:rsidR="000A6D14" w:rsidRPr="00040B3D" w:rsidRDefault="0045420F" w:rsidP="000A6D14">
            <w:pPr>
              <w:jc w:val="right"/>
              <w:rPr>
                <w:rFonts w:cstheme="minorHAnsi"/>
                <w:sz w:val="16"/>
                <w:szCs w:val="16"/>
              </w:rPr>
            </w:pPr>
            <w:r w:rsidRPr="00040B3D">
              <w:rPr>
                <w:rFonts w:cstheme="minorHAnsi"/>
                <w:sz w:val="16"/>
                <w:szCs w:val="16"/>
              </w:rPr>
              <w:t>8.7</w:t>
            </w:r>
          </w:p>
        </w:tc>
        <w:tc>
          <w:tcPr>
            <w:tcW w:w="439" w:type="dxa"/>
            <w:shd w:val="clear" w:color="auto" w:fill="FFFFFF" w:themeFill="background1"/>
            <w:vAlign w:val="center"/>
          </w:tcPr>
          <w:p w14:paraId="2794F3BC" w14:textId="0C321BF1"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shd w:val="clear" w:color="auto" w:fill="FFFFFF" w:themeFill="background1"/>
            <w:vAlign w:val="center"/>
          </w:tcPr>
          <w:p w14:paraId="5233A163" w14:textId="3D7B5DCF"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2C0B34F9" w14:textId="40CAB5AD"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shd w:val="clear" w:color="auto" w:fill="FFFFFF" w:themeFill="background1"/>
            <w:vAlign w:val="center"/>
          </w:tcPr>
          <w:p w14:paraId="44FBEE01" w14:textId="35451151"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0FE66306" w14:textId="35350BE5"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shd w:val="clear" w:color="auto" w:fill="FFFFFF" w:themeFill="background1"/>
            <w:vAlign w:val="center"/>
          </w:tcPr>
          <w:p w14:paraId="215D4B14" w14:textId="4F1630C6" w:rsidR="000A6D14" w:rsidRPr="00040B3D" w:rsidRDefault="0045420F" w:rsidP="000A6D14">
            <w:pPr>
              <w:jc w:val="right"/>
              <w:rPr>
                <w:rFonts w:cstheme="minorHAnsi"/>
                <w:sz w:val="16"/>
                <w:szCs w:val="16"/>
              </w:rPr>
            </w:pPr>
            <w:r w:rsidRPr="00040B3D">
              <w:rPr>
                <w:rFonts w:cstheme="minorHAnsi"/>
                <w:sz w:val="16"/>
                <w:szCs w:val="16"/>
              </w:rPr>
              <w:t>7.2</w:t>
            </w:r>
          </w:p>
        </w:tc>
        <w:tc>
          <w:tcPr>
            <w:tcW w:w="439" w:type="dxa"/>
            <w:shd w:val="clear" w:color="auto" w:fill="FFFFFF" w:themeFill="background1"/>
            <w:vAlign w:val="center"/>
          </w:tcPr>
          <w:p w14:paraId="13160394" w14:textId="2575476D"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14719BAC" w14:textId="6D7B6BA8"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275CECC5" w14:textId="32DDF169"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vAlign w:val="center"/>
          </w:tcPr>
          <w:p w14:paraId="32F3FD6F" w14:textId="3C0447FB"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vAlign w:val="center"/>
          </w:tcPr>
          <w:p w14:paraId="74B25CAF" w14:textId="65979261"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799AAB18" w14:textId="02D785CF"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vAlign w:val="center"/>
          </w:tcPr>
          <w:p w14:paraId="4574E289" w14:textId="738E61C3"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30237CA9" w14:textId="7AC0609B"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0C17DFEC" w14:textId="57705423" w:rsidR="000A6D14" w:rsidRPr="00040B3D" w:rsidRDefault="0045420F" w:rsidP="000A6D14">
            <w:pPr>
              <w:jc w:val="right"/>
              <w:rPr>
                <w:rFonts w:cstheme="minorHAnsi"/>
                <w:sz w:val="16"/>
                <w:szCs w:val="16"/>
              </w:rPr>
            </w:pPr>
            <w:r w:rsidRPr="00040B3D">
              <w:rPr>
                <w:rFonts w:cstheme="minorHAnsi"/>
                <w:sz w:val="16"/>
                <w:szCs w:val="16"/>
              </w:rPr>
              <w:t>8.4</w:t>
            </w:r>
          </w:p>
        </w:tc>
        <w:tc>
          <w:tcPr>
            <w:tcW w:w="439" w:type="dxa"/>
            <w:vAlign w:val="center"/>
          </w:tcPr>
          <w:p w14:paraId="4406CD57" w14:textId="095492D4" w:rsidR="000A6D14" w:rsidRPr="00040B3D" w:rsidRDefault="0045420F" w:rsidP="000A6D14">
            <w:pPr>
              <w:jc w:val="right"/>
              <w:rPr>
                <w:rFonts w:cstheme="minorHAnsi"/>
                <w:sz w:val="16"/>
                <w:szCs w:val="16"/>
              </w:rPr>
            </w:pPr>
            <w:r w:rsidRPr="00040B3D">
              <w:rPr>
                <w:rFonts w:cstheme="minorHAnsi"/>
                <w:sz w:val="16"/>
                <w:szCs w:val="16"/>
              </w:rPr>
              <w:t>(5.9)</w:t>
            </w:r>
          </w:p>
        </w:tc>
        <w:tc>
          <w:tcPr>
            <w:tcW w:w="434" w:type="dxa"/>
            <w:vAlign w:val="center"/>
          </w:tcPr>
          <w:p w14:paraId="52A5E7D4" w14:textId="08E11639" w:rsidR="000A6D14" w:rsidRPr="00040B3D" w:rsidRDefault="0045420F" w:rsidP="000A6D14">
            <w:pPr>
              <w:jc w:val="right"/>
              <w:rPr>
                <w:rFonts w:cstheme="minorHAnsi"/>
                <w:sz w:val="16"/>
                <w:szCs w:val="16"/>
              </w:rPr>
            </w:pPr>
            <w:r w:rsidRPr="00040B3D">
              <w:rPr>
                <w:rFonts w:cstheme="minorHAnsi"/>
                <w:sz w:val="16"/>
                <w:szCs w:val="16"/>
              </w:rPr>
              <w:t>4.3</w:t>
            </w:r>
          </w:p>
        </w:tc>
        <w:tc>
          <w:tcPr>
            <w:tcW w:w="714" w:type="dxa"/>
            <w:vAlign w:val="center"/>
          </w:tcPr>
          <w:p w14:paraId="007162D8" w14:textId="2E06398D"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0B188CA8" w14:textId="18E9BA55" w:rsidTr="00FA4F48">
        <w:trPr>
          <w:trHeight w:val="273"/>
          <w:jc w:val="center"/>
        </w:trPr>
        <w:tc>
          <w:tcPr>
            <w:tcW w:w="436" w:type="dxa"/>
            <w:vAlign w:val="center"/>
          </w:tcPr>
          <w:p w14:paraId="213090D4" w14:textId="094D8AD6" w:rsidR="000A6D14" w:rsidRPr="00040B3D" w:rsidRDefault="000A6D14" w:rsidP="000A6D14">
            <w:pPr>
              <w:jc w:val="right"/>
              <w:rPr>
                <w:rFonts w:cstheme="minorHAnsi"/>
                <w:sz w:val="16"/>
                <w:szCs w:val="16"/>
              </w:rPr>
            </w:pPr>
            <w:r w:rsidRPr="00040B3D">
              <w:rPr>
                <w:rFonts w:cstheme="minorHAnsi"/>
                <w:sz w:val="16"/>
                <w:szCs w:val="16"/>
              </w:rPr>
              <w:t>90</w:t>
            </w:r>
          </w:p>
        </w:tc>
        <w:tc>
          <w:tcPr>
            <w:tcW w:w="3255" w:type="dxa"/>
            <w:vAlign w:val="center"/>
          </w:tcPr>
          <w:p w14:paraId="5F30E87C" w14:textId="7ED3E8CA" w:rsidR="000A6D14" w:rsidRPr="00040B3D" w:rsidRDefault="000A6D14" w:rsidP="000A6D14">
            <w:pPr>
              <w:rPr>
                <w:rFonts w:cstheme="minorHAnsi"/>
                <w:sz w:val="16"/>
                <w:szCs w:val="16"/>
              </w:rPr>
            </w:pPr>
            <w:r w:rsidRPr="00040B3D">
              <w:rPr>
                <w:rFonts w:cstheme="minorHAnsi"/>
                <w:sz w:val="16"/>
                <w:szCs w:val="16"/>
              </w:rPr>
              <w:t>Paroxysmal tachycardia</w:t>
            </w:r>
          </w:p>
        </w:tc>
        <w:tc>
          <w:tcPr>
            <w:tcW w:w="2143" w:type="dxa"/>
            <w:vAlign w:val="center"/>
          </w:tcPr>
          <w:p w14:paraId="7253C438" w14:textId="22967E4D" w:rsidR="000A6D14" w:rsidRPr="00040B3D" w:rsidRDefault="000A6D14" w:rsidP="000A6D14">
            <w:pPr>
              <w:rPr>
                <w:rFonts w:cstheme="minorHAnsi"/>
                <w:sz w:val="16"/>
                <w:szCs w:val="16"/>
              </w:rPr>
            </w:pPr>
            <w:r w:rsidRPr="00040B3D">
              <w:rPr>
                <w:rFonts w:cstheme="minorHAnsi"/>
                <w:sz w:val="16"/>
                <w:szCs w:val="16"/>
              </w:rPr>
              <w:t>I47</w:t>
            </w:r>
          </w:p>
        </w:tc>
        <w:tc>
          <w:tcPr>
            <w:tcW w:w="709" w:type="dxa"/>
            <w:shd w:val="clear" w:color="auto" w:fill="D9D9D9" w:themeFill="background1" w:themeFillShade="D9"/>
            <w:vAlign w:val="center"/>
          </w:tcPr>
          <w:p w14:paraId="129B9D1F" w14:textId="02781FA0" w:rsidR="000A6D14" w:rsidRPr="00040B3D" w:rsidRDefault="000A6D14" w:rsidP="000A6D14">
            <w:pPr>
              <w:jc w:val="right"/>
              <w:rPr>
                <w:rFonts w:cstheme="minorHAnsi"/>
                <w:sz w:val="16"/>
                <w:szCs w:val="16"/>
              </w:rPr>
            </w:pPr>
            <w:r w:rsidRPr="00040B3D">
              <w:rPr>
                <w:rFonts w:cstheme="minorHAnsi"/>
                <w:sz w:val="16"/>
                <w:szCs w:val="16"/>
              </w:rPr>
              <w:t>39,510</w:t>
            </w:r>
          </w:p>
        </w:tc>
        <w:tc>
          <w:tcPr>
            <w:tcW w:w="424" w:type="dxa"/>
            <w:shd w:val="clear" w:color="auto" w:fill="D9D9D9" w:themeFill="background1" w:themeFillShade="D9"/>
            <w:vAlign w:val="center"/>
          </w:tcPr>
          <w:p w14:paraId="76E75CA4" w14:textId="6AF43FFA" w:rsidR="000A6D14" w:rsidRPr="00040B3D" w:rsidRDefault="0045420F" w:rsidP="000A6D14">
            <w:pPr>
              <w:jc w:val="right"/>
              <w:rPr>
                <w:rFonts w:cstheme="minorHAnsi"/>
                <w:sz w:val="16"/>
                <w:szCs w:val="16"/>
              </w:rPr>
            </w:pPr>
            <w:r w:rsidRPr="00040B3D">
              <w:rPr>
                <w:rFonts w:cstheme="minorHAnsi"/>
                <w:sz w:val="16"/>
                <w:szCs w:val="16"/>
              </w:rPr>
              <w:t>6.7</w:t>
            </w:r>
          </w:p>
        </w:tc>
        <w:tc>
          <w:tcPr>
            <w:tcW w:w="424" w:type="dxa"/>
            <w:shd w:val="clear" w:color="auto" w:fill="D9D9D9" w:themeFill="background1" w:themeFillShade="D9"/>
            <w:vAlign w:val="center"/>
          </w:tcPr>
          <w:p w14:paraId="24D9EA21" w14:textId="4367E30B" w:rsidR="000A6D14" w:rsidRPr="00040B3D" w:rsidRDefault="0045420F" w:rsidP="000A6D14">
            <w:pPr>
              <w:jc w:val="right"/>
              <w:rPr>
                <w:rFonts w:cstheme="minorHAnsi"/>
                <w:sz w:val="16"/>
                <w:szCs w:val="16"/>
              </w:rPr>
            </w:pPr>
            <w:r w:rsidRPr="00040B3D">
              <w:rPr>
                <w:rFonts w:cstheme="minorHAnsi"/>
                <w:sz w:val="16"/>
                <w:szCs w:val="16"/>
              </w:rPr>
              <w:t>(5.3)</w:t>
            </w:r>
          </w:p>
        </w:tc>
        <w:tc>
          <w:tcPr>
            <w:tcW w:w="452" w:type="dxa"/>
            <w:shd w:val="clear" w:color="auto" w:fill="D9D9D9" w:themeFill="background1" w:themeFillShade="D9"/>
            <w:vAlign w:val="center"/>
          </w:tcPr>
          <w:p w14:paraId="56F7B2DA" w14:textId="09D3804D"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77953E3E" w14:textId="11EDCF36" w:rsidR="000A6D14" w:rsidRPr="00040B3D" w:rsidRDefault="0045420F" w:rsidP="000A6D14">
            <w:pPr>
              <w:jc w:val="right"/>
              <w:rPr>
                <w:rFonts w:cstheme="minorHAnsi"/>
                <w:sz w:val="16"/>
                <w:szCs w:val="16"/>
              </w:rPr>
            </w:pPr>
            <w:r w:rsidRPr="00040B3D">
              <w:rPr>
                <w:rFonts w:cstheme="minorHAnsi"/>
                <w:sz w:val="16"/>
                <w:szCs w:val="16"/>
              </w:rPr>
              <w:t>7.7</w:t>
            </w:r>
          </w:p>
        </w:tc>
        <w:tc>
          <w:tcPr>
            <w:tcW w:w="439" w:type="dxa"/>
            <w:shd w:val="clear" w:color="auto" w:fill="FFFFFF" w:themeFill="background1"/>
            <w:vAlign w:val="center"/>
          </w:tcPr>
          <w:p w14:paraId="6606829A" w14:textId="71938029"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3381C3B0" w14:textId="3BA881C5"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4E847A8C" w14:textId="4A8726D3"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shd w:val="clear" w:color="auto" w:fill="FFFFFF" w:themeFill="background1"/>
            <w:vAlign w:val="center"/>
          </w:tcPr>
          <w:p w14:paraId="4B5E26D9" w14:textId="709E5A75"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76053270" w14:textId="2159FAF1" w:rsidR="000A6D14" w:rsidRPr="00040B3D" w:rsidRDefault="0045420F" w:rsidP="000A6D14">
            <w:pPr>
              <w:jc w:val="right"/>
              <w:rPr>
                <w:rFonts w:cstheme="minorHAnsi"/>
                <w:sz w:val="16"/>
                <w:szCs w:val="16"/>
              </w:rPr>
            </w:pPr>
            <w:r w:rsidRPr="00040B3D">
              <w:rPr>
                <w:rFonts w:cstheme="minorHAnsi"/>
                <w:sz w:val="16"/>
                <w:szCs w:val="16"/>
              </w:rPr>
              <w:t>1.9</w:t>
            </w:r>
          </w:p>
        </w:tc>
        <w:tc>
          <w:tcPr>
            <w:tcW w:w="439" w:type="dxa"/>
            <w:shd w:val="clear" w:color="auto" w:fill="FFFFFF" w:themeFill="background1"/>
            <w:vAlign w:val="center"/>
          </w:tcPr>
          <w:p w14:paraId="1DC11309" w14:textId="13FCAF51"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shd w:val="clear" w:color="auto" w:fill="FFFFFF" w:themeFill="background1"/>
            <w:vAlign w:val="center"/>
          </w:tcPr>
          <w:p w14:paraId="1303F493" w14:textId="3EEDD574"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406CEA33" w14:textId="078319D9"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3C4C6544" w14:textId="4B833EFF"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59D5B386" w14:textId="72AD1C10"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07AE2C6D" w14:textId="2134FF43"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3FEB103D" w14:textId="09317580"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vAlign w:val="center"/>
          </w:tcPr>
          <w:p w14:paraId="2FCEDB2F" w14:textId="5765C959"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2DBB7231" w14:textId="41471E1C"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1D1BF12C" w14:textId="0B58AF97" w:rsidR="000A6D14" w:rsidRPr="00040B3D" w:rsidRDefault="0045420F" w:rsidP="000A6D14">
            <w:pPr>
              <w:jc w:val="right"/>
              <w:rPr>
                <w:rFonts w:cstheme="minorHAnsi"/>
                <w:sz w:val="16"/>
                <w:szCs w:val="16"/>
              </w:rPr>
            </w:pPr>
            <w:r w:rsidRPr="00040B3D">
              <w:rPr>
                <w:rFonts w:cstheme="minorHAnsi"/>
                <w:sz w:val="16"/>
                <w:szCs w:val="16"/>
              </w:rPr>
              <w:t>7.9</w:t>
            </w:r>
          </w:p>
        </w:tc>
        <w:tc>
          <w:tcPr>
            <w:tcW w:w="439" w:type="dxa"/>
            <w:vAlign w:val="center"/>
          </w:tcPr>
          <w:p w14:paraId="2F4B978A" w14:textId="3E69AE77" w:rsidR="000A6D14" w:rsidRPr="00040B3D" w:rsidRDefault="0045420F" w:rsidP="000A6D14">
            <w:pPr>
              <w:jc w:val="right"/>
              <w:rPr>
                <w:rFonts w:cstheme="minorHAnsi"/>
                <w:sz w:val="16"/>
                <w:szCs w:val="16"/>
              </w:rPr>
            </w:pPr>
            <w:r w:rsidRPr="00040B3D">
              <w:rPr>
                <w:rFonts w:cstheme="minorHAnsi"/>
                <w:sz w:val="16"/>
                <w:szCs w:val="16"/>
              </w:rPr>
              <w:t>(5.6)</w:t>
            </w:r>
          </w:p>
        </w:tc>
        <w:tc>
          <w:tcPr>
            <w:tcW w:w="434" w:type="dxa"/>
            <w:vAlign w:val="center"/>
          </w:tcPr>
          <w:p w14:paraId="5578C7A4" w14:textId="3E1E445A" w:rsidR="000A6D14" w:rsidRPr="00040B3D" w:rsidRDefault="0045420F" w:rsidP="000A6D14">
            <w:pPr>
              <w:jc w:val="right"/>
              <w:rPr>
                <w:rFonts w:cstheme="minorHAnsi"/>
                <w:sz w:val="16"/>
                <w:szCs w:val="16"/>
              </w:rPr>
            </w:pPr>
            <w:r w:rsidRPr="00040B3D">
              <w:rPr>
                <w:rFonts w:cstheme="minorHAnsi"/>
                <w:sz w:val="16"/>
                <w:szCs w:val="16"/>
              </w:rPr>
              <w:t>4.4</w:t>
            </w:r>
          </w:p>
        </w:tc>
        <w:tc>
          <w:tcPr>
            <w:tcW w:w="714" w:type="dxa"/>
            <w:vAlign w:val="center"/>
          </w:tcPr>
          <w:p w14:paraId="599E1BC1" w14:textId="3FDA911E"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6F2F33B1" w14:textId="219BAE65" w:rsidTr="00FA4F48">
        <w:trPr>
          <w:trHeight w:val="259"/>
          <w:jc w:val="center"/>
        </w:trPr>
        <w:tc>
          <w:tcPr>
            <w:tcW w:w="436" w:type="dxa"/>
            <w:vAlign w:val="center"/>
          </w:tcPr>
          <w:p w14:paraId="47D8CE1D" w14:textId="6B933537" w:rsidR="000A6D14" w:rsidRPr="00040B3D" w:rsidRDefault="000A6D14" w:rsidP="000A6D14">
            <w:pPr>
              <w:jc w:val="right"/>
              <w:rPr>
                <w:rFonts w:cstheme="minorHAnsi"/>
                <w:sz w:val="16"/>
                <w:szCs w:val="16"/>
              </w:rPr>
            </w:pPr>
            <w:r w:rsidRPr="00040B3D">
              <w:rPr>
                <w:rFonts w:cstheme="minorHAnsi"/>
                <w:sz w:val="16"/>
                <w:szCs w:val="16"/>
              </w:rPr>
              <w:t>91</w:t>
            </w:r>
          </w:p>
        </w:tc>
        <w:tc>
          <w:tcPr>
            <w:tcW w:w="3255" w:type="dxa"/>
            <w:vAlign w:val="center"/>
          </w:tcPr>
          <w:p w14:paraId="63681A81" w14:textId="096D693C" w:rsidR="000A6D14" w:rsidRPr="00040B3D" w:rsidRDefault="000A6D14" w:rsidP="000A6D14">
            <w:pPr>
              <w:rPr>
                <w:rFonts w:cstheme="minorHAnsi"/>
                <w:sz w:val="16"/>
                <w:szCs w:val="16"/>
              </w:rPr>
            </w:pPr>
            <w:r w:rsidRPr="00040B3D">
              <w:rPr>
                <w:rFonts w:cstheme="minorHAnsi"/>
                <w:sz w:val="16"/>
                <w:szCs w:val="16"/>
              </w:rPr>
              <w:t>Atrial fibrillation and flutter</w:t>
            </w:r>
          </w:p>
        </w:tc>
        <w:tc>
          <w:tcPr>
            <w:tcW w:w="2143" w:type="dxa"/>
            <w:vAlign w:val="center"/>
          </w:tcPr>
          <w:p w14:paraId="2BCDBD40" w14:textId="456AC5CA" w:rsidR="000A6D14" w:rsidRPr="00040B3D" w:rsidRDefault="000A6D14" w:rsidP="000A6D14">
            <w:pPr>
              <w:rPr>
                <w:rFonts w:cstheme="minorHAnsi"/>
                <w:sz w:val="16"/>
                <w:szCs w:val="16"/>
              </w:rPr>
            </w:pPr>
            <w:r w:rsidRPr="00040B3D">
              <w:rPr>
                <w:rFonts w:cstheme="minorHAnsi"/>
                <w:sz w:val="16"/>
                <w:szCs w:val="16"/>
              </w:rPr>
              <w:t>I48</w:t>
            </w:r>
          </w:p>
        </w:tc>
        <w:tc>
          <w:tcPr>
            <w:tcW w:w="709" w:type="dxa"/>
            <w:shd w:val="clear" w:color="auto" w:fill="D9D9D9" w:themeFill="background1" w:themeFillShade="D9"/>
            <w:vAlign w:val="center"/>
          </w:tcPr>
          <w:p w14:paraId="0EE219CB" w14:textId="2C32A98E" w:rsidR="000A6D14" w:rsidRPr="00040B3D" w:rsidRDefault="000A6D14" w:rsidP="000A6D14">
            <w:pPr>
              <w:jc w:val="right"/>
              <w:rPr>
                <w:rFonts w:cstheme="minorHAnsi"/>
                <w:sz w:val="16"/>
                <w:szCs w:val="16"/>
              </w:rPr>
            </w:pPr>
            <w:r w:rsidRPr="00040B3D">
              <w:rPr>
                <w:rFonts w:cstheme="minorHAnsi"/>
                <w:sz w:val="16"/>
                <w:szCs w:val="16"/>
              </w:rPr>
              <w:t>112,342</w:t>
            </w:r>
          </w:p>
        </w:tc>
        <w:tc>
          <w:tcPr>
            <w:tcW w:w="424" w:type="dxa"/>
            <w:shd w:val="clear" w:color="auto" w:fill="D9D9D9" w:themeFill="background1" w:themeFillShade="D9"/>
            <w:vAlign w:val="center"/>
          </w:tcPr>
          <w:p w14:paraId="1304368C" w14:textId="37475454" w:rsidR="000A6D14" w:rsidRPr="00040B3D" w:rsidRDefault="0045420F" w:rsidP="000A6D14">
            <w:pPr>
              <w:jc w:val="right"/>
              <w:rPr>
                <w:rFonts w:cstheme="minorHAnsi"/>
                <w:sz w:val="16"/>
                <w:szCs w:val="16"/>
              </w:rPr>
            </w:pPr>
            <w:r w:rsidRPr="00040B3D">
              <w:rPr>
                <w:rFonts w:cstheme="minorHAnsi"/>
                <w:sz w:val="16"/>
                <w:szCs w:val="16"/>
              </w:rPr>
              <w:t>7.4</w:t>
            </w:r>
          </w:p>
        </w:tc>
        <w:tc>
          <w:tcPr>
            <w:tcW w:w="424" w:type="dxa"/>
            <w:shd w:val="clear" w:color="auto" w:fill="D9D9D9" w:themeFill="background1" w:themeFillShade="D9"/>
            <w:vAlign w:val="center"/>
          </w:tcPr>
          <w:p w14:paraId="23AD5C5F" w14:textId="5B2BBA62" w:rsidR="000A6D14" w:rsidRPr="00040B3D" w:rsidRDefault="0045420F" w:rsidP="000A6D14">
            <w:pPr>
              <w:jc w:val="right"/>
              <w:rPr>
                <w:rFonts w:cstheme="minorHAnsi"/>
                <w:sz w:val="16"/>
                <w:szCs w:val="16"/>
              </w:rPr>
            </w:pPr>
            <w:r w:rsidRPr="00040B3D">
              <w:rPr>
                <w:rFonts w:cstheme="minorHAnsi"/>
                <w:sz w:val="16"/>
                <w:szCs w:val="16"/>
              </w:rPr>
              <w:t>(5.4)</w:t>
            </w:r>
          </w:p>
        </w:tc>
        <w:tc>
          <w:tcPr>
            <w:tcW w:w="452" w:type="dxa"/>
            <w:shd w:val="clear" w:color="auto" w:fill="D9D9D9" w:themeFill="background1" w:themeFillShade="D9"/>
            <w:vAlign w:val="center"/>
          </w:tcPr>
          <w:p w14:paraId="4CBD753D" w14:textId="6B32F7CC"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1B477F00" w14:textId="1D593B42" w:rsidR="000A6D14" w:rsidRPr="00040B3D" w:rsidRDefault="0045420F" w:rsidP="000A6D14">
            <w:pPr>
              <w:jc w:val="right"/>
              <w:rPr>
                <w:rFonts w:cstheme="minorHAnsi"/>
                <w:sz w:val="16"/>
                <w:szCs w:val="16"/>
              </w:rPr>
            </w:pPr>
            <w:r w:rsidRPr="00040B3D">
              <w:rPr>
                <w:rFonts w:cstheme="minorHAnsi"/>
                <w:sz w:val="16"/>
                <w:szCs w:val="16"/>
              </w:rPr>
              <w:t>7.9</w:t>
            </w:r>
          </w:p>
        </w:tc>
        <w:tc>
          <w:tcPr>
            <w:tcW w:w="439" w:type="dxa"/>
            <w:shd w:val="clear" w:color="auto" w:fill="FFFFFF" w:themeFill="background1"/>
            <w:vAlign w:val="center"/>
          </w:tcPr>
          <w:p w14:paraId="38DCFDBF" w14:textId="12B04307"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20DFF4AD" w14:textId="3DE958B3"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71D08800" w14:textId="3BFCA205"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shd w:val="clear" w:color="auto" w:fill="FFFFFF" w:themeFill="background1"/>
            <w:vAlign w:val="center"/>
          </w:tcPr>
          <w:p w14:paraId="67FE6F3E" w14:textId="23E16AD2"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26FE987C" w14:textId="5FDE8001"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shd w:val="clear" w:color="auto" w:fill="FFFFFF" w:themeFill="background1"/>
            <w:vAlign w:val="center"/>
          </w:tcPr>
          <w:p w14:paraId="026A7DA4" w14:textId="75E18E70"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shd w:val="clear" w:color="auto" w:fill="FFFFFF" w:themeFill="background1"/>
            <w:vAlign w:val="center"/>
          </w:tcPr>
          <w:p w14:paraId="4A62A890" w14:textId="361B06C6"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102C834C" w14:textId="05149A14"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366129B6" w14:textId="026791CA"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vAlign w:val="center"/>
          </w:tcPr>
          <w:p w14:paraId="4889F7C5" w14:textId="67C1DCEA"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1BEE05B9" w14:textId="497576E8"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155E46C1" w14:textId="3A5F8018"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vAlign w:val="center"/>
          </w:tcPr>
          <w:p w14:paraId="7B84108D" w14:textId="4828014B"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147BDF38" w14:textId="605ADF21"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1A566A93" w14:textId="6454E468" w:rsidR="000A6D14" w:rsidRPr="00040B3D" w:rsidRDefault="0045420F" w:rsidP="000A6D14">
            <w:pPr>
              <w:jc w:val="right"/>
              <w:rPr>
                <w:rFonts w:cstheme="minorHAnsi"/>
                <w:sz w:val="16"/>
                <w:szCs w:val="16"/>
              </w:rPr>
            </w:pPr>
            <w:r w:rsidRPr="00040B3D">
              <w:rPr>
                <w:rFonts w:cstheme="minorHAnsi"/>
                <w:sz w:val="16"/>
                <w:szCs w:val="16"/>
              </w:rPr>
              <w:t>7.8</w:t>
            </w:r>
          </w:p>
        </w:tc>
        <w:tc>
          <w:tcPr>
            <w:tcW w:w="439" w:type="dxa"/>
            <w:vAlign w:val="center"/>
          </w:tcPr>
          <w:p w14:paraId="0ADCD505" w14:textId="7B560936" w:rsidR="000A6D14" w:rsidRPr="00040B3D" w:rsidRDefault="0045420F" w:rsidP="000A6D14">
            <w:pPr>
              <w:jc w:val="right"/>
              <w:rPr>
                <w:rFonts w:cstheme="minorHAnsi"/>
                <w:sz w:val="16"/>
                <w:szCs w:val="16"/>
              </w:rPr>
            </w:pPr>
            <w:r w:rsidRPr="00040B3D">
              <w:rPr>
                <w:rFonts w:cstheme="minorHAnsi"/>
                <w:sz w:val="16"/>
                <w:szCs w:val="16"/>
              </w:rPr>
              <w:t>(5.3)</w:t>
            </w:r>
          </w:p>
        </w:tc>
        <w:tc>
          <w:tcPr>
            <w:tcW w:w="434" w:type="dxa"/>
            <w:vAlign w:val="center"/>
          </w:tcPr>
          <w:p w14:paraId="4529F7FA" w14:textId="2A30FAA7" w:rsidR="000A6D14" w:rsidRPr="00040B3D" w:rsidRDefault="0045420F" w:rsidP="000A6D14">
            <w:pPr>
              <w:jc w:val="right"/>
              <w:rPr>
                <w:rFonts w:cstheme="minorHAnsi"/>
                <w:sz w:val="16"/>
                <w:szCs w:val="16"/>
              </w:rPr>
            </w:pPr>
            <w:r w:rsidRPr="00040B3D">
              <w:rPr>
                <w:rFonts w:cstheme="minorHAnsi"/>
                <w:sz w:val="16"/>
                <w:szCs w:val="16"/>
              </w:rPr>
              <w:t>3.8</w:t>
            </w:r>
          </w:p>
        </w:tc>
        <w:tc>
          <w:tcPr>
            <w:tcW w:w="714" w:type="dxa"/>
            <w:vAlign w:val="center"/>
          </w:tcPr>
          <w:p w14:paraId="6C7E0A71" w14:textId="3EFDFCE5"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233BE4C9" w14:textId="3A638245" w:rsidTr="00FA4F48">
        <w:trPr>
          <w:trHeight w:val="273"/>
          <w:jc w:val="center"/>
        </w:trPr>
        <w:tc>
          <w:tcPr>
            <w:tcW w:w="436" w:type="dxa"/>
            <w:vAlign w:val="center"/>
          </w:tcPr>
          <w:p w14:paraId="00DF1107" w14:textId="604960CD" w:rsidR="000A6D14" w:rsidRPr="00040B3D" w:rsidRDefault="000A6D14" w:rsidP="000A6D14">
            <w:pPr>
              <w:jc w:val="right"/>
              <w:rPr>
                <w:rFonts w:cstheme="minorHAnsi"/>
                <w:sz w:val="16"/>
                <w:szCs w:val="16"/>
              </w:rPr>
            </w:pPr>
            <w:r w:rsidRPr="00040B3D">
              <w:rPr>
                <w:rFonts w:cstheme="minorHAnsi"/>
                <w:sz w:val="16"/>
                <w:szCs w:val="16"/>
              </w:rPr>
              <w:t>92</w:t>
            </w:r>
          </w:p>
        </w:tc>
        <w:tc>
          <w:tcPr>
            <w:tcW w:w="3255" w:type="dxa"/>
            <w:vAlign w:val="center"/>
          </w:tcPr>
          <w:p w14:paraId="089CF99C" w14:textId="7A1373E2" w:rsidR="000A6D14" w:rsidRPr="00040B3D" w:rsidRDefault="000A6D14" w:rsidP="000A6D14">
            <w:pPr>
              <w:rPr>
                <w:rFonts w:cstheme="minorHAnsi"/>
                <w:sz w:val="16"/>
                <w:szCs w:val="16"/>
              </w:rPr>
            </w:pPr>
            <w:r w:rsidRPr="00040B3D">
              <w:rPr>
                <w:rFonts w:cstheme="minorHAnsi"/>
                <w:sz w:val="16"/>
                <w:szCs w:val="16"/>
              </w:rPr>
              <w:t>Other cardiac arrhythmias</w:t>
            </w:r>
          </w:p>
        </w:tc>
        <w:tc>
          <w:tcPr>
            <w:tcW w:w="2143" w:type="dxa"/>
            <w:vAlign w:val="center"/>
          </w:tcPr>
          <w:p w14:paraId="092094C4" w14:textId="57519604" w:rsidR="000A6D14" w:rsidRPr="00040B3D" w:rsidRDefault="000A6D14" w:rsidP="000A6D14">
            <w:pPr>
              <w:rPr>
                <w:rFonts w:cstheme="minorHAnsi"/>
                <w:sz w:val="16"/>
                <w:szCs w:val="16"/>
              </w:rPr>
            </w:pPr>
            <w:r w:rsidRPr="00040B3D">
              <w:rPr>
                <w:rFonts w:cstheme="minorHAnsi"/>
                <w:sz w:val="16"/>
                <w:szCs w:val="16"/>
              </w:rPr>
              <w:t>I49</w:t>
            </w:r>
          </w:p>
        </w:tc>
        <w:tc>
          <w:tcPr>
            <w:tcW w:w="709" w:type="dxa"/>
            <w:shd w:val="clear" w:color="auto" w:fill="D9D9D9" w:themeFill="background1" w:themeFillShade="D9"/>
            <w:vAlign w:val="center"/>
          </w:tcPr>
          <w:p w14:paraId="41F7DFEF" w14:textId="6FF50D76" w:rsidR="000A6D14" w:rsidRPr="00040B3D" w:rsidRDefault="000A6D14" w:rsidP="000A6D14">
            <w:pPr>
              <w:jc w:val="right"/>
              <w:rPr>
                <w:rFonts w:cstheme="minorHAnsi"/>
                <w:sz w:val="16"/>
                <w:szCs w:val="16"/>
              </w:rPr>
            </w:pPr>
            <w:r w:rsidRPr="00040B3D">
              <w:rPr>
                <w:rFonts w:cstheme="minorHAnsi"/>
                <w:sz w:val="16"/>
                <w:szCs w:val="16"/>
              </w:rPr>
              <w:t>34,418</w:t>
            </w:r>
          </w:p>
        </w:tc>
        <w:tc>
          <w:tcPr>
            <w:tcW w:w="424" w:type="dxa"/>
            <w:shd w:val="clear" w:color="auto" w:fill="D9D9D9" w:themeFill="background1" w:themeFillShade="D9"/>
            <w:vAlign w:val="center"/>
          </w:tcPr>
          <w:p w14:paraId="5D56A2E9" w14:textId="467AF3C1" w:rsidR="000A6D14" w:rsidRPr="00040B3D" w:rsidRDefault="0045420F" w:rsidP="000A6D14">
            <w:pPr>
              <w:jc w:val="right"/>
              <w:rPr>
                <w:rFonts w:cstheme="minorHAnsi"/>
                <w:sz w:val="16"/>
                <w:szCs w:val="16"/>
              </w:rPr>
            </w:pPr>
            <w:r w:rsidRPr="00040B3D">
              <w:rPr>
                <w:rFonts w:cstheme="minorHAnsi"/>
                <w:sz w:val="16"/>
                <w:szCs w:val="16"/>
              </w:rPr>
              <w:t>7.1</w:t>
            </w:r>
          </w:p>
        </w:tc>
        <w:tc>
          <w:tcPr>
            <w:tcW w:w="424" w:type="dxa"/>
            <w:shd w:val="clear" w:color="auto" w:fill="D9D9D9" w:themeFill="background1" w:themeFillShade="D9"/>
            <w:vAlign w:val="center"/>
          </w:tcPr>
          <w:p w14:paraId="5FB4A6F3" w14:textId="21BD20B7" w:rsidR="000A6D14" w:rsidRPr="00040B3D" w:rsidRDefault="0045420F" w:rsidP="000A6D14">
            <w:pPr>
              <w:jc w:val="right"/>
              <w:rPr>
                <w:rFonts w:cstheme="minorHAnsi"/>
                <w:sz w:val="16"/>
                <w:szCs w:val="16"/>
              </w:rPr>
            </w:pPr>
            <w:r w:rsidRPr="00040B3D">
              <w:rPr>
                <w:rFonts w:cstheme="minorHAnsi"/>
                <w:sz w:val="16"/>
                <w:szCs w:val="16"/>
              </w:rPr>
              <w:t>(5.3)</w:t>
            </w:r>
          </w:p>
        </w:tc>
        <w:tc>
          <w:tcPr>
            <w:tcW w:w="452" w:type="dxa"/>
            <w:shd w:val="clear" w:color="auto" w:fill="D9D9D9" w:themeFill="background1" w:themeFillShade="D9"/>
            <w:vAlign w:val="center"/>
          </w:tcPr>
          <w:p w14:paraId="30759E1B" w14:textId="0343070E"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2B3F45E1" w14:textId="3D7260C7" w:rsidR="000A6D14" w:rsidRPr="00040B3D" w:rsidRDefault="0045420F" w:rsidP="000A6D14">
            <w:pPr>
              <w:jc w:val="right"/>
              <w:rPr>
                <w:rFonts w:cstheme="minorHAnsi"/>
                <w:sz w:val="16"/>
                <w:szCs w:val="16"/>
              </w:rPr>
            </w:pPr>
            <w:r w:rsidRPr="00040B3D">
              <w:rPr>
                <w:rFonts w:cstheme="minorHAnsi"/>
                <w:sz w:val="16"/>
                <w:szCs w:val="16"/>
              </w:rPr>
              <w:t>8.1</w:t>
            </w:r>
          </w:p>
        </w:tc>
        <w:tc>
          <w:tcPr>
            <w:tcW w:w="439" w:type="dxa"/>
            <w:shd w:val="clear" w:color="auto" w:fill="FFFFFF" w:themeFill="background1"/>
            <w:vAlign w:val="center"/>
          </w:tcPr>
          <w:p w14:paraId="2DB91BA7" w14:textId="76013A6B"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35689AF0" w14:textId="65E06F3C"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2C94C5E4" w14:textId="6E182D55"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shd w:val="clear" w:color="auto" w:fill="FFFFFF" w:themeFill="background1"/>
            <w:vAlign w:val="center"/>
          </w:tcPr>
          <w:p w14:paraId="62787F90" w14:textId="42A5939C"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43C298F2" w14:textId="692243FD" w:rsidR="000A6D14" w:rsidRPr="00040B3D" w:rsidRDefault="0045420F" w:rsidP="000A6D14">
            <w:pPr>
              <w:jc w:val="right"/>
              <w:rPr>
                <w:rFonts w:cstheme="minorHAnsi"/>
                <w:sz w:val="16"/>
                <w:szCs w:val="16"/>
              </w:rPr>
            </w:pPr>
            <w:r w:rsidRPr="00040B3D">
              <w:rPr>
                <w:rFonts w:cstheme="minorHAnsi"/>
                <w:sz w:val="16"/>
                <w:szCs w:val="16"/>
              </w:rPr>
              <w:t>2.2</w:t>
            </w:r>
          </w:p>
        </w:tc>
        <w:tc>
          <w:tcPr>
            <w:tcW w:w="439" w:type="dxa"/>
            <w:shd w:val="clear" w:color="auto" w:fill="FFFFFF" w:themeFill="background1"/>
            <w:vAlign w:val="center"/>
          </w:tcPr>
          <w:p w14:paraId="263BD7CE" w14:textId="629730ED"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shd w:val="clear" w:color="auto" w:fill="FFFFFF" w:themeFill="background1"/>
            <w:vAlign w:val="center"/>
          </w:tcPr>
          <w:p w14:paraId="60D2BFE4" w14:textId="142B2A42"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1B724964" w14:textId="5A509F6A"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5B3D857B" w14:textId="620085B7"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vAlign w:val="center"/>
          </w:tcPr>
          <w:p w14:paraId="623698C6" w14:textId="135D9F64"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4C4AFEEA" w14:textId="7CC1DC13"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74222874" w14:textId="3424D06B"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4E7F60DF" w14:textId="18923B76"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07B41951" w14:textId="192ECF5B"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30BC7BCE" w14:textId="27CB5E99" w:rsidR="000A6D14" w:rsidRPr="00040B3D" w:rsidRDefault="0045420F" w:rsidP="000A6D14">
            <w:pPr>
              <w:jc w:val="right"/>
              <w:rPr>
                <w:rFonts w:cstheme="minorHAnsi"/>
                <w:sz w:val="16"/>
                <w:szCs w:val="16"/>
              </w:rPr>
            </w:pPr>
            <w:r w:rsidRPr="00040B3D">
              <w:rPr>
                <w:rFonts w:cstheme="minorHAnsi"/>
                <w:sz w:val="16"/>
                <w:szCs w:val="16"/>
              </w:rPr>
              <w:t>8.1</w:t>
            </w:r>
          </w:p>
        </w:tc>
        <w:tc>
          <w:tcPr>
            <w:tcW w:w="439" w:type="dxa"/>
            <w:vAlign w:val="center"/>
          </w:tcPr>
          <w:p w14:paraId="6A27049B" w14:textId="31392717" w:rsidR="000A6D14" w:rsidRPr="00040B3D" w:rsidRDefault="0045420F" w:rsidP="000A6D14">
            <w:pPr>
              <w:jc w:val="right"/>
              <w:rPr>
                <w:rFonts w:cstheme="minorHAnsi"/>
                <w:sz w:val="16"/>
                <w:szCs w:val="16"/>
              </w:rPr>
            </w:pPr>
            <w:r w:rsidRPr="00040B3D">
              <w:rPr>
                <w:rFonts w:cstheme="minorHAnsi"/>
                <w:sz w:val="16"/>
                <w:szCs w:val="16"/>
              </w:rPr>
              <w:t>(5.2)</w:t>
            </w:r>
          </w:p>
        </w:tc>
        <w:tc>
          <w:tcPr>
            <w:tcW w:w="434" w:type="dxa"/>
            <w:vAlign w:val="center"/>
          </w:tcPr>
          <w:p w14:paraId="03BB452E" w14:textId="340C96DC" w:rsidR="000A6D14" w:rsidRPr="00040B3D" w:rsidRDefault="0045420F" w:rsidP="000A6D14">
            <w:pPr>
              <w:jc w:val="right"/>
              <w:rPr>
                <w:rFonts w:cstheme="minorHAnsi"/>
                <w:sz w:val="16"/>
                <w:szCs w:val="16"/>
              </w:rPr>
            </w:pPr>
            <w:r w:rsidRPr="00040B3D">
              <w:rPr>
                <w:rFonts w:cstheme="minorHAnsi"/>
                <w:sz w:val="16"/>
                <w:szCs w:val="16"/>
              </w:rPr>
              <w:t>4.1</w:t>
            </w:r>
          </w:p>
        </w:tc>
        <w:tc>
          <w:tcPr>
            <w:tcW w:w="714" w:type="dxa"/>
            <w:vAlign w:val="center"/>
          </w:tcPr>
          <w:p w14:paraId="1689563A" w14:textId="30DBC498"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03204A73" w14:textId="2DBDBBA6" w:rsidTr="00FA4F48">
        <w:trPr>
          <w:trHeight w:val="259"/>
          <w:jc w:val="center"/>
        </w:trPr>
        <w:tc>
          <w:tcPr>
            <w:tcW w:w="436" w:type="dxa"/>
            <w:vAlign w:val="center"/>
          </w:tcPr>
          <w:p w14:paraId="4BC4BAE0" w14:textId="2B11E016" w:rsidR="000A6D14" w:rsidRPr="00040B3D" w:rsidRDefault="000A6D14" w:rsidP="000A6D14">
            <w:pPr>
              <w:jc w:val="right"/>
              <w:rPr>
                <w:rFonts w:cstheme="minorHAnsi"/>
                <w:sz w:val="16"/>
                <w:szCs w:val="16"/>
              </w:rPr>
            </w:pPr>
            <w:r w:rsidRPr="00040B3D">
              <w:rPr>
                <w:rFonts w:cstheme="minorHAnsi"/>
                <w:sz w:val="16"/>
                <w:szCs w:val="16"/>
              </w:rPr>
              <w:t>93</w:t>
            </w:r>
          </w:p>
        </w:tc>
        <w:tc>
          <w:tcPr>
            <w:tcW w:w="3255" w:type="dxa"/>
            <w:vAlign w:val="center"/>
          </w:tcPr>
          <w:p w14:paraId="554204A2" w14:textId="67CE750C" w:rsidR="000A6D14" w:rsidRPr="00040B3D" w:rsidRDefault="000A6D14" w:rsidP="000A6D14">
            <w:pPr>
              <w:rPr>
                <w:rFonts w:cstheme="minorHAnsi"/>
                <w:sz w:val="16"/>
                <w:szCs w:val="16"/>
              </w:rPr>
            </w:pPr>
            <w:r w:rsidRPr="00040B3D">
              <w:rPr>
                <w:rFonts w:cstheme="minorHAnsi"/>
                <w:sz w:val="16"/>
                <w:szCs w:val="16"/>
              </w:rPr>
              <w:t>Complications and ill-defined descriptions of heart disease and other heart disorders in diseases classified elsewhere</w:t>
            </w:r>
          </w:p>
        </w:tc>
        <w:tc>
          <w:tcPr>
            <w:tcW w:w="2143" w:type="dxa"/>
            <w:vAlign w:val="center"/>
          </w:tcPr>
          <w:p w14:paraId="60B88BD9" w14:textId="766D2B04" w:rsidR="000A6D14" w:rsidRPr="00040B3D" w:rsidRDefault="000A6D14" w:rsidP="000A6D14">
            <w:pPr>
              <w:rPr>
                <w:rFonts w:cstheme="minorHAnsi"/>
                <w:sz w:val="16"/>
                <w:szCs w:val="16"/>
              </w:rPr>
            </w:pPr>
            <w:r w:rsidRPr="00040B3D">
              <w:rPr>
                <w:rFonts w:cstheme="minorHAnsi"/>
                <w:sz w:val="16"/>
                <w:szCs w:val="16"/>
              </w:rPr>
              <w:t>I51–52</w:t>
            </w:r>
          </w:p>
        </w:tc>
        <w:tc>
          <w:tcPr>
            <w:tcW w:w="709" w:type="dxa"/>
            <w:shd w:val="clear" w:color="auto" w:fill="D9D9D9" w:themeFill="background1" w:themeFillShade="D9"/>
            <w:vAlign w:val="center"/>
          </w:tcPr>
          <w:p w14:paraId="22D9EB3C" w14:textId="55183A9A" w:rsidR="000A6D14" w:rsidRPr="00040B3D" w:rsidRDefault="000A6D14" w:rsidP="000A6D14">
            <w:pPr>
              <w:jc w:val="right"/>
              <w:rPr>
                <w:rFonts w:cstheme="minorHAnsi"/>
                <w:sz w:val="16"/>
                <w:szCs w:val="16"/>
              </w:rPr>
            </w:pPr>
            <w:r w:rsidRPr="00040B3D">
              <w:rPr>
                <w:rFonts w:cstheme="minorHAnsi"/>
                <w:sz w:val="16"/>
                <w:szCs w:val="16"/>
              </w:rPr>
              <w:t>7,337</w:t>
            </w:r>
          </w:p>
        </w:tc>
        <w:tc>
          <w:tcPr>
            <w:tcW w:w="424" w:type="dxa"/>
            <w:shd w:val="clear" w:color="auto" w:fill="D9D9D9" w:themeFill="background1" w:themeFillShade="D9"/>
            <w:vAlign w:val="center"/>
          </w:tcPr>
          <w:p w14:paraId="1D2229C0" w14:textId="75E619C3" w:rsidR="000A6D14" w:rsidRPr="00040B3D" w:rsidRDefault="0045420F" w:rsidP="000A6D14">
            <w:pPr>
              <w:jc w:val="right"/>
              <w:rPr>
                <w:rFonts w:cstheme="minorHAnsi"/>
                <w:sz w:val="16"/>
                <w:szCs w:val="16"/>
              </w:rPr>
            </w:pPr>
            <w:r w:rsidRPr="00040B3D">
              <w:rPr>
                <w:rFonts w:cstheme="minorHAnsi"/>
                <w:sz w:val="16"/>
                <w:szCs w:val="16"/>
              </w:rPr>
              <w:t>8.3</w:t>
            </w:r>
          </w:p>
        </w:tc>
        <w:tc>
          <w:tcPr>
            <w:tcW w:w="424" w:type="dxa"/>
            <w:shd w:val="clear" w:color="auto" w:fill="D9D9D9" w:themeFill="background1" w:themeFillShade="D9"/>
            <w:vAlign w:val="center"/>
          </w:tcPr>
          <w:p w14:paraId="42A87322" w14:textId="421A4AF4" w:rsidR="000A6D14" w:rsidRPr="00040B3D" w:rsidRDefault="0045420F" w:rsidP="000A6D14">
            <w:pPr>
              <w:jc w:val="right"/>
              <w:rPr>
                <w:rFonts w:cstheme="minorHAnsi"/>
                <w:sz w:val="16"/>
                <w:szCs w:val="16"/>
              </w:rPr>
            </w:pPr>
            <w:r w:rsidRPr="00040B3D">
              <w:rPr>
                <w:rFonts w:cstheme="minorHAnsi"/>
                <w:sz w:val="16"/>
                <w:szCs w:val="16"/>
              </w:rPr>
              <w:t>(6.5)</w:t>
            </w:r>
          </w:p>
        </w:tc>
        <w:tc>
          <w:tcPr>
            <w:tcW w:w="452" w:type="dxa"/>
            <w:shd w:val="clear" w:color="auto" w:fill="D9D9D9" w:themeFill="background1" w:themeFillShade="D9"/>
            <w:vAlign w:val="center"/>
          </w:tcPr>
          <w:p w14:paraId="5355A4A9" w14:textId="67F79114"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179AC1E9" w14:textId="1F85947E" w:rsidR="000A6D14" w:rsidRPr="00040B3D" w:rsidRDefault="0045420F" w:rsidP="000A6D14">
            <w:pPr>
              <w:jc w:val="right"/>
              <w:rPr>
                <w:rFonts w:cstheme="minorHAnsi"/>
                <w:sz w:val="16"/>
                <w:szCs w:val="16"/>
              </w:rPr>
            </w:pPr>
            <w:r w:rsidRPr="00040B3D">
              <w:rPr>
                <w:rFonts w:cstheme="minorHAnsi"/>
                <w:sz w:val="16"/>
                <w:szCs w:val="16"/>
              </w:rPr>
              <w:t>9.2</w:t>
            </w:r>
          </w:p>
        </w:tc>
        <w:tc>
          <w:tcPr>
            <w:tcW w:w="439" w:type="dxa"/>
            <w:shd w:val="clear" w:color="auto" w:fill="FFFFFF" w:themeFill="background1"/>
            <w:vAlign w:val="center"/>
          </w:tcPr>
          <w:p w14:paraId="49769646" w14:textId="52EAC2A6"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shd w:val="clear" w:color="auto" w:fill="FFFFFF" w:themeFill="background1"/>
            <w:vAlign w:val="center"/>
          </w:tcPr>
          <w:p w14:paraId="270DCB4E" w14:textId="308FFC3B"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7BE943B5" w14:textId="1ECC4212"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shd w:val="clear" w:color="auto" w:fill="FFFFFF" w:themeFill="background1"/>
            <w:vAlign w:val="center"/>
          </w:tcPr>
          <w:p w14:paraId="3ED7687F" w14:textId="54D31659"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shd w:val="clear" w:color="auto" w:fill="FFFFFF" w:themeFill="background1"/>
            <w:vAlign w:val="center"/>
          </w:tcPr>
          <w:p w14:paraId="68D09FC9" w14:textId="5D3CE324"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shd w:val="clear" w:color="auto" w:fill="FFFFFF" w:themeFill="background1"/>
            <w:vAlign w:val="center"/>
          </w:tcPr>
          <w:p w14:paraId="18194593" w14:textId="03E2BD44" w:rsidR="000A6D14" w:rsidRPr="00040B3D" w:rsidRDefault="0045420F" w:rsidP="000A6D14">
            <w:pPr>
              <w:jc w:val="right"/>
              <w:rPr>
                <w:rFonts w:cstheme="minorHAnsi"/>
                <w:sz w:val="16"/>
                <w:szCs w:val="16"/>
              </w:rPr>
            </w:pPr>
            <w:r w:rsidRPr="00040B3D">
              <w:rPr>
                <w:rFonts w:cstheme="minorHAnsi"/>
                <w:sz w:val="16"/>
                <w:szCs w:val="16"/>
              </w:rPr>
              <w:t>8.1</w:t>
            </w:r>
          </w:p>
        </w:tc>
        <w:tc>
          <w:tcPr>
            <w:tcW w:w="439" w:type="dxa"/>
            <w:shd w:val="clear" w:color="auto" w:fill="FFFFFF" w:themeFill="background1"/>
            <w:vAlign w:val="center"/>
          </w:tcPr>
          <w:p w14:paraId="1C8ED074" w14:textId="3506D93F"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shd w:val="clear" w:color="auto" w:fill="FFFFFF" w:themeFill="background1"/>
            <w:vAlign w:val="center"/>
          </w:tcPr>
          <w:p w14:paraId="268EBF15" w14:textId="4916B704"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1C44E22E" w14:textId="0777DFC3" w:rsidR="000A6D14" w:rsidRPr="00040B3D" w:rsidRDefault="0045420F" w:rsidP="000A6D14">
            <w:pPr>
              <w:jc w:val="right"/>
              <w:rPr>
                <w:rFonts w:cstheme="minorHAnsi"/>
                <w:sz w:val="16"/>
                <w:szCs w:val="16"/>
              </w:rPr>
            </w:pPr>
            <w:r w:rsidRPr="00040B3D">
              <w:rPr>
                <w:rFonts w:cstheme="minorHAnsi"/>
                <w:sz w:val="16"/>
                <w:szCs w:val="16"/>
              </w:rPr>
              <w:t>7.3</w:t>
            </w:r>
          </w:p>
        </w:tc>
        <w:tc>
          <w:tcPr>
            <w:tcW w:w="439" w:type="dxa"/>
            <w:vAlign w:val="center"/>
          </w:tcPr>
          <w:p w14:paraId="19A5C931" w14:textId="4852149C"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4DE03F9E" w14:textId="035C7B1B"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2EF55E40" w14:textId="0DEB734F"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vAlign w:val="center"/>
          </w:tcPr>
          <w:p w14:paraId="588CD659" w14:textId="40EEA206"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2E07FA76" w14:textId="33D58BC9"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25864A88" w14:textId="3FF8CDE0" w:rsidR="000A6D14" w:rsidRPr="00040B3D" w:rsidRDefault="0045420F" w:rsidP="000A6D14">
            <w:pPr>
              <w:jc w:val="right"/>
              <w:rPr>
                <w:rFonts w:cstheme="minorHAnsi"/>
                <w:sz w:val="16"/>
                <w:szCs w:val="16"/>
              </w:rPr>
            </w:pPr>
            <w:r w:rsidRPr="00040B3D">
              <w:rPr>
                <w:rFonts w:cstheme="minorHAnsi"/>
                <w:sz w:val="16"/>
                <w:szCs w:val="16"/>
              </w:rPr>
              <w:t>8.7</w:t>
            </w:r>
          </w:p>
        </w:tc>
        <w:tc>
          <w:tcPr>
            <w:tcW w:w="439" w:type="dxa"/>
            <w:vAlign w:val="center"/>
          </w:tcPr>
          <w:p w14:paraId="7A30EC9F" w14:textId="5103A2F4" w:rsidR="000A6D14" w:rsidRPr="00040B3D" w:rsidRDefault="0045420F" w:rsidP="000A6D14">
            <w:pPr>
              <w:jc w:val="right"/>
              <w:rPr>
                <w:rFonts w:cstheme="minorHAnsi"/>
                <w:sz w:val="16"/>
                <w:szCs w:val="16"/>
              </w:rPr>
            </w:pPr>
            <w:r w:rsidRPr="00040B3D">
              <w:rPr>
                <w:rFonts w:cstheme="minorHAnsi"/>
                <w:sz w:val="16"/>
                <w:szCs w:val="16"/>
              </w:rPr>
              <w:t>(6.5)</w:t>
            </w:r>
          </w:p>
        </w:tc>
        <w:tc>
          <w:tcPr>
            <w:tcW w:w="434" w:type="dxa"/>
            <w:vAlign w:val="center"/>
          </w:tcPr>
          <w:p w14:paraId="01D109BD" w14:textId="6204469E" w:rsidR="000A6D14" w:rsidRPr="00040B3D" w:rsidRDefault="0045420F" w:rsidP="000A6D14">
            <w:pPr>
              <w:jc w:val="right"/>
              <w:rPr>
                <w:rFonts w:cstheme="minorHAnsi"/>
                <w:sz w:val="16"/>
                <w:szCs w:val="16"/>
              </w:rPr>
            </w:pPr>
            <w:r w:rsidRPr="00040B3D">
              <w:rPr>
                <w:rFonts w:cstheme="minorHAnsi"/>
                <w:sz w:val="16"/>
                <w:szCs w:val="16"/>
              </w:rPr>
              <w:t>4.7</w:t>
            </w:r>
          </w:p>
        </w:tc>
        <w:tc>
          <w:tcPr>
            <w:tcW w:w="714" w:type="dxa"/>
            <w:vAlign w:val="center"/>
          </w:tcPr>
          <w:p w14:paraId="62D49B35" w14:textId="7A11C82B"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5EAE64BE" w14:textId="11531A2C" w:rsidTr="00FA4F48">
        <w:trPr>
          <w:trHeight w:val="273"/>
          <w:jc w:val="center"/>
        </w:trPr>
        <w:tc>
          <w:tcPr>
            <w:tcW w:w="436" w:type="dxa"/>
            <w:vAlign w:val="center"/>
          </w:tcPr>
          <w:p w14:paraId="08D4DF7E" w14:textId="0B94DDCF" w:rsidR="000A6D14" w:rsidRPr="00040B3D" w:rsidRDefault="000A6D14" w:rsidP="000A6D14">
            <w:pPr>
              <w:jc w:val="right"/>
              <w:rPr>
                <w:rFonts w:cstheme="minorHAnsi"/>
                <w:sz w:val="16"/>
                <w:szCs w:val="16"/>
              </w:rPr>
            </w:pPr>
            <w:r w:rsidRPr="00040B3D">
              <w:rPr>
                <w:rFonts w:cstheme="minorHAnsi"/>
                <w:sz w:val="16"/>
                <w:szCs w:val="16"/>
              </w:rPr>
              <w:t>94</w:t>
            </w:r>
          </w:p>
        </w:tc>
        <w:tc>
          <w:tcPr>
            <w:tcW w:w="3255" w:type="dxa"/>
            <w:vAlign w:val="center"/>
          </w:tcPr>
          <w:p w14:paraId="698EA3B7" w14:textId="690E14A1" w:rsidR="000A6D14" w:rsidRPr="00040B3D" w:rsidRDefault="000A6D14" w:rsidP="000A6D14">
            <w:pPr>
              <w:rPr>
                <w:rFonts w:cstheme="minorHAnsi"/>
                <w:sz w:val="16"/>
                <w:szCs w:val="16"/>
              </w:rPr>
            </w:pPr>
            <w:r w:rsidRPr="00040B3D">
              <w:rPr>
                <w:rFonts w:cstheme="minorHAnsi"/>
                <w:sz w:val="16"/>
                <w:szCs w:val="16"/>
              </w:rPr>
              <w:t>Stroke</w:t>
            </w:r>
          </w:p>
        </w:tc>
        <w:tc>
          <w:tcPr>
            <w:tcW w:w="2143" w:type="dxa"/>
            <w:vAlign w:val="center"/>
          </w:tcPr>
          <w:p w14:paraId="202B8422" w14:textId="683E4CF5" w:rsidR="000A6D14" w:rsidRPr="00040B3D" w:rsidRDefault="000A6D14" w:rsidP="000A6D14">
            <w:pPr>
              <w:rPr>
                <w:rFonts w:cstheme="minorHAnsi"/>
                <w:sz w:val="16"/>
                <w:szCs w:val="16"/>
                <w:lang w:val="da-DK"/>
              </w:rPr>
            </w:pPr>
            <w:r w:rsidRPr="00040B3D">
              <w:rPr>
                <w:rFonts w:cstheme="minorHAnsi"/>
                <w:sz w:val="16"/>
                <w:szCs w:val="16"/>
                <w:lang w:val="da-DK"/>
              </w:rPr>
              <w:t>I60, I61,I63–I64, Z501 rehabilitation</w:t>
            </w:r>
          </w:p>
        </w:tc>
        <w:tc>
          <w:tcPr>
            <w:tcW w:w="709" w:type="dxa"/>
            <w:shd w:val="clear" w:color="auto" w:fill="D9D9D9" w:themeFill="background1" w:themeFillShade="D9"/>
            <w:vAlign w:val="center"/>
          </w:tcPr>
          <w:p w14:paraId="4078BCAE" w14:textId="45BA3D0B" w:rsidR="000A6D14" w:rsidRPr="00040B3D" w:rsidRDefault="000A6D14" w:rsidP="000A6D14">
            <w:pPr>
              <w:jc w:val="right"/>
              <w:rPr>
                <w:rFonts w:cstheme="minorHAnsi"/>
                <w:sz w:val="16"/>
                <w:szCs w:val="16"/>
              </w:rPr>
            </w:pPr>
            <w:r w:rsidRPr="00040B3D">
              <w:rPr>
                <w:rFonts w:cstheme="minorHAnsi"/>
                <w:sz w:val="16"/>
                <w:szCs w:val="16"/>
              </w:rPr>
              <w:t>72,606</w:t>
            </w:r>
          </w:p>
        </w:tc>
        <w:tc>
          <w:tcPr>
            <w:tcW w:w="424" w:type="dxa"/>
            <w:shd w:val="clear" w:color="auto" w:fill="D9D9D9" w:themeFill="background1" w:themeFillShade="D9"/>
            <w:vAlign w:val="center"/>
          </w:tcPr>
          <w:p w14:paraId="72EB3F1E" w14:textId="17774833" w:rsidR="000A6D14" w:rsidRPr="00040B3D" w:rsidRDefault="0045420F" w:rsidP="000A6D14">
            <w:pPr>
              <w:jc w:val="right"/>
              <w:rPr>
                <w:rFonts w:cstheme="minorHAnsi"/>
                <w:sz w:val="16"/>
                <w:szCs w:val="16"/>
              </w:rPr>
            </w:pPr>
            <w:r w:rsidRPr="00040B3D">
              <w:rPr>
                <w:rFonts w:cstheme="minorHAnsi"/>
                <w:sz w:val="16"/>
                <w:szCs w:val="16"/>
              </w:rPr>
              <w:t>7.5</w:t>
            </w:r>
          </w:p>
        </w:tc>
        <w:tc>
          <w:tcPr>
            <w:tcW w:w="424" w:type="dxa"/>
            <w:shd w:val="clear" w:color="auto" w:fill="D9D9D9" w:themeFill="background1" w:themeFillShade="D9"/>
            <w:vAlign w:val="center"/>
          </w:tcPr>
          <w:p w14:paraId="45E14EEB" w14:textId="7874292C" w:rsidR="000A6D14" w:rsidRPr="00040B3D" w:rsidRDefault="0045420F" w:rsidP="000A6D14">
            <w:pPr>
              <w:jc w:val="right"/>
              <w:rPr>
                <w:rFonts w:cstheme="minorHAnsi"/>
                <w:sz w:val="16"/>
                <w:szCs w:val="16"/>
              </w:rPr>
            </w:pPr>
            <w:r w:rsidRPr="00040B3D">
              <w:rPr>
                <w:rFonts w:cstheme="minorHAnsi"/>
                <w:sz w:val="16"/>
                <w:szCs w:val="16"/>
              </w:rPr>
              <w:t>(6.2)</w:t>
            </w:r>
          </w:p>
        </w:tc>
        <w:tc>
          <w:tcPr>
            <w:tcW w:w="452" w:type="dxa"/>
            <w:shd w:val="clear" w:color="auto" w:fill="D9D9D9" w:themeFill="background1" w:themeFillShade="D9"/>
            <w:vAlign w:val="center"/>
          </w:tcPr>
          <w:p w14:paraId="6F9D724C" w14:textId="629E72A6"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0636C127" w14:textId="73A13214" w:rsidR="000A6D14" w:rsidRPr="00040B3D" w:rsidRDefault="0045420F" w:rsidP="000A6D14">
            <w:pPr>
              <w:jc w:val="right"/>
              <w:rPr>
                <w:rFonts w:cstheme="minorHAnsi"/>
                <w:sz w:val="16"/>
                <w:szCs w:val="16"/>
              </w:rPr>
            </w:pPr>
            <w:r w:rsidRPr="00040B3D">
              <w:rPr>
                <w:rFonts w:cstheme="minorHAnsi"/>
                <w:sz w:val="16"/>
                <w:szCs w:val="16"/>
              </w:rPr>
              <w:t>7.9</w:t>
            </w:r>
          </w:p>
        </w:tc>
        <w:tc>
          <w:tcPr>
            <w:tcW w:w="439" w:type="dxa"/>
            <w:shd w:val="clear" w:color="auto" w:fill="FFFFFF" w:themeFill="background1"/>
            <w:vAlign w:val="center"/>
          </w:tcPr>
          <w:p w14:paraId="0BE00610" w14:textId="00192847"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shd w:val="clear" w:color="auto" w:fill="FFFFFF" w:themeFill="background1"/>
            <w:vAlign w:val="center"/>
          </w:tcPr>
          <w:p w14:paraId="7D9CAC3D" w14:textId="1D0F6FD4"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2EEC75C5" w14:textId="7441CFD6"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406ED790" w14:textId="0AEDEBB8"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775096B6" w14:textId="2C837D5F" w:rsidR="000A6D14" w:rsidRPr="00040B3D" w:rsidRDefault="0045420F" w:rsidP="000A6D14">
            <w:pPr>
              <w:jc w:val="right"/>
              <w:rPr>
                <w:rFonts w:cstheme="minorHAnsi"/>
                <w:sz w:val="16"/>
                <w:szCs w:val="16"/>
              </w:rPr>
            </w:pPr>
            <w:r w:rsidRPr="00040B3D">
              <w:rPr>
                <w:rFonts w:cstheme="minorHAnsi"/>
                <w:sz w:val="16"/>
                <w:szCs w:val="16"/>
              </w:rPr>
              <w:t>2.4</w:t>
            </w:r>
          </w:p>
        </w:tc>
        <w:tc>
          <w:tcPr>
            <w:tcW w:w="439" w:type="dxa"/>
            <w:shd w:val="clear" w:color="auto" w:fill="FFFFFF" w:themeFill="background1"/>
            <w:vAlign w:val="center"/>
          </w:tcPr>
          <w:p w14:paraId="771DF8DD" w14:textId="4B6D6AAC" w:rsidR="000A6D14" w:rsidRPr="00040B3D" w:rsidRDefault="0045420F" w:rsidP="000A6D14">
            <w:pPr>
              <w:jc w:val="right"/>
              <w:rPr>
                <w:rFonts w:cstheme="minorHAnsi"/>
                <w:sz w:val="16"/>
                <w:szCs w:val="16"/>
              </w:rPr>
            </w:pPr>
            <w:r w:rsidRPr="00040B3D">
              <w:rPr>
                <w:rFonts w:cstheme="minorHAnsi"/>
                <w:sz w:val="16"/>
                <w:szCs w:val="16"/>
              </w:rPr>
              <w:t>7.3</w:t>
            </w:r>
          </w:p>
        </w:tc>
        <w:tc>
          <w:tcPr>
            <w:tcW w:w="439" w:type="dxa"/>
            <w:shd w:val="clear" w:color="auto" w:fill="FFFFFF" w:themeFill="background1"/>
            <w:vAlign w:val="center"/>
          </w:tcPr>
          <w:p w14:paraId="53E11B5D" w14:textId="6D929AF0"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69B2B76E" w14:textId="1CCFDE02"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6DBBE0FE" w14:textId="6D84C5F8"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vAlign w:val="center"/>
          </w:tcPr>
          <w:p w14:paraId="5BB364C9" w14:textId="05427741"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6EA1A837" w14:textId="1CB34F87"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4ABF3061" w14:textId="25FEBFDE"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vAlign w:val="center"/>
          </w:tcPr>
          <w:p w14:paraId="07BC2784" w14:textId="678D8E32"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vAlign w:val="center"/>
          </w:tcPr>
          <w:p w14:paraId="5844B3B1" w14:textId="22605A90"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3225B7CA" w14:textId="46FEF05A" w:rsidR="000A6D14" w:rsidRPr="00040B3D" w:rsidRDefault="0045420F" w:rsidP="000A6D14">
            <w:pPr>
              <w:jc w:val="right"/>
              <w:rPr>
                <w:rFonts w:cstheme="minorHAnsi"/>
                <w:sz w:val="16"/>
                <w:szCs w:val="16"/>
              </w:rPr>
            </w:pPr>
            <w:r w:rsidRPr="00040B3D">
              <w:rPr>
                <w:rFonts w:cstheme="minorHAnsi"/>
                <w:sz w:val="16"/>
                <w:szCs w:val="16"/>
              </w:rPr>
              <w:t>7.9</w:t>
            </w:r>
          </w:p>
        </w:tc>
        <w:tc>
          <w:tcPr>
            <w:tcW w:w="439" w:type="dxa"/>
            <w:vAlign w:val="center"/>
          </w:tcPr>
          <w:p w14:paraId="1047D6F7" w14:textId="6F093431" w:rsidR="000A6D14" w:rsidRPr="00040B3D" w:rsidRDefault="0045420F" w:rsidP="000A6D14">
            <w:pPr>
              <w:jc w:val="right"/>
              <w:rPr>
                <w:rFonts w:cstheme="minorHAnsi"/>
                <w:sz w:val="16"/>
                <w:szCs w:val="16"/>
              </w:rPr>
            </w:pPr>
            <w:r w:rsidRPr="00040B3D">
              <w:rPr>
                <w:rFonts w:cstheme="minorHAnsi"/>
                <w:sz w:val="16"/>
                <w:szCs w:val="16"/>
              </w:rPr>
              <w:t>(6.1)</w:t>
            </w:r>
          </w:p>
        </w:tc>
        <w:tc>
          <w:tcPr>
            <w:tcW w:w="434" w:type="dxa"/>
            <w:vAlign w:val="center"/>
          </w:tcPr>
          <w:p w14:paraId="072994D3" w14:textId="59160D4A" w:rsidR="000A6D14" w:rsidRPr="00040B3D" w:rsidRDefault="0045420F" w:rsidP="000A6D14">
            <w:pPr>
              <w:jc w:val="right"/>
              <w:rPr>
                <w:rFonts w:cstheme="minorHAnsi"/>
                <w:sz w:val="16"/>
                <w:szCs w:val="16"/>
              </w:rPr>
            </w:pPr>
            <w:r w:rsidRPr="00040B3D">
              <w:rPr>
                <w:rFonts w:cstheme="minorHAnsi"/>
                <w:sz w:val="16"/>
                <w:szCs w:val="16"/>
              </w:rPr>
              <w:t>3.8</w:t>
            </w:r>
          </w:p>
        </w:tc>
        <w:tc>
          <w:tcPr>
            <w:tcW w:w="714" w:type="dxa"/>
            <w:vAlign w:val="center"/>
          </w:tcPr>
          <w:p w14:paraId="3C1FBC43" w14:textId="1739085E"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42E74624" w14:textId="28862B9C" w:rsidTr="00FA4F48">
        <w:trPr>
          <w:trHeight w:val="259"/>
          <w:jc w:val="center"/>
        </w:trPr>
        <w:tc>
          <w:tcPr>
            <w:tcW w:w="436" w:type="dxa"/>
            <w:vAlign w:val="center"/>
          </w:tcPr>
          <w:p w14:paraId="635BA5E3" w14:textId="36091826" w:rsidR="000A6D14" w:rsidRPr="00040B3D" w:rsidRDefault="000A6D14" w:rsidP="000A6D14">
            <w:pPr>
              <w:jc w:val="right"/>
              <w:rPr>
                <w:rFonts w:cstheme="minorHAnsi"/>
                <w:sz w:val="16"/>
                <w:szCs w:val="16"/>
              </w:rPr>
            </w:pPr>
            <w:r w:rsidRPr="00040B3D">
              <w:rPr>
                <w:rFonts w:cstheme="minorHAnsi"/>
                <w:sz w:val="16"/>
                <w:szCs w:val="16"/>
              </w:rPr>
              <w:t>95</w:t>
            </w:r>
          </w:p>
        </w:tc>
        <w:tc>
          <w:tcPr>
            <w:tcW w:w="3255" w:type="dxa"/>
            <w:vAlign w:val="center"/>
          </w:tcPr>
          <w:p w14:paraId="4DF7DFA3" w14:textId="15F02EBE" w:rsidR="000A6D14" w:rsidRPr="00040B3D" w:rsidRDefault="000A6D14" w:rsidP="000A6D14">
            <w:pPr>
              <w:rPr>
                <w:rFonts w:cstheme="minorHAnsi"/>
                <w:sz w:val="16"/>
                <w:szCs w:val="16"/>
              </w:rPr>
            </w:pPr>
            <w:r w:rsidRPr="00040B3D">
              <w:rPr>
                <w:rFonts w:cstheme="minorHAnsi"/>
                <w:sz w:val="16"/>
                <w:szCs w:val="16"/>
              </w:rPr>
              <w:t>Cerebrovascular diseases</w:t>
            </w:r>
          </w:p>
        </w:tc>
        <w:tc>
          <w:tcPr>
            <w:tcW w:w="2143" w:type="dxa"/>
            <w:vAlign w:val="center"/>
          </w:tcPr>
          <w:p w14:paraId="394B58D1" w14:textId="3A3DE6B2" w:rsidR="000A6D14" w:rsidRPr="00040B3D" w:rsidRDefault="000A6D14" w:rsidP="000A6D14">
            <w:pPr>
              <w:rPr>
                <w:rFonts w:cstheme="minorHAnsi"/>
                <w:sz w:val="16"/>
                <w:szCs w:val="16"/>
              </w:rPr>
            </w:pPr>
            <w:r w:rsidRPr="00040B3D">
              <w:rPr>
                <w:rFonts w:cstheme="minorHAnsi"/>
                <w:sz w:val="16"/>
                <w:szCs w:val="16"/>
              </w:rPr>
              <w:t>I62, I65–I68</w:t>
            </w:r>
          </w:p>
        </w:tc>
        <w:tc>
          <w:tcPr>
            <w:tcW w:w="709" w:type="dxa"/>
            <w:shd w:val="clear" w:color="auto" w:fill="D9D9D9" w:themeFill="background1" w:themeFillShade="D9"/>
            <w:vAlign w:val="center"/>
          </w:tcPr>
          <w:p w14:paraId="1A9B1348" w14:textId="73C812ED" w:rsidR="000A6D14" w:rsidRPr="00040B3D" w:rsidRDefault="000A6D14" w:rsidP="000A6D14">
            <w:pPr>
              <w:jc w:val="right"/>
              <w:rPr>
                <w:rFonts w:cstheme="minorHAnsi"/>
                <w:sz w:val="16"/>
                <w:szCs w:val="16"/>
              </w:rPr>
            </w:pPr>
            <w:r w:rsidRPr="00040B3D">
              <w:rPr>
                <w:rFonts w:cstheme="minorHAnsi"/>
                <w:sz w:val="16"/>
                <w:szCs w:val="16"/>
              </w:rPr>
              <w:t>17,308</w:t>
            </w:r>
          </w:p>
        </w:tc>
        <w:tc>
          <w:tcPr>
            <w:tcW w:w="424" w:type="dxa"/>
            <w:shd w:val="clear" w:color="auto" w:fill="D9D9D9" w:themeFill="background1" w:themeFillShade="D9"/>
            <w:vAlign w:val="center"/>
          </w:tcPr>
          <w:p w14:paraId="4A3F8454" w14:textId="561997D4" w:rsidR="000A6D14" w:rsidRPr="00040B3D" w:rsidRDefault="0045420F" w:rsidP="000A6D14">
            <w:pPr>
              <w:jc w:val="right"/>
              <w:rPr>
                <w:rFonts w:cstheme="minorHAnsi"/>
                <w:sz w:val="16"/>
                <w:szCs w:val="16"/>
              </w:rPr>
            </w:pPr>
            <w:r w:rsidRPr="00040B3D">
              <w:rPr>
                <w:rFonts w:cstheme="minorHAnsi"/>
                <w:sz w:val="16"/>
                <w:szCs w:val="16"/>
              </w:rPr>
              <w:t>7.8</w:t>
            </w:r>
          </w:p>
        </w:tc>
        <w:tc>
          <w:tcPr>
            <w:tcW w:w="424" w:type="dxa"/>
            <w:shd w:val="clear" w:color="auto" w:fill="D9D9D9" w:themeFill="background1" w:themeFillShade="D9"/>
            <w:vAlign w:val="center"/>
          </w:tcPr>
          <w:p w14:paraId="01C455D3" w14:textId="392DA5FF" w:rsidR="000A6D14" w:rsidRPr="00040B3D" w:rsidRDefault="0045420F" w:rsidP="000A6D14">
            <w:pPr>
              <w:jc w:val="right"/>
              <w:rPr>
                <w:rFonts w:cstheme="minorHAnsi"/>
                <w:sz w:val="16"/>
                <w:szCs w:val="16"/>
              </w:rPr>
            </w:pPr>
            <w:r w:rsidRPr="00040B3D">
              <w:rPr>
                <w:rFonts w:cstheme="minorHAnsi"/>
                <w:sz w:val="16"/>
                <w:szCs w:val="16"/>
              </w:rPr>
              <w:t>(6.1)</w:t>
            </w:r>
          </w:p>
        </w:tc>
        <w:tc>
          <w:tcPr>
            <w:tcW w:w="452" w:type="dxa"/>
            <w:shd w:val="clear" w:color="auto" w:fill="D9D9D9" w:themeFill="background1" w:themeFillShade="D9"/>
            <w:vAlign w:val="center"/>
          </w:tcPr>
          <w:p w14:paraId="641D21D1" w14:textId="0A0B1910"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4CA74889" w14:textId="66CD2E96" w:rsidR="000A6D14" w:rsidRPr="00040B3D" w:rsidRDefault="0045420F" w:rsidP="000A6D14">
            <w:pPr>
              <w:jc w:val="right"/>
              <w:rPr>
                <w:rFonts w:cstheme="minorHAnsi"/>
                <w:sz w:val="16"/>
                <w:szCs w:val="16"/>
              </w:rPr>
            </w:pPr>
            <w:r w:rsidRPr="00040B3D">
              <w:rPr>
                <w:rFonts w:cstheme="minorHAnsi"/>
                <w:sz w:val="16"/>
                <w:szCs w:val="16"/>
              </w:rPr>
              <w:t>8.6</w:t>
            </w:r>
          </w:p>
        </w:tc>
        <w:tc>
          <w:tcPr>
            <w:tcW w:w="439" w:type="dxa"/>
            <w:shd w:val="clear" w:color="auto" w:fill="FFFFFF" w:themeFill="background1"/>
            <w:vAlign w:val="center"/>
          </w:tcPr>
          <w:p w14:paraId="6190B18A" w14:textId="3AB1B48F"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4896990B" w14:textId="1BCF2AF2"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6B85B938" w14:textId="75AF5676"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041F80E6" w14:textId="0BB41694"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47A0AC3B" w14:textId="3FA21510" w:rsidR="000A6D14" w:rsidRPr="00040B3D" w:rsidRDefault="0045420F" w:rsidP="000A6D14">
            <w:pPr>
              <w:jc w:val="right"/>
              <w:rPr>
                <w:rFonts w:cstheme="minorHAnsi"/>
                <w:sz w:val="16"/>
                <w:szCs w:val="16"/>
              </w:rPr>
            </w:pPr>
            <w:r w:rsidRPr="00040B3D">
              <w:rPr>
                <w:rFonts w:cstheme="minorHAnsi"/>
                <w:sz w:val="16"/>
                <w:szCs w:val="16"/>
              </w:rPr>
              <w:t>2.5</w:t>
            </w:r>
          </w:p>
        </w:tc>
        <w:tc>
          <w:tcPr>
            <w:tcW w:w="439" w:type="dxa"/>
            <w:shd w:val="clear" w:color="auto" w:fill="FFFFFF" w:themeFill="background1"/>
            <w:vAlign w:val="center"/>
          </w:tcPr>
          <w:p w14:paraId="1F96C179" w14:textId="480ED2B7" w:rsidR="000A6D14" w:rsidRPr="00040B3D" w:rsidRDefault="0045420F" w:rsidP="000A6D14">
            <w:pPr>
              <w:jc w:val="right"/>
              <w:rPr>
                <w:rFonts w:cstheme="minorHAnsi"/>
                <w:sz w:val="16"/>
                <w:szCs w:val="16"/>
              </w:rPr>
            </w:pPr>
            <w:r w:rsidRPr="00040B3D">
              <w:rPr>
                <w:rFonts w:cstheme="minorHAnsi"/>
                <w:sz w:val="16"/>
                <w:szCs w:val="16"/>
              </w:rPr>
              <w:t>7.6</w:t>
            </w:r>
          </w:p>
        </w:tc>
        <w:tc>
          <w:tcPr>
            <w:tcW w:w="439" w:type="dxa"/>
            <w:shd w:val="clear" w:color="auto" w:fill="FFFFFF" w:themeFill="background1"/>
            <w:vAlign w:val="center"/>
          </w:tcPr>
          <w:p w14:paraId="7588F487" w14:textId="359E9BD0"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79FC2181" w14:textId="19ABB3BB"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69E24796" w14:textId="6B1AD17E"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vAlign w:val="center"/>
          </w:tcPr>
          <w:p w14:paraId="28E1483E" w14:textId="33EA9244"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4E607E01" w14:textId="3913689D"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66CEC3CD" w14:textId="38A11505"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vAlign w:val="center"/>
          </w:tcPr>
          <w:p w14:paraId="4661B421" w14:textId="3C53B114"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2D481F58" w14:textId="657F1728"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1F7EE07D" w14:textId="3D578EB4" w:rsidR="000A6D14" w:rsidRPr="00040B3D" w:rsidRDefault="0045420F" w:rsidP="000A6D14">
            <w:pPr>
              <w:jc w:val="right"/>
              <w:rPr>
                <w:rFonts w:cstheme="minorHAnsi"/>
                <w:sz w:val="16"/>
                <w:szCs w:val="16"/>
              </w:rPr>
            </w:pPr>
            <w:r w:rsidRPr="00040B3D">
              <w:rPr>
                <w:rFonts w:cstheme="minorHAnsi"/>
                <w:sz w:val="16"/>
                <w:szCs w:val="16"/>
              </w:rPr>
              <w:t>8.4</w:t>
            </w:r>
          </w:p>
        </w:tc>
        <w:tc>
          <w:tcPr>
            <w:tcW w:w="439" w:type="dxa"/>
            <w:vAlign w:val="center"/>
          </w:tcPr>
          <w:p w14:paraId="59DB569B" w14:textId="178E2261" w:rsidR="000A6D14" w:rsidRPr="00040B3D" w:rsidRDefault="0045420F" w:rsidP="000A6D14">
            <w:pPr>
              <w:jc w:val="right"/>
              <w:rPr>
                <w:rFonts w:cstheme="minorHAnsi"/>
                <w:sz w:val="16"/>
                <w:szCs w:val="16"/>
              </w:rPr>
            </w:pPr>
            <w:r w:rsidRPr="00040B3D">
              <w:rPr>
                <w:rFonts w:cstheme="minorHAnsi"/>
                <w:sz w:val="16"/>
                <w:szCs w:val="16"/>
              </w:rPr>
              <w:t>(6.2)</w:t>
            </w:r>
          </w:p>
        </w:tc>
        <w:tc>
          <w:tcPr>
            <w:tcW w:w="434" w:type="dxa"/>
            <w:vAlign w:val="center"/>
          </w:tcPr>
          <w:p w14:paraId="4CD35B10" w14:textId="3E08AD52" w:rsidR="000A6D14" w:rsidRPr="00040B3D" w:rsidRDefault="0045420F" w:rsidP="000A6D14">
            <w:pPr>
              <w:jc w:val="right"/>
              <w:rPr>
                <w:rFonts w:cstheme="minorHAnsi"/>
                <w:sz w:val="16"/>
                <w:szCs w:val="16"/>
              </w:rPr>
            </w:pPr>
            <w:r w:rsidRPr="00040B3D">
              <w:rPr>
                <w:rFonts w:cstheme="minorHAnsi"/>
                <w:sz w:val="16"/>
                <w:szCs w:val="16"/>
              </w:rPr>
              <w:t>4.4</w:t>
            </w:r>
          </w:p>
        </w:tc>
        <w:tc>
          <w:tcPr>
            <w:tcW w:w="714" w:type="dxa"/>
            <w:vAlign w:val="center"/>
          </w:tcPr>
          <w:p w14:paraId="3E43CE46" w14:textId="0202C39C"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34B92612" w14:textId="4A4D1BA9" w:rsidTr="00FA4F48">
        <w:trPr>
          <w:trHeight w:val="273"/>
          <w:jc w:val="center"/>
        </w:trPr>
        <w:tc>
          <w:tcPr>
            <w:tcW w:w="436" w:type="dxa"/>
            <w:vAlign w:val="center"/>
          </w:tcPr>
          <w:p w14:paraId="3D7A9E62" w14:textId="10B262FC" w:rsidR="000A6D14" w:rsidRPr="00040B3D" w:rsidRDefault="000A6D14" w:rsidP="000A6D14">
            <w:pPr>
              <w:jc w:val="right"/>
              <w:rPr>
                <w:rFonts w:cstheme="minorHAnsi"/>
                <w:sz w:val="16"/>
                <w:szCs w:val="16"/>
              </w:rPr>
            </w:pPr>
            <w:r w:rsidRPr="00040B3D">
              <w:rPr>
                <w:rFonts w:cstheme="minorHAnsi"/>
                <w:sz w:val="16"/>
                <w:szCs w:val="16"/>
              </w:rPr>
              <w:t>96</w:t>
            </w:r>
          </w:p>
        </w:tc>
        <w:tc>
          <w:tcPr>
            <w:tcW w:w="3255" w:type="dxa"/>
            <w:vAlign w:val="center"/>
          </w:tcPr>
          <w:p w14:paraId="241ADE22" w14:textId="268C0D21" w:rsidR="000A6D14" w:rsidRPr="00040B3D" w:rsidRDefault="000A6D14" w:rsidP="000A6D14">
            <w:pPr>
              <w:rPr>
                <w:rFonts w:cstheme="minorHAnsi"/>
                <w:sz w:val="16"/>
                <w:szCs w:val="16"/>
              </w:rPr>
            </w:pPr>
            <w:r w:rsidRPr="00040B3D">
              <w:rPr>
                <w:rFonts w:cstheme="minorHAnsi"/>
                <w:sz w:val="16"/>
                <w:szCs w:val="16"/>
              </w:rPr>
              <w:t>Sequelae of cerebrovascular disease</w:t>
            </w:r>
          </w:p>
        </w:tc>
        <w:tc>
          <w:tcPr>
            <w:tcW w:w="2143" w:type="dxa"/>
            <w:vAlign w:val="center"/>
          </w:tcPr>
          <w:p w14:paraId="35C89199" w14:textId="65E06B93" w:rsidR="000A6D14" w:rsidRPr="00040B3D" w:rsidRDefault="000A6D14" w:rsidP="000A6D14">
            <w:pPr>
              <w:rPr>
                <w:rFonts w:cstheme="minorHAnsi"/>
                <w:sz w:val="16"/>
                <w:szCs w:val="16"/>
              </w:rPr>
            </w:pPr>
            <w:r w:rsidRPr="00040B3D">
              <w:rPr>
                <w:rFonts w:cstheme="minorHAnsi"/>
                <w:sz w:val="16"/>
                <w:szCs w:val="16"/>
              </w:rPr>
              <w:t>I69</w:t>
            </w:r>
          </w:p>
        </w:tc>
        <w:tc>
          <w:tcPr>
            <w:tcW w:w="709" w:type="dxa"/>
            <w:shd w:val="clear" w:color="auto" w:fill="D9D9D9" w:themeFill="background1" w:themeFillShade="D9"/>
            <w:vAlign w:val="center"/>
          </w:tcPr>
          <w:p w14:paraId="6A866CDA" w14:textId="6D8BD645" w:rsidR="000A6D14" w:rsidRPr="00040B3D" w:rsidRDefault="000A6D14" w:rsidP="000A6D14">
            <w:pPr>
              <w:jc w:val="right"/>
              <w:rPr>
                <w:rFonts w:cstheme="minorHAnsi"/>
                <w:sz w:val="16"/>
                <w:szCs w:val="16"/>
              </w:rPr>
            </w:pPr>
            <w:r w:rsidRPr="00040B3D">
              <w:rPr>
                <w:rFonts w:cstheme="minorHAnsi"/>
                <w:sz w:val="16"/>
                <w:szCs w:val="16"/>
              </w:rPr>
              <w:t>50,952</w:t>
            </w:r>
          </w:p>
        </w:tc>
        <w:tc>
          <w:tcPr>
            <w:tcW w:w="424" w:type="dxa"/>
            <w:shd w:val="clear" w:color="auto" w:fill="D9D9D9" w:themeFill="background1" w:themeFillShade="D9"/>
            <w:vAlign w:val="center"/>
          </w:tcPr>
          <w:p w14:paraId="420AD1F8" w14:textId="2EE28EE9" w:rsidR="000A6D14" w:rsidRPr="00040B3D" w:rsidRDefault="0045420F" w:rsidP="000A6D14">
            <w:pPr>
              <w:jc w:val="right"/>
              <w:rPr>
                <w:rFonts w:cstheme="minorHAnsi"/>
                <w:sz w:val="16"/>
                <w:szCs w:val="16"/>
              </w:rPr>
            </w:pPr>
            <w:r w:rsidRPr="00040B3D">
              <w:rPr>
                <w:rFonts w:cstheme="minorHAnsi"/>
                <w:sz w:val="16"/>
                <w:szCs w:val="16"/>
              </w:rPr>
              <w:t>8.8</w:t>
            </w:r>
          </w:p>
        </w:tc>
        <w:tc>
          <w:tcPr>
            <w:tcW w:w="424" w:type="dxa"/>
            <w:shd w:val="clear" w:color="auto" w:fill="D9D9D9" w:themeFill="background1" w:themeFillShade="D9"/>
            <w:vAlign w:val="center"/>
          </w:tcPr>
          <w:p w14:paraId="3425EAB7" w14:textId="283CA00C" w:rsidR="000A6D14" w:rsidRPr="00040B3D" w:rsidRDefault="0045420F" w:rsidP="000A6D14">
            <w:pPr>
              <w:jc w:val="right"/>
              <w:rPr>
                <w:rFonts w:cstheme="minorHAnsi"/>
                <w:sz w:val="16"/>
                <w:szCs w:val="16"/>
              </w:rPr>
            </w:pPr>
            <w:r w:rsidRPr="00040B3D">
              <w:rPr>
                <w:rFonts w:cstheme="minorHAnsi"/>
                <w:sz w:val="16"/>
                <w:szCs w:val="16"/>
              </w:rPr>
              <w:t>(7.3)</w:t>
            </w:r>
          </w:p>
        </w:tc>
        <w:tc>
          <w:tcPr>
            <w:tcW w:w="452" w:type="dxa"/>
            <w:shd w:val="clear" w:color="auto" w:fill="D9D9D9" w:themeFill="background1" w:themeFillShade="D9"/>
            <w:vAlign w:val="center"/>
          </w:tcPr>
          <w:p w14:paraId="2DAA3D3B" w14:textId="68811E09"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76FBD699" w14:textId="3C6A2E8A" w:rsidR="000A6D14" w:rsidRPr="00040B3D" w:rsidRDefault="0045420F" w:rsidP="000A6D14">
            <w:pPr>
              <w:jc w:val="right"/>
              <w:rPr>
                <w:rFonts w:cstheme="minorHAnsi"/>
                <w:sz w:val="16"/>
                <w:szCs w:val="16"/>
              </w:rPr>
            </w:pPr>
            <w:r w:rsidRPr="00040B3D">
              <w:rPr>
                <w:rFonts w:cstheme="minorHAnsi"/>
                <w:sz w:val="16"/>
                <w:szCs w:val="16"/>
              </w:rPr>
              <w:t>9.1</w:t>
            </w:r>
          </w:p>
        </w:tc>
        <w:tc>
          <w:tcPr>
            <w:tcW w:w="439" w:type="dxa"/>
            <w:shd w:val="clear" w:color="auto" w:fill="FFFFFF" w:themeFill="background1"/>
            <w:vAlign w:val="center"/>
          </w:tcPr>
          <w:p w14:paraId="70EDD55F" w14:textId="1F936191" w:rsidR="000A6D14" w:rsidRPr="00040B3D" w:rsidRDefault="0045420F" w:rsidP="000A6D14">
            <w:pPr>
              <w:jc w:val="right"/>
              <w:rPr>
                <w:rFonts w:cstheme="minorHAnsi"/>
                <w:sz w:val="16"/>
                <w:szCs w:val="16"/>
              </w:rPr>
            </w:pPr>
            <w:r w:rsidRPr="00040B3D">
              <w:rPr>
                <w:rFonts w:cstheme="minorHAnsi"/>
                <w:sz w:val="16"/>
                <w:szCs w:val="16"/>
              </w:rPr>
              <w:t>(7.5)</w:t>
            </w:r>
          </w:p>
        </w:tc>
        <w:tc>
          <w:tcPr>
            <w:tcW w:w="439" w:type="dxa"/>
            <w:shd w:val="clear" w:color="auto" w:fill="FFFFFF" w:themeFill="background1"/>
            <w:vAlign w:val="center"/>
          </w:tcPr>
          <w:p w14:paraId="3664A770" w14:textId="6294D0D2"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421DF1AC" w14:textId="021BEE1F"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11CD28C2" w14:textId="4DA7399F"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06A142B8" w14:textId="7BB69064"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shd w:val="clear" w:color="auto" w:fill="FFFFFF" w:themeFill="background1"/>
            <w:vAlign w:val="center"/>
          </w:tcPr>
          <w:p w14:paraId="54DB6E1D" w14:textId="25CE4B55" w:rsidR="000A6D14" w:rsidRPr="00040B3D" w:rsidRDefault="0045420F" w:rsidP="000A6D14">
            <w:pPr>
              <w:jc w:val="right"/>
              <w:rPr>
                <w:rFonts w:cstheme="minorHAnsi"/>
                <w:sz w:val="16"/>
                <w:szCs w:val="16"/>
              </w:rPr>
            </w:pPr>
            <w:r w:rsidRPr="00040B3D">
              <w:rPr>
                <w:rFonts w:cstheme="minorHAnsi"/>
                <w:sz w:val="16"/>
                <w:szCs w:val="16"/>
              </w:rPr>
              <w:t>8.6</w:t>
            </w:r>
          </w:p>
        </w:tc>
        <w:tc>
          <w:tcPr>
            <w:tcW w:w="439" w:type="dxa"/>
            <w:shd w:val="clear" w:color="auto" w:fill="FFFFFF" w:themeFill="background1"/>
            <w:vAlign w:val="center"/>
          </w:tcPr>
          <w:p w14:paraId="011C3531" w14:textId="5D83D227" w:rsidR="000A6D14" w:rsidRPr="00040B3D" w:rsidRDefault="0045420F" w:rsidP="000A6D14">
            <w:pPr>
              <w:jc w:val="right"/>
              <w:rPr>
                <w:rFonts w:cstheme="minorHAnsi"/>
                <w:sz w:val="16"/>
                <w:szCs w:val="16"/>
              </w:rPr>
            </w:pPr>
            <w:r w:rsidRPr="00040B3D">
              <w:rPr>
                <w:rFonts w:cstheme="minorHAnsi"/>
                <w:sz w:val="16"/>
                <w:szCs w:val="16"/>
              </w:rPr>
              <w:t>(7.3)</w:t>
            </w:r>
          </w:p>
        </w:tc>
        <w:tc>
          <w:tcPr>
            <w:tcW w:w="439" w:type="dxa"/>
            <w:shd w:val="clear" w:color="auto" w:fill="FFFFFF" w:themeFill="background1"/>
            <w:vAlign w:val="center"/>
          </w:tcPr>
          <w:p w14:paraId="73892EB5" w14:textId="7EE3B054"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5E50BFEA" w14:textId="7FF07388" w:rsidR="000A6D14" w:rsidRPr="00040B3D" w:rsidRDefault="0045420F" w:rsidP="000A6D14">
            <w:pPr>
              <w:jc w:val="right"/>
              <w:rPr>
                <w:rFonts w:cstheme="minorHAnsi"/>
                <w:sz w:val="16"/>
                <w:szCs w:val="16"/>
              </w:rPr>
            </w:pPr>
            <w:r w:rsidRPr="00040B3D">
              <w:rPr>
                <w:rFonts w:cstheme="minorHAnsi"/>
                <w:sz w:val="16"/>
                <w:szCs w:val="16"/>
              </w:rPr>
              <w:t>8.4</w:t>
            </w:r>
          </w:p>
        </w:tc>
        <w:tc>
          <w:tcPr>
            <w:tcW w:w="439" w:type="dxa"/>
            <w:vAlign w:val="center"/>
          </w:tcPr>
          <w:p w14:paraId="5ADF4EF8" w14:textId="1100B4F9"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vAlign w:val="center"/>
          </w:tcPr>
          <w:p w14:paraId="26A6CD80" w14:textId="16B02D52"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682665B0" w14:textId="7FC767B8" w:rsidR="000A6D14" w:rsidRPr="00040B3D" w:rsidRDefault="0045420F" w:rsidP="000A6D14">
            <w:pPr>
              <w:jc w:val="right"/>
              <w:rPr>
                <w:rFonts w:cstheme="minorHAnsi"/>
                <w:sz w:val="16"/>
                <w:szCs w:val="16"/>
              </w:rPr>
            </w:pPr>
            <w:r w:rsidRPr="00040B3D">
              <w:rPr>
                <w:rFonts w:cstheme="minorHAnsi"/>
                <w:sz w:val="16"/>
                <w:szCs w:val="16"/>
              </w:rPr>
              <w:t>8.1</w:t>
            </w:r>
          </w:p>
        </w:tc>
        <w:tc>
          <w:tcPr>
            <w:tcW w:w="439" w:type="dxa"/>
            <w:vAlign w:val="center"/>
          </w:tcPr>
          <w:p w14:paraId="61AF1F7A" w14:textId="0E648481"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vAlign w:val="center"/>
          </w:tcPr>
          <w:p w14:paraId="16577892" w14:textId="57A8595C"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2619AA12" w14:textId="630A5958" w:rsidR="000A6D14" w:rsidRPr="00040B3D" w:rsidRDefault="0045420F" w:rsidP="000A6D14">
            <w:pPr>
              <w:jc w:val="right"/>
              <w:rPr>
                <w:rFonts w:cstheme="minorHAnsi"/>
                <w:sz w:val="16"/>
                <w:szCs w:val="16"/>
              </w:rPr>
            </w:pPr>
            <w:r w:rsidRPr="00040B3D">
              <w:rPr>
                <w:rFonts w:cstheme="minorHAnsi"/>
                <w:sz w:val="16"/>
                <w:szCs w:val="16"/>
              </w:rPr>
              <w:t>8.8</w:t>
            </w:r>
          </w:p>
        </w:tc>
        <w:tc>
          <w:tcPr>
            <w:tcW w:w="439" w:type="dxa"/>
            <w:vAlign w:val="center"/>
          </w:tcPr>
          <w:p w14:paraId="776A3284" w14:textId="68EE8909"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4" w:type="dxa"/>
            <w:vAlign w:val="center"/>
          </w:tcPr>
          <w:p w14:paraId="77196C95" w14:textId="6DEDE9AB" w:rsidR="000A6D14" w:rsidRPr="00040B3D" w:rsidRDefault="0045420F" w:rsidP="000A6D14">
            <w:pPr>
              <w:jc w:val="right"/>
              <w:rPr>
                <w:rFonts w:cstheme="minorHAnsi"/>
                <w:sz w:val="16"/>
                <w:szCs w:val="16"/>
              </w:rPr>
            </w:pPr>
            <w:r w:rsidRPr="00040B3D">
              <w:rPr>
                <w:rFonts w:cstheme="minorHAnsi"/>
                <w:sz w:val="16"/>
                <w:szCs w:val="16"/>
              </w:rPr>
              <w:t>3.8</w:t>
            </w:r>
          </w:p>
        </w:tc>
        <w:tc>
          <w:tcPr>
            <w:tcW w:w="714" w:type="dxa"/>
            <w:vAlign w:val="center"/>
          </w:tcPr>
          <w:p w14:paraId="0B2B0022" w14:textId="3F16F9C2" w:rsidR="000A6D14" w:rsidRPr="00040B3D" w:rsidRDefault="0045420F" w:rsidP="000A6D14">
            <w:pPr>
              <w:jc w:val="right"/>
              <w:rPr>
                <w:rFonts w:cstheme="minorHAnsi"/>
                <w:sz w:val="16"/>
                <w:szCs w:val="16"/>
              </w:rPr>
            </w:pPr>
            <w:r w:rsidRPr="00040B3D">
              <w:rPr>
                <w:rFonts w:cstheme="minorHAnsi"/>
                <w:sz w:val="16"/>
                <w:szCs w:val="16"/>
              </w:rPr>
              <w:t>1.1</w:t>
            </w:r>
          </w:p>
        </w:tc>
      </w:tr>
      <w:tr w:rsidR="00040B3D" w:rsidRPr="00040B3D" w14:paraId="5CA5F01D" w14:textId="0BB0D4BF" w:rsidTr="00FA4F48">
        <w:trPr>
          <w:trHeight w:val="259"/>
          <w:jc w:val="center"/>
        </w:trPr>
        <w:tc>
          <w:tcPr>
            <w:tcW w:w="436" w:type="dxa"/>
            <w:vAlign w:val="center"/>
          </w:tcPr>
          <w:p w14:paraId="3DF660BF" w14:textId="05B7085D" w:rsidR="000A6D14" w:rsidRPr="00040B3D" w:rsidRDefault="000A6D14" w:rsidP="000A6D14">
            <w:pPr>
              <w:jc w:val="right"/>
              <w:rPr>
                <w:rFonts w:cstheme="minorHAnsi"/>
                <w:sz w:val="16"/>
                <w:szCs w:val="16"/>
              </w:rPr>
            </w:pPr>
            <w:r w:rsidRPr="00040B3D">
              <w:rPr>
                <w:rFonts w:cstheme="minorHAnsi"/>
                <w:sz w:val="16"/>
                <w:szCs w:val="16"/>
              </w:rPr>
              <w:t>97</w:t>
            </w:r>
          </w:p>
        </w:tc>
        <w:tc>
          <w:tcPr>
            <w:tcW w:w="3255" w:type="dxa"/>
            <w:vAlign w:val="center"/>
          </w:tcPr>
          <w:p w14:paraId="2FEA61EB" w14:textId="59C89C32" w:rsidR="000A6D14" w:rsidRPr="00040B3D" w:rsidRDefault="000A6D14" w:rsidP="000A6D14">
            <w:pPr>
              <w:rPr>
                <w:rFonts w:cstheme="minorHAnsi"/>
                <w:sz w:val="16"/>
                <w:szCs w:val="16"/>
              </w:rPr>
            </w:pPr>
            <w:r w:rsidRPr="00040B3D">
              <w:rPr>
                <w:rFonts w:cstheme="minorHAnsi"/>
                <w:sz w:val="16"/>
                <w:szCs w:val="16"/>
              </w:rPr>
              <w:t xml:space="preserve">Atherosclerosis </w:t>
            </w:r>
          </w:p>
        </w:tc>
        <w:tc>
          <w:tcPr>
            <w:tcW w:w="2143" w:type="dxa"/>
            <w:vAlign w:val="center"/>
          </w:tcPr>
          <w:p w14:paraId="4DBB48BD" w14:textId="001CFDCA" w:rsidR="000A6D14" w:rsidRPr="00040B3D" w:rsidRDefault="000A6D14" w:rsidP="000A6D14">
            <w:pPr>
              <w:rPr>
                <w:rFonts w:cstheme="minorHAnsi"/>
                <w:sz w:val="16"/>
                <w:szCs w:val="16"/>
              </w:rPr>
            </w:pPr>
            <w:r w:rsidRPr="00040B3D">
              <w:rPr>
                <w:rFonts w:cstheme="minorHAnsi"/>
                <w:sz w:val="16"/>
                <w:szCs w:val="16"/>
              </w:rPr>
              <w:t>I70</w:t>
            </w:r>
          </w:p>
        </w:tc>
        <w:tc>
          <w:tcPr>
            <w:tcW w:w="709" w:type="dxa"/>
            <w:shd w:val="clear" w:color="auto" w:fill="D9D9D9" w:themeFill="background1" w:themeFillShade="D9"/>
            <w:vAlign w:val="center"/>
          </w:tcPr>
          <w:p w14:paraId="24E268BB" w14:textId="7340D6C4" w:rsidR="000A6D14" w:rsidRPr="00040B3D" w:rsidRDefault="000A6D14" w:rsidP="000A6D14">
            <w:pPr>
              <w:jc w:val="right"/>
              <w:rPr>
                <w:rFonts w:cstheme="minorHAnsi"/>
                <w:sz w:val="16"/>
                <w:szCs w:val="16"/>
              </w:rPr>
            </w:pPr>
            <w:r w:rsidRPr="00040B3D">
              <w:rPr>
                <w:rFonts w:cstheme="minorHAnsi"/>
                <w:sz w:val="16"/>
                <w:szCs w:val="16"/>
              </w:rPr>
              <w:t>32,064</w:t>
            </w:r>
          </w:p>
        </w:tc>
        <w:tc>
          <w:tcPr>
            <w:tcW w:w="424" w:type="dxa"/>
            <w:shd w:val="clear" w:color="auto" w:fill="D9D9D9" w:themeFill="background1" w:themeFillShade="D9"/>
            <w:vAlign w:val="center"/>
          </w:tcPr>
          <w:p w14:paraId="1CD8A142" w14:textId="449153E4" w:rsidR="000A6D14" w:rsidRPr="00040B3D" w:rsidRDefault="0045420F" w:rsidP="000A6D14">
            <w:pPr>
              <w:jc w:val="right"/>
              <w:rPr>
                <w:rFonts w:cstheme="minorHAnsi"/>
                <w:sz w:val="16"/>
                <w:szCs w:val="16"/>
              </w:rPr>
            </w:pPr>
            <w:r w:rsidRPr="00040B3D">
              <w:rPr>
                <w:rFonts w:cstheme="minorHAnsi"/>
                <w:sz w:val="16"/>
                <w:szCs w:val="16"/>
              </w:rPr>
              <w:t>8.7</w:t>
            </w:r>
          </w:p>
        </w:tc>
        <w:tc>
          <w:tcPr>
            <w:tcW w:w="424" w:type="dxa"/>
            <w:shd w:val="clear" w:color="auto" w:fill="D9D9D9" w:themeFill="background1" w:themeFillShade="D9"/>
            <w:vAlign w:val="center"/>
          </w:tcPr>
          <w:p w14:paraId="3DAF13DA" w14:textId="26B4A872" w:rsidR="000A6D14" w:rsidRPr="00040B3D" w:rsidRDefault="0045420F" w:rsidP="000A6D14">
            <w:pPr>
              <w:jc w:val="right"/>
              <w:rPr>
                <w:rFonts w:cstheme="minorHAnsi"/>
                <w:sz w:val="16"/>
                <w:szCs w:val="16"/>
              </w:rPr>
            </w:pPr>
            <w:r w:rsidRPr="00040B3D">
              <w:rPr>
                <w:rFonts w:cstheme="minorHAnsi"/>
                <w:sz w:val="16"/>
                <w:szCs w:val="16"/>
              </w:rPr>
              <w:t>(6.7)</w:t>
            </w:r>
          </w:p>
        </w:tc>
        <w:tc>
          <w:tcPr>
            <w:tcW w:w="452" w:type="dxa"/>
            <w:shd w:val="clear" w:color="auto" w:fill="D9D9D9" w:themeFill="background1" w:themeFillShade="D9"/>
            <w:vAlign w:val="center"/>
          </w:tcPr>
          <w:p w14:paraId="009978DA" w14:textId="508833DB"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1ABDF0D4" w14:textId="143A3C97" w:rsidR="000A6D14" w:rsidRPr="00040B3D" w:rsidRDefault="0045420F" w:rsidP="000A6D14">
            <w:pPr>
              <w:jc w:val="right"/>
              <w:rPr>
                <w:rFonts w:cstheme="minorHAnsi"/>
                <w:sz w:val="16"/>
                <w:szCs w:val="16"/>
              </w:rPr>
            </w:pPr>
            <w:r w:rsidRPr="00040B3D">
              <w:rPr>
                <w:rFonts w:cstheme="minorHAnsi"/>
                <w:sz w:val="16"/>
                <w:szCs w:val="16"/>
              </w:rPr>
              <w:t>9</w:t>
            </w:r>
            <w:r w:rsidR="008202B9" w:rsidRPr="00040B3D">
              <w:rPr>
                <w:rFonts w:cstheme="minorHAnsi"/>
                <w:sz w:val="16"/>
                <w:szCs w:val="16"/>
              </w:rPr>
              <w:t>.0</w:t>
            </w:r>
          </w:p>
        </w:tc>
        <w:tc>
          <w:tcPr>
            <w:tcW w:w="439" w:type="dxa"/>
            <w:shd w:val="clear" w:color="auto" w:fill="FFFFFF" w:themeFill="background1"/>
            <w:vAlign w:val="center"/>
          </w:tcPr>
          <w:p w14:paraId="2804090F" w14:textId="342CF436"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shd w:val="clear" w:color="auto" w:fill="FFFFFF" w:themeFill="background1"/>
            <w:vAlign w:val="center"/>
          </w:tcPr>
          <w:p w14:paraId="03CCC040" w14:textId="048AC8F9"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205FE6BA" w14:textId="5B4CA44B"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shd w:val="clear" w:color="auto" w:fill="FFFFFF" w:themeFill="background1"/>
            <w:vAlign w:val="center"/>
          </w:tcPr>
          <w:p w14:paraId="1A234131" w14:textId="1C9C4C0D"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5588C38D" w14:textId="762CD138"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2767DB8E" w14:textId="30634D47" w:rsidR="000A6D14" w:rsidRPr="00040B3D" w:rsidRDefault="0045420F" w:rsidP="000A6D14">
            <w:pPr>
              <w:jc w:val="right"/>
              <w:rPr>
                <w:rFonts w:cstheme="minorHAnsi"/>
                <w:sz w:val="16"/>
                <w:szCs w:val="16"/>
              </w:rPr>
            </w:pPr>
            <w:r w:rsidRPr="00040B3D">
              <w:rPr>
                <w:rFonts w:cstheme="minorHAnsi"/>
                <w:sz w:val="16"/>
                <w:szCs w:val="16"/>
              </w:rPr>
              <w:t>8.5</w:t>
            </w:r>
          </w:p>
        </w:tc>
        <w:tc>
          <w:tcPr>
            <w:tcW w:w="439" w:type="dxa"/>
            <w:shd w:val="clear" w:color="auto" w:fill="FFFFFF" w:themeFill="background1"/>
            <w:vAlign w:val="center"/>
          </w:tcPr>
          <w:p w14:paraId="565EA3A6" w14:textId="2467B6EA"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7AC2CE63" w14:textId="468D33B3"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53A9159D" w14:textId="32052748" w:rsidR="000A6D14" w:rsidRPr="00040B3D" w:rsidRDefault="0045420F" w:rsidP="000A6D14">
            <w:pPr>
              <w:jc w:val="right"/>
              <w:rPr>
                <w:rFonts w:cstheme="minorHAnsi"/>
                <w:sz w:val="16"/>
                <w:szCs w:val="16"/>
              </w:rPr>
            </w:pPr>
            <w:r w:rsidRPr="00040B3D">
              <w:rPr>
                <w:rFonts w:cstheme="minorHAnsi"/>
                <w:sz w:val="16"/>
                <w:szCs w:val="16"/>
              </w:rPr>
              <w:t>8.3</w:t>
            </w:r>
          </w:p>
        </w:tc>
        <w:tc>
          <w:tcPr>
            <w:tcW w:w="439" w:type="dxa"/>
            <w:vAlign w:val="center"/>
          </w:tcPr>
          <w:p w14:paraId="18AEFBE2" w14:textId="054BEA7B"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vAlign w:val="center"/>
          </w:tcPr>
          <w:p w14:paraId="31AF5BD9" w14:textId="1FE3023F"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2F636E92" w14:textId="62D9DCDD" w:rsidR="000A6D14" w:rsidRPr="00040B3D" w:rsidRDefault="0045420F" w:rsidP="000A6D14">
            <w:pPr>
              <w:jc w:val="right"/>
              <w:rPr>
                <w:rFonts w:cstheme="minorHAnsi"/>
                <w:sz w:val="16"/>
                <w:szCs w:val="16"/>
              </w:rPr>
            </w:pPr>
            <w:r w:rsidRPr="00040B3D">
              <w:rPr>
                <w:rFonts w:cstheme="minorHAnsi"/>
                <w:sz w:val="16"/>
                <w:szCs w:val="16"/>
              </w:rPr>
              <w:t>7.9</w:t>
            </w:r>
          </w:p>
        </w:tc>
        <w:tc>
          <w:tcPr>
            <w:tcW w:w="439" w:type="dxa"/>
            <w:vAlign w:val="center"/>
          </w:tcPr>
          <w:p w14:paraId="0D248265" w14:textId="7E830176"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vAlign w:val="center"/>
          </w:tcPr>
          <w:p w14:paraId="4CAB248C" w14:textId="7078F39D"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6CFEA147" w14:textId="1F126986" w:rsidR="000A6D14" w:rsidRPr="00040B3D" w:rsidRDefault="0045420F" w:rsidP="000A6D14">
            <w:pPr>
              <w:jc w:val="right"/>
              <w:rPr>
                <w:rFonts w:cstheme="minorHAnsi"/>
                <w:sz w:val="16"/>
                <w:szCs w:val="16"/>
              </w:rPr>
            </w:pPr>
            <w:r w:rsidRPr="00040B3D">
              <w:rPr>
                <w:rFonts w:cstheme="minorHAnsi"/>
                <w:sz w:val="16"/>
                <w:szCs w:val="16"/>
              </w:rPr>
              <w:t>9</w:t>
            </w:r>
            <w:r w:rsidR="008202B9" w:rsidRPr="00040B3D">
              <w:rPr>
                <w:rFonts w:cstheme="minorHAnsi"/>
                <w:sz w:val="16"/>
                <w:szCs w:val="16"/>
              </w:rPr>
              <w:t>.0</w:t>
            </w:r>
          </w:p>
        </w:tc>
        <w:tc>
          <w:tcPr>
            <w:tcW w:w="439" w:type="dxa"/>
            <w:vAlign w:val="center"/>
          </w:tcPr>
          <w:p w14:paraId="4BFC4E95" w14:textId="29DDA5B6" w:rsidR="000A6D14" w:rsidRPr="00040B3D" w:rsidRDefault="0045420F" w:rsidP="000A6D14">
            <w:pPr>
              <w:jc w:val="right"/>
              <w:rPr>
                <w:rFonts w:cstheme="minorHAnsi"/>
                <w:sz w:val="16"/>
                <w:szCs w:val="16"/>
              </w:rPr>
            </w:pPr>
            <w:r w:rsidRPr="00040B3D">
              <w:rPr>
                <w:rFonts w:cstheme="minorHAnsi"/>
                <w:sz w:val="16"/>
                <w:szCs w:val="16"/>
              </w:rPr>
              <w:t>(6.7)</w:t>
            </w:r>
          </w:p>
        </w:tc>
        <w:tc>
          <w:tcPr>
            <w:tcW w:w="434" w:type="dxa"/>
            <w:vAlign w:val="center"/>
          </w:tcPr>
          <w:p w14:paraId="10D101F0" w14:textId="5B2A3EE1" w:rsidR="000A6D14" w:rsidRPr="00040B3D" w:rsidRDefault="0045420F" w:rsidP="000A6D14">
            <w:pPr>
              <w:jc w:val="right"/>
              <w:rPr>
                <w:rFonts w:cstheme="minorHAnsi"/>
                <w:sz w:val="16"/>
                <w:szCs w:val="16"/>
              </w:rPr>
            </w:pPr>
            <w:r w:rsidRPr="00040B3D">
              <w:rPr>
                <w:rFonts w:cstheme="minorHAnsi"/>
                <w:sz w:val="16"/>
                <w:szCs w:val="16"/>
              </w:rPr>
              <w:t>4.5</w:t>
            </w:r>
          </w:p>
        </w:tc>
        <w:tc>
          <w:tcPr>
            <w:tcW w:w="714" w:type="dxa"/>
            <w:vAlign w:val="center"/>
          </w:tcPr>
          <w:p w14:paraId="19DE664D" w14:textId="6F786942" w:rsidR="000A6D14" w:rsidRPr="00040B3D" w:rsidRDefault="0045420F" w:rsidP="000A6D14">
            <w:pPr>
              <w:jc w:val="right"/>
              <w:rPr>
                <w:rFonts w:cstheme="minorHAnsi"/>
                <w:sz w:val="16"/>
                <w:szCs w:val="16"/>
              </w:rPr>
            </w:pPr>
            <w:r w:rsidRPr="00040B3D">
              <w:rPr>
                <w:rFonts w:cstheme="minorHAnsi"/>
                <w:sz w:val="16"/>
                <w:szCs w:val="16"/>
              </w:rPr>
              <w:t>1.1</w:t>
            </w:r>
          </w:p>
        </w:tc>
      </w:tr>
      <w:tr w:rsidR="00040B3D" w:rsidRPr="00040B3D" w14:paraId="53165B59" w14:textId="04075352" w:rsidTr="00FA4F48">
        <w:trPr>
          <w:trHeight w:val="273"/>
          <w:jc w:val="center"/>
        </w:trPr>
        <w:tc>
          <w:tcPr>
            <w:tcW w:w="436" w:type="dxa"/>
            <w:vAlign w:val="center"/>
          </w:tcPr>
          <w:p w14:paraId="64F97FE5" w14:textId="129D67D1" w:rsidR="000A6D14" w:rsidRPr="00040B3D" w:rsidRDefault="000A6D14" w:rsidP="000A6D14">
            <w:pPr>
              <w:jc w:val="right"/>
              <w:rPr>
                <w:rFonts w:cstheme="minorHAnsi"/>
                <w:sz w:val="16"/>
                <w:szCs w:val="16"/>
              </w:rPr>
            </w:pPr>
            <w:r w:rsidRPr="00040B3D">
              <w:rPr>
                <w:rFonts w:cstheme="minorHAnsi"/>
                <w:sz w:val="16"/>
                <w:szCs w:val="16"/>
              </w:rPr>
              <w:t>98</w:t>
            </w:r>
          </w:p>
        </w:tc>
        <w:tc>
          <w:tcPr>
            <w:tcW w:w="3255" w:type="dxa"/>
            <w:vAlign w:val="center"/>
          </w:tcPr>
          <w:p w14:paraId="52AC5B97" w14:textId="3BA48049" w:rsidR="000A6D14" w:rsidRPr="00040B3D" w:rsidRDefault="000A6D14" w:rsidP="000A6D14">
            <w:pPr>
              <w:rPr>
                <w:rFonts w:cstheme="minorHAnsi"/>
                <w:sz w:val="16"/>
                <w:szCs w:val="16"/>
              </w:rPr>
            </w:pPr>
            <w:r w:rsidRPr="00040B3D">
              <w:rPr>
                <w:rFonts w:cstheme="minorHAnsi"/>
                <w:sz w:val="16"/>
                <w:szCs w:val="16"/>
              </w:rPr>
              <w:t xml:space="preserve">Aortic aneurysm and aortic dissection </w:t>
            </w:r>
          </w:p>
        </w:tc>
        <w:tc>
          <w:tcPr>
            <w:tcW w:w="2143" w:type="dxa"/>
            <w:vAlign w:val="center"/>
          </w:tcPr>
          <w:p w14:paraId="3942A32C" w14:textId="30DA55AD" w:rsidR="000A6D14" w:rsidRPr="00040B3D" w:rsidRDefault="000A6D14" w:rsidP="000A6D14">
            <w:pPr>
              <w:rPr>
                <w:rFonts w:cstheme="minorHAnsi"/>
                <w:sz w:val="16"/>
                <w:szCs w:val="16"/>
              </w:rPr>
            </w:pPr>
            <w:r w:rsidRPr="00040B3D">
              <w:rPr>
                <w:rFonts w:cstheme="minorHAnsi"/>
                <w:sz w:val="16"/>
                <w:szCs w:val="16"/>
              </w:rPr>
              <w:t>I71</w:t>
            </w:r>
          </w:p>
        </w:tc>
        <w:tc>
          <w:tcPr>
            <w:tcW w:w="709" w:type="dxa"/>
            <w:shd w:val="clear" w:color="auto" w:fill="D9D9D9" w:themeFill="background1" w:themeFillShade="D9"/>
            <w:vAlign w:val="center"/>
          </w:tcPr>
          <w:p w14:paraId="4C7A975D" w14:textId="43158991" w:rsidR="000A6D14" w:rsidRPr="00040B3D" w:rsidRDefault="000A6D14" w:rsidP="000A6D14">
            <w:pPr>
              <w:jc w:val="right"/>
              <w:rPr>
                <w:rFonts w:cstheme="minorHAnsi"/>
                <w:sz w:val="16"/>
                <w:szCs w:val="16"/>
              </w:rPr>
            </w:pPr>
            <w:r w:rsidRPr="00040B3D">
              <w:rPr>
                <w:rFonts w:cstheme="minorHAnsi"/>
                <w:sz w:val="16"/>
                <w:szCs w:val="16"/>
              </w:rPr>
              <w:t>10,296</w:t>
            </w:r>
          </w:p>
        </w:tc>
        <w:tc>
          <w:tcPr>
            <w:tcW w:w="424" w:type="dxa"/>
            <w:shd w:val="clear" w:color="auto" w:fill="D9D9D9" w:themeFill="background1" w:themeFillShade="D9"/>
            <w:vAlign w:val="center"/>
          </w:tcPr>
          <w:p w14:paraId="160DB676" w14:textId="164C241A" w:rsidR="000A6D14" w:rsidRPr="00040B3D" w:rsidRDefault="0045420F" w:rsidP="000A6D14">
            <w:pPr>
              <w:jc w:val="right"/>
              <w:rPr>
                <w:rFonts w:cstheme="minorHAnsi"/>
                <w:sz w:val="16"/>
                <w:szCs w:val="16"/>
              </w:rPr>
            </w:pPr>
            <w:r w:rsidRPr="00040B3D">
              <w:rPr>
                <w:rFonts w:cstheme="minorHAnsi"/>
                <w:sz w:val="16"/>
                <w:szCs w:val="16"/>
              </w:rPr>
              <w:t>7.9</w:t>
            </w:r>
          </w:p>
        </w:tc>
        <w:tc>
          <w:tcPr>
            <w:tcW w:w="424" w:type="dxa"/>
            <w:shd w:val="clear" w:color="auto" w:fill="D9D9D9" w:themeFill="background1" w:themeFillShade="D9"/>
            <w:vAlign w:val="center"/>
          </w:tcPr>
          <w:p w14:paraId="271D8105" w14:textId="2B402BCE" w:rsidR="000A6D14" w:rsidRPr="00040B3D" w:rsidRDefault="0045420F" w:rsidP="000A6D14">
            <w:pPr>
              <w:jc w:val="right"/>
              <w:rPr>
                <w:rFonts w:cstheme="minorHAnsi"/>
                <w:sz w:val="16"/>
                <w:szCs w:val="16"/>
              </w:rPr>
            </w:pPr>
            <w:r w:rsidRPr="00040B3D">
              <w:rPr>
                <w:rFonts w:cstheme="minorHAnsi"/>
                <w:sz w:val="16"/>
                <w:szCs w:val="16"/>
              </w:rPr>
              <w:t>(5.8)</w:t>
            </w:r>
          </w:p>
        </w:tc>
        <w:tc>
          <w:tcPr>
            <w:tcW w:w="452" w:type="dxa"/>
            <w:shd w:val="clear" w:color="auto" w:fill="D9D9D9" w:themeFill="background1" w:themeFillShade="D9"/>
            <w:vAlign w:val="center"/>
          </w:tcPr>
          <w:p w14:paraId="31EB607A" w14:textId="19333324"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2DE102FC" w14:textId="5C3DAE17" w:rsidR="000A6D14" w:rsidRPr="00040B3D" w:rsidRDefault="0045420F" w:rsidP="000A6D14">
            <w:pPr>
              <w:jc w:val="right"/>
              <w:rPr>
                <w:rFonts w:cstheme="minorHAnsi"/>
                <w:sz w:val="16"/>
                <w:szCs w:val="16"/>
              </w:rPr>
            </w:pPr>
            <w:r w:rsidRPr="00040B3D">
              <w:rPr>
                <w:rFonts w:cstheme="minorHAnsi"/>
                <w:sz w:val="16"/>
                <w:szCs w:val="16"/>
              </w:rPr>
              <w:t>8.3</w:t>
            </w:r>
          </w:p>
        </w:tc>
        <w:tc>
          <w:tcPr>
            <w:tcW w:w="439" w:type="dxa"/>
            <w:shd w:val="clear" w:color="auto" w:fill="FFFFFF" w:themeFill="background1"/>
            <w:vAlign w:val="center"/>
          </w:tcPr>
          <w:p w14:paraId="469936E7" w14:textId="3F62CD06"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2C3C4F25" w14:textId="2647A5AF"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1183F0F0" w14:textId="25ABE9F7"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shd w:val="clear" w:color="auto" w:fill="FFFFFF" w:themeFill="background1"/>
            <w:vAlign w:val="center"/>
          </w:tcPr>
          <w:p w14:paraId="0DBECFF4" w14:textId="3EB91DAB"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6C3C6FEC" w14:textId="6C98610D" w:rsidR="000A6D14" w:rsidRPr="00040B3D" w:rsidRDefault="0045420F" w:rsidP="000A6D14">
            <w:pPr>
              <w:jc w:val="right"/>
              <w:rPr>
                <w:rFonts w:cstheme="minorHAnsi"/>
                <w:sz w:val="16"/>
                <w:szCs w:val="16"/>
              </w:rPr>
            </w:pPr>
            <w:r w:rsidRPr="00040B3D">
              <w:rPr>
                <w:rFonts w:cstheme="minorHAnsi"/>
                <w:sz w:val="16"/>
                <w:szCs w:val="16"/>
              </w:rPr>
              <w:t>1.4</w:t>
            </w:r>
          </w:p>
        </w:tc>
        <w:tc>
          <w:tcPr>
            <w:tcW w:w="439" w:type="dxa"/>
            <w:shd w:val="clear" w:color="auto" w:fill="FFFFFF" w:themeFill="background1"/>
            <w:vAlign w:val="center"/>
          </w:tcPr>
          <w:p w14:paraId="5EDB050F" w14:textId="2CD01BC5" w:rsidR="000A6D14" w:rsidRPr="00040B3D" w:rsidRDefault="0045420F" w:rsidP="000A6D14">
            <w:pPr>
              <w:jc w:val="right"/>
              <w:rPr>
                <w:rFonts w:cstheme="minorHAnsi"/>
                <w:sz w:val="16"/>
                <w:szCs w:val="16"/>
              </w:rPr>
            </w:pPr>
            <w:r w:rsidRPr="00040B3D">
              <w:rPr>
                <w:rFonts w:cstheme="minorHAnsi"/>
                <w:sz w:val="16"/>
                <w:szCs w:val="16"/>
              </w:rPr>
              <w:t>7.8</w:t>
            </w:r>
          </w:p>
        </w:tc>
        <w:tc>
          <w:tcPr>
            <w:tcW w:w="439" w:type="dxa"/>
            <w:shd w:val="clear" w:color="auto" w:fill="FFFFFF" w:themeFill="background1"/>
            <w:vAlign w:val="center"/>
          </w:tcPr>
          <w:p w14:paraId="135DFB3A" w14:textId="5DA8057D"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659E97FC" w14:textId="0AC0B30D"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3BBE4E7F" w14:textId="1DA1AE8D" w:rsidR="000A6D14" w:rsidRPr="00040B3D" w:rsidRDefault="0045420F" w:rsidP="000A6D14">
            <w:pPr>
              <w:jc w:val="right"/>
              <w:rPr>
                <w:rFonts w:cstheme="minorHAnsi"/>
                <w:sz w:val="16"/>
                <w:szCs w:val="16"/>
              </w:rPr>
            </w:pPr>
            <w:r w:rsidRPr="00040B3D">
              <w:rPr>
                <w:rFonts w:cstheme="minorHAnsi"/>
                <w:sz w:val="16"/>
                <w:szCs w:val="16"/>
              </w:rPr>
              <w:t>7.4</w:t>
            </w:r>
          </w:p>
        </w:tc>
        <w:tc>
          <w:tcPr>
            <w:tcW w:w="439" w:type="dxa"/>
            <w:vAlign w:val="center"/>
          </w:tcPr>
          <w:p w14:paraId="0ED634C2" w14:textId="783B9509"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vAlign w:val="center"/>
          </w:tcPr>
          <w:p w14:paraId="749AB08B" w14:textId="5AFAEA0B"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6D73CD2A" w14:textId="66F18714"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vAlign w:val="center"/>
          </w:tcPr>
          <w:p w14:paraId="635731E1" w14:textId="216452E8"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2321646C" w14:textId="6B26BC07"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1FF65FBD" w14:textId="20670A61" w:rsidR="000A6D14" w:rsidRPr="00040B3D" w:rsidRDefault="0045420F" w:rsidP="000A6D14">
            <w:pPr>
              <w:jc w:val="right"/>
              <w:rPr>
                <w:rFonts w:cstheme="minorHAnsi"/>
                <w:sz w:val="16"/>
                <w:szCs w:val="16"/>
              </w:rPr>
            </w:pPr>
            <w:r w:rsidRPr="00040B3D">
              <w:rPr>
                <w:rFonts w:cstheme="minorHAnsi"/>
                <w:sz w:val="16"/>
                <w:szCs w:val="16"/>
              </w:rPr>
              <w:t>8.2</w:t>
            </w:r>
          </w:p>
        </w:tc>
        <w:tc>
          <w:tcPr>
            <w:tcW w:w="439" w:type="dxa"/>
            <w:vAlign w:val="center"/>
          </w:tcPr>
          <w:p w14:paraId="53A68C9D" w14:textId="625CDF0D"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4" w:type="dxa"/>
            <w:vAlign w:val="center"/>
          </w:tcPr>
          <w:p w14:paraId="761D73F8" w14:textId="7EBB1E05" w:rsidR="000A6D14" w:rsidRPr="00040B3D" w:rsidRDefault="0045420F" w:rsidP="000A6D14">
            <w:pPr>
              <w:jc w:val="right"/>
              <w:rPr>
                <w:rFonts w:cstheme="minorHAnsi"/>
                <w:sz w:val="16"/>
                <w:szCs w:val="16"/>
              </w:rPr>
            </w:pPr>
            <w:r w:rsidRPr="00040B3D">
              <w:rPr>
                <w:rFonts w:cstheme="minorHAnsi"/>
                <w:sz w:val="16"/>
                <w:szCs w:val="16"/>
              </w:rPr>
              <w:t>4.4</w:t>
            </w:r>
          </w:p>
        </w:tc>
        <w:tc>
          <w:tcPr>
            <w:tcW w:w="714" w:type="dxa"/>
            <w:vAlign w:val="center"/>
          </w:tcPr>
          <w:p w14:paraId="28141EDF" w14:textId="796AFB64"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219268A6" w14:textId="26F11FB0" w:rsidTr="00FA4F48">
        <w:trPr>
          <w:trHeight w:val="259"/>
          <w:jc w:val="center"/>
        </w:trPr>
        <w:tc>
          <w:tcPr>
            <w:tcW w:w="436" w:type="dxa"/>
            <w:vAlign w:val="center"/>
          </w:tcPr>
          <w:p w14:paraId="1BBB568D" w14:textId="04CD933F" w:rsidR="000A6D14" w:rsidRPr="00040B3D" w:rsidRDefault="000A6D14" w:rsidP="000A6D14">
            <w:pPr>
              <w:jc w:val="right"/>
              <w:rPr>
                <w:rFonts w:cstheme="minorHAnsi"/>
                <w:sz w:val="16"/>
                <w:szCs w:val="16"/>
              </w:rPr>
            </w:pPr>
            <w:r w:rsidRPr="00040B3D">
              <w:rPr>
                <w:rFonts w:cstheme="minorHAnsi"/>
                <w:sz w:val="16"/>
                <w:szCs w:val="16"/>
              </w:rPr>
              <w:t>99</w:t>
            </w:r>
          </w:p>
        </w:tc>
        <w:tc>
          <w:tcPr>
            <w:tcW w:w="3255" w:type="dxa"/>
            <w:vAlign w:val="center"/>
          </w:tcPr>
          <w:p w14:paraId="7CF4244E" w14:textId="5D969CAB" w:rsidR="000A6D14" w:rsidRPr="00040B3D" w:rsidRDefault="000A6D14" w:rsidP="000A6D14">
            <w:pPr>
              <w:rPr>
                <w:rFonts w:cstheme="minorHAnsi"/>
                <w:sz w:val="16"/>
                <w:szCs w:val="16"/>
              </w:rPr>
            </w:pPr>
            <w:r w:rsidRPr="00040B3D">
              <w:rPr>
                <w:rFonts w:cstheme="minorHAnsi"/>
                <w:sz w:val="16"/>
                <w:szCs w:val="16"/>
              </w:rPr>
              <w:t>Diseases of arteries, arterioles and capillaries</w:t>
            </w:r>
          </w:p>
        </w:tc>
        <w:tc>
          <w:tcPr>
            <w:tcW w:w="2143" w:type="dxa"/>
            <w:vAlign w:val="center"/>
          </w:tcPr>
          <w:p w14:paraId="3D21B04F" w14:textId="76054294" w:rsidR="000A6D14" w:rsidRPr="00040B3D" w:rsidRDefault="000A6D14" w:rsidP="000A6D14">
            <w:pPr>
              <w:rPr>
                <w:rFonts w:cstheme="minorHAnsi"/>
                <w:sz w:val="16"/>
                <w:szCs w:val="16"/>
              </w:rPr>
            </w:pPr>
            <w:r w:rsidRPr="00040B3D">
              <w:rPr>
                <w:rFonts w:cstheme="minorHAnsi"/>
                <w:sz w:val="16"/>
                <w:szCs w:val="16"/>
              </w:rPr>
              <w:t>I72, I74, I77–I79</w:t>
            </w:r>
          </w:p>
        </w:tc>
        <w:tc>
          <w:tcPr>
            <w:tcW w:w="709" w:type="dxa"/>
            <w:shd w:val="clear" w:color="auto" w:fill="D9D9D9" w:themeFill="background1" w:themeFillShade="D9"/>
            <w:vAlign w:val="center"/>
          </w:tcPr>
          <w:p w14:paraId="507596CC" w14:textId="42D82EA3" w:rsidR="000A6D14" w:rsidRPr="00040B3D" w:rsidRDefault="000A6D14" w:rsidP="000A6D14">
            <w:pPr>
              <w:jc w:val="right"/>
              <w:rPr>
                <w:rFonts w:cstheme="minorHAnsi"/>
                <w:sz w:val="16"/>
                <w:szCs w:val="16"/>
              </w:rPr>
            </w:pPr>
            <w:r w:rsidRPr="00040B3D">
              <w:rPr>
                <w:rFonts w:cstheme="minorHAnsi"/>
                <w:sz w:val="16"/>
                <w:szCs w:val="16"/>
              </w:rPr>
              <w:t>11,830</w:t>
            </w:r>
          </w:p>
        </w:tc>
        <w:tc>
          <w:tcPr>
            <w:tcW w:w="424" w:type="dxa"/>
            <w:shd w:val="clear" w:color="auto" w:fill="D9D9D9" w:themeFill="background1" w:themeFillShade="D9"/>
            <w:vAlign w:val="center"/>
          </w:tcPr>
          <w:p w14:paraId="4A26F09E" w14:textId="0211BDDC"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24" w:type="dxa"/>
            <w:shd w:val="clear" w:color="auto" w:fill="D9D9D9" w:themeFill="background1" w:themeFillShade="D9"/>
            <w:vAlign w:val="center"/>
          </w:tcPr>
          <w:p w14:paraId="52E9B570" w14:textId="261B81A2" w:rsidR="000A6D14" w:rsidRPr="00040B3D" w:rsidRDefault="0045420F" w:rsidP="000A6D14">
            <w:pPr>
              <w:jc w:val="right"/>
              <w:rPr>
                <w:rFonts w:cstheme="minorHAnsi"/>
                <w:sz w:val="16"/>
                <w:szCs w:val="16"/>
              </w:rPr>
            </w:pPr>
            <w:r w:rsidRPr="00040B3D">
              <w:rPr>
                <w:rFonts w:cstheme="minorHAnsi"/>
                <w:sz w:val="16"/>
                <w:szCs w:val="16"/>
              </w:rPr>
              <w:t>(5.6)</w:t>
            </w:r>
          </w:p>
        </w:tc>
        <w:tc>
          <w:tcPr>
            <w:tcW w:w="452" w:type="dxa"/>
            <w:shd w:val="clear" w:color="auto" w:fill="D9D9D9" w:themeFill="background1" w:themeFillShade="D9"/>
            <w:vAlign w:val="center"/>
          </w:tcPr>
          <w:p w14:paraId="6AE273EF" w14:textId="454C832B"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0C868765" w14:textId="2350E828" w:rsidR="000A6D14" w:rsidRPr="00040B3D" w:rsidRDefault="0045420F" w:rsidP="000A6D14">
            <w:pPr>
              <w:jc w:val="right"/>
              <w:rPr>
                <w:rFonts w:cstheme="minorHAnsi"/>
                <w:sz w:val="16"/>
                <w:szCs w:val="16"/>
              </w:rPr>
            </w:pPr>
            <w:r w:rsidRPr="00040B3D">
              <w:rPr>
                <w:rFonts w:cstheme="minorHAnsi"/>
                <w:sz w:val="16"/>
                <w:szCs w:val="16"/>
              </w:rPr>
              <w:t>8.4</w:t>
            </w:r>
          </w:p>
        </w:tc>
        <w:tc>
          <w:tcPr>
            <w:tcW w:w="439" w:type="dxa"/>
            <w:shd w:val="clear" w:color="auto" w:fill="FFFFFF" w:themeFill="background1"/>
            <w:vAlign w:val="center"/>
          </w:tcPr>
          <w:p w14:paraId="5F2123C8" w14:textId="7F1B2D3B"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shd w:val="clear" w:color="auto" w:fill="FFFFFF" w:themeFill="background1"/>
            <w:vAlign w:val="center"/>
          </w:tcPr>
          <w:p w14:paraId="2004F301" w14:textId="4F3B75D5"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27538992" w14:textId="372442B2"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shd w:val="clear" w:color="auto" w:fill="FFFFFF" w:themeFill="background1"/>
            <w:vAlign w:val="center"/>
          </w:tcPr>
          <w:p w14:paraId="4AD17B62" w14:textId="732521E0"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6177342B" w14:textId="46C62BB5"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79E99E43" w14:textId="3B87A21C"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shd w:val="clear" w:color="auto" w:fill="FFFFFF" w:themeFill="background1"/>
            <w:vAlign w:val="center"/>
          </w:tcPr>
          <w:p w14:paraId="12696CE0" w14:textId="539946C9"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35194018" w14:textId="5EB20CDF"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430C48DD" w14:textId="6FA4A2F2"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vAlign w:val="center"/>
          </w:tcPr>
          <w:p w14:paraId="49542AC4" w14:textId="5E2DCDD7"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0F2EE5EC" w14:textId="5AD7F75C"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15374C1B" w14:textId="2A39703F"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39D7116C" w14:textId="1C5D53B1"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0AC4237F" w14:textId="48084B42"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6E4B4B8E" w14:textId="2C05F6C4" w:rsidR="000A6D14" w:rsidRPr="00040B3D" w:rsidRDefault="0045420F" w:rsidP="000A6D14">
            <w:pPr>
              <w:jc w:val="right"/>
              <w:rPr>
                <w:rFonts w:cstheme="minorHAnsi"/>
                <w:sz w:val="16"/>
                <w:szCs w:val="16"/>
              </w:rPr>
            </w:pPr>
            <w:r w:rsidRPr="00040B3D">
              <w:rPr>
                <w:rFonts w:cstheme="minorHAnsi"/>
                <w:sz w:val="16"/>
                <w:szCs w:val="16"/>
              </w:rPr>
              <w:t>8.4</w:t>
            </w:r>
          </w:p>
        </w:tc>
        <w:tc>
          <w:tcPr>
            <w:tcW w:w="439" w:type="dxa"/>
            <w:vAlign w:val="center"/>
          </w:tcPr>
          <w:p w14:paraId="767CFB42" w14:textId="684B77FD" w:rsidR="000A6D14" w:rsidRPr="00040B3D" w:rsidRDefault="0045420F" w:rsidP="000A6D14">
            <w:pPr>
              <w:jc w:val="right"/>
              <w:rPr>
                <w:rFonts w:cstheme="minorHAnsi"/>
                <w:sz w:val="16"/>
                <w:szCs w:val="16"/>
              </w:rPr>
            </w:pPr>
            <w:r w:rsidRPr="00040B3D">
              <w:rPr>
                <w:rFonts w:cstheme="minorHAnsi"/>
                <w:sz w:val="16"/>
                <w:szCs w:val="16"/>
              </w:rPr>
              <w:t>(5.9)</w:t>
            </w:r>
          </w:p>
        </w:tc>
        <w:tc>
          <w:tcPr>
            <w:tcW w:w="434" w:type="dxa"/>
            <w:vAlign w:val="center"/>
          </w:tcPr>
          <w:p w14:paraId="364625C6" w14:textId="6B7B8F50" w:rsidR="000A6D14" w:rsidRPr="00040B3D" w:rsidRDefault="0045420F" w:rsidP="000A6D14">
            <w:pPr>
              <w:jc w:val="right"/>
              <w:rPr>
                <w:rFonts w:cstheme="minorHAnsi"/>
                <w:sz w:val="16"/>
                <w:szCs w:val="16"/>
              </w:rPr>
            </w:pPr>
            <w:r w:rsidRPr="00040B3D">
              <w:rPr>
                <w:rFonts w:cstheme="minorHAnsi"/>
                <w:sz w:val="16"/>
                <w:szCs w:val="16"/>
              </w:rPr>
              <w:t>4.5</w:t>
            </w:r>
          </w:p>
        </w:tc>
        <w:tc>
          <w:tcPr>
            <w:tcW w:w="714" w:type="dxa"/>
            <w:vAlign w:val="center"/>
          </w:tcPr>
          <w:p w14:paraId="0B597224" w14:textId="183B1342"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7A6D31E7" w14:textId="017C8255" w:rsidTr="00FA4F48">
        <w:trPr>
          <w:trHeight w:val="273"/>
          <w:jc w:val="center"/>
        </w:trPr>
        <w:tc>
          <w:tcPr>
            <w:tcW w:w="436" w:type="dxa"/>
            <w:vAlign w:val="center"/>
          </w:tcPr>
          <w:p w14:paraId="08C573E9" w14:textId="5B5F0498" w:rsidR="000A6D14" w:rsidRPr="00040B3D" w:rsidRDefault="000A6D14" w:rsidP="000A6D14">
            <w:pPr>
              <w:jc w:val="right"/>
              <w:rPr>
                <w:rFonts w:cstheme="minorHAnsi"/>
                <w:sz w:val="16"/>
                <w:szCs w:val="16"/>
              </w:rPr>
            </w:pPr>
            <w:r w:rsidRPr="00040B3D">
              <w:rPr>
                <w:rFonts w:cstheme="minorHAnsi"/>
                <w:sz w:val="16"/>
                <w:szCs w:val="16"/>
              </w:rPr>
              <w:t>100</w:t>
            </w:r>
          </w:p>
        </w:tc>
        <w:tc>
          <w:tcPr>
            <w:tcW w:w="3255" w:type="dxa"/>
            <w:vAlign w:val="center"/>
          </w:tcPr>
          <w:p w14:paraId="19FC6FB0" w14:textId="67402790" w:rsidR="000A6D14" w:rsidRPr="00040B3D" w:rsidRDefault="000A6D14" w:rsidP="000A6D14">
            <w:pPr>
              <w:rPr>
                <w:rFonts w:cstheme="minorHAnsi"/>
                <w:sz w:val="16"/>
                <w:szCs w:val="16"/>
              </w:rPr>
            </w:pPr>
            <w:r w:rsidRPr="00040B3D">
              <w:rPr>
                <w:rFonts w:cstheme="minorHAnsi"/>
                <w:sz w:val="16"/>
                <w:szCs w:val="16"/>
              </w:rPr>
              <w:t>Other peripheral vascular diseases</w:t>
            </w:r>
          </w:p>
        </w:tc>
        <w:tc>
          <w:tcPr>
            <w:tcW w:w="2143" w:type="dxa"/>
            <w:vAlign w:val="center"/>
          </w:tcPr>
          <w:p w14:paraId="045575B4" w14:textId="233AB22E" w:rsidR="000A6D14" w:rsidRPr="00040B3D" w:rsidRDefault="000A6D14" w:rsidP="000A6D14">
            <w:pPr>
              <w:rPr>
                <w:rFonts w:cstheme="minorHAnsi"/>
                <w:sz w:val="16"/>
                <w:szCs w:val="16"/>
              </w:rPr>
            </w:pPr>
            <w:r w:rsidRPr="00040B3D">
              <w:rPr>
                <w:rFonts w:cstheme="minorHAnsi"/>
                <w:sz w:val="16"/>
                <w:szCs w:val="16"/>
              </w:rPr>
              <w:t>I73</w:t>
            </w:r>
          </w:p>
        </w:tc>
        <w:tc>
          <w:tcPr>
            <w:tcW w:w="709" w:type="dxa"/>
            <w:shd w:val="clear" w:color="auto" w:fill="D9D9D9" w:themeFill="background1" w:themeFillShade="D9"/>
            <w:vAlign w:val="center"/>
          </w:tcPr>
          <w:p w14:paraId="5D9127CC" w14:textId="1DD253A6" w:rsidR="000A6D14" w:rsidRPr="00040B3D" w:rsidRDefault="000A6D14" w:rsidP="000A6D14">
            <w:pPr>
              <w:jc w:val="right"/>
              <w:rPr>
                <w:rFonts w:cstheme="minorHAnsi"/>
                <w:sz w:val="16"/>
                <w:szCs w:val="16"/>
              </w:rPr>
            </w:pPr>
            <w:r w:rsidRPr="00040B3D">
              <w:rPr>
                <w:rFonts w:cstheme="minorHAnsi"/>
                <w:sz w:val="16"/>
                <w:szCs w:val="16"/>
              </w:rPr>
              <w:t>28,508</w:t>
            </w:r>
          </w:p>
        </w:tc>
        <w:tc>
          <w:tcPr>
            <w:tcW w:w="424" w:type="dxa"/>
            <w:shd w:val="clear" w:color="auto" w:fill="D9D9D9" w:themeFill="background1" w:themeFillShade="D9"/>
            <w:vAlign w:val="center"/>
          </w:tcPr>
          <w:p w14:paraId="24B099CC" w14:textId="7DAD4E2D" w:rsidR="000A6D14" w:rsidRPr="00040B3D" w:rsidRDefault="0045420F" w:rsidP="000A6D14">
            <w:pPr>
              <w:jc w:val="right"/>
              <w:rPr>
                <w:rFonts w:cstheme="minorHAnsi"/>
                <w:sz w:val="16"/>
                <w:szCs w:val="16"/>
              </w:rPr>
            </w:pPr>
            <w:r w:rsidRPr="00040B3D">
              <w:rPr>
                <w:rFonts w:cstheme="minorHAnsi"/>
                <w:sz w:val="16"/>
                <w:szCs w:val="16"/>
              </w:rPr>
              <w:t>7.9</w:t>
            </w:r>
          </w:p>
        </w:tc>
        <w:tc>
          <w:tcPr>
            <w:tcW w:w="424" w:type="dxa"/>
            <w:shd w:val="clear" w:color="auto" w:fill="D9D9D9" w:themeFill="background1" w:themeFillShade="D9"/>
            <w:vAlign w:val="center"/>
          </w:tcPr>
          <w:p w14:paraId="2608F509" w14:textId="69CD103A" w:rsidR="000A6D14" w:rsidRPr="00040B3D" w:rsidRDefault="0045420F" w:rsidP="000A6D14">
            <w:pPr>
              <w:jc w:val="right"/>
              <w:rPr>
                <w:rFonts w:cstheme="minorHAnsi"/>
                <w:sz w:val="16"/>
                <w:szCs w:val="16"/>
              </w:rPr>
            </w:pPr>
            <w:r w:rsidRPr="00040B3D">
              <w:rPr>
                <w:rFonts w:cstheme="minorHAnsi"/>
                <w:sz w:val="16"/>
                <w:szCs w:val="16"/>
              </w:rPr>
              <w:t>(5.7)</w:t>
            </w:r>
          </w:p>
        </w:tc>
        <w:tc>
          <w:tcPr>
            <w:tcW w:w="452" w:type="dxa"/>
            <w:shd w:val="clear" w:color="auto" w:fill="D9D9D9" w:themeFill="background1" w:themeFillShade="D9"/>
            <w:vAlign w:val="center"/>
          </w:tcPr>
          <w:p w14:paraId="40AD3083" w14:textId="71E710B5"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4F2AEE0D" w14:textId="4878E936" w:rsidR="000A6D14" w:rsidRPr="00040B3D" w:rsidRDefault="0045420F" w:rsidP="000A6D14">
            <w:pPr>
              <w:jc w:val="right"/>
              <w:rPr>
                <w:rFonts w:cstheme="minorHAnsi"/>
                <w:sz w:val="16"/>
                <w:szCs w:val="16"/>
              </w:rPr>
            </w:pPr>
            <w:r w:rsidRPr="00040B3D">
              <w:rPr>
                <w:rFonts w:cstheme="minorHAnsi"/>
                <w:sz w:val="16"/>
                <w:szCs w:val="16"/>
              </w:rPr>
              <w:t>8.3</w:t>
            </w:r>
          </w:p>
        </w:tc>
        <w:tc>
          <w:tcPr>
            <w:tcW w:w="439" w:type="dxa"/>
            <w:shd w:val="clear" w:color="auto" w:fill="FFFFFF" w:themeFill="background1"/>
            <w:vAlign w:val="center"/>
          </w:tcPr>
          <w:p w14:paraId="1B480CB5" w14:textId="6752F716"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3CFB481B" w14:textId="051F8A19"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05BBD792" w14:textId="260195FC"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shd w:val="clear" w:color="auto" w:fill="FFFFFF" w:themeFill="background1"/>
            <w:vAlign w:val="center"/>
          </w:tcPr>
          <w:p w14:paraId="1249AB66" w14:textId="113E2A09"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2F4113BD" w14:textId="5D62E077"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35F5041C" w14:textId="354A1C55" w:rsidR="000A6D14" w:rsidRPr="00040B3D" w:rsidRDefault="0045420F" w:rsidP="000A6D14">
            <w:pPr>
              <w:jc w:val="right"/>
              <w:rPr>
                <w:rFonts w:cstheme="minorHAnsi"/>
                <w:sz w:val="16"/>
                <w:szCs w:val="16"/>
              </w:rPr>
            </w:pPr>
            <w:r w:rsidRPr="00040B3D">
              <w:rPr>
                <w:rFonts w:cstheme="minorHAnsi"/>
                <w:sz w:val="16"/>
                <w:szCs w:val="16"/>
              </w:rPr>
              <w:t>7.6</w:t>
            </w:r>
          </w:p>
        </w:tc>
        <w:tc>
          <w:tcPr>
            <w:tcW w:w="439" w:type="dxa"/>
            <w:shd w:val="clear" w:color="auto" w:fill="FFFFFF" w:themeFill="background1"/>
            <w:vAlign w:val="center"/>
          </w:tcPr>
          <w:p w14:paraId="13AB8050" w14:textId="4B6F34F4"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6E9F0F87" w14:textId="1A0C1940"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47882279" w14:textId="5D315F20" w:rsidR="000A6D14" w:rsidRPr="00040B3D" w:rsidRDefault="0045420F" w:rsidP="000A6D14">
            <w:pPr>
              <w:jc w:val="right"/>
              <w:rPr>
                <w:rFonts w:cstheme="minorHAnsi"/>
                <w:sz w:val="16"/>
                <w:szCs w:val="16"/>
              </w:rPr>
            </w:pPr>
            <w:r w:rsidRPr="00040B3D">
              <w:rPr>
                <w:rFonts w:cstheme="minorHAnsi"/>
                <w:sz w:val="16"/>
                <w:szCs w:val="16"/>
              </w:rPr>
              <w:t>7.3</w:t>
            </w:r>
          </w:p>
        </w:tc>
        <w:tc>
          <w:tcPr>
            <w:tcW w:w="439" w:type="dxa"/>
            <w:vAlign w:val="center"/>
          </w:tcPr>
          <w:p w14:paraId="4C9F5904" w14:textId="7137D9B7"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2A3AE23A" w14:textId="7893E2F8"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30058D88" w14:textId="5C774C3D"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vAlign w:val="center"/>
          </w:tcPr>
          <w:p w14:paraId="0228BCE4" w14:textId="03204DDA"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6FE334CB" w14:textId="013C006B"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30A310C5" w14:textId="7BD89AA3" w:rsidR="000A6D14" w:rsidRPr="00040B3D" w:rsidRDefault="0045420F" w:rsidP="000A6D14">
            <w:pPr>
              <w:jc w:val="right"/>
              <w:rPr>
                <w:rFonts w:cstheme="minorHAnsi"/>
                <w:sz w:val="16"/>
                <w:szCs w:val="16"/>
              </w:rPr>
            </w:pPr>
            <w:r w:rsidRPr="00040B3D">
              <w:rPr>
                <w:rFonts w:cstheme="minorHAnsi"/>
                <w:sz w:val="16"/>
                <w:szCs w:val="16"/>
              </w:rPr>
              <w:t>8.1</w:t>
            </w:r>
          </w:p>
        </w:tc>
        <w:tc>
          <w:tcPr>
            <w:tcW w:w="439" w:type="dxa"/>
            <w:vAlign w:val="center"/>
          </w:tcPr>
          <w:p w14:paraId="681A5B25" w14:textId="3EE78F59" w:rsidR="000A6D14" w:rsidRPr="00040B3D" w:rsidRDefault="0045420F" w:rsidP="000A6D14">
            <w:pPr>
              <w:jc w:val="right"/>
              <w:rPr>
                <w:rFonts w:cstheme="minorHAnsi"/>
                <w:sz w:val="16"/>
                <w:szCs w:val="16"/>
              </w:rPr>
            </w:pPr>
            <w:r w:rsidRPr="00040B3D">
              <w:rPr>
                <w:rFonts w:cstheme="minorHAnsi"/>
                <w:sz w:val="16"/>
                <w:szCs w:val="16"/>
              </w:rPr>
              <w:t>(5.8)</w:t>
            </w:r>
          </w:p>
        </w:tc>
        <w:tc>
          <w:tcPr>
            <w:tcW w:w="434" w:type="dxa"/>
            <w:vAlign w:val="center"/>
          </w:tcPr>
          <w:p w14:paraId="4A1ADC9C" w14:textId="7E35E6AC" w:rsidR="000A6D14" w:rsidRPr="00040B3D" w:rsidRDefault="0045420F" w:rsidP="000A6D14">
            <w:pPr>
              <w:jc w:val="right"/>
              <w:rPr>
                <w:rFonts w:cstheme="minorHAnsi"/>
                <w:sz w:val="16"/>
                <w:szCs w:val="16"/>
              </w:rPr>
            </w:pPr>
            <w:r w:rsidRPr="00040B3D">
              <w:rPr>
                <w:rFonts w:cstheme="minorHAnsi"/>
                <w:sz w:val="16"/>
                <w:szCs w:val="16"/>
              </w:rPr>
              <w:t>4.2</w:t>
            </w:r>
          </w:p>
        </w:tc>
        <w:tc>
          <w:tcPr>
            <w:tcW w:w="714" w:type="dxa"/>
            <w:vAlign w:val="center"/>
          </w:tcPr>
          <w:p w14:paraId="20A0B3A6" w14:textId="2D5E7C0E"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097996A5" w14:textId="5018A6B2" w:rsidTr="00FA4F48">
        <w:trPr>
          <w:trHeight w:val="259"/>
          <w:jc w:val="center"/>
        </w:trPr>
        <w:tc>
          <w:tcPr>
            <w:tcW w:w="436" w:type="dxa"/>
            <w:vAlign w:val="center"/>
          </w:tcPr>
          <w:p w14:paraId="4A2059E3" w14:textId="4EDE261D" w:rsidR="000A6D14" w:rsidRPr="00040B3D" w:rsidRDefault="000A6D14" w:rsidP="000A6D14">
            <w:pPr>
              <w:jc w:val="right"/>
              <w:rPr>
                <w:rFonts w:cstheme="minorHAnsi"/>
                <w:sz w:val="16"/>
                <w:szCs w:val="16"/>
              </w:rPr>
            </w:pPr>
            <w:r w:rsidRPr="00040B3D">
              <w:rPr>
                <w:rFonts w:cstheme="minorHAnsi"/>
                <w:sz w:val="16"/>
                <w:szCs w:val="16"/>
              </w:rPr>
              <w:t>101</w:t>
            </w:r>
          </w:p>
        </w:tc>
        <w:tc>
          <w:tcPr>
            <w:tcW w:w="3255" w:type="dxa"/>
            <w:vAlign w:val="center"/>
          </w:tcPr>
          <w:p w14:paraId="562533C1" w14:textId="3B690AF1" w:rsidR="000A6D14" w:rsidRPr="00040B3D" w:rsidRDefault="000A6D14" w:rsidP="000A6D14">
            <w:pPr>
              <w:rPr>
                <w:rFonts w:cstheme="minorHAnsi"/>
                <w:sz w:val="16"/>
                <w:szCs w:val="16"/>
              </w:rPr>
            </w:pPr>
            <w:r w:rsidRPr="00040B3D">
              <w:rPr>
                <w:rFonts w:cstheme="minorHAnsi"/>
                <w:sz w:val="16"/>
                <w:szCs w:val="16"/>
              </w:rPr>
              <w:t xml:space="preserve">Phlebitis, thrombosis of the portal vein and others  </w:t>
            </w:r>
          </w:p>
        </w:tc>
        <w:tc>
          <w:tcPr>
            <w:tcW w:w="2143" w:type="dxa"/>
            <w:vAlign w:val="center"/>
          </w:tcPr>
          <w:p w14:paraId="6C3F483B" w14:textId="47D58250" w:rsidR="000A6D14" w:rsidRPr="00040B3D" w:rsidRDefault="000A6D14" w:rsidP="000A6D14">
            <w:pPr>
              <w:rPr>
                <w:rFonts w:cstheme="minorHAnsi"/>
                <w:sz w:val="16"/>
                <w:szCs w:val="16"/>
              </w:rPr>
            </w:pPr>
            <w:r w:rsidRPr="00040B3D">
              <w:rPr>
                <w:rFonts w:cstheme="minorHAnsi"/>
                <w:sz w:val="16"/>
                <w:szCs w:val="16"/>
              </w:rPr>
              <w:t>I80–I82</w:t>
            </w:r>
          </w:p>
        </w:tc>
        <w:tc>
          <w:tcPr>
            <w:tcW w:w="709" w:type="dxa"/>
            <w:shd w:val="clear" w:color="auto" w:fill="D9D9D9" w:themeFill="background1" w:themeFillShade="D9"/>
            <w:vAlign w:val="center"/>
          </w:tcPr>
          <w:p w14:paraId="52C2E676" w14:textId="64F50AD5" w:rsidR="000A6D14" w:rsidRPr="00040B3D" w:rsidRDefault="000A6D14" w:rsidP="000A6D14">
            <w:pPr>
              <w:jc w:val="right"/>
              <w:rPr>
                <w:rFonts w:cstheme="minorHAnsi"/>
                <w:sz w:val="16"/>
                <w:szCs w:val="16"/>
              </w:rPr>
            </w:pPr>
            <w:r w:rsidRPr="00040B3D">
              <w:rPr>
                <w:rFonts w:cstheme="minorHAnsi"/>
                <w:sz w:val="16"/>
                <w:szCs w:val="16"/>
              </w:rPr>
              <w:t>37,388</w:t>
            </w:r>
          </w:p>
        </w:tc>
        <w:tc>
          <w:tcPr>
            <w:tcW w:w="424" w:type="dxa"/>
            <w:shd w:val="clear" w:color="auto" w:fill="D9D9D9" w:themeFill="background1" w:themeFillShade="D9"/>
            <w:vAlign w:val="center"/>
          </w:tcPr>
          <w:p w14:paraId="1A100D6B" w14:textId="7C9D0976" w:rsidR="000A6D14" w:rsidRPr="00040B3D" w:rsidRDefault="0045420F" w:rsidP="000A6D14">
            <w:pPr>
              <w:jc w:val="right"/>
              <w:rPr>
                <w:rFonts w:cstheme="minorHAnsi"/>
                <w:sz w:val="16"/>
                <w:szCs w:val="16"/>
              </w:rPr>
            </w:pPr>
            <w:r w:rsidRPr="00040B3D">
              <w:rPr>
                <w:rFonts w:cstheme="minorHAnsi"/>
                <w:sz w:val="16"/>
                <w:szCs w:val="16"/>
              </w:rPr>
              <w:t>6.2</w:t>
            </w:r>
          </w:p>
        </w:tc>
        <w:tc>
          <w:tcPr>
            <w:tcW w:w="424" w:type="dxa"/>
            <w:shd w:val="clear" w:color="auto" w:fill="D9D9D9" w:themeFill="background1" w:themeFillShade="D9"/>
            <w:vAlign w:val="center"/>
          </w:tcPr>
          <w:p w14:paraId="74DF7F76" w14:textId="61C28D84" w:rsidR="000A6D14" w:rsidRPr="00040B3D" w:rsidRDefault="0045420F" w:rsidP="000A6D14">
            <w:pPr>
              <w:jc w:val="right"/>
              <w:rPr>
                <w:rFonts w:cstheme="minorHAnsi"/>
                <w:sz w:val="16"/>
                <w:szCs w:val="16"/>
              </w:rPr>
            </w:pPr>
            <w:r w:rsidRPr="00040B3D">
              <w:rPr>
                <w:rFonts w:cstheme="minorHAnsi"/>
                <w:sz w:val="16"/>
                <w:szCs w:val="16"/>
              </w:rPr>
              <w:t>(5.1)</w:t>
            </w:r>
          </w:p>
        </w:tc>
        <w:tc>
          <w:tcPr>
            <w:tcW w:w="452" w:type="dxa"/>
            <w:shd w:val="clear" w:color="auto" w:fill="D9D9D9" w:themeFill="background1" w:themeFillShade="D9"/>
            <w:vAlign w:val="center"/>
          </w:tcPr>
          <w:p w14:paraId="3D29B78C" w14:textId="6197A763"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04733C12" w14:textId="11FD7AF4"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shd w:val="clear" w:color="auto" w:fill="FFFFFF" w:themeFill="background1"/>
            <w:vAlign w:val="center"/>
          </w:tcPr>
          <w:p w14:paraId="7201FF77" w14:textId="758941A4"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53D43995" w14:textId="25E3A12A"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30A5B83C" w14:textId="28AAA013"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shd w:val="clear" w:color="auto" w:fill="FFFFFF" w:themeFill="background1"/>
            <w:vAlign w:val="center"/>
          </w:tcPr>
          <w:p w14:paraId="60999842" w14:textId="58C38F8F"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7F72FA3C" w14:textId="772DC051" w:rsidR="000A6D14" w:rsidRPr="00040B3D" w:rsidRDefault="0045420F" w:rsidP="000A6D14">
            <w:pPr>
              <w:jc w:val="right"/>
              <w:rPr>
                <w:rFonts w:cstheme="minorHAnsi"/>
                <w:sz w:val="16"/>
                <w:szCs w:val="16"/>
              </w:rPr>
            </w:pPr>
            <w:r w:rsidRPr="00040B3D">
              <w:rPr>
                <w:rFonts w:cstheme="minorHAnsi"/>
                <w:sz w:val="16"/>
                <w:szCs w:val="16"/>
              </w:rPr>
              <w:t>1.9</w:t>
            </w:r>
          </w:p>
        </w:tc>
        <w:tc>
          <w:tcPr>
            <w:tcW w:w="439" w:type="dxa"/>
            <w:shd w:val="clear" w:color="auto" w:fill="FFFFFF" w:themeFill="background1"/>
            <w:vAlign w:val="center"/>
          </w:tcPr>
          <w:p w14:paraId="2F54EDCB" w14:textId="3137E2A8"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68335478" w14:textId="652B1647"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78F6BCF7" w14:textId="4A1B3547"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264E4F59" w14:textId="10D7B8CA"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2546C14E" w14:textId="51807AF5"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1E1101DC" w14:textId="67B49BA5"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0D812912" w14:textId="16C400D4"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3A4CAE00" w14:textId="263357B0"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2ABC00DB" w14:textId="75E8A963"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4583E530" w14:textId="3FB14C76" w:rsidR="000A6D14" w:rsidRPr="00040B3D" w:rsidRDefault="0045420F" w:rsidP="000A6D14">
            <w:pPr>
              <w:jc w:val="right"/>
              <w:rPr>
                <w:rFonts w:cstheme="minorHAnsi"/>
                <w:sz w:val="16"/>
                <w:szCs w:val="16"/>
              </w:rPr>
            </w:pPr>
            <w:r w:rsidRPr="00040B3D">
              <w:rPr>
                <w:rFonts w:cstheme="minorHAnsi"/>
                <w:sz w:val="16"/>
                <w:szCs w:val="16"/>
              </w:rPr>
              <w:t>7.2</w:t>
            </w:r>
          </w:p>
        </w:tc>
        <w:tc>
          <w:tcPr>
            <w:tcW w:w="439" w:type="dxa"/>
            <w:vAlign w:val="center"/>
          </w:tcPr>
          <w:p w14:paraId="481CA0D9" w14:textId="3A386FAB" w:rsidR="000A6D14" w:rsidRPr="00040B3D" w:rsidRDefault="0045420F" w:rsidP="000A6D14">
            <w:pPr>
              <w:jc w:val="right"/>
              <w:rPr>
                <w:rFonts w:cstheme="minorHAnsi"/>
                <w:sz w:val="16"/>
                <w:szCs w:val="16"/>
              </w:rPr>
            </w:pPr>
            <w:r w:rsidRPr="00040B3D">
              <w:rPr>
                <w:rFonts w:cstheme="minorHAnsi"/>
                <w:sz w:val="16"/>
                <w:szCs w:val="16"/>
              </w:rPr>
              <w:t>(5.5)</w:t>
            </w:r>
          </w:p>
        </w:tc>
        <w:tc>
          <w:tcPr>
            <w:tcW w:w="434" w:type="dxa"/>
            <w:vAlign w:val="center"/>
          </w:tcPr>
          <w:p w14:paraId="000C19E5" w14:textId="74DF4300" w:rsidR="000A6D14" w:rsidRPr="00040B3D" w:rsidRDefault="0045420F" w:rsidP="000A6D14">
            <w:pPr>
              <w:jc w:val="right"/>
              <w:rPr>
                <w:rFonts w:cstheme="minorHAnsi"/>
                <w:sz w:val="16"/>
                <w:szCs w:val="16"/>
              </w:rPr>
            </w:pPr>
            <w:r w:rsidRPr="00040B3D">
              <w:rPr>
                <w:rFonts w:cstheme="minorHAnsi"/>
                <w:sz w:val="16"/>
                <w:szCs w:val="16"/>
              </w:rPr>
              <w:t>4.3</w:t>
            </w:r>
          </w:p>
        </w:tc>
        <w:tc>
          <w:tcPr>
            <w:tcW w:w="714" w:type="dxa"/>
            <w:vAlign w:val="center"/>
          </w:tcPr>
          <w:p w14:paraId="5CBFD344" w14:textId="1CC9FDF4"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1325B5C9" w14:textId="4618BCB5" w:rsidTr="00FA4F48">
        <w:trPr>
          <w:trHeight w:val="273"/>
          <w:jc w:val="center"/>
        </w:trPr>
        <w:tc>
          <w:tcPr>
            <w:tcW w:w="436" w:type="dxa"/>
            <w:vAlign w:val="center"/>
          </w:tcPr>
          <w:p w14:paraId="1894FD8D" w14:textId="1472A862" w:rsidR="000A6D14" w:rsidRPr="00040B3D" w:rsidRDefault="000A6D14" w:rsidP="000A6D14">
            <w:pPr>
              <w:jc w:val="right"/>
              <w:rPr>
                <w:rFonts w:cstheme="minorHAnsi"/>
                <w:sz w:val="16"/>
                <w:szCs w:val="16"/>
              </w:rPr>
            </w:pPr>
            <w:r w:rsidRPr="00040B3D">
              <w:rPr>
                <w:rFonts w:cstheme="minorHAnsi"/>
                <w:sz w:val="16"/>
                <w:szCs w:val="16"/>
              </w:rPr>
              <w:t>102</w:t>
            </w:r>
          </w:p>
        </w:tc>
        <w:tc>
          <w:tcPr>
            <w:tcW w:w="3255" w:type="dxa"/>
            <w:vAlign w:val="center"/>
          </w:tcPr>
          <w:p w14:paraId="26CFDA3F" w14:textId="0DB2798B" w:rsidR="000A6D14" w:rsidRPr="00040B3D" w:rsidRDefault="000A6D14" w:rsidP="000A6D14">
            <w:pPr>
              <w:rPr>
                <w:rFonts w:cstheme="minorHAnsi"/>
                <w:sz w:val="16"/>
                <w:szCs w:val="16"/>
              </w:rPr>
            </w:pPr>
            <w:r w:rsidRPr="00040B3D">
              <w:rPr>
                <w:rFonts w:cstheme="minorHAnsi"/>
                <w:sz w:val="16"/>
                <w:szCs w:val="16"/>
              </w:rPr>
              <w:t>Varicose veins of lower extremities</w:t>
            </w:r>
          </w:p>
        </w:tc>
        <w:tc>
          <w:tcPr>
            <w:tcW w:w="2143" w:type="dxa"/>
            <w:vAlign w:val="center"/>
          </w:tcPr>
          <w:p w14:paraId="0EF47C6E" w14:textId="12ED76FB" w:rsidR="000A6D14" w:rsidRPr="00040B3D" w:rsidRDefault="000A6D14" w:rsidP="000A6D14">
            <w:pPr>
              <w:rPr>
                <w:rFonts w:cstheme="minorHAnsi"/>
                <w:sz w:val="16"/>
                <w:szCs w:val="16"/>
              </w:rPr>
            </w:pPr>
            <w:r w:rsidRPr="00040B3D">
              <w:rPr>
                <w:rFonts w:cstheme="minorHAnsi"/>
                <w:sz w:val="16"/>
                <w:szCs w:val="16"/>
              </w:rPr>
              <w:t xml:space="preserve">I83  </w:t>
            </w:r>
          </w:p>
        </w:tc>
        <w:tc>
          <w:tcPr>
            <w:tcW w:w="709" w:type="dxa"/>
            <w:shd w:val="clear" w:color="auto" w:fill="D9D9D9" w:themeFill="background1" w:themeFillShade="D9"/>
            <w:vAlign w:val="center"/>
          </w:tcPr>
          <w:p w14:paraId="54563DC2" w14:textId="3AFA387A" w:rsidR="000A6D14" w:rsidRPr="00040B3D" w:rsidRDefault="000A6D14" w:rsidP="000A6D14">
            <w:pPr>
              <w:jc w:val="right"/>
              <w:rPr>
                <w:rFonts w:cstheme="minorHAnsi"/>
                <w:sz w:val="16"/>
                <w:szCs w:val="16"/>
              </w:rPr>
            </w:pPr>
            <w:r w:rsidRPr="00040B3D">
              <w:rPr>
                <w:rFonts w:cstheme="minorHAnsi"/>
                <w:sz w:val="16"/>
                <w:szCs w:val="16"/>
              </w:rPr>
              <w:t>23,530</w:t>
            </w:r>
          </w:p>
        </w:tc>
        <w:tc>
          <w:tcPr>
            <w:tcW w:w="424" w:type="dxa"/>
            <w:shd w:val="clear" w:color="auto" w:fill="D9D9D9" w:themeFill="background1" w:themeFillShade="D9"/>
            <w:vAlign w:val="center"/>
          </w:tcPr>
          <w:p w14:paraId="0B8C255B" w14:textId="2F80E10A" w:rsidR="000A6D14" w:rsidRPr="00040B3D" w:rsidRDefault="0045420F" w:rsidP="000A6D14">
            <w:pPr>
              <w:jc w:val="right"/>
              <w:rPr>
                <w:rFonts w:cstheme="minorHAnsi"/>
                <w:sz w:val="16"/>
                <w:szCs w:val="16"/>
              </w:rPr>
            </w:pPr>
            <w:r w:rsidRPr="00040B3D">
              <w:rPr>
                <w:rFonts w:cstheme="minorHAnsi"/>
                <w:sz w:val="16"/>
                <w:szCs w:val="16"/>
              </w:rPr>
              <w:t>4.3</w:t>
            </w:r>
          </w:p>
        </w:tc>
        <w:tc>
          <w:tcPr>
            <w:tcW w:w="424" w:type="dxa"/>
            <w:shd w:val="clear" w:color="auto" w:fill="D9D9D9" w:themeFill="background1" w:themeFillShade="D9"/>
            <w:vAlign w:val="center"/>
          </w:tcPr>
          <w:p w14:paraId="1A81BA6D" w14:textId="76D1EFF3" w:rsidR="000A6D14" w:rsidRPr="00040B3D" w:rsidRDefault="0045420F" w:rsidP="000A6D14">
            <w:pPr>
              <w:jc w:val="right"/>
              <w:rPr>
                <w:rFonts w:cstheme="minorHAnsi"/>
                <w:sz w:val="16"/>
                <w:szCs w:val="16"/>
              </w:rPr>
            </w:pPr>
            <w:r w:rsidRPr="00040B3D">
              <w:rPr>
                <w:rFonts w:cstheme="minorHAnsi"/>
                <w:sz w:val="16"/>
                <w:szCs w:val="16"/>
              </w:rPr>
              <w:t>(3.8)</w:t>
            </w:r>
          </w:p>
        </w:tc>
        <w:tc>
          <w:tcPr>
            <w:tcW w:w="452" w:type="dxa"/>
            <w:shd w:val="clear" w:color="auto" w:fill="D9D9D9" w:themeFill="background1" w:themeFillShade="D9"/>
            <w:vAlign w:val="center"/>
          </w:tcPr>
          <w:p w14:paraId="7DD99B12" w14:textId="44628B07"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shd w:val="clear" w:color="auto" w:fill="FFFFFF" w:themeFill="background1"/>
            <w:vAlign w:val="center"/>
          </w:tcPr>
          <w:p w14:paraId="201EF994" w14:textId="137C61B7"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45811A8E" w14:textId="15123A04"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5F5955F1" w14:textId="34CBCE3F"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06335762" w14:textId="09B41C75"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7AABF4EF" w14:textId="79F58AF9"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31E066B7" w14:textId="47FF0AFE" w:rsidR="000A6D14" w:rsidRPr="00040B3D" w:rsidRDefault="0045420F" w:rsidP="000A6D14">
            <w:pPr>
              <w:jc w:val="right"/>
              <w:rPr>
                <w:rFonts w:cstheme="minorHAnsi"/>
                <w:sz w:val="16"/>
                <w:szCs w:val="16"/>
              </w:rPr>
            </w:pPr>
            <w:r w:rsidRPr="00040B3D">
              <w:rPr>
                <w:rFonts w:cstheme="minorHAnsi"/>
                <w:sz w:val="16"/>
                <w:szCs w:val="16"/>
              </w:rPr>
              <w:t>1.2</w:t>
            </w:r>
          </w:p>
        </w:tc>
        <w:tc>
          <w:tcPr>
            <w:tcW w:w="439" w:type="dxa"/>
            <w:shd w:val="clear" w:color="auto" w:fill="FFFFFF" w:themeFill="background1"/>
            <w:vAlign w:val="center"/>
          </w:tcPr>
          <w:p w14:paraId="6BC6B768" w14:textId="1E558273"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4176F928" w14:textId="724EF6B2"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08D157EB" w14:textId="3ED8E89C"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15B56FD8" w14:textId="22609099"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6C906FCF" w14:textId="78826453"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0208FAF0" w14:textId="78609077"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vAlign w:val="center"/>
          </w:tcPr>
          <w:p w14:paraId="2D8F855B" w14:textId="2B932210"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0D844ABE" w14:textId="31A79D04"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27340EBA" w14:textId="79B734B9"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vAlign w:val="center"/>
          </w:tcPr>
          <w:p w14:paraId="3A1747AC" w14:textId="0FCF1E6A"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554F53C1" w14:textId="53EABA3B" w:rsidR="000A6D14" w:rsidRPr="00040B3D" w:rsidRDefault="0045420F" w:rsidP="000A6D14">
            <w:pPr>
              <w:jc w:val="right"/>
              <w:rPr>
                <w:rFonts w:cstheme="minorHAnsi"/>
                <w:sz w:val="16"/>
                <w:szCs w:val="16"/>
              </w:rPr>
            </w:pPr>
            <w:r w:rsidRPr="00040B3D">
              <w:rPr>
                <w:rFonts w:cstheme="minorHAnsi"/>
                <w:sz w:val="16"/>
                <w:szCs w:val="16"/>
              </w:rPr>
              <w:t>(3.8)</w:t>
            </w:r>
          </w:p>
        </w:tc>
        <w:tc>
          <w:tcPr>
            <w:tcW w:w="434" w:type="dxa"/>
            <w:vAlign w:val="center"/>
          </w:tcPr>
          <w:p w14:paraId="14012FB9" w14:textId="341A5435"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714" w:type="dxa"/>
            <w:vAlign w:val="center"/>
          </w:tcPr>
          <w:p w14:paraId="3E0C3FE6" w14:textId="0C203D74"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56B5AA65" w14:textId="76FC33B7" w:rsidTr="00FA4F48">
        <w:trPr>
          <w:trHeight w:val="259"/>
          <w:jc w:val="center"/>
        </w:trPr>
        <w:tc>
          <w:tcPr>
            <w:tcW w:w="436" w:type="dxa"/>
            <w:vAlign w:val="center"/>
          </w:tcPr>
          <w:p w14:paraId="28BBAD0C" w14:textId="6ECE7ED8" w:rsidR="000A6D14" w:rsidRPr="00040B3D" w:rsidRDefault="000A6D14" w:rsidP="000A6D14">
            <w:pPr>
              <w:jc w:val="right"/>
              <w:rPr>
                <w:rFonts w:cstheme="minorHAnsi"/>
                <w:sz w:val="16"/>
                <w:szCs w:val="16"/>
              </w:rPr>
            </w:pPr>
            <w:r w:rsidRPr="00040B3D">
              <w:rPr>
                <w:rFonts w:cstheme="minorHAnsi"/>
                <w:sz w:val="16"/>
                <w:szCs w:val="16"/>
              </w:rPr>
              <w:t>103</w:t>
            </w:r>
          </w:p>
        </w:tc>
        <w:tc>
          <w:tcPr>
            <w:tcW w:w="3255" w:type="dxa"/>
            <w:vAlign w:val="center"/>
          </w:tcPr>
          <w:p w14:paraId="42EA74B5" w14:textId="4A8CCC55" w:rsidR="000A6D14" w:rsidRPr="00040B3D" w:rsidRDefault="000A6D14" w:rsidP="000A6D14">
            <w:pPr>
              <w:rPr>
                <w:rFonts w:cstheme="minorHAnsi"/>
                <w:sz w:val="16"/>
                <w:szCs w:val="16"/>
              </w:rPr>
            </w:pPr>
            <w:r w:rsidRPr="00040B3D">
              <w:rPr>
                <w:rFonts w:cstheme="minorHAnsi"/>
                <w:sz w:val="16"/>
                <w:szCs w:val="16"/>
              </w:rPr>
              <w:t xml:space="preserve">Hemorrhoids </w:t>
            </w:r>
            <w:r w:rsidRPr="00040B3D">
              <w:rPr>
                <w:rFonts w:cstheme="minorHAnsi"/>
                <w:sz w:val="16"/>
                <w:szCs w:val="16"/>
                <w:vertAlign w:val="superscript"/>
              </w:rPr>
              <w:t>c</w:t>
            </w:r>
          </w:p>
        </w:tc>
        <w:tc>
          <w:tcPr>
            <w:tcW w:w="2143" w:type="dxa"/>
            <w:vAlign w:val="center"/>
          </w:tcPr>
          <w:p w14:paraId="378C2B4E" w14:textId="294168E4" w:rsidR="000A6D14" w:rsidRPr="00040B3D" w:rsidRDefault="000A6D14" w:rsidP="000A6D14">
            <w:pPr>
              <w:rPr>
                <w:rFonts w:cstheme="minorHAnsi"/>
                <w:sz w:val="16"/>
                <w:szCs w:val="16"/>
              </w:rPr>
            </w:pPr>
            <w:r w:rsidRPr="00040B3D">
              <w:rPr>
                <w:rFonts w:cstheme="minorHAnsi"/>
                <w:sz w:val="16"/>
                <w:szCs w:val="16"/>
              </w:rPr>
              <w:t>I84</w:t>
            </w:r>
          </w:p>
        </w:tc>
        <w:tc>
          <w:tcPr>
            <w:tcW w:w="709" w:type="dxa"/>
            <w:shd w:val="clear" w:color="auto" w:fill="D9D9D9" w:themeFill="background1" w:themeFillShade="D9"/>
            <w:vAlign w:val="center"/>
          </w:tcPr>
          <w:p w14:paraId="17662A3A" w14:textId="4D61A9D4" w:rsidR="000A6D14" w:rsidRPr="00040B3D" w:rsidRDefault="000A6D14" w:rsidP="000A6D14">
            <w:pPr>
              <w:jc w:val="right"/>
              <w:rPr>
                <w:rFonts w:cstheme="minorHAnsi"/>
                <w:sz w:val="16"/>
                <w:szCs w:val="16"/>
              </w:rPr>
            </w:pPr>
            <w:r w:rsidRPr="00040B3D">
              <w:rPr>
                <w:rFonts w:cstheme="minorHAnsi"/>
                <w:sz w:val="16"/>
                <w:szCs w:val="16"/>
              </w:rPr>
              <w:t>74,285</w:t>
            </w:r>
          </w:p>
        </w:tc>
        <w:tc>
          <w:tcPr>
            <w:tcW w:w="424" w:type="dxa"/>
            <w:shd w:val="clear" w:color="auto" w:fill="D9D9D9" w:themeFill="background1" w:themeFillShade="D9"/>
            <w:vAlign w:val="center"/>
          </w:tcPr>
          <w:p w14:paraId="456EB335" w14:textId="7E460922" w:rsidR="000A6D14" w:rsidRPr="00040B3D" w:rsidRDefault="0045420F" w:rsidP="000A6D14">
            <w:pPr>
              <w:jc w:val="right"/>
              <w:rPr>
                <w:rFonts w:cstheme="minorHAnsi"/>
                <w:sz w:val="16"/>
                <w:szCs w:val="16"/>
              </w:rPr>
            </w:pPr>
            <w:r w:rsidRPr="00040B3D">
              <w:rPr>
                <w:rFonts w:cstheme="minorHAnsi"/>
                <w:sz w:val="16"/>
                <w:szCs w:val="16"/>
              </w:rPr>
              <w:t>4.3</w:t>
            </w:r>
          </w:p>
        </w:tc>
        <w:tc>
          <w:tcPr>
            <w:tcW w:w="424" w:type="dxa"/>
            <w:shd w:val="clear" w:color="auto" w:fill="D9D9D9" w:themeFill="background1" w:themeFillShade="D9"/>
            <w:vAlign w:val="center"/>
          </w:tcPr>
          <w:p w14:paraId="42DDE4AD" w14:textId="1B122729" w:rsidR="000A6D14" w:rsidRPr="00040B3D" w:rsidRDefault="0045420F" w:rsidP="000A6D14">
            <w:pPr>
              <w:jc w:val="right"/>
              <w:rPr>
                <w:rFonts w:cstheme="minorHAnsi"/>
                <w:sz w:val="16"/>
                <w:szCs w:val="16"/>
              </w:rPr>
            </w:pPr>
            <w:r w:rsidRPr="00040B3D">
              <w:rPr>
                <w:rFonts w:cstheme="minorHAnsi"/>
                <w:sz w:val="16"/>
                <w:szCs w:val="16"/>
              </w:rPr>
              <w:t>(4.1)</w:t>
            </w:r>
          </w:p>
        </w:tc>
        <w:tc>
          <w:tcPr>
            <w:tcW w:w="452" w:type="dxa"/>
            <w:shd w:val="clear" w:color="auto" w:fill="D9D9D9" w:themeFill="background1" w:themeFillShade="D9"/>
            <w:vAlign w:val="center"/>
          </w:tcPr>
          <w:p w14:paraId="559A9451" w14:textId="25BD589D"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shd w:val="clear" w:color="auto" w:fill="FFFFFF" w:themeFill="background1"/>
            <w:vAlign w:val="center"/>
          </w:tcPr>
          <w:p w14:paraId="2638CE9B" w14:textId="6BFD3C2D"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5120A0F3" w14:textId="4D7BD050"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6C5AC85A" w14:textId="5DB4789D"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5370A011" w14:textId="6F83FD24"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22B97DA0" w14:textId="78803851"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4115279C" w14:textId="517A36E4" w:rsidR="000A6D14" w:rsidRPr="00040B3D" w:rsidRDefault="0045420F" w:rsidP="000A6D14">
            <w:pPr>
              <w:jc w:val="right"/>
              <w:rPr>
                <w:rFonts w:cstheme="minorHAnsi"/>
                <w:sz w:val="16"/>
                <w:szCs w:val="16"/>
              </w:rPr>
            </w:pPr>
            <w:r w:rsidRPr="00040B3D">
              <w:rPr>
                <w:rFonts w:cstheme="minorHAnsi"/>
                <w:sz w:val="16"/>
                <w:szCs w:val="16"/>
              </w:rPr>
              <w:t>1.6</w:t>
            </w:r>
          </w:p>
        </w:tc>
        <w:tc>
          <w:tcPr>
            <w:tcW w:w="439" w:type="dxa"/>
            <w:shd w:val="clear" w:color="auto" w:fill="FFFFFF" w:themeFill="background1"/>
            <w:vAlign w:val="center"/>
          </w:tcPr>
          <w:p w14:paraId="406A4560" w14:textId="58989CBF"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47F439EF" w14:textId="12D1545B"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639D6642" w14:textId="6D9814F2"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2E2A731B" w14:textId="7E68802C"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2D8E91AD" w14:textId="125065AB"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2F82B130" w14:textId="468E8AF7"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vAlign w:val="center"/>
          </w:tcPr>
          <w:p w14:paraId="43D44D56" w14:textId="657606B0"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4349AF62" w14:textId="12C7F1B2"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7CDA1DC9" w14:textId="046E8908" w:rsidR="000A6D14" w:rsidRPr="00040B3D" w:rsidRDefault="0045420F" w:rsidP="000A6D14">
            <w:pPr>
              <w:jc w:val="right"/>
              <w:rPr>
                <w:rFonts w:cstheme="minorHAnsi"/>
                <w:sz w:val="16"/>
                <w:szCs w:val="16"/>
              </w:rPr>
            </w:pPr>
            <w:r w:rsidRPr="00040B3D">
              <w:rPr>
                <w:rFonts w:cstheme="minorHAnsi"/>
                <w:sz w:val="16"/>
                <w:szCs w:val="16"/>
              </w:rPr>
              <w:t>2.5</w:t>
            </w:r>
          </w:p>
        </w:tc>
        <w:tc>
          <w:tcPr>
            <w:tcW w:w="439" w:type="dxa"/>
            <w:vAlign w:val="center"/>
          </w:tcPr>
          <w:p w14:paraId="796D96FE" w14:textId="17CE904B"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24C0C319" w14:textId="5D5F02B4"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4" w:type="dxa"/>
            <w:vAlign w:val="center"/>
          </w:tcPr>
          <w:p w14:paraId="1D1ABE49" w14:textId="711D3CCF"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4458F987" w14:textId="4BE24D60" w:rsidR="000A6D14" w:rsidRPr="00040B3D" w:rsidRDefault="0045420F" w:rsidP="000A6D14">
            <w:pPr>
              <w:jc w:val="right"/>
              <w:rPr>
                <w:rFonts w:cstheme="minorHAnsi"/>
                <w:sz w:val="16"/>
                <w:szCs w:val="16"/>
              </w:rPr>
            </w:pPr>
            <w:r w:rsidRPr="00040B3D">
              <w:rPr>
                <w:rFonts w:cstheme="minorHAnsi"/>
                <w:sz w:val="16"/>
                <w:szCs w:val="16"/>
              </w:rPr>
              <w:t>1.8</w:t>
            </w:r>
          </w:p>
        </w:tc>
      </w:tr>
      <w:tr w:rsidR="00040B3D" w:rsidRPr="00040B3D" w14:paraId="3ECF9ACF" w14:textId="2469883C" w:rsidTr="00FA4F48">
        <w:trPr>
          <w:trHeight w:val="273"/>
          <w:jc w:val="center"/>
        </w:trPr>
        <w:tc>
          <w:tcPr>
            <w:tcW w:w="436" w:type="dxa"/>
            <w:vAlign w:val="center"/>
          </w:tcPr>
          <w:p w14:paraId="1256C0A2" w14:textId="00E9CC8B" w:rsidR="000A6D14" w:rsidRPr="00040B3D" w:rsidRDefault="000A6D14" w:rsidP="000A6D14">
            <w:pPr>
              <w:jc w:val="right"/>
              <w:rPr>
                <w:rFonts w:cstheme="minorHAnsi"/>
                <w:sz w:val="16"/>
                <w:szCs w:val="16"/>
              </w:rPr>
            </w:pPr>
            <w:r w:rsidRPr="00040B3D">
              <w:rPr>
                <w:rFonts w:cstheme="minorHAnsi"/>
                <w:sz w:val="16"/>
                <w:szCs w:val="16"/>
              </w:rPr>
              <w:t>104</w:t>
            </w:r>
          </w:p>
        </w:tc>
        <w:tc>
          <w:tcPr>
            <w:tcW w:w="3255" w:type="dxa"/>
            <w:vAlign w:val="center"/>
          </w:tcPr>
          <w:p w14:paraId="2528B575" w14:textId="24589AD5" w:rsidR="000A6D14" w:rsidRPr="00040B3D" w:rsidRDefault="000A6D14" w:rsidP="000A6D14">
            <w:pPr>
              <w:rPr>
                <w:rFonts w:cstheme="minorHAnsi"/>
                <w:sz w:val="16"/>
                <w:szCs w:val="16"/>
              </w:rPr>
            </w:pPr>
            <w:r w:rsidRPr="00040B3D">
              <w:rPr>
                <w:rFonts w:cstheme="minorHAnsi"/>
                <w:sz w:val="16"/>
                <w:szCs w:val="16"/>
              </w:rPr>
              <w:t xml:space="preserve">Oesophageal varices (chronic), varicose veins of other sites, other disorders of veins, non-specific lymphadenitis, other non-infective disorders of </w:t>
            </w:r>
            <w:r w:rsidRPr="00040B3D">
              <w:rPr>
                <w:rFonts w:cstheme="minorHAnsi"/>
                <w:sz w:val="16"/>
                <w:szCs w:val="16"/>
              </w:rPr>
              <w:lastRenderedPageBreak/>
              <w:t>lymphatic vessels and lymph nodes and other and unspecified disorders of the circulatory system</w:t>
            </w:r>
          </w:p>
        </w:tc>
        <w:tc>
          <w:tcPr>
            <w:tcW w:w="2143" w:type="dxa"/>
            <w:vAlign w:val="center"/>
          </w:tcPr>
          <w:p w14:paraId="25C62298" w14:textId="7638A8E8" w:rsidR="000A6D14" w:rsidRPr="00040B3D" w:rsidRDefault="000A6D14" w:rsidP="000A6D14">
            <w:pPr>
              <w:rPr>
                <w:rFonts w:cstheme="minorHAnsi"/>
                <w:sz w:val="16"/>
                <w:szCs w:val="16"/>
              </w:rPr>
            </w:pPr>
            <w:r w:rsidRPr="00040B3D">
              <w:rPr>
                <w:rFonts w:cstheme="minorHAnsi"/>
                <w:sz w:val="16"/>
                <w:szCs w:val="16"/>
              </w:rPr>
              <w:lastRenderedPageBreak/>
              <w:t>I85–I99, except I89 and I95</w:t>
            </w:r>
          </w:p>
        </w:tc>
        <w:tc>
          <w:tcPr>
            <w:tcW w:w="709" w:type="dxa"/>
            <w:shd w:val="clear" w:color="auto" w:fill="D9D9D9" w:themeFill="background1" w:themeFillShade="D9"/>
            <w:vAlign w:val="center"/>
          </w:tcPr>
          <w:p w14:paraId="3D29F9EF" w14:textId="76B4B537" w:rsidR="000A6D14" w:rsidRPr="00040B3D" w:rsidRDefault="000A6D14" w:rsidP="000A6D14">
            <w:pPr>
              <w:jc w:val="right"/>
              <w:rPr>
                <w:rFonts w:cstheme="minorHAnsi"/>
                <w:sz w:val="16"/>
                <w:szCs w:val="16"/>
              </w:rPr>
            </w:pPr>
            <w:r w:rsidRPr="00040B3D">
              <w:rPr>
                <w:rFonts w:cstheme="minorHAnsi"/>
                <w:sz w:val="16"/>
                <w:szCs w:val="16"/>
              </w:rPr>
              <w:t>15,194</w:t>
            </w:r>
          </w:p>
        </w:tc>
        <w:tc>
          <w:tcPr>
            <w:tcW w:w="424" w:type="dxa"/>
            <w:shd w:val="clear" w:color="auto" w:fill="D9D9D9" w:themeFill="background1" w:themeFillShade="D9"/>
            <w:vAlign w:val="center"/>
          </w:tcPr>
          <w:p w14:paraId="0E662210" w14:textId="5FD948A6" w:rsidR="000A6D14" w:rsidRPr="00040B3D" w:rsidRDefault="0045420F" w:rsidP="000A6D14">
            <w:pPr>
              <w:jc w:val="right"/>
              <w:rPr>
                <w:rFonts w:cstheme="minorHAnsi"/>
                <w:sz w:val="16"/>
                <w:szCs w:val="16"/>
              </w:rPr>
            </w:pPr>
            <w:r w:rsidRPr="00040B3D">
              <w:rPr>
                <w:rFonts w:cstheme="minorHAnsi"/>
                <w:sz w:val="16"/>
                <w:szCs w:val="16"/>
              </w:rPr>
              <w:t>6.1</w:t>
            </w:r>
          </w:p>
        </w:tc>
        <w:tc>
          <w:tcPr>
            <w:tcW w:w="424" w:type="dxa"/>
            <w:shd w:val="clear" w:color="auto" w:fill="D9D9D9" w:themeFill="background1" w:themeFillShade="D9"/>
            <w:vAlign w:val="center"/>
          </w:tcPr>
          <w:p w14:paraId="7F358A4A" w14:textId="5E672EB1" w:rsidR="000A6D14" w:rsidRPr="00040B3D" w:rsidRDefault="0045420F" w:rsidP="000A6D14">
            <w:pPr>
              <w:jc w:val="right"/>
              <w:rPr>
                <w:rFonts w:cstheme="minorHAnsi"/>
                <w:sz w:val="16"/>
                <w:szCs w:val="16"/>
              </w:rPr>
            </w:pPr>
            <w:r w:rsidRPr="00040B3D">
              <w:rPr>
                <w:rFonts w:cstheme="minorHAnsi"/>
                <w:sz w:val="16"/>
                <w:szCs w:val="16"/>
              </w:rPr>
              <w:t>(5.3)</w:t>
            </w:r>
          </w:p>
        </w:tc>
        <w:tc>
          <w:tcPr>
            <w:tcW w:w="452" w:type="dxa"/>
            <w:shd w:val="clear" w:color="auto" w:fill="D9D9D9" w:themeFill="background1" w:themeFillShade="D9"/>
            <w:vAlign w:val="center"/>
          </w:tcPr>
          <w:p w14:paraId="440727DA" w14:textId="6CFA6C94"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6190B07B" w14:textId="5E2448B3" w:rsidR="000A6D14" w:rsidRPr="00040B3D" w:rsidRDefault="0045420F" w:rsidP="000A6D14">
            <w:pPr>
              <w:jc w:val="right"/>
              <w:rPr>
                <w:rFonts w:cstheme="minorHAnsi"/>
                <w:sz w:val="16"/>
                <w:szCs w:val="16"/>
              </w:rPr>
            </w:pPr>
            <w:r w:rsidRPr="00040B3D">
              <w:rPr>
                <w:rFonts w:cstheme="minorHAnsi"/>
                <w:sz w:val="16"/>
                <w:szCs w:val="16"/>
              </w:rPr>
              <w:t>7.4</w:t>
            </w:r>
          </w:p>
        </w:tc>
        <w:tc>
          <w:tcPr>
            <w:tcW w:w="439" w:type="dxa"/>
            <w:shd w:val="clear" w:color="auto" w:fill="FFFFFF" w:themeFill="background1"/>
            <w:vAlign w:val="center"/>
          </w:tcPr>
          <w:p w14:paraId="745C899C" w14:textId="5037CFBB"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06CF5A2B" w14:textId="359353AD"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13191AC7" w14:textId="6FFDE897"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shd w:val="clear" w:color="auto" w:fill="FFFFFF" w:themeFill="background1"/>
            <w:vAlign w:val="center"/>
          </w:tcPr>
          <w:p w14:paraId="45250A0D" w14:textId="73AF5A2A"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38FF72AF" w14:textId="71C23602"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07F1796D" w14:textId="429ED6C6"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55CC02B8" w14:textId="54D71CBB"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3ADF74DF" w14:textId="0A0A065B"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6B25C092" w14:textId="3DA299F7"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225981D9" w14:textId="759682D1"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74E7C78D" w14:textId="7BEB696C"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7ADF702B" w14:textId="11384C1F"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564775A1" w14:textId="7C2488C3"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0E78793C" w14:textId="1F8BBA12"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38D1FBB5" w14:textId="6A82412B"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vAlign w:val="center"/>
          </w:tcPr>
          <w:p w14:paraId="0EE0E4DE" w14:textId="750FD7EC" w:rsidR="000A6D14" w:rsidRPr="00040B3D" w:rsidRDefault="0045420F" w:rsidP="000A6D14">
            <w:pPr>
              <w:jc w:val="right"/>
              <w:rPr>
                <w:rFonts w:cstheme="minorHAnsi"/>
                <w:sz w:val="16"/>
                <w:szCs w:val="16"/>
              </w:rPr>
            </w:pPr>
            <w:r w:rsidRPr="00040B3D">
              <w:rPr>
                <w:rFonts w:cstheme="minorHAnsi"/>
                <w:sz w:val="16"/>
                <w:szCs w:val="16"/>
              </w:rPr>
              <w:t>(5.4)</w:t>
            </w:r>
          </w:p>
        </w:tc>
        <w:tc>
          <w:tcPr>
            <w:tcW w:w="434" w:type="dxa"/>
            <w:vAlign w:val="center"/>
          </w:tcPr>
          <w:p w14:paraId="510698E0" w14:textId="09B2BCF3" w:rsidR="000A6D14" w:rsidRPr="00040B3D" w:rsidRDefault="0045420F" w:rsidP="000A6D14">
            <w:pPr>
              <w:jc w:val="right"/>
              <w:rPr>
                <w:rFonts w:cstheme="minorHAnsi"/>
                <w:sz w:val="16"/>
                <w:szCs w:val="16"/>
              </w:rPr>
            </w:pPr>
            <w:r w:rsidRPr="00040B3D">
              <w:rPr>
                <w:rFonts w:cstheme="minorHAnsi"/>
                <w:sz w:val="16"/>
                <w:szCs w:val="16"/>
              </w:rPr>
              <w:t>4.6</w:t>
            </w:r>
          </w:p>
        </w:tc>
        <w:tc>
          <w:tcPr>
            <w:tcW w:w="714" w:type="dxa"/>
            <w:vAlign w:val="center"/>
          </w:tcPr>
          <w:p w14:paraId="7F9C379D" w14:textId="43BF4B98"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2261EEE4" w14:textId="270E8FBA" w:rsidTr="00FA4F48">
        <w:trPr>
          <w:trHeight w:val="259"/>
          <w:jc w:val="center"/>
        </w:trPr>
        <w:tc>
          <w:tcPr>
            <w:tcW w:w="436" w:type="dxa"/>
            <w:vAlign w:val="center"/>
          </w:tcPr>
          <w:p w14:paraId="3D72D0E4" w14:textId="5DEB1A94" w:rsidR="000A6D14" w:rsidRPr="00040B3D" w:rsidRDefault="000A6D14" w:rsidP="000A6D14">
            <w:pPr>
              <w:jc w:val="right"/>
              <w:rPr>
                <w:rFonts w:cstheme="minorHAnsi"/>
                <w:sz w:val="16"/>
                <w:szCs w:val="16"/>
              </w:rPr>
            </w:pPr>
          </w:p>
        </w:tc>
        <w:tc>
          <w:tcPr>
            <w:tcW w:w="3255" w:type="dxa"/>
            <w:vAlign w:val="center"/>
          </w:tcPr>
          <w:p w14:paraId="78C47E8F" w14:textId="57160DFF" w:rsidR="000A6D14" w:rsidRPr="00040B3D" w:rsidRDefault="000A6D14" w:rsidP="000A6D14">
            <w:pPr>
              <w:rPr>
                <w:rFonts w:cstheme="minorHAnsi"/>
                <w:b/>
                <w:sz w:val="16"/>
                <w:szCs w:val="16"/>
              </w:rPr>
            </w:pPr>
            <w:r w:rsidRPr="00040B3D">
              <w:rPr>
                <w:rFonts w:cstheme="minorHAnsi"/>
                <w:b/>
                <w:sz w:val="16"/>
                <w:szCs w:val="16"/>
              </w:rPr>
              <w:t>J – Diseases of the respiratory system</w:t>
            </w:r>
          </w:p>
        </w:tc>
        <w:tc>
          <w:tcPr>
            <w:tcW w:w="2143" w:type="dxa"/>
            <w:vAlign w:val="center"/>
          </w:tcPr>
          <w:p w14:paraId="25383BF2" w14:textId="391B4053" w:rsidR="000A6D14" w:rsidRPr="00040B3D" w:rsidRDefault="000A6D14" w:rsidP="000A6D14">
            <w:pPr>
              <w:rPr>
                <w:rFonts w:cstheme="minorHAnsi"/>
                <w:b/>
                <w:sz w:val="16"/>
                <w:szCs w:val="16"/>
              </w:rPr>
            </w:pPr>
            <w:r w:rsidRPr="00040B3D">
              <w:rPr>
                <w:rFonts w:cstheme="minorHAnsi"/>
                <w:b/>
                <w:sz w:val="16"/>
                <w:szCs w:val="16"/>
              </w:rPr>
              <w:t>J30</w:t>
            </w:r>
            <w:r w:rsidR="0045420F" w:rsidRPr="00040B3D">
              <w:rPr>
                <w:rFonts w:cstheme="minorHAnsi"/>
                <w:b/>
                <w:sz w:val="16"/>
                <w:szCs w:val="16"/>
              </w:rPr>
              <w:t>.1</w:t>
            </w:r>
            <w:r w:rsidRPr="00040B3D">
              <w:rPr>
                <w:rFonts w:cstheme="minorHAnsi"/>
                <w:b/>
                <w:sz w:val="16"/>
                <w:szCs w:val="16"/>
              </w:rPr>
              <w:t>; J40–J47; J60–J84; J95, J97–J99</w:t>
            </w:r>
          </w:p>
        </w:tc>
        <w:tc>
          <w:tcPr>
            <w:tcW w:w="709" w:type="dxa"/>
            <w:shd w:val="clear" w:color="auto" w:fill="D9D9D9" w:themeFill="background1" w:themeFillShade="D9"/>
            <w:vAlign w:val="center"/>
          </w:tcPr>
          <w:p w14:paraId="79608076" w14:textId="6DC9A9E9" w:rsidR="000A6D14" w:rsidRPr="00040B3D" w:rsidRDefault="000A6D14" w:rsidP="000A6D14">
            <w:pPr>
              <w:jc w:val="right"/>
              <w:rPr>
                <w:rFonts w:cstheme="minorHAnsi"/>
                <w:b/>
                <w:sz w:val="16"/>
                <w:szCs w:val="16"/>
              </w:rPr>
            </w:pPr>
            <w:r w:rsidRPr="00040B3D">
              <w:rPr>
                <w:rFonts w:cstheme="minorHAnsi"/>
                <w:b/>
                <w:sz w:val="16"/>
                <w:szCs w:val="16"/>
              </w:rPr>
              <w:t>1,210,598</w:t>
            </w:r>
          </w:p>
        </w:tc>
        <w:tc>
          <w:tcPr>
            <w:tcW w:w="424" w:type="dxa"/>
            <w:shd w:val="clear" w:color="auto" w:fill="D9D9D9" w:themeFill="background1" w:themeFillShade="D9"/>
            <w:vAlign w:val="center"/>
          </w:tcPr>
          <w:p w14:paraId="062D2F00" w14:textId="2DC4E657" w:rsidR="000A6D14" w:rsidRPr="00040B3D" w:rsidRDefault="0045420F" w:rsidP="000A6D14">
            <w:pPr>
              <w:jc w:val="right"/>
              <w:rPr>
                <w:rFonts w:cstheme="minorHAnsi"/>
                <w:b/>
                <w:sz w:val="16"/>
                <w:szCs w:val="16"/>
              </w:rPr>
            </w:pPr>
            <w:r w:rsidRPr="00040B3D">
              <w:rPr>
                <w:rFonts w:cstheme="minorHAnsi"/>
                <w:b/>
                <w:sz w:val="16"/>
                <w:szCs w:val="16"/>
              </w:rPr>
              <w:t>4.2</w:t>
            </w:r>
          </w:p>
        </w:tc>
        <w:tc>
          <w:tcPr>
            <w:tcW w:w="424" w:type="dxa"/>
            <w:shd w:val="clear" w:color="auto" w:fill="D9D9D9" w:themeFill="background1" w:themeFillShade="D9"/>
            <w:vAlign w:val="center"/>
          </w:tcPr>
          <w:p w14:paraId="0E70B77E" w14:textId="43201CF7" w:rsidR="000A6D14" w:rsidRPr="00040B3D" w:rsidRDefault="0045420F" w:rsidP="000A6D14">
            <w:pPr>
              <w:jc w:val="right"/>
              <w:rPr>
                <w:rFonts w:cstheme="minorHAnsi"/>
                <w:b/>
                <w:sz w:val="16"/>
                <w:szCs w:val="16"/>
              </w:rPr>
            </w:pPr>
            <w:r w:rsidRPr="00040B3D">
              <w:rPr>
                <w:rFonts w:cstheme="minorHAnsi"/>
                <w:b/>
                <w:sz w:val="16"/>
                <w:szCs w:val="16"/>
              </w:rPr>
              <w:t>(3.8)</w:t>
            </w:r>
          </w:p>
        </w:tc>
        <w:tc>
          <w:tcPr>
            <w:tcW w:w="452" w:type="dxa"/>
            <w:shd w:val="clear" w:color="auto" w:fill="D9D9D9" w:themeFill="background1" w:themeFillShade="D9"/>
            <w:vAlign w:val="center"/>
          </w:tcPr>
          <w:p w14:paraId="153C21DC" w14:textId="3105DA43" w:rsidR="000A6D14" w:rsidRPr="00040B3D" w:rsidRDefault="0045420F" w:rsidP="000A6D14">
            <w:pPr>
              <w:jc w:val="right"/>
              <w:rPr>
                <w:rFonts w:cstheme="minorHAnsi"/>
                <w:b/>
                <w:sz w:val="16"/>
                <w:szCs w:val="16"/>
              </w:rPr>
            </w:pPr>
            <w:r w:rsidRPr="00040B3D">
              <w:rPr>
                <w:rFonts w:cstheme="minorHAnsi"/>
                <w:b/>
                <w:sz w:val="16"/>
                <w:szCs w:val="16"/>
              </w:rPr>
              <w:t>3.3</w:t>
            </w:r>
          </w:p>
        </w:tc>
        <w:tc>
          <w:tcPr>
            <w:tcW w:w="439" w:type="dxa"/>
            <w:shd w:val="clear" w:color="auto" w:fill="FFFFFF" w:themeFill="background1"/>
            <w:vAlign w:val="center"/>
          </w:tcPr>
          <w:p w14:paraId="3EEBBA88" w14:textId="48931102" w:rsidR="000A6D14" w:rsidRPr="00040B3D" w:rsidRDefault="0045420F" w:rsidP="000A6D14">
            <w:pPr>
              <w:jc w:val="right"/>
              <w:rPr>
                <w:rFonts w:cstheme="minorHAnsi"/>
                <w:b/>
                <w:sz w:val="16"/>
                <w:szCs w:val="16"/>
              </w:rPr>
            </w:pPr>
            <w:r w:rsidRPr="00040B3D">
              <w:rPr>
                <w:rFonts w:cstheme="minorHAnsi"/>
                <w:b/>
                <w:sz w:val="16"/>
                <w:szCs w:val="16"/>
              </w:rPr>
              <w:t>5.4</w:t>
            </w:r>
          </w:p>
        </w:tc>
        <w:tc>
          <w:tcPr>
            <w:tcW w:w="439" w:type="dxa"/>
            <w:shd w:val="clear" w:color="auto" w:fill="FFFFFF" w:themeFill="background1"/>
            <w:vAlign w:val="center"/>
          </w:tcPr>
          <w:p w14:paraId="437A4839" w14:textId="2805E854" w:rsidR="000A6D14" w:rsidRPr="00040B3D" w:rsidRDefault="0045420F" w:rsidP="000A6D14">
            <w:pPr>
              <w:jc w:val="right"/>
              <w:rPr>
                <w:rFonts w:cstheme="minorHAnsi"/>
                <w:b/>
                <w:sz w:val="16"/>
                <w:szCs w:val="16"/>
              </w:rPr>
            </w:pPr>
            <w:r w:rsidRPr="00040B3D">
              <w:rPr>
                <w:rFonts w:cstheme="minorHAnsi"/>
                <w:b/>
                <w:sz w:val="16"/>
                <w:szCs w:val="16"/>
              </w:rPr>
              <w:t>(4.5)</w:t>
            </w:r>
          </w:p>
        </w:tc>
        <w:tc>
          <w:tcPr>
            <w:tcW w:w="439" w:type="dxa"/>
            <w:shd w:val="clear" w:color="auto" w:fill="FFFFFF" w:themeFill="background1"/>
            <w:vAlign w:val="center"/>
          </w:tcPr>
          <w:p w14:paraId="745FC36D" w14:textId="7AD0D366" w:rsidR="000A6D14" w:rsidRPr="00040B3D" w:rsidRDefault="0045420F" w:rsidP="000A6D14">
            <w:pPr>
              <w:jc w:val="right"/>
              <w:rPr>
                <w:rFonts w:cstheme="minorHAnsi"/>
                <w:b/>
                <w:sz w:val="16"/>
                <w:szCs w:val="16"/>
              </w:rPr>
            </w:pPr>
            <w:r w:rsidRPr="00040B3D">
              <w:rPr>
                <w:rFonts w:cstheme="minorHAnsi"/>
                <w:b/>
                <w:sz w:val="16"/>
                <w:szCs w:val="16"/>
              </w:rPr>
              <w:t>3.7</w:t>
            </w:r>
          </w:p>
        </w:tc>
        <w:tc>
          <w:tcPr>
            <w:tcW w:w="439" w:type="dxa"/>
            <w:shd w:val="clear" w:color="auto" w:fill="FFFFFF" w:themeFill="background1"/>
            <w:vAlign w:val="center"/>
          </w:tcPr>
          <w:p w14:paraId="67776CAE" w14:textId="384AFBA6" w:rsidR="000A6D14" w:rsidRPr="00040B3D" w:rsidRDefault="0045420F" w:rsidP="000A6D14">
            <w:pPr>
              <w:jc w:val="right"/>
              <w:rPr>
                <w:rFonts w:cstheme="minorHAnsi"/>
                <w:b/>
                <w:sz w:val="16"/>
                <w:szCs w:val="16"/>
              </w:rPr>
            </w:pPr>
            <w:r w:rsidRPr="00040B3D">
              <w:rPr>
                <w:rFonts w:cstheme="minorHAnsi"/>
                <w:b/>
                <w:sz w:val="16"/>
                <w:szCs w:val="16"/>
              </w:rPr>
              <w:t>1.8</w:t>
            </w:r>
          </w:p>
        </w:tc>
        <w:tc>
          <w:tcPr>
            <w:tcW w:w="439" w:type="dxa"/>
            <w:shd w:val="clear" w:color="auto" w:fill="FFFFFF" w:themeFill="background1"/>
            <w:vAlign w:val="center"/>
          </w:tcPr>
          <w:p w14:paraId="6B914FC9" w14:textId="488E206C" w:rsidR="000A6D14" w:rsidRPr="00040B3D" w:rsidRDefault="0045420F" w:rsidP="000A6D14">
            <w:pPr>
              <w:jc w:val="right"/>
              <w:rPr>
                <w:rFonts w:cstheme="minorHAnsi"/>
                <w:b/>
                <w:sz w:val="16"/>
                <w:szCs w:val="16"/>
              </w:rPr>
            </w:pPr>
            <w:r w:rsidRPr="00040B3D">
              <w:rPr>
                <w:rFonts w:cstheme="minorHAnsi"/>
                <w:b/>
                <w:sz w:val="16"/>
                <w:szCs w:val="16"/>
              </w:rPr>
              <w:t>(3.6)</w:t>
            </w:r>
          </w:p>
        </w:tc>
        <w:tc>
          <w:tcPr>
            <w:tcW w:w="439" w:type="dxa"/>
            <w:shd w:val="clear" w:color="auto" w:fill="FFFFFF" w:themeFill="background1"/>
            <w:vAlign w:val="center"/>
          </w:tcPr>
          <w:p w14:paraId="40AEC689" w14:textId="62A24112" w:rsidR="000A6D14" w:rsidRPr="00040B3D" w:rsidRDefault="0045420F" w:rsidP="000A6D14">
            <w:pPr>
              <w:jc w:val="right"/>
              <w:rPr>
                <w:rFonts w:cstheme="minorHAnsi"/>
                <w:b/>
                <w:sz w:val="16"/>
                <w:szCs w:val="16"/>
              </w:rPr>
            </w:pPr>
            <w:r w:rsidRPr="00040B3D">
              <w:rPr>
                <w:rFonts w:cstheme="minorHAnsi"/>
                <w:b/>
                <w:sz w:val="16"/>
                <w:szCs w:val="16"/>
              </w:rPr>
              <w:t>1.2</w:t>
            </w:r>
          </w:p>
        </w:tc>
        <w:tc>
          <w:tcPr>
            <w:tcW w:w="439" w:type="dxa"/>
            <w:shd w:val="clear" w:color="auto" w:fill="FFFFFF" w:themeFill="background1"/>
            <w:vAlign w:val="center"/>
          </w:tcPr>
          <w:p w14:paraId="71CDB603" w14:textId="05A732E6" w:rsidR="000A6D14" w:rsidRPr="00040B3D" w:rsidRDefault="0045420F" w:rsidP="000A6D14">
            <w:pPr>
              <w:jc w:val="right"/>
              <w:rPr>
                <w:rFonts w:cstheme="minorHAnsi"/>
                <w:b/>
                <w:sz w:val="16"/>
                <w:szCs w:val="16"/>
              </w:rPr>
            </w:pPr>
            <w:r w:rsidRPr="00040B3D">
              <w:rPr>
                <w:rFonts w:cstheme="minorHAnsi"/>
                <w:b/>
                <w:sz w:val="16"/>
                <w:szCs w:val="16"/>
              </w:rPr>
              <w:t>3.9</w:t>
            </w:r>
          </w:p>
        </w:tc>
        <w:tc>
          <w:tcPr>
            <w:tcW w:w="439" w:type="dxa"/>
            <w:shd w:val="clear" w:color="auto" w:fill="FFFFFF" w:themeFill="background1"/>
            <w:vAlign w:val="center"/>
          </w:tcPr>
          <w:p w14:paraId="7BCC768A" w14:textId="076A14C6" w:rsidR="000A6D14" w:rsidRPr="00040B3D" w:rsidRDefault="0045420F" w:rsidP="000A6D14">
            <w:pPr>
              <w:jc w:val="right"/>
              <w:rPr>
                <w:rFonts w:cstheme="minorHAnsi"/>
                <w:b/>
                <w:sz w:val="16"/>
                <w:szCs w:val="16"/>
              </w:rPr>
            </w:pPr>
            <w:r w:rsidRPr="00040B3D">
              <w:rPr>
                <w:rFonts w:cstheme="minorHAnsi"/>
                <w:b/>
                <w:sz w:val="16"/>
                <w:szCs w:val="16"/>
              </w:rPr>
              <w:t>(3.7)</w:t>
            </w:r>
          </w:p>
        </w:tc>
        <w:tc>
          <w:tcPr>
            <w:tcW w:w="439" w:type="dxa"/>
            <w:shd w:val="clear" w:color="auto" w:fill="FFFFFF" w:themeFill="background1"/>
            <w:vAlign w:val="center"/>
          </w:tcPr>
          <w:p w14:paraId="0C033AA2" w14:textId="21F96875" w:rsidR="000A6D14" w:rsidRPr="00040B3D" w:rsidRDefault="0045420F" w:rsidP="000A6D14">
            <w:pPr>
              <w:jc w:val="right"/>
              <w:rPr>
                <w:rFonts w:cstheme="minorHAnsi"/>
                <w:b/>
                <w:sz w:val="16"/>
                <w:szCs w:val="16"/>
              </w:rPr>
            </w:pPr>
            <w:r w:rsidRPr="00040B3D">
              <w:rPr>
                <w:rFonts w:cstheme="minorHAnsi"/>
                <w:b/>
                <w:sz w:val="16"/>
                <w:szCs w:val="16"/>
              </w:rPr>
              <w:t>3.1</w:t>
            </w:r>
          </w:p>
        </w:tc>
        <w:tc>
          <w:tcPr>
            <w:tcW w:w="439" w:type="dxa"/>
            <w:vAlign w:val="center"/>
          </w:tcPr>
          <w:p w14:paraId="00419C5F" w14:textId="78290E2B" w:rsidR="000A6D14" w:rsidRPr="00040B3D" w:rsidRDefault="0045420F" w:rsidP="000A6D14">
            <w:pPr>
              <w:jc w:val="right"/>
              <w:rPr>
                <w:rFonts w:cstheme="minorHAnsi"/>
                <w:b/>
                <w:sz w:val="16"/>
                <w:szCs w:val="16"/>
              </w:rPr>
            </w:pPr>
            <w:r w:rsidRPr="00040B3D">
              <w:rPr>
                <w:rFonts w:cstheme="minorHAnsi"/>
                <w:b/>
                <w:sz w:val="16"/>
                <w:szCs w:val="16"/>
              </w:rPr>
              <w:t>3.6</w:t>
            </w:r>
          </w:p>
        </w:tc>
        <w:tc>
          <w:tcPr>
            <w:tcW w:w="439" w:type="dxa"/>
            <w:vAlign w:val="center"/>
          </w:tcPr>
          <w:p w14:paraId="70188CD9" w14:textId="373F0B51" w:rsidR="000A6D14" w:rsidRPr="00040B3D" w:rsidRDefault="0045420F" w:rsidP="000A6D14">
            <w:pPr>
              <w:jc w:val="right"/>
              <w:rPr>
                <w:rFonts w:cstheme="minorHAnsi"/>
                <w:b/>
                <w:sz w:val="16"/>
                <w:szCs w:val="16"/>
              </w:rPr>
            </w:pPr>
            <w:r w:rsidRPr="00040B3D">
              <w:rPr>
                <w:rFonts w:cstheme="minorHAnsi"/>
                <w:b/>
                <w:sz w:val="16"/>
                <w:szCs w:val="16"/>
              </w:rPr>
              <w:t>(3.4)</w:t>
            </w:r>
          </w:p>
        </w:tc>
        <w:tc>
          <w:tcPr>
            <w:tcW w:w="439" w:type="dxa"/>
            <w:vAlign w:val="center"/>
          </w:tcPr>
          <w:p w14:paraId="7A8BF0F2" w14:textId="37CD0CB7" w:rsidR="000A6D14" w:rsidRPr="00040B3D" w:rsidRDefault="0045420F" w:rsidP="000A6D14">
            <w:pPr>
              <w:jc w:val="right"/>
              <w:rPr>
                <w:rFonts w:cstheme="minorHAnsi"/>
                <w:b/>
                <w:sz w:val="16"/>
                <w:szCs w:val="16"/>
              </w:rPr>
            </w:pPr>
            <w:r w:rsidRPr="00040B3D">
              <w:rPr>
                <w:rFonts w:cstheme="minorHAnsi"/>
                <w:b/>
                <w:sz w:val="16"/>
                <w:szCs w:val="16"/>
              </w:rPr>
              <w:t>2.8</w:t>
            </w:r>
          </w:p>
        </w:tc>
        <w:tc>
          <w:tcPr>
            <w:tcW w:w="439" w:type="dxa"/>
            <w:vAlign w:val="center"/>
          </w:tcPr>
          <w:p w14:paraId="65A7619B" w14:textId="506D9EF2" w:rsidR="000A6D14" w:rsidRPr="00040B3D" w:rsidRDefault="0045420F" w:rsidP="000A6D14">
            <w:pPr>
              <w:jc w:val="right"/>
              <w:rPr>
                <w:rFonts w:cstheme="minorHAnsi"/>
                <w:b/>
                <w:sz w:val="16"/>
                <w:szCs w:val="16"/>
              </w:rPr>
            </w:pPr>
            <w:r w:rsidRPr="00040B3D">
              <w:rPr>
                <w:rFonts w:cstheme="minorHAnsi"/>
                <w:b/>
                <w:sz w:val="16"/>
                <w:szCs w:val="16"/>
              </w:rPr>
              <w:t>3</w:t>
            </w:r>
            <w:r w:rsidR="008202B9" w:rsidRPr="00040B3D">
              <w:rPr>
                <w:rFonts w:cstheme="minorHAnsi"/>
                <w:b/>
                <w:sz w:val="16"/>
                <w:szCs w:val="16"/>
              </w:rPr>
              <w:t>.0</w:t>
            </w:r>
          </w:p>
        </w:tc>
        <w:tc>
          <w:tcPr>
            <w:tcW w:w="439" w:type="dxa"/>
            <w:vAlign w:val="center"/>
          </w:tcPr>
          <w:p w14:paraId="13428E1B" w14:textId="1A11762D" w:rsidR="000A6D14" w:rsidRPr="00040B3D" w:rsidRDefault="0045420F" w:rsidP="000A6D14">
            <w:pPr>
              <w:jc w:val="right"/>
              <w:rPr>
                <w:rFonts w:cstheme="minorHAnsi"/>
                <w:b/>
                <w:sz w:val="16"/>
                <w:szCs w:val="16"/>
              </w:rPr>
            </w:pPr>
            <w:r w:rsidRPr="00040B3D">
              <w:rPr>
                <w:rFonts w:cstheme="minorHAnsi"/>
                <w:b/>
                <w:sz w:val="16"/>
                <w:szCs w:val="16"/>
              </w:rPr>
              <w:t>(3.1)</w:t>
            </w:r>
          </w:p>
        </w:tc>
        <w:tc>
          <w:tcPr>
            <w:tcW w:w="439" w:type="dxa"/>
            <w:vAlign w:val="center"/>
          </w:tcPr>
          <w:p w14:paraId="7B52610B" w14:textId="4E6E06ED" w:rsidR="000A6D14" w:rsidRPr="00040B3D" w:rsidRDefault="0045420F" w:rsidP="000A6D14">
            <w:pPr>
              <w:jc w:val="right"/>
              <w:rPr>
                <w:rFonts w:cstheme="minorHAnsi"/>
                <w:b/>
                <w:sz w:val="16"/>
                <w:szCs w:val="16"/>
              </w:rPr>
            </w:pPr>
            <w:r w:rsidRPr="00040B3D">
              <w:rPr>
                <w:rFonts w:cstheme="minorHAnsi"/>
                <w:b/>
                <w:sz w:val="16"/>
                <w:szCs w:val="16"/>
              </w:rPr>
              <w:t>2.4</w:t>
            </w:r>
          </w:p>
        </w:tc>
        <w:tc>
          <w:tcPr>
            <w:tcW w:w="439" w:type="dxa"/>
            <w:vAlign w:val="center"/>
          </w:tcPr>
          <w:p w14:paraId="4EE06B7F" w14:textId="220B0A1B" w:rsidR="000A6D14" w:rsidRPr="00040B3D" w:rsidRDefault="0045420F" w:rsidP="000A6D14">
            <w:pPr>
              <w:jc w:val="right"/>
              <w:rPr>
                <w:rFonts w:cstheme="minorHAnsi"/>
                <w:b/>
                <w:sz w:val="16"/>
                <w:szCs w:val="16"/>
              </w:rPr>
            </w:pPr>
            <w:r w:rsidRPr="00040B3D">
              <w:rPr>
                <w:rFonts w:cstheme="minorHAnsi"/>
                <w:b/>
                <w:sz w:val="16"/>
                <w:szCs w:val="16"/>
              </w:rPr>
              <w:t>5.3</w:t>
            </w:r>
          </w:p>
        </w:tc>
        <w:tc>
          <w:tcPr>
            <w:tcW w:w="439" w:type="dxa"/>
            <w:vAlign w:val="center"/>
          </w:tcPr>
          <w:p w14:paraId="20A6D75C" w14:textId="1A25AD5E" w:rsidR="000A6D14" w:rsidRPr="00040B3D" w:rsidRDefault="0045420F" w:rsidP="000A6D14">
            <w:pPr>
              <w:jc w:val="right"/>
              <w:rPr>
                <w:rFonts w:cstheme="minorHAnsi"/>
                <w:b/>
                <w:sz w:val="16"/>
                <w:szCs w:val="16"/>
              </w:rPr>
            </w:pPr>
            <w:r w:rsidRPr="00040B3D">
              <w:rPr>
                <w:rFonts w:cstheme="minorHAnsi"/>
                <w:b/>
                <w:sz w:val="16"/>
                <w:szCs w:val="16"/>
              </w:rPr>
              <w:t>(4.1)</w:t>
            </w:r>
          </w:p>
        </w:tc>
        <w:tc>
          <w:tcPr>
            <w:tcW w:w="434" w:type="dxa"/>
            <w:vAlign w:val="center"/>
          </w:tcPr>
          <w:p w14:paraId="4350459E" w14:textId="2907718C" w:rsidR="000A6D14" w:rsidRPr="00040B3D" w:rsidRDefault="0045420F" w:rsidP="000A6D14">
            <w:pPr>
              <w:jc w:val="right"/>
              <w:rPr>
                <w:rFonts w:cstheme="minorHAnsi"/>
                <w:b/>
                <w:sz w:val="16"/>
                <w:szCs w:val="16"/>
              </w:rPr>
            </w:pPr>
            <w:r w:rsidRPr="00040B3D">
              <w:rPr>
                <w:rFonts w:cstheme="minorHAnsi"/>
                <w:b/>
                <w:sz w:val="16"/>
                <w:szCs w:val="16"/>
              </w:rPr>
              <w:t>3.7</w:t>
            </w:r>
          </w:p>
        </w:tc>
        <w:tc>
          <w:tcPr>
            <w:tcW w:w="714" w:type="dxa"/>
            <w:vAlign w:val="center"/>
          </w:tcPr>
          <w:p w14:paraId="74AC98A0" w14:textId="1CC3D964" w:rsidR="000A6D14" w:rsidRPr="00040B3D" w:rsidRDefault="0045420F" w:rsidP="000A6D14">
            <w:pPr>
              <w:jc w:val="right"/>
              <w:rPr>
                <w:rFonts w:cstheme="minorHAnsi"/>
                <w:b/>
                <w:sz w:val="16"/>
                <w:szCs w:val="16"/>
              </w:rPr>
            </w:pPr>
            <w:r w:rsidRPr="00040B3D">
              <w:rPr>
                <w:rFonts w:cstheme="minorHAnsi"/>
                <w:b/>
                <w:sz w:val="16"/>
                <w:szCs w:val="16"/>
              </w:rPr>
              <w:t>1.8</w:t>
            </w:r>
          </w:p>
        </w:tc>
      </w:tr>
      <w:tr w:rsidR="00040B3D" w:rsidRPr="00040B3D" w14:paraId="722A6237" w14:textId="1C682BF6" w:rsidTr="00FA4F48">
        <w:trPr>
          <w:trHeight w:val="273"/>
          <w:jc w:val="center"/>
        </w:trPr>
        <w:tc>
          <w:tcPr>
            <w:tcW w:w="436" w:type="dxa"/>
            <w:vAlign w:val="center"/>
          </w:tcPr>
          <w:p w14:paraId="2216591A" w14:textId="07C6F7BB" w:rsidR="000A6D14" w:rsidRPr="00040B3D" w:rsidRDefault="000A6D14" w:rsidP="000A6D14">
            <w:pPr>
              <w:jc w:val="right"/>
              <w:rPr>
                <w:rFonts w:cstheme="minorHAnsi"/>
                <w:sz w:val="16"/>
                <w:szCs w:val="16"/>
              </w:rPr>
            </w:pPr>
            <w:r w:rsidRPr="00040B3D">
              <w:rPr>
                <w:rFonts w:cstheme="minorHAnsi"/>
                <w:sz w:val="16"/>
                <w:szCs w:val="16"/>
              </w:rPr>
              <w:t>105</w:t>
            </w:r>
          </w:p>
        </w:tc>
        <w:tc>
          <w:tcPr>
            <w:tcW w:w="3255" w:type="dxa"/>
            <w:vAlign w:val="center"/>
          </w:tcPr>
          <w:p w14:paraId="4E64FDBB" w14:textId="771A6BB7" w:rsidR="000A6D14" w:rsidRPr="00040B3D" w:rsidRDefault="000A6D14" w:rsidP="000A6D14">
            <w:pPr>
              <w:rPr>
                <w:rFonts w:cstheme="minorHAnsi"/>
                <w:sz w:val="16"/>
                <w:szCs w:val="16"/>
              </w:rPr>
            </w:pPr>
            <w:r w:rsidRPr="00040B3D">
              <w:rPr>
                <w:rFonts w:cstheme="minorHAnsi"/>
                <w:sz w:val="16"/>
                <w:szCs w:val="16"/>
              </w:rPr>
              <w:t>Respiratory allergy</w:t>
            </w:r>
            <w:r w:rsidRPr="00040B3D">
              <w:rPr>
                <w:rFonts w:cstheme="minorHAnsi"/>
                <w:sz w:val="16"/>
                <w:szCs w:val="16"/>
                <w:vertAlign w:val="superscript"/>
              </w:rPr>
              <w:t xml:space="preserve"> c</w:t>
            </w:r>
          </w:p>
        </w:tc>
        <w:tc>
          <w:tcPr>
            <w:tcW w:w="2143" w:type="dxa"/>
            <w:vAlign w:val="center"/>
          </w:tcPr>
          <w:p w14:paraId="1366CD1F" w14:textId="657F8A84" w:rsidR="000A6D14" w:rsidRPr="00040B3D" w:rsidRDefault="000A6D14" w:rsidP="000A6D14">
            <w:pPr>
              <w:rPr>
                <w:rFonts w:cstheme="minorHAnsi"/>
                <w:sz w:val="16"/>
                <w:szCs w:val="16"/>
              </w:rPr>
            </w:pPr>
            <w:r w:rsidRPr="00040B3D">
              <w:rPr>
                <w:rFonts w:cstheme="minorHAnsi"/>
                <w:sz w:val="16"/>
                <w:szCs w:val="16"/>
              </w:rPr>
              <w:t>J30, except J30</w:t>
            </w:r>
            <w:r w:rsidR="008202B9" w:rsidRPr="00040B3D">
              <w:rPr>
                <w:rFonts w:cstheme="minorHAnsi"/>
                <w:sz w:val="16"/>
                <w:szCs w:val="16"/>
              </w:rPr>
              <w:t>.0</w:t>
            </w:r>
          </w:p>
        </w:tc>
        <w:tc>
          <w:tcPr>
            <w:tcW w:w="709" w:type="dxa"/>
            <w:shd w:val="clear" w:color="auto" w:fill="D9D9D9" w:themeFill="background1" w:themeFillShade="D9"/>
            <w:vAlign w:val="center"/>
          </w:tcPr>
          <w:p w14:paraId="69D7DE19" w14:textId="50FA7D26" w:rsidR="000A6D14" w:rsidRPr="00040B3D" w:rsidRDefault="000A6D14" w:rsidP="000A6D14">
            <w:pPr>
              <w:jc w:val="right"/>
              <w:rPr>
                <w:rFonts w:cstheme="minorHAnsi"/>
                <w:sz w:val="16"/>
                <w:szCs w:val="16"/>
              </w:rPr>
            </w:pPr>
            <w:r w:rsidRPr="00040B3D">
              <w:rPr>
                <w:rFonts w:cstheme="minorHAnsi"/>
                <w:sz w:val="16"/>
                <w:szCs w:val="16"/>
              </w:rPr>
              <w:t>841,685</w:t>
            </w:r>
          </w:p>
        </w:tc>
        <w:tc>
          <w:tcPr>
            <w:tcW w:w="424" w:type="dxa"/>
            <w:shd w:val="clear" w:color="auto" w:fill="D9D9D9" w:themeFill="background1" w:themeFillShade="D9"/>
            <w:vAlign w:val="center"/>
          </w:tcPr>
          <w:p w14:paraId="19705BFF" w14:textId="75C56FDE" w:rsidR="000A6D14" w:rsidRPr="00040B3D" w:rsidRDefault="0045420F" w:rsidP="000A6D14">
            <w:pPr>
              <w:jc w:val="right"/>
              <w:rPr>
                <w:rFonts w:cstheme="minorHAnsi"/>
                <w:sz w:val="16"/>
                <w:szCs w:val="16"/>
              </w:rPr>
            </w:pPr>
            <w:r w:rsidRPr="00040B3D">
              <w:rPr>
                <w:rFonts w:cstheme="minorHAnsi"/>
                <w:sz w:val="16"/>
                <w:szCs w:val="16"/>
              </w:rPr>
              <w:t>4.1</w:t>
            </w:r>
          </w:p>
        </w:tc>
        <w:tc>
          <w:tcPr>
            <w:tcW w:w="424" w:type="dxa"/>
            <w:shd w:val="clear" w:color="auto" w:fill="D9D9D9" w:themeFill="background1" w:themeFillShade="D9"/>
            <w:vAlign w:val="center"/>
          </w:tcPr>
          <w:p w14:paraId="0686033B" w14:textId="0407AEAC" w:rsidR="000A6D14" w:rsidRPr="00040B3D" w:rsidRDefault="0045420F" w:rsidP="000A6D14">
            <w:pPr>
              <w:jc w:val="right"/>
              <w:rPr>
                <w:rFonts w:cstheme="minorHAnsi"/>
                <w:sz w:val="16"/>
                <w:szCs w:val="16"/>
              </w:rPr>
            </w:pPr>
            <w:r w:rsidRPr="00040B3D">
              <w:rPr>
                <w:rFonts w:cstheme="minorHAnsi"/>
                <w:sz w:val="16"/>
                <w:szCs w:val="16"/>
              </w:rPr>
              <w:t>(3.7)</w:t>
            </w:r>
          </w:p>
        </w:tc>
        <w:tc>
          <w:tcPr>
            <w:tcW w:w="452" w:type="dxa"/>
            <w:shd w:val="clear" w:color="auto" w:fill="D9D9D9" w:themeFill="background1" w:themeFillShade="D9"/>
            <w:vAlign w:val="center"/>
          </w:tcPr>
          <w:p w14:paraId="5E36ADBF" w14:textId="4D005D4E"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shd w:val="clear" w:color="auto" w:fill="FFFFFF" w:themeFill="background1"/>
            <w:vAlign w:val="center"/>
          </w:tcPr>
          <w:p w14:paraId="72B464E1" w14:textId="2208628A"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1A903586" w14:textId="38DC0E94"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0D8F0C8B" w14:textId="2FA4D211"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06DE109C" w14:textId="611BA9F2"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102FEDBE" w14:textId="64F5B2B7"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19C046ED" w14:textId="7A584F7C" w:rsidR="000A6D14" w:rsidRPr="00040B3D" w:rsidRDefault="0045420F" w:rsidP="000A6D14">
            <w:pPr>
              <w:jc w:val="right"/>
              <w:rPr>
                <w:rFonts w:cstheme="minorHAnsi"/>
                <w:sz w:val="16"/>
                <w:szCs w:val="16"/>
              </w:rPr>
            </w:pPr>
            <w:r w:rsidRPr="00040B3D">
              <w:rPr>
                <w:rFonts w:cstheme="minorHAnsi"/>
                <w:sz w:val="16"/>
                <w:szCs w:val="16"/>
              </w:rPr>
              <w:t>1.2</w:t>
            </w:r>
          </w:p>
        </w:tc>
        <w:tc>
          <w:tcPr>
            <w:tcW w:w="439" w:type="dxa"/>
            <w:shd w:val="clear" w:color="auto" w:fill="FFFFFF" w:themeFill="background1"/>
            <w:vAlign w:val="center"/>
          </w:tcPr>
          <w:p w14:paraId="2680149D" w14:textId="28EE2F26"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1AA38568" w14:textId="1C5483CE"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006DAEB8" w14:textId="5A117444"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53844FFD" w14:textId="6AA63D3A"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15FD8DD4" w14:textId="1780C283"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703393B5" w14:textId="18779B49"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vAlign w:val="center"/>
          </w:tcPr>
          <w:p w14:paraId="05B67FE1" w14:textId="3F8CEC2D"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71DA4A0F" w14:textId="33306115"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5E5807A6" w14:textId="6E0C8963" w:rsidR="000A6D14" w:rsidRPr="00040B3D" w:rsidRDefault="0045420F" w:rsidP="000A6D14">
            <w:pPr>
              <w:jc w:val="right"/>
              <w:rPr>
                <w:rFonts w:cstheme="minorHAnsi"/>
                <w:sz w:val="16"/>
                <w:szCs w:val="16"/>
              </w:rPr>
            </w:pPr>
            <w:r w:rsidRPr="00040B3D">
              <w:rPr>
                <w:rFonts w:cstheme="minorHAnsi"/>
                <w:sz w:val="16"/>
                <w:szCs w:val="16"/>
              </w:rPr>
              <w:t>2.4</w:t>
            </w:r>
          </w:p>
        </w:tc>
        <w:tc>
          <w:tcPr>
            <w:tcW w:w="439" w:type="dxa"/>
            <w:vAlign w:val="center"/>
          </w:tcPr>
          <w:p w14:paraId="223515F2" w14:textId="1C8F6E79"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vAlign w:val="center"/>
          </w:tcPr>
          <w:p w14:paraId="1D1AEB45" w14:textId="1FE80DCA"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4" w:type="dxa"/>
            <w:vAlign w:val="center"/>
          </w:tcPr>
          <w:p w14:paraId="7C19E54B" w14:textId="1D9BD556" w:rsidR="000A6D14" w:rsidRPr="00040B3D" w:rsidRDefault="0045420F" w:rsidP="000A6D14">
            <w:pPr>
              <w:jc w:val="right"/>
              <w:rPr>
                <w:rFonts w:cstheme="minorHAnsi"/>
                <w:sz w:val="16"/>
                <w:szCs w:val="16"/>
              </w:rPr>
            </w:pPr>
            <w:r w:rsidRPr="00040B3D">
              <w:rPr>
                <w:rFonts w:cstheme="minorHAnsi"/>
                <w:sz w:val="16"/>
                <w:szCs w:val="16"/>
              </w:rPr>
              <w:t>3.7</w:t>
            </w:r>
          </w:p>
        </w:tc>
        <w:tc>
          <w:tcPr>
            <w:tcW w:w="714" w:type="dxa"/>
            <w:vAlign w:val="center"/>
          </w:tcPr>
          <w:p w14:paraId="636B3D54" w14:textId="20779CA2" w:rsidR="000A6D14" w:rsidRPr="00040B3D" w:rsidRDefault="0045420F" w:rsidP="000A6D14">
            <w:pPr>
              <w:jc w:val="right"/>
              <w:rPr>
                <w:rFonts w:cstheme="minorHAnsi"/>
                <w:sz w:val="16"/>
                <w:szCs w:val="16"/>
              </w:rPr>
            </w:pPr>
            <w:r w:rsidRPr="00040B3D">
              <w:rPr>
                <w:rFonts w:cstheme="minorHAnsi"/>
                <w:sz w:val="16"/>
                <w:szCs w:val="16"/>
              </w:rPr>
              <w:t>1.8</w:t>
            </w:r>
          </w:p>
        </w:tc>
      </w:tr>
      <w:tr w:rsidR="00040B3D" w:rsidRPr="00040B3D" w14:paraId="2C3CC900" w14:textId="241CABDD" w:rsidTr="00FA4F48">
        <w:trPr>
          <w:trHeight w:val="259"/>
          <w:jc w:val="center"/>
        </w:trPr>
        <w:tc>
          <w:tcPr>
            <w:tcW w:w="436" w:type="dxa"/>
            <w:vAlign w:val="center"/>
          </w:tcPr>
          <w:p w14:paraId="5F06BBEF" w14:textId="6430729F" w:rsidR="000A6D14" w:rsidRPr="00040B3D" w:rsidRDefault="000A6D14" w:rsidP="000A6D14">
            <w:pPr>
              <w:jc w:val="right"/>
              <w:rPr>
                <w:rFonts w:cstheme="minorHAnsi"/>
                <w:sz w:val="16"/>
                <w:szCs w:val="16"/>
              </w:rPr>
            </w:pPr>
            <w:r w:rsidRPr="00040B3D">
              <w:rPr>
                <w:rFonts w:cstheme="minorHAnsi"/>
                <w:sz w:val="16"/>
                <w:szCs w:val="16"/>
              </w:rPr>
              <w:t>105A</w:t>
            </w:r>
          </w:p>
        </w:tc>
        <w:tc>
          <w:tcPr>
            <w:tcW w:w="3255" w:type="dxa"/>
            <w:vAlign w:val="center"/>
          </w:tcPr>
          <w:p w14:paraId="2064A5A7" w14:textId="31AA3533" w:rsidR="000A6D14" w:rsidRPr="00040B3D" w:rsidRDefault="000A6D14" w:rsidP="000A6D14">
            <w:pPr>
              <w:rPr>
                <w:rFonts w:cstheme="minorHAnsi"/>
                <w:sz w:val="16"/>
                <w:szCs w:val="16"/>
              </w:rPr>
            </w:pPr>
            <w:r w:rsidRPr="00040B3D">
              <w:rPr>
                <w:rFonts w:cstheme="minorHAnsi"/>
                <w:sz w:val="16"/>
                <w:szCs w:val="16"/>
              </w:rPr>
              <w:t>Chronic lower respiratory diseases</w:t>
            </w:r>
            <w:r w:rsidRPr="00040B3D">
              <w:rPr>
                <w:rFonts w:cstheme="minorHAnsi"/>
                <w:sz w:val="16"/>
                <w:szCs w:val="16"/>
                <w:vertAlign w:val="superscript"/>
              </w:rPr>
              <w:t xml:space="preserve"> c</w:t>
            </w:r>
          </w:p>
        </w:tc>
        <w:tc>
          <w:tcPr>
            <w:tcW w:w="2143" w:type="dxa"/>
            <w:vAlign w:val="center"/>
          </w:tcPr>
          <w:p w14:paraId="5033CBBD" w14:textId="69C7AD88" w:rsidR="000A6D14" w:rsidRPr="00040B3D" w:rsidRDefault="000A6D14" w:rsidP="000A6D14">
            <w:pPr>
              <w:rPr>
                <w:rFonts w:cstheme="minorHAnsi"/>
                <w:sz w:val="16"/>
                <w:szCs w:val="16"/>
              </w:rPr>
            </w:pPr>
            <w:r w:rsidRPr="00040B3D">
              <w:rPr>
                <w:rFonts w:cstheme="minorHAnsi"/>
                <w:sz w:val="16"/>
                <w:szCs w:val="16"/>
              </w:rPr>
              <w:t>J40–J43, J47</w:t>
            </w:r>
          </w:p>
        </w:tc>
        <w:tc>
          <w:tcPr>
            <w:tcW w:w="709" w:type="dxa"/>
            <w:shd w:val="clear" w:color="auto" w:fill="D9D9D9" w:themeFill="background1" w:themeFillShade="D9"/>
            <w:vAlign w:val="center"/>
          </w:tcPr>
          <w:p w14:paraId="6E1BE3DB" w14:textId="2C59299A" w:rsidR="000A6D14" w:rsidRPr="00040B3D" w:rsidRDefault="000A6D14" w:rsidP="000A6D14">
            <w:pPr>
              <w:jc w:val="right"/>
              <w:rPr>
                <w:rFonts w:cstheme="minorHAnsi"/>
                <w:sz w:val="16"/>
                <w:szCs w:val="16"/>
              </w:rPr>
            </w:pPr>
            <w:r w:rsidRPr="00040B3D">
              <w:rPr>
                <w:rFonts w:cstheme="minorHAnsi"/>
                <w:sz w:val="16"/>
                <w:szCs w:val="16"/>
              </w:rPr>
              <w:t>418,120</w:t>
            </w:r>
          </w:p>
        </w:tc>
        <w:tc>
          <w:tcPr>
            <w:tcW w:w="424" w:type="dxa"/>
            <w:shd w:val="clear" w:color="auto" w:fill="D9D9D9" w:themeFill="background1" w:themeFillShade="D9"/>
            <w:vAlign w:val="center"/>
          </w:tcPr>
          <w:p w14:paraId="3F012C5D" w14:textId="326196CE" w:rsidR="000A6D14" w:rsidRPr="00040B3D" w:rsidRDefault="0045420F" w:rsidP="000A6D14">
            <w:pPr>
              <w:jc w:val="right"/>
              <w:rPr>
                <w:rFonts w:cstheme="minorHAnsi"/>
                <w:sz w:val="16"/>
                <w:szCs w:val="16"/>
              </w:rPr>
            </w:pPr>
            <w:r w:rsidRPr="00040B3D">
              <w:rPr>
                <w:rFonts w:cstheme="minorHAnsi"/>
                <w:sz w:val="16"/>
                <w:szCs w:val="16"/>
              </w:rPr>
              <w:t>5.4</w:t>
            </w:r>
          </w:p>
        </w:tc>
        <w:tc>
          <w:tcPr>
            <w:tcW w:w="424" w:type="dxa"/>
            <w:shd w:val="clear" w:color="auto" w:fill="D9D9D9" w:themeFill="background1" w:themeFillShade="D9"/>
            <w:vAlign w:val="center"/>
          </w:tcPr>
          <w:p w14:paraId="2B0FC387" w14:textId="1C0FC528" w:rsidR="000A6D14" w:rsidRPr="00040B3D" w:rsidRDefault="0045420F" w:rsidP="000A6D14">
            <w:pPr>
              <w:jc w:val="right"/>
              <w:rPr>
                <w:rFonts w:cstheme="minorHAnsi"/>
                <w:sz w:val="16"/>
                <w:szCs w:val="16"/>
              </w:rPr>
            </w:pPr>
            <w:r w:rsidRPr="00040B3D">
              <w:rPr>
                <w:rFonts w:cstheme="minorHAnsi"/>
                <w:sz w:val="16"/>
                <w:szCs w:val="16"/>
              </w:rPr>
              <w:t>(4.8)</w:t>
            </w:r>
          </w:p>
        </w:tc>
        <w:tc>
          <w:tcPr>
            <w:tcW w:w="452" w:type="dxa"/>
            <w:shd w:val="clear" w:color="auto" w:fill="D9D9D9" w:themeFill="background1" w:themeFillShade="D9"/>
            <w:vAlign w:val="center"/>
          </w:tcPr>
          <w:p w14:paraId="16CCE06C" w14:textId="36B8FC82"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4CCA428F" w14:textId="71BBDFCA"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32286824" w14:textId="1533F25C"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0668520D" w14:textId="7D538599"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7A86996C" w14:textId="083932E0"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shd w:val="clear" w:color="auto" w:fill="FFFFFF" w:themeFill="background1"/>
            <w:vAlign w:val="center"/>
          </w:tcPr>
          <w:p w14:paraId="18B8BF7F" w14:textId="5E55F511"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029716F9" w14:textId="54939C3F" w:rsidR="000A6D14" w:rsidRPr="00040B3D" w:rsidRDefault="0045420F" w:rsidP="000A6D14">
            <w:pPr>
              <w:jc w:val="right"/>
              <w:rPr>
                <w:rFonts w:cstheme="minorHAnsi"/>
                <w:sz w:val="16"/>
                <w:szCs w:val="16"/>
              </w:rPr>
            </w:pPr>
            <w:r w:rsidRPr="00040B3D">
              <w:rPr>
                <w:rFonts w:cstheme="minorHAnsi"/>
                <w:sz w:val="16"/>
                <w:szCs w:val="16"/>
              </w:rPr>
              <w:t>1.5</w:t>
            </w:r>
          </w:p>
        </w:tc>
        <w:tc>
          <w:tcPr>
            <w:tcW w:w="439" w:type="dxa"/>
            <w:shd w:val="clear" w:color="auto" w:fill="FFFFFF" w:themeFill="background1"/>
            <w:vAlign w:val="center"/>
          </w:tcPr>
          <w:p w14:paraId="08A4A6AD" w14:textId="3DDDF5C1"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2F9ADED1" w14:textId="0ADD197E"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79590BE5" w14:textId="0687C2D3"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4079EFF3" w14:textId="2149C995"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20F70BCE" w14:textId="10527825"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44822088" w14:textId="1C4D5E14"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4F26EC54" w14:textId="5F1EF609"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561D2A0F" w14:textId="2D2C22CD"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37E37643" w14:textId="71FF8C41"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vAlign w:val="center"/>
          </w:tcPr>
          <w:p w14:paraId="78A9BB64" w14:textId="458DE86E"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vAlign w:val="center"/>
          </w:tcPr>
          <w:p w14:paraId="6E165A39" w14:textId="361CA817" w:rsidR="000A6D14" w:rsidRPr="00040B3D" w:rsidRDefault="0045420F" w:rsidP="000A6D14">
            <w:pPr>
              <w:jc w:val="right"/>
              <w:rPr>
                <w:rFonts w:cstheme="minorHAnsi"/>
                <w:sz w:val="16"/>
                <w:szCs w:val="16"/>
              </w:rPr>
            </w:pPr>
            <w:r w:rsidRPr="00040B3D">
              <w:rPr>
                <w:rFonts w:cstheme="minorHAnsi"/>
                <w:sz w:val="16"/>
                <w:szCs w:val="16"/>
              </w:rPr>
              <w:t>(5.2)</w:t>
            </w:r>
          </w:p>
        </w:tc>
        <w:tc>
          <w:tcPr>
            <w:tcW w:w="434" w:type="dxa"/>
            <w:vAlign w:val="center"/>
          </w:tcPr>
          <w:p w14:paraId="74CA8A3F" w14:textId="7E541709"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7AFA09C9" w14:textId="27C0BB62"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646DB81B" w14:textId="65564F51" w:rsidTr="00FA4F48">
        <w:trPr>
          <w:trHeight w:val="273"/>
          <w:jc w:val="center"/>
        </w:trPr>
        <w:tc>
          <w:tcPr>
            <w:tcW w:w="436" w:type="dxa"/>
            <w:vAlign w:val="center"/>
          </w:tcPr>
          <w:p w14:paraId="32F7C49E" w14:textId="4BD7E9C2" w:rsidR="000A6D14" w:rsidRPr="00040B3D" w:rsidRDefault="000A6D14" w:rsidP="000A6D14">
            <w:pPr>
              <w:jc w:val="right"/>
              <w:rPr>
                <w:rFonts w:cstheme="minorHAnsi"/>
                <w:sz w:val="16"/>
                <w:szCs w:val="16"/>
              </w:rPr>
            </w:pPr>
            <w:r w:rsidRPr="00040B3D">
              <w:rPr>
                <w:rFonts w:cstheme="minorHAnsi"/>
                <w:sz w:val="16"/>
                <w:szCs w:val="16"/>
              </w:rPr>
              <w:t>106</w:t>
            </w:r>
          </w:p>
        </w:tc>
        <w:tc>
          <w:tcPr>
            <w:tcW w:w="3255" w:type="dxa"/>
            <w:vAlign w:val="center"/>
          </w:tcPr>
          <w:p w14:paraId="7DCBCAE8" w14:textId="5F68546C" w:rsidR="000A6D14" w:rsidRPr="00040B3D" w:rsidRDefault="000A6D14" w:rsidP="000A6D14">
            <w:pPr>
              <w:rPr>
                <w:rFonts w:cstheme="minorHAnsi"/>
                <w:sz w:val="16"/>
                <w:szCs w:val="16"/>
              </w:rPr>
            </w:pPr>
            <w:r w:rsidRPr="00040B3D">
              <w:rPr>
                <w:rFonts w:cstheme="minorHAnsi"/>
                <w:sz w:val="16"/>
                <w:szCs w:val="16"/>
              </w:rPr>
              <w:t xml:space="preserve">Bronchitis, not specified as acute or chronic, simple and mucopurulent chronic bronchitis </w:t>
            </w:r>
          </w:p>
          <w:p w14:paraId="663E9D0A" w14:textId="2B2E892D" w:rsidR="000A6D14" w:rsidRPr="00040B3D" w:rsidRDefault="000A6D14" w:rsidP="000A6D14">
            <w:pPr>
              <w:rPr>
                <w:rFonts w:cstheme="minorHAnsi"/>
                <w:sz w:val="16"/>
                <w:szCs w:val="16"/>
              </w:rPr>
            </w:pPr>
            <w:r w:rsidRPr="00040B3D">
              <w:rPr>
                <w:rFonts w:cstheme="minorHAnsi"/>
                <w:sz w:val="16"/>
                <w:szCs w:val="16"/>
              </w:rPr>
              <w:t xml:space="preserve"> and unspecified chronic bronchitis</w:t>
            </w:r>
          </w:p>
        </w:tc>
        <w:tc>
          <w:tcPr>
            <w:tcW w:w="2143" w:type="dxa"/>
            <w:vAlign w:val="center"/>
          </w:tcPr>
          <w:p w14:paraId="0B1B78F4" w14:textId="7FC10B4B" w:rsidR="000A6D14" w:rsidRPr="00040B3D" w:rsidRDefault="000A6D14" w:rsidP="000A6D14">
            <w:pPr>
              <w:rPr>
                <w:rFonts w:cstheme="minorHAnsi"/>
                <w:sz w:val="16"/>
                <w:szCs w:val="16"/>
              </w:rPr>
            </w:pPr>
            <w:r w:rsidRPr="00040B3D">
              <w:rPr>
                <w:rFonts w:cstheme="minorHAnsi"/>
                <w:sz w:val="16"/>
                <w:szCs w:val="16"/>
              </w:rPr>
              <w:t>J40–J42</w:t>
            </w:r>
          </w:p>
        </w:tc>
        <w:tc>
          <w:tcPr>
            <w:tcW w:w="709" w:type="dxa"/>
            <w:shd w:val="clear" w:color="auto" w:fill="D9D9D9" w:themeFill="background1" w:themeFillShade="D9"/>
            <w:vAlign w:val="center"/>
          </w:tcPr>
          <w:p w14:paraId="37FBE6D5" w14:textId="2BDB3721" w:rsidR="000A6D14" w:rsidRPr="00040B3D" w:rsidRDefault="000A6D14" w:rsidP="000A6D14">
            <w:pPr>
              <w:jc w:val="right"/>
              <w:rPr>
                <w:rFonts w:cstheme="minorHAnsi"/>
                <w:sz w:val="16"/>
                <w:szCs w:val="16"/>
              </w:rPr>
            </w:pPr>
            <w:r w:rsidRPr="00040B3D">
              <w:rPr>
                <w:rFonts w:cstheme="minorHAnsi"/>
                <w:sz w:val="16"/>
                <w:szCs w:val="16"/>
              </w:rPr>
              <w:t>12,790</w:t>
            </w:r>
          </w:p>
        </w:tc>
        <w:tc>
          <w:tcPr>
            <w:tcW w:w="424" w:type="dxa"/>
            <w:shd w:val="clear" w:color="auto" w:fill="D9D9D9" w:themeFill="background1" w:themeFillShade="D9"/>
            <w:vAlign w:val="center"/>
          </w:tcPr>
          <w:p w14:paraId="55D34A13" w14:textId="64E319C0" w:rsidR="000A6D14" w:rsidRPr="00040B3D" w:rsidRDefault="0045420F" w:rsidP="000A6D14">
            <w:pPr>
              <w:jc w:val="right"/>
              <w:rPr>
                <w:rFonts w:cstheme="minorHAnsi"/>
                <w:sz w:val="16"/>
                <w:szCs w:val="16"/>
              </w:rPr>
            </w:pPr>
            <w:r w:rsidRPr="00040B3D">
              <w:rPr>
                <w:rFonts w:cstheme="minorHAnsi"/>
                <w:sz w:val="16"/>
                <w:szCs w:val="16"/>
              </w:rPr>
              <w:t>9.8</w:t>
            </w:r>
          </w:p>
        </w:tc>
        <w:tc>
          <w:tcPr>
            <w:tcW w:w="424" w:type="dxa"/>
            <w:shd w:val="clear" w:color="auto" w:fill="D9D9D9" w:themeFill="background1" w:themeFillShade="D9"/>
            <w:vAlign w:val="center"/>
          </w:tcPr>
          <w:p w14:paraId="25CDACCC" w14:textId="3A10A5CC" w:rsidR="000A6D14" w:rsidRPr="00040B3D" w:rsidRDefault="0045420F" w:rsidP="000A6D14">
            <w:pPr>
              <w:jc w:val="right"/>
              <w:rPr>
                <w:rFonts w:cstheme="minorHAnsi"/>
                <w:sz w:val="16"/>
                <w:szCs w:val="16"/>
              </w:rPr>
            </w:pPr>
            <w:r w:rsidRPr="00040B3D">
              <w:rPr>
                <w:rFonts w:cstheme="minorHAnsi"/>
                <w:sz w:val="16"/>
                <w:szCs w:val="16"/>
              </w:rPr>
              <w:t>(7.5)</w:t>
            </w:r>
          </w:p>
        </w:tc>
        <w:tc>
          <w:tcPr>
            <w:tcW w:w="452" w:type="dxa"/>
            <w:shd w:val="clear" w:color="auto" w:fill="D9D9D9" w:themeFill="background1" w:themeFillShade="D9"/>
            <w:vAlign w:val="center"/>
          </w:tcPr>
          <w:p w14:paraId="5E6AC52E" w14:textId="4F853D0C"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411B62F5" w14:textId="4583C828" w:rsidR="000A6D14" w:rsidRPr="00040B3D" w:rsidRDefault="0045420F" w:rsidP="000A6D14">
            <w:pPr>
              <w:jc w:val="right"/>
              <w:rPr>
                <w:rFonts w:cstheme="minorHAnsi"/>
                <w:sz w:val="16"/>
                <w:szCs w:val="16"/>
              </w:rPr>
            </w:pPr>
            <w:r w:rsidRPr="00040B3D">
              <w:rPr>
                <w:rFonts w:cstheme="minorHAnsi"/>
                <w:sz w:val="16"/>
                <w:szCs w:val="16"/>
              </w:rPr>
              <w:t>10.4</w:t>
            </w:r>
          </w:p>
        </w:tc>
        <w:tc>
          <w:tcPr>
            <w:tcW w:w="439" w:type="dxa"/>
            <w:shd w:val="clear" w:color="auto" w:fill="FFFFFF" w:themeFill="background1"/>
            <w:vAlign w:val="center"/>
          </w:tcPr>
          <w:p w14:paraId="75524DDC" w14:textId="6EAC629B" w:rsidR="000A6D14" w:rsidRPr="00040B3D" w:rsidRDefault="0045420F" w:rsidP="000A6D14">
            <w:pPr>
              <w:jc w:val="right"/>
              <w:rPr>
                <w:rFonts w:cstheme="minorHAnsi"/>
                <w:sz w:val="16"/>
                <w:szCs w:val="16"/>
              </w:rPr>
            </w:pPr>
            <w:r w:rsidRPr="00040B3D">
              <w:rPr>
                <w:rFonts w:cstheme="minorHAnsi"/>
                <w:sz w:val="16"/>
                <w:szCs w:val="16"/>
              </w:rPr>
              <w:t>(7.9)</w:t>
            </w:r>
          </w:p>
        </w:tc>
        <w:tc>
          <w:tcPr>
            <w:tcW w:w="439" w:type="dxa"/>
            <w:shd w:val="clear" w:color="auto" w:fill="FFFFFF" w:themeFill="background1"/>
            <w:vAlign w:val="center"/>
          </w:tcPr>
          <w:p w14:paraId="52B02466" w14:textId="15616B42"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505BD775" w14:textId="555C7913"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6E6584C2" w14:textId="24B9B305"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shd w:val="clear" w:color="auto" w:fill="FFFFFF" w:themeFill="background1"/>
            <w:vAlign w:val="center"/>
          </w:tcPr>
          <w:p w14:paraId="47A2FDD6" w14:textId="0729B0ED"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shd w:val="clear" w:color="auto" w:fill="FFFFFF" w:themeFill="background1"/>
            <w:vAlign w:val="center"/>
          </w:tcPr>
          <w:p w14:paraId="5C6A53AC" w14:textId="65753655" w:rsidR="000A6D14" w:rsidRPr="00040B3D" w:rsidRDefault="0045420F" w:rsidP="000A6D14">
            <w:pPr>
              <w:jc w:val="right"/>
              <w:rPr>
                <w:rFonts w:cstheme="minorHAnsi"/>
                <w:sz w:val="16"/>
                <w:szCs w:val="16"/>
              </w:rPr>
            </w:pPr>
            <w:r w:rsidRPr="00040B3D">
              <w:rPr>
                <w:rFonts w:cstheme="minorHAnsi"/>
                <w:sz w:val="16"/>
                <w:szCs w:val="16"/>
              </w:rPr>
              <w:t>9.4</w:t>
            </w:r>
          </w:p>
        </w:tc>
        <w:tc>
          <w:tcPr>
            <w:tcW w:w="439" w:type="dxa"/>
            <w:shd w:val="clear" w:color="auto" w:fill="FFFFFF" w:themeFill="background1"/>
            <w:vAlign w:val="center"/>
          </w:tcPr>
          <w:p w14:paraId="7618E13F" w14:textId="50811B6C" w:rsidR="000A6D14" w:rsidRPr="00040B3D" w:rsidRDefault="0045420F" w:rsidP="000A6D14">
            <w:pPr>
              <w:jc w:val="right"/>
              <w:rPr>
                <w:rFonts w:cstheme="minorHAnsi"/>
                <w:sz w:val="16"/>
                <w:szCs w:val="16"/>
              </w:rPr>
            </w:pPr>
            <w:r w:rsidRPr="00040B3D">
              <w:rPr>
                <w:rFonts w:cstheme="minorHAnsi"/>
                <w:sz w:val="16"/>
                <w:szCs w:val="16"/>
              </w:rPr>
              <w:t>(7.4)</w:t>
            </w:r>
          </w:p>
        </w:tc>
        <w:tc>
          <w:tcPr>
            <w:tcW w:w="439" w:type="dxa"/>
            <w:shd w:val="clear" w:color="auto" w:fill="FFFFFF" w:themeFill="background1"/>
            <w:vAlign w:val="center"/>
          </w:tcPr>
          <w:p w14:paraId="52F0E238" w14:textId="26C7240F"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6DC063F0" w14:textId="40BF1F80" w:rsidR="000A6D14" w:rsidRPr="00040B3D" w:rsidRDefault="0045420F" w:rsidP="000A6D14">
            <w:pPr>
              <w:jc w:val="right"/>
              <w:rPr>
                <w:rFonts w:cstheme="minorHAnsi"/>
                <w:sz w:val="16"/>
                <w:szCs w:val="16"/>
              </w:rPr>
            </w:pPr>
            <w:r w:rsidRPr="00040B3D">
              <w:rPr>
                <w:rFonts w:cstheme="minorHAnsi"/>
                <w:sz w:val="16"/>
                <w:szCs w:val="16"/>
              </w:rPr>
              <w:t>8.8</w:t>
            </w:r>
          </w:p>
        </w:tc>
        <w:tc>
          <w:tcPr>
            <w:tcW w:w="439" w:type="dxa"/>
            <w:vAlign w:val="center"/>
          </w:tcPr>
          <w:p w14:paraId="08C6D092" w14:textId="6A51DD4B"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vAlign w:val="center"/>
          </w:tcPr>
          <w:p w14:paraId="2605CF7E" w14:textId="41D1B021"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47F5CC5F" w14:textId="245EBB4E" w:rsidR="000A6D14" w:rsidRPr="00040B3D" w:rsidRDefault="0045420F" w:rsidP="000A6D14">
            <w:pPr>
              <w:jc w:val="right"/>
              <w:rPr>
                <w:rFonts w:cstheme="minorHAnsi"/>
                <w:sz w:val="16"/>
                <w:szCs w:val="16"/>
              </w:rPr>
            </w:pPr>
            <w:r w:rsidRPr="00040B3D">
              <w:rPr>
                <w:rFonts w:cstheme="minorHAnsi"/>
                <w:sz w:val="16"/>
                <w:szCs w:val="16"/>
              </w:rPr>
              <w:t>8</w:t>
            </w:r>
            <w:r w:rsidR="008202B9" w:rsidRPr="00040B3D">
              <w:rPr>
                <w:rFonts w:cstheme="minorHAnsi"/>
                <w:sz w:val="16"/>
                <w:szCs w:val="16"/>
              </w:rPr>
              <w:t>.0</w:t>
            </w:r>
          </w:p>
        </w:tc>
        <w:tc>
          <w:tcPr>
            <w:tcW w:w="439" w:type="dxa"/>
            <w:vAlign w:val="center"/>
          </w:tcPr>
          <w:p w14:paraId="04916002" w14:textId="1C625C54"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vAlign w:val="center"/>
          </w:tcPr>
          <w:p w14:paraId="581CD03E" w14:textId="73B48C07"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2E0F0642" w14:textId="701AA0F2" w:rsidR="000A6D14" w:rsidRPr="00040B3D" w:rsidRDefault="0045420F" w:rsidP="000A6D14">
            <w:pPr>
              <w:jc w:val="right"/>
              <w:rPr>
                <w:rFonts w:cstheme="minorHAnsi"/>
                <w:sz w:val="16"/>
                <w:szCs w:val="16"/>
              </w:rPr>
            </w:pPr>
            <w:r w:rsidRPr="00040B3D">
              <w:rPr>
                <w:rFonts w:cstheme="minorHAnsi"/>
                <w:sz w:val="16"/>
                <w:szCs w:val="16"/>
              </w:rPr>
              <w:t>10.2</w:t>
            </w:r>
          </w:p>
        </w:tc>
        <w:tc>
          <w:tcPr>
            <w:tcW w:w="439" w:type="dxa"/>
            <w:vAlign w:val="center"/>
          </w:tcPr>
          <w:p w14:paraId="3A01EDE1" w14:textId="731BF615" w:rsidR="000A6D14" w:rsidRPr="00040B3D" w:rsidRDefault="0045420F" w:rsidP="000A6D14">
            <w:pPr>
              <w:jc w:val="right"/>
              <w:rPr>
                <w:rFonts w:cstheme="minorHAnsi"/>
                <w:sz w:val="16"/>
                <w:szCs w:val="16"/>
              </w:rPr>
            </w:pPr>
            <w:r w:rsidRPr="00040B3D">
              <w:rPr>
                <w:rFonts w:cstheme="minorHAnsi"/>
                <w:sz w:val="16"/>
                <w:szCs w:val="16"/>
              </w:rPr>
              <w:t>(7.7)</w:t>
            </w:r>
          </w:p>
        </w:tc>
        <w:tc>
          <w:tcPr>
            <w:tcW w:w="434" w:type="dxa"/>
            <w:vAlign w:val="center"/>
          </w:tcPr>
          <w:p w14:paraId="767E5B57" w14:textId="7B04A974" w:rsidR="000A6D14" w:rsidRPr="00040B3D" w:rsidRDefault="0045420F" w:rsidP="000A6D14">
            <w:pPr>
              <w:jc w:val="right"/>
              <w:rPr>
                <w:rFonts w:cstheme="minorHAnsi"/>
                <w:sz w:val="16"/>
                <w:szCs w:val="16"/>
              </w:rPr>
            </w:pPr>
            <w:r w:rsidRPr="00040B3D">
              <w:rPr>
                <w:rFonts w:cstheme="minorHAnsi"/>
                <w:sz w:val="16"/>
                <w:szCs w:val="16"/>
              </w:rPr>
              <w:t>4.7</w:t>
            </w:r>
          </w:p>
        </w:tc>
        <w:tc>
          <w:tcPr>
            <w:tcW w:w="714" w:type="dxa"/>
            <w:vAlign w:val="center"/>
          </w:tcPr>
          <w:p w14:paraId="3B2DB476" w14:textId="27E171D9"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26BADA37" w14:textId="6370EB22" w:rsidTr="00FA4F48">
        <w:trPr>
          <w:trHeight w:val="259"/>
          <w:jc w:val="center"/>
        </w:trPr>
        <w:tc>
          <w:tcPr>
            <w:tcW w:w="436" w:type="dxa"/>
            <w:vAlign w:val="center"/>
          </w:tcPr>
          <w:p w14:paraId="603CDEFD" w14:textId="0105A993" w:rsidR="000A6D14" w:rsidRPr="00040B3D" w:rsidRDefault="000A6D14" w:rsidP="000A6D14">
            <w:pPr>
              <w:jc w:val="right"/>
              <w:rPr>
                <w:rFonts w:cstheme="minorHAnsi"/>
                <w:sz w:val="16"/>
                <w:szCs w:val="16"/>
              </w:rPr>
            </w:pPr>
            <w:r w:rsidRPr="00040B3D">
              <w:rPr>
                <w:rFonts w:cstheme="minorHAnsi"/>
                <w:sz w:val="16"/>
                <w:szCs w:val="16"/>
              </w:rPr>
              <w:t>107</w:t>
            </w:r>
          </w:p>
        </w:tc>
        <w:tc>
          <w:tcPr>
            <w:tcW w:w="3255" w:type="dxa"/>
            <w:vAlign w:val="center"/>
          </w:tcPr>
          <w:p w14:paraId="1A43816E" w14:textId="501AB214" w:rsidR="000A6D14" w:rsidRPr="00040B3D" w:rsidRDefault="000A6D14" w:rsidP="000A6D14">
            <w:pPr>
              <w:rPr>
                <w:rFonts w:cstheme="minorHAnsi"/>
                <w:sz w:val="16"/>
                <w:szCs w:val="16"/>
              </w:rPr>
            </w:pPr>
            <w:r w:rsidRPr="00040B3D">
              <w:rPr>
                <w:rFonts w:cstheme="minorHAnsi"/>
                <w:sz w:val="16"/>
                <w:szCs w:val="16"/>
              </w:rPr>
              <w:t xml:space="preserve"> Emphysema</w:t>
            </w:r>
          </w:p>
        </w:tc>
        <w:tc>
          <w:tcPr>
            <w:tcW w:w="2143" w:type="dxa"/>
            <w:vAlign w:val="center"/>
          </w:tcPr>
          <w:p w14:paraId="2AC9138E" w14:textId="304B702A" w:rsidR="000A6D14" w:rsidRPr="00040B3D" w:rsidRDefault="000A6D14" w:rsidP="000A6D14">
            <w:pPr>
              <w:rPr>
                <w:rFonts w:cstheme="minorHAnsi"/>
                <w:sz w:val="16"/>
                <w:szCs w:val="16"/>
              </w:rPr>
            </w:pPr>
            <w:r w:rsidRPr="00040B3D">
              <w:rPr>
                <w:rFonts w:cstheme="minorHAnsi"/>
                <w:sz w:val="16"/>
                <w:szCs w:val="16"/>
              </w:rPr>
              <w:t>J43</w:t>
            </w:r>
          </w:p>
        </w:tc>
        <w:tc>
          <w:tcPr>
            <w:tcW w:w="709" w:type="dxa"/>
            <w:shd w:val="clear" w:color="auto" w:fill="D9D9D9" w:themeFill="background1" w:themeFillShade="D9"/>
            <w:vAlign w:val="center"/>
          </w:tcPr>
          <w:p w14:paraId="7F000A12" w14:textId="591ABE2B" w:rsidR="000A6D14" w:rsidRPr="00040B3D" w:rsidRDefault="000A6D14" w:rsidP="000A6D14">
            <w:pPr>
              <w:jc w:val="right"/>
              <w:rPr>
                <w:rFonts w:cstheme="minorHAnsi"/>
                <w:sz w:val="16"/>
                <w:szCs w:val="16"/>
              </w:rPr>
            </w:pPr>
            <w:r w:rsidRPr="00040B3D">
              <w:rPr>
                <w:rFonts w:cstheme="minorHAnsi"/>
                <w:sz w:val="16"/>
                <w:szCs w:val="16"/>
              </w:rPr>
              <w:t>5,557</w:t>
            </w:r>
          </w:p>
        </w:tc>
        <w:tc>
          <w:tcPr>
            <w:tcW w:w="424" w:type="dxa"/>
            <w:shd w:val="clear" w:color="auto" w:fill="D9D9D9" w:themeFill="background1" w:themeFillShade="D9"/>
            <w:vAlign w:val="center"/>
          </w:tcPr>
          <w:p w14:paraId="3F8F4C6D" w14:textId="775FCE70" w:rsidR="000A6D14" w:rsidRPr="00040B3D" w:rsidRDefault="0045420F" w:rsidP="000A6D14">
            <w:pPr>
              <w:jc w:val="right"/>
              <w:rPr>
                <w:rFonts w:cstheme="minorHAnsi"/>
                <w:sz w:val="16"/>
                <w:szCs w:val="16"/>
              </w:rPr>
            </w:pPr>
            <w:r w:rsidRPr="00040B3D">
              <w:rPr>
                <w:rFonts w:cstheme="minorHAnsi"/>
                <w:sz w:val="16"/>
                <w:szCs w:val="16"/>
              </w:rPr>
              <w:t>8.6</w:t>
            </w:r>
          </w:p>
        </w:tc>
        <w:tc>
          <w:tcPr>
            <w:tcW w:w="424" w:type="dxa"/>
            <w:shd w:val="clear" w:color="auto" w:fill="D9D9D9" w:themeFill="background1" w:themeFillShade="D9"/>
            <w:vAlign w:val="center"/>
          </w:tcPr>
          <w:p w14:paraId="7773BD0C" w14:textId="51A78E40" w:rsidR="000A6D14" w:rsidRPr="00040B3D" w:rsidRDefault="0045420F" w:rsidP="000A6D14">
            <w:pPr>
              <w:jc w:val="right"/>
              <w:rPr>
                <w:rFonts w:cstheme="minorHAnsi"/>
                <w:sz w:val="16"/>
                <w:szCs w:val="16"/>
              </w:rPr>
            </w:pPr>
            <w:r w:rsidRPr="00040B3D">
              <w:rPr>
                <w:rFonts w:cstheme="minorHAnsi"/>
                <w:sz w:val="16"/>
                <w:szCs w:val="16"/>
              </w:rPr>
              <w:t>(6.8)</w:t>
            </w:r>
          </w:p>
        </w:tc>
        <w:tc>
          <w:tcPr>
            <w:tcW w:w="452" w:type="dxa"/>
            <w:shd w:val="clear" w:color="auto" w:fill="D9D9D9" w:themeFill="background1" w:themeFillShade="D9"/>
            <w:vAlign w:val="center"/>
          </w:tcPr>
          <w:p w14:paraId="2E287231" w14:textId="6BA2755A"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60B18CF4" w14:textId="527D0132" w:rsidR="000A6D14" w:rsidRPr="00040B3D" w:rsidRDefault="0045420F" w:rsidP="000A6D14">
            <w:pPr>
              <w:jc w:val="right"/>
              <w:rPr>
                <w:rFonts w:cstheme="minorHAnsi"/>
                <w:sz w:val="16"/>
                <w:szCs w:val="16"/>
              </w:rPr>
            </w:pPr>
            <w:r w:rsidRPr="00040B3D">
              <w:rPr>
                <w:rFonts w:cstheme="minorHAnsi"/>
                <w:sz w:val="16"/>
                <w:szCs w:val="16"/>
              </w:rPr>
              <w:t>9.1</w:t>
            </w:r>
          </w:p>
        </w:tc>
        <w:tc>
          <w:tcPr>
            <w:tcW w:w="439" w:type="dxa"/>
            <w:shd w:val="clear" w:color="auto" w:fill="FFFFFF" w:themeFill="background1"/>
            <w:vAlign w:val="center"/>
          </w:tcPr>
          <w:p w14:paraId="1D603497" w14:textId="3EC08A0F"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shd w:val="clear" w:color="auto" w:fill="FFFFFF" w:themeFill="background1"/>
            <w:vAlign w:val="center"/>
          </w:tcPr>
          <w:p w14:paraId="16794D9A" w14:textId="579DAD49"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4F42423F" w14:textId="570DAC20"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3BF43CDC" w14:textId="0C8C6A90"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shd w:val="clear" w:color="auto" w:fill="FFFFFF" w:themeFill="background1"/>
            <w:vAlign w:val="center"/>
          </w:tcPr>
          <w:p w14:paraId="23CF92D3" w14:textId="5CB24A98" w:rsidR="000A6D14" w:rsidRPr="00040B3D" w:rsidRDefault="0045420F" w:rsidP="000A6D14">
            <w:pPr>
              <w:jc w:val="right"/>
              <w:rPr>
                <w:rFonts w:cstheme="minorHAnsi"/>
                <w:sz w:val="16"/>
                <w:szCs w:val="16"/>
              </w:rPr>
            </w:pPr>
            <w:r w:rsidRPr="00040B3D">
              <w:rPr>
                <w:rFonts w:cstheme="minorHAnsi"/>
                <w:sz w:val="16"/>
                <w:szCs w:val="16"/>
              </w:rPr>
              <w:t>1.6</w:t>
            </w:r>
          </w:p>
        </w:tc>
        <w:tc>
          <w:tcPr>
            <w:tcW w:w="439" w:type="dxa"/>
            <w:shd w:val="clear" w:color="auto" w:fill="FFFFFF" w:themeFill="background1"/>
            <w:vAlign w:val="center"/>
          </w:tcPr>
          <w:p w14:paraId="3B897236" w14:textId="3EE4A2C1" w:rsidR="000A6D14" w:rsidRPr="00040B3D" w:rsidRDefault="0045420F" w:rsidP="000A6D14">
            <w:pPr>
              <w:jc w:val="right"/>
              <w:rPr>
                <w:rFonts w:cstheme="minorHAnsi"/>
                <w:sz w:val="16"/>
                <w:szCs w:val="16"/>
              </w:rPr>
            </w:pPr>
            <w:r w:rsidRPr="00040B3D">
              <w:rPr>
                <w:rFonts w:cstheme="minorHAnsi"/>
                <w:sz w:val="16"/>
                <w:szCs w:val="16"/>
              </w:rPr>
              <w:t>8.3</w:t>
            </w:r>
          </w:p>
        </w:tc>
        <w:tc>
          <w:tcPr>
            <w:tcW w:w="439" w:type="dxa"/>
            <w:shd w:val="clear" w:color="auto" w:fill="FFFFFF" w:themeFill="background1"/>
            <w:vAlign w:val="center"/>
          </w:tcPr>
          <w:p w14:paraId="22EF5E61" w14:textId="25E9B03B"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6D406664" w14:textId="7F285959"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772BCCC6" w14:textId="49F8A218" w:rsidR="000A6D14" w:rsidRPr="00040B3D" w:rsidRDefault="0045420F" w:rsidP="000A6D14">
            <w:pPr>
              <w:jc w:val="right"/>
              <w:rPr>
                <w:rFonts w:cstheme="minorHAnsi"/>
                <w:sz w:val="16"/>
                <w:szCs w:val="16"/>
              </w:rPr>
            </w:pPr>
            <w:r w:rsidRPr="00040B3D">
              <w:rPr>
                <w:rFonts w:cstheme="minorHAnsi"/>
                <w:sz w:val="16"/>
                <w:szCs w:val="16"/>
              </w:rPr>
              <w:t>8.2</w:t>
            </w:r>
          </w:p>
        </w:tc>
        <w:tc>
          <w:tcPr>
            <w:tcW w:w="439" w:type="dxa"/>
            <w:vAlign w:val="center"/>
          </w:tcPr>
          <w:p w14:paraId="665BBCBE" w14:textId="443433EB"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vAlign w:val="center"/>
          </w:tcPr>
          <w:p w14:paraId="7F759BE4" w14:textId="61446697"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5DEA7815" w14:textId="1820A518" w:rsidR="000A6D14" w:rsidRPr="00040B3D" w:rsidRDefault="0045420F" w:rsidP="000A6D14">
            <w:pPr>
              <w:jc w:val="right"/>
              <w:rPr>
                <w:rFonts w:cstheme="minorHAnsi"/>
                <w:sz w:val="16"/>
                <w:szCs w:val="16"/>
              </w:rPr>
            </w:pPr>
            <w:r w:rsidRPr="00040B3D">
              <w:rPr>
                <w:rFonts w:cstheme="minorHAnsi"/>
                <w:sz w:val="16"/>
                <w:szCs w:val="16"/>
              </w:rPr>
              <w:t>7.5</w:t>
            </w:r>
          </w:p>
        </w:tc>
        <w:tc>
          <w:tcPr>
            <w:tcW w:w="439" w:type="dxa"/>
            <w:vAlign w:val="center"/>
          </w:tcPr>
          <w:p w14:paraId="6836225F" w14:textId="0DBFFE6A"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vAlign w:val="center"/>
          </w:tcPr>
          <w:p w14:paraId="7FD197D6" w14:textId="706CD077"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099D51CE" w14:textId="489D4DB6" w:rsidR="000A6D14" w:rsidRPr="00040B3D" w:rsidRDefault="0045420F" w:rsidP="000A6D14">
            <w:pPr>
              <w:jc w:val="right"/>
              <w:rPr>
                <w:rFonts w:cstheme="minorHAnsi"/>
                <w:sz w:val="16"/>
                <w:szCs w:val="16"/>
              </w:rPr>
            </w:pPr>
            <w:r w:rsidRPr="00040B3D">
              <w:rPr>
                <w:rFonts w:cstheme="minorHAnsi"/>
                <w:sz w:val="16"/>
                <w:szCs w:val="16"/>
              </w:rPr>
              <w:t>8.6</w:t>
            </w:r>
          </w:p>
        </w:tc>
        <w:tc>
          <w:tcPr>
            <w:tcW w:w="439" w:type="dxa"/>
            <w:vAlign w:val="center"/>
          </w:tcPr>
          <w:p w14:paraId="2CCDFB6F" w14:textId="53FAF741" w:rsidR="000A6D14" w:rsidRPr="00040B3D" w:rsidRDefault="0045420F" w:rsidP="000A6D14">
            <w:pPr>
              <w:jc w:val="right"/>
              <w:rPr>
                <w:rFonts w:cstheme="minorHAnsi"/>
                <w:sz w:val="16"/>
                <w:szCs w:val="16"/>
              </w:rPr>
            </w:pPr>
            <w:r w:rsidRPr="00040B3D">
              <w:rPr>
                <w:rFonts w:cstheme="minorHAnsi"/>
                <w:sz w:val="16"/>
                <w:szCs w:val="16"/>
              </w:rPr>
              <w:t>(6.7)</w:t>
            </w:r>
          </w:p>
        </w:tc>
        <w:tc>
          <w:tcPr>
            <w:tcW w:w="434" w:type="dxa"/>
            <w:vAlign w:val="center"/>
          </w:tcPr>
          <w:p w14:paraId="0716BDA3" w14:textId="7CE5CAA3" w:rsidR="000A6D14" w:rsidRPr="00040B3D" w:rsidRDefault="0045420F" w:rsidP="000A6D14">
            <w:pPr>
              <w:jc w:val="right"/>
              <w:rPr>
                <w:rFonts w:cstheme="minorHAnsi"/>
                <w:sz w:val="16"/>
                <w:szCs w:val="16"/>
              </w:rPr>
            </w:pPr>
            <w:r w:rsidRPr="00040B3D">
              <w:rPr>
                <w:rFonts w:cstheme="minorHAnsi"/>
                <w:sz w:val="16"/>
                <w:szCs w:val="16"/>
              </w:rPr>
              <w:t>4.2</w:t>
            </w:r>
          </w:p>
        </w:tc>
        <w:tc>
          <w:tcPr>
            <w:tcW w:w="714" w:type="dxa"/>
            <w:vAlign w:val="center"/>
          </w:tcPr>
          <w:p w14:paraId="7DF95023" w14:textId="0ED9641B"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40377F3B" w14:textId="60845848" w:rsidTr="00FA4F48">
        <w:trPr>
          <w:trHeight w:val="273"/>
          <w:jc w:val="center"/>
        </w:trPr>
        <w:tc>
          <w:tcPr>
            <w:tcW w:w="436" w:type="dxa"/>
            <w:vAlign w:val="center"/>
          </w:tcPr>
          <w:p w14:paraId="695231FD" w14:textId="51AD98F1" w:rsidR="000A6D14" w:rsidRPr="00040B3D" w:rsidRDefault="000A6D14" w:rsidP="000A6D14">
            <w:pPr>
              <w:jc w:val="right"/>
              <w:rPr>
                <w:rFonts w:cstheme="minorHAnsi"/>
                <w:sz w:val="16"/>
                <w:szCs w:val="16"/>
              </w:rPr>
            </w:pPr>
            <w:r w:rsidRPr="00040B3D">
              <w:rPr>
                <w:rFonts w:cstheme="minorHAnsi"/>
                <w:sz w:val="16"/>
                <w:szCs w:val="16"/>
              </w:rPr>
              <w:t>108</w:t>
            </w:r>
          </w:p>
        </w:tc>
        <w:tc>
          <w:tcPr>
            <w:tcW w:w="3255" w:type="dxa"/>
            <w:vAlign w:val="center"/>
          </w:tcPr>
          <w:p w14:paraId="1154B817" w14:textId="0BD141C0" w:rsidR="000A6D14" w:rsidRPr="00040B3D" w:rsidRDefault="000A6D14" w:rsidP="000A6D14">
            <w:pPr>
              <w:rPr>
                <w:rFonts w:cstheme="minorHAnsi"/>
                <w:sz w:val="16"/>
                <w:szCs w:val="16"/>
              </w:rPr>
            </w:pPr>
            <w:r w:rsidRPr="00040B3D">
              <w:rPr>
                <w:rFonts w:cstheme="minorHAnsi"/>
                <w:sz w:val="16"/>
                <w:szCs w:val="16"/>
              </w:rPr>
              <w:t>Chronic obstructive lung disease (COPD)</w:t>
            </w:r>
            <w:r w:rsidRPr="00040B3D">
              <w:rPr>
                <w:rFonts w:cstheme="minorHAnsi"/>
                <w:sz w:val="16"/>
                <w:szCs w:val="16"/>
                <w:vertAlign w:val="superscript"/>
              </w:rPr>
              <w:t xml:space="preserve"> c</w:t>
            </w:r>
          </w:p>
        </w:tc>
        <w:tc>
          <w:tcPr>
            <w:tcW w:w="2143" w:type="dxa"/>
            <w:vAlign w:val="center"/>
          </w:tcPr>
          <w:p w14:paraId="7A270386" w14:textId="75D42150" w:rsidR="000A6D14" w:rsidRPr="00040B3D" w:rsidRDefault="000A6D14" w:rsidP="000A6D14">
            <w:pPr>
              <w:rPr>
                <w:rFonts w:cstheme="minorHAnsi"/>
                <w:sz w:val="16"/>
                <w:szCs w:val="16"/>
              </w:rPr>
            </w:pPr>
            <w:r w:rsidRPr="00040B3D">
              <w:rPr>
                <w:rFonts w:cstheme="minorHAnsi"/>
                <w:sz w:val="16"/>
                <w:szCs w:val="16"/>
              </w:rPr>
              <w:t>J44, J96, J13–J18</w:t>
            </w:r>
          </w:p>
        </w:tc>
        <w:tc>
          <w:tcPr>
            <w:tcW w:w="709" w:type="dxa"/>
            <w:shd w:val="clear" w:color="auto" w:fill="D9D9D9" w:themeFill="background1" w:themeFillShade="D9"/>
            <w:vAlign w:val="center"/>
          </w:tcPr>
          <w:p w14:paraId="45BF1C39" w14:textId="660EED9A" w:rsidR="000A6D14" w:rsidRPr="00040B3D" w:rsidRDefault="000A6D14" w:rsidP="000A6D14">
            <w:pPr>
              <w:jc w:val="right"/>
              <w:rPr>
                <w:rFonts w:cstheme="minorHAnsi"/>
                <w:sz w:val="16"/>
                <w:szCs w:val="16"/>
              </w:rPr>
            </w:pPr>
            <w:r w:rsidRPr="00040B3D">
              <w:rPr>
                <w:rFonts w:cstheme="minorHAnsi"/>
                <w:sz w:val="16"/>
                <w:szCs w:val="16"/>
              </w:rPr>
              <w:t>216,184</w:t>
            </w:r>
          </w:p>
        </w:tc>
        <w:tc>
          <w:tcPr>
            <w:tcW w:w="424" w:type="dxa"/>
            <w:shd w:val="clear" w:color="auto" w:fill="D9D9D9" w:themeFill="background1" w:themeFillShade="D9"/>
            <w:vAlign w:val="center"/>
          </w:tcPr>
          <w:p w14:paraId="4FAA89F4" w14:textId="317F89E9" w:rsidR="000A6D14" w:rsidRPr="00040B3D" w:rsidRDefault="0045420F" w:rsidP="000A6D14">
            <w:pPr>
              <w:jc w:val="right"/>
              <w:rPr>
                <w:rFonts w:cstheme="minorHAnsi"/>
                <w:sz w:val="16"/>
                <w:szCs w:val="16"/>
              </w:rPr>
            </w:pPr>
            <w:r w:rsidRPr="00040B3D">
              <w:rPr>
                <w:rFonts w:cstheme="minorHAnsi"/>
                <w:sz w:val="16"/>
                <w:szCs w:val="16"/>
              </w:rPr>
              <w:t>6.5</w:t>
            </w:r>
          </w:p>
        </w:tc>
        <w:tc>
          <w:tcPr>
            <w:tcW w:w="424" w:type="dxa"/>
            <w:shd w:val="clear" w:color="auto" w:fill="D9D9D9" w:themeFill="background1" w:themeFillShade="D9"/>
            <w:vAlign w:val="center"/>
          </w:tcPr>
          <w:p w14:paraId="5C7B27E9" w14:textId="5509D3C7" w:rsidR="000A6D14" w:rsidRPr="00040B3D" w:rsidRDefault="0045420F" w:rsidP="000A6D14">
            <w:pPr>
              <w:jc w:val="right"/>
              <w:rPr>
                <w:rFonts w:cstheme="minorHAnsi"/>
                <w:sz w:val="16"/>
                <w:szCs w:val="16"/>
              </w:rPr>
            </w:pPr>
            <w:r w:rsidRPr="00040B3D">
              <w:rPr>
                <w:rFonts w:cstheme="minorHAnsi"/>
                <w:sz w:val="16"/>
                <w:szCs w:val="16"/>
              </w:rPr>
              <w:t>(5.3)</w:t>
            </w:r>
          </w:p>
        </w:tc>
        <w:tc>
          <w:tcPr>
            <w:tcW w:w="452" w:type="dxa"/>
            <w:shd w:val="clear" w:color="auto" w:fill="D9D9D9" w:themeFill="background1" w:themeFillShade="D9"/>
            <w:vAlign w:val="center"/>
          </w:tcPr>
          <w:p w14:paraId="7BB7006A" w14:textId="20A3AC9D"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3697DC7E" w14:textId="4221C785" w:rsidR="000A6D14" w:rsidRPr="00040B3D" w:rsidRDefault="0045420F" w:rsidP="000A6D14">
            <w:pPr>
              <w:jc w:val="right"/>
              <w:rPr>
                <w:rFonts w:cstheme="minorHAnsi"/>
                <w:sz w:val="16"/>
                <w:szCs w:val="16"/>
              </w:rPr>
            </w:pPr>
            <w:r w:rsidRPr="00040B3D">
              <w:rPr>
                <w:rFonts w:cstheme="minorHAnsi"/>
                <w:sz w:val="16"/>
                <w:szCs w:val="16"/>
              </w:rPr>
              <w:t>7.3</w:t>
            </w:r>
          </w:p>
        </w:tc>
        <w:tc>
          <w:tcPr>
            <w:tcW w:w="439" w:type="dxa"/>
            <w:shd w:val="clear" w:color="auto" w:fill="FFFFFF" w:themeFill="background1"/>
            <w:vAlign w:val="center"/>
          </w:tcPr>
          <w:p w14:paraId="19005ECB" w14:textId="3D25792C"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7AF29C85" w14:textId="429122F6"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238FA20C" w14:textId="54F72151"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shd w:val="clear" w:color="auto" w:fill="FFFFFF" w:themeFill="background1"/>
            <w:vAlign w:val="center"/>
          </w:tcPr>
          <w:p w14:paraId="58485F9A" w14:textId="31AE8068"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6B888E74" w14:textId="6444916A" w:rsidR="000A6D14" w:rsidRPr="00040B3D" w:rsidRDefault="0045420F" w:rsidP="000A6D14">
            <w:pPr>
              <w:jc w:val="right"/>
              <w:rPr>
                <w:rFonts w:cstheme="minorHAnsi"/>
                <w:sz w:val="16"/>
                <w:szCs w:val="16"/>
              </w:rPr>
            </w:pPr>
            <w:r w:rsidRPr="00040B3D">
              <w:rPr>
                <w:rFonts w:cstheme="minorHAnsi"/>
                <w:sz w:val="16"/>
                <w:szCs w:val="16"/>
              </w:rPr>
              <w:t>1.5</w:t>
            </w:r>
          </w:p>
        </w:tc>
        <w:tc>
          <w:tcPr>
            <w:tcW w:w="439" w:type="dxa"/>
            <w:shd w:val="clear" w:color="auto" w:fill="FFFFFF" w:themeFill="background1"/>
            <w:vAlign w:val="center"/>
          </w:tcPr>
          <w:p w14:paraId="4C4DDE79" w14:textId="358B7E67"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625CA4CB" w14:textId="69BBFBB4"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70CDED7A" w14:textId="626F48CF"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7837CA0E" w14:textId="62492216"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vAlign w:val="center"/>
          </w:tcPr>
          <w:p w14:paraId="0F4F7F56" w14:textId="364A9622"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43161B92" w14:textId="376A5552"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422C8455" w14:textId="05580F32"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292785FE" w14:textId="4442A6AD"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6C4C2515" w14:textId="1986630A"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130CC4AD" w14:textId="55BB2B3D" w:rsidR="000A6D14" w:rsidRPr="00040B3D" w:rsidRDefault="0045420F" w:rsidP="000A6D14">
            <w:pPr>
              <w:jc w:val="right"/>
              <w:rPr>
                <w:rFonts w:cstheme="minorHAnsi"/>
                <w:sz w:val="16"/>
                <w:szCs w:val="16"/>
              </w:rPr>
            </w:pPr>
            <w:r w:rsidRPr="00040B3D">
              <w:rPr>
                <w:rFonts w:cstheme="minorHAnsi"/>
                <w:sz w:val="16"/>
                <w:szCs w:val="16"/>
              </w:rPr>
              <w:t>7.3</w:t>
            </w:r>
          </w:p>
        </w:tc>
        <w:tc>
          <w:tcPr>
            <w:tcW w:w="439" w:type="dxa"/>
            <w:vAlign w:val="center"/>
          </w:tcPr>
          <w:p w14:paraId="57D3179B" w14:textId="73C8298F" w:rsidR="000A6D14" w:rsidRPr="00040B3D" w:rsidRDefault="0045420F" w:rsidP="000A6D14">
            <w:pPr>
              <w:jc w:val="right"/>
              <w:rPr>
                <w:rFonts w:cstheme="minorHAnsi"/>
                <w:sz w:val="16"/>
                <w:szCs w:val="16"/>
              </w:rPr>
            </w:pPr>
            <w:r w:rsidRPr="00040B3D">
              <w:rPr>
                <w:rFonts w:cstheme="minorHAnsi"/>
                <w:sz w:val="16"/>
                <w:szCs w:val="16"/>
              </w:rPr>
              <w:t>(5.6)</w:t>
            </w:r>
          </w:p>
        </w:tc>
        <w:tc>
          <w:tcPr>
            <w:tcW w:w="434" w:type="dxa"/>
            <w:vAlign w:val="center"/>
          </w:tcPr>
          <w:p w14:paraId="5A98DC83" w14:textId="169BC707" w:rsidR="000A6D14" w:rsidRPr="00040B3D" w:rsidRDefault="0045420F" w:rsidP="000A6D14">
            <w:pPr>
              <w:jc w:val="right"/>
              <w:rPr>
                <w:rFonts w:cstheme="minorHAnsi"/>
                <w:sz w:val="16"/>
                <w:szCs w:val="16"/>
              </w:rPr>
            </w:pPr>
            <w:r w:rsidRPr="00040B3D">
              <w:rPr>
                <w:rFonts w:cstheme="minorHAnsi"/>
                <w:sz w:val="16"/>
                <w:szCs w:val="16"/>
              </w:rPr>
              <w:t>4.1</w:t>
            </w:r>
          </w:p>
        </w:tc>
        <w:tc>
          <w:tcPr>
            <w:tcW w:w="714" w:type="dxa"/>
            <w:vAlign w:val="center"/>
          </w:tcPr>
          <w:p w14:paraId="503BAEE0" w14:textId="44E22438"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6D60343B" w14:textId="1CB0B6B9" w:rsidTr="00FA4F48">
        <w:trPr>
          <w:trHeight w:val="259"/>
          <w:jc w:val="center"/>
        </w:trPr>
        <w:tc>
          <w:tcPr>
            <w:tcW w:w="436" w:type="dxa"/>
            <w:vAlign w:val="center"/>
          </w:tcPr>
          <w:p w14:paraId="2C18C3CA" w14:textId="5DE647C9" w:rsidR="000A6D14" w:rsidRPr="00040B3D" w:rsidRDefault="000A6D14" w:rsidP="000A6D14">
            <w:pPr>
              <w:jc w:val="right"/>
              <w:rPr>
                <w:rFonts w:cstheme="minorHAnsi"/>
                <w:sz w:val="16"/>
                <w:szCs w:val="16"/>
              </w:rPr>
            </w:pPr>
            <w:r w:rsidRPr="00040B3D">
              <w:rPr>
                <w:rFonts w:cstheme="minorHAnsi"/>
                <w:sz w:val="16"/>
                <w:szCs w:val="16"/>
              </w:rPr>
              <w:t>109</w:t>
            </w:r>
          </w:p>
        </w:tc>
        <w:tc>
          <w:tcPr>
            <w:tcW w:w="3255" w:type="dxa"/>
            <w:vAlign w:val="center"/>
          </w:tcPr>
          <w:p w14:paraId="4D1BEF8E" w14:textId="665CDEC1" w:rsidR="000A6D14" w:rsidRPr="00040B3D" w:rsidRDefault="000A6D14" w:rsidP="000A6D14">
            <w:pPr>
              <w:rPr>
                <w:rFonts w:cstheme="minorHAnsi"/>
                <w:sz w:val="16"/>
                <w:szCs w:val="16"/>
              </w:rPr>
            </w:pPr>
            <w:r w:rsidRPr="00040B3D">
              <w:rPr>
                <w:rFonts w:cstheme="minorHAnsi"/>
                <w:sz w:val="16"/>
                <w:szCs w:val="16"/>
              </w:rPr>
              <w:t xml:space="preserve">Asthma, status asthmaticus </w:t>
            </w:r>
            <w:r w:rsidRPr="00040B3D">
              <w:rPr>
                <w:rFonts w:cstheme="minorHAnsi"/>
                <w:sz w:val="16"/>
                <w:szCs w:val="16"/>
                <w:vertAlign w:val="superscript"/>
              </w:rPr>
              <w:t>c</w:t>
            </w:r>
          </w:p>
        </w:tc>
        <w:tc>
          <w:tcPr>
            <w:tcW w:w="2143" w:type="dxa"/>
            <w:vAlign w:val="center"/>
          </w:tcPr>
          <w:p w14:paraId="43C1E5E4" w14:textId="13DA922B" w:rsidR="000A6D14" w:rsidRPr="00040B3D" w:rsidRDefault="000A6D14" w:rsidP="000A6D14">
            <w:pPr>
              <w:rPr>
                <w:rFonts w:cstheme="minorHAnsi"/>
                <w:sz w:val="16"/>
                <w:szCs w:val="16"/>
              </w:rPr>
            </w:pPr>
            <w:r w:rsidRPr="00040B3D">
              <w:rPr>
                <w:rFonts w:cstheme="minorHAnsi"/>
                <w:sz w:val="16"/>
                <w:szCs w:val="16"/>
              </w:rPr>
              <w:t>J45–J46</w:t>
            </w:r>
          </w:p>
        </w:tc>
        <w:tc>
          <w:tcPr>
            <w:tcW w:w="709" w:type="dxa"/>
            <w:shd w:val="clear" w:color="auto" w:fill="D9D9D9" w:themeFill="background1" w:themeFillShade="D9"/>
            <w:vAlign w:val="center"/>
          </w:tcPr>
          <w:p w14:paraId="009D245D" w14:textId="43263F5B" w:rsidR="000A6D14" w:rsidRPr="00040B3D" w:rsidRDefault="000A6D14" w:rsidP="000A6D14">
            <w:pPr>
              <w:jc w:val="right"/>
              <w:rPr>
                <w:rFonts w:cstheme="minorHAnsi"/>
                <w:sz w:val="16"/>
                <w:szCs w:val="16"/>
              </w:rPr>
            </w:pPr>
            <w:r w:rsidRPr="00040B3D">
              <w:rPr>
                <w:rFonts w:cstheme="minorHAnsi"/>
                <w:sz w:val="16"/>
                <w:szCs w:val="16"/>
              </w:rPr>
              <w:t>361,129</w:t>
            </w:r>
          </w:p>
        </w:tc>
        <w:tc>
          <w:tcPr>
            <w:tcW w:w="424" w:type="dxa"/>
            <w:shd w:val="clear" w:color="auto" w:fill="D9D9D9" w:themeFill="background1" w:themeFillShade="D9"/>
            <w:vAlign w:val="center"/>
          </w:tcPr>
          <w:p w14:paraId="2788B0AB" w14:textId="04DA86CA" w:rsidR="000A6D14" w:rsidRPr="00040B3D" w:rsidRDefault="0045420F" w:rsidP="000A6D14">
            <w:pPr>
              <w:jc w:val="right"/>
              <w:rPr>
                <w:rFonts w:cstheme="minorHAnsi"/>
                <w:sz w:val="16"/>
                <w:szCs w:val="16"/>
              </w:rPr>
            </w:pPr>
            <w:r w:rsidRPr="00040B3D">
              <w:rPr>
                <w:rFonts w:cstheme="minorHAnsi"/>
                <w:sz w:val="16"/>
                <w:szCs w:val="16"/>
              </w:rPr>
              <w:t>5.4</w:t>
            </w:r>
          </w:p>
        </w:tc>
        <w:tc>
          <w:tcPr>
            <w:tcW w:w="424" w:type="dxa"/>
            <w:shd w:val="clear" w:color="auto" w:fill="D9D9D9" w:themeFill="background1" w:themeFillShade="D9"/>
            <w:vAlign w:val="center"/>
          </w:tcPr>
          <w:p w14:paraId="41EE6265" w14:textId="7EE38D11"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52" w:type="dxa"/>
            <w:shd w:val="clear" w:color="auto" w:fill="D9D9D9" w:themeFill="background1" w:themeFillShade="D9"/>
            <w:vAlign w:val="center"/>
          </w:tcPr>
          <w:p w14:paraId="71418C9A" w14:textId="24F013E8"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7ABBD23F" w14:textId="293875E9"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6C28896D" w14:textId="5DA95675"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127DC715" w14:textId="27C5F41F"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0D78F876" w14:textId="70331EFA"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74E0897A" w14:textId="187D0696"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6506F984" w14:textId="437D08AA" w:rsidR="000A6D14" w:rsidRPr="00040B3D" w:rsidRDefault="0045420F" w:rsidP="000A6D14">
            <w:pPr>
              <w:jc w:val="right"/>
              <w:rPr>
                <w:rFonts w:cstheme="minorHAnsi"/>
                <w:sz w:val="16"/>
                <w:szCs w:val="16"/>
              </w:rPr>
            </w:pPr>
            <w:r w:rsidRPr="00040B3D">
              <w:rPr>
                <w:rFonts w:cstheme="minorHAnsi"/>
                <w:sz w:val="16"/>
                <w:szCs w:val="16"/>
              </w:rPr>
              <w:t>1.4</w:t>
            </w:r>
          </w:p>
        </w:tc>
        <w:tc>
          <w:tcPr>
            <w:tcW w:w="439" w:type="dxa"/>
            <w:shd w:val="clear" w:color="auto" w:fill="FFFFFF" w:themeFill="background1"/>
            <w:vAlign w:val="center"/>
          </w:tcPr>
          <w:p w14:paraId="6237BDAC" w14:textId="2EC23408"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0F744CB3" w14:textId="3061B4BA"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579F21E1" w14:textId="2AAD8D9F"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3A5531F1" w14:textId="5F1EC841"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7169C8E2" w14:textId="599319CD"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0B86A394" w14:textId="1E4BB3ED"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473E1A0A" w14:textId="59425EDE"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6F95A9AD" w14:textId="31B48F89"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5B9B3C2B" w14:textId="53922935" w:rsidR="000A6D14" w:rsidRPr="00040B3D" w:rsidRDefault="0045420F" w:rsidP="000A6D14">
            <w:pPr>
              <w:jc w:val="right"/>
              <w:rPr>
                <w:rFonts w:cstheme="minorHAnsi"/>
                <w:sz w:val="16"/>
                <w:szCs w:val="16"/>
              </w:rPr>
            </w:pPr>
            <w:r w:rsidRPr="00040B3D">
              <w:rPr>
                <w:rFonts w:cstheme="minorHAnsi"/>
                <w:sz w:val="16"/>
                <w:szCs w:val="16"/>
              </w:rPr>
              <w:t>2.5</w:t>
            </w:r>
          </w:p>
        </w:tc>
        <w:tc>
          <w:tcPr>
            <w:tcW w:w="439" w:type="dxa"/>
            <w:vAlign w:val="center"/>
          </w:tcPr>
          <w:p w14:paraId="526A3C83" w14:textId="0876A120"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vAlign w:val="center"/>
          </w:tcPr>
          <w:p w14:paraId="47BB5807" w14:textId="2FC9FF86" w:rsidR="000A6D14" w:rsidRPr="00040B3D" w:rsidRDefault="0045420F" w:rsidP="000A6D14">
            <w:pPr>
              <w:jc w:val="right"/>
              <w:rPr>
                <w:rFonts w:cstheme="minorHAnsi"/>
                <w:sz w:val="16"/>
                <w:szCs w:val="16"/>
              </w:rPr>
            </w:pPr>
            <w:r w:rsidRPr="00040B3D">
              <w:rPr>
                <w:rFonts w:cstheme="minorHAnsi"/>
                <w:sz w:val="16"/>
                <w:szCs w:val="16"/>
              </w:rPr>
              <w:t>(5.1)</w:t>
            </w:r>
          </w:p>
        </w:tc>
        <w:tc>
          <w:tcPr>
            <w:tcW w:w="434" w:type="dxa"/>
            <w:vAlign w:val="center"/>
          </w:tcPr>
          <w:p w14:paraId="68C216F3" w14:textId="712F1C1A"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714" w:type="dxa"/>
            <w:vAlign w:val="center"/>
          </w:tcPr>
          <w:p w14:paraId="425E8789" w14:textId="32944BF7"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5E5E78F7" w14:textId="3F8272AE" w:rsidTr="00FA4F48">
        <w:trPr>
          <w:trHeight w:val="273"/>
          <w:jc w:val="center"/>
        </w:trPr>
        <w:tc>
          <w:tcPr>
            <w:tcW w:w="436" w:type="dxa"/>
            <w:vAlign w:val="center"/>
          </w:tcPr>
          <w:p w14:paraId="1EC0A9E1" w14:textId="6198B71E" w:rsidR="000A6D14" w:rsidRPr="00040B3D" w:rsidRDefault="000A6D14" w:rsidP="000A6D14">
            <w:pPr>
              <w:jc w:val="right"/>
              <w:rPr>
                <w:rFonts w:cstheme="minorHAnsi"/>
                <w:sz w:val="16"/>
                <w:szCs w:val="16"/>
              </w:rPr>
            </w:pPr>
            <w:r w:rsidRPr="00040B3D">
              <w:rPr>
                <w:rFonts w:cstheme="minorHAnsi"/>
                <w:sz w:val="16"/>
                <w:szCs w:val="16"/>
              </w:rPr>
              <w:t>110</w:t>
            </w:r>
          </w:p>
        </w:tc>
        <w:tc>
          <w:tcPr>
            <w:tcW w:w="3255" w:type="dxa"/>
            <w:vAlign w:val="center"/>
          </w:tcPr>
          <w:p w14:paraId="6041ECAF" w14:textId="29D159A2" w:rsidR="000A6D14" w:rsidRPr="00040B3D" w:rsidRDefault="000A6D14" w:rsidP="000A6D14">
            <w:pPr>
              <w:rPr>
                <w:rFonts w:cstheme="minorHAnsi"/>
                <w:sz w:val="16"/>
                <w:szCs w:val="16"/>
              </w:rPr>
            </w:pPr>
            <w:r w:rsidRPr="00040B3D">
              <w:rPr>
                <w:rFonts w:cstheme="minorHAnsi"/>
                <w:sz w:val="16"/>
                <w:szCs w:val="16"/>
              </w:rPr>
              <w:t>Bronchiectasis</w:t>
            </w:r>
          </w:p>
        </w:tc>
        <w:tc>
          <w:tcPr>
            <w:tcW w:w="2143" w:type="dxa"/>
            <w:vAlign w:val="center"/>
          </w:tcPr>
          <w:p w14:paraId="5C21EE82" w14:textId="6FE444A9" w:rsidR="000A6D14" w:rsidRPr="00040B3D" w:rsidRDefault="000A6D14" w:rsidP="000A6D14">
            <w:pPr>
              <w:rPr>
                <w:rFonts w:cstheme="minorHAnsi"/>
                <w:sz w:val="16"/>
                <w:szCs w:val="16"/>
              </w:rPr>
            </w:pPr>
            <w:r w:rsidRPr="00040B3D">
              <w:rPr>
                <w:rFonts w:cstheme="minorHAnsi"/>
                <w:sz w:val="16"/>
                <w:szCs w:val="16"/>
              </w:rPr>
              <w:t xml:space="preserve">J47 </w:t>
            </w:r>
          </w:p>
        </w:tc>
        <w:tc>
          <w:tcPr>
            <w:tcW w:w="709" w:type="dxa"/>
            <w:shd w:val="clear" w:color="auto" w:fill="D9D9D9" w:themeFill="background1" w:themeFillShade="D9"/>
            <w:vAlign w:val="center"/>
          </w:tcPr>
          <w:p w14:paraId="1CC7D183" w14:textId="232B0294" w:rsidR="000A6D14" w:rsidRPr="00040B3D" w:rsidRDefault="000A6D14" w:rsidP="000A6D14">
            <w:pPr>
              <w:jc w:val="right"/>
              <w:rPr>
                <w:rFonts w:cstheme="minorHAnsi"/>
                <w:sz w:val="16"/>
                <w:szCs w:val="16"/>
              </w:rPr>
            </w:pPr>
            <w:r w:rsidRPr="00040B3D">
              <w:rPr>
                <w:rFonts w:cstheme="minorHAnsi"/>
                <w:sz w:val="16"/>
                <w:szCs w:val="16"/>
              </w:rPr>
              <w:t>4,362</w:t>
            </w:r>
          </w:p>
        </w:tc>
        <w:tc>
          <w:tcPr>
            <w:tcW w:w="424" w:type="dxa"/>
            <w:shd w:val="clear" w:color="auto" w:fill="D9D9D9" w:themeFill="background1" w:themeFillShade="D9"/>
            <w:vAlign w:val="center"/>
          </w:tcPr>
          <w:p w14:paraId="38BD51BA" w14:textId="4E71B060" w:rsidR="000A6D14" w:rsidRPr="00040B3D" w:rsidRDefault="0045420F" w:rsidP="000A6D14">
            <w:pPr>
              <w:jc w:val="right"/>
              <w:rPr>
                <w:rFonts w:cstheme="minorHAnsi"/>
                <w:sz w:val="16"/>
                <w:szCs w:val="16"/>
              </w:rPr>
            </w:pPr>
            <w:r w:rsidRPr="00040B3D">
              <w:rPr>
                <w:rFonts w:cstheme="minorHAnsi"/>
                <w:sz w:val="16"/>
                <w:szCs w:val="16"/>
              </w:rPr>
              <w:t>7.5</w:t>
            </w:r>
          </w:p>
        </w:tc>
        <w:tc>
          <w:tcPr>
            <w:tcW w:w="424" w:type="dxa"/>
            <w:shd w:val="clear" w:color="auto" w:fill="D9D9D9" w:themeFill="background1" w:themeFillShade="D9"/>
            <w:vAlign w:val="center"/>
          </w:tcPr>
          <w:p w14:paraId="51F51CD1" w14:textId="018D4D89" w:rsidR="000A6D14" w:rsidRPr="00040B3D" w:rsidRDefault="0045420F" w:rsidP="000A6D14">
            <w:pPr>
              <w:jc w:val="right"/>
              <w:rPr>
                <w:rFonts w:cstheme="minorHAnsi"/>
                <w:sz w:val="16"/>
                <w:szCs w:val="16"/>
              </w:rPr>
            </w:pPr>
            <w:r w:rsidRPr="00040B3D">
              <w:rPr>
                <w:rFonts w:cstheme="minorHAnsi"/>
                <w:sz w:val="16"/>
                <w:szCs w:val="16"/>
              </w:rPr>
              <w:t>(6.5)</w:t>
            </w:r>
          </w:p>
        </w:tc>
        <w:tc>
          <w:tcPr>
            <w:tcW w:w="452" w:type="dxa"/>
            <w:shd w:val="clear" w:color="auto" w:fill="D9D9D9" w:themeFill="background1" w:themeFillShade="D9"/>
            <w:vAlign w:val="center"/>
          </w:tcPr>
          <w:p w14:paraId="435F6C5F" w14:textId="7610422F"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3ECD4850" w14:textId="68C7FD68" w:rsidR="000A6D14" w:rsidRPr="00040B3D" w:rsidRDefault="0045420F" w:rsidP="000A6D14">
            <w:pPr>
              <w:jc w:val="right"/>
              <w:rPr>
                <w:rFonts w:cstheme="minorHAnsi"/>
                <w:sz w:val="16"/>
                <w:szCs w:val="16"/>
              </w:rPr>
            </w:pPr>
            <w:r w:rsidRPr="00040B3D">
              <w:rPr>
                <w:rFonts w:cstheme="minorHAnsi"/>
                <w:sz w:val="16"/>
                <w:szCs w:val="16"/>
              </w:rPr>
              <w:t>8.4</w:t>
            </w:r>
          </w:p>
        </w:tc>
        <w:tc>
          <w:tcPr>
            <w:tcW w:w="439" w:type="dxa"/>
            <w:shd w:val="clear" w:color="auto" w:fill="FFFFFF" w:themeFill="background1"/>
            <w:vAlign w:val="center"/>
          </w:tcPr>
          <w:p w14:paraId="5A623628" w14:textId="6FB6F9B4"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shd w:val="clear" w:color="auto" w:fill="FFFFFF" w:themeFill="background1"/>
            <w:vAlign w:val="center"/>
          </w:tcPr>
          <w:p w14:paraId="645BE9B2" w14:textId="7438553A"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379044DD" w14:textId="302A8E61"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34AE9E57" w14:textId="4197E95E"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29FD3118" w14:textId="6B52DB50" w:rsidR="000A6D14" w:rsidRPr="00040B3D" w:rsidRDefault="0045420F" w:rsidP="000A6D14">
            <w:pPr>
              <w:jc w:val="right"/>
              <w:rPr>
                <w:rFonts w:cstheme="minorHAnsi"/>
                <w:sz w:val="16"/>
                <w:szCs w:val="16"/>
              </w:rPr>
            </w:pPr>
            <w:r w:rsidRPr="00040B3D">
              <w:rPr>
                <w:rFonts w:cstheme="minorHAnsi"/>
                <w:sz w:val="16"/>
                <w:szCs w:val="16"/>
              </w:rPr>
              <w:t>1.5</w:t>
            </w:r>
          </w:p>
        </w:tc>
        <w:tc>
          <w:tcPr>
            <w:tcW w:w="439" w:type="dxa"/>
            <w:shd w:val="clear" w:color="auto" w:fill="FFFFFF" w:themeFill="background1"/>
            <w:vAlign w:val="center"/>
          </w:tcPr>
          <w:p w14:paraId="08920320" w14:textId="64B4860B" w:rsidR="000A6D14" w:rsidRPr="00040B3D" w:rsidRDefault="0045420F" w:rsidP="000A6D14">
            <w:pPr>
              <w:jc w:val="right"/>
              <w:rPr>
                <w:rFonts w:cstheme="minorHAnsi"/>
                <w:sz w:val="16"/>
                <w:szCs w:val="16"/>
              </w:rPr>
            </w:pPr>
            <w:r w:rsidRPr="00040B3D">
              <w:rPr>
                <w:rFonts w:cstheme="minorHAnsi"/>
                <w:sz w:val="16"/>
                <w:szCs w:val="16"/>
              </w:rPr>
              <w:t>7.4</w:t>
            </w:r>
          </w:p>
        </w:tc>
        <w:tc>
          <w:tcPr>
            <w:tcW w:w="439" w:type="dxa"/>
            <w:shd w:val="clear" w:color="auto" w:fill="FFFFFF" w:themeFill="background1"/>
            <w:vAlign w:val="center"/>
          </w:tcPr>
          <w:p w14:paraId="648E9B7E" w14:textId="5F28A3EA"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shd w:val="clear" w:color="auto" w:fill="FFFFFF" w:themeFill="background1"/>
            <w:vAlign w:val="center"/>
          </w:tcPr>
          <w:p w14:paraId="7151361D" w14:textId="3AF547FF"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4AFA64FB" w14:textId="6ED7C811"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vAlign w:val="center"/>
          </w:tcPr>
          <w:p w14:paraId="0300BD78" w14:textId="71A9809D"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7DB8B7D7" w14:textId="623E4755"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3271BAF4" w14:textId="0A437C2C"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vAlign w:val="center"/>
          </w:tcPr>
          <w:p w14:paraId="6346D2B7" w14:textId="79DB9D72"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vAlign w:val="center"/>
          </w:tcPr>
          <w:p w14:paraId="2F0E9B09" w14:textId="2943C766"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315C8790" w14:textId="4A0FF38F" w:rsidR="000A6D14" w:rsidRPr="00040B3D" w:rsidRDefault="0045420F" w:rsidP="000A6D14">
            <w:pPr>
              <w:jc w:val="right"/>
              <w:rPr>
                <w:rFonts w:cstheme="minorHAnsi"/>
                <w:sz w:val="16"/>
                <w:szCs w:val="16"/>
              </w:rPr>
            </w:pPr>
            <w:r w:rsidRPr="00040B3D">
              <w:rPr>
                <w:rFonts w:cstheme="minorHAnsi"/>
                <w:sz w:val="16"/>
                <w:szCs w:val="16"/>
              </w:rPr>
              <w:t>7.8</w:t>
            </w:r>
          </w:p>
        </w:tc>
        <w:tc>
          <w:tcPr>
            <w:tcW w:w="439" w:type="dxa"/>
            <w:vAlign w:val="center"/>
          </w:tcPr>
          <w:p w14:paraId="4AF454E9" w14:textId="48A8AE86" w:rsidR="000A6D14" w:rsidRPr="00040B3D" w:rsidRDefault="0045420F" w:rsidP="000A6D14">
            <w:pPr>
              <w:jc w:val="right"/>
              <w:rPr>
                <w:rFonts w:cstheme="minorHAnsi"/>
                <w:sz w:val="16"/>
                <w:szCs w:val="16"/>
              </w:rPr>
            </w:pPr>
            <w:r w:rsidRPr="00040B3D">
              <w:rPr>
                <w:rFonts w:cstheme="minorHAnsi"/>
                <w:sz w:val="16"/>
                <w:szCs w:val="16"/>
              </w:rPr>
              <w:t>(6.7)</w:t>
            </w:r>
          </w:p>
        </w:tc>
        <w:tc>
          <w:tcPr>
            <w:tcW w:w="434" w:type="dxa"/>
            <w:vAlign w:val="center"/>
          </w:tcPr>
          <w:p w14:paraId="44174362" w14:textId="3755F301" w:rsidR="000A6D14" w:rsidRPr="00040B3D" w:rsidRDefault="0045420F" w:rsidP="000A6D14">
            <w:pPr>
              <w:jc w:val="right"/>
              <w:rPr>
                <w:rFonts w:cstheme="minorHAnsi"/>
                <w:sz w:val="16"/>
                <w:szCs w:val="16"/>
              </w:rPr>
            </w:pPr>
            <w:r w:rsidRPr="00040B3D">
              <w:rPr>
                <w:rFonts w:cstheme="minorHAnsi"/>
                <w:sz w:val="16"/>
                <w:szCs w:val="16"/>
              </w:rPr>
              <w:t>4.3</w:t>
            </w:r>
          </w:p>
        </w:tc>
        <w:tc>
          <w:tcPr>
            <w:tcW w:w="714" w:type="dxa"/>
            <w:vAlign w:val="center"/>
          </w:tcPr>
          <w:p w14:paraId="0A7643DF" w14:textId="7E33117A"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5E7F1207" w14:textId="76168080" w:rsidTr="00FA4F48">
        <w:trPr>
          <w:trHeight w:val="259"/>
          <w:jc w:val="center"/>
        </w:trPr>
        <w:tc>
          <w:tcPr>
            <w:tcW w:w="436" w:type="dxa"/>
            <w:vAlign w:val="center"/>
          </w:tcPr>
          <w:p w14:paraId="69538D9F" w14:textId="0FF67A4D" w:rsidR="000A6D14" w:rsidRPr="00040B3D" w:rsidRDefault="000A6D14" w:rsidP="000A6D14">
            <w:pPr>
              <w:jc w:val="right"/>
              <w:rPr>
                <w:rFonts w:cstheme="minorHAnsi"/>
                <w:sz w:val="16"/>
                <w:szCs w:val="16"/>
              </w:rPr>
            </w:pPr>
            <w:r w:rsidRPr="00040B3D">
              <w:rPr>
                <w:rFonts w:cstheme="minorHAnsi"/>
                <w:sz w:val="16"/>
                <w:szCs w:val="16"/>
              </w:rPr>
              <w:t>111</w:t>
            </w:r>
          </w:p>
        </w:tc>
        <w:tc>
          <w:tcPr>
            <w:tcW w:w="3255" w:type="dxa"/>
            <w:vAlign w:val="center"/>
          </w:tcPr>
          <w:p w14:paraId="456CEA33" w14:textId="7DBE8302" w:rsidR="000A6D14" w:rsidRPr="00040B3D" w:rsidRDefault="000A6D14" w:rsidP="000A6D14">
            <w:pPr>
              <w:rPr>
                <w:rFonts w:cstheme="minorHAnsi"/>
                <w:sz w:val="16"/>
                <w:szCs w:val="16"/>
              </w:rPr>
            </w:pPr>
            <w:r w:rsidRPr="00040B3D">
              <w:rPr>
                <w:rFonts w:cstheme="minorHAnsi"/>
                <w:sz w:val="16"/>
                <w:szCs w:val="16"/>
              </w:rPr>
              <w:t>Other diseases of the respiratory system</w:t>
            </w:r>
          </w:p>
        </w:tc>
        <w:tc>
          <w:tcPr>
            <w:tcW w:w="2143" w:type="dxa"/>
            <w:vAlign w:val="center"/>
          </w:tcPr>
          <w:p w14:paraId="7E616D68" w14:textId="10B4D5EC" w:rsidR="000A6D14" w:rsidRPr="00040B3D" w:rsidRDefault="000A6D14" w:rsidP="000A6D14">
            <w:pPr>
              <w:rPr>
                <w:rFonts w:cstheme="minorHAnsi"/>
                <w:sz w:val="16"/>
                <w:szCs w:val="16"/>
              </w:rPr>
            </w:pPr>
            <w:r w:rsidRPr="00040B3D">
              <w:rPr>
                <w:rFonts w:cstheme="minorHAnsi"/>
                <w:sz w:val="16"/>
                <w:szCs w:val="16"/>
              </w:rPr>
              <w:t xml:space="preserve">J60–J84; J95, J97–J99 </w:t>
            </w:r>
          </w:p>
        </w:tc>
        <w:tc>
          <w:tcPr>
            <w:tcW w:w="709" w:type="dxa"/>
            <w:shd w:val="clear" w:color="auto" w:fill="D9D9D9" w:themeFill="background1" w:themeFillShade="D9"/>
            <w:vAlign w:val="center"/>
          </w:tcPr>
          <w:p w14:paraId="7AAF2889" w14:textId="047F6B52" w:rsidR="000A6D14" w:rsidRPr="00040B3D" w:rsidRDefault="000A6D14" w:rsidP="000A6D14">
            <w:pPr>
              <w:jc w:val="right"/>
              <w:rPr>
                <w:rFonts w:cstheme="minorHAnsi"/>
                <w:sz w:val="16"/>
                <w:szCs w:val="16"/>
              </w:rPr>
            </w:pPr>
            <w:r w:rsidRPr="00040B3D">
              <w:rPr>
                <w:rFonts w:cstheme="minorHAnsi"/>
                <w:sz w:val="16"/>
                <w:szCs w:val="16"/>
              </w:rPr>
              <w:t>21,993</w:t>
            </w:r>
          </w:p>
        </w:tc>
        <w:tc>
          <w:tcPr>
            <w:tcW w:w="424" w:type="dxa"/>
            <w:shd w:val="clear" w:color="auto" w:fill="D9D9D9" w:themeFill="background1" w:themeFillShade="D9"/>
            <w:vAlign w:val="center"/>
          </w:tcPr>
          <w:p w14:paraId="2CB3166B" w14:textId="7A88272B" w:rsidR="000A6D14" w:rsidRPr="00040B3D" w:rsidRDefault="0045420F" w:rsidP="000A6D14">
            <w:pPr>
              <w:jc w:val="right"/>
              <w:rPr>
                <w:rFonts w:cstheme="minorHAnsi"/>
                <w:sz w:val="16"/>
                <w:szCs w:val="16"/>
              </w:rPr>
            </w:pPr>
            <w:r w:rsidRPr="00040B3D">
              <w:rPr>
                <w:rFonts w:cstheme="minorHAnsi"/>
                <w:sz w:val="16"/>
                <w:szCs w:val="16"/>
              </w:rPr>
              <w:t>7.9</w:t>
            </w:r>
          </w:p>
        </w:tc>
        <w:tc>
          <w:tcPr>
            <w:tcW w:w="424" w:type="dxa"/>
            <w:shd w:val="clear" w:color="auto" w:fill="D9D9D9" w:themeFill="background1" w:themeFillShade="D9"/>
            <w:vAlign w:val="center"/>
          </w:tcPr>
          <w:p w14:paraId="6D6FCA14" w14:textId="41296A4A" w:rsidR="000A6D14" w:rsidRPr="00040B3D" w:rsidRDefault="0045420F" w:rsidP="000A6D14">
            <w:pPr>
              <w:jc w:val="right"/>
              <w:rPr>
                <w:rFonts w:cstheme="minorHAnsi"/>
                <w:sz w:val="16"/>
                <w:szCs w:val="16"/>
              </w:rPr>
            </w:pPr>
            <w:r w:rsidRPr="00040B3D">
              <w:rPr>
                <w:rFonts w:cstheme="minorHAnsi"/>
                <w:sz w:val="16"/>
                <w:szCs w:val="16"/>
              </w:rPr>
              <w:t>(6.4)</w:t>
            </w:r>
          </w:p>
        </w:tc>
        <w:tc>
          <w:tcPr>
            <w:tcW w:w="452" w:type="dxa"/>
            <w:shd w:val="clear" w:color="auto" w:fill="D9D9D9" w:themeFill="background1" w:themeFillShade="D9"/>
            <w:vAlign w:val="center"/>
          </w:tcPr>
          <w:p w14:paraId="74A85ED8" w14:textId="5B517431"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7A4B6ECA" w14:textId="5EE36DD7" w:rsidR="000A6D14" w:rsidRPr="00040B3D" w:rsidRDefault="0045420F" w:rsidP="000A6D14">
            <w:pPr>
              <w:jc w:val="right"/>
              <w:rPr>
                <w:rFonts w:cstheme="minorHAnsi"/>
                <w:sz w:val="16"/>
                <w:szCs w:val="16"/>
              </w:rPr>
            </w:pPr>
            <w:r w:rsidRPr="00040B3D">
              <w:rPr>
                <w:rFonts w:cstheme="minorHAnsi"/>
                <w:sz w:val="16"/>
                <w:szCs w:val="16"/>
              </w:rPr>
              <w:t>8.6</w:t>
            </w:r>
          </w:p>
        </w:tc>
        <w:tc>
          <w:tcPr>
            <w:tcW w:w="439" w:type="dxa"/>
            <w:shd w:val="clear" w:color="auto" w:fill="FFFFFF" w:themeFill="background1"/>
            <w:vAlign w:val="center"/>
          </w:tcPr>
          <w:p w14:paraId="01AFF8A9" w14:textId="60AF77E6"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shd w:val="clear" w:color="auto" w:fill="FFFFFF" w:themeFill="background1"/>
            <w:vAlign w:val="center"/>
          </w:tcPr>
          <w:p w14:paraId="3AE631FF" w14:textId="6BA4DFE6"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58E4EF21" w14:textId="2F2E7164"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61B6AA37" w14:textId="006F1FE8"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37ACE908" w14:textId="7C87491B" w:rsidR="000A6D14" w:rsidRPr="00040B3D" w:rsidRDefault="0045420F" w:rsidP="000A6D14">
            <w:pPr>
              <w:jc w:val="right"/>
              <w:rPr>
                <w:rFonts w:cstheme="minorHAnsi"/>
                <w:sz w:val="16"/>
                <w:szCs w:val="16"/>
              </w:rPr>
            </w:pPr>
            <w:r w:rsidRPr="00040B3D">
              <w:rPr>
                <w:rFonts w:cstheme="minorHAnsi"/>
                <w:sz w:val="16"/>
                <w:szCs w:val="16"/>
              </w:rPr>
              <w:t>2.5</w:t>
            </w:r>
          </w:p>
        </w:tc>
        <w:tc>
          <w:tcPr>
            <w:tcW w:w="439" w:type="dxa"/>
            <w:shd w:val="clear" w:color="auto" w:fill="FFFFFF" w:themeFill="background1"/>
            <w:vAlign w:val="center"/>
          </w:tcPr>
          <w:p w14:paraId="11CD616B" w14:textId="6D0C8D56" w:rsidR="000A6D14" w:rsidRPr="00040B3D" w:rsidRDefault="0045420F" w:rsidP="000A6D14">
            <w:pPr>
              <w:jc w:val="right"/>
              <w:rPr>
                <w:rFonts w:cstheme="minorHAnsi"/>
                <w:sz w:val="16"/>
                <w:szCs w:val="16"/>
              </w:rPr>
            </w:pPr>
            <w:r w:rsidRPr="00040B3D">
              <w:rPr>
                <w:rFonts w:cstheme="minorHAnsi"/>
                <w:sz w:val="16"/>
                <w:szCs w:val="16"/>
              </w:rPr>
              <w:t>7.6</w:t>
            </w:r>
          </w:p>
        </w:tc>
        <w:tc>
          <w:tcPr>
            <w:tcW w:w="439" w:type="dxa"/>
            <w:shd w:val="clear" w:color="auto" w:fill="FFFFFF" w:themeFill="background1"/>
            <w:vAlign w:val="center"/>
          </w:tcPr>
          <w:p w14:paraId="0F1F08B6" w14:textId="508830C0"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shd w:val="clear" w:color="auto" w:fill="FFFFFF" w:themeFill="background1"/>
            <w:vAlign w:val="center"/>
          </w:tcPr>
          <w:p w14:paraId="7F74A4B4" w14:textId="67232A7C"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6A7AFCAC" w14:textId="4B21D00E" w:rsidR="000A6D14" w:rsidRPr="00040B3D" w:rsidRDefault="0045420F" w:rsidP="000A6D14">
            <w:pPr>
              <w:jc w:val="right"/>
              <w:rPr>
                <w:rFonts w:cstheme="minorHAnsi"/>
                <w:sz w:val="16"/>
                <w:szCs w:val="16"/>
              </w:rPr>
            </w:pPr>
            <w:r w:rsidRPr="00040B3D">
              <w:rPr>
                <w:rFonts w:cstheme="minorHAnsi"/>
                <w:sz w:val="16"/>
                <w:szCs w:val="16"/>
              </w:rPr>
              <w:t>7.4</w:t>
            </w:r>
          </w:p>
        </w:tc>
        <w:tc>
          <w:tcPr>
            <w:tcW w:w="439" w:type="dxa"/>
            <w:vAlign w:val="center"/>
          </w:tcPr>
          <w:p w14:paraId="0B3C4175" w14:textId="0B006176"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vAlign w:val="center"/>
          </w:tcPr>
          <w:p w14:paraId="34E0690D" w14:textId="59FF53DD"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202AE294" w14:textId="334121BF"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vAlign w:val="center"/>
          </w:tcPr>
          <w:p w14:paraId="49CDCADC" w14:textId="409B3D39"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vAlign w:val="center"/>
          </w:tcPr>
          <w:p w14:paraId="76EC3375" w14:textId="2845522C"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5C1FEB83" w14:textId="60FF91DC" w:rsidR="000A6D14" w:rsidRPr="00040B3D" w:rsidRDefault="0045420F" w:rsidP="000A6D14">
            <w:pPr>
              <w:jc w:val="right"/>
              <w:rPr>
                <w:rFonts w:cstheme="minorHAnsi"/>
                <w:sz w:val="16"/>
                <w:szCs w:val="16"/>
              </w:rPr>
            </w:pPr>
            <w:r w:rsidRPr="00040B3D">
              <w:rPr>
                <w:rFonts w:cstheme="minorHAnsi"/>
                <w:sz w:val="16"/>
                <w:szCs w:val="16"/>
              </w:rPr>
              <w:t>8.2</w:t>
            </w:r>
          </w:p>
        </w:tc>
        <w:tc>
          <w:tcPr>
            <w:tcW w:w="439" w:type="dxa"/>
            <w:vAlign w:val="center"/>
          </w:tcPr>
          <w:p w14:paraId="78E4A04E" w14:textId="46518176" w:rsidR="000A6D14" w:rsidRPr="00040B3D" w:rsidRDefault="0045420F" w:rsidP="000A6D14">
            <w:pPr>
              <w:jc w:val="right"/>
              <w:rPr>
                <w:rFonts w:cstheme="minorHAnsi"/>
                <w:sz w:val="16"/>
                <w:szCs w:val="16"/>
              </w:rPr>
            </w:pPr>
            <w:r w:rsidRPr="00040B3D">
              <w:rPr>
                <w:rFonts w:cstheme="minorHAnsi"/>
                <w:sz w:val="16"/>
                <w:szCs w:val="16"/>
              </w:rPr>
              <w:t>(6.3)</w:t>
            </w:r>
          </w:p>
        </w:tc>
        <w:tc>
          <w:tcPr>
            <w:tcW w:w="434" w:type="dxa"/>
            <w:vAlign w:val="center"/>
          </w:tcPr>
          <w:p w14:paraId="2CB8C37F" w14:textId="77583405" w:rsidR="000A6D14" w:rsidRPr="00040B3D" w:rsidRDefault="0045420F" w:rsidP="000A6D14">
            <w:pPr>
              <w:jc w:val="right"/>
              <w:rPr>
                <w:rFonts w:cstheme="minorHAnsi"/>
                <w:sz w:val="16"/>
                <w:szCs w:val="16"/>
              </w:rPr>
            </w:pPr>
            <w:r w:rsidRPr="00040B3D">
              <w:rPr>
                <w:rFonts w:cstheme="minorHAnsi"/>
                <w:sz w:val="16"/>
                <w:szCs w:val="16"/>
              </w:rPr>
              <w:t>4.4</w:t>
            </w:r>
          </w:p>
        </w:tc>
        <w:tc>
          <w:tcPr>
            <w:tcW w:w="714" w:type="dxa"/>
            <w:vAlign w:val="center"/>
          </w:tcPr>
          <w:p w14:paraId="584C9B12" w14:textId="083271DB"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046F7128" w14:textId="0DE5E306" w:rsidTr="00FA4F48">
        <w:trPr>
          <w:trHeight w:val="273"/>
          <w:jc w:val="center"/>
        </w:trPr>
        <w:tc>
          <w:tcPr>
            <w:tcW w:w="436" w:type="dxa"/>
            <w:vAlign w:val="center"/>
          </w:tcPr>
          <w:p w14:paraId="4BE38091" w14:textId="66FD8A0E" w:rsidR="000A6D14" w:rsidRPr="00040B3D" w:rsidRDefault="000A6D14" w:rsidP="000A6D14">
            <w:pPr>
              <w:jc w:val="right"/>
              <w:rPr>
                <w:rFonts w:cstheme="minorHAnsi"/>
                <w:sz w:val="16"/>
                <w:szCs w:val="16"/>
              </w:rPr>
            </w:pPr>
          </w:p>
        </w:tc>
        <w:tc>
          <w:tcPr>
            <w:tcW w:w="3255" w:type="dxa"/>
            <w:vAlign w:val="center"/>
          </w:tcPr>
          <w:p w14:paraId="71C81556" w14:textId="0B02F0F1" w:rsidR="000A6D14" w:rsidRPr="00040B3D" w:rsidRDefault="000A6D14" w:rsidP="000A6D14">
            <w:pPr>
              <w:rPr>
                <w:rFonts w:cstheme="minorHAnsi"/>
                <w:b/>
                <w:sz w:val="16"/>
                <w:szCs w:val="16"/>
              </w:rPr>
            </w:pPr>
            <w:r w:rsidRPr="00040B3D">
              <w:rPr>
                <w:rFonts w:cstheme="minorHAnsi"/>
                <w:b/>
                <w:sz w:val="16"/>
                <w:szCs w:val="16"/>
              </w:rPr>
              <w:t>K –  Diseases of the digestive system</w:t>
            </w:r>
          </w:p>
        </w:tc>
        <w:tc>
          <w:tcPr>
            <w:tcW w:w="2143" w:type="dxa"/>
            <w:vAlign w:val="center"/>
          </w:tcPr>
          <w:p w14:paraId="23E77C34" w14:textId="3E031620" w:rsidR="000A6D14" w:rsidRPr="00040B3D" w:rsidRDefault="000A6D14" w:rsidP="000A6D14">
            <w:pPr>
              <w:rPr>
                <w:rFonts w:cstheme="minorHAnsi"/>
                <w:b/>
                <w:sz w:val="16"/>
                <w:szCs w:val="16"/>
                <w:lang w:val="da-DK"/>
              </w:rPr>
            </w:pPr>
            <w:r w:rsidRPr="00040B3D">
              <w:rPr>
                <w:rFonts w:cstheme="minorHAnsi"/>
                <w:b/>
                <w:sz w:val="16"/>
                <w:szCs w:val="16"/>
                <w:lang w:val="da-DK"/>
              </w:rPr>
              <w:t xml:space="preserve">K25–K27; K40, K43, K50–52; K58–K59; K71–K77; K86–K87 </w:t>
            </w:r>
          </w:p>
        </w:tc>
        <w:tc>
          <w:tcPr>
            <w:tcW w:w="709" w:type="dxa"/>
            <w:shd w:val="clear" w:color="auto" w:fill="D9D9D9" w:themeFill="background1" w:themeFillShade="D9"/>
            <w:vAlign w:val="center"/>
          </w:tcPr>
          <w:p w14:paraId="0294A964" w14:textId="1E423934" w:rsidR="000A6D14" w:rsidRPr="00040B3D" w:rsidRDefault="000A6D14" w:rsidP="000A6D14">
            <w:pPr>
              <w:jc w:val="right"/>
              <w:rPr>
                <w:rFonts w:cstheme="minorHAnsi"/>
                <w:b/>
                <w:sz w:val="16"/>
                <w:szCs w:val="16"/>
              </w:rPr>
            </w:pPr>
            <w:r w:rsidRPr="00040B3D">
              <w:rPr>
                <w:rFonts w:cstheme="minorHAnsi"/>
                <w:b/>
                <w:sz w:val="16"/>
                <w:szCs w:val="16"/>
              </w:rPr>
              <w:t>329,337</w:t>
            </w:r>
          </w:p>
        </w:tc>
        <w:tc>
          <w:tcPr>
            <w:tcW w:w="424" w:type="dxa"/>
            <w:shd w:val="clear" w:color="auto" w:fill="D9D9D9" w:themeFill="background1" w:themeFillShade="D9"/>
            <w:vAlign w:val="center"/>
          </w:tcPr>
          <w:p w14:paraId="1C331448" w14:textId="545383B9" w:rsidR="000A6D14" w:rsidRPr="00040B3D" w:rsidRDefault="0045420F" w:rsidP="000A6D14">
            <w:pPr>
              <w:jc w:val="right"/>
              <w:rPr>
                <w:rFonts w:cstheme="minorHAnsi"/>
                <w:b/>
                <w:sz w:val="16"/>
                <w:szCs w:val="16"/>
              </w:rPr>
            </w:pPr>
            <w:r w:rsidRPr="00040B3D">
              <w:rPr>
                <w:rFonts w:cstheme="minorHAnsi"/>
                <w:b/>
                <w:sz w:val="16"/>
                <w:szCs w:val="16"/>
              </w:rPr>
              <w:t>5.7</w:t>
            </w:r>
          </w:p>
        </w:tc>
        <w:tc>
          <w:tcPr>
            <w:tcW w:w="424" w:type="dxa"/>
            <w:shd w:val="clear" w:color="auto" w:fill="D9D9D9" w:themeFill="background1" w:themeFillShade="D9"/>
            <w:vAlign w:val="center"/>
          </w:tcPr>
          <w:p w14:paraId="6E9DD56A" w14:textId="314FF76F" w:rsidR="000A6D14" w:rsidRPr="00040B3D" w:rsidRDefault="0045420F" w:rsidP="000A6D14">
            <w:pPr>
              <w:jc w:val="right"/>
              <w:rPr>
                <w:rFonts w:cstheme="minorHAnsi"/>
                <w:b/>
                <w:sz w:val="16"/>
                <w:szCs w:val="16"/>
              </w:rPr>
            </w:pPr>
            <w:r w:rsidRPr="00040B3D">
              <w:rPr>
                <w:rFonts w:cstheme="minorHAnsi"/>
                <w:b/>
                <w:sz w:val="16"/>
                <w:szCs w:val="16"/>
              </w:rPr>
              <w:t>(4.8)</w:t>
            </w:r>
          </w:p>
        </w:tc>
        <w:tc>
          <w:tcPr>
            <w:tcW w:w="452" w:type="dxa"/>
            <w:shd w:val="clear" w:color="auto" w:fill="D9D9D9" w:themeFill="background1" w:themeFillShade="D9"/>
            <w:vAlign w:val="center"/>
          </w:tcPr>
          <w:p w14:paraId="38112A63" w14:textId="55F9BC7A" w:rsidR="000A6D14" w:rsidRPr="00040B3D" w:rsidRDefault="0045420F" w:rsidP="000A6D14">
            <w:pPr>
              <w:jc w:val="right"/>
              <w:rPr>
                <w:rFonts w:cstheme="minorHAnsi"/>
                <w:b/>
                <w:sz w:val="16"/>
                <w:szCs w:val="16"/>
              </w:rPr>
            </w:pPr>
            <w:r w:rsidRPr="00040B3D">
              <w:rPr>
                <w:rFonts w:cstheme="minorHAnsi"/>
                <w:b/>
                <w:sz w:val="16"/>
                <w:szCs w:val="16"/>
              </w:rPr>
              <w:t>4</w:t>
            </w:r>
            <w:r w:rsidR="008202B9" w:rsidRPr="00040B3D">
              <w:rPr>
                <w:rFonts w:cstheme="minorHAnsi"/>
                <w:b/>
                <w:sz w:val="16"/>
                <w:szCs w:val="16"/>
              </w:rPr>
              <w:t>.0</w:t>
            </w:r>
          </w:p>
        </w:tc>
        <w:tc>
          <w:tcPr>
            <w:tcW w:w="439" w:type="dxa"/>
            <w:shd w:val="clear" w:color="auto" w:fill="FFFFFF" w:themeFill="background1"/>
            <w:vAlign w:val="center"/>
          </w:tcPr>
          <w:p w14:paraId="0593DA94" w14:textId="68C07952" w:rsidR="000A6D14" w:rsidRPr="00040B3D" w:rsidRDefault="0045420F" w:rsidP="000A6D14">
            <w:pPr>
              <w:jc w:val="right"/>
              <w:rPr>
                <w:rFonts w:cstheme="minorHAnsi"/>
                <w:b/>
                <w:sz w:val="16"/>
                <w:szCs w:val="16"/>
              </w:rPr>
            </w:pPr>
            <w:r w:rsidRPr="00040B3D">
              <w:rPr>
                <w:rFonts w:cstheme="minorHAnsi"/>
                <w:b/>
                <w:sz w:val="16"/>
                <w:szCs w:val="16"/>
              </w:rPr>
              <w:t>6.7</w:t>
            </w:r>
          </w:p>
        </w:tc>
        <w:tc>
          <w:tcPr>
            <w:tcW w:w="439" w:type="dxa"/>
            <w:shd w:val="clear" w:color="auto" w:fill="FFFFFF" w:themeFill="background1"/>
            <w:vAlign w:val="center"/>
          </w:tcPr>
          <w:p w14:paraId="60CE1213" w14:textId="782F3F94" w:rsidR="000A6D14" w:rsidRPr="00040B3D" w:rsidRDefault="0045420F" w:rsidP="000A6D14">
            <w:pPr>
              <w:jc w:val="right"/>
              <w:rPr>
                <w:rFonts w:cstheme="minorHAnsi"/>
                <w:b/>
                <w:sz w:val="16"/>
                <w:szCs w:val="16"/>
              </w:rPr>
            </w:pPr>
            <w:r w:rsidRPr="00040B3D">
              <w:rPr>
                <w:rFonts w:cstheme="minorHAnsi"/>
                <w:b/>
                <w:sz w:val="16"/>
                <w:szCs w:val="16"/>
              </w:rPr>
              <w:t>(5.3)</w:t>
            </w:r>
          </w:p>
        </w:tc>
        <w:tc>
          <w:tcPr>
            <w:tcW w:w="439" w:type="dxa"/>
            <w:shd w:val="clear" w:color="auto" w:fill="FFFFFF" w:themeFill="background1"/>
            <w:vAlign w:val="center"/>
          </w:tcPr>
          <w:p w14:paraId="1435259A" w14:textId="23C0E677" w:rsidR="000A6D14" w:rsidRPr="00040B3D" w:rsidRDefault="0045420F" w:rsidP="000A6D14">
            <w:pPr>
              <w:jc w:val="right"/>
              <w:rPr>
                <w:rFonts w:cstheme="minorHAnsi"/>
                <w:b/>
                <w:sz w:val="16"/>
                <w:szCs w:val="16"/>
              </w:rPr>
            </w:pPr>
            <w:r w:rsidRPr="00040B3D">
              <w:rPr>
                <w:rFonts w:cstheme="minorHAnsi"/>
                <w:b/>
                <w:sz w:val="16"/>
                <w:szCs w:val="16"/>
              </w:rPr>
              <w:t>4.1</w:t>
            </w:r>
          </w:p>
        </w:tc>
        <w:tc>
          <w:tcPr>
            <w:tcW w:w="439" w:type="dxa"/>
            <w:shd w:val="clear" w:color="auto" w:fill="FFFFFF" w:themeFill="background1"/>
            <w:vAlign w:val="center"/>
          </w:tcPr>
          <w:p w14:paraId="291513CC" w14:textId="3A56349A" w:rsidR="000A6D14" w:rsidRPr="00040B3D" w:rsidRDefault="0045420F" w:rsidP="000A6D14">
            <w:pPr>
              <w:jc w:val="right"/>
              <w:rPr>
                <w:rFonts w:cstheme="minorHAnsi"/>
                <w:b/>
                <w:sz w:val="16"/>
                <w:szCs w:val="16"/>
              </w:rPr>
            </w:pPr>
            <w:r w:rsidRPr="00040B3D">
              <w:rPr>
                <w:rFonts w:cstheme="minorHAnsi"/>
                <w:b/>
                <w:sz w:val="16"/>
                <w:szCs w:val="16"/>
              </w:rPr>
              <w:t>2.3</w:t>
            </w:r>
          </w:p>
        </w:tc>
        <w:tc>
          <w:tcPr>
            <w:tcW w:w="439" w:type="dxa"/>
            <w:shd w:val="clear" w:color="auto" w:fill="FFFFFF" w:themeFill="background1"/>
            <w:vAlign w:val="center"/>
          </w:tcPr>
          <w:p w14:paraId="28A5355A" w14:textId="759B7F7F" w:rsidR="000A6D14" w:rsidRPr="00040B3D" w:rsidRDefault="0045420F" w:rsidP="000A6D14">
            <w:pPr>
              <w:jc w:val="right"/>
              <w:rPr>
                <w:rFonts w:cstheme="minorHAnsi"/>
                <w:b/>
                <w:sz w:val="16"/>
                <w:szCs w:val="16"/>
              </w:rPr>
            </w:pPr>
            <w:r w:rsidRPr="00040B3D">
              <w:rPr>
                <w:rFonts w:cstheme="minorHAnsi"/>
                <w:b/>
                <w:sz w:val="16"/>
                <w:szCs w:val="16"/>
              </w:rPr>
              <w:t>(4.4)</w:t>
            </w:r>
          </w:p>
        </w:tc>
        <w:tc>
          <w:tcPr>
            <w:tcW w:w="439" w:type="dxa"/>
            <w:shd w:val="clear" w:color="auto" w:fill="FFFFFF" w:themeFill="background1"/>
            <w:vAlign w:val="center"/>
          </w:tcPr>
          <w:p w14:paraId="64FC9908" w14:textId="15971840" w:rsidR="000A6D14" w:rsidRPr="00040B3D" w:rsidRDefault="0045420F" w:rsidP="000A6D14">
            <w:pPr>
              <w:jc w:val="right"/>
              <w:rPr>
                <w:rFonts w:cstheme="minorHAnsi"/>
                <w:b/>
                <w:sz w:val="16"/>
                <w:szCs w:val="16"/>
              </w:rPr>
            </w:pPr>
            <w:r w:rsidRPr="00040B3D">
              <w:rPr>
                <w:rFonts w:cstheme="minorHAnsi"/>
                <w:b/>
                <w:sz w:val="16"/>
                <w:szCs w:val="16"/>
              </w:rPr>
              <w:t>1.7</w:t>
            </w:r>
          </w:p>
        </w:tc>
        <w:tc>
          <w:tcPr>
            <w:tcW w:w="439" w:type="dxa"/>
            <w:shd w:val="clear" w:color="auto" w:fill="FFFFFF" w:themeFill="background1"/>
            <w:vAlign w:val="center"/>
          </w:tcPr>
          <w:p w14:paraId="2806D457" w14:textId="608A1A67" w:rsidR="000A6D14" w:rsidRPr="00040B3D" w:rsidRDefault="0045420F" w:rsidP="000A6D14">
            <w:pPr>
              <w:jc w:val="right"/>
              <w:rPr>
                <w:rFonts w:cstheme="minorHAnsi"/>
                <w:b/>
                <w:sz w:val="16"/>
                <w:szCs w:val="16"/>
              </w:rPr>
            </w:pPr>
            <w:r w:rsidRPr="00040B3D">
              <w:rPr>
                <w:rFonts w:cstheme="minorHAnsi"/>
                <w:b/>
                <w:sz w:val="16"/>
                <w:szCs w:val="16"/>
              </w:rPr>
              <w:t>5.3</w:t>
            </w:r>
          </w:p>
        </w:tc>
        <w:tc>
          <w:tcPr>
            <w:tcW w:w="439" w:type="dxa"/>
            <w:shd w:val="clear" w:color="auto" w:fill="FFFFFF" w:themeFill="background1"/>
            <w:vAlign w:val="center"/>
          </w:tcPr>
          <w:p w14:paraId="290CDBE8" w14:textId="1B3C8090" w:rsidR="000A6D14" w:rsidRPr="00040B3D" w:rsidRDefault="0045420F" w:rsidP="000A6D14">
            <w:pPr>
              <w:jc w:val="right"/>
              <w:rPr>
                <w:rFonts w:cstheme="minorHAnsi"/>
                <w:b/>
                <w:sz w:val="16"/>
                <w:szCs w:val="16"/>
              </w:rPr>
            </w:pPr>
            <w:r w:rsidRPr="00040B3D">
              <w:rPr>
                <w:rFonts w:cstheme="minorHAnsi"/>
                <w:b/>
                <w:sz w:val="16"/>
                <w:szCs w:val="16"/>
              </w:rPr>
              <w:t>(4.6)</w:t>
            </w:r>
          </w:p>
        </w:tc>
        <w:tc>
          <w:tcPr>
            <w:tcW w:w="439" w:type="dxa"/>
            <w:shd w:val="clear" w:color="auto" w:fill="FFFFFF" w:themeFill="background1"/>
            <w:vAlign w:val="center"/>
          </w:tcPr>
          <w:p w14:paraId="4987B1DB" w14:textId="6B379056" w:rsidR="000A6D14" w:rsidRPr="00040B3D" w:rsidRDefault="0045420F" w:rsidP="000A6D14">
            <w:pPr>
              <w:jc w:val="right"/>
              <w:rPr>
                <w:rFonts w:cstheme="minorHAnsi"/>
                <w:b/>
                <w:sz w:val="16"/>
                <w:szCs w:val="16"/>
              </w:rPr>
            </w:pPr>
            <w:r w:rsidRPr="00040B3D">
              <w:rPr>
                <w:rFonts w:cstheme="minorHAnsi"/>
                <w:b/>
                <w:sz w:val="16"/>
                <w:szCs w:val="16"/>
              </w:rPr>
              <w:t>3.8</w:t>
            </w:r>
          </w:p>
        </w:tc>
        <w:tc>
          <w:tcPr>
            <w:tcW w:w="439" w:type="dxa"/>
            <w:vAlign w:val="center"/>
          </w:tcPr>
          <w:p w14:paraId="3F4A4636" w14:textId="4DA9189F" w:rsidR="000A6D14" w:rsidRPr="00040B3D" w:rsidRDefault="0045420F" w:rsidP="000A6D14">
            <w:pPr>
              <w:jc w:val="right"/>
              <w:rPr>
                <w:rFonts w:cstheme="minorHAnsi"/>
                <w:b/>
                <w:sz w:val="16"/>
                <w:szCs w:val="16"/>
              </w:rPr>
            </w:pPr>
            <w:r w:rsidRPr="00040B3D">
              <w:rPr>
                <w:rFonts w:cstheme="minorHAnsi"/>
                <w:b/>
                <w:sz w:val="16"/>
                <w:szCs w:val="16"/>
              </w:rPr>
              <w:t>5</w:t>
            </w:r>
            <w:r w:rsidR="008202B9" w:rsidRPr="00040B3D">
              <w:rPr>
                <w:rFonts w:cstheme="minorHAnsi"/>
                <w:b/>
                <w:sz w:val="16"/>
                <w:szCs w:val="16"/>
              </w:rPr>
              <w:t>.0</w:t>
            </w:r>
          </w:p>
        </w:tc>
        <w:tc>
          <w:tcPr>
            <w:tcW w:w="439" w:type="dxa"/>
            <w:vAlign w:val="center"/>
          </w:tcPr>
          <w:p w14:paraId="1F744A67" w14:textId="1C096C76" w:rsidR="000A6D14" w:rsidRPr="00040B3D" w:rsidRDefault="0045420F" w:rsidP="000A6D14">
            <w:pPr>
              <w:jc w:val="right"/>
              <w:rPr>
                <w:rFonts w:cstheme="minorHAnsi"/>
                <w:b/>
                <w:sz w:val="16"/>
                <w:szCs w:val="16"/>
              </w:rPr>
            </w:pPr>
            <w:r w:rsidRPr="00040B3D">
              <w:rPr>
                <w:rFonts w:cstheme="minorHAnsi"/>
                <w:b/>
                <w:sz w:val="16"/>
                <w:szCs w:val="16"/>
              </w:rPr>
              <w:t>(4.3)</w:t>
            </w:r>
          </w:p>
        </w:tc>
        <w:tc>
          <w:tcPr>
            <w:tcW w:w="439" w:type="dxa"/>
            <w:vAlign w:val="center"/>
          </w:tcPr>
          <w:p w14:paraId="45B4F7ED" w14:textId="64B87BC5" w:rsidR="000A6D14" w:rsidRPr="00040B3D" w:rsidRDefault="0045420F" w:rsidP="000A6D14">
            <w:pPr>
              <w:jc w:val="right"/>
              <w:rPr>
                <w:rFonts w:cstheme="minorHAnsi"/>
                <w:b/>
                <w:sz w:val="16"/>
                <w:szCs w:val="16"/>
              </w:rPr>
            </w:pPr>
            <w:r w:rsidRPr="00040B3D">
              <w:rPr>
                <w:rFonts w:cstheme="minorHAnsi"/>
                <w:b/>
                <w:sz w:val="16"/>
                <w:szCs w:val="16"/>
              </w:rPr>
              <w:t>3.6</w:t>
            </w:r>
          </w:p>
        </w:tc>
        <w:tc>
          <w:tcPr>
            <w:tcW w:w="439" w:type="dxa"/>
            <w:vAlign w:val="center"/>
          </w:tcPr>
          <w:p w14:paraId="4A9814F7" w14:textId="1471172D" w:rsidR="000A6D14" w:rsidRPr="00040B3D" w:rsidRDefault="0045420F" w:rsidP="000A6D14">
            <w:pPr>
              <w:jc w:val="right"/>
              <w:rPr>
                <w:rFonts w:cstheme="minorHAnsi"/>
                <w:b/>
                <w:sz w:val="16"/>
                <w:szCs w:val="16"/>
              </w:rPr>
            </w:pPr>
            <w:r w:rsidRPr="00040B3D">
              <w:rPr>
                <w:rFonts w:cstheme="minorHAnsi"/>
                <w:b/>
                <w:sz w:val="16"/>
                <w:szCs w:val="16"/>
              </w:rPr>
              <w:t>4.4</w:t>
            </w:r>
          </w:p>
        </w:tc>
        <w:tc>
          <w:tcPr>
            <w:tcW w:w="439" w:type="dxa"/>
            <w:vAlign w:val="center"/>
          </w:tcPr>
          <w:p w14:paraId="3DA49D8B" w14:textId="6F87C8BC" w:rsidR="000A6D14" w:rsidRPr="00040B3D" w:rsidRDefault="0045420F" w:rsidP="000A6D14">
            <w:pPr>
              <w:jc w:val="right"/>
              <w:rPr>
                <w:rFonts w:cstheme="minorHAnsi"/>
                <w:b/>
                <w:sz w:val="16"/>
                <w:szCs w:val="16"/>
              </w:rPr>
            </w:pPr>
            <w:r w:rsidRPr="00040B3D">
              <w:rPr>
                <w:rFonts w:cstheme="minorHAnsi"/>
                <w:b/>
                <w:sz w:val="16"/>
                <w:szCs w:val="16"/>
              </w:rPr>
              <w:t>(3.9)</w:t>
            </w:r>
          </w:p>
        </w:tc>
        <w:tc>
          <w:tcPr>
            <w:tcW w:w="439" w:type="dxa"/>
            <w:vAlign w:val="center"/>
          </w:tcPr>
          <w:p w14:paraId="6F3CA413" w14:textId="066E2BB8" w:rsidR="000A6D14" w:rsidRPr="00040B3D" w:rsidRDefault="0045420F" w:rsidP="000A6D14">
            <w:pPr>
              <w:jc w:val="right"/>
              <w:rPr>
                <w:rFonts w:cstheme="minorHAnsi"/>
                <w:b/>
                <w:sz w:val="16"/>
                <w:szCs w:val="16"/>
              </w:rPr>
            </w:pPr>
            <w:r w:rsidRPr="00040B3D">
              <w:rPr>
                <w:rFonts w:cstheme="minorHAnsi"/>
                <w:b/>
                <w:sz w:val="16"/>
                <w:szCs w:val="16"/>
              </w:rPr>
              <w:t>3.4</w:t>
            </w:r>
          </w:p>
        </w:tc>
        <w:tc>
          <w:tcPr>
            <w:tcW w:w="439" w:type="dxa"/>
            <w:vAlign w:val="center"/>
          </w:tcPr>
          <w:p w14:paraId="05B15D7F" w14:textId="478B87C1" w:rsidR="000A6D14" w:rsidRPr="00040B3D" w:rsidRDefault="0045420F" w:rsidP="000A6D14">
            <w:pPr>
              <w:jc w:val="right"/>
              <w:rPr>
                <w:rFonts w:cstheme="minorHAnsi"/>
                <w:b/>
                <w:sz w:val="16"/>
                <w:szCs w:val="16"/>
              </w:rPr>
            </w:pPr>
            <w:r w:rsidRPr="00040B3D">
              <w:rPr>
                <w:rFonts w:cstheme="minorHAnsi"/>
                <w:b/>
                <w:sz w:val="16"/>
                <w:szCs w:val="16"/>
              </w:rPr>
              <w:t>6.2</w:t>
            </w:r>
          </w:p>
        </w:tc>
        <w:tc>
          <w:tcPr>
            <w:tcW w:w="439" w:type="dxa"/>
            <w:vAlign w:val="center"/>
          </w:tcPr>
          <w:p w14:paraId="308AEA86" w14:textId="4D073897" w:rsidR="000A6D14" w:rsidRPr="00040B3D" w:rsidRDefault="0045420F" w:rsidP="000A6D14">
            <w:pPr>
              <w:jc w:val="right"/>
              <w:rPr>
                <w:rFonts w:cstheme="minorHAnsi"/>
                <w:b/>
                <w:sz w:val="16"/>
                <w:szCs w:val="16"/>
              </w:rPr>
            </w:pPr>
            <w:r w:rsidRPr="00040B3D">
              <w:rPr>
                <w:rFonts w:cstheme="minorHAnsi"/>
                <w:b/>
                <w:sz w:val="16"/>
                <w:szCs w:val="16"/>
              </w:rPr>
              <w:t>(4.7)</w:t>
            </w:r>
          </w:p>
        </w:tc>
        <w:tc>
          <w:tcPr>
            <w:tcW w:w="434" w:type="dxa"/>
            <w:vAlign w:val="center"/>
          </w:tcPr>
          <w:p w14:paraId="318BB3A2" w14:textId="0DD088AC" w:rsidR="000A6D14" w:rsidRPr="00040B3D" w:rsidRDefault="0045420F" w:rsidP="000A6D14">
            <w:pPr>
              <w:jc w:val="right"/>
              <w:rPr>
                <w:rFonts w:cstheme="minorHAnsi"/>
                <w:b/>
                <w:sz w:val="16"/>
                <w:szCs w:val="16"/>
              </w:rPr>
            </w:pPr>
            <w:r w:rsidRPr="00040B3D">
              <w:rPr>
                <w:rFonts w:cstheme="minorHAnsi"/>
                <w:b/>
                <w:sz w:val="16"/>
                <w:szCs w:val="16"/>
              </w:rPr>
              <w:t>4.1</w:t>
            </w:r>
          </w:p>
        </w:tc>
        <w:tc>
          <w:tcPr>
            <w:tcW w:w="714" w:type="dxa"/>
            <w:vAlign w:val="center"/>
          </w:tcPr>
          <w:p w14:paraId="47431CB8" w14:textId="12468DD7" w:rsidR="000A6D14" w:rsidRPr="00040B3D" w:rsidRDefault="0045420F" w:rsidP="000A6D14">
            <w:pPr>
              <w:jc w:val="right"/>
              <w:rPr>
                <w:rFonts w:cstheme="minorHAnsi"/>
                <w:b/>
                <w:sz w:val="16"/>
                <w:szCs w:val="16"/>
              </w:rPr>
            </w:pPr>
            <w:r w:rsidRPr="00040B3D">
              <w:rPr>
                <w:rFonts w:cstheme="minorHAnsi"/>
                <w:b/>
                <w:sz w:val="16"/>
                <w:szCs w:val="16"/>
              </w:rPr>
              <w:t>1.5</w:t>
            </w:r>
          </w:p>
        </w:tc>
      </w:tr>
      <w:tr w:rsidR="00040B3D" w:rsidRPr="00040B3D" w14:paraId="65C0509B" w14:textId="74B199E1" w:rsidTr="00FA4F48">
        <w:trPr>
          <w:trHeight w:val="259"/>
          <w:jc w:val="center"/>
        </w:trPr>
        <w:tc>
          <w:tcPr>
            <w:tcW w:w="436" w:type="dxa"/>
            <w:vAlign w:val="center"/>
          </w:tcPr>
          <w:p w14:paraId="4254AF92" w14:textId="5F748986" w:rsidR="000A6D14" w:rsidRPr="00040B3D" w:rsidRDefault="000A6D14" w:rsidP="000A6D14">
            <w:pPr>
              <w:jc w:val="right"/>
              <w:rPr>
                <w:rFonts w:cstheme="minorHAnsi"/>
                <w:sz w:val="16"/>
                <w:szCs w:val="16"/>
              </w:rPr>
            </w:pPr>
            <w:r w:rsidRPr="00040B3D">
              <w:rPr>
                <w:rFonts w:cstheme="minorHAnsi"/>
                <w:sz w:val="16"/>
                <w:szCs w:val="16"/>
              </w:rPr>
              <w:t>112</w:t>
            </w:r>
          </w:p>
        </w:tc>
        <w:tc>
          <w:tcPr>
            <w:tcW w:w="3255" w:type="dxa"/>
            <w:vAlign w:val="center"/>
          </w:tcPr>
          <w:p w14:paraId="45E05C0A" w14:textId="14CCC847" w:rsidR="000A6D14" w:rsidRPr="00040B3D" w:rsidRDefault="000A6D14" w:rsidP="000A6D14">
            <w:pPr>
              <w:rPr>
                <w:rFonts w:cstheme="minorHAnsi"/>
                <w:sz w:val="16"/>
                <w:szCs w:val="16"/>
              </w:rPr>
            </w:pPr>
            <w:r w:rsidRPr="00040B3D">
              <w:rPr>
                <w:rFonts w:cstheme="minorHAnsi"/>
                <w:sz w:val="16"/>
                <w:szCs w:val="16"/>
              </w:rPr>
              <w:t>Ulcers</w:t>
            </w:r>
            <w:r w:rsidRPr="00040B3D">
              <w:rPr>
                <w:rFonts w:cstheme="minorHAnsi"/>
                <w:sz w:val="16"/>
                <w:szCs w:val="16"/>
                <w:vertAlign w:val="superscript"/>
              </w:rPr>
              <w:t xml:space="preserve"> c</w:t>
            </w:r>
          </w:p>
        </w:tc>
        <w:tc>
          <w:tcPr>
            <w:tcW w:w="2143" w:type="dxa"/>
            <w:vAlign w:val="center"/>
          </w:tcPr>
          <w:p w14:paraId="4B37C9F8" w14:textId="0F2C032B" w:rsidR="000A6D14" w:rsidRPr="00040B3D" w:rsidRDefault="000A6D14" w:rsidP="000A6D14">
            <w:pPr>
              <w:rPr>
                <w:rFonts w:cstheme="minorHAnsi"/>
                <w:sz w:val="16"/>
                <w:szCs w:val="16"/>
              </w:rPr>
            </w:pPr>
            <w:r w:rsidRPr="00040B3D">
              <w:rPr>
                <w:rFonts w:cstheme="minorHAnsi"/>
                <w:sz w:val="16"/>
                <w:szCs w:val="16"/>
              </w:rPr>
              <w:t>K25–K27</w:t>
            </w:r>
          </w:p>
        </w:tc>
        <w:tc>
          <w:tcPr>
            <w:tcW w:w="709" w:type="dxa"/>
            <w:shd w:val="clear" w:color="auto" w:fill="D9D9D9" w:themeFill="background1" w:themeFillShade="D9"/>
            <w:vAlign w:val="center"/>
          </w:tcPr>
          <w:p w14:paraId="364BFCDF" w14:textId="26824504" w:rsidR="000A6D14" w:rsidRPr="00040B3D" w:rsidRDefault="000A6D14" w:rsidP="000A6D14">
            <w:pPr>
              <w:jc w:val="right"/>
              <w:rPr>
                <w:rFonts w:cstheme="minorHAnsi"/>
                <w:sz w:val="16"/>
                <w:szCs w:val="16"/>
              </w:rPr>
            </w:pPr>
            <w:r w:rsidRPr="00040B3D">
              <w:rPr>
                <w:rFonts w:cstheme="minorHAnsi"/>
                <w:sz w:val="16"/>
                <w:szCs w:val="16"/>
              </w:rPr>
              <w:t>157,379</w:t>
            </w:r>
          </w:p>
        </w:tc>
        <w:tc>
          <w:tcPr>
            <w:tcW w:w="424" w:type="dxa"/>
            <w:shd w:val="clear" w:color="auto" w:fill="D9D9D9" w:themeFill="background1" w:themeFillShade="D9"/>
            <w:vAlign w:val="center"/>
          </w:tcPr>
          <w:p w14:paraId="1C30BF52" w14:textId="22F127A7" w:rsidR="000A6D14" w:rsidRPr="00040B3D" w:rsidRDefault="0045420F" w:rsidP="000A6D14">
            <w:pPr>
              <w:jc w:val="right"/>
              <w:rPr>
                <w:rFonts w:cstheme="minorHAnsi"/>
                <w:sz w:val="16"/>
                <w:szCs w:val="16"/>
              </w:rPr>
            </w:pPr>
            <w:r w:rsidRPr="00040B3D">
              <w:rPr>
                <w:rFonts w:cstheme="minorHAnsi"/>
                <w:sz w:val="16"/>
                <w:szCs w:val="16"/>
              </w:rPr>
              <w:t>6.3</w:t>
            </w:r>
          </w:p>
        </w:tc>
        <w:tc>
          <w:tcPr>
            <w:tcW w:w="424" w:type="dxa"/>
            <w:shd w:val="clear" w:color="auto" w:fill="D9D9D9" w:themeFill="background1" w:themeFillShade="D9"/>
            <w:vAlign w:val="center"/>
          </w:tcPr>
          <w:p w14:paraId="15286B22" w14:textId="23FA1EF5" w:rsidR="000A6D14" w:rsidRPr="00040B3D" w:rsidRDefault="0045420F" w:rsidP="000A6D14">
            <w:pPr>
              <w:jc w:val="right"/>
              <w:rPr>
                <w:rFonts w:cstheme="minorHAnsi"/>
                <w:sz w:val="16"/>
                <w:szCs w:val="16"/>
              </w:rPr>
            </w:pPr>
            <w:r w:rsidRPr="00040B3D">
              <w:rPr>
                <w:rFonts w:cstheme="minorHAnsi"/>
                <w:sz w:val="16"/>
                <w:szCs w:val="16"/>
              </w:rPr>
              <w:t>(5.1)</w:t>
            </w:r>
          </w:p>
        </w:tc>
        <w:tc>
          <w:tcPr>
            <w:tcW w:w="452" w:type="dxa"/>
            <w:shd w:val="clear" w:color="auto" w:fill="D9D9D9" w:themeFill="background1" w:themeFillShade="D9"/>
            <w:vAlign w:val="center"/>
          </w:tcPr>
          <w:p w14:paraId="4AA2AF9F" w14:textId="3AFB394C"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5E385069" w14:textId="52D1F1C6"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shd w:val="clear" w:color="auto" w:fill="FFFFFF" w:themeFill="background1"/>
            <w:vAlign w:val="center"/>
          </w:tcPr>
          <w:p w14:paraId="59813E1F" w14:textId="1B883F5A"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3171AA55" w14:textId="182CDBD4"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15D8E0B5" w14:textId="0BFA0C5D" w:rsidR="000A6D14" w:rsidRPr="00040B3D" w:rsidRDefault="0045420F" w:rsidP="000A6D14">
            <w:pPr>
              <w:jc w:val="right"/>
              <w:rPr>
                <w:rFonts w:cstheme="minorHAnsi"/>
                <w:sz w:val="16"/>
                <w:szCs w:val="16"/>
              </w:rPr>
            </w:pPr>
            <w:r w:rsidRPr="00040B3D">
              <w:rPr>
                <w:rFonts w:cstheme="minorHAnsi"/>
                <w:sz w:val="16"/>
                <w:szCs w:val="16"/>
              </w:rPr>
              <w:t>2.2</w:t>
            </w:r>
          </w:p>
        </w:tc>
        <w:tc>
          <w:tcPr>
            <w:tcW w:w="439" w:type="dxa"/>
            <w:shd w:val="clear" w:color="auto" w:fill="FFFFFF" w:themeFill="background1"/>
            <w:vAlign w:val="center"/>
          </w:tcPr>
          <w:p w14:paraId="3C3141EB" w14:textId="49168A9D"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48BA96C2" w14:textId="2D23C260" w:rsidR="000A6D14" w:rsidRPr="00040B3D" w:rsidRDefault="0045420F" w:rsidP="000A6D14">
            <w:pPr>
              <w:jc w:val="right"/>
              <w:rPr>
                <w:rFonts w:cstheme="minorHAnsi"/>
                <w:sz w:val="16"/>
                <w:szCs w:val="16"/>
              </w:rPr>
            </w:pPr>
            <w:r w:rsidRPr="00040B3D">
              <w:rPr>
                <w:rFonts w:cstheme="minorHAnsi"/>
                <w:sz w:val="16"/>
                <w:szCs w:val="16"/>
              </w:rPr>
              <w:t>1.7</w:t>
            </w:r>
          </w:p>
        </w:tc>
        <w:tc>
          <w:tcPr>
            <w:tcW w:w="439" w:type="dxa"/>
            <w:shd w:val="clear" w:color="auto" w:fill="FFFFFF" w:themeFill="background1"/>
            <w:vAlign w:val="center"/>
          </w:tcPr>
          <w:p w14:paraId="2987BC39" w14:textId="4FE4B85D"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574C91AD" w14:textId="2BBE6DB4"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393667C5" w14:textId="6B225C75"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68ADA575" w14:textId="2041E666"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vAlign w:val="center"/>
          </w:tcPr>
          <w:p w14:paraId="68B177E8" w14:textId="59B10884"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73ECF05C" w14:textId="5192CE52"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63CDF726" w14:textId="080209BE"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62CE98F7" w14:textId="10D0BB82"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2ACF175F" w14:textId="4B8FDB21"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76362547" w14:textId="4EE3C0FE"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vAlign w:val="center"/>
          </w:tcPr>
          <w:p w14:paraId="1739DE4A" w14:textId="49C4FD15" w:rsidR="000A6D14" w:rsidRPr="00040B3D" w:rsidRDefault="0045420F" w:rsidP="000A6D14">
            <w:pPr>
              <w:jc w:val="right"/>
              <w:rPr>
                <w:rFonts w:cstheme="minorHAnsi"/>
                <w:sz w:val="16"/>
                <w:szCs w:val="16"/>
              </w:rPr>
            </w:pPr>
            <w:r w:rsidRPr="00040B3D">
              <w:rPr>
                <w:rFonts w:cstheme="minorHAnsi"/>
                <w:sz w:val="16"/>
                <w:szCs w:val="16"/>
              </w:rPr>
              <w:t>(4.8)</w:t>
            </w:r>
          </w:p>
        </w:tc>
        <w:tc>
          <w:tcPr>
            <w:tcW w:w="434" w:type="dxa"/>
            <w:vAlign w:val="center"/>
          </w:tcPr>
          <w:p w14:paraId="1093CA7A" w14:textId="1417F4D8" w:rsidR="000A6D14" w:rsidRPr="00040B3D" w:rsidRDefault="0045420F" w:rsidP="000A6D14">
            <w:pPr>
              <w:jc w:val="right"/>
              <w:rPr>
                <w:rFonts w:cstheme="minorHAnsi"/>
                <w:sz w:val="16"/>
                <w:szCs w:val="16"/>
              </w:rPr>
            </w:pPr>
            <w:r w:rsidRPr="00040B3D">
              <w:rPr>
                <w:rFonts w:cstheme="minorHAnsi"/>
                <w:sz w:val="16"/>
                <w:szCs w:val="16"/>
              </w:rPr>
              <w:t>4.2</w:t>
            </w:r>
          </w:p>
        </w:tc>
        <w:tc>
          <w:tcPr>
            <w:tcW w:w="714" w:type="dxa"/>
            <w:vAlign w:val="center"/>
          </w:tcPr>
          <w:p w14:paraId="5C69412D" w14:textId="37BC3C2F"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4B6A597E" w14:textId="4CF63FAD" w:rsidTr="00FA4F48">
        <w:trPr>
          <w:trHeight w:val="273"/>
          <w:jc w:val="center"/>
        </w:trPr>
        <w:tc>
          <w:tcPr>
            <w:tcW w:w="436" w:type="dxa"/>
            <w:vAlign w:val="center"/>
          </w:tcPr>
          <w:p w14:paraId="1DE133E3" w14:textId="08863E28" w:rsidR="000A6D14" w:rsidRPr="00040B3D" w:rsidRDefault="000A6D14" w:rsidP="000A6D14">
            <w:pPr>
              <w:jc w:val="right"/>
              <w:rPr>
                <w:rFonts w:cstheme="minorHAnsi"/>
                <w:sz w:val="16"/>
                <w:szCs w:val="16"/>
              </w:rPr>
            </w:pPr>
            <w:r w:rsidRPr="00040B3D">
              <w:rPr>
                <w:rFonts w:cstheme="minorHAnsi"/>
                <w:sz w:val="16"/>
                <w:szCs w:val="16"/>
              </w:rPr>
              <w:t>113</w:t>
            </w:r>
          </w:p>
        </w:tc>
        <w:tc>
          <w:tcPr>
            <w:tcW w:w="3255" w:type="dxa"/>
            <w:vAlign w:val="center"/>
          </w:tcPr>
          <w:p w14:paraId="63903C51" w14:textId="210B438C" w:rsidR="000A6D14" w:rsidRPr="00040B3D" w:rsidRDefault="000A6D14" w:rsidP="000A6D14">
            <w:pPr>
              <w:rPr>
                <w:rFonts w:cstheme="minorHAnsi"/>
                <w:sz w:val="16"/>
                <w:szCs w:val="16"/>
              </w:rPr>
            </w:pPr>
            <w:r w:rsidRPr="00040B3D">
              <w:rPr>
                <w:rFonts w:cstheme="minorHAnsi"/>
                <w:sz w:val="16"/>
                <w:szCs w:val="16"/>
              </w:rPr>
              <w:t xml:space="preserve">Inguinal hernia </w:t>
            </w:r>
          </w:p>
        </w:tc>
        <w:tc>
          <w:tcPr>
            <w:tcW w:w="2143" w:type="dxa"/>
            <w:vAlign w:val="center"/>
          </w:tcPr>
          <w:p w14:paraId="2F66D9C0" w14:textId="482B227B" w:rsidR="000A6D14" w:rsidRPr="00040B3D" w:rsidRDefault="000A6D14" w:rsidP="000A6D14">
            <w:pPr>
              <w:rPr>
                <w:rFonts w:cstheme="minorHAnsi"/>
                <w:sz w:val="16"/>
                <w:szCs w:val="16"/>
              </w:rPr>
            </w:pPr>
            <w:r w:rsidRPr="00040B3D">
              <w:rPr>
                <w:rFonts w:cstheme="minorHAnsi"/>
                <w:sz w:val="16"/>
                <w:szCs w:val="16"/>
              </w:rPr>
              <w:t>K40</w:t>
            </w:r>
          </w:p>
        </w:tc>
        <w:tc>
          <w:tcPr>
            <w:tcW w:w="709" w:type="dxa"/>
            <w:shd w:val="clear" w:color="auto" w:fill="D9D9D9" w:themeFill="background1" w:themeFillShade="D9"/>
            <w:vAlign w:val="center"/>
          </w:tcPr>
          <w:p w14:paraId="17BC6AED" w14:textId="39D6B39B" w:rsidR="000A6D14" w:rsidRPr="00040B3D" w:rsidRDefault="000A6D14" w:rsidP="000A6D14">
            <w:pPr>
              <w:jc w:val="right"/>
              <w:rPr>
                <w:rFonts w:cstheme="minorHAnsi"/>
                <w:sz w:val="16"/>
                <w:szCs w:val="16"/>
              </w:rPr>
            </w:pPr>
            <w:r w:rsidRPr="00040B3D">
              <w:rPr>
                <w:rFonts w:cstheme="minorHAnsi"/>
                <w:sz w:val="16"/>
                <w:szCs w:val="16"/>
              </w:rPr>
              <w:t>25,032</w:t>
            </w:r>
          </w:p>
        </w:tc>
        <w:tc>
          <w:tcPr>
            <w:tcW w:w="424" w:type="dxa"/>
            <w:shd w:val="clear" w:color="auto" w:fill="D9D9D9" w:themeFill="background1" w:themeFillShade="D9"/>
            <w:vAlign w:val="center"/>
          </w:tcPr>
          <w:p w14:paraId="325EC736" w14:textId="188AE42C" w:rsidR="000A6D14" w:rsidRPr="00040B3D" w:rsidRDefault="0045420F" w:rsidP="000A6D14">
            <w:pPr>
              <w:jc w:val="right"/>
              <w:rPr>
                <w:rFonts w:cstheme="minorHAnsi"/>
                <w:sz w:val="16"/>
                <w:szCs w:val="16"/>
              </w:rPr>
            </w:pPr>
            <w:r w:rsidRPr="00040B3D">
              <w:rPr>
                <w:rFonts w:cstheme="minorHAnsi"/>
                <w:sz w:val="16"/>
                <w:szCs w:val="16"/>
              </w:rPr>
              <w:t>4.3</w:t>
            </w:r>
          </w:p>
        </w:tc>
        <w:tc>
          <w:tcPr>
            <w:tcW w:w="424" w:type="dxa"/>
            <w:shd w:val="clear" w:color="auto" w:fill="D9D9D9" w:themeFill="background1" w:themeFillShade="D9"/>
            <w:vAlign w:val="center"/>
          </w:tcPr>
          <w:p w14:paraId="790D3689" w14:textId="3DF27C94" w:rsidR="000A6D14" w:rsidRPr="00040B3D" w:rsidRDefault="0045420F" w:rsidP="000A6D14">
            <w:pPr>
              <w:jc w:val="right"/>
              <w:rPr>
                <w:rFonts w:cstheme="minorHAnsi"/>
                <w:sz w:val="16"/>
                <w:szCs w:val="16"/>
              </w:rPr>
            </w:pPr>
            <w:r w:rsidRPr="00040B3D">
              <w:rPr>
                <w:rFonts w:cstheme="minorHAnsi"/>
                <w:sz w:val="16"/>
                <w:szCs w:val="16"/>
              </w:rPr>
              <w:t>(3.8)</w:t>
            </w:r>
          </w:p>
        </w:tc>
        <w:tc>
          <w:tcPr>
            <w:tcW w:w="452" w:type="dxa"/>
            <w:shd w:val="clear" w:color="auto" w:fill="D9D9D9" w:themeFill="background1" w:themeFillShade="D9"/>
            <w:vAlign w:val="center"/>
          </w:tcPr>
          <w:p w14:paraId="0AF21065" w14:textId="5B35189D"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shd w:val="clear" w:color="auto" w:fill="FFFFFF" w:themeFill="background1"/>
            <w:vAlign w:val="center"/>
          </w:tcPr>
          <w:p w14:paraId="036BB874" w14:textId="1EFE1727"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7FD861D5" w14:textId="0EAFBECD"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568FF1BD" w14:textId="12B9160B"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73BE23FB" w14:textId="618F57B2" w:rsidR="000A6D14" w:rsidRPr="00040B3D" w:rsidRDefault="0045420F" w:rsidP="000A6D14">
            <w:pPr>
              <w:jc w:val="right"/>
              <w:rPr>
                <w:rFonts w:cstheme="minorHAnsi"/>
                <w:sz w:val="16"/>
                <w:szCs w:val="16"/>
              </w:rPr>
            </w:pPr>
            <w:r w:rsidRPr="00040B3D">
              <w:rPr>
                <w:rFonts w:cstheme="minorHAnsi"/>
                <w:sz w:val="16"/>
                <w:szCs w:val="16"/>
              </w:rPr>
              <w:t>1.7</w:t>
            </w:r>
          </w:p>
        </w:tc>
        <w:tc>
          <w:tcPr>
            <w:tcW w:w="439" w:type="dxa"/>
            <w:shd w:val="clear" w:color="auto" w:fill="FFFFFF" w:themeFill="background1"/>
            <w:vAlign w:val="center"/>
          </w:tcPr>
          <w:p w14:paraId="60775848" w14:textId="7091A9BE"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5D82A4FC" w14:textId="1481994F" w:rsidR="000A6D14" w:rsidRPr="00040B3D" w:rsidRDefault="0045420F" w:rsidP="000A6D14">
            <w:pPr>
              <w:jc w:val="right"/>
              <w:rPr>
                <w:rFonts w:cstheme="minorHAnsi"/>
                <w:sz w:val="16"/>
                <w:szCs w:val="16"/>
              </w:rPr>
            </w:pPr>
            <w:r w:rsidRPr="00040B3D">
              <w:rPr>
                <w:rFonts w:cstheme="minorHAnsi"/>
                <w:sz w:val="16"/>
                <w:szCs w:val="16"/>
              </w:rPr>
              <w:t>1.2</w:t>
            </w:r>
          </w:p>
        </w:tc>
        <w:tc>
          <w:tcPr>
            <w:tcW w:w="439" w:type="dxa"/>
            <w:shd w:val="clear" w:color="auto" w:fill="FFFFFF" w:themeFill="background1"/>
            <w:vAlign w:val="center"/>
          </w:tcPr>
          <w:p w14:paraId="7A841BD7" w14:textId="4AE33727"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392CFACC" w14:textId="2450680B"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780047C9" w14:textId="1B308E21"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1078CF9D" w14:textId="30C94EDF"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05C17F59" w14:textId="74C3B181"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07811709" w14:textId="513C6B5B"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7E5D6ABD" w14:textId="15EF57C8"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416CC22F" w14:textId="748E6F49"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0462552D" w14:textId="68D65E0C"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565A029A" w14:textId="126FADDD"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149FAD9C" w14:textId="315BB344" w:rsidR="000A6D14" w:rsidRPr="00040B3D" w:rsidRDefault="0045420F" w:rsidP="000A6D14">
            <w:pPr>
              <w:jc w:val="right"/>
              <w:rPr>
                <w:rFonts w:cstheme="minorHAnsi"/>
                <w:sz w:val="16"/>
                <w:szCs w:val="16"/>
              </w:rPr>
            </w:pPr>
            <w:r w:rsidRPr="00040B3D">
              <w:rPr>
                <w:rFonts w:cstheme="minorHAnsi"/>
                <w:sz w:val="16"/>
                <w:szCs w:val="16"/>
              </w:rPr>
              <w:t>(3.8)</w:t>
            </w:r>
          </w:p>
        </w:tc>
        <w:tc>
          <w:tcPr>
            <w:tcW w:w="434" w:type="dxa"/>
            <w:vAlign w:val="center"/>
          </w:tcPr>
          <w:p w14:paraId="661C1E4B" w14:textId="7618CB72" w:rsidR="000A6D14" w:rsidRPr="00040B3D" w:rsidRDefault="0045420F" w:rsidP="000A6D14">
            <w:pPr>
              <w:jc w:val="right"/>
              <w:rPr>
                <w:rFonts w:cstheme="minorHAnsi"/>
                <w:sz w:val="16"/>
                <w:szCs w:val="16"/>
              </w:rPr>
            </w:pPr>
            <w:r w:rsidRPr="00040B3D">
              <w:rPr>
                <w:rFonts w:cstheme="minorHAnsi"/>
                <w:sz w:val="16"/>
                <w:szCs w:val="16"/>
              </w:rPr>
              <w:t>3.5</w:t>
            </w:r>
          </w:p>
        </w:tc>
        <w:tc>
          <w:tcPr>
            <w:tcW w:w="714" w:type="dxa"/>
            <w:vAlign w:val="center"/>
          </w:tcPr>
          <w:p w14:paraId="1DF5B202" w14:textId="4B5DB110"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005A13B2" w14:textId="75BAA840" w:rsidTr="00FA4F48">
        <w:trPr>
          <w:trHeight w:val="259"/>
          <w:jc w:val="center"/>
        </w:trPr>
        <w:tc>
          <w:tcPr>
            <w:tcW w:w="436" w:type="dxa"/>
            <w:vAlign w:val="center"/>
          </w:tcPr>
          <w:p w14:paraId="49F80ED0" w14:textId="2FAB21EB" w:rsidR="000A6D14" w:rsidRPr="00040B3D" w:rsidRDefault="000A6D14" w:rsidP="000A6D14">
            <w:pPr>
              <w:jc w:val="right"/>
              <w:rPr>
                <w:rFonts w:cstheme="minorHAnsi"/>
                <w:sz w:val="16"/>
                <w:szCs w:val="16"/>
              </w:rPr>
            </w:pPr>
            <w:r w:rsidRPr="00040B3D">
              <w:rPr>
                <w:rFonts w:cstheme="minorHAnsi"/>
                <w:sz w:val="16"/>
                <w:szCs w:val="16"/>
              </w:rPr>
              <w:t>114</w:t>
            </w:r>
          </w:p>
        </w:tc>
        <w:tc>
          <w:tcPr>
            <w:tcW w:w="3255" w:type="dxa"/>
            <w:vAlign w:val="center"/>
          </w:tcPr>
          <w:p w14:paraId="4C5D2BCF" w14:textId="5340FDF3" w:rsidR="000A6D14" w:rsidRPr="00040B3D" w:rsidRDefault="000A6D14" w:rsidP="000A6D14">
            <w:pPr>
              <w:rPr>
                <w:rFonts w:cstheme="minorHAnsi"/>
                <w:sz w:val="16"/>
                <w:szCs w:val="16"/>
              </w:rPr>
            </w:pPr>
            <w:r w:rsidRPr="00040B3D">
              <w:rPr>
                <w:rFonts w:cstheme="minorHAnsi"/>
                <w:sz w:val="16"/>
                <w:szCs w:val="16"/>
              </w:rPr>
              <w:t>Ventral hernia</w:t>
            </w:r>
          </w:p>
        </w:tc>
        <w:tc>
          <w:tcPr>
            <w:tcW w:w="2143" w:type="dxa"/>
            <w:vAlign w:val="center"/>
          </w:tcPr>
          <w:p w14:paraId="2D6693C5" w14:textId="7F5B3B59" w:rsidR="000A6D14" w:rsidRPr="00040B3D" w:rsidRDefault="000A6D14" w:rsidP="000A6D14">
            <w:pPr>
              <w:rPr>
                <w:rFonts w:cstheme="minorHAnsi"/>
                <w:sz w:val="16"/>
                <w:szCs w:val="16"/>
              </w:rPr>
            </w:pPr>
            <w:r w:rsidRPr="00040B3D">
              <w:rPr>
                <w:rFonts w:cstheme="minorHAnsi"/>
                <w:sz w:val="16"/>
                <w:szCs w:val="16"/>
              </w:rPr>
              <w:t>K43</w:t>
            </w:r>
          </w:p>
        </w:tc>
        <w:tc>
          <w:tcPr>
            <w:tcW w:w="709" w:type="dxa"/>
            <w:shd w:val="clear" w:color="auto" w:fill="D9D9D9" w:themeFill="background1" w:themeFillShade="D9"/>
            <w:vAlign w:val="center"/>
          </w:tcPr>
          <w:p w14:paraId="533FB1CD" w14:textId="6A00D0FF" w:rsidR="000A6D14" w:rsidRPr="00040B3D" w:rsidRDefault="000A6D14" w:rsidP="000A6D14">
            <w:pPr>
              <w:jc w:val="right"/>
              <w:rPr>
                <w:rFonts w:cstheme="minorHAnsi"/>
                <w:sz w:val="16"/>
                <w:szCs w:val="16"/>
              </w:rPr>
            </w:pPr>
            <w:r w:rsidRPr="00040B3D">
              <w:rPr>
                <w:rFonts w:cstheme="minorHAnsi"/>
                <w:sz w:val="16"/>
                <w:szCs w:val="16"/>
              </w:rPr>
              <w:t>7,941</w:t>
            </w:r>
          </w:p>
        </w:tc>
        <w:tc>
          <w:tcPr>
            <w:tcW w:w="424" w:type="dxa"/>
            <w:shd w:val="clear" w:color="auto" w:fill="D9D9D9" w:themeFill="background1" w:themeFillShade="D9"/>
            <w:vAlign w:val="center"/>
          </w:tcPr>
          <w:p w14:paraId="4D94D904" w14:textId="23602FCC" w:rsidR="000A6D14" w:rsidRPr="00040B3D" w:rsidRDefault="0045420F" w:rsidP="000A6D14">
            <w:pPr>
              <w:jc w:val="right"/>
              <w:rPr>
                <w:rFonts w:cstheme="minorHAnsi"/>
                <w:sz w:val="16"/>
                <w:szCs w:val="16"/>
              </w:rPr>
            </w:pPr>
            <w:r w:rsidRPr="00040B3D">
              <w:rPr>
                <w:rFonts w:cstheme="minorHAnsi"/>
                <w:sz w:val="16"/>
                <w:szCs w:val="16"/>
              </w:rPr>
              <w:t>6.5</w:t>
            </w:r>
          </w:p>
        </w:tc>
        <w:tc>
          <w:tcPr>
            <w:tcW w:w="424" w:type="dxa"/>
            <w:shd w:val="clear" w:color="auto" w:fill="D9D9D9" w:themeFill="background1" w:themeFillShade="D9"/>
            <w:vAlign w:val="center"/>
          </w:tcPr>
          <w:p w14:paraId="62565C99" w14:textId="18BE4B38" w:rsidR="000A6D14" w:rsidRPr="00040B3D" w:rsidRDefault="0045420F" w:rsidP="000A6D14">
            <w:pPr>
              <w:jc w:val="right"/>
              <w:rPr>
                <w:rFonts w:cstheme="minorHAnsi"/>
                <w:sz w:val="16"/>
                <w:szCs w:val="16"/>
              </w:rPr>
            </w:pPr>
            <w:r w:rsidRPr="00040B3D">
              <w:rPr>
                <w:rFonts w:cstheme="minorHAnsi"/>
                <w:sz w:val="16"/>
                <w:szCs w:val="16"/>
              </w:rPr>
              <w:t>(5.3)</w:t>
            </w:r>
          </w:p>
        </w:tc>
        <w:tc>
          <w:tcPr>
            <w:tcW w:w="452" w:type="dxa"/>
            <w:shd w:val="clear" w:color="auto" w:fill="D9D9D9" w:themeFill="background1" w:themeFillShade="D9"/>
            <w:vAlign w:val="center"/>
          </w:tcPr>
          <w:p w14:paraId="262B33DF" w14:textId="14CAFE06"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6271C721" w14:textId="4A7FF143" w:rsidR="000A6D14" w:rsidRPr="00040B3D" w:rsidRDefault="0045420F" w:rsidP="000A6D14">
            <w:pPr>
              <w:jc w:val="right"/>
              <w:rPr>
                <w:rFonts w:cstheme="minorHAnsi"/>
                <w:sz w:val="16"/>
                <w:szCs w:val="16"/>
              </w:rPr>
            </w:pPr>
            <w:r w:rsidRPr="00040B3D">
              <w:rPr>
                <w:rFonts w:cstheme="minorHAnsi"/>
                <w:sz w:val="16"/>
                <w:szCs w:val="16"/>
              </w:rPr>
              <w:t>7.3</w:t>
            </w:r>
          </w:p>
        </w:tc>
        <w:tc>
          <w:tcPr>
            <w:tcW w:w="439" w:type="dxa"/>
            <w:shd w:val="clear" w:color="auto" w:fill="FFFFFF" w:themeFill="background1"/>
            <w:vAlign w:val="center"/>
          </w:tcPr>
          <w:p w14:paraId="25F16134" w14:textId="78F5F368"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41F12404" w14:textId="53242E3D"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296B4EB9" w14:textId="2E0ECD8D" w:rsidR="000A6D14" w:rsidRPr="00040B3D" w:rsidRDefault="0045420F" w:rsidP="000A6D14">
            <w:pPr>
              <w:jc w:val="right"/>
              <w:rPr>
                <w:rFonts w:cstheme="minorHAnsi"/>
                <w:sz w:val="16"/>
                <w:szCs w:val="16"/>
              </w:rPr>
            </w:pPr>
            <w:r w:rsidRPr="00040B3D">
              <w:rPr>
                <w:rFonts w:cstheme="minorHAnsi"/>
                <w:sz w:val="16"/>
                <w:szCs w:val="16"/>
              </w:rPr>
              <w:t>2.2</w:t>
            </w:r>
          </w:p>
        </w:tc>
        <w:tc>
          <w:tcPr>
            <w:tcW w:w="439" w:type="dxa"/>
            <w:shd w:val="clear" w:color="auto" w:fill="FFFFFF" w:themeFill="background1"/>
            <w:vAlign w:val="center"/>
          </w:tcPr>
          <w:p w14:paraId="14B7C6E2" w14:textId="5D10F689"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69557E00" w14:textId="09C7A9A4" w:rsidR="000A6D14" w:rsidRPr="00040B3D" w:rsidRDefault="0045420F" w:rsidP="000A6D14">
            <w:pPr>
              <w:jc w:val="right"/>
              <w:rPr>
                <w:rFonts w:cstheme="minorHAnsi"/>
                <w:sz w:val="16"/>
                <w:szCs w:val="16"/>
              </w:rPr>
            </w:pPr>
            <w:r w:rsidRPr="00040B3D">
              <w:rPr>
                <w:rFonts w:cstheme="minorHAnsi"/>
                <w:sz w:val="16"/>
                <w:szCs w:val="16"/>
              </w:rPr>
              <w:t>1.9</w:t>
            </w:r>
          </w:p>
        </w:tc>
        <w:tc>
          <w:tcPr>
            <w:tcW w:w="439" w:type="dxa"/>
            <w:shd w:val="clear" w:color="auto" w:fill="FFFFFF" w:themeFill="background1"/>
            <w:vAlign w:val="center"/>
          </w:tcPr>
          <w:p w14:paraId="0796892A" w14:textId="4BC39D38"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shd w:val="clear" w:color="auto" w:fill="FFFFFF" w:themeFill="background1"/>
            <w:vAlign w:val="center"/>
          </w:tcPr>
          <w:p w14:paraId="3518C648" w14:textId="58C263DC"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0FCFC528" w14:textId="35E39468"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71C0B1B4" w14:textId="76C139FC"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vAlign w:val="center"/>
          </w:tcPr>
          <w:p w14:paraId="086E477F" w14:textId="78B9BC01"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16C457C8" w14:textId="1A073F58"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056843FE" w14:textId="2315C27A"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vAlign w:val="center"/>
          </w:tcPr>
          <w:p w14:paraId="55BB032E" w14:textId="0DF618B5"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0275E836" w14:textId="02E2E321"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0B4C3308" w14:textId="616DA5BD"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vAlign w:val="center"/>
          </w:tcPr>
          <w:p w14:paraId="7C17BBA0" w14:textId="59906289" w:rsidR="000A6D14" w:rsidRPr="00040B3D" w:rsidRDefault="0045420F" w:rsidP="000A6D14">
            <w:pPr>
              <w:jc w:val="right"/>
              <w:rPr>
                <w:rFonts w:cstheme="minorHAnsi"/>
                <w:sz w:val="16"/>
                <w:szCs w:val="16"/>
              </w:rPr>
            </w:pPr>
            <w:r w:rsidRPr="00040B3D">
              <w:rPr>
                <w:rFonts w:cstheme="minorHAnsi"/>
                <w:sz w:val="16"/>
                <w:szCs w:val="16"/>
              </w:rPr>
              <w:t>(5.5)</w:t>
            </w:r>
          </w:p>
        </w:tc>
        <w:tc>
          <w:tcPr>
            <w:tcW w:w="434" w:type="dxa"/>
            <w:vAlign w:val="center"/>
          </w:tcPr>
          <w:p w14:paraId="5BF4874B" w14:textId="3041D178" w:rsidR="000A6D14" w:rsidRPr="00040B3D" w:rsidRDefault="0045420F" w:rsidP="000A6D14">
            <w:pPr>
              <w:jc w:val="right"/>
              <w:rPr>
                <w:rFonts w:cstheme="minorHAnsi"/>
                <w:sz w:val="16"/>
                <w:szCs w:val="16"/>
              </w:rPr>
            </w:pPr>
            <w:r w:rsidRPr="00040B3D">
              <w:rPr>
                <w:rFonts w:cstheme="minorHAnsi"/>
                <w:sz w:val="16"/>
                <w:szCs w:val="16"/>
              </w:rPr>
              <w:t>4.7</w:t>
            </w:r>
          </w:p>
        </w:tc>
        <w:tc>
          <w:tcPr>
            <w:tcW w:w="714" w:type="dxa"/>
            <w:vAlign w:val="center"/>
          </w:tcPr>
          <w:p w14:paraId="14D5A1EE" w14:textId="645E926B"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76619CFE" w14:textId="62B1D28B" w:rsidTr="00FA4F48">
        <w:trPr>
          <w:trHeight w:val="273"/>
          <w:jc w:val="center"/>
        </w:trPr>
        <w:tc>
          <w:tcPr>
            <w:tcW w:w="436" w:type="dxa"/>
            <w:vAlign w:val="center"/>
          </w:tcPr>
          <w:p w14:paraId="1AB2505C" w14:textId="56799205" w:rsidR="000A6D14" w:rsidRPr="00040B3D" w:rsidRDefault="000A6D14" w:rsidP="000A6D14">
            <w:pPr>
              <w:jc w:val="right"/>
              <w:rPr>
                <w:rFonts w:cstheme="minorHAnsi"/>
                <w:sz w:val="16"/>
                <w:szCs w:val="16"/>
              </w:rPr>
            </w:pPr>
            <w:r w:rsidRPr="00040B3D">
              <w:rPr>
                <w:rFonts w:cstheme="minorHAnsi"/>
                <w:sz w:val="16"/>
                <w:szCs w:val="16"/>
              </w:rPr>
              <w:t>115</w:t>
            </w:r>
          </w:p>
        </w:tc>
        <w:tc>
          <w:tcPr>
            <w:tcW w:w="3255" w:type="dxa"/>
            <w:vAlign w:val="center"/>
          </w:tcPr>
          <w:p w14:paraId="45C1A8D7" w14:textId="59F0416A" w:rsidR="000A6D14" w:rsidRPr="00040B3D" w:rsidRDefault="000A6D14" w:rsidP="000A6D14">
            <w:pPr>
              <w:rPr>
                <w:rFonts w:cstheme="minorHAnsi"/>
                <w:sz w:val="16"/>
                <w:szCs w:val="16"/>
              </w:rPr>
            </w:pPr>
            <w:r w:rsidRPr="00040B3D">
              <w:rPr>
                <w:rFonts w:cstheme="minorHAnsi"/>
                <w:sz w:val="16"/>
                <w:szCs w:val="16"/>
              </w:rPr>
              <w:t xml:space="preserve">Crohn’s disease </w:t>
            </w:r>
          </w:p>
        </w:tc>
        <w:tc>
          <w:tcPr>
            <w:tcW w:w="2143" w:type="dxa"/>
            <w:vAlign w:val="center"/>
          </w:tcPr>
          <w:p w14:paraId="31771E5E" w14:textId="0BEFA8D5" w:rsidR="000A6D14" w:rsidRPr="00040B3D" w:rsidRDefault="000A6D14" w:rsidP="000A6D14">
            <w:pPr>
              <w:rPr>
                <w:rFonts w:cstheme="minorHAnsi"/>
                <w:sz w:val="16"/>
                <w:szCs w:val="16"/>
              </w:rPr>
            </w:pPr>
            <w:r w:rsidRPr="00040B3D">
              <w:rPr>
                <w:rFonts w:cstheme="minorHAnsi"/>
                <w:sz w:val="16"/>
                <w:szCs w:val="16"/>
              </w:rPr>
              <w:t xml:space="preserve">K50  </w:t>
            </w:r>
          </w:p>
        </w:tc>
        <w:tc>
          <w:tcPr>
            <w:tcW w:w="709" w:type="dxa"/>
            <w:shd w:val="clear" w:color="auto" w:fill="D9D9D9" w:themeFill="background1" w:themeFillShade="D9"/>
            <w:vAlign w:val="center"/>
          </w:tcPr>
          <w:p w14:paraId="41D4C2F5" w14:textId="042C9BD8" w:rsidR="000A6D14" w:rsidRPr="00040B3D" w:rsidRDefault="000A6D14" w:rsidP="000A6D14">
            <w:pPr>
              <w:jc w:val="right"/>
              <w:rPr>
                <w:rFonts w:cstheme="minorHAnsi"/>
                <w:sz w:val="16"/>
                <w:szCs w:val="16"/>
              </w:rPr>
            </w:pPr>
            <w:r w:rsidRPr="00040B3D">
              <w:rPr>
                <w:rFonts w:cstheme="minorHAnsi"/>
                <w:sz w:val="16"/>
                <w:szCs w:val="16"/>
              </w:rPr>
              <w:t>18,913</w:t>
            </w:r>
          </w:p>
        </w:tc>
        <w:tc>
          <w:tcPr>
            <w:tcW w:w="424" w:type="dxa"/>
            <w:shd w:val="clear" w:color="auto" w:fill="D9D9D9" w:themeFill="background1" w:themeFillShade="D9"/>
            <w:vAlign w:val="center"/>
          </w:tcPr>
          <w:p w14:paraId="1A47FD6F" w14:textId="3C166759" w:rsidR="000A6D14" w:rsidRPr="00040B3D" w:rsidRDefault="0045420F" w:rsidP="000A6D14">
            <w:pPr>
              <w:jc w:val="right"/>
              <w:rPr>
                <w:rFonts w:cstheme="minorHAnsi"/>
                <w:sz w:val="16"/>
                <w:szCs w:val="16"/>
              </w:rPr>
            </w:pPr>
            <w:r w:rsidRPr="00040B3D">
              <w:rPr>
                <w:rFonts w:cstheme="minorHAnsi"/>
                <w:sz w:val="16"/>
                <w:szCs w:val="16"/>
              </w:rPr>
              <w:t>4.9</w:t>
            </w:r>
          </w:p>
        </w:tc>
        <w:tc>
          <w:tcPr>
            <w:tcW w:w="424" w:type="dxa"/>
            <w:shd w:val="clear" w:color="auto" w:fill="D9D9D9" w:themeFill="background1" w:themeFillShade="D9"/>
            <w:vAlign w:val="center"/>
          </w:tcPr>
          <w:p w14:paraId="56D2494A" w14:textId="4A747A74" w:rsidR="000A6D14" w:rsidRPr="00040B3D" w:rsidRDefault="0045420F" w:rsidP="000A6D14">
            <w:pPr>
              <w:jc w:val="right"/>
              <w:rPr>
                <w:rFonts w:cstheme="minorHAnsi"/>
                <w:sz w:val="16"/>
                <w:szCs w:val="16"/>
              </w:rPr>
            </w:pPr>
            <w:r w:rsidRPr="00040B3D">
              <w:rPr>
                <w:rFonts w:cstheme="minorHAnsi"/>
                <w:sz w:val="16"/>
                <w:szCs w:val="16"/>
              </w:rPr>
              <w:t>(4.9)</w:t>
            </w:r>
          </w:p>
        </w:tc>
        <w:tc>
          <w:tcPr>
            <w:tcW w:w="452" w:type="dxa"/>
            <w:shd w:val="clear" w:color="auto" w:fill="D9D9D9" w:themeFill="background1" w:themeFillShade="D9"/>
            <w:vAlign w:val="center"/>
          </w:tcPr>
          <w:p w14:paraId="5C527E0A" w14:textId="29578350"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63BA1D86" w14:textId="1D556417"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5E148C45" w14:textId="70B33DE3"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760B79FD" w14:textId="08F06993"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10E99280" w14:textId="0A0EED98" w:rsidR="000A6D14" w:rsidRPr="00040B3D" w:rsidRDefault="0045420F" w:rsidP="000A6D14">
            <w:pPr>
              <w:jc w:val="right"/>
              <w:rPr>
                <w:rFonts w:cstheme="minorHAnsi"/>
                <w:sz w:val="16"/>
                <w:szCs w:val="16"/>
              </w:rPr>
            </w:pPr>
            <w:r w:rsidRPr="00040B3D">
              <w:rPr>
                <w:rFonts w:cstheme="minorHAnsi"/>
                <w:sz w:val="16"/>
                <w:szCs w:val="16"/>
              </w:rPr>
              <w:t>2.5</w:t>
            </w:r>
          </w:p>
        </w:tc>
        <w:tc>
          <w:tcPr>
            <w:tcW w:w="439" w:type="dxa"/>
            <w:shd w:val="clear" w:color="auto" w:fill="FFFFFF" w:themeFill="background1"/>
            <w:vAlign w:val="center"/>
          </w:tcPr>
          <w:p w14:paraId="6BA5F6FD" w14:textId="23B521BA"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5901347B" w14:textId="2A73405E"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296617C4" w14:textId="22791384"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4CAA952A" w14:textId="3161BE03"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1E47342B" w14:textId="6DDA8170"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2D4008C7" w14:textId="72A4A07E"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0C9D88E5" w14:textId="76D2D726"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5333BEE6" w14:textId="14D27BF1"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032F61E3" w14:textId="69E99A2D"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745BCBF6" w14:textId="46B9CBC5"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00AC8B1E" w14:textId="55302AA0"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vAlign w:val="center"/>
          </w:tcPr>
          <w:p w14:paraId="2B93881D" w14:textId="467C352D"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vAlign w:val="center"/>
          </w:tcPr>
          <w:p w14:paraId="6BA020EB" w14:textId="17D7B32E" w:rsidR="000A6D14" w:rsidRPr="00040B3D" w:rsidRDefault="0045420F" w:rsidP="000A6D14">
            <w:pPr>
              <w:jc w:val="right"/>
              <w:rPr>
                <w:rFonts w:cstheme="minorHAnsi"/>
                <w:sz w:val="16"/>
                <w:szCs w:val="16"/>
              </w:rPr>
            </w:pPr>
            <w:r w:rsidRPr="00040B3D">
              <w:rPr>
                <w:rFonts w:cstheme="minorHAnsi"/>
                <w:sz w:val="16"/>
                <w:szCs w:val="16"/>
              </w:rPr>
              <w:t>(5.4)</w:t>
            </w:r>
          </w:p>
        </w:tc>
        <w:tc>
          <w:tcPr>
            <w:tcW w:w="434" w:type="dxa"/>
            <w:vAlign w:val="center"/>
          </w:tcPr>
          <w:p w14:paraId="7BE8E062" w14:textId="680DC893" w:rsidR="000A6D14" w:rsidRPr="00040B3D" w:rsidRDefault="0045420F" w:rsidP="000A6D14">
            <w:pPr>
              <w:jc w:val="right"/>
              <w:rPr>
                <w:rFonts w:cstheme="minorHAnsi"/>
                <w:sz w:val="16"/>
                <w:szCs w:val="16"/>
              </w:rPr>
            </w:pPr>
            <w:r w:rsidRPr="00040B3D">
              <w:rPr>
                <w:rFonts w:cstheme="minorHAnsi"/>
                <w:sz w:val="16"/>
                <w:szCs w:val="16"/>
              </w:rPr>
              <w:t>4.5</w:t>
            </w:r>
          </w:p>
        </w:tc>
        <w:tc>
          <w:tcPr>
            <w:tcW w:w="714" w:type="dxa"/>
            <w:vAlign w:val="center"/>
          </w:tcPr>
          <w:p w14:paraId="5AE70958" w14:textId="1B240A62"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76F0B49A" w14:textId="6C5E4F8E" w:rsidTr="00FA4F48">
        <w:trPr>
          <w:trHeight w:val="259"/>
          <w:jc w:val="center"/>
        </w:trPr>
        <w:tc>
          <w:tcPr>
            <w:tcW w:w="436" w:type="dxa"/>
            <w:vAlign w:val="center"/>
          </w:tcPr>
          <w:p w14:paraId="19D0A4BA" w14:textId="159E427C" w:rsidR="000A6D14" w:rsidRPr="00040B3D" w:rsidRDefault="000A6D14" w:rsidP="000A6D14">
            <w:pPr>
              <w:jc w:val="right"/>
              <w:rPr>
                <w:rFonts w:cstheme="minorHAnsi"/>
                <w:sz w:val="16"/>
                <w:szCs w:val="16"/>
              </w:rPr>
            </w:pPr>
            <w:r w:rsidRPr="00040B3D">
              <w:rPr>
                <w:rFonts w:cstheme="minorHAnsi"/>
                <w:sz w:val="16"/>
                <w:szCs w:val="16"/>
              </w:rPr>
              <w:t>116</w:t>
            </w:r>
          </w:p>
        </w:tc>
        <w:tc>
          <w:tcPr>
            <w:tcW w:w="3255" w:type="dxa"/>
            <w:vAlign w:val="center"/>
          </w:tcPr>
          <w:p w14:paraId="744C3A86" w14:textId="73693CE6" w:rsidR="000A6D14" w:rsidRPr="00040B3D" w:rsidRDefault="000A6D14" w:rsidP="000A6D14">
            <w:pPr>
              <w:rPr>
                <w:rFonts w:cstheme="minorHAnsi"/>
                <w:sz w:val="16"/>
                <w:szCs w:val="16"/>
              </w:rPr>
            </w:pPr>
            <w:r w:rsidRPr="00040B3D">
              <w:rPr>
                <w:rFonts w:cstheme="minorHAnsi"/>
                <w:sz w:val="16"/>
                <w:szCs w:val="16"/>
              </w:rPr>
              <w:t xml:space="preserve">Ulcerative colitis </w:t>
            </w:r>
          </w:p>
        </w:tc>
        <w:tc>
          <w:tcPr>
            <w:tcW w:w="2143" w:type="dxa"/>
            <w:vAlign w:val="center"/>
          </w:tcPr>
          <w:p w14:paraId="2B6E2768" w14:textId="27524A0E" w:rsidR="000A6D14" w:rsidRPr="00040B3D" w:rsidRDefault="000A6D14" w:rsidP="000A6D14">
            <w:pPr>
              <w:rPr>
                <w:rFonts w:cstheme="minorHAnsi"/>
                <w:sz w:val="16"/>
                <w:szCs w:val="16"/>
              </w:rPr>
            </w:pPr>
            <w:r w:rsidRPr="00040B3D">
              <w:rPr>
                <w:rFonts w:cstheme="minorHAnsi"/>
                <w:sz w:val="16"/>
                <w:szCs w:val="16"/>
              </w:rPr>
              <w:t xml:space="preserve">K51  </w:t>
            </w:r>
          </w:p>
        </w:tc>
        <w:tc>
          <w:tcPr>
            <w:tcW w:w="709" w:type="dxa"/>
            <w:shd w:val="clear" w:color="auto" w:fill="D9D9D9" w:themeFill="background1" w:themeFillShade="D9"/>
            <w:vAlign w:val="center"/>
          </w:tcPr>
          <w:p w14:paraId="3BEA9D05" w14:textId="1AEFB05D" w:rsidR="000A6D14" w:rsidRPr="00040B3D" w:rsidRDefault="000A6D14" w:rsidP="000A6D14">
            <w:pPr>
              <w:jc w:val="right"/>
              <w:rPr>
                <w:rFonts w:cstheme="minorHAnsi"/>
                <w:sz w:val="16"/>
                <w:szCs w:val="16"/>
              </w:rPr>
            </w:pPr>
            <w:r w:rsidRPr="00040B3D">
              <w:rPr>
                <w:rFonts w:cstheme="minorHAnsi"/>
                <w:sz w:val="16"/>
                <w:szCs w:val="16"/>
              </w:rPr>
              <w:t>29,538</w:t>
            </w:r>
          </w:p>
        </w:tc>
        <w:tc>
          <w:tcPr>
            <w:tcW w:w="424" w:type="dxa"/>
            <w:shd w:val="clear" w:color="auto" w:fill="D9D9D9" w:themeFill="background1" w:themeFillShade="D9"/>
            <w:vAlign w:val="center"/>
          </w:tcPr>
          <w:p w14:paraId="3296934C" w14:textId="42878AB0" w:rsidR="000A6D14" w:rsidRPr="00040B3D" w:rsidRDefault="0045420F" w:rsidP="000A6D14">
            <w:pPr>
              <w:jc w:val="right"/>
              <w:rPr>
                <w:rFonts w:cstheme="minorHAnsi"/>
                <w:sz w:val="16"/>
                <w:szCs w:val="16"/>
              </w:rPr>
            </w:pPr>
            <w:r w:rsidRPr="00040B3D">
              <w:rPr>
                <w:rFonts w:cstheme="minorHAnsi"/>
                <w:sz w:val="16"/>
                <w:szCs w:val="16"/>
              </w:rPr>
              <w:t>4.9</w:t>
            </w:r>
          </w:p>
        </w:tc>
        <w:tc>
          <w:tcPr>
            <w:tcW w:w="424" w:type="dxa"/>
            <w:shd w:val="clear" w:color="auto" w:fill="D9D9D9" w:themeFill="background1" w:themeFillShade="D9"/>
            <w:vAlign w:val="center"/>
          </w:tcPr>
          <w:p w14:paraId="559D9337" w14:textId="55244DF3" w:rsidR="000A6D14" w:rsidRPr="00040B3D" w:rsidRDefault="0045420F" w:rsidP="000A6D14">
            <w:pPr>
              <w:jc w:val="right"/>
              <w:rPr>
                <w:rFonts w:cstheme="minorHAnsi"/>
                <w:sz w:val="16"/>
                <w:szCs w:val="16"/>
              </w:rPr>
            </w:pPr>
            <w:r w:rsidRPr="00040B3D">
              <w:rPr>
                <w:rFonts w:cstheme="minorHAnsi"/>
                <w:sz w:val="16"/>
                <w:szCs w:val="16"/>
              </w:rPr>
              <w:t>(4.6)</w:t>
            </w:r>
          </w:p>
        </w:tc>
        <w:tc>
          <w:tcPr>
            <w:tcW w:w="452" w:type="dxa"/>
            <w:shd w:val="clear" w:color="auto" w:fill="D9D9D9" w:themeFill="background1" w:themeFillShade="D9"/>
            <w:vAlign w:val="center"/>
          </w:tcPr>
          <w:p w14:paraId="19257F32" w14:textId="6FED7987"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4E8D6F50" w14:textId="045C3292"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shd w:val="clear" w:color="auto" w:fill="FFFFFF" w:themeFill="background1"/>
            <w:vAlign w:val="center"/>
          </w:tcPr>
          <w:p w14:paraId="64F16725" w14:textId="6D8AD43B"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22F43B36" w14:textId="79BD94BE"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3A08CB87" w14:textId="79002386" w:rsidR="000A6D14" w:rsidRPr="00040B3D" w:rsidRDefault="0045420F" w:rsidP="000A6D14">
            <w:pPr>
              <w:jc w:val="right"/>
              <w:rPr>
                <w:rFonts w:cstheme="minorHAnsi"/>
                <w:sz w:val="16"/>
                <w:szCs w:val="16"/>
              </w:rPr>
            </w:pPr>
            <w:r w:rsidRPr="00040B3D">
              <w:rPr>
                <w:rFonts w:cstheme="minorHAnsi"/>
                <w:sz w:val="16"/>
                <w:szCs w:val="16"/>
              </w:rPr>
              <w:t>2.4</w:t>
            </w:r>
          </w:p>
        </w:tc>
        <w:tc>
          <w:tcPr>
            <w:tcW w:w="439" w:type="dxa"/>
            <w:shd w:val="clear" w:color="auto" w:fill="FFFFFF" w:themeFill="background1"/>
            <w:vAlign w:val="center"/>
          </w:tcPr>
          <w:p w14:paraId="7E74C33F" w14:textId="426B05C7"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6073337B" w14:textId="19EE7FBA"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18641CE0" w14:textId="6DA6D510"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53B46ADB" w14:textId="0FB84557"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3E8AEF98" w14:textId="30ADF6E3"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2606E9F9" w14:textId="1CE538B6"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724AB1D9" w14:textId="7E73DAAC"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580C1013" w14:textId="41CC9115"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61D196E5" w14:textId="5FE69936"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0F337FDC" w14:textId="5CBF2B2B"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45BCCC26" w14:textId="33E01A77"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vAlign w:val="center"/>
          </w:tcPr>
          <w:p w14:paraId="150A68D2" w14:textId="2610E04F"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vAlign w:val="center"/>
          </w:tcPr>
          <w:p w14:paraId="39473576" w14:textId="2E3EE411" w:rsidR="000A6D14" w:rsidRPr="00040B3D" w:rsidRDefault="0045420F" w:rsidP="000A6D14">
            <w:pPr>
              <w:jc w:val="right"/>
              <w:rPr>
                <w:rFonts w:cstheme="minorHAnsi"/>
                <w:sz w:val="16"/>
                <w:szCs w:val="16"/>
              </w:rPr>
            </w:pPr>
            <w:r w:rsidRPr="00040B3D">
              <w:rPr>
                <w:rFonts w:cstheme="minorHAnsi"/>
                <w:sz w:val="16"/>
                <w:szCs w:val="16"/>
              </w:rPr>
              <w:t>(4.9)</w:t>
            </w:r>
          </w:p>
        </w:tc>
        <w:tc>
          <w:tcPr>
            <w:tcW w:w="434" w:type="dxa"/>
            <w:vAlign w:val="center"/>
          </w:tcPr>
          <w:p w14:paraId="656C7A9A" w14:textId="73D4A363" w:rsidR="000A6D14" w:rsidRPr="00040B3D" w:rsidRDefault="0045420F" w:rsidP="000A6D14">
            <w:pPr>
              <w:jc w:val="right"/>
              <w:rPr>
                <w:rFonts w:cstheme="minorHAnsi"/>
                <w:sz w:val="16"/>
                <w:szCs w:val="16"/>
              </w:rPr>
            </w:pPr>
            <w:r w:rsidRPr="00040B3D">
              <w:rPr>
                <w:rFonts w:cstheme="minorHAnsi"/>
                <w:sz w:val="16"/>
                <w:szCs w:val="16"/>
              </w:rPr>
              <w:t>4.4</w:t>
            </w:r>
          </w:p>
        </w:tc>
        <w:tc>
          <w:tcPr>
            <w:tcW w:w="714" w:type="dxa"/>
            <w:vAlign w:val="center"/>
          </w:tcPr>
          <w:p w14:paraId="791EEB93" w14:textId="50AF2093" w:rsidR="000A6D14" w:rsidRPr="00040B3D" w:rsidRDefault="0045420F" w:rsidP="000A6D14">
            <w:pPr>
              <w:jc w:val="right"/>
              <w:rPr>
                <w:rFonts w:cstheme="minorHAnsi"/>
                <w:sz w:val="16"/>
                <w:szCs w:val="16"/>
              </w:rPr>
            </w:pPr>
            <w:r w:rsidRPr="00040B3D">
              <w:rPr>
                <w:rFonts w:cstheme="minorHAnsi"/>
                <w:sz w:val="16"/>
                <w:szCs w:val="16"/>
              </w:rPr>
              <w:t>1.8</w:t>
            </w:r>
          </w:p>
        </w:tc>
      </w:tr>
      <w:tr w:rsidR="00040B3D" w:rsidRPr="00040B3D" w14:paraId="67E9B818" w14:textId="3240634F" w:rsidTr="00FA4F48">
        <w:trPr>
          <w:trHeight w:val="273"/>
          <w:jc w:val="center"/>
        </w:trPr>
        <w:tc>
          <w:tcPr>
            <w:tcW w:w="436" w:type="dxa"/>
            <w:vAlign w:val="center"/>
          </w:tcPr>
          <w:p w14:paraId="0B4D803E" w14:textId="153325A2" w:rsidR="000A6D14" w:rsidRPr="00040B3D" w:rsidRDefault="000A6D14" w:rsidP="000A6D14">
            <w:pPr>
              <w:jc w:val="right"/>
              <w:rPr>
                <w:rFonts w:cstheme="minorHAnsi"/>
                <w:sz w:val="16"/>
                <w:szCs w:val="16"/>
              </w:rPr>
            </w:pPr>
            <w:r w:rsidRPr="00040B3D">
              <w:rPr>
                <w:rFonts w:cstheme="minorHAnsi"/>
                <w:sz w:val="16"/>
                <w:szCs w:val="16"/>
              </w:rPr>
              <w:t>117</w:t>
            </w:r>
          </w:p>
        </w:tc>
        <w:tc>
          <w:tcPr>
            <w:tcW w:w="3255" w:type="dxa"/>
            <w:vAlign w:val="center"/>
          </w:tcPr>
          <w:p w14:paraId="373D8D96" w14:textId="6637779D" w:rsidR="000A6D14" w:rsidRPr="00040B3D" w:rsidRDefault="000A6D14" w:rsidP="000A6D14">
            <w:pPr>
              <w:rPr>
                <w:rFonts w:cstheme="minorHAnsi"/>
                <w:sz w:val="16"/>
                <w:szCs w:val="16"/>
              </w:rPr>
            </w:pPr>
            <w:r w:rsidRPr="00040B3D">
              <w:rPr>
                <w:rFonts w:cstheme="minorHAnsi"/>
                <w:sz w:val="16"/>
                <w:szCs w:val="16"/>
              </w:rPr>
              <w:t>Other non-infective gastroenteritis and colitis</w:t>
            </w:r>
          </w:p>
        </w:tc>
        <w:tc>
          <w:tcPr>
            <w:tcW w:w="2143" w:type="dxa"/>
            <w:vAlign w:val="center"/>
          </w:tcPr>
          <w:p w14:paraId="4F6D7CC5" w14:textId="78F4B1FA" w:rsidR="000A6D14" w:rsidRPr="00040B3D" w:rsidRDefault="000A6D14" w:rsidP="000A6D14">
            <w:pPr>
              <w:rPr>
                <w:rFonts w:cstheme="minorHAnsi"/>
                <w:sz w:val="16"/>
                <w:szCs w:val="16"/>
              </w:rPr>
            </w:pPr>
            <w:r w:rsidRPr="00040B3D">
              <w:rPr>
                <w:rFonts w:cstheme="minorHAnsi"/>
                <w:sz w:val="16"/>
                <w:szCs w:val="16"/>
              </w:rPr>
              <w:t>K52</w:t>
            </w:r>
          </w:p>
        </w:tc>
        <w:tc>
          <w:tcPr>
            <w:tcW w:w="709" w:type="dxa"/>
            <w:shd w:val="clear" w:color="auto" w:fill="D9D9D9" w:themeFill="background1" w:themeFillShade="D9"/>
            <w:vAlign w:val="center"/>
          </w:tcPr>
          <w:p w14:paraId="36588422" w14:textId="5E5CABE5" w:rsidR="000A6D14" w:rsidRPr="00040B3D" w:rsidRDefault="000A6D14" w:rsidP="000A6D14">
            <w:pPr>
              <w:jc w:val="right"/>
              <w:rPr>
                <w:rFonts w:cstheme="minorHAnsi"/>
                <w:sz w:val="16"/>
                <w:szCs w:val="16"/>
              </w:rPr>
            </w:pPr>
            <w:r w:rsidRPr="00040B3D">
              <w:rPr>
                <w:rFonts w:cstheme="minorHAnsi"/>
                <w:sz w:val="16"/>
                <w:szCs w:val="16"/>
              </w:rPr>
              <w:t>20,844</w:t>
            </w:r>
          </w:p>
        </w:tc>
        <w:tc>
          <w:tcPr>
            <w:tcW w:w="424" w:type="dxa"/>
            <w:shd w:val="clear" w:color="auto" w:fill="D9D9D9" w:themeFill="background1" w:themeFillShade="D9"/>
            <w:vAlign w:val="center"/>
          </w:tcPr>
          <w:p w14:paraId="7CD1DBC6" w14:textId="64E0551B"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24" w:type="dxa"/>
            <w:shd w:val="clear" w:color="auto" w:fill="D9D9D9" w:themeFill="background1" w:themeFillShade="D9"/>
            <w:vAlign w:val="center"/>
          </w:tcPr>
          <w:p w14:paraId="19E92974" w14:textId="6B4ED532" w:rsidR="000A6D14" w:rsidRPr="00040B3D" w:rsidRDefault="0045420F" w:rsidP="000A6D14">
            <w:pPr>
              <w:jc w:val="right"/>
              <w:rPr>
                <w:rFonts w:cstheme="minorHAnsi"/>
                <w:sz w:val="16"/>
                <w:szCs w:val="16"/>
              </w:rPr>
            </w:pPr>
            <w:r w:rsidRPr="00040B3D">
              <w:rPr>
                <w:rFonts w:cstheme="minorHAnsi"/>
                <w:sz w:val="16"/>
                <w:szCs w:val="16"/>
              </w:rPr>
              <w:t>(5.8)</w:t>
            </w:r>
          </w:p>
        </w:tc>
        <w:tc>
          <w:tcPr>
            <w:tcW w:w="452" w:type="dxa"/>
            <w:shd w:val="clear" w:color="auto" w:fill="D9D9D9" w:themeFill="background1" w:themeFillShade="D9"/>
            <w:vAlign w:val="center"/>
          </w:tcPr>
          <w:p w14:paraId="20E7F79F" w14:textId="600CCEB3"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7E13563D" w14:textId="666283B0" w:rsidR="000A6D14" w:rsidRPr="00040B3D" w:rsidRDefault="0045420F" w:rsidP="000A6D14">
            <w:pPr>
              <w:jc w:val="right"/>
              <w:rPr>
                <w:rFonts w:cstheme="minorHAnsi"/>
                <w:sz w:val="16"/>
                <w:szCs w:val="16"/>
              </w:rPr>
            </w:pPr>
            <w:r w:rsidRPr="00040B3D">
              <w:rPr>
                <w:rFonts w:cstheme="minorHAnsi"/>
                <w:sz w:val="16"/>
                <w:szCs w:val="16"/>
              </w:rPr>
              <w:t>8.1</w:t>
            </w:r>
          </w:p>
        </w:tc>
        <w:tc>
          <w:tcPr>
            <w:tcW w:w="439" w:type="dxa"/>
            <w:shd w:val="clear" w:color="auto" w:fill="FFFFFF" w:themeFill="background1"/>
            <w:vAlign w:val="center"/>
          </w:tcPr>
          <w:p w14:paraId="01D46F40" w14:textId="5C50890B"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shd w:val="clear" w:color="auto" w:fill="FFFFFF" w:themeFill="background1"/>
            <w:vAlign w:val="center"/>
          </w:tcPr>
          <w:p w14:paraId="46E06D4D" w14:textId="155FB81B"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423F2BB3" w14:textId="142690FE"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shd w:val="clear" w:color="auto" w:fill="FFFFFF" w:themeFill="background1"/>
            <w:vAlign w:val="center"/>
          </w:tcPr>
          <w:p w14:paraId="0C7C50D1" w14:textId="5861ADC2"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18350CCA" w14:textId="3448C67E"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447702C9" w14:textId="66F39707"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24B2AFA3" w14:textId="483295AC"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463850F6" w14:textId="20BD5438"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2937DC97" w14:textId="1A54A15E"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vAlign w:val="center"/>
          </w:tcPr>
          <w:p w14:paraId="5F166844" w14:textId="689627EE"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4D66796D" w14:textId="2C908A81"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6F4D3AFD" w14:textId="401E4131"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vAlign w:val="center"/>
          </w:tcPr>
          <w:p w14:paraId="70339EB1" w14:textId="405D7860"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075BCD90" w14:textId="376405A6"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572939BE" w14:textId="7079EBD2" w:rsidR="000A6D14" w:rsidRPr="00040B3D" w:rsidRDefault="0045420F" w:rsidP="000A6D14">
            <w:pPr>
              <w:jc w:val="right"/>
              <w:rPr>
                <w:rFonts w:cstheme="minorHAnsi"/>
                <w:sz w:val="16"/>
                <w:szCs w:val="16"/>
              </w:rPr>
            </w:pPr>
            <w:r w:rsidRPr="00040B3D">
              <w:rPr>
                <w:rFonts w:cstheme="minorHAnsi"/>
                <w:sz w:val="16"/>
                <w:szCs w:val="16"/>
              </w:rPr>
              <w:t>7.6</w:t>
            </w:r>
          </w:p>
        </w:tc>
        <w:tc>
          <w:tcPr>
            <w:tcW w:w="439" w:type="dxa"/>
            <w:vAlign w:val="center"/>
          </w:tcPr>
          <w:p w14:paraId="133F7904" w14:textId="06FA254A" w:rsidR="000A6D14" w:rsidRPr="00040B3D" w:rsidRDefault="0045420F" w:rsidP="000A6D14">
            <w:pPr>
              <w:jc w:val="right"/>
              <w:rPr>
                <w:rFonts w:cstheme="minorHAnsi"/>
                <w:sz w:val="16"/>
                <w:szCs w:val="16"/>
              </w:rPr>
            </w:pPr>
            <w:r w:rsidRPr="00040B3D">
              <w:rPr>
                <w:rFonts w:cstheme="minorHAnsi"/>
                <w:sz w:val="16"/>
                <w:szCs w:val="16"/>
              </w:rPr>
              <w:t>(5.6)</w:t>
            </w:r>
          </w:p>
        </w:tc>
        <w:tc>
          <w:tcPr>
            <w:tcW w:w="434" w:type="dxa"/>
            <w:vAlign w:val="center"/>
          </w:tcPr>
          <w:p w14:paraId="0C50206D" w14:textId="3F8D1410" w:rsidR="000A6D14" w:rsidRPr="00040B3D" w:rsidRDefault="0045420F" w:rsidP="000A6D14">
            <w:pPr>
              <w:jc w:val="right"/>
              <w:rPr>
                <w:rFonts w:cstheme="minorHAnsi"/>
                <w:sz w:val="16"/>
                <w:szCs w:val="16"/>
              </w:rPr>
            </w:pPr>
            <w:r w:rsidRPr="00040B3D">
              <w:rPr>
                <w:rFonts w:cstheme="minorHAnsi"/>
                <w:sz w:val="16"/>
                <w:szCs w:val="16"/>
              </w:rPr>
              <w:t>4.5</w:t>
            </w:r>
          </w:p>
        </w:tc>
        <w:tc>
          <w:tcPr>
            <w:tcW w:w="714" w:type="dxa"/>
            <w:vAlign w:val="center"/>
          </w:tcPr>
          <w:p w14:paraId="6B2E9FBE" w14:textId="69819279"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3042D28C" w14:textId="76B33840" w:rsidTr="00FA4F48">
        <w:trPr>
          <w:trHeight w:val="259"/>
          <w:jc w:val="center"/>
        </w:trPr>
        <w:tc>
          <w:tcPr>
            <w:tcW w:w="436" w:type="dxa"/>
            <w:vAlign w:val="center"/>
          </w:tcPr>
          <w:p w14:paraId="0C48660F" w14:textId="32417504" w:rsidR="000A6D14" w:rsidRPr="00040B3D" w:rsidRDefault="000A6D14" w:rsidP="000A6D14">
            <w:pPr>
              <w:jc w:val="right"/>
              <w:rPr>
                <w:rFonts w:cstheme="minorHAnsi"/>
                <w:sz w:val="16"/>
                <w:szCs w:val="16"/>
              </w:rPr>
            </w:pPr>
            <w:r w:rsidRPr="00040B3D">
              <w:rPr>
                <w:rFonts w:cstheme="minorHAnsi"/>
                <w:sz w:val="16"/>
                <w:szCs w:val="16"/>
              </w:rPr>
              <w:t>118</w:t>
            </w:r>
          </w:p>
        </w:tc>
        <w:tc>
          <w:tcPr>
            <w:tcW w:w="3255" w:type="dxa"/>
            <w:vAlign w:val="center"/>
          </w:tcPr>
          <w:p w14:paraId="50801228" w14:textId="1432F0B3" w:rsidR="000A6D14" w:rsidRPr="00040B3D" w:rsidRDefault="000A6D14" w:rsidP="000A6D14">
            <w:pPr>
              <w:rPr>
                <w:rFonts w:cstheme="minorHAnsi"/>
                <w:sz w:val="16"/>
                <w:szCs w:val="16"/>
              </w:rPr>
            </w:pPr>
            <w:r w:rsidRPr="00040B3D">
              <w:rPr>
                <w:rFonts w:cstheme="minorHAnsi"/>
                <w:sz w:val="16"/>
                <w:szCs w:val="16"/>
              </w:rPr>
              <w:t xml:space="preserve">Irritable bowel syndrome (IBS) </w:t>
            </w:r>
          </w:p>
        </w:tc>
        <w:tc>
          <w:tcPr>
            <w:tcW w:w="2143" w:type="dxa"/>
            <w:vAlign w:val="center"/>
          </w:tcPr>
          <w:p w14:paraId="5C457806" w14:textId="0148B921" w:rsidR="000A6D14" w:rsidRPr="00040B3D" w:rsidRDefault="000A6D14" w:rsidP="000A6D14">
            <w:pPr>
              <w:rPr>
                <w:rFonts w:cstheme="minorHAnsi"/>
                <w:sz w:val="16"/>
                <w:szCs w:val="16"/>
              </w:rPr>
            </w:pPr>
            <w:r w:rsidRPr="00040B3D">
              <w:rPr>
                <w:rFonts w:cstheme="minorHAnsi"/>
                <w:sz w:val="16"/>
                <w:szCs w:val="16"/>
              </w:rPr>
              <w:t>K58</w:t>
            </w:r>
          </w:p>
        </w:tc>
        <w:tc>
          <w:tcPr>
            <w:tcW w:w="709" w:type="dxa"/>
            <w:shd w:val="clear" w:color="auto" w:fill="D9D9D9" w:themeFill="background1" w:themeFillShade="D9"/>
            <w:vAlign w:val="center"/>
          </w:tcPr>
          <w:p w14:paraId="701A62CE" w14:textId="5DF2E002" w:rsidR="000A6D14" w:rsidRPr="00040B3D" w:rsidRDefault="000A6D14" w:rsidP="000A6D14">
            <w:pPr>
              <w:jc w:val="right"/>
              <w:rPr>
                <w:rFonts w:cstheme="minorHAnsi"/>
                <w:sz w:val="16"/>
                <w:szCs w:val="16"/>
              </w:rPr>
            </w:pPr>
            <w:r w:rsidRPr="00040B3D">
              <w:rPr>
                <w:rFonts w:cstheme="minorHAnsi"/>
                <w:sz w:val="16"/>
                <w:szCs w:val="16"/>
              </w:rPr>
              <w:t>37,593</w:t>
            </w:r>
          </w:p>
        </w:tc>
        <w:tc>
          <w:tcPr>
            <w:tcW w:w="424" w:type="dxa"/>
            <w:shd w:val="clear" w:color="auto" w:fill="D9D9D9" w:themeFill="background1" w:themeFillShade="D9"/>
            <w:vAlign w:val="center"/>
          </w:tcPr>
          <w:p w14:paraId="3F4D76DE" w14:textId="0D2DDE7A" w:rsidR="000A6D14" w:rsidRPr="00040B3D" w:rsidRDefault="0045420F" w:rsidP="000A6D14">
            <w:pPr>
              <w:jc w:val="right"/>
              <w:rPr>
                <w:rFonts w:cstheme="minorHAnsi"/>
                <w:sz w:val="16"/>
                <w:szCs w:val="16"/>
              </w:rPr>
            </w:pPr>
            <w:r w:rsidRPr="00040B3D">
              <w:rPr>
                <w:rFonts w:cstheme="minorHAnsi"/>
                <w:sz w:val="16"/>
                <w:szCs w:val="16"/>
              </w:rPr>
              <w:t>5.2</w:t>
            </w:r>
          </w:p>
        </w:tc>
        <w:tc>
          <w:tcPr>
            <w:tcW w:w="424" w:type="dxa"/>
            <w:shd w:val="clear" w:color="auto" w:fill="D9D9D9" w:themeFill="background1" w:themeFillShade="D9"/>
            <w:vAlign w:val="center"/>
          </w:tcPr>
          <w:p w14:paraId="19D5EA35" w14:textId="13963FAE" w:rsidR="000A6D14" w:rsidRPr="00040B3D" w:rsidRDefault="0045420F" w:rsidP="000A6D14">
            <w:pPr>
              <w:jc w:val="right"/>
              <w:rPr>
                <w:rFonts w:cstheme="minorHAnsi"/>
                <w:sz w:val="16"/>
                <w:szCs w:val="16"/>
              </w:rPr>
            </w:pPr>
            <w:r w:rsidRPr="00040B3D">
              <w:rPr>
                <w:rFonts w:cstheme="minorHAnsi"/>
                <w:sz w:val="16"/>
                <w:szCs w:val="16"/>
              </w:rPr>
              <w:t>(4.9)</w:t>
            </w:r>
          </w:p>
        </w:tc>
        <w:tc>
          <w:tcPr>
            <w:tcW w:w="452" w:type="dxa"/>
            <w:shd w:val="clear" w:color="auto" w:fill="D9D9D9" w:themeFill="background1" w:themeFillShade="D9"/>
            <w:vAlign w:val="center"/>
          </w:tcPr>
          <w:p w14:paraId="3E86B8A3" w14:textId="6C62EEE5"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516626B2" w14:textId="2A73BFFA"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shd w:val="clear" w:color="auto" w:fill="FFFFFF" w:themeFill="background1"/>
            <w:vAlign w:val="center"/>
          </w:tcPr>
          <w:p w14:paraId="5968C9D2" w14:textId="1320F472"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56E76091" w14:textId="2695280E"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39F7A56C" w14:textId="432E7B60"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shd w:val="clear" w:color="auto" w:fill="FFFFFF" w:themeFill="background1"/>
            <w:vAlign w:val="center"/>
          </w:tcPr>
          <w:p w14:paraId="6C92005D" w14:textId="20B70DB3"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3824F1B6" w14:textId="29F5DDC8" w:rsidR="000A6D14" w:rsidRPr="00040B3D" w:rsidRDefault="0045420F" w:rsidP="000A6D14">
            <w:pPr>
              <w:jc w:val="right"/>
              <w:rPr>
                <w:rFonts w:cstheme="minorHAnsi"/>
                <w:sz w:val="16"/>
                <w:szCs w:val="16"/>
              </w:rPr>
            </w:pPr>
            <w:r w:rsidRPr="00040B3D">
              <w:rPr>
                <w:rFonts w:cstheme="minorHAnsi"/>
                <w:sz w:val="16"/>
                <w:szCs w:val="16"/>
              </w:rPr>
              <w:t>1.9</w:t>
            </w:r>
          </w:p>
        </w:tc>
        <w:tc>
          <w:tcPr>
            <w:tcW w:w="439" w:type="dxa"/>
            <w:shd w:val="clear" w:color="auto" w:fill="FFFFFF" w:themeFill="background1"/>
            <w:vAlign w:val="center"/>
          </w:tcPr>
          <w:p w14:paraId="4C7F9E4F" w14:textId="584A0D42"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56E92154" w14:textId="3D3E8A14"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7C59ABC1" w14:textId="3BBF4F64"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2CD14856" w14:textId="35558AAB"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73D0E17B" w14:textId="75A5A474"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283CC0E2" w14:textId="63B7D5D5"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3DC07398" w14:textId="1E932ED6"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50FCAF8C" w14:textId="492990AB"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08E7660E" w14:textId="1339708C"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00931DAD" w14:textId="1058CF2D"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vAlign w:val="center"/>
          </w:tcPr>
          <w:p w14:paraId="29470FD3" w14:textId="4B763681" w:rsidR="000A6D14" w:rsidRPr="00040B3D" w:rsidRDefault="0045420F" w:rsidP="000A6D14">
            <w:pPr>
              <w:jc w:val="right"/>
              <w:rPr>
                <w:rFonts w:cstheme="minorHAnsi"/>
                <w:sz w:val="16"/>
                <w:szCs w:val="16"/>
              </w:rPr>
            </w:pPr>
            <w:r w:rsidRPr="00040B3D">
              <w:rPr>
                <w:rFonts w:cstheme="minorHAnsi"/>
                <w:sz w:val="16"/>
                <w:szCs w:val="16"/>
              </w:rPr>
              <w:t>(5.2)</w:t>
            </w:r>
          </w:p>
        </w:tc>
        <w:tc>
          <w:tcPr>
            <w:tcW w:w="434" w:type="dxa"/>
            <w:vAlign w:val="center"/>
          </w:tcPr>
          <w:p w14:paraId="766130BC" w14:textId="22477079" w:rsidR="000A6D14" w:rsidRPr="00040B3D" w:rsidRDefault="0045420F" w:rsidP="000A6D14">
            <w:pPr>
              <w:jc w:val="right"/>
              <w:rPr>
                <w:rFonts w:cstheme="minorHAnsi"/>
                <w:sz w:val="16"/>
                <w:szCs w:val="16"/>
              </w:rPr>
            </w:pPr>
            <w:r w:rsidRPr="00040B3D">
              <w:rPr>
                <w:rFonts w:cstheme="minorHAnsi"/>
                <w:sz w:val="16"/>
                <w:szCs w:val="16"/>
              </w:rPr>
              <w:t>4.4</w:t>
            </w:r>
          </w:p>
        </w:tc>
        <w:tc>
          <w:tcPr>
            <w:tcW w:w="714" w:type="dxa"/>
            <w:vAlign w:val="center"/>
          </w:tcPr>
          <w:p w14:paraId="5481F5BF" w14:textId="2ADD1B74" w:rsidR="000A6D14" w:rsidRPr="00040B3D" w:rsidRDefault="0045420F" w:rsidP="000A6D14">
            <w:pPr>
              <w:jc w:val="right"/>
              <w:rPr>
                <w:rFonts w:cstheme="minorHAnsi"/>
                <w:sz w:val="16"/>
                <w:szCs w:val="16"/>
              </w:rPr>
            </w:pPr>
            <w:r w:rsidRPr="00040B3D">
              <w:rPr>
                <w:rFonts w:cstheme="minorHAnsi"/>
                <w:sz w:val="16"/>
                <w:szCs w:val="16"/>
              </w:rPr>
              <w:t>1.7</w:t>
            </w:r>
          </w:p>
        </w:tc>
      </w:tr>
      <w:tr w:rsidR="00040B3D" w:rsidRPr="00040B3D" w14:paraId="194E02D6" w14:textId="18BD7C07" w:rsidTr="00FA4F48">
        <w:trPr>
          <w:trHeight w:val="273"/>
          <w:jc w:val="center"/>
        </w:trPr>
        <w:tc>
          <w:tcPr>
            <w:tcW w:w="436" w:type="dxa"/>
            <w:vAlign w:val="center"/>
          </w:tcPr>
          <w:p w14:paraId="0E9405D3" w14:textId="14F9AC82" w:rsidR="000A6D14" w:rsidRPr="00040B3D" w:rsidRDefault="000A6D14" w:rsidP="000A6D14">
            <w:pPr>
              <w:jc w:val="right"/>
              <w:rPr>
                <w:rFonts w:cstheme="minorHAnsi"/>
                <w:sz w:val="16"/>
                <w:szCs w:val="16"/>
              </w:rPr>
            </w:pPr>
            <w:r w:rsidRPr="00040B3D">
              <w:rPr>
                <w:rFonts w:cstheme="minorHAnsi"/>
                <w:sz w:val="16"/>
                <w:szCs w:val="16"/>
              </w:rPr>
              <w:t>119</w:t>
            </w:r>
          </w:p>
        </w:tc>
        <w:tc>
          <w:tcPr>
            <w:tcW w:w="3255" w:type="dxa"/>
            <w:vAlign w:val="center"/>
          </w:tcPr>
          <w:p w14:paraId="5FB035A2" w14:textId="495BBC89" w:rsidR="000A6D14" w:rsidRPr="00040B3D" w:rsidRDefault="000A6D14" w:rsidP="000A6D14">
            <w:pPr>
              <w:rPr>
                <w:rFonts w:cstheme="minorHAnsi"/>
                <w:sz w:val="16"/>
                <w:szCs w:val="16"/>
              </w:rPr>
            </w:pPr>
            <w:r w:rsidRPr="00040B3D">
              <w:rPr>
                <w:rFonts w:cstheme="minorHAnsi"/>
                <w:sz w:val="16"/>
                <w:szCs w:val="16"/>
              </w:rPr>
              <w:t>Other functional intestinal disorders</w:t>
            </w:r>
          </w:p>
        </w:tc>
        <w:tc>
          <w:tcPr>
            <w:tcW w:w="2143" w:type="dxa"/>
            <w:vAlign w:val="center"/>
          </w:tcPr>
          <w:p w14:paraId="06067AB8" w14:textId="5F5CAE48" w:rsidR="000A6D14" w:rsidRPr="00040B3D" w:rsidRDefault="000A6D14" w:rsidP="000A6D14">
            <w:pPr>
              <w:rPr>
                <w:rFonts w:cstheme="minorHAnsi"/>
                <w:sz w:val="16"/>
                <w:szCs w:val="16"/>
              </w:rPr>
            </w:pPr>
            <w:r w:rsidRPr="00040B3D">
              <w:rPr>
                <w:rFonts w:cstheme="minorHAnsi"/>
                <w:sz w:val="16"/>
                <w:szCs w:val="16"/>
              </w:rPr>
              <w:t xml:space="preserve">K59 </w:t>
            </w:r>
          </w:p>
        </w:tc>
        <w:tc>
          <w:tcPr>
            <w:tcW w:w="709" w:type="dxa"/>
            <w:shd w:val="clear" w:color="auto" w:fill="D9D9D9" w:themeFill="background1" w:themeFillShade="D9"/>
            <w:vAlign w:val="center"/>
          </w:tcPr>
          <w:p w14:paraId="419EA9C7" w14:textId="0196EA2F" w:rsidR="000A6D14" w:rsidRPr="00040B3D" w:rsidRDefault="000A6D14" w:rsidP="000A6D14">
            <w:pPr>
              <w:jc w:val="right"/>
              <w:rPr>
                <w:rFonts w:cstheme="minorHAnsi"/>
                <w:sz w:val="16"/>
                <w:szCs w:val="16"/>
              </w:rPr>
            </w:pPr>
            <w:r w:rsidRPr="00040B3D">
              <w:rPr>
                <w:rFonts w:cstheme="minorHAnsi"/>
                <w:sz w:val="16"/>
                <w:szCs w:val="16"/>
              </w:rPr>
              <w:t>51,933</w:t>
            </w:r>
          </w:p>
        </w:tc>
        <w:tc>
          <w:tcPr>
            <w:tcW w:w="424" w:type="dxa"/>
            <w:shd w:val="clear" w:color="auto" w:fill="D9D9D9" w:themeFill="background1" w:themeFillShade="D9"/>
            <w:vAlign w:val="center"/>
          </w:tcPr>
          <w:p w14:paraId="7EE41553" w14:textId="33BCB6DA" w:rsidR="000A6D14" w:rsidRPr="00040B3D" w:rsidRDefault="0045420F" w:rsidP="000A6D14">
            <w:pPr>
              <w:jc w:val="right"/>
              <w:rPr>
                <w:rFonts w:cstheme="minorHAnsi"/>
                <w:sz w:val="16"/>
                <w:szCs w:val="16"/>
              </w:rPr>
            </w:pPr>
            <w:r w:rsidRPr="00040B3D">
              <w:rPr>
                <w:rFonts w:cstheme="minorHAnsi"/>
                <w:sz w:val="16"/>
                <w:szCs w:val="16"/>
              </w:rPr>
              <w:t>6.9</w:t>
            </w:r>
          </w:p>
        </w:tc>
        <w:tc>
          <w:tcPr>
            <w:tcW w:w="424" w:type="dxa"/>
            <w:shd w:val="clear" w:color="auto" w:fill="D9D9D9" w:themeFill="background1" w:themeFillShade="D9"/>
            <w:vAlign w:val="center"/>
          </w:tcPr>
          <w:p w14:paraId="0F130FC9" w14:textId="0B6F31AC" w:rsidR="000A6D14" w:rsidRPr="00040B3D" w:rsidRDefault="0045420F" w:rsidP="000A6D14">
            <w:pPr>
              <w:jc w:val="right"/>
              <w:rPr>
                <w:rFonts w:cstheme="minorHAnsi"/>
                <w:sz w:val="16"/>
                <w:szCs w:val="16"/>
              </w:rPr>
            </w:pPr>
            <w:r w:rsidRPr="00040B3D">
              <w:rPr>
                <w:rFonts w:cstheme="minorHAnsi"/>
                <w:sz w:val="16"/>
                <w:szCs w:val="16"/>
              </w:rPr>
              <w:t>(5.7)</w:t>
            </w:r>
          </w:p>
        </w:tc>
        <w:tc>
          <w:tcPr>
            <w:tcW w:w="452" w:type="dxa"/>
            <w:shd w:val="clear" w:color="auto" w:fill="D9D9D9" w:themeFill="background1" w:themeFillShade="D9"/>
            <w:vAlign w:val="center"/>
          </w:tcPr>
          <w:p w14:paraId="69514498" w14:textId="3598AC2B"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6DC16C5C" w14:textId="3D11B900" w:rsidR="000A6D14" w:rsidRPr="00040B3D" w:rsidRDefault="0045420F" w:rsidP="000A6D14">
            <w:pPr>
              <w:jc w:val="right"/>
              <w:rPr>
                <w:rFonts w:cstheme="minorHAnsi"/>
                <w:sz w:val="16"/>
                <w:szCs w:val="16"/>
              </w:rPr>
            </w:pPr>
            <w:r w:rsidRPr="00040B3D">
              <w:rPr>
                <w:rFonts w:cstheme="minorHAnsi"/>
                <w:sz w:val="16"/>
                <w:szCs w:val="16"/>
              </w:rPr>
              <w:t>8</w:t>
            </w:r>
            <w:r w:rsidR="008202B9" w:rsidRPr="00040B3D">
              <w:rPr>
                <w:rFonts w:cstheme="minorHAnsi"/>
                <w:sz w:val="16"/>
                <w:szCs w:val="16"/>
              </w:rPr>
              <w:t>.0</w:t>
            </w:r>
          </w:p>
        </w:tc>
        <w:tc>
          <w:tcPr>
            <w:tcW w:w="439" w:type="dxa"/>
            <w:shd w:val="clear" w:color="auto" w:fill="FFFFFF" w:themeFill="background1"/>
            <w:vAlign w:val="center"/>
          </w:tcPr>
          <w:p w14:paraId="14B1E249" w14:textId="3E89BA3F"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shd w:val="clear" w:color="auto" w:fill="FFFFFF" w:themeFill="background1"/>
            <w:vAlign w:val="center"/>
          </w:tcPr>
          <w:p w14:paraId="3066E9E7" w14:textId="693FE6FE"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0A885000" w14:textId="538D854D" w:rsidR="000A6D14" w:rsidRPr="00040B3D" w:rsidRDefault="0045420F" w:rsidP="000A6D14">
            <w:pPr>
              <w:jc w:val="right"/>
              <w:rPr>
                <w:rFonts w:cstheme="minorHAnsi"/>
                <w:sz w:val="16"/>
                <w:szCs w:val="16"/>
              </w:rPr>
            </w:pPr>
            <w:r w:rsidRPr="00040B3D">
              <w:rPr>
                <w:rFonts w:cstheme="minorHAnsi"/>
                <w:sz w:val="16"/>
                <w:szCs w:val="16"/>
              </w:rPr>
              <w:t>2.5</w:t>
            </w:r>
          </w:p>
        </w:tc>
        <w:tc>
          <w:tcPr>
            <w:tcW w:w="439" w:type="dxa"/>
            <w:shd w:val="clear" w:color="auto" w:fill="FFFFFF" w:themeFill="background1"/>
            <w:vAlign w:val="center"/>
          </w:tcPr>
          <w:p w14:paraId="2A71CE1E" w14:textId="4D712A7D"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6AFD1EA0" w14:textId="2BEB8162" w:rsidR="000A6D14" w:rsidRPr="00040B3D" w:rsidRDefault="0045420F" w:rsidP="000A6D14">
            <w:pPr>
              <w:jc w:val="right"/>
              <w:rPr>
                <w:rFonts w:cstheme="minorHAnsi"/>
                <w:sz w:val="16"/>
                <w:szCs w:val="16"/>
              </w:rPr>
            </w:pPr>
            <w:r w:rsidRPr="00040B3D">
              <w:rPr>
                <w:rFonts w:cstheme="minorHAnsi"/>
                <w:sz w:val="16"/>
                <w:szCs w:val="16"/>
              </w:rPr>
              <w:t>1.9</w:t>
            </w:r>
          </w:p>
        </w:tc>
        <w:tc>
          <w:tcPr>
            <w:tcW w:w="439" w:type="dxa"/>
            <w:shd w:val="clear" w:color="auto" w:fill="FFFFFF" w:themeFill="background1"/>
            <w:vAlign w:val="center"/>
          </w:tcPr>
          <w:p w14:paraId="330CB17B" w14:textId="04CF4F5E"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shd w:val="clear" w:color="auto" w:fill="FFFFFF" w:themeFill="background1"/>
            <w:vAlign w:val="center"/>
          </w:tcPr>
          <w:p w14:paraId="0901997F" w14:textId="56753951"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0B8CD624" w14:textId="2DB585B5"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247010C3" w14:textId="27D74473"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vAlign w:val="center"/>
          </w:tcPr>
          <w:p w14:paraId="7A3FD304" w14:textId="5F2F28F8"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22270B8F" w14:textId="0F789525"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4EF3254B" w14:textId="1FFE7845"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7E7962E8" w14:textId="508753AC"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11D451AD" w14:textId="1D9F6A07"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683376A8" w14:textId="3A10BCCD" w:rsidR="000A6D14" w:rsidRPr="00040B3D" w:rsidRDefault="0045420F" w:rsidP="000A6D14">
            <w:pPr>
              <w:jc w:val="right"/>
              <w:rPr>
                <w:rFonts w:cstheme="minorHAnsi"/>
                <w:sz w:val="16"/>
                <w:szCs w:val="16"/>
              </w:rPr>
            </w:pPr>
            <w:r w:rsidRPr="00040B3D">
              <w:rPr>
                <w:rFonts w:cstheme="minorHAnsi"/>
                <w:sz w:val="16"/>
                <w:szCs w:val="16"/>
              </w:rPr>
              <w:t>7.9</w:t>
            </w:r>
          </w:p>
        </w:tc>
        <w:tc>
          <w:tcPr>
            <w:tcW w:w="439" w:type="dxa"/>
            <w:vAlign w:val="center"/>
          </w:tcPr>
          <w:p w14:paraId="1FAB03DA" w14:textId="0736F95B" w:rsidR="000A6D14" w:rsidRPr="00040B3D" w:rsidRDefault="0045420F" w:rsidP="000A6D14">
            <w:pPr>
              <w:jc w:val="right"/>
              <w:rPr>
                <w:rFonts w:cstheme="minorHAnsi"/>
                <w:sz w:val="16"/>
                <w:szCs w:val="16"/>
              </w:rPr>
            </w:pPr>
            <w:r w:rsidRPr="00040B3D">
              <w:rPr>
                <w:rFonts w:cstheme="minorHAnsi"/>
                <w:sz w:val="16"/>
                <w:szCs w:val="16"/>
              </w:rPr>
              <w:t>(5.7)</w:t>
            </w:r>
          </w:p>
        </w:tc>
        <w:tc>
          <w:tcPr>
            <w:tcW w:w="434" w:type="dxa"/>
            <w:vAlign w:val="center"/>
          </w:tcPr>
          <w:p w14:paraId="181C6F18" w14:textId="29B29073" w:rsidR="000A6D14" w:rsidRPr="00040B3D" w:rsidRDefault="0045420F" w:rsidP="000A6D14">
            <w:pPr>
              <w:jc w:val="right"/>
              <w:rPr>
                <w:rFonts w:cstheme="minorHAnsi"/>
                <w:sz w:val="16"/>
                <w:szCs w:val="16"/>
              </w:rPr>
            </w:pPr>
            <w:r w:rsidRPr="00040B3D">
              <w:rPr>
                <w:rFonts w:cstheme="minorHAnsi"/>
                <w:sz w:val="16"/>
                <w:szCs w:val="16"/>
              </w:rPr>
              <w:t>4.4</w:t>
            </w:r>
          </w:p>
        </w:tc>
        <w:tc>
          <w:tcPr>
            <w:tcW w:w="714" w:type="dxa"/>
            <w:vAlign w:val="center"/>
          </w:tcPr>
          <w:p w14:paraId="384BD1A4" w14:textId="7F72EF67"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7ACC463B" w14:textId="4FB643CA" w:rsidTr="00FA4F48">
        <w:trPr>
          <w:trHeight w:val="259"/>
          <w:jc w:val="center"/>
        </w:trPr>
        <w:tc>
          <w:tcPr>
            <w:tcW w:w="436" w:type="dxa"/>
            <w:vAlign w:val="center"/>
          </w:tcPr>
          <w:p w14:paraId="60CF8CEE" w14:textId="022A5923" w:rsidR="000A6D14" w:rsidRPr="00040B3D" w:rsidRDefault="000A6D14" w:rsidP="000A6D14">
            <w:pPr>
              <w:jc w:val="right"/>
              <w:rPr>
                <w:rFonts w:cstheme="minorHAnsi"/>
                <w:sz w:val="16"/>
                <w:szCs w:val="16"/>
              </w:rPr>
            </w:pPr>
            <w:r w:rsidRPr="00040B3D">
              <w:rPr>
                <w:rFonts w:cstheme="minorHAnsi"/>
                <w:sz w:val="16"/>
                <w:szCs w:val="16"/>
              </w:rPr>
              <w:t>120</w:t>
            </w:r>
          </w:p>
        </w:tc>
        <w:tc>
          <w:tcPr>
            <w:tcW w:w="3255" w:type="dxa"/>
            <w:vAlign w:val="center"/>
          </w:tcPr>
          <w:p w14:paraId="155E615A" w14:textId="2DAA4398" w:rsidR="000A6D14" w:rsidRPr="00040B3D" w:rsidRDefault="000A6D14" w:rsidP="000A6D14">
            <w:pPr>
              <w:rPr>
                <w:rFonts w:cstheme="minorHAnsi"/>
                <w:sz w:val="16"/>
                <w:szCs w:val="16"/>
              </w:rPr>
            </w:pPr>
            <w:r w:rsidRPr="00040B3D">
              <w:rPr>
                <w:rFonts w:cstheme="minorHAnsi"/>
                <w:sz w:val="16"/>
                <w:szCs w:val="16"/>
              </w:rPr>
              <w:t xml:space="preserve">Diseases of liver, biliary tract and pancreas </w:t>
            </w:r>
          </w:p>
        </w:tc>
        <w:tc>
          <w:tcPr>
            <w:tcW w:w="2143" w:type="dxa"/>
            <w:vAlign w:val="center"/>
          </w:tcPr>
          <w:p w14:paraId="60C979D5" w14:textId="77EFFAAE" w:rsidR="000A6D14" w:rsidRPr="00040B3D" w:rsidRDefault="000A6D14" w:rsidP="000A6D14">
            <w:pPr>
              <w:rPr>
                <w:rFonts w:cstheme="minorHAnsi"/>
                <w:sz w:val="16"/>
                <w:szCs w:val="16"/>
              </w:rPr>
            </w:pPr>
            <w:r w:rsidRPr="00040B3D">
              <w:rPr>
                <w:rFonts w:cstheme="minorHAnsi"/>
                <w:sz w:val="16"/>
                <w:szCs w:val="16"/>
              </w:rPr>
              <w:t xml:space="preserve">K71–K77; K86–K87 </w:t>
            </w:r>
          </w:p>
        </w:tc>
        <w:tc>
          <w:tcPr>
            <w:tcW w:w="709" w:type="dxa"/>
            <w:shd w:val="clear" w:color="auto" w:fill="D9D9D9" w:themeFill="background1" w:themeFillShade="D9"/>
            <w:vAlign w:val="center"/>
          </w:tcPr>
          <w:p w14:paraId="2C53CCCD" w14:textId="4C70DB99" w:rsidR="000A6D14" w:rsidRPr="00040B3D" w:rsidRDefault="000A6D14" w:rsidP="000A6D14">
            <w:pPr>
              <w:jc w:val="right"/>
              <w:rPr>
                <w:rFonts w:cstheme="minorHAnsi"/>
                <w:sz w:val="16"/>
                <w:szCs w:val="16"/>
              </w:rPr>
            </w:pPr>
            <w:r w:rsidRPr="00040B3D">
              <w:rPr>
                <w:rFonts w:cstheme="minorHAnsi"/>
                <w:sz w:val="16"/>
                <w:szCs w:val="16"/>
              </w:rPr>
              <w:t>26,956</w:t>
            </w:r>
          </w:p>
        </w:tc>
        <w:tc>
          <w:tcPr>
            <w:tcW w:w="424" w:type="dxa"/>
            <w:shd w:val="clear" w:color="auto" w:fill="D9D9D9" w:themeFill="background1" w:themeFillShade="D9"/>
            <w:vAlign w:val="center"/>
          </w:tcPr>
          <w:p w14:paraId="25E4A7F2" w14:textId="69BF9C70" w:rsidR="000A6D14" w:rsidRPr="00040B3D" w:rsidRDefault="0045420F" w:rsidP="000A6D14">
            <w:pPr>
              <w:jc w:val="right"/>
              <w:rPr>
                <w:rFonts w:cstheme="minorHAnsi"/>
                <w:sz w:val="16"/>
                <w:szCs w:val="16"/>
              </w:rPr>
            </w:pPr>
            <w:r w:rsidRPr="00040B3D">
              <w:rPr>
                <w:rFonts w:cstheme="minorHAnsi"/>
                <w:sz w:val="16"/>
                <w:szCs w:val="16"/>
              </w:rPr>
              <w:t>6.6</w:t>
            </w:r>
          </w:p>
        </w:tc>
        <w:tc>
          <w:tcPr>
            <w:tcW w:w="424" w:type="dxa"/>
            <w:shd w:val="clear" w:color="auto" w:fill="D9D9D9" w:themeFill="background1" w:themeFillShade="D9"/>
            <w:vAlign w:val="center"/>
          </w:tcPr>
          <w:p w14:paraId="500BAFBA" w14:textId="6197EDE8" w:rsidR="000A6D14" w:rsidRPr="00040B3D" w:rsidRDefault="0045420F" w:rsidP="000A6D14">
            <w:pPr>
              <w:jc w:val="right"/>
              <w:rPr>
                <w:rFonts w:cstheme="minorHAnsi"/>
                <w:sz w:val="16"/>
                <w:szCs w:val="16"/>
              </w:rPr>
            </w:pPr>
            <w:r w:rsidRPr="00040B3D">
              <w:rPr>
                <w:rFonts w:cstheme="minorHAnsi"/>
                <w:sz w:val="16"/>
                <w:szCs w:val="16"/>
              </w:rPr>
              <w:t>(5.7)</w:t>
            </w:r>
          </w:p>
        </w:tc>
        <w:tc>
          <w:tcPr>
            <w:tcW w:w="452" w:type="dxa"/>
            <w:shd w:val="clear" w:color="auto" w:fill="D9D9D9" w:themeFill="background1" w:themeFillShade="D9"/>
            <w:vAlign w:val="center"/>
          </w:tcPr>
          <w:p w14:paraId="6B6150FA" w14:textId="6BF3047F"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0F6C81EE" w14:textId="6500719F" w:rsidR="000A6D14" w:rsidRPr="00040B3D" w:rsidRDefault="0045420F" w:rsidP="000A6D14">
            <w:pPr>
              <w:jc w:val="right"/>
              <w:rPr>
                <w:rFonts w:cstheme="minorHAnsi"/>
                <w:sz w:val="16"/>
                <w:szCs w:val="16"/>
              </w:rPr>
            </w:pPr>
            <w:r w:rsidRPr="00040B3D">
              <w:rPr>
                <w:rFonts w:cstheme="minorHAnsi"/>
                <w:sz w:val="16"/>
                <w:szCs w:val="16"/>
              </w:rPr>
              <w:t>7.3</w:t>
            </w:r>
          </w:p>
        </w:tc>
        <w:tc>
          <w:tcPr>
            <w:tcW w:w="439" w:type="dxa"/>
            <w:shd w:val="clear" w:color="auto" w:fill="FFFFFF" w:themeFill="background1"/>
            <w:vAlign w:val="center"/>
          </w:tcPr>
          <w:p w14:paraId="2679F192" w14:textId="43A20A3D"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shd w:val="clear" w:color="auto" w:fill="FFFFFF" w:themeFill="background1"/>
            <w:vAlign w:val="center"/>
          </w:tcPr>
          <w:p w14:paraId="50C14BB8" w14:textId="773FAB71"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6F886F4A" w14:textId="60A11166"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shd w:val="clear" w:color="auto" w:fill="FFFFFF" w:themeFill="background1"/>
            <w:vAlign w:val="center"/>
          </w:tcPr>
          <w:p w14:paraId="6022503C" w14:textId="2ECB3B9E"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1F6CEC6F" w14:textId="2024768F"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shd w:val="clear" w:color="auto" w:fill="FFFFFF" w:themeFill="background1"/>
            <w:vAlign w:val="center"/>
          </w:tcPr>
          <w:p w14:paraId="1504CD4B" w14:textId="31E50246"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shd w:val="clear" w:color="auto" w:fill="FFFFFF" w:themeFill="background1"/>
            <w:vAlign w:val="center"/>
          </w:tcPr>
          <w:p w14:paraId="744471F6" w14:textId="2FC79C5E"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30B7219C" w14:textId="0869C580"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7AAD8A6A" w14:textId="5CCA6B2F"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vAlign w:val="center"/>
          </w:tcPr>
          <w:p w14:paraId="6EA3FE90" w14:textId="7DB939DC"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4F85D763" w14:textId="0058C204"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5CA4D4EB" w14:textId="6817C9D9"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70DE6CFF" w14:textId="6673FC04"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200855B2" w14:textId="07B346BE"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7A5A47AD" w14:textId="2F27DAF1"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vAlign w:val="center"/>
          </w:tcPr>
          <w:p w14:paraId="1234979C" w14:textId="55511115" w:rsidR="000A6D14" w:rsidRPr="00040B3D" w:rsidRDefault="0045420F" w:rsidP="000A6D14">
            <w:pPr>
              <w:jc w:val="right"/>
              <w:rPr>
                <w:rFonts w:cstheme="minorHAnsi"/>
                <w:sz w:val="16"/>
                <w:szCs w:val="16"/>
              </w:rPr>
            </w:pPr>
            <w:r w:rsidRPr="00040B3D">
              <w:rPr>
                <w:rFonts w:cstheme="minorHAnsi"/>
                <w:sz w:val="16"/>
                <w:szCs w:val="16"/>
              </w:rPr>
              <w:t>(5.8)</w:t>
            </w:r>
          </w:p>
        </w:tc>
        <w:tc>
          <w:tcPr>
            <w:tcW w:w="434" w:type="dxa"/>
            <w:vAlign w:val="center"/>
          </w:tcPr>
          <w:p w14:paraId="1B9ECF88" w14:textId="425C51FC" w:rsidR="000A6D14" w:rsidRPr="00040B3D" w:rsidRDefault="0045420F" w:rsidP="000A6D14">
            <w:pPr>
              <w:jc w:val="right"/>
              <w:rPr>
                <w:rFonts w:cstheme="minorHAnsi"/>
                <w:sz w:val="16"/>
                <w:szCs w:val="16"/>
              </w:rPr>
            </w:pPr>
            <w:r w:rsidRPr="00040B3D">
              <w:rPr>
                <w:rFonts w:cstheme="minorHAnsi"/>
                <w:sz w:val="16"/>
                <w:szCs w:val="16"/>
              </w:rPr>
              <w:t>4.5</w:t>
            </w:r>
          </w:p>
        </w:tc>
        <w:tc>
          <w:tcPr>
            <w:tcW w:w="714" w:type="dxa"/>
            <w:vAlign w:val="center"/>
          </w:tcPr>
          <w:p w14:paraId="1E53739A" w14:textId="77574072"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58F97D1F" w14:textId="02869EE9" w:rsidTr="00FA4F48">
        <w:trPr>
          <w:trHeight w:val="273"/>
          <w:jc w:val="center"/>
        </w:trPr>
        <w:tc>
          <w:tcPr>
            <w:tcW w:w="436" w:type="dxa"/>
            <w:vAlign w:val="center"/>
          </w:tcPr>
          <w:p w14:paraId="09AF4AF6" w14:textId="422DE355" w:rsidR="000A6D14" w:rsidRPr="00040B3D" w:rsidRDefault="000A6D14" w:rsidP="000A6D14">
            <w:pPr>
              <w:jc w:val="right"/>
              <w:rPr>
                <w:rFonts w:cstheme="minorHAnsi"/>
                <w:sz w:val="16"/>
                <w:szCs w:val="16"/>
              </w:rPr>
            </w:pPr>
          </w:p>
        </w:tc>
        <w:tc>
          <w:tcPr>
            <w:tcW w:w="3255" w:type="dxa"/>
            <w:vAlign w:val="center"/>
          </w:tcPr>
          <w:p w14:paraId="24DB66DB" w14:textId="6F7490CB" w:rsidR="000A6D14" w:rsidRPr="00040B3D" w:rsidRDefault="000A6D14" w:rsidP="000A6D14">
            <w:pPr>
              <w:rPr>
                <w:rFonts w:cstheme="minorHAnsi"/>
                <w:b/>
                <w:sz w:val="16"/>
                <w:szCs w:val="16"/>
              </w:rPr>
            </w:pPr>
            <w:r w:rsidRPr="00040B3D">
              <w:rPr>
                <w:rFonts w:cstheme="minorHAnsi"/>
                <w:b/>
                <w:sz w:val="16"/>
                <w:szCs w:val="16"/>
              </w:rPr>
              <w:t>L – Diseases of the skin and subcutaneous tissue</w:t>
            </w:r>
          </w:p>
        </w:tc>
        <w:tc>
          <w:tcPr>
            <w:tcW w:w="2143" w:type="dxa"/>
            <w:vAlign w:val="center"/>
          </w:tcPr>
          <w:p w14:paraId="1005AED6" w14:textId="65E3B8B9" w:rsidR="000A6D14" w:rsidRPr="00040B3D" w:rsidRDefault="000A6D14" w:rsidP="000A6D14">
            <w:pPr>
              <w:rPr>
                <w:rFonts w:cstheme="minorHAnsi"/>
                <w:b/>
                <w:sz w:val="16"/>
                <w:szCs w:val="16"/>
              </w:rPr>
            </w:pPr>
            <w:r w:rsidRPr="00040B3D">
              <w:rPr>
                <w:rFonts w:cstheme="minorHAnsi"/>
                <w:b/>
                <w:sz w:val="16"/>
                <w:szCs w:val="16"/>
              </w:rPr>
              <w:t>L40</w:t>
            </w:r>
          </w:p>
        </w:tc>
        <w:tc>
          <w:tcPr>
            <w:tcW w:w="709" w:type="dxa"/>
            <w:shd w:val="clear" w:color="auto" w:fill="D9D9D9" w:themeFill="background1" w:themeFillShade="D9"/>
            <w:vAlign w:val="center"/>
          </w:tcPr>
          <w:p w14:paraId="451101F6" w14:textId="6C329082" w:rsidR="000A6D14" w:rsidRPr="00040B3D" w:rsidRDefault="000A6D14" w:rsidP="000A6D14">
            <w:pPr>
              <w:jc w:val="right"/>
              <w:rPr>
                <w:rFonts w:cstheme="minorHAnsi"/>
                <w:bCs/>
                <w:sz w:val="16"/>
                <w:szCs w:val="16"/>
              </w:rPr>
            </w:pPr>
            <w:r w:rsidRPr="00040B3D">
              <w:rPr>
                <w:rFonts w:cstheme="minorHAnsi"/>
                <w:bCs/>
                <w:sz w:val="16"/>
                <w:szCs w:val="16"/>
              </w:rPr>
              <w:t>65,469</w:t>
            </w:r>
          </w:p>
        </w:tc>
        <w:tc>
          <w:tcPr>
            <w:tcW w:w="424" w:type="dxa"/>
            <w:shd w:val="clear" w:color="auto" w:fill="D9D9D9" w:themeFill="background1" w:themeFillShade="D9"/>
            <w:vAlign w:val="center"/>
          </w:tcPr>
          <w:p w14:paraId="38851961" w14:textId="76E16D52" w:rsidR="000A6D14" w:rsidRPr="00040B3D" w:rsidRDefault="0045420F" w:rsidP="000A6D14">
            <w:pPr>
              <w:jc w:val="right"/>
              <w:rPr>
                <w:rFonts w:cstheme="minorHAnsi"/>
                <w:bCs/>
                <w:sz w:val="16"/>
                <w:szCs w:val="16"/>
              </w:rPr>
            </w:pPr>
            <w:r w:rsidRPr="00040B3D">
              <w:rPr>
                <w:rFonts w:cstheme="minorHAnsi"/>
                <w:bCs/>
                <w:sz w:val="16"/>
                <w:szCs w:val="16"/>
              </w:rPr>
              <w:t>4.7</w:t>
            </w:r>
          </w:p>
        </w:tc>
        <w:tc>
          <w:tcPr>
            <w:tcW w:w="424" w:type="dxa"/>
            <w:shd w:val="clear" w:color="auto" w:fill="D9D9D9" w:themeFill="background1" w:themeFillShade="D9"/>
            <w:vAlign w:val="center"/>
          </w:tcPr>
          <w:p w14:paraId="652B5E00" w14:textId="46E71B1A" w:rsidR="000A6D14" w:rsidRPr="00040B3D" w:rsidRDefault="0045420F" w:rsidP="000A6D14">
            <w:pPr>
              <w:jc w:val="right"/>
              <w:rPr>
                <w:rFonts w:cstheme="minorHAnsi"/>
                <w:bCs/>
                <w:sz w:val="16"/>
                <w:szCs w:val="16"/>
              </w:rPr>
            </w:pPr>
            <w:r w:rsidRPr="00040B3D">
              <w:rPr>
                <w:rFonts w:cstheme="minorHAnsi"/>
                <w:sz w:val="16"/>
                <w:szCs w:val="16"/>
              </w:rPr>
              <w:t>(4</w:t>
            </w:r>
            <w:r w:rsidR="008202B9" w:rsidRPr="00040B3D">
              <w:rPr>
                <w:rFonts w:cstheme="minorHAnsi"/>
                <w:sz w:val="16"/>
                <w:szCs w:val="16"/>
              </w:rPr>
              <w:t>.0)</w:t>
            </w:r>
          </w:p>
        </w:tc>
        <w:tc>
          <w:tcPr>
            <w:tcW w:w="452" w:type="dxa"/>
            <w:shd w:val="clear" w:color="auto" w:fill="D9D9D9" w:themeFill="background1" w:themeFillShade="D9"/>
            <w:vAlign w:val="center"/>
          </w:tcPr>
          <w:p w14:paraId="4BC215F1" w14:textId="5D13D9C5" w:rsidR="000A6D14" w:rsidRPr="00040B3D" w:rsidRDefault="0045420F" w:rsidP="000A6D14">
            <w:pPr>
              <w:jc w:val="right"/>
              <w:rPr>
                <w:rFonts w:cstheme="minorHAnsi"/>
                <w:bCs/>
                <w:sz w:val="16"/>
                <w:szCs w:val="16"/>
              </w:rPr>
            </w:pPr>
            <w:r w:rsidRPr="00040B3D">
              <w:rPr>
                <w:rFonts w:cstheme="minorHAnsi"/>
                <w:bCs/>
                <w:sz w:val="16"/>
                <w:szCs w:val="16"/>
              </w:rPr>
              <w:t>3.5</w:t>
            </w:r>
          </w:p>
        </w:tc>
        <w:tc>
          <w:tcPr>
            <w:tcW w:w="439" w:type="dxa"/>
            <w:shd w:val="clear" w:color="auto" w:fill="FFFFFF" w:themeFill="background1"/>
            <w:vAlign w:val="center"/>
          </w:tcPr>
          <w:p w14:paraId="6FD0A6A0" w14:textId="5D9641D1" w:rsidR="000A6D14" w:rsidRPr="00040B3D" w:rsidRDefault="0045420F" w:rsidP="000A6D14">
            <w:pPr>
              <w:jc w:val="right"/>
              <w:rPr>
                <w:rFonts w:cstheme="minorHAnsi"/>
                <w:bCs/>
                <w:sz w:val="16"/>
                <w:szCs w:val="16"/>
              </w:rPr>
            </w:pPr>
            <w:r w:rsidRPr="00040B3D">
              <w:rPr>
                <w:rFonts w:cstheme="minorHAnsi"/>
                <w:bCs/>
                <w:sz w:val="16"/>
                <w:szCs w:val="16"/>
              </w:rPr>
              <w:t>5.7</w:t>
            </w:r>
          </w:p>
        </w:tc>
        <w:tc>
          <w:tcPr>
            <w:tcW w:w="439" w:type="dxa"/>
            <w:shd w:val="clear" w:color="auto" w:fill="FFFFFF" w:themeFill="background1"/>
            <w:vAlign w:val="center"/>
          </w:tcPr>
          <w:p w14:paraId="257E892D" w14:textId="07824B62" w:rsidR="000A6D14" w:rsidRPr="00040B3D" w:rsidRDefault="0045420F" w:rsidP="000A6D14">
            <w:pPr>
              <w:jc w:val="right"/>
              <w:rPr>
                <w:rFonts w:cstheme="minorHAnsi"/>
                <w:bCs/>
                <w:sz w:val="16"/>
                <w:szCs w:val="16"/>
              </w:rPr>
            </w:pPr>
            <w:r w:rsidRPr="00040B3D">
              <w:rPr>
                <w:rFonts w:cstheme="minorHAnsi"/>
                <w:bCs/>
                <w:sz w:val="16"/>
                <w:szCs w:val="16"/>
              </w:rPr>
              <w:t>(4.6)</w:t>
            </w:r>
          </w:p>
        </w:tc>
        <w:tc>
          <w:tcPr>
            <w:tcW w:w="439" w:type="dxa"/>
            <w:shd w:val="clear" w:color="auto" w:fill="FFFFFF" w:themeFill="background1"/>
            <w:vAlign w:val="center"/>
          </w:tcPr>
          <w:p w14:paraId="32952D6E" w14:textId="1E255FEE" w:rsidR="000A6D14" w:rsidRPr="00040B3D" w:rsidRDefault="0045420F" w:rsidP="000A6D14">
            <w:pPr>
              <w:jc w:val="right"/>
              <w:rPr>
                <w:rFonts w:cstheme="minorHAnsi"/>
                <w:bCs/>
                <w:sz w:val="16"/>
                <w:szCs w:val="16"/>
              </w:rPr>
            </w:pPr>
            <w:r w:rsidRPr="00040B3D">
              <w:rPr>
                <w:rFonts w:cstheme="minorHAnsi"/>
                <w:bCs/>
                <w:sz w:val="16"/>
                <w:szCs w:val="16"/>
              </w:rPr>
              <w:t>3.9</w:t>
            </w:r>
          </w:p>
        </w:tc>
        <w:tc>
          <w:tcPr>
            <w:tcW w:w="439" w:type="dxa"/>
            <w:shd w:val="clear" w:color="auto" w:fill="FFFFFF" w:themeFill="background1"/>
            <w:vAlign w:val="center"/>
          </w:tcPr>
          <w:p w14:paraId="454021CE" w14:textId="1ADDFA31" w:rsidR="000A6D14" w:rsidRPr="00040B3D" w:rsidRDefault="0045420F" w:rsidP="000A6D14">
            <w:pPr>
              <w:jc w:val="right"/>
              <w:rPr>
                <w:rFonts w:cstheme="minorHAnsi"/>
                <w:bCs/>
                <w:sz w:val="16"/>
                <w:szCs w:val="16"/>
              </w:rPr>
            </w:pPr>
            <w:r w:rsidRPr="00040B3D">
              <w:rPr>
                <w:rFonts w:cstheme="minorHAnsi"/>
                <w:bCs/>
                <w:sz w:val="16"/>
                <w:szCs w:val="16"/>
              </w:rPr>
              <w:t>1.8</w:t>
            </w:r>
          </w:p>
        </w:tc>
        <w:tc>
          <w:tcPr>
            <w:tcW w:w="439" w:type="dxa"/>
            <w:shd w:val="clear" w:color="auto" w:fill="FFFFFF" w:themeFill="background1"/>
            <w:vAlign w:val="center"/>
          </w:tcPr>
          <w:p w14:paraId="485DC75C" w14:textId="63E9E73E" w:rsidR="000A6D14" w:rsidRPr="00040B3D" w:rsidRDefault="0045420F" w:rsidP="000A6D14">
            <w:pPr>
              <w:jc w:val="right"/>
              <w:rPr>
                <w:rFonts w:cstheme="minorHAnsi"/>
                <w:bCs/>
                <w:sz w:val="16"/>
                <w:szCs w:val="16"/>
              </w:rPr>
            </w:pPr>
            <w:r w:rsidRPr="00040B3D">
              <w:rPr>
                <w:rFonts w:cstheme="minorHAnsi"/>
                <w:bCs/>
                <w:sz w:val="16"/>
                <w:szCs w:val="16"/>
              </w:rPr>
              <w:t>(3.7)</w:t>
            </w:r>
          </w:p>
        </w:tc>
        <w:tc>
          <w:tcPr>
            <w:tcW w:w="439" w:type="dxa"/>
            <w:shd w:val="clear" w:color="auto" w:fill="FFFFFF" w:themeFill="background1"/>
            <w:vAlign w:val="center"/>
          </w:tcPr>
          <w:p w14:paraId="50B5E0FF" w14:textId="3995055B" w:rsidR="000A6D14" w:rsidRPr="00040B3D" w:rsidRDefault="0045420F" w:rsidP="000A6D14">
            <w:pPr>
              <w:jc w:val="right"/>
              <w:rPr>
                <w:rFonts w:cstheme="minorHAnsi"/>
                <w:bCs/>
                <w:sz w:val="16"/>
                <w:szCs w:val="16"/>
              </w:rPr>
            </w:pPr>
            <w:r w:rsidRPr="00040B3D">
              <w:rPr>
                <w:rFonts w:cstheme="minorHAnsi"/>
                <w:bCs/>
                <w:sz w:val="16"/>
                <w:szCs w:val="16"/>
              </w:rPr>
              <w:t>1.4</w:t>
            </w:r>
          </w:p>
        </w:tc>
        <w:tc>
          <w:tcPr>
            <w:tcW w:w="439" w:type="dxa"/>
            <w:shd w:val="clear" w:color="auto" w:fill="FFFFFF" w:themeFill="background1"/>
            <w:vAlign w:val="center"/>
          </w:tcPr>
          <w:p w14:paraId="01E1A41B" w14:textId="24FB4A4E" w:rsidR="000A6D14" w:rsidRPr="00040B3D" w:rsidRDefault="0045420F" w:rsidP="000A6D14">
            <w:pPr>
              <w:jc w:val="right"/>
              <w:rPr>
                <w:rFonts w:cstheme="minorHAnsi"/>
                <w:bCs/>
                <w:sz w:val="16"/>
                <w:szCs w:val="16"/>
              </w:rPr>
            </w:pPr>
            <w:r w:rsidRPr="00040B3D">
              <w:rPr>
                <w:rFonts w:cstheme="minorHAnsi"/>
                <w:bCs/>
                <w:sz w:val="16"/>
                <w:szCs w:val="16"/>
              </w:rPr>
              <w:t>4.4</w:t>
            </w:r>
          </w:p>
        </w:tc>
        <w:tc>
          <w:tcPr>
            <w:tcW w:w="439" w:type="dxa"/>
            <w:shd w:val="clear" w:color="auto" w:fill="FFFFFF" w:themeFill="background1"/>
            <w:vAlign w:val="center"/>
          </w:tcPr>
          <w:p w14:paraId="48614A85" w14:textId="3883BF61" w:rsidR="000A6D14" w:rsidRPr="00040B3D" w:rsidRDefault="0045420F" w:rsidP="000A6D14">
            <w:pPr>
              <w:jc w:val="right"/>
              <w:rPr>
                <w:rFonts w:cstheme="minorHAnsi"/>
                <w:bCs/>
                <w:sz w:val="16"/>
                <w:szCs w:val="16"/>
              </w:rPr>
            </w:pPr>
            <w:r w:rsidRPr="00040B3D">
              <w:rPr>
                <w:rFonts w:cstheme="minorHAnsi"/>
                <w:bCs/>
                <w:sz w:val="16"/>
                <w:szCs w:val="16"/>
              </w:rPr>
              <w:t>(3.9)</w:t>
            </w:r>
          </w:p>
        </w:tc>
        <w:tc>
          <w:tcPr>
            <w:tcW w:w="439" w:type="dxa"/>
            <w:shd w:val="clear" w:color="auto" w:fill="FFFFFF" w:themeFill="background1"/>
            <w:vAlign w:val="center"/>
          </w:tcPr>
          <w:p w14:paraId="6C8588E6" w14:textId="5C7EBFF1" w:rsidR="000A6D14" w:rsidRPr="00040B3D" w:rsidRDefault="0045420F" w:rsidP="000A6D14">
            <w:pPr>
              <w:jc w:val="right"/>
              <w:rPr>
                <w:rFonts w:cstheme="minorHAnsi"/>
                <w:bCs/>
                <w:sz w:val="16"/>
                <w:szCs w:val="16"/>
              </w:rPr>
            </w:pPr>
            <w:r w:rsidRPr="00040B3D">
              <w:rPr>
                <w:rFonts w:cstheme="minorHAnsi"/>
                <w:bCs/>
                <w:sz w:val="16"/>
                <w:szCs w:val="16"/>
              </w:rPr>
              <w:t>3.4</w:t>
            </w:r>
          </w:p>
        </w:tc>
        <w:tc>
          <w:tcPr>
            <w:tcW w:w="439" w:type="dxa"/>
            <w:vAlign w:val="center"/>
          </w:tcPr>
          <w:p w14:paraId="0B5592B0" w14:textId="0596608A" w:rsidR="000A6D14" w:rsidRPr="00040B3D" w:rsidRDefault="0045420F" w:rsidP="000A6D14">
            <w:pPr>
              <w:jc w:val="right"/>
              <w:rPr>
                <w:rFonts w:cstheme="minorHAnsi"/>
                <w:bCs/>
                <w:sz w:val="16"/>
                <w:szCs w:val="16"/>
              </w:rPr>
            </w:pPr>
            <w:r w:rsidRPr="00040B3D">
              <w:rPr>
                <w:rFonts w:cstheme="minorHAnsi"/>
                <w:bCs/>
                <w:sz w:val="16"/>
                <w:szCs w:val="16"/>
              </w:rPr>
              <w:t>4.1</w:t>
            </w:r>
          </w:p>
        </w:tc>
        <w:tc>
          <w:tcPr>
            <w:tcW w:w="439" w:type="dxa"/>
            <w:vAlign w:val="center"/>
          </w:tcPr>
          <w:p w14:paraId="6CE91C49" w14:textId="716A13D9" w:rsidR="000A6D14" w:rsidRPr="00040B3D" w:rsidRDefault="0045420F" w:rsidP="000A6D14">
            <w:pPr>
              <w:jc w:val="right"/>
              <w:rPr>
                <w:rFonts w:cstheme="minorHAnsi"/>
                <w:bCs/>
                <w:sz w:val="16"/>
                <w:szCs w:val="16"/>
              </w:rPr>
            </w:pPr>
            <w:r w:rsidRPr="00040B3D">
              <w:rPr>
                <w:rFonts w:cstheme="minorHAnsi"/>
                <w:bCs/>
                <w:sz w:val="16"/>
                <w:szCs w:val="16"/>
              </w:rPr>
              <w:t>(3.6)</w:t>
            </w:r>
          </w:p>
        </w:tc>
        <w:tc>
          <w:tcPr>
            <w:tcW w:w="439" w:type="dxa"/>
            <w:vAlign w:val="center"/>
          </w:tcPr>
          <w:p w14:paraId="5463E015" w14:textId="73A78516" w:rsidR="000A6D14" w:rsidRPr="00040B3D" w:rsidRDefault="0045420F" w:rsidP="000A6D14">
            <w:pPr>
              <w:jc w:val="right"/>
              <w:rPr>
                <w:rFonts w:cstheme="minorHAnsi"/>
                <w:bCs/>
                <w:sz w:val="16"/>
                <w:szCs w:val="16"/>
              </w:rPr>
            </w:pPr>
            <w:r w:rsidRPr="00040B3D">
              <w:rPr>
                <w:rFonts w:cstheme="minorHAnsi"/>
                <w:bCs/>
                <w:sz w:val="16"/>
                <w:szCs w:val="16"/>
              </w:rPr>
              <w:t>3.2</w:t>
            </w:r>
          </w:p>
        </w:tc>
        <w:tc>
          <w:tcPr>
            <w:tcW w:w="439" w:type="dxa"/>
            <w:vAlign w:val="center"/>
          </w:tcPr>
          <w:p w14:paraId="16987A98" w14:textId="7CA9A3DC" w:rsidR="000A6D14" w:rsidRPr="00040B3D" w:rsidRDefault="0045420F" w:rsidP="000A6D14">
            <w:pPr>
              <w:jc w:val="right"/>
              <w:rPr>
                <w:rFonts w:cstheme="minorHAnsi"/>
                <w:bCs/>
                <w:sz w:val="16"/>
                <w:szCs w:val="16"/>
              </w:rPr>
            </w:pPr>
            <w:r w:rsidRPr="00040B3D">
              <w:rPr>
                <w:rFonts w:cstheme="minorHAnsi"/>
                <w:bCs/>
                <w:sz w:val="16"/>
                <w:szCs w:val="16"/>
              </w:rPr>
              <w:t>3.5</w:t>
            </w:r>
          </w:p>
        </w:tc>
        <w:tc>
          <w:tcPr>
            <w:tcW w:w="439" w:type="dxa"/>
            <w:vAlign w:val="center"/>
          </w:tcPr>
          <w:p w14:paraId="4B8E426B" w14:textId="103E2C7E" w:rsidR="000A6D14" w:rsidRPr="00040B3D" w:rsidRDefault="0045420F" w:rsidP="000A6D14">
            <w:pPr>
              <w:jc w:val="right"/>
              <w:rPr>
                <w:rFonts w:cstheme="minorHAnsi"/>
                <w:bCs/>
                <w:sz w:val="16"/>
                <w:szCs w:val="16"/>
              </w:rPr>
            </w:pPr>
            <w:r w:rsidRPr="00040B3D">
              <w:rPr>
                <w:rFonts w:cstheme="minorHAnsi"/>
                <w:bCs/>
                <w:sz w:val="16"/>
                <w:szCs w:val="16"/>
              </w:rPr>
              <w:t>(3.2)</w:t>
            </w:r>
          </w:p>
        </w:tc>
        <w:tc>
          <w:tcPr>
            <w:tcW w:w="439" w:type="dxa"/>
            <w:vAlign w:val="center"/>
          </w:tcPr>
          <w:p w14:paraId="2B96F31E" w14:textId="03ADA358" w:rsidR="000A6D14" w:rsidRPr="00040B3D" w:rsidRDefault="0045420F" w:rsidP="000A6D14">
            <w:pPr>
              <w:jc w:val="right"/>
              <w:rPr>
                <w:rFonts w:cstheme="minorHAnsi"/>
                <w:bCs/>
                <w:sz w:val="16"/>
                <w:szCs w:val="16"/>
              </w:rPr>
            </w:pPr>
            <w:r w:rsidRPr="00040B3D">
              <w:rPr>
                <w:rFonts w:cstheme="minorHAnsi"/>
                <w:bCs/>
                <w:sz w:val="16"/>
                <w:szCs w:val="16"/>
              </w:rPr>
              <w:t>2.8</w:t>
            </w:r>
          </w:p>
        </w:tc>
        <w:tc>
          <w:tcPr>
            <w:tcW w:w="439" w:type="dxa"/>
            <w:vAlign w:val="center"/>
          </w:tcPr>
          <w:p w14:paraId="6D40B867" w14:textId="27071A8E" w:rsidR="000A6D14" w:rsidRPr="00040B3D" w:rsidRDefault="0045420F" w:rsidP="000A6D14">
            <w:pPr>
              <w:jc w:val="right"/>
              <w:rPr>
                <w:rFonts w:cstheme="minorHAnsi"/>
                <w:bCs/>
                <w:sz w:val="16"/>
                <w:szCs w:val="16"/>
              </w:rPr>
            </w:pPr>
            <w:r w:rsidRPr="00040B3D">
              <w:rPr>
                <w:rFonts w:cstheme="minorHAnsi"/>
                <w:bCs/>
                <w:sz w:val="16"/>
                <w:szCs w:val="16"/>
              </w:rPr>
              <w:t>5.7</w:t>
            </w:r>
          </w:p>
        </w:tc>
        <w:tc>
          <w:tcPr>
            <w:tcW w:w="439" w:type="dxa"/>
            <w:vAlign w:val="center"/>
          </w:tcPr>
          <w:p w14:paraId="18366A23" w14:textId="47C5B742" w:rsidR="000A6D14" w:rsidRPr="00040B3D" w:rsidRDefault="0045420F" w:rsidP="000A6D14">
            <w:pPr>
              <w:jc w:val="right"/>
              <w:rPr>
                <w:rFonts w:cstheme="minorHAnsi"/>
                <w:bCs/>
                <w:sz w:val="16"/>
                <w:szCs w:val="16"/>
              </w:rPr>
            </w:pPr>
            <w:r w:rsidRPr="00040B3D">
              <w:rPr>
                <w:rFonts w:cstheme="minorHAnsi"/>
                <w:bCs/>
                <w:sz w:val="16"/>
                <w:szCs w:val="16"/>
              </w:rPr>
              <w:t>(4.4)</w:t>
            </w:r>
          </w:p>
        </w:tc>
        <w:tc>
          <w:tcPr>
            <w:tcW w:w="434" w:type="dxa"/>
            <w:vAlign w:val="center"/>
          </w:tcPr>
          <w:p w14:paraId="427CEEEF" w14:textId="6AC211F4" w:rsidR="000A6D14" w:rsidRPr="00040B3D" w:rsidRDefault="0045420F" w:rsidP="000A6D14">
            <w:pPr>
              <w:jc w:val="right"/>
              <w:rPr>
                <w:rFonts w:cstheme="minorHAnsi"/>
                <w:bCs/>
                <w:sz w:val="16"/>
                <w:szCs w:val="16"/>
              </w:rPr>
            </w:pPr>
            <w:r w:rsidRPr="00040B3D">
              <w:rPr>
                <w:rFonts w:cstheme="minorHAnsi"/>
                <w:bCs/>
                <w:sz w:val="16"/>
                <w:szCs w:val="16"/>
              </w:rPr>
              <w:t>4.1</w:t>
            </w:r>
          </w:p>
        </w:tc>
        <w:tc>
          <w:tcPr>
            <w:tcW w:w="714" w:type="dxa"/>
            <w:vAlign w:val="center"/>
          </w:tcPr>
          <w:p w14:paraId="018AFA75" w14:textId="69504355" w:rsidR="000A6D14" w:rsidRPr="00040B3D" w:rsidRDefault="0045420F" w:rsidP="000A6D14">
            <w:pPr>
              <w:jc w:val="right"/>
              <w:rPr>
                <w:rFonts w:cstheme="minorHAnsi"/>
                <w:bCs/>
                <w:sz w:val="16"/>
                <w:szCs w:val="16"/>
              </w:rPr>
            </w:pPr>
            <w:r w:rsidRPr="00040B3D">
              <w:rPr>
                <w:rFonts w:cstheme="minorHAnsi"/>
                <w:bCs/>
                <w:sz w:val="16"/>
                <w:szCs w:val="16"/>
              </w:rPr>
              <w:t>1.6</w:t>
            </w:r>
          </w:p>
        </w:tc>
      </w:tr>
      <w:tr w:rsidR="00040B3D" w:rsidRPr="00040B3D" w14:paraId="4F722715" w14:textId="4BB71B9E" w:rsidTr="00FA4F48">
        <w:trPr>
          <w:trHeight w:val="259"/>
          <w:jc w:val="center"/>
        </w:trPr>
        <w:tc>
          <w:tcPr>
            <w:tcW w:w="436" w:type="dxa"/>
            <w:vAlign w:val="center"/>
          </w:tcPr>
          <w:p w14:paraId="7641E314" w14:textId="43E8DA8F" w:rsidR="000A6D14" w:rsidRPr="00040B3D" w:rsidRDefault="000A6D14" w:rsidP="000A6D14">
            <w:pPr>
              <w:jc w:val="right"/>
              <w:rPr>
                <w:rFonts w:cstheme="minorHAnsi"/>
                <w:sz w:val="16"/>
                <w:szCs w:val="16"/>
              </w:rPr>
            </w:pPr>
            <w:r w:rsidRPr="00040B3D">
              <w:rPr>
                <w:rFonts w:cstheme="minorHAnsi"/>
                <w:sz w:val="16"/>
                <w:szCs w:val="16"/>
              </w:rPr>
              <w:t>121</w:t>
            </w:r>
          </w:p>
        </w:tc>
        <w:tc>
          <w:tcPr>
            <w:tcW w:w="3255" w:type="dxa"/>
            <w:vAlign w:val="center"/>
          </w:tcPr>
          <w:p w14:paraId="58B167C8" w14:textId="571589F9" w:rsidR="000A6D14" w:rsidRPr="00040B3D" w:rsidRDefault="000A6D14" w:rsidP="000A6D14">
            <w:pPr>
              <w:rPr>
                <w:rFonts w:cstheme="minorHAnsi"/>
                <w:sz w:val="16"/>
                <w:szCs w:val="16"/>
              </w:rPr>
            </w:pPr>
            <w:r w:rsidRPr="00040B3D">
              <w:rPr>
                <w:rFonts w:cstheme="minorHAnsi"/>
                <w:sz w:val="16"/>
                <w:szCs w:val="16"/>
              </w:rPr>
              <w:t>Psoriasis</w:t>
            </w:r>
            <w:r w:rsidRPr="00040B3D">
              <w:rPr>
                <w:rFonts w:cstheme="minorHAnsi"/>
                <w:sz w:val="16"/>
                <w:szCs w:val="16"/>
                <w:vertAlign w:val="superscript"/>
              </w:rPr>
              <w:t xml:space="preserve"> c</w:t>
            </w:r>
          </w:p>
        </w:tc>
        <w:tc>
          <w:tcPr>
            <w:tcW w:w="2143" w:type="dxa"/>
            <w:vAlign w:val="center"/>
          </w:tcPr>
          <w:p w14:paraId="28E744B1" w14:textId="705AF01E" w:rsidR="000A6D14" w:rsidRPr="00040B3D" w:rsidRDefault="000A6D14" w:rsidP="000A6D14">
            <w:pPr>
              <w:rPr>
                <w:rFonts w:cstheme="minorHAnsi"/>
                <w:sz w:val="16"/>
                <w:szCs w:val="16"/>
              </w:rPr>
            </w:pPr>
            <w:r w:rsidRPr="00040B3D">
              <w:rPr>
                <w:rFonts w:cstheme="minorHAnsi"/>
                <w:sz w:val="16"/>
                <w:szCs w:val="16"/>
              </w:rPr>
              <w:t>L40</w:t>
            </w:r>
          </w:p>
        </w:tc>
        <w:tc>
          <w:tcPr>
            <w:tcW w:w="709" w:type="dxa"/>
            <w:shd w:val="clear" w:color="auto" w:fill="D9D9D9" w:themeFill="background1" w:themeFillShade="D9"/>
            <w:vAlign w:val="center"/>
          </w:tcPr>
          <w:p w14:paraId="4B42F665" w14:textId="6BBAA6DB" w:rsidR="000A6D14" w:rsidRPr="00040B3D" w:rsidRDefault="000A6D14" w:rsidP="000A6D14">
            <w:pPr>
              <w:jc w:val="right"/>
              <w:rPr>
                <w:rFonts w:cstheme="minorHAnsi"/>
                <w:sz w:val="16"/>
                <w:szCs w:val="16"/>
              </w:rPr>
            </w:pPr>
            <w:r w:rsidRPr="00040B3D">
              <w:rPr>
                <w:rFonts w:cstheme="minorHAnsi"/>
                <w:sz w:val="16"/>
                <w:szCs w:val="16"/>
              </w:rPr>
              <w:t>65,469</w:t>
            </w:r>
          </w:p>
        </w:tc>
        <w:tc>
          <w:tcPr>
            <w:tcW w:w="424" w:type="dxa"/>
            <w:shd w:val="clear" w:color="auto" w:fill="D9D9D9" w:themeFill="background1" w:themeFillShade="D9"/>
            <w:vAlign w:val="center"/>
          </w:tcPr>
          <w:p w14:paraId="62F34E17" w14:textId="412BCD90" w:rsidR="000A6D14" w:rsidRPr="00040B3D" w:rsidRDefault="0045420F" w:rsidP="000A6D14">
            <w:pPr>
              <w:jc w:val="right"/>
              <w:rPr>
                <w:rFonts w:cstheme="minorHAnsi"/>
                <w:sz w:val="16"/>
                <w:szCs w:val="16"/>
              </w:rPr>
            </w:pPr>
            <w:r w:rsidRPr="00040B3D">
              <w:rPr>
                <w:rFonts w:cstheme="minorHAnsi"/>
                <w:sz w:val="16"/>
                <w:szCs w:val="16"/>
              </w:rPr>
              <w:t>4.7</w:t>
            </w:r>
          </w:p>
        </w:tc>
        <w:tc>
          <w:tcPr>
            <w:tcW w:w="424" w:type="dxa"/>
            <w:shd w:val="clear" w:color="auto" w:fill="D9D9D9" w:themeFill="background1" w:themeFillShade="D9"/>
            <w:vAlign w:val="center"/>
          </w:tcPr>
          <w:p w14:paraId="2B07BA8C" w14:textId="5A100D87"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52" w:type="dxa"/>
            <w:shd w:val="clear" w:color="auto" w:fill="D9D9D9" w:themeFill="background1" w:themeFillShade="D9"/>
            <w:vAlign w:val="center"/>
          </w:tcPr>
          <w:p w14:paraId="628C5FCE" w14:textId="6867D44D"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shd w:val="clear" w:color="auto" w:fill="FFFFFF" w:themeFill="background1"/>
            <w:vAlign w:val="center"/>
          </w:tcPr>
          <w:p w14:paraId="3E443E99" w14:textId="724884F5"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6B329843" w14:textId="2292438F"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5B224879" w14:textId="50D3DD47"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22847185" w14:textId="6ADCBE76"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4E03B23D" w14:textId="26B57E55"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7ED9AD77" w14:textId="575E486F" w:rsidR="000A6D14" w:rsidRPr="00040B3D" w:rsidRDefault="0045420F" w:rsidP="000A6D14">
            <w:pPr>
              <w:jc w:val="right"/>
              <w:rPr>
                <w:rFonts w:cstheme="minorHAnsi"/>
                <w:sz w:val="16"/>
                <w:szCs w:val="16"/>
              </w:rPr>
            </w:pPr>
            <w:r w:rsidRPr="00040B3D">
              <w:rPr>
                <w:rFonts w:cstheme="minorHAnsi"/>
                <w:sz w:val="16"/>
                <w:szCs w:val="16"/>
              </w:rPr>
              <w:t>1.4</w:t>
            </w:r>
          </w:p>
        </w:tc>
        <w:tc>
          <w:tcPr>
            <w:tcW w:w="439" w:type="dxa"/>
            <w:shd w:val="clear" w:color="auto" w:fill="FFFFFF" w:themeFill="background1"/>
            <w:vAlign w:val="center"/>
          </w:tcPr>
          <w:p w14:paraId="30BD962B" w14:textId="570DA9B5"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7436B228" w14:textId="2343BBC5"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7FE0B03A" w14:textId="75023564"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0189B2D2" w14:textId="70C7446C"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1A9DCB81" w14:textId="01270E70"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14C52A66" w14:textId="13002D54"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6AF84B44" w14:textId="08D7B37B"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78A5F6B9" w14:textId="28EF8EA5"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11F71876" w14:textId="376022EA"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vAlign w:val="center"/>
          </w:tcPr>
          <w:p w14:paraId="010399E6" w14:textId="56928C9B"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vAlign w:val="center"/>
          </w:tcPr>
          <w:p w14:paraId="6151F885" w14:textId="626D385D" w:rsidR="000A6D14" w:rsidRPr="00040B3D" w:rsidRDefault="0045420F" w:rsidP="000A6D14">
            <w:pPr>
              <w:jc w:val="right"/>
              <w:rPr>
                <w:rFonts w:cstheme="minorHAnsi"/>
                <w:sz w:val="16"/>
                <w:szCs w:val="16"/>
              </w:rPr>
            </w:pPr>
            <w:r w:rsidRPr="00040B3D">
              <w:rPr>
                <w:rFonts w:cstheme="minorHAnsi"/>
                <w:sz w:val="16"/>
                <w:szCs w:val="16"/>
              </w:rPr>
              <w:t>(4.4)</w:t>
            </w:r>
          </w:p>
        </w:tc>
        <w:tc>
          <w:tcPr>
            <w:tcW w:w="434" w:type="dxa"/>
            <w:vAlign w:val="center"/>
          </w:tcPr>
          <w:p w14:paraId="346767C1" w14:textId="32379C93" w:rsidR="000A6D14" w:rsidRPr="00040B3D" w:rsidRDefault="0045420F" w:rsidP="000A6D14">
            <w:pPr>
              <w:jc w:val="right"/>
              <w:rPr>
                <w:rFonts w:cstheme="minorHAnsi"/>
                <w:sz w:val="16"/>
                <w:szCs w:val="16"/>
              </w:rPr>
            </w:pPr>
            <w:r w:rsidRPr="00040B3D">
              <w:rPr>
                <w:rFonts w:cstheme="minorHAnsi"/>
                <w:sz w:val="16"/>
                <w:szCs w:val="16"/>
              </w:rPr>
              <w:t>4.1</w:t>
            </w:r>
          </w:p>
        </w:tc>
        <w:tc>
          <w:tcPr>
            <w:tcW w:w="714" w:type="dxa"/>
            <w:vAlign w:val="center"/>
          </w:tcPr>
          <w:p w14:paraId="4AAB6751" w14:textId="4733FFB3"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48495B30" w14:textId="2CA75CE1" w:rsidTr="00FA4F48">
        <w:trPr>
          <w:trHeight w:val="273"/>
          <w:jc w:val="center"/>
        </w:trPr>
        <w:tc>
          <w:tcPr>
            <w:tcW w:w="436" w:type="dxa"/>
            <w:vAlign w:val="center"/>
          </w:tcPr>
          <w:p w14:paraId="69521DA7" w14:textId="58B240D1" w:rsidR="000A6D14" w:rsidRPr="00040B3D" w:rsidRDefault="000A6D14" w:rsidP="000A6D14">
            <w:pPr>
              <w:jc w:val="right"/>
              <w:rPr>
                <w:rFonts w:cstheme="minorHAnsi"/>
                <w:sz w:val="16"/>
                <w:szCs w:val="16"/>
              </w:rPr>
            </w:pPr>
          </w:p>
        </w:tc>
        <w:tc>
          <w:tcPr>
            <w:tcW w:w="3255" w:type="dxa"/>
            <w:vAlign w:val="center"/>
          </w:tcPr>
          <w:p w14:paraId="0E488562" w14:textId="4A100E71" w:rsidR="000A6D14" w:rsidRPr="00040B3D" w:rsidRDefault="000A6D14" w:rsidP="000A6D14">
            <w:pPr>
              <w:rPr>
                <w:rFonts w:cstheme="minorHAnsi"/>
                <w:b/>
                <w:sz w:val="16"/>
                <w:szCs w:val="16"/>
              </w:rPr>
            </w:pPr>
            <w:r w:rsidRPr="00040B3D">
              <w:rPr>
                <w:rFonts w:cstheme="minorHAnsi"/>
                <w:b/>
                <w:sz w:val="16"/>
                <w:szCs w:val="16"/>
              </w:rPr>
              <w:t>M – Diseases of the musculoskeletal system and connective tissue</w:t>
            </w:r>
          </w:p>
        </w:tc>
        <w:tc>
          <w:tcPr>
            <w:tcW w:w="2143" w:type="dxa"/>
            <w:vAlign w:val="center"/>
          </w:tcPr>
          <w:p w14:paraId="0F31C1CB" w14:textId="271CD3F4" w:rsidR="000A6D14" w:rsidRPr="00040B3D" w:rsidRDefault="000A6D14" w:rsidP="000A6D14">
            <w:pPr>
              <w:rPr>
                <w:rFonts w:cstheme="minorHAnsi"/>
                <w:b/>
                <w:sz w:val="16"/>
                <w:szCs w:val="16"/>
              </w:rPr>
            </w:pPr>
            <w:r w:rsidRPr="00040B3D">
              <w:rPr>
                <w:rFonts w:cstheme="minorHAnsi"/>
                <w:b/>
                <w:sz w:val="16"/>
                <w:szCs w:val="16"/>
              </w:rPr>
              <w:t>M01–M25; M30–M36; M40–M54; M60</w:t>
            </w:r>
            <w:r w:rsidR="0045420F" w:rsidRPr="00040B3D">
              <w:rPr>
                <w:rFonts w:cstheme="minorHAnsi"/>
                <w:b/>
                <w:sz w:val="16"/>
                <w:szCs w:val="16"/>
              </w:rPr>
              <w:t>.1</w:t>
            </w:r>
            <w:r w:rsidRPr="00040B3D">
              <w:rPr>
                <w:rFonts w:cstheme="minorHAnsi"/>
                <w:b/>
                <w:sz w:val="16"/>
                <w:szCs w:val="16"/>
              </w:rPr>
              <w:t>–M99</w:t>
            </w:r>
          </w:p>
        </w:tc>
        <w:tc>
          <w:tcPr>
            <w:tcW w:w="709" w:type="dxa"/>
            <w:shd w:val="clear" w:color="auto" w:fill="D9D9D9" w:themeFill="background1" w:themeFillShade="D9"/>
            <w:vAlign w:val="center"/>
          </w:tcPr>
          <w:p w14:paraId="02E43D46" w14:textId="54429B42" w:rsidR="000A6D14" w:rsidRPr="00040B3D" w:rsidRDefault="000A6D14" w:rsidP="000A6D14">
            <w:pPr>
              <w:jc w:val="right"/>
              <w:rPr>
                <w:rFonts w:cstheme="minorHAnsi"/>
                <w:b/>
                <w:sz w:val="16"/>
                <w:szCs w:val="16"/>
              </w:rPr>
            </w:pPr>
            <w:r w:rsidRPr="00040B3D">
              <w:rPr>
                <w:rFonts w:cstheme="minorHAnsi"/>
                <w:b/>
                <w:sz w:val="16"/>
                <w:szCs w:val="16"/>
              </w:rPr>
              <w:t>1,032,808</w:t>
            </w:r>
          </w:p>
        </w:tc>
        <w:tc>
          <w:tcPr>
            <w:tcW w:w="424" w:type="dxa"/>
            <w:shd w:val="clear" w:color="auto" w:fill="D9D9D9" w:themeFill="background1" w:themeFillShade="D9"/>
            <w:vAlign w:val="center"/>
          </w:tcPr>
          <w:p w14:paraId="090F6692" w14:textId="4879E102" w:rsidR="000A6D14" w:rsidRPr="00040B3D" w:rsidRDefault="0045420F" w:rsidP="000A6D14">
            <w:pPr>
              <w:jc w:val="right"/>
              <w:rPr>
                <w:rFonts w:cstheme="minorHAnsi"/>
                <w:b/>
                <w:sz w:val="16"/>
                <w:szCs w:val="16"/>
              </w:rPr>
            </w:pPr>
            <w:r w:rsidRPr="00040B3D">
              <w:rPr>
                <w:rFonts w:cstheme="minorHAnsi"/>
                <w:b/>
                <w:sz w:val="16"/>
                <w:szCs w:val="16"/>
              </w:rPr>
              <w:t>4.7</w:t>
            </w:r>
          </w:p>
        </w:tc>
        <w:tc>
          <w:tcPr>
            <w:tcW w:w="424" w:type="dxa"/>
            <w:shd w:val="clear" w:color="auto" w:fill="D9D9D9" w:themeFill="background1" w:themeFillShade="D9"/>
            <w:vAlign w:val="center"/>
          </w:tcPr>
          <w:p w14:paraId="2EDEB51A" w14:textId="1CDC9E6E" w:rsidR="000A6D14" w:rsidRPr="00040B3D" w:rsidRDefault="0045420F" w:rsidP="000A6D14">
            <w:pPr>
              <w:jc w:val="right"/>
              <w:rPr>
                <w:rFonts w:cstheme="minorHAnsi"/>
                <w:b/>
                <w:sz w:val="16"/>
                <w:szCs w:val="16"/>
              </w:rPr>
            </w:pPr>
            <w:r w:rsidRPr="00040B3D">
              <w:rPr>
                <w:rFonts w:cstheme="minorHAnsi"/>
                <w:sz w:val="16"/>
                <w:szCs w:val="16"/>
              </w:rPr>
              <w:t>(3.9)</w:t>
            </w:r>
          </w:p>
        </w:tc>
        <w:tc>
          <w:tcPr>
            <w:tcW w:w="452" w:type="dxa"/>
            <w:shd w:val="clear" w:color="auto" w:fill="D9D9D9" w:themeFill="background1" w:themeFillShade="D9"/>
            <w:vAlign w:val="center"/>
          </w:tcPr>
          <w:p w14:paraId="30D66A8C" w14:textId="632195ED" w:rsidR="000A6D14" w:rsidRPr="00040B3D" w:rsidRDefault="0045420F" w:rsidP="000A6D14">
            <w:pPr>
              <w:jc w:val="right"/>
              <w:rPr>
                <w:rFonts w:cstheme="minorHAnsi"/>
                <w:b/>
                <w:sz w:val="16"/>
                <w:szCs w:val="16"/>
              </w:rPr>
            </w:pPr>
            <w:r w:rsidRPr="00040B3D">
              <w:rPr>
                <w:rFonts w:cstheme="minorHAnsi"/>
                <w:b/>
                <w:sz w:val="16"/>
                <w:szCs w:val="16"/>
              </w:rPr>
              <w:t>3.4</w:t>
            </w:r>
          </w:p>
        </w:tc>
        <w:tc>
          <w:tcPr>
            <w:tcW w:w="439" w:type="dxa"/>
            <w:shd w:val="clear" w:color="auto" w:fill="FFFFFF" w:themeFill="background1"/>
            <w:vAlign w:val="center"/>
          </w:tcPr>
          <w:p w14:paraId="2CC24BB9" w14:textId="1A8186BB" w:rsidR="000A6D14" w:rsidRPr="00040B3D" w:rsidRDefault="0045420F" w:rsidP="000A6D14">
            <w:pPr>
              <w:jc w:val="right"/>
              <w:rPr>
                <w:rFonts w:cstheme="minorHAnsi"/>
                <w:b/>
                <w:sz w:val="16"/>
                <w:szCs w:val="16"/>
              </w:rPr>
            </w:pPr>
            <w:r w:rsidRPr="00040B3D">
              <w:rPr>
                <w:rFonts w:cstheme="minorHAnsi"/>
                <w:b/>
                <w:sz w:val="16"/>
                <w:szCs w:val="16"/>
              </w:rPr>
              <w:t>5.6</w:t>
            </w:r>
          </w:p>
        </w:tc>
        <w:tc>
          <w:tcPr>
            <w:tcW w:w="439" w:type="dxa"/>
            <w:shd w:val="clear" w:color="auto" w:fill="FFFFFF" w:themeFill="background1"/>
            <w:vAlign w:val="center"/>
          </w:tcPr>
          <w:p w14:paraId="4B6C317B" w14:textId="7B3F89F7" w:rsidR="000A6D14" w:rsidRPr="00040B3D" w:rsidRDefault="0045420F" w:rsidP="000A6D14">
            <w:pPr>
              <w:jc w:val="right"/>
              <w:rPr>
                <w:rFonts w:cstheme="minorHAnsi"/>
                <w:b/>
                <w:sz w:val="16"/>
                <w:szCs w:val="16"/>
              </w:rPr>
            </w:pPr>
            <w:r w:rsidRPr="00040B3D">
              <w:rPr>
                <w:rFonts w:cstheme="minorHAnsi"/>
                <w:b/>
                <w:sz w:val="16"/>
                <w:szCs w:val="16"/>
              </w:rPr>
              <w:t>(4.4)</w:t>
            </w:r>
          </w:p>
        </w:tc>
        <w:tc>
          <w:tcPr>
            <w:tcW w:w="439" w:type="dxa"/>
            <w:shd w:val="clear" w:color="auto" w:fill="FFFFFF" w:themeFill="background1"/>
            <w:vAlign w:val="center"/>
          </w:tcPr>
          <w:p w14:paraId="34DFC5A5" w14:textId="3183B49F" w:rsidR="000A6D14" w:rsidRPr="00040B3D" w:rsidRDefault="0045420F" w:rsidP="000A6D14">
            <w:pPr>
              <w:jc w:val="right"/>
              <w:rPr>
                <w:rFonts w:cstheme="minorHAnsi"/>
                <w:b/>
                <w:sz w:val="16"/>
                <w:szCs w:val="16"/>
              </w:rPr>
            </w:pPr>
            <w:r w:rsidRPr="00040B3D">
              <w:rPr>
                <w:rFonts w:cstheme="minorHAnsi"/>
                <w:b/>
                <w:sz w:val="16"/>
                <w:szCs w:val="16"/>
              </w:rPr>
              <w:t>3.6</w:t>
            </w:r>
          </w:p>
        </w:tc>
        <w:tc>
          <w:tcPr>
            <w:tcW w:w="439" w:type="dxa"/>
            <w:shd w:val="clear" w:color="auto" w:fill="FFFFFF" w:themeFill="background1"/>
            <w:vAlign w:val="center"/>
          </w:tcPr>
          <w:p w14:paraId="771662F6" w14:textId="24B50610" w:rsidR="000A6D14" w:rsidRPr="00040B3D" w:rsidRDefault="0045420F" w:rsidP="000A6D14">
            <w:pPr>
              <w:jc w:val="right"/>
              <w:rPr>
                <w:rFonts w:cstheme="minorHAnsi"/>
                <w:b/>
                <w:sz w:val="16"/>
                <w:szCs w:val="16"/>
              </w:rPr>
            </w:pPr>
            <w:r w:rsidRPr="00040B3D">
              <w:rPr>
                <w:rFonts w:cstheme="minorHAnsi"/>
                <w:b/>
                <w:sz w:val="16"/>
                <w:szCs w:val="16"/>
              </w:rPr>
              <w:t>1.9</w:t>
            </w:r>
          </w:p>
        </w:tc>
        <w:tc>
          <w:tcPr>
            <w:tcW w:w="439" w:type="dxa"/>
            <w:shd w:val="clear" w:color="auto" w:fill="FFFFFF" w:themeFill="background1"/>
            <w:vAlign w:val="center"/>
          </w:tcPr>
          <w:p w14:paraId="30DF6909" w14:textId="42357BCE" w:rsidR="000A6D14" w:rsidRPr="00040B3D" w:rsidRDefault="0045420F" w:rsidP="000A6D14">
            <w:pPr>
              <w:jc w:val="right"/>
              <w:rPr>
                <w:rFonts w:cstheme="minorHAnsi"/>
                <w:b/>
                <w:sz w:val="16"/>
                <w:szCs w:val="16"/>
              </w:rPr>
            </w:pPr>
            <w:r w:rsidRPr="00040B3D">
              <w:rPr>
                <w:rFonts w:cstheme="minorHAnsi"/>
                <w:b/>
                <w:sz w:val="16"/>
                <w:szCs w:val="16"/>
              </w:rPr>
              <w:t>(3.6)</w:t>
            </w:r>
          </w:p>
        </w:tc>
        <w:tc>
          <w:tcPr>
            <w:tcW w:w="439" w:type="dxa"/>
            <w:shd w:val="clear" w:color="auto" w:fill="FFFFFF" w:themeFill="background1"/>
            <w:vAlign w:val="center"/>
          </w:tcPr>
          <w:p w14:paraId="05CD46E1" w14:textId="4234675C" w:rsidR="000A6D14" w:rsidRPr="00040B3D" w:rsidRDefault="0045420F" w:rsidP="000A6D14">
            <w:pPr>
              <w:jc w:val="right"/>
              <w:rPr>
                <w:rFonts w:cstheme="minorHAnsi"/>
                <w:b/>
                <w:sz w:val="16"/>
                <w:szCs w:val="16"/>
              </w:rPr>
            </w:pPr>
            <w:r w:rsidRPr="00040B3D">
              <w:rPr>
                <w:rFonts w:cstheme="minorHAnsi"/>
                <w:b/>
                <w:sz w:val="16"/>
                <w:szCs w:val="16"/>
              </w:rPr>
              <w:t>1.4</w:t>
            </w:r>
          </w:p>
        </w:tc>
        <w:tc>
          <w:tcPr>
            <w:tcW w:w="439" w:type="dxa"/>
            <w:shd w:val="clear" w:color="auto" w:fill="FFFFFF" w:themeFill="background1"/>
            <w:vAlign w:val="center"/>
          </w:tcPr>
          <w:p w14:paraId="2D14349A" w14:textId="6F6E0FC2" w:rsidR="000A6D14" w:rsidRPr="00040B3D" w:rsidRDefault="0045420F" w:rsidP="000A6D14">
            <w:pPr>
              <w:jc w:val="right"/>
              <w:rPr>
                <w:rFonts w:cstheme="minorHAnsi"/>
                <w:b/>
                <w:sz w:val="16"/>
                <w:szCs w:val="16"/>
              </w:rPr>
            </w:pPr>
            <w:r w:rsidRPr="00040B3D">
              <w:rPr>
                <w:rFonts w:cstheme="minorHAnsi"/>
                <w:b/>
                <w:sz w:val="16"/>
                <w:szCs w:val="16"/>
              </w:rPr>
              <w:t>4.4</w:t>
            </w:r>
          </w:p>
        </w:tc>
        <w:tc>
          <w:tcPr>
            <w:tcW w:w="439" w:type="dxa"/>
            <w:shd w:val="clear" w:color="auto" w:fill="FFFFFF" w:themeFill="background1"/>
            <w:vAlign w:val="center"/>
          </w:tcPr>
          <w:p w14:paraId="7B32CBC9" w14:textId="325EFDF4" w:rsidR="000A6D14" w:rsidRPr="00040B3D" w:rsidRDefault="0045420F" w:rsidP="000A6D14">
            <w:pPr>
              <w:jc w:val="right"/>
              <w:rPr>
                <w:rFonts w:cstheme="minorHAnsi"/>
                <w:b/>
                <w:sz w:val="16"/>
                <w:szCs w:val="16"/>
              </w:rPr>
            </w:pPr>
            <w:r w:rsidRPr="00040B3D">
              <w:rPr>
                <w:rFonts w:cstheme="minorHAnsi"/>
                <w:b/>
                <w:sz w:val="16"/>
                <w:szCs w:val="16"/>
              </w:rPr>
              <w:t>(3.9)</w:t>
            </w:r>
          </w:p>
        </w:tc>
        <w:tc>
          <w:tcPr>
            <w:tcW w:w="439" w:type="dxa"/>
            <w:shd w:val="clear" w:color="auto" w:fill="FFFFFF" w:themeFill="background1"/>
            <w:vAlign w:val="center"/>
          </w:tcPr>
          <w:p w14:paraId="2F24D997" w14:textId="2798D042" w:rsidR="000A6D14" w:rsidRPr="00040B3D" w:rsidRDefault="0045420F" w:rsidP="000A6D14">
            <w:pPr>
              <w:jc w:val="right"/>
              <w:rPr>
                <w:rFonts w:cstheme="minorHAnsi"/>
                <w:b/>
                <w:sz w:val="16"/>
                <w:szCs w:val="16"/>
              </w:rPr>
            </w:pPr>
            <w:r w:rsidRPr="00040B3D">
              <w:rPr>
                <w:rFonts w:cstheme="minorHAnsi"/>
                <w:b/>
                <w:sz w:val="16"/>
                <w:szCs w:val="16"/>
              </w:rPr>
              <w:t>3.2</w:t>
            </w:r>
          </w:p>
        </w:tc>
        <w:tc>
          <w:tcPr>
            <w:tcW w:w="439" w:type="dxa"/>
            <w:vAlign w:val="center"/>
          </w:tcPr>
          <w:p w14:paraId="10207840" w14:textId="2C7A328B" w:rsidR="000A6D14" w:rsidRPr="00040B3D" w:rsidRDefault="0045420F" w:rsidP="000A6D14">
            <w:pPr>
              <w:jc w:val="right"/>
              <w:rPr>
                <w:rFonts w:cstheme="minorHAnsi"/>
                <w:b/>
                <w:sz w:val="16"/>
                <w:szCs w:val="16"/>
              </w:rPr>
            </w:pPr>
            <w:r w:rsidRPr="00040B3D">
              <w:rPr>
                <w:rFonts w:cstheme="minorHAnsi"/>
                <w:b/>
                <w:sz w:val="16"/>
                <w:szCs w:val="16"/>
              </w:rPr>
              <w:t>4.2</w:t>
            </w:r>
          </w:p>
        </w:tc>
        <w:tc>
          <w:tcPr>
            <w:tcW w:w="439" w:type="dxa"/>
            <w:vAlign w:val="center"/>
          </w:tcPr>
          <w:p w14:paraId="48B1D8CC" w14:textId="3616BC6A" w:rsidR="000A6D14" w:rsidRPr="00040B3D" w:rsidRDefault="0045420F" w:rsidP="000A6D14">
            <w:pPr>
              <w:jc w:val="right"/>
              <w:rPr>
                <w:rFonts w:cstheme="minorHAnsi"/>
                <w:b/>
                <w:sz w:val="16"/>
                <w:szCs w:val="16"/>
              </w:rPr>
            </w:pPr>
            <w:r w:rsidRPr="00040B3D">
              <w:rPr>
                <w:rFonts w:cstheme="minorHAnsi"/>
                <w:b/>
                <w:sz w:val="16"/>
                <w:szCs w:val="16"/>
              </w:rPr>
              <w:t>(3.6)</w:t>
            </w:r>
          </w:p>
        </w:tc>
        <w:tc>
          <w:tcPr>
            <w:tcW w:w="439" w:type="dxa"/>
            <w:vAlign w:val="center"/>
          </w:tcPr>
          <w:p w14:paraId="386B02B0" w14:textId="560D1F7E" w:rsidR="000A6D14" w:rsidRPr="00040B3D" w:rsidRDefault="0045420F" w:rsidP="000A6D14">
            <w:pPr>
              <w:jc w:val="right"/>
              <w:rPr>
                <w:rFonts w:cstheme="minorHAnsi"/>
                <w:b/>
                <w:sz w:val="16"/>
                <w:szCs w:val="16"/>
              </w:rPr>
            </w:pPr>
            <w:r w:rsidRPr="00040B3D">
              <w:rPr>
                <w:rFonts w:cstheme="minorHAnsi"/>
                <w:b/>
                <w:sz w:val="16"/>
                <w:szCs w:val="16"/>
              </w:rPr>
              <w:t>3</w:t>
            </w:r>
            <w:r w:rsidR="008202B9" w:rsidRPr="00040B3D">
              <w:rPr>
                <w:rFonts w:cstheme="minorHAnsi"/>
                <w:b/>
                <w:sz w:val="16"/>
                <w:szCs w:val="16"/>
              </w:rPr>
              <w:t>.0</w:t>
            </w:r>
          </w:p>
        </w:tc>
        <w:tc>
          <w:tcPr>
            <w:tcW w:w="439" w:type="dxa"/>
            <w:vAlign w:val="center"/>
          </w:tcPr>
          <w:p w14:paraId="7C52FA71" w14:textId="507E0C40" w:rsidR="000A6D14" w:rsidRPr="00040B3D" w:rsidRDefault="0045420F" w:rsidP="000A6D14">
            <w:pPr>
              <w:jc w:val="right"/>
              <w:rPr>
                <w:rFonts w:cstheme="minorHAnsi"/>
                <w:b/>
                <w:sz w:val="16"/>
                <w:szCs w:val="16"/>
              </w:rPr>
            </w:pPr>
            <w:r w:rsidRPr="00040B3D">
              <w:rPr>
                <w:rFonts w:cstheme="minorHAnsi"/>
                <w:b/>
                <w:sz w:val="16"/>
                <w:szCs w:val="16"/>
              </w:rPr>
              <w:t>3.7</w:t>
            </w:r>
          </w:p>
        </w:tc>
        <w:tc>
          <w:tcPr>
            <w:tcW w:w="439" w:type="dxa"/>
            <w:vAlign w:val="center"/>
          </w:tcPr>
          <w:p w14:paraId="78CF3867" w14:textId="4D81C2D0" w:rsidR="000A6D14" w:rsidRPr="00040B3D" w:rsidRDefault="0045420F" w:rsidP="000A6D14">
            <w:pPr>
              <w:jc w:val="right"/>
              <w:rPr>
                <w:rFonts w:cstheme="minorHAnsi"/>
                <w:b/>
                <w:sz w:val="16"/>
                <w:szCs w:val="16"/>
              </w:rPr>
            </w:pPr>
            <w:r w:rsidRPr="00040B3D">
              <w:rPr>
                <w:rFonts w:cstheme="minorHAnsi"/>
                <w:b/>
                <w:sz w:val="16"/>
                <w:szCs w:val="16"/>
              </w:rPr>
              <w:t>(3.3)</w:t>
            </w:r>
          </w:p>
        </w:tc>
        <w:tc>
          <w:tcPr>
            <w:tcW w:w="439" w:type="dxa"/>
            <w:vAlign w:val="center"/>
          </w:tcPr>
          <w:p w14:paraId="40B3AEE5" w14:textId="7E282A78" w:rsidR="000A6D14" w:rsidRPr="00040B3D" w:rsidRDefault="0045420F" w:rsidP="000A6D14">
            <w:pPr>
              <w:jc w:val="right"/>
              <w:rPr>
                <w:rFonts w:cstheme="minorHAnsi"/>
                <w:b/>
                <w:sz w:val="16"/>
                <w:szCs w:val="16"/>
              </w:rPr>
            </w:pPr>
            <w:r w:rsidRPr="00040B3D">
              <w:rPr>
                <w:rFonts w:cstheme="minorHAnsi"/>
                <w:b/>
                <w:sz w:val="16"/>
                <w:szCs w:val="16"/>
              </w:rPr>
              <w:t>2.8</w:t>
            </w:r>
          </w:p>
        </w:tc>
        <w:tc>
          <w:tcPr>
            <w:tcW w:w="439" w:type="dxa"/>
            <w:vAlign w:val="center"/>
          </w:tcPr>
          <w:p w14:paraId="13BD02B7" w14:textId="4F28FA0A" w:rsidR="000A6D14" w:rsidRPr="00040B3D" w:rsidRDefault="0045420F" w:rsidP="000A6D14">
            <w:pPr>
              <w:jc w:val="right"/>
              <w:rPr>
                <w:rFonts w:cstheme="minorHAnsi"/>
                <w:b/>
                <w:sz w:val="16"/>
                <w:szCs w:val="16"/>
              </w:rPr>
            </w:pPr>
            <w:r w:rsidRPr="00040B3D">
              <w:rPr>
                <w:rFonts w:cstheme="minorHAnsi"/>
                <w:b/>
                <w:sz w:val="16"/>
                <w:szCs w:val="16"/>
              </w:rPr>
              <w:t>5.7</w:t>
            </w:r>
          </w:p>
        </w:tc>
        <w:tc>
          <w:tcPr>
            <w:tcW w:w="439" w:type="dxa"/>
            <w:vAlign w:val="center"/>
          </w:tcPr>
          <w:p w14:paraId="4C7D8968" w14:textId="44D6D7FD" w:rsidR="000A6D14" w:rsidRPr="00040B3D" w:rsidRDefault="0045420F" w:rsidP="000A6D14">
            <w:pPr>
              <w:jc w:val="right"/>
              <w:rPr>
                <w:rFonts w:cstheme="minorHAnsi"/>
                <w:b/>
                <w:sz w:val="16"/>
                <w:szCs w:val="16"/>
              </w:rPr>
            </w:pPr>
            <w:r w:rsidRPr="00040B3D">
              <w:rPr>
                <w:rFonts w:cstheme="minorHAnsi"/>
                <w:b/>
                <w:sz w:val="16"/>
                <w:szCs w:val="16"/>
              </w:rPr>
              <w:t>(4.2)</w:t>
            </w:r>
          </w:p>
        </w:tc>
        <w:tc>
          <w:tcPr>
            <w:tcW w:w="434" w:type="dxa"/>
            <w:vAlign w:val="center"/>
          </w:tcPr>
          <w:p w14:paraId="7F0B1283" w14:textId="1A7E9290" w:rsidR="000A6D14" w:rsidRPr="00040B3D" w:rsidRDefault="0045420F" w:rsidP="000A6D14">
            <w:pPr>
              <w:jc w:val="right"/>
              <w:rPr>
                <w:rFonts w:cstheme="minorHAnsi"/>
                <w:b/>
                <w:sz w:val="16"/>
                <w:szCs w:val="16"/>
              </w:rPr>
            </w:pPr>
            <w:r w:rsidRPr="00040B3D">
              <w:rPr>
                <w:rFonts w:cstheme="minorHAnsi"/>
                <w:b/>
                <w:sz w:val="16"/>
                <w:szCs w:val="16"/>
              </w:rPr>
              <w:t>3.6</w:t>
            </w:r>
          </w:p>
        </w:tc>
        <w:tc>
          <w:tcPr>
            <w:tcW w:w="714" w:type="dxa"/>
            <w:vAlign w:val="center"/>
          </w:tcPr>
          <w:p w14:paraId="2BA2DE09" w14:textId="30E55E7B" w:rsidR="000A6D14" w:rsidRPr="00040B3D" w:rsidRDefault="0045420F" w:rsidP="000A6D14">
            <w:pPr>
              <w:jc w:val="right"/>
              <w:rPr>
                <w:rFonts w:cstheme="minorHAnsi"/>
                <w:b/>
                <w:sz w:val="16"/>
                <w:szCs w:val="16"/>
              </w:rPr>
            </w:pPr>
            <w:r w:rsidRPr="00040B3D">
              <w:rPr>
                <w:rFonts w:cstheme="minorHAnsi"/>
                <w:b/>
                <w:sz w:val="16"/>
                <w:szCs w:val="16"/>
              </w:rPr>
              <w:t>1.5</w:t>
            </w:r>
          </w:p>
        </w:tc>
      </w:tr>
      <w:tr w:rsidR="00040B3D" w:rsidRPr="00040B3D" w14:paraId="43D4D2B2" w14:textId="222CBEE3" w:rsidTr="00FA4F48">
        <w:trPr>
          <w:trHeight w:val="259"/>
          <w:jc w:val="center"/>
        </w:trPr>
        <w:tc>
          <w:tcPr>
            <w:tcW w:w="436" w:type="dxa"/>
            <w:vAlign w:val="center"/>
          </w:tcPr>
          <w:p w14:paraId="413C0BAA" w14:textId="68F2AC93" w:rsidR="000A6D14" w:rsidRPr="00040B3D" w:rsidRDefault="000A6D14" w:rsidP="000A6D14">
            <w:pPr>
              <w:jc w:val="right"/>
              <w:rPr>
                <w:rFonts w:cstheme="minorHAnsi"/>
                <w:sz w:val="16"/>
                <w:szCs w:val="16"/>
              </w:rPr>
            </w:pPr>
            <w:r w:rsidRPr="00040B3D">
              <w:rPr>
                <w:rFonts w:cstheme="minorHAnsi"/>
                <w:sz w:val="16"/>
                <w:szCs w:val="16"/>
              </w:rPr>
              <w:t>122</w:t>
            </w:r>
          </w:p>
        </w:tc>
        <w:tc>
          <w:tcPr>
            <w:tcW w:w="3255" w:type="dxa"/>
            <w:vAlign w:val="center"/>
          </w:tcPr>
          <w:p w14:paraId="379860AF" w14:textId="40D373F2" w:rsidR="000A6D14" w:rsidRPr="00040B3D" w:rsidRDefault="000A6D14" w:rsidP="000A6D14">
            <w:pPr>
              <w:rPr>
                <w:rFonts w:cstheme="minorHAnsi"/>
                <w:sz w:val="16"/>
                <w:szCs w:val="16"/>
              </w:rPr>
            </w:pPr>
            <w:r w:rsidRPr="00040B3D">
              <w:rPr>
                <w:rFonts w:cstheme="minorHAnsi"/>
                <w:sz w:val="16"/>
                <w:szCs w:val="16"/>
              </w:rPr>
              <w:t>Infectious arthropathies</w:t>
            </w:r>
          </w:p>
        </w:tc>
        <w:tc>
          <w:tcPr>
            <w:tcW w:w="2143" w:type="dxa"/>
            <w:vAlign w:val="center"/>
          </w:tcPr>
          <w:p w14:paraId="6BC1F0F0" w14:textId="0B13DE03" w:rsidR="000A6D14" w:rsidRPr="00040B3D" w:rsidRDefault="000A6D14" w:rsidP="000A6D14">
            <w:pPr>
              <w:rPr>
                <w:rFonts w:cstheme="minorHAnsi"/>
                <w:sz w:val="16"/>
                <w:szCs w:val="16"/>
              </w:rPr>
            </w:pPr>
            <w:r w:rsidRPr="00040B3D">
              <w:rPr>
                <w:rFonts w:cstheme="minorHAnsi"/>
                <w:sz w:val="16"/>
                <w:szCs w:val="16"/>
              </w:rPr>
              <w:t>M01–M03</w:t>
            </w:r>
          </w:p>
        </w:tc>
        <w:tc>
          <w:tcPr>
            <w:tcW w:w="709" w:type="dxa"/>
            <w:shd w:val="clear" w:color="auto" w:fill="D9D9D9" w:themeFill="background1" w:themeFillShade="D9"/>
            <w:vAlign w:val="center"/>
          </w:tcPr>
          <w:p w14:paraId="0A451F73" w14:textId="1438DD6D" w:rsidR="000A6D14" w:rsidRPr="00040B3D" w:rsidRDefault="000A6D14" w:rsidP="000A6D14">
            <w:pPr>
              <w:jc w:val="right"/>
              <w:rPr>
                <w:rFonts w:cstheme="minorHAnsi"/>
                <w:sz w:val="16"/>
                <w:szCs w:val="16"/>
              </w:rPr>
            </w:pPr>
            <w:r w:rsidRPr="00040B3D">
              <w:rPr>
                <w:rFonts w:cstheme="minorHAnsi"/>
                <w:sz w:val="16"/>
                <w:szCs w:val="16"/>
              </w:rPr>
              <w:t>9,402</w:t>
            </w:r>
          </w:p>
        </w:tc>
        <w:tc>
          <w:tcPr>
            <w:tcW w:w="424" w:type="dxa"/>
            <w:shd w:val="clear" w:color="auto" w:fill="D9D9D9" w:themeFill="background1" w:themeFillShade="D9"/>
            <w:vAlign w:val="center"/>
          </w:tcPr>
          <w:p w14:paraId="18D446C9" w14:textId="06B9DF73" w:rsidR="000A6D14" w:rsidRPr="00040B3D" w:rsidRDefault="0045420F" w:rsidP="000A6D14">
            <w:pPr>
              <w:jc w:val="right"/>
              <w:rPr>
                <w:rFonts w:cstheme="minorHAnsi"/>
                <w:sz w:val="16"/>
                <w:szCs w:val="16"/>
              </w:rPr>
            </w:pPr>
            <w:r w:rsidRPr="00040B3D">
              <w:rPr>
                <w:rFonts w:cstheme="minorHAnsi"/>
                <w:sz w:val="16"/>
                <w:szCs w:val="16"/>
              </w:rPr>
              <w:t>5.1</w:t>
            </w:r>
          </w:p>
        </w:tc>
        <w:tc>
          <w:tcPr>
            <w:tcW w:w="424" w:type="dxa"/>
            <w:shd w:val="clear" w:color="auto" w:fill="D9D9D9" w:themeFill="background1" w:themeFillShade="D9"/>
            <w:vAlign w:val="center"/>
          </w:tcPr>
          <w:p w14:paraId="22AC55DA" w14:textId="18DC3314" w:rsidR="000A6D14" w:rsidRPr="00040B3D" w:rsidRDefault="0045420F" w:rsidP="000A6D14">
            <w:pPr>
              <w:jc w:val="right"/>
              <w:rPr>
                <w:rFonts w:cstheme="minorHAnsi"/>
                <w:sz w:val="16"/>
                <w:szCs w:val="16"/>
              </w:rPr>
            </w:pPr>
            <w:r w:rsidRPr="00040B3D">
              <w:rPr>
                <w:rFonts w:cstheme="minorHAnsi"/>
                <w:sz w:val="16"/>
                <w:szCs w:val="16"/>
              </w:rPr>
              <w:t>(4.9)</w:t>
            </w:r>
          </w:p>
        </w:tc>
        <w:tc>
          <w:tcPr>
            <w:tcW w:w="452" w:type="dxa"/>
            <w:shd w:val="clear" w:color="auto" w:fill="D9D9D9" w:themeFill="background1" w:themeFillShade="D9"/>
            <w:vAlign w:val="center"/>
          </w:tcPr>
          <w:p w14:paraId="486654F3" w14:textId="761A8168"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18D5D66E" w14:textId="71E36BF0"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shd w:val="clear" w:color="auto" w:fill="FFFFFF" w:themeFill="background1"/>
            <w:vAlign w:val="center"/>
          </w:tcPr>
          <w:p w14:paraId="4172E5AC" w14:textId="665E1653"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5E8FFFDE" w14:textId="4FB66688"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00EC2BEA" w14:textId="23885DA1"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shd w:val="clear" w:color="auto" w:fill="FFFFFF" w:themeFill="background1"/>
            <w:vAlign w:val="center"/>
          </w:tcPr>
          <w:p w14:paraId="7F5D50AC" w14:textId="5973238D"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39ECDE2E" w14:textId="6C5F6F6C"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11929197" w14:textId="24427C72"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3EE80C0C" w14:textId="430314B7"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4F146E4A" w14:textId="66F1CBAC"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7537145C" w14:textId="651F62C5"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5D15066E" w14:textId="219D081B"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791914B6" w14:textId="0EA8C72C"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523C7EC8" w14:textId="7BEDA73E"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096029DF" w14:textId="751C0405"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4932FB05" w14:textId="65F23806"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771261A7" w14:textId="720D2267"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vAlign w:val="center"/>
          </w:tcPr>
          <w:p w14:paraId="1F49D937" w14:textId="015E19DD" w:rsidR="000A6D14" w:rsidRPr="00040B3D" w:rsidRDefault="0045420F" w:rsidP="000A6D14">
            <w:pPr>
              <w:jc w:val="right"/>
              <w:rPr>
                <w:rFonts w:cstheme="minorHAnsi"/>
                <w:sz w:val="16"/>
                <w:szCs w:val="16"/>
              </w:rPr>
            </w:pPr>
            <w:r w:rsidRPr="00040B3D">
              <w:rPr>
                <w:rFonts w:cstheme="minorHAnsi"/>
                <w:sz w:val="16"/>
                <w:szCs w:val="16"/>
              </w:rPr>
              <w:t>(5.1)</w:t>
            </w:r>
          </w:p>
        </w:tc>
        <w:tc>
          <w:tcPr>
            <w:tcW w:w="434" w:type="dxa"/>
            <w:vAlign w:val="center"/>
          </w:tcPr>
          <w:p w14:paraId="2665ADD3" w14:textId="04C96C04" w:rsidR="000A6D14" w:rsidRPr="00040B3D" w:rsidRDefault="0045420F" w:rsidP="000A6D14">
            <w:pPr>
              <w:jc w:val="right"/>
              <w:rPr>
                <w:rFonts w:cstheme="minorHAnsi"/>
                <w:sz w:val="16"/>
                <w:szCs w:val="16"/>
              </w:rPr>
            </w:pPr>
            <w:r w:rsidRPr="00040B3D">
              <w:rPr>
                <w:rFonts w:cstheme="minorHAnsi"/>
                <w:sz w:val="16"/>
                <w:szCs w:val="16"/>
              </w:rPr>
              <w:t>4.3</w:t>
            </w:r>
          </w:p>
        </w:tc>
        <w:tc>
          <w:tcPr>
            <w:tcW w:w="714" w:type="dxa"/>
            <w:vAlign w:val="center"/>
          </w:tcPr>
          <w:p w14:paraId="29A3C61C" w14:textId="6A665019"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2B9AE1A7" w14:textId="0AF3EA21" w:rsidTr="00FA4F48">
        <w:trPr>
          <w:trHeight w:val="273"/>
          <w:jc w:val="center"/>
        </w:trPr>
        <w:tc>
          <w:tcPr>
            <w:tcW w:w="436" w:type="dxa"/>
            <w:vAlign w:val="center"/>
          </w:tcPr>
          <w:p w14:paraId="56A3D55F" w14:textId="61ACA35D" w:rsidR="000A6D14" w:rsidRPr="00040B3D" w:rsidRDefault="000A6D14" w:rsidP="000A6D14">
            <w:pPr>
              <w:jc w:val="right"/>
              <w:rPr>
                <w:rFonts w:cstheme="minorHAnsi"/>
                <w:sz w:val="16"/>
                <w:szCs w:val="16"/>
              </w:rPr>
            </w:pPr>
            <w:r w:rsidRPr="00040B3D">
              <w:rPr>
                <w:rFonts w:cstheme="minorHAnsi"/>
                <w:sz w:val="16"/>
                <w:szCs w:val="16"/>
              </w:rPr>
              <w:t>122A</w:t>
            </w:r>
          </w:p>
        </w:tc>
        <w:tc>
          <w:tcPr>
            <w:tcW w:w="3255" w:type="dxa"/>
            <w:vAlign w:val="center"/>
          </w:tcPr>
          <w:p w14:paraId="663D8E20" w14:textId="37040F63" w:rsidR="000A6D14" w:rsidRPr="00040B3D" w:rsidRDefault="000A6D14" w:rsidP="000A6D14">
            <w:pPr>
              <w:rPr>
                <w:rFonts w:cstheme="minorHAnsi"/>
                <w:sz w:val="16"/>
                <w:szCs w:val="16"/>
              </w:rPr>
            </w:pPr>
            <w:r w:rsidRPr="00040B3D">
              <w:rPr>
                <w:rFonts w:cstheme="minorHAnsi"/>
                <w:sz w:val="16"/>
                <w:szCs w:val="16"/>
              </w:rPr>
              <w:t>Inflammatory polyarthropathies and ankylosing spondylitis</w:t>
            </w:r>
            <w:r w:rsidRPr="00040B3D">
              <w:rPr>
                <w:rFonts w:cstheme="minorHAnsi"/>
                <w:sz w:val="16"/>
                <w:szCs w:val="16"/>
                <w:vertAlign w:val="superscript"/>
              </w:rPr>
              <w:t xml:space="preserve"> c</w:t>
            </w:r>
          </w:p>
        </w:tc>
        <w:tc>
          <w:tcPr>
            <w:tcW w:w="2143" w:type="dxa"/>
            <w:vAlign w:val="center"/>
          </w:tcPr>
          <w:p w14:paraId="6282620D" w14:textId="31CF1252" w:rsidR="000A6D14" w:rsidRPr="00040B3D" w:rsidRDefault="000A6D14" w:rsidP="000A6D14">
            <w:pPr>
              <w:rPr>
                <w:rFonts w:cstheme="minorHAnsi"/>
                <w:sz w:val="16"/>
                <w:szCs w:val="16"/>
              </w:rPr>
            </w:pPr>
            <w:r w:rsidRPr="00040B3D">
              <w:rPr>
                <w:rFonts w:cstheme="minorHAnsi"/>
                <w:sz w:val="16"/>
                <w:szCs w:val="16"/>
              </w:rPr>
              <w:t>M05–M14, M45</w:t>
            </w:r>
          </w:p>
        </w:tc>
        <w:tc>
          <w:tcPr>
            <w:tcW w:w="709" w:type="dxa"/>
            <w:shd w:val="clear" w:color="auto" w:fill="D9D9D9" w:themeFill="background1" w:themeFillShade="D9"/>
            <w:vAlign w:val="center"/>
          </w:tcPr>
          <w:p w14:paraId="3EF8734D" w14:textId="6FFEA6F5" w:rsidR="000A6D14" w:rsidRPr="00040B3D" w:rsidRDefault="000A6D14" w:rsidP="000A6D14">
            <w:pPr>
              <w:jc w:val="right"/>
              <w:rPr>
                <w:rFonts w:cstheme="minorHAnsi"/>
                <w:sz w:val="16"/>
                <w:szCs w:val="16"/>
              </w:rPr>
            </w:pPr>
            <w:r w:rsidRPr="00040B3D">
              <w:rPr>
                <w:rFonts w:cstheme="minorHAnsi"/>
                <w:sz w:val="16"/>
                <w:szCs w:val="16"/>
              </w:rPr>
              <w:t>165,944</w:t>
            </w:r>
          </w:p>
        </w:tc>
        <w:tc>
          <w:tcPr>
            <w:tcW w:w="424" w:type="dxa"/>
            <w:shd w:val="clear" w:color="auto" w:fill="D9D9D9" w:themeFill="background1" w:themeFillShade="D9"/>
            <w:vAlign w:val="center"/>
          </w:tcPr>
          <w:p w14:paraId="5C6C1DFF" w14:textId="23BDEA76"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24" w:type="dxa"/>
            <w:shd w:val="clear" w:color="auto" w:fill="D9D9D9" w:themeFill="background1" w:themeFillShade="D9"/>
            <w:vAlign w:val="center"/>
          </w:tcPr>
          <w:p w14:paraId="3AC7B55A" w14:textId="72DFC8F7" w:rsidR="000A6D14" w:rsidRPr="00040B3D" w:rsidRDefault="0045420F" w:rsidP="000A6D14">
            <w:pPr>
              <w:jc w:val="right"/>
              <w:rPr>
                <w:rFonts w:cstheme="minorHAnsi"/>
                <w:sz w:val="16"/>
                <w:szCs w:val="16"/>
              </w:rPr>
            </w:pPr>
            <w:r w:rsidRPr="00040B3D">
              <w:rPr>
                <w:rFonts w:cstheme="minorHAnsi"/>
                <w:sz w:val="16"/>
                <w:szCs w:val="16"/>
              </w:rPr>
              <w:t>(4.8)</w:t>
            </w:r>
          </w:p>
        </w:tc>
        <w:tc>
          <w:tcPr>
            <w:tcW w:w="452" w:type="dxa"/>
            <w:shd w:val="clear" w:color="auto" w:fill="D9D9D9" w:themeFill="background1" w:themeFillShade="D9"/>
            <w:vAlign w:val="center"/>
          </w:tcPr>
          <w:p w14:paraId="1A84FEE3" w14:textId="3CB0CB73"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7B32FEFC" w14:textId="6579DEF4"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shd w:val="clear" w:color="auto" w:fill="FFFFFF" w:themeFill="background1"/>
            <w:vAlign w:val="center"/>
          </w:tcPr>
          <w:p w14:paraId="42CF69DA" w14:textId="150FB1B4"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6E6D1669" w14:textId="417CA462"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0CBA1BB4" w14:textId="65BB1499"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shd w:val="clear" w:color="auto" w:fill="FFFFFF" w:themeFill="background1"/>
            <w:vAlign w:val="center"/>
          </w:tcPr>
          <w:p w14:paraId="5AC57725" w14:textId="40B65313"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6478AD77" w14:textId="25ACDEC8" w:rsidR="000A6D14" w:rsidRPr="00040B3D" w:rsidRDefault="0045420F" w:rsidP="000A6D14">
            <w:pPr>
              <w:jc w:val="right"/>
              <w:rPr>
                <w:rFonts w:cstheme="minorHAnsi"/>
                <w:sz w:val="16"/>
                <w:szCs w:val="16"/>
              </w:rPr>
            </w:pPr>
            <w:r w:rsidRPr="00040B3D">
              <w:rPr>
                <w:rFonts w:cstheme="minorHAnsi"/>
                <w:sz w:val="16"/>
                <w:szCs w:val="16"/>
              </w:rPr>
              <w:t>1.9</w:t>
            </w:r>
          </w:p>
        </w:tc>
        <w:tc>
          <w:tcPr>
            <w:tcW w:w="439" w:type="dxa"/>
            <w:shd w:val="clear" w:color="auto" w:fill="FFFFFF" w:themeFill="background1"/>
            <w:vAlign w:val="center"/>
          </w:tcPr>
          <w:p w14:paraId="43B97FFA" w14:textId="73EB6F6D"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3E6F7742" w14:textId="1DFEA572"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04A3A512" w14:textId="001CFEE1"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666689DD" w14:textId="736AB302"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vAlign w:val="center"/>
          </w:tcPr>
          <w:p w14:paraId="06C3D627" w14:textId="097C857A"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2AE0326D" w14:textId="6735E191"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75FB3731" w14:textId="191B752F"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160D2DFF" w14:textId="0DECFF7B"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12AA5566" w14:textId="185C36E4"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0C7761F8" w14:textId="7CEDC246"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vAlign w:val="center"/>
          </w:tcPr>
          <w:p w14:paraId="0B3A41F9" w14:textId="2082CB62" w:rsidR="000A6D14" w:rsidRPr="00040B3D" w:rsidRDefault="0045420F" w:rsidP="000A6D14">
            <w:pPr>
              <w:jc w:val="right"/>
              <w:rPr>
                <w:rFonts w:cstheme="minorHAnsi"/>
                <w:sz w:val="16"/>
                <w:szCs w:val="16"/>
              </w:rPr>
            </w:pPr>
            <w:r w:rsidRPr="00040B3D">
              <w:rPr>
                <w:rFonts w:cstheme="minorHAnsi"/>
                <w:sz w:val="16"/>
                <w:szCs w:val="16"/>
              </w:rPr>
              <w:t>(4.9)</w:t>
            </w:r>
          </w:p>
        </w:tc>
        <w:tc>
          <w:tcPr>
            <w:tcW w:w="434" w:type="dxa"/>
            <w:vAlign w:val="center"/>
          </w:tcPr>
          <w:p w14:paraId="5B241D49" w14:textId="3E4196CB" w:rsidR="000A6D14" w:rsidRPr="00040B3D" w:rsidRDefault="0045420F" w:rsidP="000A6D14">
            <w:pPr>
              <w:jc w:val="right"/>
              <w:rPr>
                <w:rFonts w:cstheme="minorHAnsi"/>
                <w:sz w:val="16"/>
                <w:szCs w:val="16"/>
              </w:rPr>
            </w:pPr>
            <w:r w:rsidRPr="00040B3D">
              <w:rPr>
                <w:rFonts w:cstheme="minorHAnsi"/>
                <w:sz w:val="16"/>
                <w:szCs w:val="16"/>
              </w:rPr>
              <w:t>4.1</w:t>
            </w:r>
          </w:p>
        </w:tc>
        <w:tc>
          <w:tcPr>
            <w:tcW w:w="714" w:type="dxa"/>
            <w:vAlign w:val="center"/>
          </w:tcPr>
          <w:p w14:paraId="4A69B22E" w14:textId="721BD0DB"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60C24121" w14:textId="53E55F68" w:rsidTr="00FA4F48">
        <w:trPr>
          <w:trHeight w:val="259"/>
          <w:jc w:val="center"/>
        </w:trPr>
        <w:tc>
          <w:tcPr>
            <w:tcW w:w="436" w:type="dxa"/>
            <w:vAlign w:val="center"/>
          </w:tcPr>
          <w:p w14:paraId="6FCF94F6" w14:textId="04C35B9C" w:rsidR="000A6D14" w:rsidRPr="00040B3D" w:rsidRDefault="000A6D14" w:rsidP="000A6D14">
            <w:pPr>
              <w:jc w:val="right"/>
              <w:rPr>
                <w:rFonts w:cstheme="minorHAnsi"/>
                <w:sz w:val="16"/>
                <w:szCs w:val="16"/>
              </w:rPr>
            </w:pPr>
            <w:r w:rsidRPr="00040B3D">
              <w:rPr>
                <w:rFonts w:cstheme="minorHAnsi"/>
                <w:sz w:val="16"/>
                <w:szCs w:val="16"/>
              </w:rPr>
              <w:lastRenderedPageBreak/>
              <w:t>123</w:t>
            </w:r>
          </w:p>
        </w:tc>
        <w:tc>
          <w:tcPr>
            <w:tcW w:w="3255" w:type="dxa"/>
            <w:vAlign w:val="center"/>
          </w:tcPr>
          <w:p w14:paraId="0992A4A5" w14:textId="382F49C8" w:rsidR="000A6D14" w:rsidRPr="00040B3D" w:rsidRDefault="000A6D14" w:rsidP="000A6D14">
            <w:pPr>
              <w:rPr>
                <w:rFonts w:cstheme="minorHAnsi"/>
                <w:sz w:val="16"/>
                <w:szCs w:val="16"/>
              </w:rPr>
            </w:pPr>
            <w:r w:rsidRPr="00040B3D">
              <w:rPr>
                <w:rFonts w:cstheme="minorHAnsi"/>
                <w:sz w:val="16"/>
                <w:szCs w:val="16"/>
              </w:rPr>
              <w:t>Rheumatoid arthritis</w:t>
            </w:r>
            <w:r w:rsidRPr="00040B3D">
              <w:rPr>
                <w:rFonts w:cstheme="minorHAnsi"/>
                <w:sz w:val="16"/>
                <w:szCs w:val="16"/>
                <w:vertAlign w:val="superscript"/>
              </w:rPr>
              <w:t xml:space="preserve"> c</w:t>
            </w:r>
          </w:p>
        </w:tc>
        <w:tc>
          <w:tcPr>
            <w:tcW w:w="2143" w:type="dxa"/>
            <w:vAlign w:val="center"/>
          </w:tcPr>
          <w:p w14:paraId="59C30A68" w14:textId="30E98EFB" w:rsidR="000A6D14" w:rsidRPr="00040B3D" w:rsidRDefault="000A6D14" w:rsidP="000A6D14">
            <w:pPr>
              <w:rPr>
                <w:rFonts w:cstheme="minorHAnsi"/>
                <w:sz w:val="16"/>
                <w:szCs w:val="16"/>
              </w:rPr>
            </w:pPr>
            <w:r w:rsidRPr="00040B3D">
              <w:rPr>
                <w:rFonts w:cstheme="minorHAnsi"/>
                <w:sz w:val="16"/>
                <w:szCs w:val="16"/>
              </w:rPr>
              <w:t>M05, M06, M0</w:t>
            </w:r>
            <w:r w:rsidR="0045420F" w:rsidRPr="00040B3D">
              <w:rPr>
                <w:rFonts w:cstheme="minorHAnsi"/>
                <w:sz w:val="16"/>
                <w:szCs w:val="16"/>
              </w:rPr>
              <w:t>7.1</w:t>
            </w:r>
            <w:r w:rsidRPr="00040B3D">
              <w:rPr>
                <w:rFonts w:cstheme="minorHAnsi"/>
                <w:sz w:val="16"/>
                <w:szCs w:val="16"/>
              </w:rPr>
              <w:t>, M0</w:t>
            </w:r>
            <w:r w:rsidR="0045420F" w:rsidRPr="00040B3D">
              <w:rPr>
                <w:rFonts w:cstheme="minorHAnsi"/>
                <w:sz w:val="16"/>
                <w:szCs w:val="16"/>
              </w:rPr>
              <w:t>7.2</w:t>
            </w:r>
            <w:r w:rsidRPr="00040B3D">
              <w:rPr>
                <w:rFonts w:cstheme="minorHAnsi"/>
                <w:sz w:val="16"/>
                <w:szCs w:val="16"/>
              </w:rPr>
              <w:t>, M0</w:t>
            </w:r>
            <w:r w:rsidR="0045420F" w:rsidRPr="00040B3D">
              <w:rPr>
                <w:rFonts w:cstheme="minorHAnsi"/>
                <w:sz w:val="16"/>
                <w:szCs w:val="16"/>
              </w:rPr>
              <w:t>7.3</w:t>
            </w:r>
            <w:r w:rsidRPr="00040B3D">
              <w:rPr>
                <w:rFonts w:cstheme="minorHAnsi"/>
                <w:sz w:val="16"/>
                <w:szCs w:val="16"/>
              </w:rPr>
              <w:t>, M08, M09</w:t>
            </w:r>
          </w:p>
        </w:tc>
        <w:tc>
          <w:tcPr>
            <w:tcW w:w="709" w:type="dxa"/>
            <w:shd w:val="clear" w:color="auto" w:fill="D9D9D9" w:themeFill="background1" w:themeFillShade="D9"/>
            <w:vAlign w:val="center"/>
          </w:tcPr>
          <w:p w14:paraId="2A732807" w14:textId="34344648" w:rsidR="000A6D14" w:rsidRPr="00040B3D" w:rsidRDefault="000A6D14" w:rsidP="000A6D14">
            <w:pPr>
              <w:jc w:val="right"/>
              <w:rPr>
                <w:rFonts w:cstheme="minorHAnsi"/>
                <w:sz w:val="16"/>
                <w:szCs w:val="16"/>
              </w:rPr>
            </w:pPr>
            <w:r w:rsidRPr="00040B3D">
              <w:rPr>
                <w:rFonts w:cstheme="minorHAnsi"/>
                <w:sz w:val="16"/>
                <w:szCs w:val="16"/>
              </w:rPr>
              <w:t>77,345</w:t>
            </w:r>
          </w:p>
        </w:tc>
        <w:tc>
          <w:tcPr>
            <w:tcW w:w="424" w:type="dxa"/>
            <w:shd w:val="clear" w:color="auto" w:fill="D9D9D9" w:themeFill="background1" w:themeFillShade="D9"/>
            <w:vAlign w:val="center"/>
          </w:tcPr>
          <w:p w14:paraId="1ED34BC4" w14:textId="47D886BC" w:rsidR="000A6D14" w:rsidRPr="00040B3D" w:rsidRDefault="0045420F" w:rsidP="000A6D14">
            <w:pPr>
              <w:jc w:val="right"/>
              <w:rPr>
                <w:rFonts w:cstheme="minorHAnsi"/>
                <w:sz w:val="16"/>
                <w:szCs w:val="16"/>
              </w:rPr>
            </w:pPr>
            <w:r w:rsidRPr="00040B3D">
              <w:rPr>
                <w:rFonts w:cstheme="minorHAnsi"/>
                <w:sz w:val="16"/>
                <w:szCs w:val="16"/>
              </w:rPr>
              <w:t>5.8</w:t>
            </w:r>
          </w:p>
        </w:tc>
        <w:tc>
          <w:tcPr>
            <w:tcW w:w="424" w:type="dxa"/>
            <w:shd w:val="clear" w:color="auto" w:fill="D9D9D9" w:themeFill="background1" w:themeFillShade="D9"/>
            <w:vAlign w:val="center"/>
          </w:tcPr>
          <w:p w14:paraId="2B0E7306" w14:textId="6D17BDA6" w:rsidR="000A6D14" w:rsidRPr="00040B3D" w:rsidRDefault="0045420F" w:rsidP="000A6D14">
            <w:pPr>
              <w:jc w:val="right"/>
              <w:rPr>
                <w:rFonts w:cstheme="minorHAnsi"/>
                <w:sz w:val="16"/>
                <w:szCs w:val="16"/>
              </w:rPr>
            </w:pPr>
            <w:r w:rsidRPr="00040B3D">
              <w:rPr>
                <w:rFonts w:cstheme="minorHAnsi"/>
                <w:sz w:val="16"/>
                <w:szCs w:val="16"/>
              </w:rPr>
              <w:t>(4.9)</w:t>
            </w:r>
          </w:p>
        </w:tc>
        <w:tc>
          <w:tcPr>
            <w:tcW w:w="452" w:type="dxa"/>
            <w:shd w:val="clear" w:color="auto" w:fill="D9D9D9" w:themeFill="background1" w:themeFillShade="D9"/>
            <w:vAlign w:val="center"/>
          </w:tcPr>
          <w:p w14:paraId="645F7855" w14:textId="0F6B313A"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3D9835D6" w14:textId="1E4C37D8"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shd w:val="clear" w:color="auto" w:fill="FFFFFF" w:themeFill="background1"/>
            <w:vAlign w:val="center"/>
          </w:tcPr>
          <w:p w14:paraId="2B3D8FB7" w14:textId="400FC1AD"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13562E3C" w14:textId="551218FB"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7C940954" w14:textId="32554880"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shd w:val="clear" w:color="auto" w:fill="FFFFFF" w:themeFill="background1"/>
            <w:vAlign w:val="center"/>
          </w:tcPr>
          <w:p w14:paraId="5636D0C7" w14:textId="752C98D3"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0FF4467A" w14:textId="2A1EA175" w:rsidR="000A6D14" w:rsidRPr="00040B3D" w:rsidRDefault="0045420F" w:rsidP="000A6D14">
            <w:pPr>
              <w:jc w:val="right"/>
              <w:rPr>
                <w:rFonts w:cstheme="minorHAnsi"/>
                <w:sz w:val="16"/>
                <w:szCs w:val="16"/>
              </w:rPr>
            </w:pPr>
            <w:r w:rsidRPr="00040B3D">
              <w:rPr>
                <w:rFonts w:cstheme="minorHAnsi"/>
                <w:sz w:val="16"/>
                <w:szCs w:val="16"/>
              </w:rPr>
              <w:t>1.9</w:t>
            </w:r>
          </w:p>
        </w:tc>
        <w:tc>
          <w:tcPr>
            <w:tcW w:w="439" w:type="dxa"/>
            <w:shd w:val="clear" w:color="auto" w:fill="FFFFFF" w:themeFill="background1"/>
            <w:vAlign w:val="center"/>
          </w:tcPr>
          <w:p w14:paraId="6904FC51" w14:textId="7424DEE4"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7F508FA1" w14:textId="6C159845"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2940642E" w14:textId="5F62598C"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42E2D27B" w14:textId="5B1247D1"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12B190F4" w14:textId="1C01E5EC"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42DF2D61" w14:textId="4D6B4911"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06DCA993" w14:textId="27DEE579"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314725E9" w14:textId="23B0E8D0"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11861AE3" w14:textId="24B29435"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2FF5B2BC" w14:textId="4842F72F"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vAlign w:val="center"/>
          </w:tcPr>
          <w:p w14:paraId="39964D5C" w14:textId="57883882" w:rsidR="000A6D14" w:rsidRPr="00040B3D" w:rsidRDefault="0045420F" w:rsidP="000A6D14">
            <w:pPr>
              <w:jc w:val="right"/>
              <w:rPr>
                <w:rFonts w:cstheme="minorHAnsi"/>
                <w:sz w:val="16"/>
                <w:szCs w:val="16"/>
              </w:rPr>
            </w:pPr>
            <w:r w:rsidRPr="00040B3D">
              <w:rPr>
                <w:rFonts w:cstheme="minorHAnsi"/>
                <w:sz w:val="16"/>
                <w:szCs w:val="16"/>
              </w:rPr>
              <w:t>(5.2)</w:t>
            </w:r>
          </w:p>
        </w:tc>
        <w:tc>
          <w:tcPr>
            <w:tcW w:w="434" w:type="dxa"/>
            <w:vAlign w:val="center"/>
          </w:tcPr>
          <w:p w14:paraId="562B65D8" w14:textId="7542AC34" w:rsidR="000A6D14" w:rsidRPr="00040B3D" w:rsidRDefault="0045420F" w:rsidP="000A6D14">
            <w:pPr>
              <w:jc w:val="right"/>
              <w:rPr>
                <w:rFonts w:cstheme="minorHAnsi"/>
                <w:sz w:val="16"/>
                <w:szCs w:val="16"/>
              </w:rPr>
            </w:pPr>
            <w:r w:rsidRPr="00040B3D">
              <w:rPr>
                <w:rFonts w:cstheme="minorHAnsi"/>
                <w:sz w:val="16"/>
                <w:szCs w:val="16"/>
              </w:rPr>
              <w:t>4.1</w:t>
            </w:r>
          </w:p>
        </w:tc>
        <w:tc>
          <w:tcPr>
            <w:tcW w:w="714" w:type="dxa"/>
            <w:vAlign w:val="center"/>
          </w:tcPr>
          <w:p w14:paraId="218A0AAD" w14:textId="3028527A" w:rsidR="000A6D14" w:rsidRPr="00040B3D" w:rsidRDefault="0045420F" w:rsidP="000A6D14">
            <w:pPr>
              <w:jc w:val="right"/>
              <w:rPr>
                <w:rFonts w:cstheme="minorHAnsi"/>
                <w:sz w:val="16"/>
                <w:szCs w:val="16"/>
              </w:rPr>
            </w:pPr>
            <w:r w:rsidRPr="00040B3D">
              <w:rPr>
                <w:rFonts w:cstheme="minorHAnsi"/>
                <w:sz w:val="16"/>
                <w:szCs w:val="16"/>
              </w:rPr>
              <w:t>1.7</w:t>
            </w:r>
          </w:p>
        </w:tc>
      </w:tr>
      <w:tr w:rsidR="00040B3D" w:rsidRPr="00040B3D" w14:paraId="2BEC8502" w14:textId="47C845EB" w:rsidTr="00FA4F48">
        <w:trPr>
          <w:trHeight w:val="273"/>
          <w:jc w:val="center"/>
        </w:trPr>
        <w:tc>
          <w:tcPr>
            <w:tcW w:w="436" w:type="dxa"/>
            <w:vAlign w:val="center"/>
          </w:tcPr>
          <w:p w14:paraId="17497C33" w14:textId="472DC001" w:rsidR="000A6D14" w:rsidRPr="00040B3D" w:rsidRDefault="000A6D14" w:rsidP="000A6D14">
            <w:pPr>
              <w:jc w:val="right"/>
              <w:rPr>
                <w:rFonts w:cstheme="minorHAnsi"/>
                <w:sz w:val="16"/>
                <w:szCs w:val="16"/>
              </w:rPr>
            </w:pPr>
            <w:r w:rsidRPr="00040B3D">
              <w:rPr>
                <w:rFonts w:cstheme="minorHAnsi"/>
                <w:sz w:val="16"/>
                <w:szCs w:val="16"/>
              </w:rPr>
              <w:t>124</w:t>
            </w:r>
          </w:p>
        </w:tc>
        <w:tc>
          <w:tcPr>
            <w:tcW w:w="3255" w:type="dxa"/>
            <w:vAlign w:val="center"/>
          </w:tcPr>
          <w:p w14:paraId="792E6D37" w14:textId="6ABF67CB" w:rsidR="000A6D14" w:rsidRPr="00040B3D" w:rsidRDefault="000A6D14">
            <w:pPr>
              <w:rPr>
                <w:rFonts w:cstheme="minorHAnsi"/>
                <w:sz w:val="16"/>
                <w:szCs w:val="16"/>
              </w:rPr>
            </w:pPr>
            <w:r w:rsidRPr="00040B3D">
              <w:rPr>
                <w:rFonts w:cstheme="minorHAnsi"/>
                <w:sz w:val="16"/>
                <w:szCs w:val="16"/>
              </w:rPr>
              <w:t>Inflammatory polyarthropathies</w:t>
            </w:r>
            <w:r w:rsidR="009B2FD2" w:rsidRPr="00040B3D">
              <w:rPr>
                <w:rFonts w:cstheme="minorHAnsi"/>
                <w:sz w:val="16"/>
                <w:szCs w:val="16"/>
              </w:rPr>
              <w:t xml:space="preserve"> </w:t>
            </w:r>
            <w:r w:rsidRPr="00040B3D">
              <w:rPr>
                <w:rFonts w:cstheme="minorHAnsi"/>
                <w:sz w:val="16"/>
                <w:szCs w:val="16"/>
              </w:rPr>
              <w:t>– except rheumatoid arthritis</w:t>
            </w:r>
            <w:r w:rsidRPr="00040B3D">
              <w:rPr>
                <w:rFonts w:cstheme="minorHAnsi"/>
                <w:sz w:val="16"/>
                <w:szCs w:val="16"/>
                <w:vertAlign w:val="superscript"/>
              </w:rPr>
              <w:t xml:space="preserve"> c</w:t>
            </w:r>
          </w:p>
        </w:tc>
        <w:tc>
          <w:tcPr>
            <w:tcW w:w="2143" w:type="dxa"/>
            <w:vAlign w:val="center"/>
          </w:tcPr>
          <w:p w14:paraId="0520DC22" w14:textId="42634E06" w:rsidR="000A6D14" w:rsidRPr="00040B3D" w:rsidRDefault="000A6D14" w:rsidP="000A6D14">
            <w:pPr>
              <w:rPr>
                <w:rFonts w:cstheme="minorHAnsi"/>
                <w:sz w:val="16"/>
                <w:szCs w:val="16"/>
              </w:rPr>
            </w:pPr>
            <w:r w:rsidRPr="00040B3D">
              <w:rPr>
                <w:rFonts w:cstheme="minorHAnsi"/>
                <w:sz w:val="16"/>
                <w:szCs w:val="16"/>
              </w:rPr>
              <w:t>M074–M079, M10–M14, M45</w:t>
            </w:r>
          </w:p>
        </w:tc>
        <w:tc>
          <w:tcPr>
            <w:tcW w:w="709" w:type="dxa"/>
            <w:shd w:val="clear" w:color="auto" w:fill="D9D9D9" w:themeFill="background1" w:themeFillShade="D9"/>
            <w:vAlign w:val="center"/>
          </w:tcPr>
          <w:p w14:paraId="58A9AF49" w14:textId="76B5011C" w:rsidR="000A6D14" w:rsidRPr="00040B3D" w:rsidRDefault="000A6D14" w:rsidP="000A6D14">
            <w:pPr>
              <w:jc w:val="right"/>
              <w:rPr>
                <w:rFonts w:cstheme="minorHAnsi"/>
                <w:sz w:val="16"/>
                <w:szCs w:val="16"/>
              </w:rPr>
            </w:pPr>
            <w:r w:rsidRPr="00040B3D">
              <w:rPr>
                <w:rFonts w:cstheme="minorHAnsi"/>
                <w:sz w:val="16"/>
                <w:szCs w:val="16"/>
              </w:rPr>
              <w:t>115,945</w:t>
            </w:r>
          </w:p>
        </w:tc>
        <w:tc>
          <w:tcPr>
            <w:tcW w:w="424" w:type="dxa"/>
            <w:shd w:val="clear" w:color="auto" w:fill="D9D9D9" w:themeFill="background1" w:themeFillShade="D9"/>
            <w:vAlign w:val="center"/>
          </w:tcPr>
          <w:p w14:paraId="00B6606F" w14:textId="58B5BA47" w:rsidR="000A6D14" w:rsidRPr="00040B3D" w:rsidRDefault="0045420F" w:rsidP="000A6D14">
            <w:pPr>
              <w:jc w:val="right"/>
              <w:rPr>
                <w:rFonts w:cstheme="minorHAnsi"/>
                <w:sz w:val="16"/>
                <w:szCs w:val="16"/>
              </w:rPr>
            </w:pPr>
            <w:r w:rsidRPr="00040B3D">
              <w:rPr>
                <w:rFonts w:cstheme="minorHAnsi"/>
                <w:sz w:val="16"/>
                <w:szCs w:val="16"/>
              </w:rPr>
              <w:t>6.3</w:t>
            </w:r>
          </w:p>
        </w:tc>
        <w:tc>
          <w:tcPr>
            <w:tcW w:w="424" w:type="dxa"/>
            <w:shd w:val="clear" w:color="auto" w:fill="D9D9D9" w:themeFill="background1" w:themeFillShade="D9"/>
            <w:vAlign w:val="center"/>
          </w:tcPr>
          <w:p w14:paraId="6F9E3ECA" w14:textId="5875974A" w:rsidR="000A6D14" w:rsidRPr="00040B3D" w:rsidRDefault="0045420F" w:rsidP="000A6D14">
            <w:pPr>
              <w:jc w:val="right"/>
              <w:rPr>
                <w:rFonts w:cstheme="minorHAnsi"/>
                <w:sz w:val="16"/>
                <w:szCs w:val="16"/>
              </w:rPr>
            </w:pPr>
            <w:r w:rsidRPr="00040B3D">
              <w:rPr>
                <w:rFonts w:cstheme="minorHAnsi"/>
                <w:sz w:val="16"/>
                <w:szCs w:val="16"/>
              </w:rPr>
              <w:t>(5.2)</w:t>
            </w:r>
          </w:p>
        </w:tc>
        <w:tc>
          <w:tcPr>
            <w:tcW w:w="452" w:type="dxa"/>
            <w:shd w:val="clear" w:color="auto" w:fill="D9D9D9" w:themeFill="background1" w:themeFillShade="D9"/>
            <w:vAlign w:val="center"/>
          </w:tcPr>
          <w:p w14:paraId="24DBBBA1" w14:textId="6D070EAA"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1CB9D240" w14:textId="42CA8E9D"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shd w:val="clear" w:color="auto" w:fill="FFFFFF" w:themeFill="background1"/>
            <w:vAlign w:val="center"/>
          </w:tcPr>
          <w:p w14:paraId="085D639B" w14:textId="3A822B8D"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1FC3B506" w14:textId="0CCB1EE2"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4CE228A9" w14:textId="676C8968"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shd w:val="clear" w:color="auto" w:fill="FFFFFF" w:themeFill="background1"/>
            <w:vAlign w:val="center"/>
          </w:tcPr>
          <w:p w14:paraId="1B3EC1C0" w14:textId="2E966EFE"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519B9ADF" w14:textId="4587C56B"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1C84B00C" w14:textId="04AD65A1"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29628B09" w14:textId="0857F98D"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599138B9" w14:textId="675A15B5"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00A0D663" w14:textId="05FFB978"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vAlign w:val="center"/>
          </w:tcPr>
          <w:p w14:paraId="354D33F6" w14:textId="23AE708A"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48FF72ED" w14:textId="2D1613B2"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0AE8D4E7" w14:textId="42FE6B1B"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2E4ED65E" w14:textId="1DADEB3E"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2182A479" w14:textId="71EC84C0"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6A835CA2" w14:textId="4C119460"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vAlign w:val="center"/>
          </w:tcPr>
          <w:p w14:paraId="08E2C73D" w14:textId="75220BE2" w:rsidR="000A6D14" w:rsidRPr="00040B3D" w:rsidRDefault="0045420F" w:rsidP="000A6D14">
            <w:pPr>
              <w:jc w:val="right"/>
              <w:rPr>
                <w:rFonts w:cstheme="minorHAnsi"/>
                <w:sz w:val="16"/>
                <w:szCs w:val="16"/>
              </w:rPr>
            </w:pPr>
            <w:r w:rsidRPr="00040B3D">
              <w:rPr>
                <w:rFonts w:cstheme="minorHAnsi"/>
                <w:sz w:val="16"/>
                <w:szCs w:val="16"/>
              </w:rPr>
              <w:t>(5.2)</w:t>
            </w:r>
          </w:p>
        </w:tc>
        <w:tc>
          <w:tcPr>
            <w:tcW w:w="434" w:type="dxa"/>
            <w:vAlign w:val="center"/>
          </w:tcPr>
          <w:p w14:paraId="3E11A684" w14:textId="19D54B84" w:rsidR="000A6D14" w:rsidRPr="00040B3D" w:rsidRDefault="0045420F" w:rsidP="000A6D14">
            <w:pPr>
              <w:jc w:val="right"/>
              <w:rPr>
                <w:rFonts w:cstheme="minorHAnsi"/>
                <w:sz w:val="16"/>
                <w:szCs w:val="16"/>
              </w:rPr>
            </w:pPr>
            <w:r w:rsidRPr="00040B3D">
              <w:rPr>
                <w:rFonts w:cstheme="minorHAnsi"/>
                <w:sz w:val="16"/>
                <w:szCs w:val="16"/>
              </w:rPr>
              <w:t>4.1</w:t>
            </w:r>
          </w:p>
        </w:tc>
        <w:tc>
          <w:tcPr>
            <w:tcW w:w="714" w:type="dxa"/>
            <w:vAlign w:val="center"/>
          </w:tcPr>
          <w:p w14:paraId="692F359D" w14:textId="15F0E1F9"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51BC5166" w14:textId="5328C1CB" w:rsidTr="00FA4F48">
        <w:trPr>
          <w:trHeight w:val="259"/>
          <w:jc w:val="center"/>
        </w:trPr>
        <w:tc>
          <w:tcPr>
            <w:tcW w:w="436" w:type="dxa"/>
            <w:vAlign w:val="center"/>
          </w:tcPr>
          <w:p w14:paraId="2BB76968" w14:textId="06234EA9" w:rsidR="000A6D14" w:rsidRPr="00040B3D" w:rsidRDefault="000A6D14" w:rsidP="000A6D14">
            <w:pPr>
              <w:jc w:val="right"/>
              <w:rPr>
                <w:rFonts w:cstheme="minorHAnsi"/>
                <w:sz w:val="16"/>
                <w:szCs w:val="16"/>
              </w:rPr>
            </w:pPr>
            <w:r w:rsidRPr="00040B3D">
              <w:rPr>
                <w:rFonts w:cstheme="minorHAnsi"/>
                <w:sz w:val="16"/>
                <w:szCs w:val="16"/>
              </w:rPr>
              <w:t>125</w:t>
            </w:r>
          </w:p>
        </w:tc>
        <w:tc>
          <w:tcPr>
            <w:tcW w:w="3255" w:type="dxa"/>
            <w:vAlign w:val="center"/>
          </w:tcPr>
          <w:p w14:paraId="36537FCB" w14:textId="138D66EA" w:rsidR="000A6D14" w:rsidRPr="00040B3D" w:rsidRDefault="000A6D14" w:rsidP="000A6D14">
            <w:pPr>
              <w:rPr>
                <w:rFonts w:cstheme="minorHAnsi"/>
                <w:sz w:val="16"/>
                <w:szCs w:val="16"/>
              </w:rPr>
            </w:pPr>
            <w:r w:rsidRPr="00040B3D">
              <w:rPr>
                <w:rFonts w:cstheme="minorHAnsi"/>
                <w:sz w:val="16"/>
                <w:szCs w:val="16"/>
              </w:rPr>
              <w:t>Polyarthrosis [arthrosis]</w:t>
            </w:r>
          </w:p>
        </w:tc>
        <w:tc>
          <w:tcPr>
            <w:tcW w:w="2143" w:type="dxa"/>
            <w:vAlign w:val="center"/>
          </w:tcPr>
          <w:p w14:paraId="3C5A4D63" w14:textId="32B1D75B" w:rsidR="000A6D14" w:rsidRPr="00040B3D" w:rsidRDefault="000A6D14" w:rsidP="000A6D14">
            <w:pPr>
              <w:rPr>
                <w:rFonts w:cstheme="minorHAnsi"/>
                <w:sz w:val="16"/>
                <w:szCs w:val="16"/>
              </w:rPr>
            </w:pPr>
            <w:r w:rsidRPr="00040B3D">
              <w:rPr>
                <w:rFonts w:cstheme="minorHAnsi"/>
                <w:sz w:val="16"/>
                <w:szCs w:val="16"/>
              </w:rPr>
              <w:t>M15</w:t>
            </w:r>
          </w:p>
        </w:tc>
        <w:tc>
          <w:tcPr>
            <w:tcW w:w="709" w:type="dxa"/>
            <w:shd w:val="clear" w:color="auto" w:fill="D9D9D9" w:themeFill="background1" w:themeFillShade="D9"/>
            <w:vAlign w:val="center"/>
          </w:tcPr>
          <w:p w14:paraId="6F57A31B" w14:textId="6B9F884F" w:rsidR="000A6D14" w:rsidRPr="00040B3D" w:rsidRDefault="000A6D14" w:rsidP="000A6D14">
            <w:pPr>
              <w:jc w:val="right"/>
              <w:rPr>
                <w:rFonts w:cstheme="minorHAnsi"/>
                <w:sz w:val="16"/>
                <w:szCs w:val="16"/>
              </w:rPr>
            </w:pPr>
            <w:r w:rsidRPr="00040B3D">
              <w:rPr>
                <w:rFonts w:cstheme="minorHAnsi"/>
                <w:sz w:val="16"/>
                <w:szCs w:val="16"/>
              </w:rPr>
              <w:t>16,935</w:t>
            </w:r>
          </w:p>
        </w:tc>
        <w:tc>
          <w:tcPr>
            <w:tcW w:w="424" w:type="dxa"/>
            <w:shd w:val="clear" w:color="auto" w:fill="D9D9D9" w:themeFill="background1" w:themeFillShade="D9"/>
            <w:vAlign w:val="center"/>
          </w:tcPr>
          <w:p w14:paraId="10194257" w14:textId="4EB829C8" w:rsidR="000A6D14" w:rsidRPr="00040B3D" w:rsidRDefault="0045420F" w:rsidP="000A6D14">
            <w:pPr>
              <w:jc w:val="right"/>
              <w:rPr>
                <w:rFonts w:cstheme="minorHAnsi"/>
                <w:sz w:val="16"/>
                <w:szCs w:val="16"/>
              </w:rPr>
            </w:pPr>
            <w:r w:rsidRPr="00040B3D">
              <w:rPr>
                <w:rFonts w:cstheme="minorHAnsi"/>
                <w:sz w:val="16"/>
                <w:szCs w:val="16"/>
              </w:rPr>
              <w:t>7.7</w:t>
            </w:r>
          </w:p>
        </w:tc>
        <w:tc>
          <w:tcPr>
            <w:tcW w:w="424" w:type="dxa"/>
            <w:shd w:val="clear" w:color="auto" w:fill="D9D9D9" w:themeFill="background1" w:themeFillShade="D9"/>
            <w:vAlign w:val="center"/>
          </w:tcPr>
          <w:p w14:paraId="3412BD14" w14:textId="3C40A9DD" w:rsidR="000A6D14" w:rsidRPr="00040B3D" w:rsidRDefault="0045420F" w:rsidP="000A6D14">
            <w:pPr>
              <w:jc w:val="right"/>
              <w:rPr>
                <w:rFonts w:cstheme="minorHAnsi"/>
                <w:sz w:val="16"/>
                <w:szCs w:val="16"/>
              </w:rPr>
            </w:pPr>
            <w:r w:rsidRPr="00040B3D">
              <w:rPr>
                <w:rFonts w:cstheme="minorHAnsi"/>
                <w:sz w:val="16"/>
                <w:szCs w:val="16"/>
              </w:rPr>
              <w:t>(5.7)</w:t>
            </w:r>
          </w:p>
        </w:tc>
        <w:tc>
          <w:tcPr>
            <w:tcW w:w="452" w:type="dxa"/>
            <w:shd w:val="clear" w:color="auto" w:fill="D9D9D9" w:themeFill="background1" w:themeFillShade="D9"/>
            <w:vAlign w:val="center"/>
          </w:tcPr>
          <w:p w14:paraId="4DEC67F4" w14:textId="6FCDE470"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015CE49F" w14:textId="48C1A0DC" w:rsidR="000A6D14" w:rsidRPr="00040B3D" w:rsidRDefault="0045420F" w:rsidP="000A6D14">
            <w:pPr>
              <w:jc w:val="right"/>
              <w:rPr>
                <w:rFonts w:cstheme="minorHAnsi"/>
                <w:sz w:val="16"/>
                <w:szCs w:val="16"/>
              </w:rPr>
            </w:pPr>
            <w:r w:rsidRPr="00040B3D">
              <w:rPr>
                <w:rFonts w:cstheme="minorHAnsi"/>
                <w:sz w:val="16"/>
                <w:szCs w:val="16"/>
              </w:rPr>
              <w:t>8.4</w:t>
            </w:r>
          </w:p>
        </w:tc>
        <w:tc>
          <w:tcPr>
            <w:tcW w:w="439" w:type="dxa"/>
            <w:shd w:val="clear" w:color="auto" w:fill="FFFFFF" w:themeFill="background1"/>
            <w:vAlign w:val="center"/>
          </w:tcPr>
          <w:p w14:paraId="2C2ECBEF" w14:textId="3EEFF8FE"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shd w:val="clear" w:color="auto" w:fill="FFFFFF" w:themeFill="background1"/>
            <w:vAlign w:val="center"/>
          </w:tcPr>
          <w:p w14:paraId="63BB473B" w14:textId="49E05BA8"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2A740040" w14:textId="23F093F7"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3F3A5F7B" w14:textId="1139FC77"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3D6DCF6B" w14:textId="5F486275"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7D318034" w14:textId="0B20771B" w:rsidR="000A6D14" w:rsidRPr="00040B3D" w:rsidRDefault="0045420F" w:rsidP="000A6D14">
            <w:pPr>
              <w:jc w:val="right"/>
              <w:rPr>
                <w:rFonts w:cstheme="minorHAnsi"/>
                <w:sz w:val="16"/>
                <w:szCs w:val="16"/>
              </w:rPr>
            </w:pPr>
            <w:r w:rsidRPr="00040B3D">
              <w:rPr>
                <w:rFonts w:cstheme="minorHAnsi"/>
                <w:sz w:val="16"/>
                <w:szCs w:val="16"/>
              </w:rPr>
              <w:t>7.3</w:t>
            </w:r>
          </w:p>
        </w:tc>
        <w:tc>
          <w:tcPr>
            <w:tcW w:w="439" w:type="dxa"/>
            <w:shd w:val="clear" w:color="auto" w:fill="FFFFFF" w:themeFill="background1"/>
            <w:vAlign w:val="center"/>
          </w:tcPr>
          <w:p w14:paraId="6F105462" w14:textId="6E9A57C1"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38BB1EA1" w14:textId="3E7AD59C"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400B9187" w14:textId="0961912D"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vAlign w:val="center"/>
          </w:tcPr>
          <w:p w14:paraId="16DAB05A" w14:textId="61D6C200"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1046204A" w14:textId="355FC3AD"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6D515F32" w14:textId="35E287A9"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vAlign w:val="center"/>
          </w:tcPr>
          <w:p w14:paraId="60B67D9E" w14:textId="25751F3D"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53FDFC13" w14:textId="19ADAF3D"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3F7AFA09" w14:textId="5975F998" w:rsidR="000A6D14" w:rsidRPr="00040B3D" w:rsidRDefault="0045420F" w:rsidP="000A6D14">
            <w:pPr>
              <w:jc w:val="right"/>
              <w:rPr>
                <w:rFonts w:cstheme="minorHAnsi"/>
                <w:sz w:val="16"/>
                <w:szCs w:val="16"/>
              </w:rPr>
            </w:pPr>
            <w:r w:rsidRPr="00040B3D">
              <w:rPr>
                <w:rFonts w:cstheme="minorHAnsi"/>
                <w:sz w:val="16"/>
                <w:szCs w:val="16"/>
              </w:rPr>
              <w:t>8.6</w:t>
            </w:r>
          </w:p>
        </w:tc>
        <w:tc>
          <w:tcPr>
            <w:tcW w:w="439" w:type="dxa"/>
            <w:vAlign w:val="center"/>
          </w:tcPr>
          <w:p w14:paraId="11F18221" w14:textId="20872F27" w:rsidR="000A6D14" w:rsidRPr="00040B3D" w:rsidRDefault="0045420F" w:rsidP="000A6D14">
            <w:pPr>
              <w:jc w:val="right"/>
              <w:rPr>
                <w:rFonts w:cstheme="minorHAnsi"/>
                <w:sz w:val="16"/>
                <w:szCs w:val="16"/>
              </w:rPr>
            </w:pPr>
            <w:r w:rsidRPr="00040B3D">
              <w:rPr>
                <w:rFonts w:cstheme="minorHAnsi"/>
                <w:sz w:val="16"/>
                <w:szCs w:val="16"/>
              </w:rPr>
              <w:t>(5.7)</w:t>
            </w:r>
          </w:p>
        </w:tc>
        <w:tc>
          <w:tcPr>
            <w:tcW w:w="434" w:type="dxa"/>
            <w:vAlign w:val="center"/>
          </w:tcPr>
          <w:p w14:paraId="6D071CE3" w14:textId="26BECDE9" w:rsidR="000A6D14" w:rsidRPr="00040B3D" w:rsidRDefault="0045420F" w:rsidP="000A6D14">
            <w:pPr>
              <w:jc w:val="right"/>
              <w:rPr>
                <w:rFonts w:cstheme="minorHAnsi"/>
                <w:sz w:val="16"/>
                <w:szCs w:val="16"/>
              </w:rPr>
            </w:pPr>
            <w:r w:rsidRPr="00040B3D">
              <w:rPr>
                <w:rFonts w:cstheme="minorHAnsi"/>
                <w:sz w:val="16"/>
                <w:szCs w:val="16"/>
              </w:rPr>
              <w:t>4.5</w:t>
            </w:r>
          </w:p>
        </w:tc>
        <w:tc>
          <w:tcPr>
            <w:tcW w:w="714" w:type="dxa"/>
            <w:vAlign w:val="center"/>
          </w:tcPr>
          <w:p w14:paraId="5D9F68F4" w14:textId="5519C427"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22B5A523" w14:textId="478A3B2C" w:rsidTr="00FA4F48">
        <w:trPr>
          <w:trHeight w:val="273"/>
          <w:jc w:val="center"/>
        </w:trPr>
        <w:tc>
          <w:tcPr>
            <w:tcW w:w="436" w:type="dxa"/>
            <w:vAlign w:val="center"/>
          </w:tcPr>
          <w:p w14:paraId="408B907E" w14:textId="6BE5B76D" w:rsidR="000A6D14" w:rsidRPr="00040B3D" w:rsidRDefault="000A6D14" w:rsidP="000A6D14">
            <w:pPr>
              <w:jc w:val="right"/>
              <w:rPr>
                <w:rFonts w:cstheme="minorHAnsi"/>
                <w:sz w:val="16"/>
                <w:szCs w:val="16"/>
              </w:rPr>
            </w:pPr>
            <w:r w:rsidRPr="00040B3D">
              <w:rPr>
                <w:rFonts w:cstheme="minorHAnsi"/>
                <w:sz w:val="16"/>
                <w:szCs w:val="16"/>
              </w:rPr>
              <w:t>126</w:t>
            </w:r>
          </w:p>
        </w:tc>
        <w:tc>
          <w:tcPr>
            <w:tcW w:w="3255" w:type="dxa"/>
            <w:vAlign w:val="center"/>
          </w:tcPr>
          <w:p w14:paraId="453314D4" w14:textId="66BAC33C" w:rsidR="000A6D14" w:rsidRPr="00040B3D" w:rsidRDefault="000A6D14" w:rsidP="000A6D14">
            <w:pPr>
              <w:rPr>
                <w:rFonts w:cstheme="minorHAnsi"/>
                <w:sz w:val="16"/>
                <w:szCs w:val="16"/>
              </w:rPr>
            </w:pPr>
            <w:r w:rsidRPr="00040B3D">
              <w:rPr>
                <w:rFonts w:cstheme="minorHAnsi"/>
                <w:sz w:val="16"/>
                <w:szCs w:val="16"/>
              </w:rPr>
              <w:t>Coxarthrosis [arthrosis of hip]</w:t>
            </w:r>
          </w:p>
        </w:tc>
        <w:tc>
          <w:tcPr>
            <w:tcW w:w="2143" w:type="dxa"/>
            <w:vAlign w:val="center"/>
          </w:tcPr>
          <w:p w14:paraId="53B2E7CD" w14:textId="25E0D1B4" w:rsidR="000A6D14" w:rsidRPr="00040B3D" w:rsidRDefault="000A6D14" w:rsidP="000A6D14">
            <w:pPr>
              <w:rPr>
                <w:rFonts w:cstheme="minorHAnsi"/>
                <w:sz w:val="16"/>
                <w:szCs w:val="16"/>
              </w:rPr>
            </w:pPr>
            <w:r w:rsidRPr="00040B3D">
              <w:rPr>
                <w:rFonts w:cstheme="minorHAnsi"/>
                <w:sz w:val="16"/>
                <w:szCs w:val="16"/>
              </w:rPr>
              <w:t>M16</w:t>
            </w:r>
          </w:p>
        </w:tc>
        <w:tc>
          <w:tcPr>
            <w:tcW w:w="709" w:type="dxa"/>
            <w:shd w:val="clear" w:color="auto" w:fill="D9D9D9" w:themeFill="background1" w:themeFillShade="D9"/>
            <w:vAlign w:val="center"/>
          </w:tcPr>
          <w:p w14:paraId="117374B3" w14:textId="3CD9B85D" w:rsidR="000A6D14" w:rsidRPr="00040B3D" w:rsidRDefault="000A6D14" w:rsidP="000A6D14">
            <w:pPr>
              <w:jc w:val="right"/>
              <w:rPr>
                <w:rFonts w:cstheme="minorHAnsi"/>
                <w:sz w:val="16"/>
                <w:szCs w:val="16"/>
              </w:rPr>
            </w:pPr>
            <w:r w:rsidRPr="00040B3D">
              <w:rPr>
                <w:rFonts w:cstheme="minorHAnsi"/>
                <w:sz w:val="16"/>
                <w:szCs w:val="16"/>
              </w:rPr>
              <w:t>104,115</w:t>
            </w:r>
          </w:p>
        </w:tc>
        <w:tc>
          <w:tcPr>
            <w:tcW w:w="424" w:type="dxa"/>
            <w:shd w:val="clear" w:color="auto" w:fill="D9D9D9" w:themeFill="background1" w:themeFillShade="D9"/>
            <w:vAlign w:val="center"/>
          </w:tcPr>
          <w:p w14:paraId="1550A69C" w14:textId="0A27BE64" w:rsidR="000A6D14" w:rsidRPr="00040B3D" w:rsidRDefault="0045420F" w:rsidP="000A6D14">
            <w:pPr>
              <w:jc w:val="right"/>
              <w:rPr>
                <w:rFonts w:cstheme="minorHAnsi"/>
                <w:sz w:val="16"/>
                <w:szCs w:val="16"/>
              </w:rPr>
            </w:pPr>
            <w:r w:rsidRPr="00040B3D">
              <w:rPr>
                <w:rFonts w:cstheme="minorHAnsi"/>
                <w:sz w:val="16"/>
                <w:szCs w:val="16"/>
              </w:rPr>
              <w:t>6.2</w:t>
            </w:r>
          </w:p>
        </w:tc>
        <w:tc>
          <w:tcPr>
            <w:tcW w:w="424" w:type="dxa"/>
            <w:shd w:val="clear" w:color="auto" w:fill="D9D9D9" w:themeFill="background1" w:themeFillShade="D9"/>
            <w:vAlign w:val="center"/>
          </w:tcPr>
          <w:p w14:paraId="52146F42" w14:textId="6D7D41FE" w:rsidR="000A6D14" w:rsidRPr="00040B3D" w:rsidRDefault="0045420F" w:rsidP="000A6D14">
            <w:pPr>
              <w:jc w:val="right"/>
              <w:rPr>
                <w:rFonts w:cstheme="minorHAnsi"/>
                <w:sz w:val="16"/>
                <w:szCs w:val="16"/>
              </w:rPr>
            </w:pPr>
            <w:r w:rsidRPr="00040B3D">
              <w:rPr>
                <w:rFonts w:cstheme="minorHAnsi"/>
                <w:sz w:val="16"/>
                <w:szCs w:val="16"/>
              </w:rPr>
              <w:t>(4.5)</w:t>
            </w:r>
          </w:p>
        </w:tc>
        <w:tc>
          <w:tcPr>
            <w:tcW w:w="452" w:type="dxa"/>
            <w:shd w:val="clear" w:color="auto" w:fill="D9D9D9" w:themeFill="background1" w:themeFillShade="D9"/>
            <w:vAlign w:val="center"/>
          </w:tcPr>
          <w:p w14:paraId="74FD26D7" w14:textId="474501A5"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2EC80D94" w14:textId="3D5CFC18"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shd w:val="clear" w:color="auto" w:fill="FFFFFF" w:themeFill="background1"/>
            <w:vAlign w:val="center"/>
          </w:tcPr>
          <w:p w14:paraId="66B2472C" w14:textId="345D73CA"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4BBDA9D3" w14:textId="3F29260E"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589D2A11" w14:textId="28A5C1C0" w:rsidR="000A6D14" w:rsidRPr="00040B3D" w:rsidRDefault="0045420F" w:rsidP="000A6D14">
            <w:pPr>
              <w:jc w:val="right"/>
              <w:rPr>
                <w:rFonts w:cstheme="minorHAnsi"/>
                <w:sz w:val="16"/>
                <w:szCs w:val="16"/>
              </w:rPr>
            </w:pPr>
            <w:r w:rsidRPr="00040B3D">
              <w:rPr>
                <w:rFonts w:cstheme="minorHAnsi"/>
                <w:sz w:val="16"/>
                <w:szCs w:val="16"/>
              </w:rPr>
              <w:t>2.2</w:t>
            </w:r>
          </w:p>
        </w:tc>
        <w:tc>
          <w:tcPr>
            <w:tcW w:w="439" w:type="dxa"/>
            <w:shd w:val="clear" w:color="auto" w:fill="FFFFFF" w:themeFill="background1"/>
            <w:vAlign w:val="center"/>
          </w:tcPr>
          <w:p w14:paraId="2063A4F2" w14:textId="07175A79"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29BB986E" w14:textId="77860153" w:rsidR="000A6D14" w:rsidRPr="00040B3D" w:rsidRDefault="0045420F" w:rsidP="000A6D14">
            <w:pPr>
              <w:jc w:val="right"/>
              <w:rPr>
                <w:rFonts w:cstheme="minorHAnsi"/>
                <w:sz w:val="16"/>
                <w:szCs w:val="16"/>
              </w:rPr>
            </w:pPr>
            <w:r w:rsidRPr="00040B3D">
              <w:rPr>
                <w:rFonts w:cstheme="minorHAnsi"/>
                <w:sz w:val="16"/>
                <w:szCs w:val="16"/>
              </w:rPr>
              <w:t>1.6</w:t>
            </w:r>
          </w:p>
        </w:tc>
        <w:tc>
          <w:tcPr>
            <w:tcW w:w="439" w:type="dxa"/>
            <w:shd w:val="clear" w:color="auto" w:fill="FFFFFF" w:themeFill="background1"/>
            <w:vAlign w:val="center"/>
          </w:tcPr>
          <w:p w14:paraId="7A16651A" w14:textId="6AEDC808"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483195F9" w14:textId="4EC10828"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1CD37680" w14:textId="7F0B141B"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0DFBD6E8" w14:textId="670F48D1"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vAlign w:val="center"/>
          </w:tcPr>
          <w:p w14:paraId="11704592" w14:textId="0C07FEDF"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2758B9B2" w14:textId="4E7B20A1"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11D8AA1F" w14:textId="649FB034"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1C0FFE15" w14:textId="47949668"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2C931C69" w14:textId="372889CF"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32229DE6" w14:textId="1DF52A71"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vAlign w:val="center"/>
          </w:tcPr>
          <w:p w14:paraId="711D2436" w14:textId="2D3DCB4D" w:rsidR="000A6D14" w:rsidRPr="00040B3D" w:rsidRDefault="0045420F" w:rsidP="000A6D14">
            <w:pPr>
              <w:jc w:val="right"/>
              <w:rPr>
                <w:rFonts w:cstheme="minorHAnsi"/>
                <w:sz w:val="16"/>
                <w:szCs w:val="16"/>
              </w:rPr>
            </w:pPr>
            <w:r w:rsidRPr="00040B3D">
              <w:rPr>
                <w:rFonts w:cstheme="minorHAnsi"/>
                <w:sz w:val="16"/>
                <w:szCs w:val="16"/>
              </w:rPr>
              <w:t>(4.7)</w:t>
            </w:r>
          </w:p>
        </w:tc>
        <w:tc>
          <w:tcPr>
            <w:tcW w:w="434" w:type="dxa"/>
            <w:vAlign w:val="center"/>
          </w:tcPr>
          <w:p w14:paraId="32BDD12F" w14:textId="00EE3E03" w:rsidR="000A6D14" w:rsidRPr="00040B3D" w:rsidRDefault="0045420F" w:rsidP="000A6D14">
            <w:pPr>
              <w:jc w:val="right"/>
              <w:rPr>
                <w:rFonts w:cstheme="minorHAnsi"/>
                <w:sz w:val="16"/>
                <w:szCs w:val="16"/>
              </w:rPr>
            </w:pPr>
            <w:r w:rsidRPr="00040B3D">
              <w:rPr>
                <w:rFonts w:cstheme="minorHAnsi"/>
                <w:sz w:val="16"/>
                <w:szCs w:val="16"/>
              </w:rPr>
              <w:t>3.7</w:t>
            </w:r>
          </w:p>
        </w:tc>
        <w:tc>
          <w:tcPr>
            <w:tcW w:w="714" w:type="dxa"/>
            <w:vAlign w:val="center"/>
          </w:tcPr>
          <w:p w14:paraId="1D0CDB5B" w14:textId="5886FCEF"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3885944B" w14:textId="1147F9C5" w:rsidTr="00FA4F48">
        <w:trPr>
          <w:trHeight w:val="259"/>
          <w:jc w:val="center"/>
        </w:trPr>
        <w:tc>
          <w:tcPr>
            <w:tcW w:w="436" w:type="dxa"/>
            <w:vAlign w:val="center"/>
          </w:tcPr>
          <w:p w14:paraId="2D8D0403" w14:textId="6CE9DAC4" w:rsidR="000A6D14" w:rsidRPr="00040B3D" w:rsidRDefault="000A6D14" w:rsidP="000A6D14">
            <w:pPr>
              <w:jc w:val="right"/>
              <w:rPr>
                <w:rFonts w:cstheme="minorHAnsi"/>
                <w:sz w:val="16"/>
                <w:szCs w:val="16"/>
              </w:rPr>
            </w:pPr>
            <w:r w:rsidRPr="00040B3D">
              <w:rPr>
                <w:rFonts w:cstheme="minorHAnsi"/>
                <w:sz w:val="16"/>
                <w:szCs w:val="16"/>
              </w:rPr>
              <w:t>127</w:t>
            </w:r>
          </w:p>
        </w:tc>
        <w:tc>
          <w:tcPr>
            <w:tcW w:w="3255" w:type="dxa"/>
            <w:vAlign w:val="center"/>
          </w:tcPr>
          <w:p w14:paraId="15DFA7D5" w14:textId="627A8C02" w:rsidR="000A6D14" w:rsidRPr="00040B3D" w:rsidRDefault="000A6D14" w:rsidP="000A6D14">
            <w:pPr>
              <w:rPr>
                <w:rFonts w:cstheme="minorHAnsi"/>
                <w:sz w:val="16"/>
                <w:szCs w:val="16"/>
              </w:rPr>
            </w:pPr>
            <w:r w:rsidRPr="00040B3D">
              <w:rPr>
                <w:rFonts w:cstheme="minorHAnsi"/>
                <w:sz w:val="16"/>
                <w:szCs w:val="16"/>
              </w:rPr>
              <w:t>Gonarthrosis [arthrosis of knee]</w:t>
            </w:r>
          </w:p>
        </w:tc>
        <w:tc>
          <w:tcPr>
            <w:tcW w:w="2143" w:type="dxa"/>
            <w:vAlign w:val="center"/>
          </w:tcPr>
          <w:p w14:paraId="40364775" w14:textId="125A1DD8" w:rsidR="000A6D14" w:rsidRPr="00040B3D" w:rsidRDefault="000A6D14" w:rsidP="000A6D14">
            <w:pPr>
              <w:rPr>
                <w:rFonts w:cstheme="minorHAnsi"/>
                <w:sz w:val="16"/>
                <w:szCs w:val="16"/>
              </w:rPr>
            </w:pPr>
            <w:r w:rsidRPr="00040B3D">
              <w:rPr>
                <w:rFonts w:cstheme="minorHAnsi"/>
                <w:sz w:val="16"/>
                <w:szCs w:val="16"/>
              </w:rPr>
              <w:t>M17</w:t>
            </w:r>
          </w:p>
        </w:tc>
        <w:tc>
          <w:tcPr>
            <w:tcW w:w="709" w:type="dxa"/>
            <w:shd w:val="clear" w:color="auto" w:fill="D9D9D9" w:themeFill="background1" w:themeFillShade="D9"/>
            <w:vAlign w:val="center"/>
          </w:tcPr>
          <w:p w14:paraId="7D602C5E" w14:textId="26379746" w:rsidR="000A6D14" w:rsidRPr="00040B3D" w:rsidRDefault="000A6D14" w:rsidP="000A6D14">
            <w:pPr>
              <w:jc w:val="right"/>
              <w:rPr>
                <w:rFonts w:cstheme="minorHAnsi"/>
                <w:sz w:val="16"/>
                <w:szCs w:val="16"/>
              </w:rPr>
            </w:pPr>
            <w:r w:rsidRPr="00040B3D">
              <w:rPr>
                <w:rFonts w:cstheme="minorHAnsi"/>
                <w:sz w:val="16"/>
                <w:szCs w:val="16"/>
              </w:rPr>
              <w:t>178,811</w:t>
            </w:r>
          </w:p>
        </w:tc>
        <w:tc>
          <w:tcPr>
            <w:tcW w:w="424" w:type="dxa"/>
            <w:shd w:val="clear" w:color="auto" w:fill="D9D9D9" w:themeFill="background1" w:themeFillShade="D9"/>
            <w:vAlign w:val="center"/>
          </w:tcPr>
          <w:p w14:paraId="6D92FC52" w14:textId="31BFC8E9" w:rsidR="000A6D14" w:rsidRPr="00040B3D" w:rsidRDefault="0045420F" w:rsidP="000A6D14">
            <w:pPr>
              <w:jc w:val="right"/>
              <w:rPr>
                <w:rFonts w:cstheme="minorHAnsi"/>
                <w:sz w:val="16"/>
                <w:szCs w:val="16"/>
              </w:rPr>
            </w:pPr>
            <w:r w:rsidRPr="00040B3D">
              <w:rPr>
                <w:rFonts w:cstheme="minorHAnsi"/>
                <w:sz w:val="16"/>
                <w:szCs w:val="16"/>
              </w:rPr>
              <w:t>5.6</w:t>
            </w:r>
          </w:p>
        </w:tc>
        <w:tc>
          <w:tcPr>
            <w:tcW w:w="424" w:type="dxa"/>
            <w:shd w:val="clear" w:color="auto" w:fill="D9D9D9" w:themeFill="background1" w:themeFillShade="D9"/>
            <w:vAlign w:val="center"/>
          </w:tcPr>
          <w:p w14:paraId="3AE6BE77" w14:textId="28181A06" w:rsidR="000A6D14" w:rsidRPr="00040B3D" w:rsidRDefault="0045420F" w:rsidP="000A6D14">
            <w:pPr>
              <w:jc w:val="right"/>
              <w:rPr>
                <w:rFonts w:cstheme="minorHAnsi"/>
                <w:sz w:val="16"/>
                <w:szCs w:val="16"/>
              </w:rPr>
            </w:pPr>
            <w:r w:rsidRPr="00040B3D">
              <w:rPr>
                <w:rFonts w:cstheme="minorHAnsi"/>
                <w:sz w:val="16"/>
                <w:szCs w:val="16"/>
              </w:rPr>
              <w:t>(4.3)</w:t>
            </w:r>
          </w:p>
        </w:tc>
        <w:tc>
          <w:tcPr>
            <w:tcW w:w="452" w:type="dxa"/>
            <w:shd w:val="clear" w:color="auto" w:fill="D9D9D9" w:themeFill="background1" w:themeFillShade="D9"/>
            <w:vAlign w:val="center"/>
          </w:tcPr>
          <w:p w14:paraId="4125ABA1" w14:textId="334006CD"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5D361581" w14:textId="3A51B765"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shd w:val="clear" w:color="auto" w:fill="FFFFFF" w:themeFill="background1"/>
            <w:vAlign w:val="center"/>
          </w:tcPr>
          <w:p w14:paraId="107DB8C3" w14:textId="7D3B2E3D"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7EE3E3C8" w14:textId="7A06B458"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5E509752" w14:textId="6E418CC0"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shd w:val="clear" w:color="auto" w:fill="FFFFFF" w:themeFill="background1"/>
            <w:vAlign w:val="center"/>
          </w:tcPr>
          <w:p w14:paraId="54CA19FA" w14:textId="41CA55D2"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685368F4" w14:textId="3F1FD6EA" w:rsidR="000A6D14" w:rsidRPr="00040B3D" w:rsidRDefault="0045420F" w:rsidP="000A6D14">
            <w:pPr>
              <w:jc w:val="right"/>
              <w:rPr>
                <w:rFonts w:cstheme="minorHAnsi"/>
                <w:sz w:val="16"/>
                <w:szCs w:val="16"/>
              </w:rPr>
            </w:pPr>
            <w:r w:rsidRPr="00040B3D">
              <w:rPr>
                <w:rFonts w:cstheme="minorHAnsi"/>
                <w:sz w:val="16"/>
                <w:szCs w:val="16"/>
              </w:rPr>
              <w:t>1.7</w:t>
            </w:r>
          </w:p>
        </w:tc>
        <w:tc>
          <w:tcPr>
            <w:tcW w:w="439" w:type="dxa"/>
            <w:shd w:val="clear" w:color="auto" w:fill="FFFFFF" w:themeFill="background1"/>
            <w:vAlign w:val="center"/>
          </w:tcPr>
          <w:p w14:paraId="646269EF" w14:textId="43849A29"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2E86DECD" w14:textId="0721A1BD"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62EE5060" w14:textId="50696140"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28664320" w14:textId="75C4C098"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7629F32C" w14:textId="5FDC80DE"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5F9650E8" w14:textId="5D37B46C"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24AAAE59" w14:textId="3D1184E7"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66FCCAD0" w14:textId="122D10A3"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0AFD7531" w14:textId="293B8B17"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0C9446F5" w14:textId="6169EBF1"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vAlign w:val="center"/>
          </w:tcPr>
          <w:p w14:paraId="3E7C19AA" w14:textId="6A4DF85A" w:rsidR="000A6D14" w:rsidRPr="00040B3D" w:rsidRDefault="0045420F" w:rsidP="000A6D14">
            <w:pPr>
              <w:jc w:val="right"/>
              <w:rPr>
                <w:rFonts w:cstheme="minorHAnsi"/>
                <w:sz w:val="16"/>
                <w:szCs w:val="16"/>
              </w:rPr>
            </w:pPr>
            <w:r w:rsidRPr="00040B3D">
              <w:rPr>
                <w:rFonts w:cstheme="minorHAnsi"/>
                <w:sz w:val="16"/>
                <w:szCs w:val="16"/>
              </w:rPr>
              <w:t>(4.7)</w:t>
            </w:r>
          </w:p>
        </w:tc>
        <w:tc>
          <w:tcPr>
            <w:tcW w:w="434" w:type="dxa"/>
            <w:vAlign w:val="center"/>
          </w:tcPr>
          <w:p w14:paraId="4D477ECF" w14:textId="4ECDAED0"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1145A787" w14:textId="4DA244D3"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48E7F96F" w14:textId="383898EC" w:rsidTr="00FA4F48">
        <w:trPr>
          <w:trHeight w:val="273"/>
          <w:jc w:val="center"/>
        </w:trPr>
        <w:tc>
          <w:tcPr>
            <w:tcW w:w="436" w:type="dxa"/>
            <w:vAlign w:val="center"/>
          </w:tcPr>
          <w:p w14:paraId="7796E3A0" w14:textId="7FD9F8A3" w:rsidR="000A6D14" w:rsidRPr="00040B3D" w:rsidRDefault="000A6D14" w:rsidP="000A6D14">
            <w:pPr>
              <w:jc w:val="right"/>
              <w:rPr>
                <w:rFonts w:cstheme="minorHAnsi"/>
                <w:sz w:val="16"/>
                <w:szCs w:val="16"/>
              </w:rPr>
            </w:pPr>
            <w:r w:rsidRPr="00040B3D">
              <w:rPr>
                <w:rFonts w:cstheme="minorHAnsi"/>
                <w:sz w:val="16"/>
                <w:szCs w:val="16"/>
              </w:rPr>
              <w:t>128</w:t>
            </w:r>
          </w:p>
        </w:tc>
        <w:tc>
          <w:tcPr>
            <w:tcW w:w="3255" w:type="dxa"/>
            <w:vAlign w:val="center"/>
          </w:tcPr>
          <w:p w14:paraId="72A75DEB" w14:textId="68247CB9" w:rsidR="000A6D14" w:rsidRPr="00040B3D" w:rsidRDefault="000A6D14" w:rsidP="000A6D14">
            <w:pPr>
              <w:rPr>
                <w:rFonts w:cstheme="minorHAnsi"/>
                <w:sz w:val="16"/>
                <w:szCs w:val="16"/>
              </w:rPr>
            </w:pPr>
            <w:r w:rsidRPr="00040B3D">
              <w:rPr>
                <w:rFonts w:cstheme="minorHAnsi"/>
                <w:sz w:val="16"/>
                <w:szCs w:val="16"/>
              </w:rPr>
              <w:t>Arthrosis of first carpometacarpal joint and other arthrosis</w:t>
            </w:r>
          </w:p>
        </w:tc>
        <w:tc>
          <w:tcPr>
            <w:tcW w:w="2143" w:type="dxa"/>
            <w:vAlign w:val="center"/>
          </w:tcPr>
          <w:p w14:paraId="19CAF6AF" w14:textId="5AD1BA9E" w:rsidR="000A6D14" w:rsidRPr="00040B3D" w:rsidRDefault="000A6D14" w:rsidP="000A6D14">
            <w:pPr>
              <w:rPr>
                <w:rFonts w:cstheme="minorHAnsi"/>
                <w:sz w:val="16"/>
                <w:szCs w:val="16"/>
              </w:rPr>
            </w:pPr>
            <w:r w:rsidRPr="00040B3D">
              <w:rPr>
                <w:rFonts w:cstheme="minorHAnsi"/>
                <w:sz w:val="16"/>
                <w:szCs w:val="16"/>
              </w:rPr>
              <w:t>M18–M19</w:t>
            </w:r>
          </w:p>
        </w:tc>
        <w:tc>
          <w:tcPr>
            <w:tcW w:w="709" w:type="dxa"/>
            <w:shd w:val="clear" w:color="auto" w:fill="D9D9D9" w:themeFill="background1" w:themeFillShade="D9"/>
            <w:vAlign w:val="center"/>
          </w:tcPr>
          <w:p w14:paraId="1A666A39" w14:textId="3AF13171" w:rsidR="000A6D14" w:rsidRPr="00040B3D" w:rsidRDefault="000A6D14" w:rsidP="000A6D14">
            <w:pPr>
              <w:jc w:val="right"/>
              <w:rPr>
                <w:rFonts w:cstheme="minorHAnsi"/>
                <w:sz w:val="16"/>
                <w:szCs w:val="16"/>
              </w:rPr>
            </w:pPr>
            <w:r w:rsidRPr="00040B3D">
              <w:rPr>
                <w:rFonts w:cstheme="minorHAnsi"/>
                <w:sz w:val="16"/>
                <w:szCs w:val="16"/>
              </w:rPr>
              <w:t>91,101</w:t>
            </w:r>
          </w:p>
        </w:tc>
        <w:tc>
          <w:tcPr>
            <w:tcW w:w="424" w:type="dxa"/>
            <w:shd w:val="clear" w:color="auto" w:fill="D9D9D9" w:themeFill="background1" w:themeFillShade="D9"/>
            <w:vAlign w:val="center"/>
          </w:tcPr>
          <w:p w14:paraId="6605CD98" w14:textId="258B7088" w:rsidR="000A6D14" w:rsidRPr="00040B3D" w:rsidRDefault="0045420F" w:rsidP="000A6D14">
            <w:pPr>
              <w:jc w:val="right"/>
              <w:rPr>
                <w:rFonts w:cstheme="minorHAnsi"/>
                <w:sz w:val="16"/>
                <w:szCs w:val="16"/>
              </w:rPr>
            </w:pPr>
            <w:r w:rsidRPr="00040B3D">
              <w:rPr>
                <w:rFonts w:cstheme="minorHAnsi"/>
                <w:sz w:val="16"/>
                <w:szCs w:val="16"/>
              </w:rPr>
              <w:t>6.1</w:t>
            </w:r>
          </w:p>
        </w:tc>
        <w:tc>
          <w:tcPr>
            <w:tcW w:w="424" w:type="dxa"/>
            <w:shd w:val="clear" w:color="auto" w:fill="D9D9D9" w:themeFill="background1" w:themeFillShade="D9"/>
            <w:vAlign w:val="center"/>
          </w:tcPr>
          <w:p w14:paraId="07AD259A" w14:textId="6DB79911" w:rsidR="000A6D14" w:rsidRPr="00040B3D" w:rsidRDefault="0045420F" w:rsidP="000A6D14">
            <w:pPr>
              <w:jc w:val="right"/>
              <w:rPr>
                <w:rFonts w:cstheme="minorHAnsi"/>
                <w:sz w:val="16"/>
                <w:szCs w:val="16"/>
              </w:rPr>
            </w:pPr>
            <w:r w:rsidRPr="00040B3D">
              <w:rPr>
                <w:rFonts w:cstheme="minorHAnsi"/>
                <w:sz w:val="16"/>
                <w:szCs w:val="16"/>
              </w:rPr>
              <w:t>(4.8)</w:t>
            </w:r>
          </w:p>
        </w:tc>
        <w:tc>
          <w:tcPr>
            <w:tcW w:w="452" w:type="dxa"/>
            <w:shd w:val="clear" w:color="auto" w:fill="D9D9D9" w:themeFill="background1" w:themeFillShade="D9"/>
            <w:vAlign w:val="center"/>
          </w:tcPr>
          <w:p w14:paraId="18882F35" w14:textId="6BF57E1F"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3B87C8D0" w14:textId="43F462B3"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shd w:val="clear" w:color="auto" w:fill="FFFFFF" w:themeFill="background1"/>
            <w:vAlign w:val="center"/>
          </w:tcPr>
          <w:p w14:paraId="407B6B7B" w14:textId="73E62FDC"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632FB51E" w14:textId="63C19A75"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7C1BF7CA" w14:textId="154F6C53"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shd w:val="clear" w:color="auto" w:fill="FFFFFF" w:themeFill="background1"/>
            <w:vAlign w:val="center"/>
          </w:tcPr>
          <w:p w14:paraId="57FE0CB9" w14:textId="0C72EFF4"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483AF74A" w14:textId="511AF7DA"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2A63A944" w14:textId="12A341B0"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4C6162E1" w14:textId="3E60A454"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192DA2CF" w14:textId="181D7A16"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61DD5703" w14:textId="3DE16300"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vAlign w:val="center"/>
          </w:tcPr>
          <w:p w14:paraId="03600887" w14:textId="68C4AA8A"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2F3BD616" w14:textId="64245A72"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2590D2D3" w14:textId="61AEC105"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1BE3F8BC" w14:textId="4C5F1AB0"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13CA09D5" w14:textId="6C53B05E"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6443B437" w14:textId="378D73EA" w:rsidR="000A6D14" w:rsidRPr="00040B3D" w:rsidRDefault="0045420F" w:rsidP="000A6D14">
            <w:pPr>
              <w:jc w:val="right"/>
              <w:rPr>
                <w:rFonts w:cstheme="minorHAnsi"/>
                <w:sz w:val="16"/>
                <w:szCs w:val="16"/>
              </w:rPr>
            </w:pPr>
            <w:r w:rsidRPr="00040B3D">
              <w:rPr>
                <w:rFonts w:cstheme="minorHAnsi"/>
                <w:sz w:val="16"/>
                <w:szCs w:val="16"/>
              </w:rPr>
              <w:t>7.2</w:t>
            </w:r>
          </w:p>
        </w:tc>
        <w:tc>
          <w:tcPr>
            <w:tcW w:w="439" w:type="dxa"/>
            <w:vAlign w:val="center"/>
          </w:tcPr>
          <w:p w14:paraId="7ABFC459" w14:textId="6A5F4538" w:rsidR="000A6D14" w:rsidRPr="00040B3D" w:rsidRDefault="0045420F" w:rsidP="000A6D14">
            <w:pPr>
              <w:jc w:val="right"/>
              <w:rPr>
                <w:rFonts w:cstheme="minorHAnsi"/>
                <w:sz w:val="16"/>
                <w:szCs w:val="16"/>
              </w:rPr>
            </w:pPr>
            <w:r w:rsidRPr="00040B3D">
              <w:rPr>
                <w:rFonts w:cstheme="minorHAnsi"/>
                <w:sz w:val="16"/>
                <w:szCs w:val="16"/>
              </w:rPr>
              <w:t>(5.1)</w:t>
            </w:r>
          </w:p>
        </w:tc>
        <w:tc>
          <w:tcPr>
            <w:tcW w:w="434" w:type="dxa"/>
            <w:vAlign w:val="center"/>
          </w:tcPr>
          <w:p w14:paraId="77737D72" w14:textId="43B84478" w:rsidR="000A6D14" w:rsidRPr="00040B3D" w:rsidRDefault="0045420F" w:rsidP="000A6D14">
            <w:pPr>
              <w:jc w:val="right"/>
              <w:rPr>
                <w:rFonts w:cstheme="minorHAnsi"/>
                <w:sz w:val="16"/>
                <w:szCs w:val="16"/>
              </w:rPr>
            </w:pPr>
            <w:r w:rsidRPr="00040B3D">
              <w:rPr>
                <w:rFonts w:cstheme="minorHAnsi"/>
                <w:sz w:val="16"/>
                <w:szCs w:val="16"/>
              </w:rPr>
              <w:t>4.2</w:t>
            </w:r>
          </w:p>
        </w:tc>
        <w:tc>
          <w:tcPr>
            <w:tcW w:w="714" w:type="dxa"/>
            <w:vAlign w:val="center"/>
          </w:tcPr>
          <w:p w14:paraId="6E4F5605" w14:textId="653730FC"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5CE564F4" w14:textId="74A3F82C" w:rsidTr="00FA4F48">
        <w:trPr>
          <w:trHeight w:val="259"/>
          <w:jc w:val="center"/>
        </w:trPr>
        <w:tc>
          <w:tcPr>
            <w:tcW w:w="436" w:type="dxa"/>
            <w:vAlign w:val="center"/>
          </w:tcPr>
          <w:p w14:paraId="0658F4FD" w14:textId="537ACB5A" w:rsidR="000A6D14" w:rsidRPr="00040B3D" w:rsidRDefault="000A6D14" w:rsidP="000A6D14">
            <w:pPr>
              <w:jc w:val="right"/>
              <w:rPr>
                <w:rFonts w:cstheme="minorHAnsi"/>
                <w:sz w:val="16"/>
                <w:szCs w:val="16"/>
              </w:rPr>
            </w:pPr>
            <w:r w:rsidRPr="00040B3D">
              <w:rPr>
                <w:rFonts w:cstheme="minorHAnsi"/>
                <w:sz w:val="16"/>
                <w:szCs w:val="16"/>
              </w:rPr>
              <w:t>129</w:t>
            </w:r>
          </w:p>
        </w:tc>
        <w:tc>
          <w:tcPr>
            <w:tcW w:w="3255" w:type="dxa"/>
            <w:vAlign w:val="center"/>
          </w:tcPr>
          <w:p w14:paraId="1DBB4356" w14:textId="28D813BD" w:rsidR="000A6D14" w:rsidRPr="00040B3D" w:rsidRDefault="000A6D14" w:rsidP="000A6D14">
            <w:pPr>
              <w:rPr>
                <w:rFonts w:cstheme="minorHAnsi"/>
                <w:sz w:val="16"/>
                <w:szCs w:val="16"/>
              </w:rPr>
            </w:pPr>
            <w:r w:rsidRPr="00040B3D">
              <w:rPr>
                <w:rFonts w:cstheme="minorHAnsi"/>
                <w:sz w:val="16"/>
                <w:szCs w:val="16"/>
              </w:rPr>
              <w:t xml:space="preserve">Acquired deformities of fingers and toes </w:t>
            </w:r>
          </w:p>
        </w:tc>
        <w:tc>
          <w:tcPr>
            <w:tcW w:w="2143" w:type="dxa"/>
            <w:vAlign w:val="center"/>
          </w:tcPr>
          <w:p w14:paraId="34130146" w14:textId="0479FD8D" w:rsidR="000A6D14" w:rsidRPr="00040B3D" w:rsidRDefault="000A6D14" w:rsidP="000A6D14">
            <w:pPr>
              <w:rPr>
                <w:rFonts w:cstheme="minorHAnsi"/>
                <w:sz w:val="16"/>
                <w:szCs w:val="16"/>
              </w:rPr>
            </w:pPr>
            <w:r w:rsidRPr="00040B3D">
              <w:rPr>
                <w:rFonts w:cstheme="minorHAnsi"/>
                <w:sz w:val="16"/>
                <w:szCs w:val="16"/>
              </w:rPr>
              <w:t xml:space="preserve">M20 </w:t>
            </w:r>
          </w:p>
        </w:tc>
        <w:tc>
          <w:tcPr>
            <w:tcW w:w="709" w:type="dxa"/>
            <w:shd w:val="clear" w:color="auto" w:fill="D9D9D9" w:themeFill="background1" w:themeFillShade="D9"/>
            <w:vAlign w:val="center"/>
          </w:tcPr>
          <w:p w14:paraId="5824BBC3" w14:textId="5700AD10" w:rsidR="000A6D14" w:rsidRPr="00040B3D" w:rsidRDefault="000A6D14" w:rsidP="000A6D14">
            <w:pPr>
              <w:jc w:val="right"/>
              <w:rPr>
                <w:rFonts w:cstheme="minorHAnsi"/>
                <w:sz w:val="16"/>
                <w:szCs w:val="16"/>
              </w:rPr>
            </w:pPr>
            <w:r w:rsidRPr="00040B3D">
              <w:rPr>
                <w:rFonts w:cstheme="minorHAnsi"/>
                <w:sz w:val="16"/>
                <w:szCs w:val="16"/>
              </w:rPr>
              <w:t>55,730</w:t>
            </w:r>
          </w:p>
        </w:tc>
        <w:tc>
          <w:tcPr>
            <w:tcW w:w="424" w:type="dxa"/>
            <w:shd w:val="clear" w:color="auto" w:fill="D9D9D9" w:themeFill="background1" w:themeFillShade="D9"/>
            <w:vAlign w:val="center"/>
          </w:tcPr>
          <w:p w14:paraId="1443FFCF" w14:textId="7168DBBC"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24" w:type="dxa"/>
            <w:shd w:val="clear" w:color="auto" w:fill="D9D9D9" w:themeFill="background1" w:themeFillShade="D9"/>
            <w:vAlign w:val="center"/>
          </w:tcPr>
          <w:p w14:paraId="0FB9651F" w14:textId="5B7E2905" w:rsidR="000A6D14" w:rsidRPr="00040B3D" w:rsidRDefault="0045420F" w:rsidP="000A6D14">
            <w:pPr>
              <w:jc w:val="right"/>
              <w:rPr>
                <w:rFonts w:cstheme="minorHAnsi"/>
                <w:sz w:val="16"/>
                <w:szCs w:val="16"/>
              </w:rPr>
            </w:pPr>
            <w:r w:rsidRPr="00040B3D">
              <w:rPr>
                <w:rFonts w:cstheme="minorHAnsi"/>
                <w:sz w:val="16"/>
                <w:szCs w:val="16"/>
              </w:rPr>
              <w:t>(4.2)</w:t>
            </w:r>
          </w:p>
        </w:tc>
        <w:tc>
          <w:tcPr>
            <w:tcW w:w="452" w:type="dxa"/>
            <w:shd w:val="clear" w:color="auto" w:fill="D9D9D9" w:themeFill="background1" w:themeFillShade="D9"/>
            <w:vAlign w:val="center"/>
          </w:tcPr>
          <w:p w14:paraId="5668FD39" w14:textId="117B3530"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14C75EEF" w14:textId="3EB422D7"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3050179E" w14:textId="5F13D393"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3F91A787" w14:textId="22FB5C42"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54A631E8" w14:textId="200F1AFB"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06D57EC1" w14:textId="4DC8D707"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476C740D" w14:textId="1C1BA819" w:rsidR="000A6D14" w:rsidRPr="00040B3D" w:rsidRDefault="0045420F" w:rsidP="000A6D14">
            <w:pPr>
              <w:jc w:val="right"/>
              <w:rPr>
                <w:rFonts w:cstheme="minorHAnsi"/>
                <w:sz w:val="16"/>
                <w:szCs w:val="16"/>
              </w:rPr>
            </w:pPr>
            <w:r w:rsidRPr="00040B3D">
              <w:rPr>
                <w:rFonts w:cstheme="minorHAnsi"/>
                <w:sz w:val="16"/>
                <w:szCs w:val="16"/>
              </w:rPr>
              <w:t>1.5</w:t>
            </w:r>
          </w:p>
        </w:tc>
        <w:tc>
          <w:tcPr>
            <w:tcW w:w="439" w:type="dxa"/>
            <w:shd w:val="clear" w:color="auto" w:fill="FFFFFF" w:themeFill="background1"/>
            <w:vAlign w:val="center"/>
          </w:tcPr>
          <w:p w14:paraId="60E7D87D" w14:textId="6C0C9288"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39690F0C" w14:textId="5727E24F"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26ACEA92" w14:textId="0A9FDC02"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5C944B2E" w14:textId="31C7E682"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4014FB74" w14:textId="2C7B3C80"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32555E31" w14:textId="082FD574"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100B56BE" w14:textId="2E1C878D"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47764F5F" w14:textId="5BB0367C"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20CFBF2A" w14:textId="61A1FD22"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vAlign w:val="center"/>
          </w:tcPr>
          <w:p w14:paraId="1776947E" w14:textId="48A4990C"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vAlign w:val="center"/>
          </w:tcPr>
          <w:p w14:paraId="0DA450F8" w14:textId="0D40B6A9" w:rsidR="000A6D14" w:rsidRPr="00040B3D" w:rsidRDefault="0045420F" w:rsidP="000A6D14">
            <w:pPr>
              <w:jc w:val="right"/>
              <w:rPr>
                <w:rFonts w:cstheme="minorHAnsi"/>
                <w:sz w:val="16"/>
                <w:szCs w:val="16"/>
              </w:rPr>
            </w:pPr>
            <w:r w:rsidRPr="00040B3D">
              <w:rPr>
                <w:rFonts w:cstheme="minorHAnsi"/>
                <w:sz w:val="16"/>
                <w:szCs w:val="16"/>
              </w:rPr>
              <w:t>(4.4)</w:t>
            </w:r>
          </w:p>
        </w:tc>
        <w:tc>
          <w:tcPr>
            <w:tcW w:w="434" w:type="dxa"/>
            <w:vAlign w:val="center"/>
          </w:tcPr>
          <w:p w14:paraId="388B8EBC" w14:textId="0F278BE9" w:rsidR="000A6D14" w:rsidRPr="00040B3D" w:rsidRDefault="0045420F" w:rsidP="000A6D14">
            <w:pPr>
              <w:jc w:val="right"/>
              <w:rPr>
                <w:rFonts w:cstheme="minorHAnsi"/>
                <w:sz w:val="16"/>
                <w:szCs w:val="16"/>
              </w:rPr>
            </w:pPr>
            <w:r w:rsidRPr="00040B3D">
              <w:rPr>
                <w:rFonts w:cstheme="minorHAnsi"/>
                <w:sz w:val="16"/>
                <w:szCs w:val="16"/>
              </w:rPr>
              <w:t>3.7</w:t>
            </w:r>
          </w:p>
        </w:tc>
        <w:tc>
          <w:tcPr>
            <w:tcW w:w="714" w:type="dxa"/>
            <w:vAlign w:val="center"/>
          </w:tcPr>
          <w:p w14:paraId="5174A1A6" w14:textId="115F27B0"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6A5DA835" w14:textId="026A4C47" w:rsidTr="00FA4F48">
        <w:trPr>
          <w:trHeight w:val="273"/>
          <w:jc w:val="center"/>
        </w:trPr>
        <w:tc>
          <w:tcPr>
            <w:tcW w:w="436" w:type="dxa"/>
            <w:vAlign w:val="center"/>
          </w:tcPr>
          <w:p w14:paraId="675ED568" w14:textId="3DDF03FB" w:rsidR="000A6D14" w:rsidRPr="00040B3D" w:rsidRDefault="000A6D14" w:rsidP="000A6D14">
            <w:pPr>
              <w:jc w:val="right"/>
              <w:rPr>
                <w:rFonts w:cstheme="minorHAnsi"/>
                <w:sz w:val="16"/>
                <w:szCs w:val="16"/>
              </w:rPr>
            </w:pPr>
            <w:r w:rsidRPr="00040B3D">
              <w:rPr>
                <w:rFonts w:cstheme="minorHAnsi"/>
                <w:sz w:val="16"/>
                <w:szCs w:val="16"/>
              </w:rPr>
              <w:t>130</w:t>
            </w:r>
          </w:p>
        </w:tc>
        <w:tc>
          <w:tcPr>
            <w:tcW w:w="3255" w:type="dxa"/>
            <w:vAlign w:val="center"/>
          </w:tcPr>
          <w:p w14:paraId="3C2DDEC8" w14:textId="2FA89584" w:rsidR="000A6D14" w:rsidRPr="00040B3D" w:rsidRDefault="000A6D14" w:rsidP="000A6D14">
            <w:pPr>
              <w:rPr>
                <w:rFonts w:cstheme="minorHAnsi"/>
                <w:sz w:val="16"/>
                <w:szCs w:val="16"/>
              </w:rPr>
            </w:pPr>
            <w:r w:rsidRPr="00040B3D">
              <w:rPr>
                <w:rFonts w:cstheme="minorHAnsi"/>
                <w:sz w:val="16"/>
                <w:szCs w:val="16"/>
              </w:rPr>
              <w:t xml:space="preserve">Other acquired deformities of limbs </w:t>
            </w:r>
          </w:p>
        </w:tc>
        <w:tc>
          <w:tcPr>
            <w:tcW w:w="2143" w:type="dxa"/>
            <w:vAlign w:val="center"/>
          </w:tcPr>
          <w:p w14:paraId="46C87CFE" w14:textId="717CC0EB" w:rsidR="000A6D14" w:rsidRPr="00040B3D" w:rsidRDefault="000A6D14" w:rsidP="000A6D14">
            <w:pPr>
              <w:rPr>
                <w:rFonts w:cstheme="minorHAnsi"/>
                <w:sz w:val="16"/>
                <w:szCs w:val="16"/>
              </w:rPr>
            </w:pPr>
            <w:r w:rsidRPr="00040B3D">
              <w:rPr>
                <w:rFonts w:cstheme="minorHAnsi"/>
                <w:sz w:val="16"/>
                <w:szCs w:val="16"/>
              </w:rPr>
              <w:t>M21</w:t>
            </w:r>
          </w:p>
        </w:tc>
        <w:tc>
          <w:tcPr>
            <w:tcW w:w="709" w:type="dxa"/>
            <w:shd w:val="clear" w:color="auto" w:fill="D9D9D9" w:themeFill="background1" w:themeFillShade="D9"/>
            <w:vAlign w:val="center"/>
          </w:tcPr>
          <w:p w14:paraId="146FEA0D" w14:textId="5A01DAA6" w:rsidR="000A6D14" w:rsidRPr="00040B3D" w:rsidRDefault="000A6D14" w:rsidP="000A6D14">
            <w:pPr>
              <w:jc w:val="right"/>
              <w:rPr>
                <w:rFonts w:cstheme="minorHAnsi"/>
                <w:sz w:val="16"/>
                <w:szCs w:val="16"/>
              </w:rPr>
            </w:pPr>
            <w:r w:rsidRPr="00040B3D">
              <w:rPr>
                <w:rFonts w:cstheme="minorHAnsi"/>
                <w:sz w:val="16"/>
                <w:szCs w:val="16"/>
              </w:rPr>
              <w:t>20,584</w:t>
            </w:r>
          </w:p>
        </w:tc>
        <w:tc>
          <w:tcPr>
            <w:tcW w:w="424" w:type="dxa"/>
            <w:shd w:val="clear" w:color="auto" w:fill="D9D9D9" w:themeFill="background1" w:themeFillShade="D9"/>
            <w:vAlign w:val="center"/>
          </w:tcPr>
          <w:p w14:paraId="2472BD08" w14:textId="5EC29C54" w:rsidR="000A6D14" w:rsidRPr="00040B3D" w:rsidRDefault="0045420F" w:rsidP="000A6D14">
            <w:pPr>
              <w:jc w:val="right"/>
              <w:rPr>
                <w:rFonts w:cstheme="minorHAnsi"/>
                <w:sz w:val="16"/>
                <w:szCs w:val="16"/>
              </w:rPr>
            </w:pPr>
            <w:r w:rsidRPr="00040B3D">
              <w:rPr>
                <w:rFonts w:cstheme="minorHAnsi"/>
                <w:sz w:val="16"/>
                <w:szCs w:val="16"/>
              </w:rPr>
              <w:t>5.5</w:t>
            </w:r>
          </w:p>
        </w:tc>
        <w:tc>
          <w:tcPr>
            <w:tcW w:w="424" w:type="dxa"/>
            <w:shd w:val="clear" w:color="auto" w:fill="D9D9D9" w:themeFill="background1" w:themeFillShade="D9"/>
            <w:vAlign w:val="center"/>
          </w:tcPr>
          <w:p w14:paraId="60CA9A3F" w14:textId="13CA7F4D" w:rsidR="000A6D14" w:rsidRPr="00040B3D" w:rsidRDefault="0045420F" w:rsidP="000A6D14">
            <w:pPr>
              <w:jc w:val="right"/>
              <w:rPr>
                <w:rFonts w:cstheme="minorHAnsi"/>
                <w:sz w:val="16"/>
                <w:szCs w:val="16"/>
              </w:rPr>
            </w:pPr>
            <w:r w:rsidRPr="00040B3D">
              <w:rPr>
                <w:rFonts w:cstheme="minorHAnsi"/>
                <w:sz w:val="16"/>
                <w:szCs w:val="16"/>
              </w:rPr>
              <w:t>(4.8)</w:t>
            </w:r>
          </w:p>
        </w:tc>
        <w:tc>
          <w:tcPr>
            <w:tcW w:w="452" w:type="dxa"/>
            <w:shd w:val="clear" w:color="auto" w:fill="D9D9D9" w:themeFill="background1" w:themeFillShade="D9"/>
            <w:vAlign w:val="center"/>
          </w:tcPr>
          <w:p w14:paraId="578C4185" w14:textId="1FA978FC"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3ABA74F7" w14:textId="43931E15"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1A060992" w14:textId="029B8A4F"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1E2605EB" w14:textId="7E8AE233"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33AE204C" w14:textId="3114C89F"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shd w:val="clear" w:color="auto" w:fill="FFFFFF" w:themeFill="background1"/>
            <w:vAlign w:val="center"/>
          </w:tcPr>
          <w:p w14:paraId="3A19C9BE" w14:textId="2F3C5307"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0A5D63F8" w14:textId="395E683D" w:rsidR="000A6D14" w:rsidRPr="00040B3D" w:rsidRDefault="0045420F" w:rsidP="000A6D14">
            <w:pPr>
              <w:jc w:val="right"/>
              <w:rPr>
                <w:rFonts w:cstheme="minorHAnsi"/>
                <w:sz w:val="16"/>
                <w:szCs w:val="16"/>
              </w:rPr>
            </w:pPr>
            <w:r w:rsidRPr="00040B3D">
              <w:rPr>
                <w:rFonts w:cstheme="minorHAnsi"/>
                <w:sz w:val="16"/>
                <w:szCs w:val="16"/>
              </w:rPr>
              <w:t>1.6</w:t>
            </w:r>
          </w:p>
        </w:tc>
        <w:tc>
          <w:tcPr>
            <w:tcW w:w="439" w:type="dxa"/>
            <w:shd w:val="clear" w:color="auto" w:fill="FFFFFF" w:themeFill="background1"/>
            <w:vAlign w:val="center"/>
          </w:tcPr>
          <w:p w14:paraId="7172217F" w14:textId="75D1B74F"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427C02B7" w14:textId="0A04B064"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3BD0C61C" w14:textId="5CE2E264"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030024A5" w14:textId="0713F604"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378A91C1" w14:textId="7A0E7F99"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3720FB52" w14:textId="1788FFD8"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075639AE" w14:textId="7DCBD037"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47D94D39" w14:textId="6DEB527C"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76746543" w14:textId="1E78EC47"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0D0B0FE3" w14:textId="6D902E4F"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vAlign w:val="center"/>
          </w:tcPr>
          <w:p w14:paraId="19C758B4" w14:textId="53CA2507" w:rsidR="000A6D14" w:rsidRPr="00040B3D" w:rsidRDefault="0045420F" w:rsidP="000A6D14">
            <w:pPr>
              <w:jc w:val="right"/>
              <w:rPr>
                <w:rFonts w:cstheme="minorHAnsi"/>
                <w:sz w:val="16"/>
                <w:szCs w:val="16"/>
              </w:rPr>
            </w:pPr>
            <w:r w:rsidRPr="00040B3D">
              <w:rPr>
                <w:rFonts w:cstheme="minorHAnsi"/>
                <w:sz w:val="16"/>
                <w:szCs w:val="16"/>
              </w:rPr>
              <w:t>(4.9)</w:t>
            </w:r>
          </w:p>
        </w:tc>
        <w:tc>
          <w:tcPr>
            <w:tcW w:w="434" w:type="dxa"/>
            <w:vAlign w:val="center"/>
          </w:tcPr>
          <w:p w14:paraId="6E516760" w14:textId="7B2F14BA" w:rsidR="000A6D14" w:rsidRPr="00040B3D" w:rsidRDefault="0045420F" w:rsidP="000A6D14">
            <w:pPr>
              <w:jc w:val="right"/>
              <w:rPr>
                <w:rFonts w:cstheme="minorHAnsi"/>
                <w:sz w:val="16"/>
                <w:szCs w:val="16"/>
              </w:rPr>
            </w:pPr>
            <w:r w:rsidRPr="00040B3D">
              <w:rPr>
                <w:rFonts w:cstheme="minorHAnsi"/>
                <w:sz w:val="16"/>
                <w:szCs w:val="16"/>
              </w:rPr>
              <w:t>3.7</w:t>
            </w:r>
          </w:p>
        </w:tc>
        <w:tc>
          <w:tcPr>
            <w:tcW w:w="714" w:type="dxa"/>
            <w:vAlign w:val="center"/>
          </w:tcPr>
          <w:p w14:paraId="42FCF3A5" w14:textId="0A82533F"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5FFB9822" w14:textId="7D1BCF17" w:rsidTr="00FA4F48">
        <w:trPr>
          <w:trHeight w:val="259"/>
          <w:jc w:val="center"/>
        </w:trPr>
        <w:tc>
          <w:tcPr>
            <w:tcW w:w="436" w:type="dxa"/>
            <w:vAlign w:val="center"/>
          </w:tcPr>
          <w:p w14:paraId="260AF69C" w14:textId="6F6EA0F8" w:rsidR="000A6D14" w:rsidRPr="00040B3D" w:rsidRDefault="000A6D14" w:rsidP="000A6D14">
            <w:pPr>
              <w:jc w:val="right"/>
              <w:rPr>
                <w:rFonts w:cstheme="minorHAnsi"/>
                <w:sz w:val="16"/>
                <w:szCs w:val="16"/>
              </w:rPr>
            </w:pPr>
            <w:r w:rsidRPr="00040B3D">
              <w:rPr>
                <w:rFonts w:cstheme="minorHAnsi"/>
                <w:sz w:val="16"/>
                <w:szCs w:val="16"/>
              </w:rPr>
              <w:t>131</w:t>
            </w:r>
          </w:p>
        </w:tc>
        <w:tc>
          <w:tcPr>
            <w:tcW w:w="3255" w:type="dxa"/>
            <w:vAlign w:val="center"/>
          </w:tcPr>
          <w:p w14:paraId="0DA39418" w14:textId="02222A4E" w:rsidR="000A6D14" w:rsidRPr="00040B3D" w:rsidRDefault="000A6D14" w:rsidP="000A6D14">
            <w:pPr>
              <w:rPr>
                <w:rFonts w:cstheme="minorHAnsi"/>
                <w:sz w:val="16"/>
                <w:szCs w:val="16"/>
              </w:rPr>
            </w:pPr>
            <w:r w:rsidRPr="00040B3D">
              <w:rPr>
                <w:rFonts w:cstheme="minorHAnsi"/>
                <w:sz w:val="16"/>
                <w:szCs w:val="16"/>
              </w:rPr>
              <w:t>Disorders of patella (knee cap)</w:t>
            </w:r>
          </w:p>
        </w:tc>
        <w:tc>
          <w:tcPr>
            <w:tcW w:w="2143" w:type="dxa"/>
            <w:vAlign w:val="center"/>
          </w:tcPr>
          <w:p w14:paraId="577512E4" w14:textId="73BDAE80" w:rsidR="000A6D14" w:rsidRPr="00040B3D" w:rsidRDefault="000A6D14" w:rsidP="000A6D14">
            <w:pPr>
              <w:rPr>
                <w:rFonts w:cstheme="minorHAnsi"/>
                <w:sz w:val="16"/>
                <w:szCs w:val="16"/>
              </w:rPr>
            </w:pPr>
            <w:r w:rsidRPr="00040B3D">
              <w:rPr>
                <w:rFonts w:cstheme="minorHAnsi"/>
                <w:sz w:val="16"/>
                <w:szCs w:val="16"/>
              </w:rPr>
              <w:t xml:space="preserve">M22  </w:t>
            </w:r>
          </w:p>
        </w:tc>
        <w:tc>
          <w:tcPr>
            <w:tcW w:w="709" w:type="dxa"/>
            <w:shd w:val="clear" w:color="auto" w:fill="D9D9D9" w:themeFill="background1" w:themeFillShade="D9"/>
            <w:vAlign w:val="center"/>
          </w:tcPr>
          <w:p w14:paraId="41629B2E" w14:textId="4EDC5F3C" w:rsidR="000A6D14" w:rsidRPr="00040B3D" w:rsidRDefault="000A6D14" w:rsidP="000A6D14">
            <w:pPr>
              <w:jc w:val="right"/>
              <w:rPr>
                <w:rFonts w:cstheme="minorHAnsi"/>
                <w:sz w:val="16"/>
                <w:szCs w:val="16"/>
              </w:rPr>
            </w:pPr>
            <w:r w:rsidRPr="00040B3D">
              <w:rPr>
                <w:rFonts w:cstheme="minorHAnsi"/>
                <w:sz w:val="16"/>
                <w:szCs w:val="16"/>
              </w:rPr>
              <w:t>38,999</w:t>
            </w:r>
          </w:p>
        </w:tc>
        <w:tc>
          <w:tcPr>
            <w:tcW w:w="424" w:type="dxa"/>
            <w:shd w:val="clear" w:color="auto" w:fill="D9D9D9" w:themeFill="background1" w:themeFillShade="D9"/>
            <w:vAlign w:val="center"/>
          </w:tcPr>
          <w:p w14:paraId="7EE81231" w14:textId="6AF4250B" w:rsidR="000A6D14" w:rsidRPr="00040B3D" w:rsidRDefault="0045420F" w:rsidP="000A6D14">
            <w:pPr>
              <w:jc w:val="right"/>
              <w:rPr>
                <w:rFonts w:cstheme="minorHAnsi"/>
                <w:sz w:val="16"/>
                <w:szCs w:val="16"/>
              </w:rPr>
            </w:pPr>
            <w:r w:rsidRPr="00040B3D">
              <w:rPr>
                <w:rFonts w:cstheme="minorHAnsi"/>
                <w:sz w:val="16"/>
                <w:szCs w:val="16"/>
              </w:rPr>
              <w:t>3.3</w:t>
            </w:r>
          </w:p>
        </w:tc>
        <w:tc>
          <w:tcPr>
            <w:tcW w:w="424" w:type="dxa"/>
            <w:shd w:val="clear" w:color="auto" w:fill="D9D9D9" w:themeFill="background1" w:themeFillShade="D9"/>
            <w:vAlign w:val="center"/>
          </w:tcPr>
          <w:p w14:paraId="280EE3E1" w14:textId="242B5B8E" w:rsidR="000A6D14" w:rsidRPr="00040B3D" w:rsidRDefault="0045420F" w:rsidP="000A6D14">
            <w:pPr>
              <w:jc w:val="right"/>
              <w:rPr>
                <w:rFonts w:cstheme="minorHAnsi"/>
                <w:sz w:val="16"/>
                <w:szCs w:val="16"/>
              </w:rPr>
            </w:pPr>
            <w:r w:rsidRPr="00040B3D">
              <w:rPr>
                <w:rFonts w:cstheme="minorHAnsi"/>
                <w:sz w:val="16"/>
                <w:szCs w:val="16"/>
              </w:rPr>
              <w:t>(4.1)</w:t>
            </w:r>
          </w:p>
        </w:tc>
        <w:tc>
          <w:tcPr>
            <w:tcW w:w="452" w:type="dxa"/>
            <w:shd w:val="clear" w:color="auto" w:fill="D9D9D9" w:themeFill="background1" w:themeFillShade="D9"/>
            <w:vAlign w:val="center"/>
          </w:tcPr>
          <w:p w14:paraId="5E48EECD" w14:textId="7DF5F0DB"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shd w:val="clear" w:color="auto" w:fill="FFFFFF" w:themeFill="background1"/>
            <w:vAlign w:val="center"/>
          </w:tcPr>
          <w:p w14:paraId="2EFE13ED" w14:textId="5F25EA9B"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3523F671" w14:textId="5CBE8EC9"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644F42B0" w14:textId="05614C9D"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shd w:val="clear" w:color="auto" w:fill="FFFFFF" w:themeFill="background1"/>
            <w:vAlign w:val="center"/>
          </w:tcPr>
          <w:p w14:paraId="38EEE991" w14:textId="00C4D624"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40833000" w14:textId="5F236262"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03D53F0E" w14:textId="09725906" w:rsidR="000A6D14" w:rsidRPr="00040B3D" w:rsidRDefault="0045420F" w:rsidP="000A6D14">
            <w:pPr>
              <w:jc w:val="right"/>
              <w:rPr>
                <w:rFonts w:cstheme="minorHAnsi"/>
                <w:sz w:val="16"/>
                <w:szCs w:val="16"/>
              </w:rPr>
            </w:pPr>
            <w:r w:rsidRPr="00040B3D">
              <w:rPr>
                <w:rFonts w:cstheme="minorHAnsi"/>
                <w:sz w:val="16"/>
                <w:szCs w:val="16"/>
              </w:rPr>
              <w:t>1.5</w:t>
            </w:r>
          </w:p>
        </w:tc>
        <w:tc>
          <w:tcPr>
            <w:tcW w:w="439" w:type="dxa"/>
            <w:shd w:val="clear" w:color="auto" w:fill="FFFFFF" w:themeFill="background1"/>
            <w:vAlign w:val="center"/>
          </w:tcPr>
          <w:p w14:paraId="346E7F03" w14:textId="02CDF075"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shd w:val="clear" w:color="auto" w:fill="FFFFFF" w:themeFill="background1"/>
            <w:vAlign w:val="center"/>
          </w:tcPr>
          <w:p w14:paraId="0E0B5735" w14:textId="480AE113"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26E0A167" w14:textId="23D1A935" w:rsidR="000A6D14" w:rsidRPr="00040B3D" w:rsidRDefault="0045420F" w:rsidP="000A6D14">
            <w:pPr>
              <w:jc w:val="right"/>
              <w:rPr>
                <w:rFonts w:cstheme="minorHAnsi"/>
                <w:sz w:val="16"/>
                <w:szCs w:val="16"/>
              </w:rPr>
            </w:pPr>
            <w:r w:rsidRPr="00040B3D">
              <w:rPr>
                <w:rFonts w:cstheme="minorHAnsi"/>
                <w:sz w:val="16"/>
                <w:szCs w:val="16"/>
              </w:rPr>
              <w:t>2.5</w:t>
            </w:r>
          </w:p>
        </w:tc>
        <w:tc>
          <w:tcPr>
            <w:tcW w:w="439" w:type="dxa"/>
            <w:vAlign w:val="center"/>
          </w:tcPr>
          <w:p w14:paraId="40EB6C0E" w14:textId="3D55211C"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229D1F31" w14:textId="316E7D90"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2611F317" w14:textId="0EFFCA84"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vAlign w:val="center"/>
          </w:tcPr>
          <w:p w14:paraId="19A79286" w14:textId="0608D93D"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vAlign w:val="center"/>
          </w:tcPr>
          <w:p w14:paraId="4DF959C0" w14:textId="508E373E"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71F50632" w14:textId="200D1AFD"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vAlign w:val="center"/>
          </w:tcPr>
          <w:p w14:paraId="019F820A" w14:textId="4F4D7B71"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6EC0DD20" w14:textId="66F417A7" w:rsidR="000A6D14" w:rsidRPr="00040B3D" w:rsidRDefault="0045420F" w:rsidP="000A6D14">
            <w:pPr>
              <w:jc w:val="right"/>
              <w:rPr>
                <w:rFonts w:cstheme="minorHAnsi"/>
                <w:sz w:val="16"/>
                <w:szCs w:val="16"/>
              </w:rPr>
            </w:pPr>
            <w:r w:rsidRPr="00040B3D">
              <w:rPr>
                <w:rFonts w:cstheme="minorHAnsi"/>
                <w:sz w:val="16"/>
                <w:szCs w:val="16"/>
              </w:rPr>
              <w:t>(4.7)</w:t>
            </w:r>
          </w:p>
        </w:tc>
        <w:tc>
          <w:tcPr>
            <w:tcW w:w="434" w:type="dxa"/>
            <w:vAlign w:val="center"/>
          </w:tcPr>
          <w:p w14:paraId="1558FF0D" w14:textId="583B0E6B" w:rsidR="000A6D14" w:rsidRPr="00040B3D" w:rsidRDefault="0045420F" w:rsidP="000A6D14">
            <w:pPr>
              <w:jc w:val="right"/>
              <w:rPr>
                <w:rFonts w:cstheme="minorHAnsi"/>
                <w:sz w:val="16"/>
                <w:szCs w:val="16"/>
              </w:rPr>
            </w:pPr>
            <w:r w:rsidRPr="00040B3D">
              <w:rPr>
                <w:rFonts w:cstheme="minorHAnsi"/>
                <w:sz w:val="16"/>
                <w:szCs w:val="16"/>
              </w:rPr>
              <w:t>3.5</w:t>
            </w:r>
          </w:p>
        </w:tc>
        <w:tc>
          <w:tcPr>
            <w:tcW w:w="714" w:type="dxa"/>
            <w:vAlign w:val="center"/>
          </w:tcPr>
          <w:p w14:paraId="2EE4A782" w14:textId="44C0563A"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5E7157B4" w14:textId="14FAED56" w:rsidTr="00FA4F48">
        <w:trPr>
          <w:trHeight w:val="273"/>
          <w:jc w:val="center"/>
        </w:trPr>
        <w:tc>
          <w:tcPr>
            <w:tcW w:w="436" w:type="dxa"/>
            <w:vAlign w:val="center"/>
          </w:tcPr>
          <w:p w14:paraId="520846D0" w14:textId="6AA92E1E" w:rsidR="000A6D14" w:rsidRPr="00040B3D" w:rsidRDefault="000A6D14" w:rsidP="000A6D14">
            <w:pPr>
              <w:jc w:val="right"/>
              <w:rPr>
                <w:rFonts w:cstheme="minorHAnsi"/>
                <w:sz w:val="16"/>
                <w:szCs w:val="16"/>
              </w:rPr>
            </w:pPr>
            <w:r w:rsidRPr="00040B3D">
              <w:rPr>
                <w:rFonts w:cstheme="minorHAnsi"/>
                <w:sz w:val="16"/>
                <w:szCs w:val="16"/>
              </w:rPr>
              <w:t>132</w:t>
            </w:r>
          </w:p>
        </w:tc>
        <w:tc>
          <w:tcPr>
            <w:tcW w:w="3255" w:type="dxa"/>
            <w:vAlign w:val="center"/>
          </w:tcPr>
          <w:p w14:paraId="22917A12" w14:textId="775B3180" w:rsidR="000A6D14" w:rsidRPr="00040B3D" w:rsidRDefault="000A6D14" w:rsidP="000A6D14">
            <w:pPr>
              <w:rPr>
                <w:rFonts w:cstheme="minorHAnsi"/>
                <w:sz w:val="16"/>
                <w:szCs w:val="16"/>
              </w:rPr>
            </w:pPr>
            <w:r w:rsidRPr="00040B3D">
              <w:rPr>
                <w:rFonts w:cstheme="minorHAnsi"/>
                <w:sz w:val="16"/>
                <w:szCs w:val="16"/>
              </w:rPr>
              <w:t xml:space="preserve">Internal derangement of knee </w:t>
            </w:r>
          </w:p>
        </w:tc>
        <w:tc>
          <w:tcPr>
            <w:tcW w:w="2143" w:type="dxa"/>
            <w:vAlign w:val="center"/>
          </w:tcPr>
          <w:p w14:paraId="4204DC94" w14:textId="0086FE54" w:rsidR="000A6D14" w:rsidRPr="00040B3D" w:rsidRDefault="000A6D14" w:rsidP="000A6D14">
            <w:pPr>
              <w:rPr>
                <w:rFonts w:cstheme="minorHAnsi"/>
                <w:sz w:val="16"/>
                <w:szCs w:val="16"/>
              </w:rPr>
            </w:pPr>
            <w:r w:rsidRPr="00040B3D">
              <w:rPr>
                <w:rFonts w:cstheme="minorHAnsi"/>
                <w:sz w:val="16"/>
                <w:szCs w:val="16"/>
              </w:rPr>
              <w:t>M230, M231, M233, M235, M236, M238</w:t>
            </w:r>
          </w:p>
        </w:tc>
        <w:tc>
          <w:tcPr>
            <w:tcW w:w="709" w:type="dxa"/>
            <w:shd w:val="clear" w:color="auto" w:fill="D9D9D9" w:themeFill="background1" w:themeFillShade="D9"/>
            <w:vAlign w:val="center"/>
          </w:tcPr>
          <w:p w14:paraId="4F8F0403" w14:textId="55D795AF" w:rsidR="000A6D14" w:rsidRPr="00040B3D" w:rsidRDefault="000A6D14" w:rsidP="000A6D14">
            <w:pPr>
              <w:jc w:val="right"/>
              <w:rPr>
                <w:rFonts w:cstheme="minorHAnsi"/>
                <w:sz w:val="16"/>
                <w:szCs w:val="16"/>
              </w:rPr>
            </w:pPr>
            <w:r w:rsidRPr="00040B3D">
              <w:rPr>
                <w:rFonts w:cstheme="minorHAnsi"/>
                <w:sz w:val="16"/>
                <w:szCs w:val="16"/>
              </w:rPr>
              <w:t>9,192</w:t>
            </w:r>
          </w:p>
        </w:tc>
        <w:tc>
          <w:tcPr>
            <w:tcW w:w="424" w:type="dxa"/>
            <w:shd w:val="clear" w:color="auto" w:fill="D9D9D9" w:themeFill="background1" w:themeFillShade="D9"/>
            <w:vAlign w:val="center"/>
          </w:tcPr>
          <w:p w14:paraId="3C99D6A9" w14:textId="333E11BB" w:rsidR="000A6D14" w:rsidRPr="00040B3D" w:rsidRDefault="0045420F" w:rsidP="000A6D14">
            <w:pPr>
              <w:jc w:val="right"/>
              <w:rPr>
                <w:rFonts w:cstheme="minorHAnsi"/>
                <w:sz w:val="16"/>
                <w:szCs w:val="16"/>
              </w:rPr>
            </w:pPr>
            <w:r w:rsidRPr="00040B3D">
              <w:rPr>
                <w:rFonts w:cstheme="minorHAnsi"/>
                <w:sz w:val="16"/>
                <w:szCs w:val="16"/>
              </w:rPr>
              <w:t>3.6</w:t>
            </w:r>
          </w:p>
        </w:tc>
        <w:tc>
          <w:tcPr>
            <w:tcW w:w="424" w:type="dxa"/>
            <w:shd w:val="clear" w:color="auto" w:fill="D9D9D9" w:themeFill="background1" w:themeFillShade="D9"/>
            <w:vAlign w:val="center"/>
          </w:tcPr>
          <w:p w14:paraId="74CCD6A0" w14:textId="4DAF1A46" w:rsidR="000A6D14" w:rsidRPr="00040B3D" w:rsidRDefault="0045420F" w:rsidP="000A6D14">
            <w:pPr>
              <w:jc w:val="right"/>
              <w:rPr>
                <w:rFonts w:cstheme="minorHAnsi"/>
                <w:sz w:val="16"/>
                <w:szCs w:val="16"/>
              </w:rPr>
            </w:pPr>
            <w:r w:rsidRPr="00040B3D">
              <w:rPr>
                <w:rFonts w:cstheme="minorHAnsi"/>
                <w:sz w:val="16"/>
                <w:szCs w:val="16"/>
              </w:rPr>
              <w:t>(4.4)</w:t>
            </w:r>
          </w:p>
        </w:tc>
        <w:tc>
          <w:tcPr>
            <w:tcW w:w="452" w:type="dxa"/>
            <w:shd w:val="clear" w:color="auto" w:fill="D9D9D9" w:themeFill="background1" w:themeFillShade="D9"/>
            <w:vAlign w:val="center"/>
          </w:tcPr>
          <w:p w14:paraId="7152B208" w14:textId="4CA62F9F"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shd w:val="clear" w:color="auto" w:fill="FFFFFF" w:themeFill="background1"/>
            <w:vAlign w:val="center"/>
          </w:tcPr>
          <w:p w14:paraId="0C84CB21" w14:textId="1E7DD582"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2FFB10F8" w14:textId="0579A52A"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5D716BF5" w14:textId="1A57D1E9"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shd w:val="clear" w:color="auto" w:fill="FFFFFF" w:themeFill="background1"/>
            <w:vAlign w:val="center"/>
          </w:tcPr>
          <w:p w14:paraId="128755C1" w14:textId="361C9F47"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6CF17DE4" w14:textId="460A7808"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07777730" w14:textId="318E719A" w:rsidR="000A6D14" w:rsidRPr="00040B3D" w:rsidRDefault="0045420F" w:rsidP="000A6D14">
            <w:pPr>
              <w:jc w:val="right"/>
              <w:rPr>
                <w:rFonts w:cstheme="minorHAnsi"/>
                <w:sz w:val="16"/>
                <w:szCs w:val="16"/>
              </w:rPr>
            </w:pPr>
            <w:r w:rsidRPr="00040B3D">
              <w:rPr>
                <w:rFonts w:cstheme="minorHAnsi"/>
                <w:sz w:val="16"/>
                <w:szCs w:val="16"/>
              </w:rPr>
              <w:t>1.2</w:t>
            </w:r>
          </w:p>
        </w:tc>
        <w:tc>
          <w:tcPr>
            <w:tcW w:w="439" w:type="dxa"/>
            <w:shd w:val="clear" w:color="auto" w:fill="FFFFFF" w:themeFill="background1"/>
            <w:vAlign w:val="center"/>
          </w:tcPr>
          <w:p w14:paraId="503FA4D2" w14:textId="40A8E429"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shd w:val="clear" w:color="auto" w:fill="FFFFFF" w:themeFill="background1"/>
            <w:vAlign w:val="center"/>
          </w:tcPr>
          <w:p w14:paraId="34A2F856" w14:textId="452F8CD1"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0D241A86" w14:textId="05E3F442" w:rsidR="000A6D14" w:rsidRPr="00040B3D" w:rsidRDefault="0045420F" w:rsidP="000A6D14">
            <w:pPr>
              <w:jc w:val="right"/>
              <w:rPr>
                <w:rFonts w:cstheme="minorHAnsi"/>
                <w:sz w:val="16"/>
                <w:szCs w:val="16"/>
              </w:rPr>
            </w:pPr>
            <w:r w:rsidRPr="00040B3D">
              <w:rPr>
                <w:rFonts w:cstheme="minorHAnsi"/>
                <w:sz w:val="16"/>
                <w:szCs w:val="16"/>
              </w:rPr>
              <w:t>2.5</w:t>
            </w:r>
          </w:p>
        </w:tc>
        <w:tc>
          <w:tcPr>
            <w:tcW w:w="439" w:type="dxa"/>
            <w:vAlign w:val="center"/>
          </w:tcPr>
          <w:p w14:paraId="3CF380EB" w14:textId="151E4D97"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64A583A6" w14:textId="6BC6DF2A"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29381C93" w14:textId="1C829DE1"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vAlign w:val="center"/>
          </w:tcPr>
          <w:p w14:paraId="68ACF02B" w14:textId="59EF745D"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66575F23" w14:textId="790B517C"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40E9A525" w14:textId="31D1226B" w:rsidR="000A6D14" w:rsidRPr="00040B3D" w:rsidRDefault="0045420F" w:rsidP="000A6D14">
            <w:pPr>
              <w:jc w:val="right"/>
              <w:rPr>
                <w:rFonts w:cstheme="minorHAnsi"/>
                <w:sz w:val="16"/>
                <w:szCs w:val="16"/>
              </w:rPr>
            </w:pPr>
            <w:r w:rsidRPr="00040B3D">
              <w:rPr>
                <w:rFonts w:cstheme="minorHAnsi"/>
                <w:sz w:val="16"/>
                <w:szCs w:val="16"/>
              </w:rPr>
              <w:t>2.2</w:t>
            </w:r>
          </w:p>
        </w:tc>
        <w:tc>
          <w:tcPr>
            <w:tcW w:w="439" w:type="dxa"/>
            <w:vAlign w:val="center"/>
          </w:tcPr>
          <w:p w14:paraId="11BD9FF4" w14:textId="6A8589DF"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5089D8B1" w14:textId="1C1A0F85" w:rsidR="000A6D14" w:rsidRPr="00040B3D" w:rsidRDefault="0045420F" w:rsidP="000A6D14">
            <w:pPr>
              <w:jc w:val="right"/>
              <w:rPr>
                <w:rFonts w:cstheme="minorHAnsi"/>
                <w:sz w:val="16"/>
                <w:szCs w:val="16"/>
              </w:rPr>
            </w:pPr>
            <w:r w:rsidRPr="00040B3D">
              <w:rPr>
                <w:rFonts w:cstheme="minorHAnsi"/>
                <w:sz w:val="16"/>
                <w:szCs w:val="16"/>
              </w:rPr>
              <w:t>(4.4)</w:t>
            </w:r>
          </w:p>
        </w:tc>
        <w:tc>
          <w:tcPr>
            <w:tcW w:w="434" w:type="dxa"/>
            <w:vAlign w:val="center"/>
          </w:tcPr>
          <w:p w14:paraId="56AEFE5C" w14:textId="6CA4F99B" w:rsidR="000A6D14" w:rsidRPr="00040B3D" w:rsidRDefault="0045420F" w:rsidP="000A6D14">
            <w:pPr>
              <w:jc w:val="right"/>
              <w:rPr>
                <w:rFonts w:cstheme="minorHAnsi"/>
                <w:sz w:val="16"/>
                <w:szCs w:val="16"/>
              </w:rPr>
            </w:pPr>
            <w:r w:rsidRPr="00040B3D">
              <w:rPr>
                <w:rFonts w:cstheme="minorHAnsi"/>
                <w:sz w:val="16"/>
                <w:szCs w:val="16"/>
              </w:rPr>
              <w:t>2.6</w:t>
            </w:r>
          </w:p>
        </w:tc>
        <w:tc>
          <w:tcPr>
            <w:tcW w:w="714" w:type="dxa"/>
            <w:vAlign w:val="center"/>
          </w:tcPr>
          <w:p w14:paraId="796FBE2D" w14:textId="21B8CDB5"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02670C73" w14:textId="4EDFBE8E" w:rsidTr="00FA4F48">
        <w:trPr>
          <w:trHeight w:val="259"/>
          <w:jc w:val="center"/>
        </w:trPr>
        <w:tc>
          <w:tcPr>
            <w:tcW w:w="436" w:type="dxa"/>
            <w:vAlign w:val="center"/>
          </w:tcPr>
          <w:p w14:paraId="3D3E775F" w14:textId="1F549C86" w:rsidR="000A6D14" w:rsidRPr="00040B3D" w:rsidRDefault="000A6D14" w:rsidP="000A6D14">
            <w:pPr>
              <w:jc w:val="right"/>
              <w:rPr>
                <w:rFonts w:cstheme="minorHAnsi"/>
                <w:sz w:val="16"/>
                <w:szCs w:val="16"/>
              </w:rPr>
            </w:pPr>
            <w:r w:rsidRPr="00040B3D">
              <w:rPr>
                <w:rFonts w:cstheme="minorHAnsi"/>
                <w:sz w:val="16"/>
                <w:szCs w:val="16"/>
              </w:rPr>
              <w:t>133</w:t>
            </w:r>
          </w:p>
        </w:tc>
        <w:tc>
          <w:tcPr>
            <w:tcW w:w="3255" w:type="dxa"/>
            <w:vAlign w:val="center"/>
          </w:tcPr>
          <w:p w14:paraId="20764F54" w14:textId="0C05852B" w:rsidR="000A6D14" w:rsidRPr="00040B3D" w:rsidRDefault="000A6D14" w:rsidP="000A6D14">
            <w:pPr>
              <w:rPr>
                <w:rFonts w:cstheme="minorHAnsi"/>
                <w:sz w:val="16"/>
                <w:szCs w:val="16"/>
              </w:rPr>
            </w:pPr>
            <w:r w:rsidRPr="00040B3D">
              <w:rPr>
                <w:rFonts w:cstheme="minorHAnsi"/>
                <w:sz w:val="16"/>
                <w:szCs w:val="16"/>
              </w:rPr>
              <w:t>Derangement of meniscus due to old tear or injury</w:t>
            </w:r>
          </w:p>
        </w:tc>
        <w:tc>
          <w:tcPr>
            <w:tcW w:w="2143" w:type="dxa"/>
            <w:vAlign w:val="center"/>
          </w:tcPr>
          <w:p w14:paraId="75CE1EDB" w14:textId="4AD276D9" w:rsidR="000A6D14" w:rsidRPr="00040B3D" w:rsidRDefault="000A6D14" w:rsidP="000A6D14">
            <w:pPr>
              <w:rPr>
                <w:rFonts w:cstheme="minorHAnsi"/>
                <w:sz w:val="16"/>
                <w:szCs w:val="16"/>
              </w:rPr>
            </w:pPr>
            <w:r w:rsidRPr="00040B3D">
              <w:rPr>
                <w:rFonts w:cstheme="minorHAnsi"/>
                <w:sz w:val="16"/>
                <w:szCs w:val="16"/>
              </w:rPr>
              <w:t xml:space="preserve">M232 </w:t>
            </w:r>
          </w:p>
        </w:tc>
        <w:tc>
          <w:tcPr>
            <w:tcW w:w="709" w:type="dxa"/>
            <w:shd w:val="clear" w:color="auto" w:fill="D9D9D9" w:themeFill="background1" w:themeFillShade="D9"/>
            <w:vAlign w:val="center"/>
          </w:tcPr>
          <w:p w14:paraId="7F82B37D" w14:textId="07262D77" w:rsidR="000A6D14" w:rsidRPr="00040B3D" w:rsidRDefault="000A6D14" w:rsidP="000A6D14">
            <w:pPr>
              <w:jc w:val="right"/>
              <w:rPr>
                <w:rFonts w:cstheme="minorHAnsi"/>
                <w:sz w:val="16"/>
                <w:szCs w:val="16"/>
              </w:rPr>
            </w:pPr>
            <w:r w:rsidRPr="00040B3D">
              <w:rPr>
                <w:rFonts w:cstheme="minorHAnsi"/>
                <w:sz w:val="16"/>
                <w:szCs w:val="16"/>
              </w:rPr>
              <w:t>36,374</w:t>
            </w:r>
          </w:p>
        </w:tc>
        <w:tc>
          <w:tcPr>
            <w:tcW w:w="424" w:type="dxa"/>
            <w:shd w:val="clear" w:color="auto" w:fill="D9D9D9" w:themeFill="background1" w:themeFillShade="D9"/>
            <w:vAlign w:val="center"/>
          </w:tcPr>
          <w:p w14:paraId="542CAD08" w14:textId="6F3AFACA"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24" w:type="dxa"/>
            <w:shd w:val="clear" w:color="auto" w:fill="D9D9D9" w:themeFill="background1" w:themeFillShade="D9"/>
            <w:vAlign w:val="center"/>
          </w:tcPr>
          <w:p w14:paraId="50F6F807" w14:textId="675118C8" w:rsidR="000A6D14" w:rsidRPr="00040B3D" w:rsidRDefault="0045420F" w:rsidP="000A6D14">
            <w:pPr>
              <w:jc w:val="right"/>
              <w:rPr>
                <w:rFonts w:cstheme="minorHAnsi"/>
                <w:sz w:val="16"/>
                <w:szCs w:val="16"/>
              </w:rPr>
            </w:pPr>
            <w:r w:rsidRPr="00040B3D">
              <w:rPr>
                <w:rFonts w:cstheme="minorHAnsi"/>
                <w:sz w:val="16"/>
                <w:szCs w:val="16"/>
              </w:rPr>
              <w:t>(4.2)</w:t>
            </w:r>
          </w:p>
        </w:tc>
        <w:tc>
          <w:tcPr>
            <w:tcW w:w="452" w:type="dxa"/>
            <w:shd w:val="clear" w:color="auto" w:fill="D9D9D9" w:themeFill="background1" w:themeFillShade="D9"/>
            <w:vAlign w:val="center"/>
          </w:tcPr>
          <w:p w14:paraId="2D960281" w14:textId="5C74A189"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shd w:val="clear" w:color="auto" w:fill="FFFFFF" w:themeFill="background1"/>
            <w:vAlign w:val="center"/>
          </w:tcPr>
          <w:p w14:paraId="6EEAE028" w14:textId="0165DF49"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5C0E73EA" w14:textId="76048988"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43A661CE" w14:textId="03173EA7"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shd w:val="clear" w:color="auto" w:fill="FFFFFF" w:themeFill="background1"/>
            <w:vAlign w:val="center"/>
          </w:tcPr>
          <w:p w14:paraId="3087C850" w14:textId="2DCB2BFD"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641C7037" w14:textId="6EB7EEC0"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3209CEF0" w14:textId="2A45C0C1" w:rsidR="000A6D14" w:rsidRPr="00040B3D" w:rsidRDefault="0045420F" w:rsidP="000A6D14">
            <w:pPr>
              <w:jc w:val="right"/>
              <w:rPr>
                <w:rFonts w:cstheme="minorHAnsi"/>
                <w:sz w:val="16"/>
                <w:szCs w:val="16"/>
              </w:rPr>
            </w:pPr>
            <w:r w:rsidRPr="00040B3D">
              <w:rPr>
                <w:rFonts w:cstheme="minorHAnsi"/>
                <w:sz w:val="16"/>
                <w:szCs w:val="16"/>
              </w:rPr>
              <w:t>1.3</w:t>
            </w:r>
          </w:p>
        </w:tc>
        <w:tc>
          <w:tcPr>
            <w:tcW w:w="439" w:type="dxa"/>
            <w:shd w:val="clear" w:color="auto" w:fill="FFFFFF" w:themeFill="background1"/>
            <w:vAlign w:val="center"/>
          </w:tcPr>
          <w:p w14:paraId="72171D36" w14:textId="51006702"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7BC8A383" w14:textId="337B21D1"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3D54A8AD" w14:textId="46934384"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vAlign w:val="center"/>
          </w:tcPr>
          <w:p w14:paraId="07415C47" w14:textId="1A91F87F"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717DD639" w14:textId="5A4E77A1"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72A5DB45" w14:textId="524FF365"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vAlign w:val="center"/>
          </w:tcPr>
          <w:p w14:paraId="5FD9DE66" w14:textId="60393AD6"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7A73916F" w14:textId="256A5451"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3E9F5AB1" w14:textId="3F2239CA"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vAlign w:val="center"/>
          </w:tcPr>
          <w:p w14:paraId="588D847E" w14:textId="20071877"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7BED90BE" w14:textId="4B05A84C" w:rsidR="000A6D14" w:rsidRPr="00040B3D" w:rsidRDefault="0045420F" w:rsidP="000A6D14">
            <w:pPr>
              <w:jc w:val="right"/>
              <w:rPr>
                <w:rFonts w:cstheme="minorHAnsi"/>
                <w:sz w:val="16"/>
                <w:szCs w:val="16"/>
              </w:rPr>
            </w:pPr>
            <w:r w:rsidRPr="00040B3D">
              <w:rPr>
                <w:rFonts w:cstheme="minorHAnsi"/>
                <w:sz w:val="16"/>
                <w:szCs w:val="16"/>
              </w:rPr>
              <w:t>(4.1)</w:t>
            </w:r>
          </w:p>
        </w:tc>
        <w:tc>
          <w:tcPr>
            <w:tcW w:w="434" w:type="dxa"/>
            <w:vAlign w:val="center"/>
          </w:tcPr>
          <w:p w14:paraId="2B125ED1" w14:textId="1008AE3E"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714" w:type="dxa"/>
            <w:vAlign w:val="center"/>
          </w:tcPr>
          <w:p w14:paraId="789E3150" w14:textId="49B85C0A"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5BD83D2E" w14:textId="67D6C132" w:rsidTr="00FA4F48">
        <w:trPr>
          <w:trHeight w:val="273"/>
          <w:jc w:val="center"/>
        </w:trPr>
        <w:tc>
          <w:tcPr>
            <w:tcW w:w="436" w:type="dxa"/>
            <w:vAlign w:val="center"/>
          </w:tcPr>
          <w:p w14:paraId="46554A94" w14:textId="75882678" w:rsidR="000A6D14" w:rsidRPr="00040B3D" w:rsidRDefault="000A6D14" w:rsidP="000A6D14">
            <w:pPr>
              <w:jc w:val="right"/>
              <w:rPr>
                <w:rFonts w:cstheme="minorHAnsi"/>
                <w:sz w:val="16"/>
                <w:szCs w:val="16"/>
              </w:rPr>
            </w:pPr>
            <w:r w:rsidRPr="00040B3D">
              <w:rPr>
                <w:rFonts w:cstheme="minorHAnsi"/>
                <w:sz w:val="16"/>
                <w:szCs w:val="16"/>
              </w:rPr>
              <w:t>134</w:t>
            </w:r>
          </w:p>
        </w:tc>
        <w:tc>
          <w:tcPr>
            <w:tcW w:w="3255" w:type="dxa"/>
            <w:vAlign w:val="center"/>
          </w:tcPr>
          <w:p w14:paraId="511AEF73" w14:textId="0338D1E4" w:rsidR="000A6D14" w:rsidRPr="00040B3D" w:rsidRDefault="000A6D14" w:rsidP="000A6D14">
            <w:pPr>
              <w:rPr>
                <w:rFonts w:cstheme="minorHAnsi"/>
                <w:sz w:val="16"/>
                <w:szCs w:val="16"/>
              </w:rPr>
            </w:pPr>
            <w:r w:rsidRPr="00040B3D">
              <w:rPr>
                <w:rFonts w:cstheme="minorHAnsi"/>
                <w:sz w:val="16"/>
                <w:szCs w:val="16"/>
              </w:rPr>
              <w:t>Internal derangement of knee, unspecified</w:t>
            </w:r>
          </w:p>
        </w:tc>
        <w:tc>
          <w:tcPr>
            <w:tcW w:w="2143" w:type="dxa"/>
            <w:vAlign w:val="center"/>
          </w:tcPr>
          <w:p w14:paraId="1160FDE6" w14:textId="35D8DAE4" w:rsidR="000A6D14" w:rsidRPr="00040B3D" w:rsidRDefault="000A6D14" w:rsidP="000A6D14">
            <w:pPr>
              <w:rPr>
                <w:rFonts w:cstheme="minorHAnsi"/>
                <w:sz w:val="16"/>
                <w:szCs w:val="16"/>
              </w:rPr>
            </w:pPr>
            <w:r w:rsidRPr="00040B3D">
              <w:rPr>
                <w:rFonts w:cstheme="minorHAnsi"/>
                <w:sz w:val="16"/>
                <w:szCs w:val="16"/>
              </w:rPr>
              <w:t xml:space="preserve">M239 </w:t>
            </w:r>
          </w:p>
        </w:tc>
        <w:tc>
          <w:tcPr>
            <w:tcW w:w="709" w:type="dxa"/>
            <w:shd w:val="clear" w:color="auto" w:fill="D9D9D9" w:themeFill="background1" w:themeFillShade="D9"/>
            <w:vAlign w:val="center"/>
          </w:tcPr>
          <w:p w14:paraId="50F92257" w14:textId="5B52261C" w:rsidR="000A6D14" w:rsidRPr="00040B3D" w:rsidRDefault="000A6D14" w:rsidP="000A6D14">
            <w:pPr>
              <w:jc w:val="right"/>
              <w:rPr>
                <w:rFonts w:cstheme="minorHAnsi"/>
                <w:sz w:val="16"/>
                <w:szCs w:val="16"/>
              </w:rPr>
            </w:pPr>
            <w:r w:rsidRPr="00040B3D">
              <w:rPr>
                <w:rFonts w:cstheme="minorHAnsi"/>
                <w:sz w:val="16"/>
                <w:szCs w:val="16"/>
              </w:rPr>
              <w:t>28,206</w:t>
            </w:r>
          </w:p>
        </w:tc>
        <w:tc>
          <w:tcPr>
            <w:tcW w:w="424" w:type="dxa"/>
            <w:shd w:val="clear" w:color="auto" w:fill="D9D9D9" w:themeFill="background1" w:themeFillShade="D9"/>
            <w:vAlign w:val="center"/>
          </w:tcPr>
          <w:p w14:paraId="00A74FE2" w14:textId="44B3F8A4" w:rsidR="000A6D14" w:rsidRPr="00040B3D" w:rsidRDefault="0045420F" w:rsidP="000A6D14">
            <w:pPr>
              <w:jc w:val="right"/>
              <w:rPr>
                <w:rFonts w:cstheme="minorHAnsi"/>
                <w:sz w:val="16"/>
                <w:szCs w:val="16"/>
              </w:rPr>
            </w:pPr>
            <w:r w:rsidRPr="00040B3D">
              <w:rPr>
                <w:rFonts w:cstheme="minorHAnsi"/>
                <w:sz w:val="16"/>
                <w:szCs w:val="16"/>
              </w:rPr>
              <w:t>3.9</w:t>
            </w:r>
          </w:p>
        </w:tc>
        <w:tc>
          <w:tcPr>
            <w:tcW w:w="424" w:type="dxa"/>
            <w:shd w:val="clear" w:color="auto" w:fill="D9D9D9" w:themeFill="background1" w:themeFillShade="D9"/>
            <w:vAlign w:val="center"/>
          </w:tcPr>
          <w:p w14:paraId="2DB03046" w14:textId="77CF45D1" w:rsidR="000A6D14" w:rsidRPr="00040B3D" w:rsidRDefault="0045420F" w:rsidP="000A6D14">
            <w:pPr>
              <w:jc w:val="right"/>
              <w:rPr>
                <w:rFonts w:cstheme="minorHAnsi"/>
                <w:sz w:val="16"/>
                <w:szCs w:val="16"/>
              </w:rPr>
            </w:pPr>
            <w:r w:rsidRPr="00040B3D">
              <w:rPr>
                <w:rFonts w:cstheme="minorHAnsi"/>
                <w:sz w:val="16"/>
                <w:szCs w:val="16"/>
              </w:rPr>
              <w:t>(4.3)</w:t>
            </w:r>
          </w:p>
        </w:tc>
        <w:tc>
          <w:tcPr>
            <w:tcW w:w="452" w:type="dxa"/>
            <w:shd w:val="clear" w:color="auto" w:fill="D9D9D9" w:themeFill="background1" w:themeFillShade="D9"/>
            <w:vAlign w:val="center"/>
          </w:tcPr>
          <w:p w14:paraId="5B38B67C" w14:textId="3C33B72E"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shd w:val="clear" w:color="auto" w:fill="FFFFFF" w:themeFill="background1"/>
            <w:vAlign w:val="center"/>
          </w:tcPr>
          <w:p w14:paraId="29BD9C36" w14:textId="27073A61"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58D854C2" w14:textId="5A5FA17F"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6A1E87A6" w14:textId="66635FE7"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6CF81DD6" w14:textId="0D630D58"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059D988D" w14:textId="49CB8F9F"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09F20BCE" w14:textId="177C88BA" w:rsidR="000A6D14" w:rsidRPr="00040B3D" w:rsidRDefault="0045420F" w:rsidP="000A6D14">
            <w:pPr>
              <w:jc w:val="right"/>
              <w:rPr>
                <w:rFonts w:cstheme="minorHAnsi"/>
                <w:sz w:val="16"/>
                <w:szCs w:val="16"/>
              </w:rPr>
            </w:pPr>
            <w:r w:rsidRPr="00040B3D">
              <w:rPr>
                <w:rFonts w:cstheme="minorHAnsi"/>
                <w:sz w:val="16"/>
                <w:szCs w:val="16"/>
              </w:rPr>
              <w:t>1.3</w:t>
            </w:r>
          </w:p>
        </w:tc>
        <w:tc>
          <w:tcPr>
            <w:tcW w:w="439" w:type="dxa"/>
            <w:shd w:val="clear" w:color="auto" w:fill="FFFFFF" w:themeFill="background1"/>
            <w:vAlign w:val="center"/>
          </w:tcPr>
          <w:p w14:paraId="3DAD9FC4" w14:textId="1F96089C"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48D700C3" w14:textId="4C5FCECD"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25BB8241" w14:textId="6CF6D5EF"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vAlign w:val="center"/>
          </w:tcPr>
          <w:p w14:paraId="4FCE7576" w14:textId="547A1BB2"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3E7D171E" w14:textId="2B306F45"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0A629969" w14:textId="0E931915"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vAlign w:val="center"/>
          </w:tcPr>
          <w:p w14:paraId="03A407D9" w14:textId="3C35FF57"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5CDC036C" w14:textId="3535FF81"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7F7C3A5F" w14:textId="1F0FC8D6"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vAlign w:val="center"/>
          </w:tcPr>
          <w:p w14:paraId="2B4B3132" w14:textId="4B4248A6"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4254436C" w14:textId="72904800" w:rsidR="000A6D14" w:rsidRPr="00040B3D" w:rsidRDefault="0045420F" w:rsidP="000A6D14">
            <w:pPr>
              <w:jc w:val="right"/>
              <w:rPr>
                <w:rFonts w:cstheme="minorHAnsi"/>
                <w:sz w:val="16"/>
                <w:szCs w:val="16"/>
              </w:rPr>
            </w:pPr>
            <w:r w:rsidRPr="00040B3D">
              <w:rPr>
                <w:rFonts w:cstheme="minorHAnsi"/>
                <w:sz w:val="16"/>
                <w:szCs w:val="16"/>
              </w:rPr>
              <w:t>(4.3)</w:t>
            </w:r>
          </w:p>
        </w:tc>
        <w:tc>
          <w:tcPr>
            <w:tcW w:w="434" w:type="dxa"/>
            <w:vAlign w:val="center"/>
          </w:tcPr>
          <w:p w14:paraId="0698755C" w14:textId="3811289C" w:rsidR="000A6D14" w:rsidRPr="00040B3D" w:rsidRDefault="0045420F" w:rsidP="000A6D14">
            <w:pPr>
              <w:jc w:val="right"/>
              <w:rPr>
                <w:rFonts w:cstheme="minorHAnsi"/>
                <w:sz w:val="16"/>
                <w:szCs w:val="16"/>
              </w:rPr>
            </w:pPr>
            <w:r w:rsidRPr="00040B3D">
              <w:rPr>
                <w:rFonts w:cstheme="minorHAnsi"/>
                <w:sz w:val="16"/>
                <w:szCs w:val="16"/>
              </w:rPr>
              <w:t>3.5</w:t>
            </w:r>
          </w:p>
        </w:tc>
        <w:tc>
          <w:tcPr>
            <w:tcW w:w="714" w:type="dxa"/>
            <w:vAlign w:val="center"/>
          </w:tcPr>
          <w:p w14:paraId="34BE942D" w14:textId="40AFC9D1"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6938E207" w14:textId="0E47433D" w:rsidTr="00FA4F48">
        <w:trPr>
          <w:trHeight w:val="259"/>
          <w:jc w:val="center"/>
        </w:trPr>
        <w:tc>
          <w:tcPr>
            <w:tcW w:w="436" w:type="dxa"/>
            <w:vAlign w:val="center"/>
          </w:tcPr>
          <w:p w14:paraId="11AFF27E" w14:textId="52C41630" w:rsidR="000A6D14" w:rsidRPr="00040B3D" w:rsidRDefault="000A6D14" w:rsidP="000A6D14">
            <w:pPr>
              <w:jc w:val="right"/>
              <w:rPr>
                <w:rFonts w:cstheme="minorHAnsi"/>
                <w:sz w:val="16"/>
                <w:szCs w:val="16"/>
              </w:rPr>
            </w:pPr>
            <w:r w:rsidRPr="00040B3D">
              <w:rPr>
                <w:rFonts w:cstheme="minorHAnsi"/>
                <w:sz w:val="16"/>
                <w:szCs w:val="16"/>
              </w:rPr>
              <w:t>135</w:t>
            </w:r>
          </w:p>
        </w:tc>
        <w:tc>
          <w:tcPr>
            <w:tcW w:w="3255" w:type="dxa"/>
            <w:vAlign w:val="center"/>
          </w:tcPr>
          <w:p w14:paraId="25F68B04" w14:textId="4794169D" w:rsidR="000A6D14" w:rsidRPr="00040B3D" w:rsidRDefault="000A6D14" w:rsidP="000A6D14">
            <w:pPr>
              <w:rPr>
                <w:rFonts w:cstheme="minorHAnsi"/>
                <w:sz w:val="16"/>
                <w:szCs w:val="16"/>
              </w:rPr>
            </w:pPr>
            <w:r w:rsidRPr="00040B3D">
              <w:rPr>
                <w:rFonts w:cstheme="minorHAnsi"/>
                <w:sz w:val="16"/>
                <w:szCs w:val="16"/>
              </w:rPr>
              <w:t>Other specific joint derangements</w:t>
            </w:r>
          </w:p>
        </w:tc>
        <w:tc>
          <w:tcPr>
            <w:tcW w:w="2143" w:type="dxa"/>
            <w:vAlign w:val="center"/>
          </w:tcPr>
          <w:p w14:paraId="7E3FD79D" w14:textId="17346373" w:rsidR="000A6D14" w:rsidRPr="00040B3D" w:rsidRDefault="000A6D14" w:rsidP="000A6D14">
            <w:pPr>
              <w:rPr>
                <w:rFonts w:cstheme="minorHAnsi"/>
                <w:sz w:val="16"/>
                <w:szCs w:val="16"/>
              </w:rPr>
            </w:pPr>
            <w:r w:rsidRPr="00040B3D">
              <w:rPr>
                <w:rFonts w:cstheme="minorHAnsi"/>
                <w:sz w:val="16"/>
                <w:szCs w:val="16"/>
              </w:rPr>
              <w:t xml:space="preserve">M24, except M240–M241 </w:t>
            </w:r>
          </w:p>
        </w:tc>
        <w:tc>
          <w:tcPr>
            <w:tcW w:w="709" w:type="dxa"/>
            <w:shd w:val="clear" w:color="auto" w:fill="D9D9D9" w:themeFill="background1" w:themeFillShade="D9"/>
            <w:vAlign w:val="center"/>
          </w:tcPr>
          <w:p w14:paraId="723FA6F5" w14:textId="4FD7E128" w:rsidR="000A6D14" w:rsidRPr="00040B3D" w:rsidRDefault="000A6D14" w:rsidP="000A6D14">
            <w:pPr>
              <w:jc w:val="right"/>
              <w:rPr>
                <w:rFonts w:cstheme="minorHAnsi"/>
                <w:sz w:val="16"/>
                <w:szCs w:val="16"/>
              </w:rPr>
            </w:pPr>
            <w:r w:rsidRPr="00040B3D">
              <w:rPr>
                <w:rFonts w:cstheme="minorHAnsi"/>
                <w:sz w:val="16"/>
                <w:szCs w:val="16"/>
              </w:rPr>
              <w:t>5,923</w:t>
            </w:r>
          </w:p>
        </w:tc>
        <w:tc>
          <w:tcPr>
            <w:tcW w:w="424" w:type="dxa"/>
            <w:shd w:val="clear" w:color="auto" w:fill="D9D9D9" w:themeFill="background1" w:themeFillShade="D9"/>
            <w:vAlign w:val="center"/>
          </w:tcPr>
          <w:p w14:paraId="0EF4E7D6" w14:textId="47567CBA" w:rsidR="000A6D14" w:rsidRPr="00040B3D" w:rsidRDefault="0045420F" w:rsidP="000A6D14">
            <w:pPr>
              <w:jc w:val="right"/>
              <w:rPr>
                <w:rFonts w:cstheme="minorHAnsi"/>
                <w:sz w:val="16"/>
                <w:szCs w:val="16"/>
              </w:rPr>
            </w:pPr>
            <w:r w:rsidRPr="00040B3D">
              <w:rPr>
                <w:rFonts w:cstheme="minorHAnsi"/>
                <w:sz w:val="16"/>
                <w:szCs w:val="16"/>
              </w:rPr>
              <w:t>3.7</w:t>
            </w:r>
          </w:p>
        </w:tc>
        <w:tc>
          <w:tcPr>
            <w:tcW w:w="424" w:type="dxa"/>
            <w:shd w:val="clear" w:color="auto" w:fill="D9D9D9" w:themeFill="background1" w:themeFillShade="D9"/>
            <w:vAlign w:val="center"/>
          </w:tcPr>
          <w:p w14:paraId="646EC6B2" w14:textId="09449DF6" w:rsidR="000A6D14" w:rsidRPr="00040B3D" w:rsidRDefault="0045420F" w:rsidP="000A6D14">
            <w:pPr>
              <w:jc w:val="right"/>
              <w:rPr>
                <w:rFonts w:cstheme="minorHAnsi"/>
                <w:sz w:val="16"/>
                <w:szCs w:val="16"/>
              </w:rPr>
            </w:pPr>
            <w:r w:rsidRPr="00040B3D">
              <w:rPr>
                <w:rFonts w:cstheme="minorHAnsi"/>
                <w:sz w:val="16"/>
                <w:szCs w:val="16"/>
              </w:rPr>
              <w:t>(4.6)</w:t>
            </w:r>
          </w:p>
        </w:tc>
        <w:tc>
          <w:tcPr>
            <w:tcW w:w="452" w:type="dxa"/>
            <w:shd w:val="clear" w:color="auto" w:fill="D9D9D9" w:themeFill="background1" w:themeFillShade="D9"/>
            <w:vAlign w:val="center"/>
          </w:tcPr>
          <w:p w14:paraId="08C97F39" w14:textId="5B5751EF"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shd w:val="clear" w:color="auto" w:fill="FFFFFF" w:themeFill="background1"/>
            <w:vAlign w:val="center"/>
          </w:tcPr>
          <w:p w14:paraId="3522580B" w14:textId="3FEF2E97"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5A7DF3F4" w14:textId="22E47199"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01986987" w14:textId="2C039614"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4B7C5B4B" w14:textId="20A13E15"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7CC72C00" w14:textId="04743E77"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7FF00172" w14:textId="59D5159F" w:rsidR="000A6D14" w:rsidRPr="00040B3D" w:rsidRDefault="0045420F" w:rsidP="000A6D14">
            <w:pPr>
              <w:jc w:val="right"/>
              <w:rPr>
                <w:rFonts w:cstheme="minorHAnsi"/>
                <w:sz w:val="16"/>
                <w:szCs w:val="16"/>
              </w:rPr>
            </w:pPr>
            <w:r w:rsidRPr="00040B3D">
              <w:rPr>
                <w:rFonts w:cstheme="minorHAnsi"/>
                <w:sz w:val="16"/>
                <w:szCs w:val="16"/>
              </w:rPr>
              <w:t>1.3</w:t>
            </w:r>
          </w:p>
        </w:tc>
        <w:tc>
          <w:tcPr>
            <w:tcW w:w="439" w:type="dxa"/>
            <w:shd w:val="clear" w:color="auto" w:fill="FFFFFF" w:themeFill="background1"/>
            <w:vAlign w:val="center"/>
          </w:tcPr>
          <w:p w14:paraId="253D9FA0" w14:textId="5EAB6381"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48217C97" w14:textId="0E71BED6"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35745F96" w14:textId="6B856ED4"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vAlign w:val="center"/>
          </w:tcPr>
          <w:p w14:paraId="1872D76B" w14:textId="78F99BD2"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08BEE86F" w14:textId="12EFE43F"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63C7BF12" w14:textId="7E9175BB"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vAlign w:val="center"/>
          </w:tcPr>
          <w:p w14:paraId="00FA143F" w14:textId="2D5E91ED"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4DAFDFC2" w14:textId="203C9E42"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6F27E995" w14:textId="3B987409" w:rsidR="000A6D14" w:rsidRPr="00040B3D" w:rsidRDefault="0045420F" w:rsidP="000A6D14">
            <w:pPr>
              <w:jc w:val="right"/>
              <w:rPr>
                <w:rFonts w:cstheme="minorHAnsi"/>
                <w:sz w:val="16"/>
                <w:szCs w:val="16"/>
              </w:rPr>
            </w:pPr>
            <w:r w:rsidRPr="00040B3D">
              <w:rPr>
                <w:rFonts w:cstheme="minorHAnsi"/>
                <w:sz w:val="16"/>
                <w:szCs w:val="16"/>
              </w:rPr>
              <w:t>2.2</w:t>
            </w:r>
          </w:p>
        </w:tc>
        <w:tc>
          <w:tcPr>
            <w:tcW w:w="439" w:type="dxa"/>
            <w:vAlign w:val="center"/>
          </w:tcPr>
          <w:p w14:paraId="06868B3D" w14:textId="48E9E3B8"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07CB8A85" w14:textId="2FC480B6" w:rsidR="000A6D14" w:rsidRPr="00040B3D" w:rsidRDefault="0045420F" w:rsidP="000A6D14">
            <w:pPr>
              <w:jc w:val="right"/>
              <w:rPr>
                <w:rFonts w:cstheme="minorHAnsi"/>
                <w:sz w:val="16"/>
                <w:szCs w:val="16"/>
              </w:rPr>
            </w:pPr>
            <w:r w:rsidRPr="00040B3D">
              <w:rPr>
                <w:rFonts w:cstheme="minorHAnsi"/>
                <w:sz w:val="16"/>
                <w:szCs w:val="16"/>
              </w:rPr>
              <w:t>(4.3)</w:t>
            </w:r>
          </w:p>
        </w:tc>
        <w:tc>
          <w:tcPr>
            <w:tcW w:w="434" w:type="dxa"/>
            <w:vAlign w:val="center"/>
          </w:tcPr>
          <w:p w14:paraId="69B86D4F" w14:textId="054FC955" w:rsidR="000A6D14" w:rsidRPr="00040B3D" w:rsidRDefault="0045420F" w:rsidP="000A6D14">
            <w:pPr>
              <w:jc w:val="right"/>
              <w:rPr>
                <w:rFonts w:cstheme="minorHAnsi"/>
                <w:sz w:val="16"/>
                <w:szCs w:val="16"/>
              </w:rPr>
            </w:pPr>
            <w:r w:rsidRPr="00040B3D">
              <w:rPr>
                <w:rFonts w:cstheme="minorHAnsi"/>
                <w:sz w:val="16"/>
                <w:szCs w:val="16"/>
              </w:rPr>
              <w:t>3.6</w:t>
            </w:r>
          </w:p>
        </w:tc>
        <w:tc>
          <w:tcPr>
            <w:tcW w:w="714" w:type="dxa"/>
            <w:vAlign w:val="center"/>
          </w:tcPr>
          <w:p w14:paraId="5EEB3A2C" w14:textId="32DE3D21"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6C2A859F" w14:textId="0123A0FA" w:rsidTr="00FA4F48">
        <w:trPr>
          <w:trHeight w:val="273"/>
          <w:jc w:val="center"/>
        </w:trPr>
        <w:tc>
          <w:tcPr>
            <w:tcW w:w="436" w:type="dxa"/>
            <w:vAlign w:val="center"/>
          </w:tcPr>
          <w:p w14:paraId="46440BC5" w14:textId="01AF8411" w:rsidR="000A6D14" w:rsidRPr="00040B3D" w:rsidRDefault="000A6D14" w:rsidP="000A6D14">
            <w:pPr>
              <w:jc w:val="right"/>
              <w:rPr>
                <w:rFonts w:cstheme="minorHAnsi"/>
                <w:sz w:val="16"/>
                <w:szCs w:val="16"/>
              </w:rPr>
            </w:pPr>
            <w:r w:rsidRPr="00040B3D">
              <w:rPr>
                <w:rFonts w:cstheme="minorHAnsi"/>
                <w:sz w:val="16"/>
                <w:szCs w:val="16"/>
              </w:rPr>
              <w:t>136</w:t>
            </w:r>
          </w:p>
        </w:tc>
        <w:tc>
          <w:tcPr>
            <w:tcW w:w="3255" w:type="dxa"/>
            <w:vAlign w:val="center"/>
          </w:tcPr>
          <w:p w14:paraId="3B846D9E" w14:textId="456A43C3" w:rsidR="000A6D14" w:rsidRPr="00040B3D" w:rsidRDefault="000A6D14" w:rsidP="000A6D14">
            <w:pPr>
              <w:rPr>
                <w:rFonts w:cstheme="minorHAnsi"/>
                <w:sz w:val="16"/>
                <w:szCs w:val="16"/>
              </w:rPr>
            </w:pPr>
            <w:r w:rsidRPr="00040B3D">
              <w:rPr>
                <w:rFonts w:cstheme="minorHAnsi"/>
                <w:sz w:val="16"/>
                <w:szCs w:val="16"/>
              </w:rPr>
              <w:t>Other joint disorders, not elsewhere classified</w:t>
            </w:r>
          </w:p>
        </w:tc>
        <w:tc>
          <w:tcPr>
            <w:tcW w:w="2143" w:type="dxa"/>
            <w:vAlign w:val="center"/>
          </w:tcPr>
          <w:p w14:paraId="626E1333" w14:textId="18B6638A" w:rsidR="000A6D14" w:rsidRPr="00040B3D" w:rsidRDefault="000A6D14" w:rsidP="000A6D14">
            <w:pPr>
              <w:rPr>
                <w:rFonts w:cstheme="minorHAnsi"/>
                <w:sz w:val="16"/>
                <w:szCs w:val="16"/>
              </w:rPr>
            </w:pPr>
            <w:r w:rsidRPr="00040B3D">
              <w:rPr>
                <w:rFonts w:cstheme="minorHAnsi"/>
                <w:sz w:val="16"/>
                <w:szCs w:val="16"/>
              </w:rPr>
              <w:t xml:space="preserve">M25 </w:t>
            </w:r>
          </w:p>
        </w:tc>
        <w:tc>
          <w:tcPr>
            <w:tcW w:w="709" w:type="dxa"/>
            <w:shd w:val="clear" w:color="auto" w:fill="D9D9D9" w:themeFill="background1" w:themeFillShade="D9"/>
            <w:vAlign w:val="center"/>
          </w:tcPr>
          <w:p w14:paraId="33E36C56" w14:textId="28156B7E" w:rsidR="000A6D14" w:rsidRPr="00040B3D" w:rsidRDefault="000A6D14" w:rsidP="000A6D14">
            <w:pPr>
              <w:jc w:val="right"/>
              <w:rPr>
                <w:rFonts w:cstheme="minorHAnsi"/>
                <w:sz w:val="16"/>
                <w:szCs w:val="16"/>
              </w:rPr>
            </w:pPr>
            <w:r w:rsidRPr="00040B3D">
              <w:rPr>
                <w:rFonts w:cstheme="minorHAnsi"/>
                <w:sz w:val="16"/>
                <w:szCs w:val="16"/>
              </w:rPr>
              <w:t>12,043</w:t>
            </w:r>
          </w:p>
        </w:tc>
        <w:tc>
          <w:tcPr>
            <w:tcW w:w="424" w:type="dxa"/>
            <w:shd w:val="clear" w:color="auto" w:fill="D9D9D9" w:themeFill="background1" w:themeFillShade="D9"/>
            <w:vAlign w:val="center"/>
          </w:tcPr>
          <w:p w14:paraId="36BFECCB" w14:textId="5BFBBA8B" w:rsidR="000A6D14" w:rsidRPr="00040B3D" w:rsidRDefault="0045420F" w:rsidP="000A6D14">
            <w:pPr>
              <w:jc w:val="right"/>
              <w:rPr>
                <w:rFonts w:cstheme="minorHAnsi"/>
                <w:sz w:val="16"/>
                <w:szCs w:val="16"/>
              </w:rPr>
            </w:pPr>
            <w:r w:rsidRPr="00040B3D">
              <w:rPr>
                <w:rFonts w:cstheme="minorHAnsi"/>
                <w:sz w:val="16"/>
                <w:szCs w:val="16"/>
              </w:rPr>
              <w:t>5.3</w:t>
            </w:r>
          </w:p>
        </w:tc>
        <w:tc>
          <w:tcPr>
            <w:tcW w:w="424" w:type="dxa"/>
            <w:shd w:val="clear" w:color="auto" w:fill="D9D9D9" w:themeFill="background1" w:themeFillShade="D9"/>
            <w:vAlign w:val="center"/>
          </w:tcPr>
          <w:p w14:paraId="7BEC0182" w14:textId="3F5DA566" w:rsidR="000A6D14" w:rsidRPr="00040B3D" w:rsidRDefault="0045420F" w:rsidP="000A6D14">
            <w:pPr>
              <w:jc w:val="right"/>
              <w:rPr>
                <w:rFonts w:cstheme="minorHAnsi"/>
                <w:sz w:val="16"/>
                <w:szCs w:val="16"/>
              </w:rPr>
            </w:pPr>
            <w:r w:rsidRPr="00040B3D">
              <w:rPr>
                <w:rFonts w:cstheme="minorHAnsi"/>
                <w:sz w:val="16"/>
                <w:szCs w:val="16"/>
              </w:rPr>
              <w:t>(5.2)</w:t>
            </w:r>
          </w:p>
        </w:tc>
        <w:tc>
          <w:tcPr>
            <w:tcW w:w="452" w:type="dxa"/>
            <w:shd w:val="clear" w:color="auto" w:fill="D9D9D9" w:themeFill="background1" w:themeFillShade="D9"/>
            <w:vAlign w:val="center"/>
          </w:tcPr>
          <w:p w14:paraId="2802C94C" w14:textId="55DB3EDB"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0DF11FD6" w14:textId="570735E4"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shd w:val="clear" w:color="auto" w:fill="FFFFFF" w:themeFill="background1"/>
            <w:vAlign w:val="center"/>
          </w:tcPr>
          <w:p w14:paraId="291681FA" w14:textId="3F3A59F8"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765F0332" w14:textId="64D763AC"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15669896" w14:textId="3617B898"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shd w:val="clear" w:color="auto" w:fill="FFFFFF" w:themeFill="background1"/>
            <w:vAlign w:val="center"/>
          </w:tcPr>
          <w:p w14:paraId="1BF87E66" w14:textId="2CE91601"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2715C29B" w14:textId="70153788" w:rsidR="000A6D14" w:rsidRPr="00040B3D" w:rsidRDefault="0045420F" w:rsidP="000A6D14">
            <w:pPr>
              <w:jc w:val="right"/>
              <w:rPr>
                <w:rFonts w:cstheme="minorHAnsi"/>
                <w:sz w:val="16"/>
                <w:szCs w:val="16"/>
              </w:rPr>
            </w:pPr>
            <w:r w:rsidRPr="00040B3D">
              <w:rPr>
                <w:rFonts w:cstheme="minorHAnsi"/>
                <w:sz w:val="16"/>
                <w:szCs w:val="16"/>
              </w:rPr>
              <w:t>1.7</w:t>
            </w:r>
          </w:p>
        </w:tc>
        <w:tc>
          <w:tcPr>
            <w:tcW w:w="439" w:type="dxa"/>
            <w:shd w:val="clear" w:color="auto" w:fill="FFFFFF" w:themeFill="background1"/>
            <w:vAlign w:val="center"/>
          </w:tcPr>
          <w:p w14:paraId="191FD64C" w14:textId="79005D48"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756CDF0C" w14:textId="7F73948D"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08D78CF4" w14:textId="1ADBBB35"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37C5A5D3" w14:textId="7AA993BA"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34776692" w14:textId="1E5E8A74"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25FDAF1A" w14:textId="201108D7"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10332FD2" w14:textId="488CEE7B"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1081C1C2" w14:textId="062AB355"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5CF2DD8E" w14:textId="62A8633F"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5832490B" w14:textId="4FD1D466"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vAlign w:val="center"/>
          </w:tcPr>
          <w:p w14:paraId="2A9C91E4" w14:textId="79E83C13" w:rsidR="000A6D14" w:rsidRPr="00040B3D" w:rsidRDefault="0045420F" w:rsidP="000A6D14">
            <w:pPr>
              <w:jc w:val="right"/>
              <w:rPr>
                <w:rFonts w:cstheme="minorHAnsi"/>
                <w:sz w:val="16"/>
                <w:szCs w:val="16"/>
              </w:rPr>
            </w:pPr>
            <w:r w:rsidRPr="00040B3D">
              <w:rPr>
                <w:rFonts w:cstheme="minorHAnsi"/>
                <w:sz w:val="16"/>
                <w:szCs w:val="16"/>
              </w:rPr>
              <w:t>(5.4)</w:t>
            </w:r>
          </w:p>
        </w:tc>
        <w:tc>
          <w:tcPr>
            <w:tcW w:w="434" w:type="dxa"/>
            <w:vAlign w:val="center"/>
          </w:tcPr>
          <w:p w14:paraId="1FB5C8CD" w14:textId="60EB817E" w:rsidR="000A6D14" w:rsidRPr="00040B3D" w:rsidRDefault="0045420F" w:rsidP="000A6D14">
            <w:pPr>
              <w:jc w:val="right"/>
              <w:rPr>
                <w:rFonts w:cstheme="minorHAnsi"/>
                <w:sz w:val="16"/>
                <w:szCs w:val="16"/>
              </w:rPr>
            </w:pPr>
            <w:r w:rsidRPr="00040B3D">
              <w:rPr>
                <w:rFonts w:cstheme="minorHAnsi"/>
                <w:sz w:val="16"/>
                <w:szCs w:val="16"/>
              </w:rPr>
              <w:t>4.2</w:t>
            </w:r>
          </w:p>
        </w:tc>
        <w:tc>
          <w:tcPr>
            <w:tcW w:w="714" w:type="dxa"/>
            <w:vAlign w:val="center"/>
          </w:tcPr>
          <w:p w14:paraId="4EE33504" w14:textId="12DBEB8A"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2FA14482" w14:textId="7D75BC02" w:rsidTr="00FA4F48">
        <w:trPr>
          <w:trHeight w:val="259"/>
          <w:jc w:val="center"/>
        </w:trPr>
        <w:tc>
          <w:tcPr>
            <w:tcW w:w="436" w:type="dxa"/>
            <w:vAlign w:val="center"/>
          </w:tcPr>
          <w:p w14:paraId="36551A53" w14:textId="767E39A0" w:rsidR="000A6D14" w:rsidRPr="00040B3D" w:rsidRDefault="000A6D14" w:rsidP="000A6D14">
            <w:pPr>
              <w:jc w:val="right"/>
              <w:rPr>
                <w:rFonts w:cstheme="minorHAnsi"/>
                <w:sz w:val="16"/>
                <w:szCs w:val="16"/>
              </w:rPr>
            </w:pPr>
            <w:r w:rsidRPr="00040B3D">
              <w:rPr>
                <w:rFonts w:cstheme="minorHAnsi"/>
                <w:sz w:val="16"/>
                <w:szCs w:val="16"/>
              </w:rPr>
              <w:t>137</w:t>
            </w:r>
          </w:p>
        </w:tc>
        <w:tc>
          <w:tcPr>
            <w:tcW w:w="3255" w:type="dxa"/>
            <w:vAlign w:val="center"/>
          </w:tcPr>
          <w:p w14:paraId="79DFBBD7" w14:textId="6375B911" w:rsidR="000A6D14" w:rsidRPr="00040B3D" w:rsidRDefault="000A6D14" w:rsidP="000A6D14">
            <w:pPr>
              <w:rPr>
                <w:rFonts w:cstheme="minorHAnsi"/>
                <w:sz w:val="16"/>
                <w:szCs w:val="16"/>
              </w:rPr>
            </w:pPr>
            <w:r w:rsidRPr="00040B3D">
              <w:rPr>
                <w:rFonts w:cstheme="minorHAnsi"/>
                <w:sz w:val="16"/>
                <w:szCs w:val="16"/>
              </w:rPr>
              <w:t>Systemic connective tissue disorders</w:t>
            </w:r>
          </w:p>
        </w:tc>
        <w:tc>
          <w:tcPr>
            <w:tcW w:w="2143" w:type="dxa"/>
            <w:vAlign w:val="center"/>
          </w:tcPr>
          <w:p w14:paraId="17361135" w14:textId="3649AA73" w:rsidR="000A6D14" w:rsidRPr="00040B3D" w:rsidRDefault="000A6D14" w:rsidP="000A6D14">
            <w:pPr>
              <w:rPr>
                <w:rFonts w:cstheme="minorHAnsi"/>
                <w:sz w:val="16"/>
                <w:szCs w:val="16"/>
              </w:rPr>
            </w:pPr>
            <w:r w:rsidRPr="00040B3D">
              <w:rPr>
                <w:rFonts w:cstheme="minorHAnsi"/>
                <w:sz w:val="16"/>
                <w:szCs w:val="16"/>
              </w:rPr>
              <w:t>M30–M36, except M32,M34</w:t>
            </w:r>
          </w:p>
        </w:tc>
        <w:tc>
          <w:tcPr>
            <w:tcW w:w="709" w:type="dxa"/>
            <w:shd w:val="clear" w:color="auto" w:fill="D9D9D9" w:themeFill="background1" w:themeFillShade="D9"/>
            <w:vAlign w:val="center"/>
          </w:tcPr>
          <w:p w14:paraId="103ED987" w14:textId="431CDF7C" w:rsidR="000A6D14" w:rsidRPr="00040B3D" w:rsidRDefault="000A6D14" w:rsidP="000A6D14">
            <w:pPr>
              <w:jc w:val="right"/>
              <w:rPr>
                <w:rFonts w:cstheme="minorHAnsi"/>
                <w:sz w:val="16"/>
                <w:szCs w:val="16"/>
              </w:rPr>
            </w:pPr>
            <w:r w:rsidRPr="00040B3D">
              <w:rPr>
                <w:rFonts w:cstheme="minorHAnsi"/>
                <w:sz w:val="16"/>
                <w:szCs w:val="16"/>
              </w:rPr>
              <w:t>42,631</w:t>
            </w:r>
          </w:p>
        </w:tc>
        <w:tc>
          <w:tcPr>
            <w:tcW w:w="424" w:type="dxa"/>
            <w:shd w:val="clear" w:color="auto" w:fill="D9D9D9" w:themeFill="background1" w:themeFillShade="D9"/>
            <w:vAlign w:val="center"/>
          </w:tcPr>
          <w:p w14:paraId="562BB728" w14:textId="63305191" w:rsidR="000A6D14" w:rsidRPr="00040B3D" w:rsidRDefault="0045420F" w:rsidP="000A6D14">
            <w:pPr>
              <w:jc w:val="right"/>
              <w:rPr>
                <w:rFonts w:cstheme="minorHAnsi"/>
                <w:sz w:val="16"/>
                <w:szCs w:val="16"/>
              </w:rPr>
            </w:pPr>
            <w:r w:rsidRPr="00040B3D">
              <w:rPr>
                <w:rFonts w:cstheme="minorHAnsi"/>
                <w:sz w:val="16"/>
                <w:szCs w:val="16"/>
              </w:rPr>
              <w:t>6.8</w:t>
            </w:r>
          </w:p>
        </w:tc>
        <w:tc>
          <w:tcPr>
            <w:tcW w:w="424" w:type="dxa"/>
            <w:shd w:val="clear" w:color="auto" w:fill="D9D9D9" w:themeFill="background1" w:themeFillShade="D9"/>
            <w:vAlign w:val="center"/>
          </w:tcPr>
          <w:p w14:paraId="661E4C53" w14:textId="3941736B" w:rsidR="000A6D14" w:rsidRPr="00040B3D" w:rsidRDefault="0045420F" w:rsidP="000A6D14">
            <w:pPr>
              <w:jc w:val="right"/>
              <w:rPr>
                <w:rFonts w:cstheme="minorHAnsi"/>
                <w:sz w:val="16"/>
                <w:szCs w:val="16"/>
              </w:rPr>
            </w:pPr>
            <w:r w:rsidRPr="00040B3D">
              <w:rPr>
                <w:rFonts w:cstheme="minorHAnsi"/>
                <w:sz w:val="16"/>
                <w:szCs w:val="16"/>
              </w:rPr>
              <w:t>(5.5)</w:t>
            </w:r>
          </w:p>
        </w:tc>
        <w:tc>
          <w:tcPr>
            <w:tcW w:w="452" w:type="dxa"/>
            <w:shd w:val="clear" w:color="auto" w:fill="D9D9D9" w:themeFill="background1" w:themeFillShade="D9"/>
            <w:vAlign w:val="center"/>
          </w:tcPr>
          <w:p w14:paraId="33630157" w14:textId="4AAB5FF7"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783743BD" w14:textId="2B8D7567" w:rsidR="000A6D14" w:rsidRPr="00040B3D" w:rsidRDefault="0045420F" w:rsidP="000A6D14">
            <w:pPr>
              <w:jc w:val="right"/>
              <w:rPr>
                <w:rFonts w:cstheme="minorHAnsi"/>
                <w:sz w:val="16"/>
                <w:szCs w:val="16"/>
              </w:rPr>
            </w:pPr>
            <w:r w:rsidRPr="00040B3D">
              <w:rPr>
                <w:rFonts w:cstheme="minorHAnsi"/>
                <w:sz w:val="16"/>
                <w:szCs w:val="16"/>
              </w:rPr>
              <w:t>7.7</w:t>
            </w:r>
          </w:p>
        </w:tc>
        <w:tc>
          <w:tcPr>
            <w:tcW w:w="439" w:type="dxa"/>
            <w:shd w:val="clear" w:color="auto" w:fill="FFFFFF" w:themeFill="background1"/>
            <w:vAlign w:val="center"/>
          </w:tcPr>
          <w:p w14:paraId="10895CD9" w14:textId="226C8957"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7B2EA164" w14:textId="47116367"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61C4E0B9" w14:textId="011F4B80"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shd w:val="clear" w:color="auto" w:fill="FFFFFF" w:themeFill="background1"/>
            <w:vAlign w:val="center"/>
          </w:tcPr>
          <w:p w14:paraId="58EDF930" w14:textId="62D7CC58"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3C7D9A6D" w14:textId="1E077D2F"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15981CAF" w14:textId="205A2874"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shd w:val="clear" w:color="auto" w:fill="FFFFFF" w:themeFill="background1"/>
            <w:vAlign w:val="center"/>
          </w:tcPr>
          <w:p w14:paraId="07911FF2" w14:textId="6D4F8FC6"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399A2855" w14:textId="56953E9B"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0EC04512" w14:textId="368F99D9"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vAlign w:val="center"/>
          </w:tcPr>
          <w:p w14:paraId="01268328" w14:textId="0C5918D0"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5F0C3571" w14:textId="61A5BE5F"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726B1115" w14:textId="2E852C9D"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458E6043" w14:textId="264FA03B"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020FB50C" w14:textId="70F449E4"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6D29D1B9" w14:textId="3FCE1CA1" w:rsidR="000A6D14" w:rsidRPr="00040B3D" w:rsidRDefault="0045420F" w:rsidP="000A6D14">
            <w:pPr>
              <w:jc w:val="right"/>
              <w:rPr>
                <w:rFonts w:cstheme="minorHAnsi"/>
                <w:sz w:val="16"/>
                <w:szCs w:val="16"/>
              </w:rPr>
            </w:pPr>
            <w:r w:rsidRPr="00040B3D">
              <w:rPr>
                <w:rFonts w:cstheme="minorHAnsi"/>
                <w:sz w:val="16"/>
                <w:szCs w:val="16"/>
              </w:rPr>
              <w:t>7.8</w:t>
            </w:r>
          </w:p>
        </w:tc>
        <w:tc>
          <w:tcPr>
            <w:tcW w:w="439" w:type="dxa"/>
            <w:vAlign w:val="center"/>
          </w:tcPr>
          <w:p w14:paraId="2CD14CB5" w14:textId="06F3C07A" w:rsidR="000A6D14" w:rsidRPr="00040B3D" w:rsidRDefault="0045420F" w:rsidP="000A6D14">
            <w:pPr>
              <w:jc w:val="right"/>
              <w:rPr>
                <w:rFonts w:cstheme="minorHAnsi"/>
                <w:sz w:val="16"/>
                <w:szCs w:val="16"/>
              </w:rPr>
            </w:pPr>
            <w:r w:rsidRPr="00040B3D">
              <w:rPr>
                <w:rFonts w:cstheme="minorHAnsi"/>
                <w:sz w:val="16"/>
                <w:szCs w:val="16"/>
              </w:rPr>
              <w:t>(5.5)</w:t>
            </w:r>
          </w:p>
        </w:tc>
        <w:tc>
          <w:tcPr>
            <w:tcW w:w="434" w:type="dxa"/>
            <w:vAlign w:val="center"/>
          </w:tcPr>
          <w:p w14:paraId="3F0FD961" w14:textId="45D3A0C8"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714" w:type="dxa"/>
            <w:vAlign w:val="center"/>
          </w:tcPr>
          <w:p w14:paraId="28BA9110" w14:textId="19E7CABA"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6B50CC2D" w14:textId="185BE1DD" w:rsidTr="00FA4F48">
        <w:trPr>
          <w:trHeight w:val="273"/>
          <w:jc w:val="center"/>
        </w:trPr>
        <w:tc>
          <w:tcPr>
            <w:tcW w:w="436" w:type="dxa"/>
            <w:vAlign w:val="center"/>
          </w:tcPr>
          <w:p w14:paraId="58CDFD14" w14:textId="14E90D57" w:rsidR="000A6D14" w:rsidRPr="00040B3D" w:rsidRDefault="000A6D14" w:rsidP="000A6D14">
            <w:pPr>
              <w:jc w:val="right"/>
              <w:rPr>
                <w:rFonts w:cstheme="minorHAnsi"/>
                <w:sz w:val="16"/>
                <w:szCs w:val="16"/>
              </w:rPr>
            </w:pPr>
            <w:r w:rsidRPr="00040B3D">
              <w:rPr>
                <w:rFonts w:cstheme="minorHAnsi"/>
                <w:sz w:val="16"/>
                <w:szCs w:val="16"/>
              </w:rPr>
              <w:t>138</w:t>
            </w:r>
          </w:p>
        </w:tc>
        <w:tc>
          <w:tcPr>
            <w:tcW w:w="3255" w:type="dxa"/>
            <w:vAlign w:val="center"/>
          </w:tcPr>
          <w:p w14:paraId="7172CE8A" w14:textId="4BB18B49" w:rsidR="000A6D14" w:rsidRPr="00040B3D" w:rsidRDefault="000A6D14" w:rsidP="000A6D14">
            <w:pPr>
              <w:rPr>
                <w:rFonts w:cstheme="minorHAnsi"/>
                <w:sz w:val="16"/>
                <w:szCs w:val="16"/>
              </w:rPr>
            </w:pPr>
            <w:r w:rsidRPr="00040B3D">
              <w:rPr>
                <w:rFonts w:cstheme="minorHAnsi"/>
                <w:sz w:val="16"/>
                <w:szCs w:val="16"/>
              </w:rPr>
              <w:t>Systemic lupus erythematosus</w:t>
            </w:r>
          </w:p>
        </w:tc>
        <w:tc>
          <w:tcPr>
            <w:tcW w:w="2143" w:type="dxa"/>
            <w:vAlign w:val="center"/>
          </w:tcPr>
          <w:p w14:paraId="5C6A8203" w14:textId="75395E5B" w:rsidR="000A6D14" w:rsidRPr="00040B3D" w:rsidRDefault="000A6D14" w:rsidP="000A6D14">
            <w:pPr>
              <w:rPr>
                <w:rFonts w:cstheme="minorHAnsi"/>
                <w:sz w:val="16"/>
                <w:szCs w:val="16"/>
              </w:rPr>
            </w:pPr>
            <w:r w:rsidRPr="00040B3D">
              <w:rPr>
                <w:rFonts w:cstheme="minorHAnsi"/>
                <w:sz w:val="16"/>
                <w:szCs w:val="16"/>
              </w:rPr>
              <w:t>M32</w:t>
            </w:r>
          </w:p>
        </w:tc>
        <w:tc>
          <w:tcPr>
            <w:tcW w:w="709" w:type="dxa"/>
            <w:shd w:val="clear" w:color="auto" w:fill="D9D9D9" w:themeFill="background1" w:themeFillShade="D9"/>
            <w:vAlign w:val="center"/>
          </w:tcPr>
          <w:p w14:paraId="7D0A8CEB" w14:textId="34E5B3D5" w:rsidR="000A6D14" w:rsidRPr="00040B3D" w:rsidRDefault="000A6D14" w:rsidP="000A6D14">
            <w:pPr>
              <w:jc w:val="right"/>
              <w:rPr>
                <w:rFonts w:cstheme="minorHAnsi"/>
                <w:sz w:val="16"/>
                <w:szCs w:val="16"/>
              </w:rPr>
            </w:pPr>
            <w:r w:rsidRPr="00040B3D">
              <w:rPr>
                <w:rFonts w:cstheme="minorHAnsi"/>
                <w:sz w:val="16"/>
                <w:szCs w:val="16"/>
              </w:rPr>
              <w:t>3,376</w:t>
            </w:r>
          </w:p>
        </w:tc>
        <w:tc>
          <w:tcPr>
            <w:tcW w:w="424" w:type="dxa"/>
            <w:shd w:val="clear" w:color="auto" w:fill="D9D9D9" w:themeFill="background1" w:themeFillShade="D9"/>
            <w:vAlign w:val="center"/>
          </w:tcPr>
          <w:p w14:paraId="18CD1FCA" w14:textId="4FB6172B" w:rsidR="000A6D14" w:rsidRPr="00040B3D" w:rsidRDefault="0045420F" w:rsidP="000A6D14">
            <w:pPr>
              <w:jc w:val="right"/>
              <w:rPr>
                <w:rFonts w:cstheme="minorHAnsi"/>
                <w:sz w:val="16"/>
                <w:szCs w:val="16"/>
              </w:rPr>
            </w:pPr>
            <w:r w:rsidRPr="00040B3D">
              <w:rPr>
                <w:rFonts w:cstheme="minorHAnsi"/>
                <w:sz w:val="16"/>
                <w:szCs w:val="16"/>
              </w:rPr>
              <w:t>7.5</w:t>
            </w:r>
          </w:p>
        </w:tc>
        <w:tc>
          <w:tcPr>
            <w:tcW w:w="424" w:type="dxa"/>
            <w:shd w:val="clear" w:color="auto" w:fill="D9D9D9" w:themeFill="background1" w:themeFillShade="D9"/>
            <w:vAlign w:val="center"/>
          </w:tcPr>
          <w:p w14:paraId="10494B26" w14:textId="519AF1C4" w:rsidR="000A6D14" w:rsidRPr="00040B3D" w:rsidRDefault="0045420F" w:rsidP="000A6D14">
            <w:pPr>
              <w:jc w:val="right"/>
              <w:rPr>
                <w:rFonts w:cstheme="minorHAnsi"/>
                <w:sz w:val="16"/>
                <w:szCs w:val="16"/>
              </w:rPr>
            </w:pPr>
            <w:r w:rsidRPr="00040B3D">
              <w:rPr>
                <w:rFonts w:cstheme="minorHAnsi"/>
                <w:sz w:val="16"/>
                <w:szCs w:val="16"/>
              </w:rPr>
              <w:t>(7.1)</w:t>
            </w:r>
          </w:p>
        </w:tc>
        <w:tc>
          <w:tcPr>
            <w:tcW w:w="452" w:type="dxa"/>
            <w:shd w:val="clear" w:color="auto" w:fill="D9D9D9" w:themeFill="background1" w:themeFillShade="D9"/>
            <w:vAlign w:val="center"/>
          </w:tcPr>
          <w:p w14:paraId="66D49E36" w14:textId="6CDDAEC2"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05C65A4F" w14:textId="0F86271D" w:rsidR="000A6D14" w:rsidRPr="00040B3D" w:rsidRDefault="0045420F" w:rsidP="000A6D14">
            <w:pPr>
              <w:jc w:val="right"/>
              <w:rPr>
                <w:rFonts w:cstheme="minorHAnsi"/>
                <w:sz w:val="16"/>
                <w:szCs w:val="16"/>
              </w:rPr>
            </w:pPr>
            <w:r w:rsidRPr="00040B3D">
              <w:rPr>
                <w:rFonts w:cstheme="minorHAnsi"/>
                <w:sz w:val="16"/>
                <w:szCs w:val="16"/>
              </w:rPr>
              <w:t>8.5</w:t>
            </w:r>
          </w:p>
        </w:tc>
        <w:tc>
          <w:tcPr>
            <w:tcW w:w="439" w:type="dxa"/>
            <w:shd w:val="clear" w:color="auto" w:fill="FFFFFF" w:themeFill="background1"/>
            <w:vAlign w:val="center"/>
          </w:tcPr>
          <w:p w14:paraId="3CCB97A5" w14:textId="66C988C6" w:rsidR="000A6D14" w:rsidRPr="00040B3D" w:rsidRDefault="0045420F" w:rsidP="000A6D14">
            <w:pPr>
              <w:jc w:val="right"/>
              <w:rPr>
                <w:rFonts w:cstheme="minorHAnsi"/>
                <w:sz w:val="16"/>
                <w:szCs w:val="16"/>
              </w:rPr>
            </w:pPr>
            <w:r w:rsidRPr="00040B3D">
              <w:rPr>
                <w:rFonts w:cstheme="minorHAnsi"/>
                <w:sz w:val="16"/>
                <w:szCs w:val="16"/>
              </w:rPr>
              <w:t>(7.7)</w:t>
            </w:r>
          </w:p>
        </w:tc>
        <w:tc>
          <w:tcPr>
            <w:tcW w:w="439" w:type="dxa"/>
            <w:shd w:val="clear" w:color="auto" w:fill="FFFFFF" w:themeFill="background1"/>
            <w:vAlign w:val="center"/>
          </w:tcPr>
          <w:p w14:paraId="25833043" w14:textId="28A02240"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43E8C6D7" w14:textId="224EC64C"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54210869" w14:textId="0A8912A9"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shd w:val="clear" w:color="auto" w:fill="FFFFFF" w:themeFill="background1"/>
            <w:vAlign w:val="center"/>
          </w:tcPr>
          <w:p w14:paraId="124C89FA" w14:textId="3DCE9C58" w:rsidR="000A6D14" w:rsidRPr="00040B3D" w:rsidRDefault="0045420F" w:rsidP="000A6D14">
            <w:pPr>
              <w:jc w:val="right"/>
              <w:rPr>
                <w:rFonts w:cstheme="minorHAnsi"/>
                <w:sz w:val="16"/>
                <w:szCs w:val="16"/>
              </w:rPr>
            </w:pPr>
            <w:r w:rsidRPr="00040B3D">
              <w:rPr>
                <w:rFonts w:cstheme="minorHAnsi"/>
                <w:sz w:val="16"/>
                <w:szCs w:val="16"/>
              </w:rPr>
              <w:t>2.4</w:t>
            </w:r>
          </w:p>
        </w:tc>
        <w:tc>
          <w:tcPr>
            <w:tcW w:w="439" w:type="dxa"/>
            <w:shd w:val="clear" w:color="auto" w:fill="FFFFFF" w:themeFill="background1"/>
            <w:vAlign w:val="center"/>
          </w:tcPr>
          <w:p w14:paraId="7940DF05" w14:textId="3A50AA45" w:rsidR="000A6D14" w:rsidRPr="00040B3D" w:rsidRDefault="0045420F" w:rsidP="000A6D14">
            <w:pPr>
              <w:jc w:val="right"/>
              <w:rPr>
                <w:rFonts w:cstheme="minorHAnsi"/>
                <w:sz w:val="16"/>
                <w:szCs w:val="16"/>
              </w:rPr>
            </w:pPr>
            <w:r w:rsidRPr="00040B3D">
              <w:rPr>
                <w:rFonts w:cstheme="minorHAnsi"/>
                <w:sz w:val="16"/>
                <w:szCs w:val="16"/>
              </w:rPr>
              <w:t>7.3</w:t>
            </w:r>
          </w:p>
        </w:tc>
        <w:tc>
          <w:tcPr>
            <w:tcW w:w="439" w:type="dxa"/>
            <w:shd w:val="clear" w:color="auto" w:fill="FFFFFF" w:themeFill="background1"/>
            <w:vAlign w:val="center"/>
          </w:tcPr>
          <w:p w14:paraId="48B8B382" w14:textId="4CE67EBB"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shd w:val="clear" w:color="auto" w:fill="FFFFFF" w:themeFill="background1"/>
            <w:vAlign w:val="center"/>
          </w:tcPr>
          <w:p w14:paraId="1D55E987" w14:textId="3E0DF5FF"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4B70F54D" w14:textId="38A2FB26"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vAlign w:val="center"/>
          </w:tcPr>
          <w:p w14:paraId="477F7AFE" w14:textId="036105F6"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vAlign w:val="center"/>
          </w:tcPr>
          <w:p w14:paraId="597E2878" w14:textId="460D3E4E"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57E37855" w14:textId="051C03D1"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vAlign w:val="center"/>
          </w:tcPr>
          <w:p w14:paraId="051E3F91" w14:textId="5E843579"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vAlign w:val="center"/>
          </w:tcPr>
          <w:p w14:paraId="747944C9" w14:textId="66C3A025"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04414CC8" w14:textId="612D2294"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vAlign w:val="center"/>
          </w:tcPr>
          <w:p w14:paraId="4C0513F5" w14:textId="3F4100B3" w:rsidR="000A6D14" w:rsidRPr="00040B3D" w:rsidRDefault="0045420F" w:rsidP="000A6D14">
            <w:pPr>
              <w:jc w:val="right"/>
              <w:rPr>
                <w:rFonts w:cstheme="minorHAnsi"/>
                <w:sz w:val="16"/>
                <w:szCs w:val="16"/>
              </w:rPr>
            </w:pPr>
            <w:r w:rsidRPr="00040B3D">
              <w:rPr>
                <w:rFonts w:cstheme="minorHAnsi"/>
                <w:sz w:val="16"/>
                <w:szCs w:val="16"/>
              </w:rPr>
              <w:t>(6.7)</w:t>
            </w:r>
          </w:p>
        </w:tc>
        <w:tc>
          <w:tcPr>
            <w:tcW w:w="434" w:type="dxa"/>
            <w:vAlign w:val="center"/>
          </w:tcPr>
          <w:p w14:paraId="2294A65A" w14:textId="62CBE29C" w:rsidR="000A6D14" w:rsidRPr="00040B3D" w:rsidRDefault="0045420F" w:rsidP="000A6D14">
            <w:pPr>
              <w:jc w:val="right"/>
              <w:rPr>
                <w:rFonts w:cstheme="minorHAnsi"/>
                <w:sz w:val="16"/>
                <w:szCs w:val="16"/>
              </w:rPr>
            </w:pPr>
            <w:r w:rsidRPr="00040B3D">
              <w:rPr>
                <w:rFonts w:cstheme="minorHAnsi"/>
                <w:sz w:val="16"/>
                <w:szCs w:val="16"/>
              </w:rPr>
              <w:t>3.7</w:t>
            </w:r>
          </w:p>
        </w:tc>
        <w:tc>
          <w:tcPr>
            <w:tcW w:w="714" w:type="dxa"/>
            <w:vAlign w:val="center"/>
          </w:tcPr>
          <w:p w14:paraId="17F4A6F7" w14:textId="6C5900E2"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5AD6AB9C" w14:textId="1FB616BE" w:rsidTr="00FA4F48">
        <w:trPr>
          <w:trHeight w:val="259"/>
          <w:jc w:val="center"/>
        </w:trPr>
        <w:tc>
          <w:tcPr>
            <w:tcW w:w="436" w:type="dxa"/>
            <w:vAlign w:val="center"/>
          </w:tcPr>
          <w:p w14:paraId="15B5CF9D" w14:textId="0C0F8BD8" w:rsidR="000A6D14" w:rsidRPr="00040B3D" w:rsidRDefault="000A6D14" w:rsidP="000A6D14">
            <w:pPr>
              <w:jc w:val="right"/>
              <w:rPr>
                <w:rFonts w:cstheme="minorHAnsi"/>
                <w:sz w:val="16"/>
                <w:szCs w:val="16"/>
              </w:rPr>
            </w:pPr>
            <w:r w:rsidRPr="00040B3D">
              <w:rPr>
                <w:rFonts w:cstheme="minorHAnsi"/>
                <w:sz w:val="16"/>
                <w:szCs w:val="16"/>
              </w:rPr>
              <w:t>139</w:t>
            </w:r>
          </w:p>
        </w:tc>
        <w:tc>
          <w:tcPr>
            <w:tcW w:w="3255" w:type="dxa"/>
            <w:vAlign w:val="center"/>
          </w:tcPr>
          <w:p w14:paraId="7AEA77D9" w14:textId="4B74A4F3" w:rsidR="000A6D14" w:rsidRPr="00040B3D" w:rsidRDefault="000A6D14" w:rsidP="000A6D14">
            <w:pPr>
              <w:rPr>
                <w:rFonts w:cstheme="minorHAnsi"/>
                <w:sz w:val="16"/>
                <w:szCs w:val="16"/>
              </w:rPr>
            </w:pPr>
            <w:r w:rsidRPr="00040B3D">
              <w:rPr>
                <w:rFonts w:cstheme="minorHAnsi"/>
                <w:sz w:val="16"/>
                <w:szCs w:val="16"/>
              </w:rPr>
              <w:t>Dermatopolymyositis</w:t>
            </w:r>
          </w:p>
        </w:tc>
        <w:tc>
          <w:tcPr>
            <w:tcW w:w="2143" w:type="dxa"/>
            <w:vAlign w:val="center"/>
          </w:tcPr>
          <w:p w14:paraId="1004BA6B" w14:textId="54E8E30E" w:rsidR="000A6D14" w:rsidRPr="00040B3D" w:rsidRDefault="000A6D14" w:rsidP="000A6D14">
            <w:pPr>
              <w:rPr>
                <w:rFonts w:cstheme="minorHAnsi"/>
                <w:sz w:val="16"/>
                <w:szCs w:val="16"/>
              </w:rPr>
            </w:pPr>
            <w:r w:rsidRPr="00040B3D">
              <w:rPr>
                <w:rFonts w:cstheme="minorHAnsi"/>
                <w:sz w:val="16"/>
                <w:szCs w:val="16"/>
              </w:rPr>
              <w:t>M33</w:t>
            </w:r>
          </w:p>
        </w:tc>
        <w:tc>
          <w:tcPr>
            <w:tcW w:w="709" w:type="dxa"/>
            <w:shd w:val="clear" w:color="auto" w:fill="D9D9D9" w:themeFill="background1" w:themeFillShade="D9"/>
            <w:vAlign w:val="center"/>
          </w:tcPr>
          <w:p w14:paraId="207054A5" w14:textId="055B75B1" w:rsidR="000A6D14" w:rsidRPr="00040B3D" w:rsidRDefault="000A6D14" w:rsidP="000A6D14">
            <w:pPr>
              <w:jc w:val="right"/>
              <w:rPr>
                <w:rFonts w:cstheme="minorHAnsi"/>
                <w:sz w:val="16"/>
                <w:szCs w:val="16"/>
              </w:rPr>
            </w:pPr>
            <w:r w:rsidRPr="00040B3D">
              <w:rPr>
                <w:rFonts w:cstheme="minorHAnsi"/>
                <w:sz w:val="16"/>
                <w:szCs w:val="16"/>
              </w:rPr>
              <w:t>1,137</w:t>
            </w:r>
          </w:p>
        </w:tc>
        <w:tc>
          <w:tcPr>
            <w:tcW w:w="424" w:type="dxa"/>
            <w:shd w:val="clear" w:color="auto" w:fill="D9D9D9" w:themeFill="background1" w:themeFillShade="D9"/>
            <w:vAlign w:val="center"/>
          </w:tcPr>
          <w:p w14:paraId="106BF325" w14:textId="17A3B141"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24" w:type="dxa"/>
            <w:shd w:val="clear" w:color="auto" w:fill="D9D9D9" w:themeFill="background1" w:themeFillShade="D9"/>
            <w:vAlign w:val="center"/>
          </w:tcPr>
          <w:p w14:paraId="185B8492" w14:textId="39A22957" w:rsidR="000A6D14" w:rsidRPr="00040B3D" w:rsidRDefault="0045420F" w:rsidP="000A6D14">
            <w:pPr>
              <w:jc w:val="right"/>
              <w:rPr>
                <w:rFonts w:cstheme="minorHAnsi"/>
                <w:sz w:val="16"/>
                <w:szCs w:val="16"/>
              </w:rPr>
            </w:pPr>
            <w:r w:rsidRPr="00040B3D">
              <w:rPr>
                <w:rFonts w:cstheme="minorHAnsi"/>
                <w:sz w:val="16"/>
                <w:szCs w:val="16"/>
              </w:rPr>
              <w:t>(5.9)</w:t>
            </w:r>
          </w:p>
        </w:tc>
        <w:tc>
          <w:tcPr>
            <w:tcW w:w="452" w:type="dxa"/>
            <w:shd w:val="clear" w:color="auto" w:fill="D9D9D9" w:themeFill="background1" w:themeFillShade="D9"/>
            <w:vAlign w:val="center"/>
          </w:tcPr>
          <w:p w14:paraId="09F99C60" w14:textId="289746E6"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47F0BF5A" w14:textId="4E87A458" w:rsidR="000A6D14" w:rsidRPr="00040B3D" w:rsidRDefault="0045420F" w:rsidP="000A6D14">
            <w:pPr>
              <w:jc w:val="right"/>
              <w:rPr>
                <w:rFonts w:cstheme="minorHAnsi"/>
                <w:sz w:val="16"/>
                <w:szCs w:val="16"/>
              </w:rPr>
            </w:pPr>
            <w:r w:rsidRPr="00040B3D">
              <w:rPr>
                <w:rFonts w:cstheme="minorHAnsi"/>
                <w:sz w:val="16"/>
                <w:szCs w:val="16"/>
              </w:rPr>
              <w:t>7.7</w:t>
            </w:r>
          </w:p>
        </w:tc>
        <w:tc>
          <w:tcPr>
            <w:tcW w:w="439" w:type="dxa"/>
            <w:shd w:val="clear" w:color="auto" w:fill="FFFFFF" w:themeFill="background1"/>
            <w:vAlign w:val="center"/>
          </w:tcPr>
          <w:p w14:paraId="3BFB2E32" w14:textId="41F54E19"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shd w:val="clear" w:color="auto" w:fill="FFFFFF" w:themeFill="background1"/>
            <w:vAlign w:val="center"/>
          </w:tcPr>
          <w:p w14:paraId="79E9CD89" w14:textId="431A16CE"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5771EFF5" w14:textId="5AE9C014"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shd w:val="clear" w:color="auto" w:fill="FFFFFF" w:themeFill="background1"/>
            <w:vAlign w:val="center"/>
          </w:tcPr>
          <w:p w14:paraId="490F6D0F" w14:textId="5BA62563"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6FD7B73B" w14:textId="43A0EBCA"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shd w:val="clear" w:color="auto" w:fill="FFFFFF" w:themeFill="background1"/>
            <w:vAlign w:val="center"/>
          </w:tcPr>
          <w:p w14:paraId="45ABBD6F" w14:textId="0F826C3E"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shd w:val="clear" w:color="auto" w:fill="FFFFFF" w:themeFill="background1"/>
            <w:vAlign w:val="center"/>
          </w:tcPr>
          <w:p w14:paraId="688F18DF" w14:textId="4993B509"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419D4A05" w14:textId="5F89AD88"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4EE2B3D2" w14:textId="3FD3143F"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vAlign w:val="center"/>
          </w:tcPr>
          <w:p w14:paraId="6A196FAE" w14:textId="65F2D886"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4BE02977" w14:textId="1ECB155C"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71A39B56" w14:textId="6FFF393E"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7CD0737D" w14:textId="7AD57DFA"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63EB7439" w14:textId="79E39011"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0E3360C5" w14:textId="1B947CA8" w:rsidR="000A6D14" w:rsidRPr="00040B3D" w:rsidRDefault="0045420F" w:rsidP="000A6D14">
            <w:pPr>
              <w:jc w:val="right"/>
              <w:rPr>
                <w:rFonts w:cstheme="minorHAnsi"/>
                <w:sz w:val="16"/>
                <w:szCs w:val="16"/>
              </w:rPr>
            </w:pPr>
            <w:r w:rsidRPr="00040B3D">
              <w:rPr>
                <w:rFonts w:cstheme="minorHAnsi"/>
                <w:sz w:val="16"/>
                <w:szCs w:val="16"/>
              </w:rPr>
              <w:t>7.2</w:t>
            </w:r>
          </w:p>
        </w:tc>
        <w:tc>
          <w:tcPr>
            <w:tcW w:w="439" w:type="dxa"/>
            <w:vAlign w:val="center"/>
          </w:tcPr>
          <w:p w14:paraId="74D91C65" w14:textId="0FCF6EEE" w:rsidR="000A6D14" w:rsidRPr="00040B3D" w:rsidRDefault="0045420F" w:rsidP="000A6D14">
            <w:pPr>
              <w:jc w:val="right"/>
              <w:rPr>
                <w:rFonts w:cstheme="minorHAnsi"/>
                <w:sz w:val="16"/>
                <w:szCs w:val="16"/>
              </w:rPr>
            </w:pPr>
            <w:r w:rsidRPr="00040B3D">
              <w:rPr>
                <w:rFonts w:cstheme="minorHAnsi"/>
                <w:sz w:val="16"/>
                <w:szCs w:val="16"/>
              </w:rPr>
              <w:t>(6.1)</w:t>
            </w:r>
          </w:p>
        </w:tc>
        <w:tc>
          <w:tcPr>
            <w:tcW w:w="434" w:type="dxa"/>
            <w:vAlign w:val="center"/>
          </w:tcPr>
          <w:p w14:paraId="1ACF380C" w14:textId="42C15F3A" w:rsidR="000A6D14" w:rsidRPr="00040B3D" w:rsidRDefault="0045420F" w:rsidP="000A6D14">
            <w:pPr>
              <w:jc w:val="right"/>
              <w:rPr>
                <w:rFonts w:cstheme="minorHAnsi"/>
                <w:sz w:val="16"/>
                <w:szCs w:val="16"/>
              </w:rPr>
            </w:pPr>
            <w:r w:rsidRPr="00040B3D">
              <w:rPr>
                <w:rFonts w:cstheme="minorHAnsi"/>
                <w:sz w:val="16"/>
                <w:szCs w:val="16"/>
              </w:rPr>
              <w:t>4.5</w:t>
            </w:r>
          </w:p>
        </w:tc>
        <w:tc>
          <w:tcPr>
            <w:tcW w:w="714" w:type="dxa"/>
            <w:vAlign w:val="center"/>
          </w:tcPr>
          <w:p w14:paraId="279335AA" w14:textId="2D83CA99"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42F83C88" w14:textId="557E8EE7" w:rsidTr="00FA4F48">
        <w:trPr>
          <w:trHeight w:val="273"/>
          <w:jc w:val="center"/>
        </w:trPr>
        <w:tc>
          <w:tcPr>
            <w:tcW w:w="436" w:type="dxa"/>
            <w:vAlign w:val="center"/>
          </w:tcPr>
          <w:p w14:paraId="78827801" w14:textId="5A939633" w:rsidR="000A6D14" w:rsidRPr="00040B3D" w:rsidRDefault="000A6D14" w:rsidP="000A6D14">
            <w:pPr>
              <w:jc w:val="right"/>
              <w:rPr>
                <w:rFonts w:cstheme="minorHAnsi"/>
                <w:sz w:val="16"/>
                <w:szCs w:val="16"/>
              </w:rPr>
            </w:pPr>
            <w:r w:rsidRPr="00040B3D">
              <w:rPr>
                <w:rFonts w:cstheme="minorHAnsi"/>
                <w:sz w:val="16"/>
                <w:szCs w:val="16"/>
              </w:rPr>
              <w:t>140</w:t>
            </w:r>
          </w:p>
        </w:tc>
        <w:tc>
          <w:tcPr>
            <w:tcW w:w="3255" w:type="dxa"/>
            <w:vAlign w:val="center"/>
          </w:tcPr>
          <w:p w14:paraId="4042B3A0" w14:textId="6AF5FD90" w:rsidR="000A6D14" w:rsidRPr="00040B3D" w:rsidRDefault="000A6D14" w:rsidP="000A6D14">
            <w:pPr>
              <w:rPr>
                <w:rFonts w:cstheme="minorHAnsi"/>
                <w:sz w:val="16"/>
                <w:szCs w:val="16"/>
              </w:rPr>
            </w:pPr>
            <w:r w:rsidRPr="00040B3D">
              <w:rPr>
                <w:rFonts w:cstheme="minorHAnsi"/>
                <w:sz w:val="16"/>
                <w:szCs w:val="16"/>
              </w:rPr>
              <w:t>Systemic sclerosis</w:t>
            </w:r>
          </w:p>
        </w:tc>
        <w:tc>
          <w:tcPr>
            <w:tcW w:w="2143" w:type="dxa"/>
            <w:vAlign w:val="center"/>
          </w:tcPr>
          <w:p w14:paraId="59F1E54E" w14:textId="7A0D71BF" w:rsidR="000A6D14" w:rsidRPr="00040B3D" w:rsidRDefault="000A6D14" w:rsidP="000A6D14">
            <w:pPr>
              <w:rPr>
                <w:rFonts w:cstheme="minorHAnsi"/>
                <w:sz w:val="16"/>
                <w:szCs w:val="16"/>
              </w:rPr>
            </w:pPr>
            <w:r w:rsidRPr="00040B3D">
              <w:rPr>
                <w:rFonts w:cstheme="minorHAnsi"/>
                <w:sz w:val="16"/>
                <w:szCs w:val="16"/>
              </w:rPr>
              <w:t>M34</w:t>
            </w:r>
          </w:p>
        </w:tc>
        <w:tc>
          <w:tcPr>
            <w:tcW w:w="709" w:type="dxa"/>
            <w:shd w:val="clear" w:color="auto" w:fill="D9D9D9" w:themeFill="background1" w:themeFillShade="D9"/>
            <w:vAlign w:val="center"/>
          </w:tcPr>
          <w:p w14:paraId="2FF6B58F" w14:textId="70D1B714" w:rsidR="000A6D14" w:rsidRPr="00040B3D" w:rsidRDefault="000A6D14" w:rsidP="000A6D14">
            <w:pPr>
              <w:jc w:val="right"/>
              <w:rPr>
                <w:rFonts w:cstheme="minorHAnsi"/>
                <w:sz w:val="16"/>
                <w:szCs w:val="16"/>
              </w:rPr>
            </w:pPr>
            <w:r w:rsidRPr="00040B3D">
              <w:rPr>
                <w:rFonts w:cstheme="minorHAnsi"/>
                <w:sz w:val="16"/>
                <w:szCs w:val="16"/>
              </w:rPr>
              <w:t>1,675</w:t>
            </w:r>
          </w:p>
        </w:tc>
        <w:tc>
          <w:tcPr>
            <w:tcW w:w="424" w:type="dxa"/>
            <w:shd w:val="clear" w:color="auto" w:fill="D9D9D9" w:themeFill="background1" w:themeFillShade="D9"/>
            <w:vAlign w:val="center"/>
          </w:tcPr>
          <w:p w14:paraId="269FE8B9" w14:textId="7DD3BBEA" w:rsidR="000A6D14" w:rsidRPr="00040B3D" w:rsidRDefault="0045420F" w:rsidP="000A6D14">
            <w:pPr>
              <w:jc w:val="right"/>
              <w:rPr>
                <w:rFonts w:cstheme="minorHAnsi"/>
                <w:sz w:val="16"/>
                <w:szCs w:val="16"/>
              </w:rPr>
            </w:pPr>
            <w:r w:rsidRPr="00040B3D">
              <w:rPr>
                <w:rFonts w:cstheme="minorHAnsi"/>
                <w:sz w:val="16"/>
                <w:szCs w:val="16"/>
              </w:rPr>
              <w:t>7.8</w:t>
            </w:r>
          </w:p>
        </w:tc>
        <w:tc>
          <w:tcPr>
            <w:tcW w:w="424" w:type="dxa"/>
            <w:shd w:val="clear" w:color="auto" w:fill="D9D9D9" w:themeFill="background1" w:themeFillShade="D9"/>
            <w:vAlign w:val="center"/>
          </w:tcPr>
          <w:p w14:paraId="5FAFB668" w14:textId="4B02A015" w:rsidR="000A6D14" w:rsidRPr="00040B3D" w:rsidRDefault="0045420F" w:rsidP="000A6D14">
            <w:pPr>
              <w:jc w:val="right"/>
              <w:rPr>
                <w:rFonts w:cstheme="minorHAnsi"/>
                <w:sz w:val="16"/>
                <w:szCs w:val="16"/>
              </w:rPr>
            </w:pPr>
            <w:r w:rsidRPr="00040B3D">
              <w:rPr>
                <w:rFonts w:cstheme="minorHAnsi"/>
                <w:sz w:val="16"/>
                <w:szCs w:val="16"/>
              </w:rPr>
              <w:t>(6.5)</w:t>
            </w:r>
          </w:p>
        </w:tc>
        <w:tc>
          <w:tcPr>
            <w:tcW w:w="452" w:type="dxa"/>
            <w:shd w:val="clear" w:color="auto" w:fill="D9D9D9" w:themeFill="background1" w:themeFillShade="D9"/>
            <w:vAlign w:val="center"/>
          </w:tcPr>
          <w:p w14:paraId="72F58C45" w14:textId="44B8A60D"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511320C3" w14:textId="7AC711A4" w:rsidR="000A6D14" w:rsidRPr="00040B3D" w:rsidRDefault="0045420F" w:rsidP="000A6D14">
            <w:pPr>
              <w:jc w:val="right"/>
              <w:rPr>
                <w:rFonts w:cstheme="minorHAnsi"/>
                <w:sz w:val="16"/>
                <w:szCs w:val="16"/>
              </w:rPr>
            </w:pPr>
            <w:r w:rsidRPr="00040B3D">
              <w:rPr>
                <w:rFonts w:cstheme="minorHAnsi"/>
                <w:sz w:val="16"/>
                <w:szCs w:val="16"/>
              </w:rPr>
              <w:t>8.7</w:t>
            </w:r>
          </w:p>
        </w:tc>
        <w:tc>
          <w:tcPr>
            <w:tcW w:w="439" w:type="dxa"/>
            <w:shd w:val="clear" w:color="auto" w:fill="FFFFFF" w:themeFill="background1"/>
            <w:vAlign w:val="center"/>
          </w:tcPr>
          <w:p w14:paraId="4DF698D7" w14:textId="6F267B88"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shd w:val="clear" w:color="auto" w:fill="FFFFFF" w:themeFill="background1"/>
            <w:vAlign w:val="center"/>
          </w:tcPr>
          <w:p w14:paraId="65DCAFAE" w14:textId="547A9C53"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090489FF" w14:textId="7ECC0CEA"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shd w:val="clear" w:color="auto" w:fill="FFFFFF" w:themeFill="background1"/>
            <w:vAlign w:val="center"/>
          </w:tcPr>
          <w:p w14:paraId="0E2EB3D6" w14:textId="044B9807"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shd w:val="clear" w:color="auto" w:fill="FFFFFF" w:themeFill="background1"/>
            <w:vAlign w:val="center"/>
          </w:tcPr>
          <w:p w14:paraId="30B5D510" w14:textId="197F416B"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shd w:val="clear" w:color="auto" w:fill="FFFFFF" w:themeFill="background1"/>
            <w:vAlign w:val="center"/>
          </w:tcPr>
          <w:p w14:paraId="03E2E6C9" w14:textId="41FD76DE" w:rsidR="000A6D14" w:rsidRPr="00040B3D" w:rsidRDefault="0045420F" w:rsidP="000A6D14">
            <w:pPr>
              <w:jc w:val="right"/>
              <w:rPr>
                <w:rFonts w:cstheme="minorHAnsi"/>
                <w:sz w:val="16"/>
                <w:szCs w:val="16"/>
              </w:rPr>
            </w:pPr>
            <w:r w:rsidRPr="00040B3D">
              <w:rPr>
                <w:rFonts w:cstheme="minorHAnsi"/>
                <w:sz w:val="16"/>
                <w:szCs w:val="16"/>
              </w:rPr>
              <w:t>7.5</w:t>
            </w:r>
          </w:p>
        </w:tc>
        <w:tc>
          <w:tcPr>
            <w:tcW w:w="439" w:type="dxa"/>
            <w:shd w:val="clear" w:color="auto" w:fill="FFFFFF" w:themeFill="background1"/>
            <w:vAlign w:val="center"/>
          </w:tcPr>
          <w:p w14:paraId="32BC642B" w14:textId="129CCCC8"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shd w:val="clear" w:color="auto" w:fill="FFFFFF" w:themeFill="background1"/>
            <w:vAlign w:val="center"/>
          </w:tcPr>
          <w:p w14:paraId="4ABB82C1" w14:textId="1FBC8690"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29AA3217" w14:textId="1E82F557"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vAlign w:val="center"/>
          </w:tcPr>
          <w:p w14:paraId="015057A1" w14:textId="3392A89A"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vAlign w:val="center"/>
          </w:tcPr>
          <w:p w14:paraId="7B0DD5F4" w14:textId="2D440306"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5CD5FBCF" w14:textId="2534CEA1"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vAlign w:val="center"/>
          </w:tcPr>
          <w:p w14:paraId="76F95FC9" w14:textId="487FBFC2"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vAlign w:val="center"/>
          </w:tcPr>
          <w:p w14:paraId="57DC8C1E" w14:textId="2A1ADA35"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736A7D25" w14:textId="2A7EFA4C" w:rsidR="000A6D14" w:rsidRPr="00040B3D" w:rsidRDefault="0045420F" w:rsidP="000A6D14">
            <w:pPr>
              <w:jc w:val="right"/>
              <w:rPr>
                <w:rFonts w:cstheme="minorHAnsi"/>
                <w:sz w:val="16"/>
                <w:szCs w:val="16"/>
              </w:rPr>
            </w:pPr>
            <w:r w:rsidRPr="00040B3D">
              <w:rPr>
                <w:rFonts w:cstheme="minorHAnsi"/>
                <w:sz w:val="16"/>
                <w:szCs w:val="16"/>
              </w:rPr>
              <w:t>7.2</w:t>
            </w:r>
          </w:p>
        </w:tc>
        <w:tc>
          <w:tcPr>
            <w:tcW w:w="439" w:type="dxa"/>
            <w:vAlign w:val="center"/>
          </w:tcPr>
          <w:p w14:paraId="0C1B0A03" w14:textId="5B6B75FD" w:rsidR="000A6D14" w:rsidRPr="00040B3D" w:rsidRDefault="0045420F" w:rsidP="000A6D14">
            <w:pPr>
              <w:jc w:val="right"/>
              <w:rPr>
                <w:rFonts w:cstheme="minorHAnsi"/>
                <w:sz w:val="16"/>
                <w:szCs w:val="16"/>
              </w:rPr>
            </w:pPr>
            <w:r w:rsidRPr="00040B3D">
              <w:rPr>
                <w:rFonts w:cstheme="minorHAnsi"/>
                <w:sz w:val="16"/>
                <w:szCs w:val="16"/>
              </w:rPr>
              <w:t>(5.5)</w:t>
            </w:r>
          </w:p>
        </w:tc>
        <w:tc>
          <w:tcPr>
            <w:tcW w:w="434" w:type="dxa"/>
            <w:vAlign w:val="center"/>
          </w:tcPr>
          <w:p w14:paraId="6BEAC9A6" w14:textId="0F6F04C5" w:rsidR="000A6D14" w:rsidRPr="00040B3D" w:rsidRDefault="0045420F" w:rsidP="000A6D14">
            <w:pPr>
              <w:jc w:val="right"/>
              <w:rPr>
                <w:rFonts w:cstheme="minorHAnsi"/>
                <w:sz w:val="16"/>
                <w:szCs w:val="16"/>
              </w:rPr>
            </w:pPr>
            <w:r w:rsidRPr="00040B3D">
              <w:rPr>
                <w:rFonts w:cstheme="minorHAnsi"/>
                <w:sz w:val="16"/>
                <w:szCs w:val="16"/>
              </w:rPr>
              <w:t>3.4</w:t>
            </w:r>
          </w:p>
        </w:tc>
        <w:tc>
          <w:tcPr>
            <w:tcW w:w="714" w:type="dxa"/>
            <w:vAlign w:val="center"/>
          </w:tcPr>
          <w:p w14:paraId="733D0D14" w14:textId="34002A06"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61326E8D" w14:textId="082BBE51" w:rsidTr="00FA4F48">
        <w:trPr>
          <w:trHeight w:val="259"/>
          <w:jc w:val="center"/>
        </w:trPr>
        <w:tc>
          <w:tcPr>
            <w:tcW w:w="436" w:type="dxa"/>
            <w:vAlign w:val="center"/>
          </w:tcPr>
          <w:p w14:paraId="4836FAE2" w14:textId="2FF1DBF4" w:rsidR="000A6D14" w:rsidRPr="00040B3D" w:rsidRDefault="000A6D14" w:rsidP="000A6D14">
            <w:pPr>
              <w:jc w:val="right"/>
              <w:rPr>
                <w:rFonts w:cstheme="minorHAnsi"/>
                <w:sz w:val="16"/>
                <w:szCs w:val="16"/>
              </w:rPr>
            </w:pPr>
            <w:r w:rsidRPr="00040B3D">
              <w:rPr>
                <w:rFonts w:cstheme="minorHAnsi"/>
                <w:sz w:val="16"/>
                <w:szCs w:val="16"/>
              </w:rPr>
              <w:t>141</w:t>
            </w:r>
          </w:p>
        </w:tc>
        <w:tc>
          <w:tcPr>
            <w:tcW w:w="3255" w:type="dxa"/>
            <w:vAlign w:val="center"/>
          </w:tcPr>
          <w:p w14:paraId="004382E7" w14:textId="6C8FEE2A" w:rsidR="000A6D14" w:rsidRPr="00040B3D" w:rsidRDefault="000A6D14" w:rsidP="000A6D14">
            <w:pPr>
              <w:rPr>
                <w:rFonts w:cstheme="minorHAnsi"/>
                <w:sz w:val="16"/>
                <w:szCs w:val="16"/>
              </w:rPr>
            </w:pPr>
            <w:r w:rsidRPr="00040B3D">
              <w:rPr>
                <w:rFonts w:cstheme="minorHAnsi"/>
                <w:sz w:val="16"/>
                <w:szCs w:val="16"/>
              </w:rPr>
              <w:t xml:space="preserve">Kyphosis, lordosis </w:t>
            </w:r>
          </w:p>
        </w:tc>
        <w:tc>
          <w:tcPr>
            <w:tcW w:w="2143" w:type="dxa"/>
            <w:vAlign w:val="center"/>
          </w:tcPr>
          <w:p w14:paraId="39018061" w14:textId="68B0A8E2" w:rsidR="000A6D14" w:rsidRPr="00040B3D" w:rsidRDefault="000A6D14" w:rsidP="000A6D14">
            <w:pPr>
              <w:rPr>
                <w:rFonts w:cstheme="minorHAnsi"/>
                <w:sz w:val="16"/>
                <w:szCs w:val="16"/>
              </w:rPr>
            </w:pPr>
            <w:r w:rsidRPr="00040B3D">
              <w:rPr>
                <w:rFonts w:cstheme="minorHAnsi"/>
                <w:sz w:val="16"/>
                <w:szCs w:val="16"/>
              </w:rPr>
              <w:t xml:space="preserve">M40 </w:t>
            </w:r>
          </w:p>
        </w:tc>
        <w:tc>
          <w:tcPr>
            <w:tcW w:w="709" w:type="dxa"/>
            <w:shd w:val="clear" w:color="auto" w:fill="D9D9D9" w:themeFill="background1" w:themeFillShade="D9"/>
            <w:vAlign w:val="center"/>
          </w:tcPr>
          <w:p w14:paraId="09A6E661" w14:textId="5C4BC808" w:rsidR="000A6D14" w:rsidRPr="00040B3D" w:rsidRDefault="000A6D14" w:rsidP="000A6D14">
            <w:pPr>
              <w:jc w:val="right"/>
              <w:rPr>
                <w:rFonts w:cstheme="minorHAnsi"/>
                <w:sz w:val="16"/>
                <w:szCs w:val="16"/>
              </w:rPr>
            </w:pPr>
            <w:r w:rsidRPr="00040B3D">
              <w:rPr>
                <w:rFonts w:cstheme="minorHAnsi"/>
                <w:sz w:val="16"/>
                <w:szCs w:val="16"/>
              </w:rPr>
              <w:t>4,160</w:t>
            </w:r>
          </w:p>
        </w:tc>
        <w:tc>
          <w:tcPr>
            <w:tcW w:w="424" w:type="dxa"/>
            <w:shd w:val="clear" w:color="auto" w:fill="D9D9D9" w:themeFill="background1" w:themeFillShade="D9"/>
            <w:vAlign w:val="center"/>
          </w:tcPr>
          <w:p w14:paraId="62E0D0A2" w14:textId="3EDCEDC7" w:rsidR="000A6D14" w:rsidRPr="00040B3D" w:rsidRDefault="0045420F" w:rsidP="000A6D14">
            <w:pPr>
              <w:jc w:val="right"/>
              <w:rPr>
                <w:rFonts w:cstheme="minorHAnsi"/>
                <w:sz w:val="16"/>
                <w:szCs w:val="16"/>
              </w:rPr>
            </w:pPr>
            <w:r w:rsidRPr="00040B3D">
              <w:rPr>
                <w:rFonts w:cstheme="minorHAnsi"/>
                <w:sz w:val="16"/>
                <w:szCs w:val="16"/>
              </w:rPr>
              <w:t>5.2</w:t>
            </w:r>
          </w:p>
        </w:tc>
        <w:tc>
          <w:tcPr>
            <w:tcW w:w="424" w:type="dxa"/>
            <w:shd w:val="clear" w:color="auto" w:fill="D9D9D9" w:themeFill="background1" w:themeFillShade="D9"/>
            <w:vAlign w:val="center"/>
          </w:tcPr>
          <w:p w14:paraId="65B0B5EF" w14:textId="7E96B49E" w:rsidR="000A6D14" w:rsidRPr="00040B3D" w:rsidRDefault="0045420F" w:rsidP="000A6D14">
            <w:pPr>
              <w:jc w:val="right"/>
              <w:rPr>
                <w:rFonts w:cstheme="minorHAnsi"/>
                <w:sz w:val="16"/>
                <w:szCs w:val="16"/>
              </w:rPr>
            </w:pPr>
            <w:r w:rsidRPr="00040B3D">
              <w:rPr>
                <w:rFonts w:cstheme="minorHAnsi"/>
                <w:sz w:val="16"/>
                <w:szCs w:val="16"/>
              </w:rPr>
              <w:t>(5.1)</w:t>
            </w:r>
          </w:p>
        </w:tc>
        <w:tc>
          <w:tcPr>
            <w:tcW w:w="452" w:type="dxa"/>
            <w:shd w:val="clear" w:color="auto" w:fill="D9D9D9" w:themeFill="background1" w:themeFillShade="D9"/>
            <w:vAlign w:val="center"/>
          </w:tcPr>
          <w:p w14:paraId="47407EEB" w14:textId="41FCC760"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1051E932" w14:textId="19797F06"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5B0D9681" w14:textId="71271706"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316BE541" w14:textId="75187B5E"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6FBE938A" w14:textId="4741C9D9" w:rsidR="000A6D14" w:rsidRPr="00040B3D" w:rsidRDefault="0045420F" w:rsidP="000A6D14">
            <w:pPr>
              <w:jc w:val="right"/>
              <w:rPr>
                <w:rFonts w:cstheme="minorHAnsi"/>
                <w:sz w:val="16"/>
                <w:szCs w:val="16"/>
              </w:rPr>
            </w:pPr>
            <w:r w:rsidRPr="00040B3D">
              <w:rPr>
                <w:rFonts w:cstheme="minorHAnsi"/>
                <w:sz w:val="16"/>
                <w:szCs w:val="16"/>
              </w:rPr>
              <w:t>2.5</w:t>
            </w:r>
          </w:p>
        </w:tc>
        <w:tc>
          <w:tcPr>
            <w:tcW w:w="439" w:type="dxa"/>
            <w:shd w:val="clear" w:color="auto" w:fill="FFFFFF" w:themeFill="background1"/>
            <w:vAlign w:val="center"/>
          </w:tcPr>
          <w:p w14:paraId="7D2F1196" w14:textId="5C5B9E50"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11C29C75" w14:textId="33C60A0D"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shd w:val="clear" w:color="auto" w:fill="FFFFFF" w:themeFill="background1"/>
            <w:vAlign w:val="center"/>
          </w:tcPr>
          <w:p w14:paraId="5435583B" w14:textId="4F7C61AC"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1D86B005" w14:textId="24B4FCE5"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71F8FCCF" w14:textId="210AD8D5"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2E5980BE" w14:textId="382D2F22"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3AACD359" w14:textId="58F3D58C"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1205F3F3" w14:textId="75E7BAF8"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096C7012" w14:textId="55FCBD0B"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3D1849FD" w14:textId="5ADE6B05"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67DB3FFB" w14:textId="6331EACF"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31F8E939" w14:textId="6454F11A"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vAlign w:val="center"/>
          </w:tcPr>
          <w:p w14:paraId="522CBD33" w14:textId="6AF5B669" w:rsidR="000A6D14" w:rsidRPr="00040B3D" w:rsidRDefault="0045420F" w:rsidP="000A6D14">
            <w:pPr>
              <w:jc w:val="right"/>
              <w:rPr>
                <w:rFonts w:cstheme="minorHAnsi"/>
                <w:sz w:val="16"/>
                <w:szCs w:val="16"/>
              </w:rPr>
            </w:pPr>
            <w:r w:rsidRPr="00040B3D">
              <w:rPr>
                <w:rFonts w:cstheme="minorHAnsi"/>
                <w:sz w:val="16"/>
                <w:szCs w:val="16"/>
              </w:rPr>
              <w:t>(5.3)</w:t>
            </w:r>
          </w:p>
        </w:tc>
        <w:tc>
          <w:tcPr>
            <w:tcW w:w="434" w:type="dxa"/>
            <w:vAlign w:val="center"/>
          </w:tcPr>
          <w:p w14:paraId="1B0B7596" w14:textId="3116C518" w:rsidR="000A6D14" w:rsidRPr="00040B3D" w:rsidRDefault="0045420F" w:rsidP="000A6D14">
            <w:pPr>
              <w:jc w:val="right"/>
              <w:rPr>
                <w:rFonts w:cstheme="minorHAnsi"/>
                <w:sz w:val="16"/>
                <w:szCs w:val="16"/>
              </w:rPr>
            </w:pPr>
            <w:r w:rsidRPr="00040B3D">
              <w:rPr>
                <w:rFonts w:cstheme="minorHAnsi"/>
                <w:sz w:val="16"/>
                <w:szCs w:val="16"/>
              </w:rPr>
              <w:t>4.2</w:t>
            </w:r>
          </w:p>
        </w:tc>
        <w:tc>
          <w:tcPr>
            <w:tcW w:w="714" w:type="dxa"/>
            <w:vAlign w:val="center"/>
          </w:tcPr>
          <w:p w14:paraId="1130DB42" w14:textId="0558E4E0"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036387CC" w14:textId="1A581E70" w:rsidTr="00FA4F48">
        <w:trPr>
          <w:trHeight w:val="273"/>
          <w:jc w:val="center"/>
        </w:trPr>
        <w:tc>
          <w:tcPr>
            <w:tcW w:w="436" w:type="dxa"/>
            <w:vAlign w:val="center"/>
          </w:tcPr>
          <w:p w14:paraId="66C8066A" w14:textId="232C8ED3" w:rsidR="000A6D14" w:rsidRPr="00040B3D" w:rsidRDefault="000A6D14" w:rsidP="000A6D14">
            <w:pPr>
              <w:jc w:val="right"/>
              <w:rPr>
                <w:rFonts w:cstheme="minorHAnsi"/>
                <w:sz w:val="16"/>
                <w:szCs w:val="16"/>
              </w:rPr>
            </w:pPr>
            <w:r w:rsidRPr="00040B3D">
              <w:rPr>
                <w:rFonts w:cstheme="minorHAnsi"/>
                <w:sz w:val="16"/>
                <w:szCs w:val="16"/>
              </w:rPr>
              <w:t>142</w:t>
            </w:r>
          </w:p>
        </w:tc>
        <w:tc>
          <w:tcPr>
            <w:tcW w:w="3255" w:type="dxa"/>
            <w:vAlign w:val="center"/>
          </w:tcPr>
          <w:p w14:paraId="22AAFFA1" w14:textId="7F6FEF18" w:rsidR="000A6D14" w:rsidRPr="00040B3D" w:rsidRDefault="000A6D14" w:rsidP="000A6D14">
            <w:pPr>
              <w:rPr>
                <w:rFonts w:cstheme="minorHAnsi"/>
                <w:sz w:val="16"/>
                <w:szCs w:val="16"/>
              </w:rPr>
            </w:pPr>
            <w:r w:rsidRPr="00040B3D">
              <w:rPr>
                <w:rFonts w:cstheme="minorHAnsi"/>
                <w:sz w:val="16"/>
                <w:szCs w:val="16"/>
              </w:rPr>
              <w:t xml:space="preserve">Scoliosis </w:t>
            </w:r>
          </w:p>
        </w:tc>
        <w:tc>
          <w:tcPr>
            <w:tcW w:w="2143" w:type="dxa"/>
            <w:vAlign w:val="center"/>
          </w:tcPr>
          <w:p w14:paraId="151D8547" w14:textId="04345FA3" w:rsidR="000A6D14" w:rsidRPr="00040B3D" w:rsidRDefault="000A6D14" w:rsidP="000A6D14">
            <w:pPr>
              <w:rPr>
                <w:rFonts w:cstheme="minorHAnsi"/>
                <w:sz w:val="16"/>
                <w:szCs w:val="16"/>
              </w:rPr>
            </w:pPr>
            <w:r w:rsidRPr="00040B3D">
              <w:rPr>
                <w:rFonts w:cstheme="minorHAnsi"/>
                <w:sz w:val="16"/>
                <w:szCs w:val="16"/>
              </w:rPr>
              <w:t>M41</w:t>
            </w:r>
          </w:p>
        </w:tc>
        <w:tc>
          <w:tcPr>
            <w:tcW w:w="709" w:type="dxa"/>
            <w:shd w:val="clear" w:color="auto" w:fill="D9D9D9" w:themeFill="background1" w:themeFillShade="D9"/>
            <w:vAlign w:val="center"/>
          </w:tcPr>
          <w:p w14:paraId="288EBAB4" w14:textId="6845A3B0" w:rsidR="000A6D14" w:rsidRPr="00040B3D" w:rsidRDefault="000A6D14" w:rsidP="000A6D14">
            <w:pPr>
              <w:jc w:val="right"/>
              <w:rPr>
                <w:rFonts w:cstheme="minorHAnsi"/>
                <w:sz w:val="16"/>
                <w:szCs w:val="16"/>
              </w:rPr>
            </w:pPr>
            <w:r w:rsidRPr="00040B3D">
              <w:rPr>
                <w:rFonts w:cstheme="minorHAnsi"/>
                <w:sz w:val="16"/>
                <w:szCs w:val="16"/>
              </w:rPr>
              <w:t>17,686</w:t>
            </w:r>
          </w:p>
        </w:tc>
        <w:tc>
          <w:tcPr>
            <w:tcW w:w="424" w:type="dxa"/>
            <w:shd w:val="clear" w:color="auto" w:fill="D9D9D9" w:themeFill="background1" w:themeFillShade="D9"/>
            <w:vAlign w:val="center"/>
          </w:tcPr>
          <w:p w14:paraId="069D50EE" w14:textId="3C9AC92E" w:rsidR="000A6D14" w:rsidRPr="00040B3D" w:rsidRDefault="0045420F" w:rsidP="000A6D14">
            <w:pPr>
              <w:jc w:val="right"/>
              <w:rPr>
                <w:rFonts w:cstheme="minorHAnsi"/>
                <w:sz w:val="16"/>
                <w:szCs w:val="16"/>
              </w:rPr>
            </w:pPr>
            <w:r w:rsidRPr="00040B3D">
              <w:rPr>
                <w:rFonts w:cstheme="minorHAnsi"/>
                <w:sz w:val="16"/>
                <w:szCs w:val="16"/>
              </w:rPr>
              <w:t>4.6</w:t>
            </w:r>
          </w:p>
        </w:tc>
        <w:tc>
          <w:tcPr>
            <w:tcW w:w="424" w:type="dxa"/>
            <w:shd w:val="clear" w:color="auto" w:fill="D9D9D9" w:themeFill="background1" w:themeFillShade="D9"/>
            <w:vAlign w:val="center"/>
          </w:tcPr>
          <w:p w14:paraId="5C365D27" w14:textId="2E2F80DF" w:rsidR="000A6D14" w:rsidRPr="00040B3D" w:rsidRDefault="0045420F" w:rsidP="000A6D14">
            <w:pPr>
              <w:jc w:val="right"/>
              <w:rPr>
                <w:rFonts w:cstheme="minorHAnsi"/>
                <w:sz w:val="16"/>
                <w:szCs w:val="16"/>
              </w:rPr>
            </w:pPr>
            <w:r w:rsidRPr="00040B3D">
              <w:rPr>
                <w:rFonts w:cstheme="minorHAnsi"/>
                <w:sz w:val="16"/>
                <w:szCs w:val="16"/>
              </w:rPr>
              <w:t>(4.9)</w:t>
            </w:r>
          </w:p>
        </w:tc>
        <w:tc>
          <w:tcPr>
            <w:tcW w:w="452" w:type="dxa"/>
            <w:shd w:val="clear" w:color="auto" w:fill="D9D9D9" w:themeFill="background1" w:themeFillShade="D9"/>
            <w:vAlign w:val="center"/>
          </w:tcPr>
          <w:p w14:paraId="2CA07ED4" w14:textId="650AD827"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242E66CE" w14:textId="6C133B3D"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2C2F25E6" w14:textId="5A6FC888"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232AB3DF" w14:textId="41E957AF"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709CF351" w14:textId="2FD5A3DA" w:rsidR="000A6D14" w:rsidRPr="00040B3D" w:rsidRDefault="0045420F" w:rsidP="000A6D14">
            <w:pPr>
              <w:jc w:val="right"/>
              <w:rPr>
                <w:rFonts w:cstheme="minorHAnsi"/>
                <w:sz w:val="16"/>
                <w:szCs w:val="16"/>
              </w:rPr>
            </w:pPr>
            <w:r w:rsidRPr="00040B3D">
              <w:rPr>
                <w:rFonts w:cstheme="minorHAnsi"/>
                <w:sz w:val="16"/>
                <w:szCs w:val="16"/>
              </w:rPr>
              <w:t>1.9</w:t>
            </w:r>
          </w:p>
        </w:tc>
        <w:tc>
          <w:tcPr>
            <w:tcW w:w="439" w:type="dxa"/>
            <w:shd w:val="clear" w:color="auto" w:fill="FFFFFF" w:themeFill="background1"/>
            <w:vAlign w:val="center"/>
          </w:tcPr>
          <w:p w14:paraId="502F55A6" w14:textId="3AA72387"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42F59872" w14:textId="71BBF23A" w:rsidR="000A6D14" w:rsidRPr="00040B3D" w:rsidRDefault="0045420F" w:rsidP="000A6D14">
            <w:pPr>
              <w:jc w:val="right"/>
              <w:rPr>
                <w:rFonts w:cstheme="minorHAnsi"/>
                <w:sz w:val="16"/>
                <w:szCs w:val="16"/>
              </w:rPr>
            </w:pPr>
            <w:r w:rsidRPr="00040B3D">
              <w:rPr>
                <w:rFonts w:cstheme="minorHAnsi"/>
                <w:sz w:val="16"/>
                <w:szCs w:val="16"/>
              </w:rPr>
              <w:t>1.4</w:t>
            </w:r>
          </w:p>
        </w:tc>
        <w:tc>
          <w:tcPr>
            <w:tcW w:w="439" w:type="dxa"/>
            <w:shd w:val="clear" w:color="auto" w:fill="FFFFFF" w:themeFill="background1"/>
            <w:vAlign w:val="center"/>
          </w:tcPr>
          <w:p w14:paraId="5FAB442A" w14:textId="524886BE"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4862D739" w14:textId="3C4DAB7A"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62E630C4" w14:textId="3875F754"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6C6D7D59" w14:textId="209E3266"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3F6E9EDE" w14:textId="55AA3520"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1CC591A0" w14:textId="5BED4010"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627059A0" w14:textId="37BF8353"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43353DF9" w14:textId="2902AF45"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6C974CA0" w14:textId="0D09F2F3"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750AFED9" w14:textId="29B254D4"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vAlign w:val="center"/>
          </w:tcPr>
          <w:p w14:paraId="0A8882BB" w14:textId="0D7F693E" w:rsidR="000A6D14" w:rsidRPr="00040B3D" w:rsidRDefault="0045420F" w:rsidP="000A6D14">
            <w:pPr>
              <w:jc w:val="right"/>
              <w:rPr>
                <w:rFonts w:cstheme="minorHAnsi"/>
                <w:sz w:val="16"/>
                <w:szCs w:val="16"/>
              </w:rPr>
            </w:pPr>
            <w:r w:rsidRPr="00040B3D">
              <w:rPr>
                <w:rFonts w:cstheme="minorHAnsi"/>
                <w:sz w:val="16"/>
                <w:szCs w:val="16"/>
              </w:rPr>
              <w:t>(5.3)</w:t>
            </w:r>
          </w:p>
        </w:tc>
        <w:tc>
          <w:tcPr>
            <w:tcW w:w="434" w:type="dxa"/>
            <w:vAlign w:val="center"/>
          </w:tcPr>
          <w:p w14:paraId="2E1AF9D7" w14:textId="51940727" w:rsidR="000A6D14" w:rsidRPr="00040B3D" w:rsidRDefault="0045420F" w:rsidP="000A6D14">
            <w:pPr>
              <w:jc w:val="right"/>
              <w:rPr>
                <w:rFonts w:cstheme="minorHAnsi"/>
                <w:sz w:val="16"/>
                <w:szCs w:val="16"/>
              </w:rPr>
            </w:pPr>
            <w:r w:rsidRPr="00040B3D">
              <w:rPr>
                <w:rFonts w:cstheme="minorHAnsi"/>
                <w:sz w:val="16"/>
                <w:szCs w:val="16"/>
              </w:rPr>
              <w:t>4.4</w:t>
            </w:r>
          </w:p>
        </w:tc>
        <w:tc>
          <w:tcPr>
            <w:tcW w:w="714" w:type="dxa"/>
            <w:vAlign w:val="center"/>
          </w:tcPr>
          <w:p w14:paraId="41946FA7" w14:textId="3E511DCC"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5EFE4C80" w14:textId="768C1FA6" w:rsidTr="00FA4F48">
        <w:trPr>
          <w:trHeight w:val="259"/>
          <w:jc w:val="center"/>
        </w:trPr>
        <w:tc>
          <w:tcPr>
            <w:tcW w:w="436" w:type="dxa"/>
            <w:vAlign w:val="center"/>
          </w:tcPr>
          <w:p w14:paraId="1C5D3F5B" w14:textId="12E5525F" w:rsidR="000A6D14" w:rsidRPr="00040B3D" w:rsidRDefault="000A6D14" w:rsidP="000A6D14">
            <w:pPr>
              <w:jc w:val="right"/>
              <w:rPr>
                <w:rFonts w:cstheme="minorHAnsi"/>
                <w:sz w:val="16"/>
                <w:szCs w:val="16"/>
              </w:rPr>
            </w:pPr>
            <w:r w:rsidRPr="00040B3D">
              <w:rPr>
                <w:rFonts w:cstheme="minorHAnsi"/>
                <w:sz w:val="16"/>
                <w:szCs w:val="16"/>
              </w:rPr>
              <w:t>143</w:t>
            </w:r>
          </w:p>
        </w:tc>
        <w:tc>
          <w:tcPr>
            <w:tcW w:w="3255" w:type="dxa"/>
            <w:vAlign w:val="center"/>
          </w:tcPr>
          <w:p w14:paraId="405439E9" w14:textId="0295C9BA" w:rsidR="000A6D14" w:rsidRPr="00040B3D" w:rsidRDefault="000A6D14" w:rsidP="000A6D14">
            <w:pPr>
              <w:rPr>
                <w:rFonts w:cstheme="minorHAnsi"/>
                <w:sz w:val="16"/>
                <w:szCs w:val="16"/>
              </w:rPr>
            </w:pPr>
            <w:r w:rsidRPr="00040B3D">
              <w:rPr>
                <w:rFonts w:cstheme="minorHAnsi"/>
                <w:sz w:val="16"/>
                <w:szCs w:val="16"/>
              </w:rPr>
              <w:t xml:space="preserve">Spinal osteochondrosis </w:t>
            </w:r>
          </w:p>
        </w:tc>
        <w:tc>
          <w:tcPr>
            <w:tcW w:w="2143" w:type="dxa"/>
            <w:vAlign w:val="center"/>
          </w:tcPr>
          <w:p w14:paraId="7A3E6DCB" w14:textId="4768956C" w:rsidR="000A6D14" w:rsidRPr="00040B3D" w:rsidRDefault="000A6D14" w:rsidP="000A6D14">
            <w:pPr>
              <w:rPr>
                <w:rFonts w:cstheme="minorHAnsi"/>
                <w:sz w:val="16"/>
                <w:szCs w:val="16"/>
              </w:rPr>
            </w:pPr>
            <w:r w:rsidRPr="00040B3D">
              <w:rPr>
                <w:rFonts w:cstheme="minorHAnsi"/>
                <w:sz w:val="16"/>
                <w:szCs w:val="16"/>
              </w:rPr>
              <w:t xml:space="preserve">M42 </w:t>
            </w:r>
          </w:p>
        </w:tc>
        <w:tc>
          <w:tcPr>
            <w:tcW w:w="709" w:type="dxa"/>
            <w:shd w:val="clear" w:color="auto" w:fill="D9D9D9" w:themeFill="background1" w:themeFillShade="D9"/>
            <w:vAlign w:val="center"/>
          </w:tcPr>
          <w:p w14:paraId="4806EFE5" w14:textId="12393A90" w:rsidR="000A6D14" w:rsidRPr="00040B3D" w:rsidRDefault="000A6D14" w:rsidP="000A6D14">
            <w:pPr>
              <w:jc w:val="right"/>
              <w:rPr>
                <w:rFonts w:cstheme="minorHAnsi"/>
                <w:sz w:val="16"/>
                <w:szCs w:val="16"/>
              </w:rPr>
            </w:pPr>
            <w:r w:rsidRPr="00040B3D">
              <w:rPr>
                <w:rFonts w:cstheme="minorHAnsi"/>
                <w:sz w:val="16"/>
                <w:szCs w:val="16"/>
              </w:rPr>
              <w:t>8,034</w:t>
            </w:r>
          </w:p>
        </w:tc>
        <w:tc>
          <w:tcPr>
            <w:tcW w:w="424" w:type="dxa"/>
            <w:shd w:val="clear" w:color="auto" w:fill="D9D9D9" w:themeFill="background1" w:themeFillShade="D9"/>
            <w:vAlign w:val="center"/>
          </w:tcPr>
          <w:p w14:paraId="4D2DF470" w14:textId="1924B40B" w:rsidR="000A6D14" w:rsidRPr="00040B3D" w:rsidRDefault="0045420F" w:rsidP="000A6D14">
            <w:pPr>
              <w:jc w:val="right"/>
              <w:rPr>
                <w:rFonts w:cstheme="minorHAnsi"/>
                <w:sz w:val="16"/>
                <w:szCs w:val="16"/>
              </w:rPr>
            </w:pPr>
            <w:r w:rsidRPr="00040B3D">
              <w:rPr>
                <w:rFonts w:cstheme="minorHAnsi"/>
                <w:sz w:val="16"/>
                <w:szCs w:val="16"/>
              </w:rPr>
              <w:t>5.1</w:t>
            </w:r>
          </w:p>
        </w:tc>
        <w:tc>
          <w:tcPr>
            <w:tcW w:w="424" w:type="dxa"/>
            <w:shd w:val="clear" w:color="auto" w:fill="D9D9D9" w:themeFill="background1" w:themeFillShade="D9"/>
            <w:vAlign w:val="center"/>
          </w:tcPr>
          <w:p w14:paraId="77075B21" w14:textId="5E2C43B4" w:rsidR="000A6D14" w:rsidRPr="00040B3D" w:rsidRDefault="0045420F" w:rsidP="000A6D14">
            <w:pPr>
              <w:jc w:val="right"/>
              <w:rPr>
                <w:rFonts w:cstheme="minorHAnsi"/>
                <w:sz w:val="16"/>
                <w:szCs w:val="16"/>
              </w:rPr>
            </w:pPr>
            <w:r w:rsidRPr="00040B3D">
              <w:rPr>
                <w:rFonts w:cstheme="minorHAnsi"/>
                <w:sz w:val="16"/>
                <w:szCs w:val="16"/>
              </w:rPr>
              <w:t>(5.1)</w:t>
            </w:r>
          </w:p>
        </w:tc>
        <w:tc>
          <w:tcPr>
            <w:tcW w:w="452" w:type="dxa"/>
            <w:shd w:val="clear" w:color="auto" w:fill="D9D9D9" w:themeFill="background1" w:themeFillShade="D9"/>
            <w:vAlign w:val="center"/>
          </w:tcPr>
          <w:p w14:paraId="703FF726" w14:textId="38D482A7"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60F957E0" w14:textId="4BA5254C"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1BC70CF1" w14:textId="223E5623"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58AD1BF1" w14:textId="31FB9C6A"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2FAA7B9C" w14:textId="1CAC6D85" w:rsidR="000A6D14" w:rsidRPr="00040B3D" w:rsidRDefault="0045420F" w:rsidP="000A6D14">
            <w:pPr>
              <w:jc w:val="right"/>
              <w:rPr>
                <w:rFonts w:cstheme="minorHAnsi"/>
                <w:sz w:val="16"/>
                <w:szCs w:val="16"/>
              </w:rPr>
            </w:pPr>
            <w:r w:rsidRPr="00040B3D">
              <w:rPr>
                <w:rFonts w:cstheme="minorHAnsi"/>
                <w:sz w:val="16"/>
                <w:szCs w:val="16"/>
              </w:rPr>
              <w:t>2.2</w:t>
            </w:r>
          </w:p>
        </w:tc>
        <w:tc>
          <w:tcPr>
            <w:tcW w:w="439" w:type="dxa"/>
            <w:shd w:val="clear" w:color="auto" w:fill="FFFFFF" w:themeFill="background1"/>
            <w:vAlign w:val="center"/>
          </w:tcPr>
          <w:p w14:paraId="3A54E4CB" w14:textId="23A17B5D"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65DA0068" w14:textId="4366019D"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577F1F3C" w14:textId="3B58AEAA"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42DE2C05" w14:textId="6DCDC781"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774E8C9D" w14:textId="70004792"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2B7E9BFC" w14:textId="55C6A80B"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3332D2C3" w14:textId="08F078AD"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6256C00C" w14:textId="491DD501"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35126634" w14:textId="188156A4"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1DDB0F08" w14:textId="307E10BC"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77DC7195" w14:textId="51BA0F65"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41CA869A" w14:textId="396D0F73"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vAlign w:val="center"/>
          </w:tcPr>
          <w:p w14:paraId="10ADE780" w14:textId="25E22402" w:rsidR="000A6D14" w:rsidRPr="00040B3D" w:rsidRDefault="0045420F" w:rsidP="000A6D14">
            <w:pPr>
              <w:jc w:val="right"/>
              <w:rPr>
                <w:rFonts w:cstheme="minorHAnsi"/>
                <w:sz w:val="16"/>
                <w:szCs w:val="16"/>
              </w:rPr>
            </w:pPr>
            <w:r w:rsidRPr="00040B3D">
              <w:rPr>
                <w:rFonts w:cstheme="minorHAnsi"/>
                <w:sz w:val="16"/>
                <w:szCs w:val="16"/>
              </w:rPr>
              <w:t>(6.2)</w:t>
            </w:r>
          </w:p>
        </w:tc>
        <w:tc>
          <w:tcPr>
            <w:tcW w:w="434" w:type="dxa"/>
            <w:vAlign w:val="center"/>
          </w:tcPr>
          <w:p w14:paraId="0FC25BF5" w14:textId="36E3506A" w:rsidR="000A6D14" w:rsidRPr="00040B3D" w:rsidRDefault="0045420F" w:rsidP="000A6D14">
            <w:pPr>
              <w:jc w:val="right"/>
              <w:rPr>
                <w:rFonts w:cstheme="minorHAnsi"/>
                <w:sz w:val="16"/>
                <w:szCs w:val="16"/>
              </w:rPr>
            </w:pPr>
            <w:r w:rsidRPr="00040B3D">
              <w:rPr>
                <w:rFonts w:cstheme="minorHAnsi"/>
                <w:sz w:val="16"/>
                <w:szCs w:val="16"/>
              </w:rPr>
              <w:t>4.9</w:t>
            </w:r>
          </w:p>
        </w:tc>
        <w:tc>
          <w:tcPr>
            <w:tcW w:w="714" w:type="dxa"/>
            <w:vAlign w:val="center"/>
          </w:tcPr>
          <w:p w14:paraId="78A7162B" w14:textId="48F0EC55"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5862F507" w14:textId="3D0A5AFE" w:rsidTr="00FA4F48">
        <w:trPr>
          <w:trHeight w:val="273"/>
          <w:jc w:val="center"/>
        </w:trPr>
        <w:tc>
          <w:tcPr>
            <w:tcW w:w="436" w:type="dxa"/>
            <w:vAlign w:val="center"/>
          </w:tcPr>
          <w:p w14:paraId="5CC9AF94" w14:textId="24095A25" w:rsidR="000A6D14" w:rsidRPr="00040B3D" w:rsidRDefault="000A6D14" w:rsidP="000A6D14">
            <w:pPr>
              <w:jc w:val="right"/>
              <w:rPr>
                <w:rFonts w:cstheme="minorHAnsi"/>
                <w:sz w:val="16"/>
                <w:szCs w:val="16"/>
              </w:rPr>
            </w:pPr>
            <w:r w:rsidRPr="00040B3D">
              <w:rPr>
                <w:rFonts w:cstheme="minorHAnsi"/>
                <w:sz w:val="16"/>
                <w:szCs w:val="16"/>
              </w:rPr>
              <w:t>144</w:t>
            </w:r>
          </w:p>
        </w:tc>
        <w:tc>
          <w:tcPr>
            <w:tcW w:w="3255" w:type="dxa"/>
            <w:vAlign w:val="center"/>
          </w:tcPr>
          <w:p w14:paraId="40619BE1" w14:textId="15D40201" w:rsidR="000A6D14" w:rsidRPr="00040B3D" w:rsidRDefault="000A6D14" w:rsidP="000A6D14">
            <w:pPr>
              <w:rPr>
                <w:rFonts w:cstheme="minorHAnsi"/>
                <w:sz w:val="16"/>
                <w:szCs w:val="16"/>
              </w:rPr>
            </w:pPr>
            <w:r w:rsidRPr="00040B3D">
              <w:rPr>
                <w:rFonts w:cstheme="minorHAnsi"/>
                <w:sz w:val="16"/>
                <w:szCs w:val="16"/>
              </w:rPr>
              <w:t>Other deforming dorsopathies</w:t>
            </w:r>
          </w:p>
        </w:tc>
        <w:tc>
          <w:tcPr>
            <w:tcW w:w="2143" w:type="dxa"/>
            <w:vAlign w:val="center"/>
          </w:tcPr>
          <w:p w14:paraId="7BA5DBC7" w14:textId="015D9B90" w:rsidR="000A6D14" w:rsidRPr="00040B3D" w:rsidRDefault="000A6D14" w:rsidP="000A6D14">
            <w:pPr>
              <w:rPr>
                <w:rFonts w:cstheme="minorHAnsi"/>
                <w:sz w:val="16"/>
                <w:szCs w:val="16"/>
              </w:rPr>
            </w:pPr>
            <w:r w:rsidRPr="00040B3D">
              <w:rPr>
                <w:rFonts w:cstheme="minorHAnsi"/>
                <w:sz w:val="16"/>
                <w:szCs w:val="16"/>
              </w:rPr>
              <w:t xml:space="preserve">M43 </w:t>
            </w:r>
          </w:p>
        </w:tc>
        <w:tc>
          <w:tcPr>
            <w:tcW w:w="709" w:type="dxa"/>
            <w:shd w:val="clear" w:color="auto" w:fill="D9D9D9" w:themeFill="background1" w:themeFillShade="D9"/>
            <w:vAlign w:val="center"/>
          </w:tcPr>
          <w:p w14:paraId="24ED67B7" w14:textId="7F258374" w:rsidR="000A6D14" w:rsidRPr="00040B3D" w:rsidRDefault="000A6D14" w:rsidP="000A6D14">
            <w:pPr>
              <w:jc w:val="right"/>
              <w:rPr>
                <w:rFonts w:cstheme="minorHAnsi"/>
                <w:sz w:val="16"/>
                <w:szCs w:val="16"/>
              </w:rPr>
            </w:pPr>
            <w:r w:rsidRPr="00040B3D">
              <w:rPr>
                <w:rFonts w:cstheme="minorHAnsi"/>
                <w:sz w:val="16"/>
                <w:szCs w:val="16"/>
              </w:rPr>
              <w:t>23,756</w:t>
            </w:r>
          </w:p>
        </w:tc>
        <w:tc>
          <w:tcPr>
            <w:tcW w:w="424" w:type="dxa"/>
            <w:shd w:val="clear" w:color="auto" w:fill="D9D9D9" w:themeFill="background1" w:themeFillShade="D9"/>
            <w:vAlign w:val="center"/>
          </w:tcPr>
          <w:p w14:paraId="42B0AC39" w14:textId="301BC4AB" w:rsidR="000A6D14" w:rsidRPr="00040B3D" w:rsidRDefault="0045420F" w:rsidP="000A6D14">
            <w:pPr>
              <w:jc w:val="right"/>
              <w:rPr>
                <w:rFonts w:cstheme="minorHAnsi"/>
                <w:sz w:val="16"/>
                <w:szCs w:val="16"/>
              </w:rPr>
            </w:pPr>
            <w:r w:rsidRPr="00040B3D">
              <w:rPr>
                <w:rFonts w:cstheme="minorHAnsi"/>
                <w:sz w:val="16"/>
                <w:szCs w:val="16"/>
              </w:rPr>
              <w:t>6.2</w:t>
            </w:r>
          </w:p>
        </w:tc>
        <w:tc>
          <w:tcPr>
            <w:tcW w:w="424" w:type="dxa"/>
            <w:shd w:val="clear" w:color="auto" w:fill="D9D9D9" w:themeFill="background1" w:themeFillShade="D9"/>
            <w:vAlign w:val="center"/>
          </w:tcPr>
          <w:p w14:paraId="0ECBF142" w14:textId="36D6B63B"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52" w:type="dxa"/>
            <w:shd w:val="clear" w:color="auto" w:fill="D9D9D9" w:themeFill="background1" w:themeFillShade="D9"/>
            <w:vAlign w:val="center"/>
          </w:tcPr>
          <w:p w14:paraId="40F32FB1" w14:textId="1994AC47"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4C79746A" w14:textId="77A1E732"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shd w:val="clear" w:color="auto" w:fill="FFFFFF" w:themeFill="background1"/>
            <w:vAlign w:val="center"/>
          </w:tcPr>
          <w:p w14:paraId="769761CD" w14:textId="2585246E"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6A73DB8D" w14:textId="1DF24715"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0F9F4E9E" w14:textId="729DBA35" w:rsidR="000A6D14" w:rsidRPr="00040B3D" w:rsidRDefault="0045420F" w:rsidP="000A6D14">
            <w:pPr>
              <w:jc w:val="right"/>
              <w:rPr>
                <w:rFonts w:cstheme="minorHAnsi"/>
                <w:sz w:val="16"/>
                <w:szCs w:val="16"/>
              </w:rPr>
            </w:pPr>
            <w:r w:rsidRPr="00040B3D">
              <w:rPr>
                <w:rFonts w:cstheme="minorHAnsi"/>
                <w:sz w:val="16"/>
                <w:szCs w:val="16"/>
              </w:rPr>
              <w:t>2.2</w:t>
            </w:r>
          </w:p>
        </w:tc>
        <w:tc>
          <w:tcPr>
            <w:tcW w:w="439" w:type="dxa"/>
            <w:shd w:val="clear" w:color="auto" w:fill="FFFFFF" w:themeFill="background1"/>
            <w:vAlign w:val="center"/>
          </w:tcPr>
          <w:p w14:paraId="6D97B346" w14:textId="7DDAD3C5"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6FC58740" w14:textId="5431864D" w:rsidR="000A6D14" w:rsidRPr="00040B3D" w:rsidRDefault="0045420F" w:rsidP="000A6D14">
            <w:pPr>
              <w:jc w:val="right"/>
              <w:rPr>
                <w:rFonts w:cstheme="minorHAnsi"/>
                <w:sz w:val="16"/>
                <w:szCs w:val="16"/>
              </w:rPr>
            </w:pPr>
            <w:r w:rsidRPr="00040B3D">
              <w:rPr>
                <w:rFonts w:cstheme="minorHAnsi"/>
                <w:sz w:val="16"/>
                <w:szCs w:val="16"/>
              </w:rPr>
              <w:t>1.7</w:t>
            </w:r>
          </w:p>
        </w:tc>
        <w:tc>
          <w:tcPr>
            <w:tcW w:w="439" w:type="dxa"/>
            <w:shd w:val="clear" w:color="auto" w:fill="FFFFFF" w:themeFill="background1"/>
            <w:vAlign w:val="center"/>
          </w:tcPr>
          <w:p w14:paraId="4E4EC47D" w14:textId="0AFA09F3"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3ED4C7D3" w14:textId="03299089"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07E2A827" w14:textId="41299F83"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1C20C700" w14:textId="74D9458B"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vAlign w:val="center"/>
          </w:tcPr>
          <w:p w14:paraId="307F0C30" w14:textId="3B5156A1"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4B0F412B" w14:textId="34E58BCC"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2343DBA6" w14:textId="6530F01E"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01656363" w14:textId="6AF0C1C4"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29A274AE" w14:textId="69ED7B97"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702F8408" w14:textId="27F67EBA" w:rsidR="000A6D14" w:rsidRPr="00040B3D" w:rsidRDefault="0045420F" w:rsidP="000A6D14">
            <w:pPr>
              <w:jc w:val="right"/>
              <w:rPr>
                <w:rFonts w:cstheme="minorHAnsi"/>
                <w:sz w:val="16"/>
                <w:szCs w:val="16"/>
              </w:rPr>
            </w:pPr>
            <w:r w:rsidRPr="00040B3D">
              <w:rPr>
                <w:rFonts w:cstheme="minorHAnsi"/>
                <w:sz w:val="16"/>
                <w:szCs w:val="16"/>
              </w:rPr>
              <w:t>7.2</w:t>
            </w:r>
          </w:p>
        </w:tc>
        <w:tc>
          <w:tcPr>
            <w:tcW w:w="439" w:type="dxa"/>
            <w:vAlign w:val="center"/>
          </w:tcPr>
          <w:p w14:paraId="05D2498A" w14:textId="35743736" w:rsidR="000A6D14" w:rsidRPr="00040B3D" w:rsidRDefault="0045420F" w:rsidP="000A6D14">
            <w:pPr>
              <w:jc w:val="right"/>
              <w:rPr>
                <w:rFonts w:cstheme="minorHAnsi"/>
                <w:sz w:val="16"/>
                <w:szCs w:val="16"/>
              </w:rPr>
            </w:pPr>
            <w:r w:rsidRPr="00040B3D">
              <w:rPr>
                <w:rFonts w:cstheme="minorHAnsi"/>
                <w:sz w:val="16"/>
                <w:szCs w:val="16"/>
              </w:rPr>
              <w:t>(5.3)</w:t>
            </w:r>
          </w:p>
        </w:tc>
        <w:tc>
          <w:tcPr>
            <w:tcW w:w="434" w:type="dxa"/>
            <w:vAlign w:val="center"/>
          </w:tcPr>
          <w:p w14:paraId="17546A4B" w14:textId="4990C5E7" w:rsidR="000A6D14" w:rsidRPr="00040B3D" w:rsidRDefault="0045420F" w:rsidP="000A6D14">
            <w:pPr>
              <w:jc w:val="right"/>
              <w:rPr>
                <w:rFonts w:cstheme="minorHAnsi"/>
                <w:sz w:val="16"/>
                <w:szCs w:val="16"/>
              </w:rPr>
            </w:pPr>
            <w:r w:rsidRPr="00040B3D">
              <w:rPr>
                <w:rFonts w:cstheme="minorHAnsi"/>
                <w:sz w:val="16"/>
                <w:szCs w:val="16"/>
              </w:rPr>
              <w:t>4.5</w:t>
            </w:r>
          </w:p>
        </w:tc>
        <w:tc>
          <w:tcPr>
            <w:tcW w:w="714" w:type="dxa"/>
            <w:vAlign w:val="center"/>
          </w:tcPr>
          <w:p w14:paraId="5151A75A" w14:textId="5DA74ED2"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7B129EAB" w14:textId="448E02CF" w:rsidTr="00FA4F48">
        <w:trPr>
          <w:trHeight w:val="259"/>
          <w:jc w:val="center"/>
        </w:trPr>
        <w:tc>
          <w:tcPr>
            <w:tcW w:w="436" w:type="dxa"/>
            <w:vAlign w:val="center"/>
          </w:tcPr>
          <w:p w14:paraId="675EED43" w14:textId="2A261C89" w:rsidR="000A6D14" w:rsidRPr="00040B3D" w:rsidRDefault="000A6D14" w:rsidP="000A6D14">
            <w:pPr>
              <w:jc w:val="right"/>
              <w:rPr>
                <w:rFonts w:cstheme="minorHAnsi"/>
                <w:sz w:val="16"/>
                <w:szCs w:val="16"/>
              </w:rPr>
            </w:pPr>
            <w:r w:rsidRPr="00040B3D">
              <w:rPr>
                <w:rFonts w:cstheme="minorHAnsi"/>
                <w:sz w:val="16"/>
                <w:szCs w:val="16"/>
              </w:rPr>
              <w:t>145</w:t>
            </w:r>
          </w:p>
        </w:tc>
        <w:tc>
          <w:tcPr>
            <w:tcW w:w="3255" w:type="dxa"/>
            <w:vAlign w:val="center"/>
          </w:tcPr>
          <w:p w14:paraId="3FC11216" w14:textId="132185C8" w:rsidR="000A6D14" w:rsidRPr="00040B3D" w:rsidRDefault="000A6D14" w:rsidP="000A6D14">
            <w:pPr>
              <w:rPr>
                <w:rFonts w:cstheme="minorHAnsi"/>
                <w:sz w:val="16"/>
                <w:szCs w:val="16"/>
              </w:rPr>
            </w:pPr>
            <w:r w:rsidRPr="00040B3D">
              <w:rPr>
                <w:rFonts w:cstheme="minorHAnsi"/>
                <w:sz w:val="16"/>
                <w:szCs w:val="16"/>
              </w:rPr>
              <w:t>Other inflammatory spondylopathies</w:t>
            </w:r>
          </w:p>
        </w:tc>
        <w:tc>
          <w:tcPr>
            <w:tcW w:w="2143" w:type="dxa"/>
            <w:vAlign w:val="center"/>
          </w:tcPr>
          <w:p w14:paraId="6CDF9B4C" w14:textId="081608DD" w:rsidR="000A6D14" w:rsidRPr="00040B3D" w:rsidRDefault="000A6D14" w:rsidP="000A6D14">
            <w:pPr>
              <w:rPr>
                <w:rFonts w:cstheme="minorHAnsi"/>
                <w:sz w:val="16"/>
                <w:szCs w:val="16"/>
              </w:rPr>
            </w:pPr>
            <w:r w:rsidRPr="00040B3D">
              <w:rPr>
                <w:rFonts w:cstheme="minorHAnsi"/>
                <w:sz w:val="16"/>
                <w:szCs w:val="16"/>
              </w:rPr>
              <w:t>M46</w:t>
            </w:r>
          </w:p>
        </w:tc>
        <w:tc>
          <w:tcPr>
            <w:tcW w:w="709" w:type="dxa"/>
            <w:shd w:val="clear" w:color="auto" w:fill="D9D9D9" w:themeFill="background1" w:themeFillShade="D9"/>
            <w:vAlign w:val="center"/>
          </w:tcPr>
          <w:p w14:paraId="5955B37C" w14:textId="505EAEC9" w:rsidR="000A6D14" w:rsidRPr="00040B3D" w:rsidRDefault="000A6D14" w:rsidP="000A6D14">
            <w:pPr>
              <w:jc w:val="right"/>
              <w:rPr>
                <w:rFonts w:cstheme="minorHAnsi"/>
                <w:sz w:val="16"/>
                <w:szCs w:val="16"/>
              </w:rPr>
            </w:pPr>
            <w:r w:rsidRPr="00040B3D">
              <w:rPr>
                <w:rFonts w:cstheme="minorHAnsi"/>
                <w:sz w:val="16"/>
                <w:szCs w:val="16"/>
              </w:rPr>
              <w:t>7,086</w:t>
            </w:r>
          </w:p>
        </w:tc>
        <w:tc>
          <w:tcPr>
            <w:tcW w:w="424" w:type="dxa"/>
            <w:shd w:val="clear" w:color="auto" w:fill="D9D9D9" w:themeFill="background1" w:themeFillShade="D9"/>
            <w:vAlign w:val="center"/>
          </w:tcPr>
          <w:p w14:paraId="47D38612" w14:textId="34549037" w:rsidR="000A6D14" w:rsidRPr="00040B3D" w:rsidRDefault="0045420F" w:rsidP="000A6D14">
            <w:pPr>
              <w:jc w:val="right"/>
              <w:rPr>
                <w:rFonts w:cstheme="minorHAnsi"/>
                <w:sz w:val="16"/>
                <w:szCs w:val="16"/>
              </w:rPr>
            </w:pPr>
            <w:r w:rsidRPr="00040B3D">
              <w:rPr>
                <w:rFonts w:cstheme="minorHAnsi"/>
                <w:sz w:val="16"/>
                <w:szCs w:val="16"/>
              </w:rPr>
              <w:t>6.1</w:t>
            </w:r>
          </w:p>
        </w:tc>
        <w:tc>
          <w:tcPr>
            <w:tcW w:w="424" w:type="dxa"/>
            <w:shd w:val="clear" w:color="auto" w:fill="D9D9D9" w:themeFill="background1" w:themeFillShade="D9"/>
            <w:vAlign w:val="center"/>
          </w:tcPr>
          <w:p w14:paraId="18CB3B34" w14:textId="5A2963E2" w:rsidR="000A6D14" w:rsidRPr="00040B3D" w:rsidRDefault="0045420F" w:rsidP="000A6D14">
            <w:pPr>
              <w:jc w:val="right"/>
              <w:rPr>
                <w:rFonts w:cstheme="minorHAnsi"/>
                <w:sz w:val="16"/>
                <w:szCs w:val="16"/>
              </w:rPr>
            </w:pPr>
            <w:r w:rsidRPr="00040B3D">
              <w:rPr>
                <w:rFonts w:cstheme="minorHAnsi"/>
                <w:sz w:val="16"/>
                <w:szCs w:val="16"/>
              </w:rPr>
              <w:t>(5.5)</w:t>
            </w:r>
          </w:p>
        </w:tc>
        <w:tc>
          <w:tcPr>
            <w:tcW w:w="452" w:type="dxa"/>
            <w:shd w:val="clear" w:color="auto" w:fill="D9D9D9" w:themeFill="background1" w:themeFillShade="D9"/>
            <w:vAlign w:val="center"/>
          </w:tcPr>
          <w:p w14:paraId="47AB0B7D" w14:textId="192F6D57"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07E48CD6" w14:textId="4B8265F7"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shd w:val="clear" w:color="auto" w:fill="FFFFFF" w:themeFill="background1"/>
            <w:vAlign w:val="center"/>
          </w:tcPr>
          <w:p w14:paraId="33A5F8A1" w14:textId="5B545D93"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65FB99B9" w14:textId="27FD6B55"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0CCC62E8" w14:textId="400B5AE5"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shd w:val="clear" w:color="auto" w:fill="FFFFFF" w:themeFill="background1"/>
            <w:vAlign w:val="center"/>
          </w:tcPr>
          <w:p w14:paraId="17FB1A60" w14:textId="22110C65"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172FA247" w14:textId="355C57D1" w:rsidR="000A6D14" w:rsidRPr="00040B3D" w:rsidRDefault="0045420F" w:rsidP="000A6D14">
            <w:pPr>
              <w:jc w:val="right"/>
              <w:rPr>
                <w:rFonts w:cstheme="minorHAnsi"/>
                <w:sz w:val="16"/>
                <w:szCs w:val="16"/>
              </w:rPr>
            </w:pPr>
            <w:r w:rsidRPr="00040B3D">
              <w:rPr>
                <w:rFonts w:cstheme="minorHAnsi"/>
                <w:sz w:val="16"/>
                <w:szCs w:val="16"/>
              </w:rPr>
              <w:t>1.9</w:t>
            </w:r>
          </w:p>
        </w:tc>
        <w:tc>
          <w:tcPr>
            <w:tcW w:w="439" w:type="dxa"/>
            <w:shd w:val="clear" w:color="auto" w:fill="FFFFFF" w:themeFill="background1"/>
            <w:vAlign w:val="center"/>
          </w:tcPr>
          <w:p w14:paraId="7B00F433" w14:textId="32A1AAAB"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6EA535FF" w14:textId="56E4A956"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197149A0" w14:textId="4E4DE759"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3EC61EA8" w14:textId="1DB112EE"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vAlign w:val="center"/>
          </w:tcPr>
          <w:p w14:paraId="5192D917" w14:textId="638F45EF"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4BA1EBD9" w14:textId="21789507"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1DE1B608" w14:textId="29F9F720"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5C205B5A" w14:textId="75061738"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605D6C5A" w14:textId="56AB5141"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2BCE458D" w14:textId="36687824" w:rsidR="000A6D14" w:rsidRPr="00040B3D" w:rsidRDefault="0045420F" w:rsidP="000A6D14">
            <w:pPr>
              <w:jc w:val="right"/>
              <w:rPr>
                <w:rFonts w:cstheme="minorHAnsi"/>
                <w:sz w:val="16"/>
                <w:szCs w:val="16"/>
              </w:rPr>
            </w:pPr>
            <w:r w:rsidRPr="00040B3D">
              <w:rPr>
                <w:rFonts w:cstheme="minorHAnsi"/>
                <w:sz w:val="16"/>
                <w:szCs w:val="16"/>
              </w:rPr>
              <w:t>7.2</w:t>
            </w:r>
          </w:p>
        </w:tc>
        <w:tc>
          <w:tcPr>
            <w:tcW w:w="439" w:type="dxa"/>
            <w:vAlign w:val="center"/>
          </w:tcPr>
          <w:p w14:paraId="34B33472" w14:textId="3AE0429D"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4" w:type="dxa"/>
            <w:vAlign w:val="center"/>
          </w:tcPr>
          <w:p w14:paraId="3B430686" w14:textId="52050F20" w:rsidR="000A6D14" w:rsidRPr="00040B3D" w:rsidRDefault="0045420F" w:rsidP="000A6D14">
            <w:pPr>
              <w:jc w:val="right"/>
              <w:rPr>
                <w:rFonts w:cstheme="minorHAnsi"/>
                <w:sz w:val="16"/>
                <w:szCs w:val="16"/>
              </w:rPr>
            </w:pPr>
            <w:r w:rsidRPr="00040B3D">
              <w:rPr>
                <w:rFonts w:cstheme="minorHAnsi"/>
                <w:sz w:val="16"/>
                <w:szCs w:val="16"/>
              </w:rPr>
              <w:t>4.2</w:t>
            </w:r>
          </w:p>
        </w:tc>
        <w:tc>
          <w:tcPr>
            <w:tcW w:w="714" w:type="dxa"/>
            <w:vAlign w:val="center"/>
          </w:tcPr>
          <w:p w14:paraId="170E943F" w14:textId="7687B53D"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5BAEBECB" w14:textId="2559EE95" w:rsidTr="00FA4F48">
        <w:trPr>
          <w:trHeight w:val="273"/>
          <w:jc w:val="center"/>
        </w:trPr>
        <w:tc>
          <w:tcPr>
            <w:tcW w:w="436" w:type="dxa"/>
            <w:vAlign w:val="center"/>
          </w:tcPr>
          <w:p w14:paraId="145E0E7E" w14:textId="15FDC660" w:rsidR="000A6D14" w:rsidRPr="00040B3D" w:rsidRDefault="000A6D14" w:rsidP="000A6D14">
            <w:pPr>
              <w:jc w:val="right"/>
              <w:rPr>
                <w:rFonts w:cstheme="minorHAnsi"/>
                <w:sz w:val="16"/>
                <w:szCs w:val="16"/>
              </w:rPr>
            </w:pPr>
            <w:r w:rsidRPr="00040B3D">
              <w:rPr>
                <w:rFonts w:cstheme="minorHAnsi"/>
                <w:sz w:val="16"/>
                <w:szCs w:val="16"/>
              </w:rPr>
              <w:t>146</w:t>
            </w:r>
          </w:p>
        </w:tc>
        <w:tc>
          <w:tcPr>
            <w:tcW w:w="3255" w:type="dxa"/>
            <w:vAlign w:val="center"/>
          </w:tcPr>
          <w:p w14:paraId="775EC1BA" w14:textId="43AFFD15" w:rsidR="000A6D14" w:rsidRPr="00040B3D" w:rsidRDefault="000A6D14" w:rsidP="000A6D14">
            <w:pPr>
              <w:rPr>
                <w:rFonts w:cstheme="minorHAnsi"/>
                <w:sz w:val="16"/>
                <w:szCs w:val="16"/>
              </w:rPr>
            </w:pPr>
            <w:r w:rsidRPr="00040B3D">
              <w:rPr>
                <w:rFonts w:cstheme="minorHAnsi"/>
                <w:sz w:val="16"/>
                <w:szCs w:val="16"/>
              </w:rPr>
              <w:t>Spondylosis</w:t>
            </w:r>
          </w:p>
        </w:tc>
        <w:tc>
          <w:tcPr>
            <w:tcW w:w="2143" w:type="dxa"/>
            <w:vAlign w:val="center"/>
          </w:tcPr>
          <w:p w14:paraId="093AE121" w14:textId="518CEEE9" w:rsidR="000A6D14" w:rsidRPr="00040B3D" w:rsidRDefault="000A6D14" w:rsidP="000A6D14">
            <w:pPr>
              <w:rPr>
                <w:rFonts w:cstheme="minorHAnsi"/>
                <w:sz w:val="16"/>
                <w:szCs w:val="16"/>
              </w:rPr>
            </w:pPr>
            <w:r w:rsidRPr="00040B3D">
              <w:rPr>
                <w:rFonts w:cstheme="minorHAnsi"/>
                <w:sz w:val="16"/>
                <w:szCs w:val="16"/>
              </w:rPr>
              <w:t xml:space="preserve">M47 </w:t>
            </w:r>
          </w:p>
        </w:tc>
        <w:tc>
          <w:tcPr>
            <w:tcW w:w="709" w:type="dxa"/>
            <w:shd w:val="clear" w:color="auto" w:fill="D9D9D9" w:themeFill="background1" w:themeFillShade="D9"/>
            <w:vAlign w:val="center"/>
          </w:tcPr>
          <w:p w14:paraId="32DB5979" w14:textId="26B64A25" w:rsidR="000A6D14" w:rsidRPr="00040B3D" w:rsidRDefault="000A6D14" w:rsidP="000A6D14">
            <w:pPr>
              <w:jc w:val="right"/>
              <w:rPr>
                <w:rFonts w:cstheme="minorHAnsi"/>
                <w:sz w:val="16"/>
                <w:szCs w:val="16"/>
              </w:rPr>
            </w:pPr>
            <w:r w:rsidRPr="00040B3D">
              <w:rPr>
                <w:rFonts w:cstheme="minorHAnsi"/>
                <w:sz w:val="16"/>
                <w:szCs w:val="16"/>
              </w:rPr>
              <w:t>61,999</w:t>
            </w:r>
          </w:p>
        </w:tc>
        <w:tc>
          <w:tcPr>
            <w:tcW w:w="424" w:type="dxa"/>
            <w:shd w:val="clear" w:color="auto" w:fill="D9D9D9" w:themeFill="background1" w:themeFillShade="D9"/>
            <w:vAlign w:val="center"/>
          </w:tcPr>
          <w:p w14:paraId="2404506C" w14:textId="2B2D5B62" w:rsidR="000A6D14" w:rsidRPr="00040B3D" w:rsidRDefault="0045420F" w:rsidP="000A6D14">
            <w:pPr>
              <w:jc w:val="right"/>
              <w:rPr>
                <w:rFonts w:cstheme="minorHAnsi"/>
                <w:sz w:val="16"/>
                <w:szCs w:val="16"/>
              </w:rPr>
            </w:pPr>
            <w:r w:rsidRPr="00040B3D">
              <w:rPr>
                <w:rFonts w:cstheme="minorHAnsi"/>
                <w:sz w:val="16"/>
                <w:szCs w:val="16"/>
              </w:rPr>
              <w:t>6.8</w:t>
            </w:r>
          </w:p>
        </w:tc>
        <w:tc>
          <w:tcPr>
            <w:tcW w:w="424" w:type="dxa"/>
            <w:shd w:val="clear" w:color="auto" w:fill="D9D9D9" w:themeFill="background1" w:themeFillShade="D9"/>
            <w:vAlign w:val="center"/>
          </w:tcPr>
          <w:p w14:paraId="548E146D" w14:textId="2618C568" w:rsidR="000A6D14" w:rsidRPr="00040B3D" w:rsidRDefault="0045420F" w:rsidP="000A6D14">
            <w:pPr>
              <w:jc w:val="right"/>
              <w:rPr>
                <w:rFonts w:cstheme="minorHAnsi"/>
                <w:sz w:val="16"/>
                <w:szCs w:val="16"/>
              </w:rPr>
            </w:pPr>
            <w:r w:rsidRPr="00040B3D">
              <w:rPr>
                <w:rFonts w:cstheme="minorHAnsi"/>
                <w:sz w:val="16"/>
                <w:szCs w:val="16"/>
              </w:rPr>
              <w:t>(5.4)</w:t>
            </w:r>
          </w:p>
        </w:tc>
        <w:tc>
          <w:tcPr>
            <w:tcW w:w="452" w:type="dxa"/>
            <w:shd w:val="clear" w:color="auto" w:fill="D9D9D9" w:themeFill="background1" w:themeFillShade="D9"/>
            <w:vAlign w:val="center"/>
          </w:tcPr>
          <w:p w14:paraId="69B28797" w14:textId="648E99E2"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01089E93" w14:textId="4DB2552F" w:rsidR="000A6D14" w:rsidRPr="00040B3D" w:rsidRDefault="0045420F" w:rsidP="000A6D14">
            <w:pPr>
              <w:jc w:val="right"/>
              <w:rPr>
                <w:rFonts w:cstheme="minorHAnsi"/>
                <w:sz w:val="16"/>
                <w:szCs w:val="16"/>
              </w:rPr>
            </w:pPr>
            <w:r w:rsidRPr="00040B3D">
              <w:rPr>
                <w:rFonts w:cstheme="minorHAnsi"/>
                <w:sz w:val="16"/>
                <w:szCs w:val="16"/>
              </w:rPr>
              <w:t>7.5</w:t>
            </w:r>
          </w:p>
        </w:tc>
        <w:tc>
          <w:tcPr>
            <w:tcW w:w="439" w:type="dxa"/>
            <w:shd w:val="clear" w:color="auto" w:fill="FFFFFF" w:themeFill="background1"/>
            <w:vAlign w:val="center"/>
          </w:tcPr>
          <w:p w14:paraId="12878CA1" w14:textId="2776DBB6"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42B82466" w14:textId="0EAAD3D1"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721E8100" w14:textId="4A8CBD7C"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shd w:val="clear" w:color="auto" w:fill="FFFFFF" w:themeFill="background1"/>
            <w:vAlign w:val="center"/>
          </w:tcPr>
          <w:p w14:paraId="1747D8EF" w14:textId="0072AB8E"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3A5A0D16" w14:textId="7F1D2F5E"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shd w:val="clear" w:color="auto" w:fill="FFFFFF" w:themeFill="background1"/>
            <w:vAlign w:val="center"/>
          </w:tcPr>
          <w:p w14:paraId="76112DFA" w14:textId="1DAF33C5"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shd w:val="clear" w:color="auto" w:fill="FFFFFF" w:themeFill="background1"/>
            <w:vAlign w:val="center"/>
          </w:tcPr>
          <w:p w14:paraId="0C1DB653" w14:textId="5E1FB107"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2BB4CAAD" w14:textId="2D3006E2"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37D4F7D4" w14:textId="2684DE73"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vAlign w:val="center"/>
          </w:tcPr>
          <w:p w14:paraId="00345E6E" w14:textId="58DDE8DA"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2D2AB738" w14:textId="758A4856"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5AC39F55" w14:textId="5505F08B"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vAlign w:val="center"/>
          </w:tcPr>
          <w:p w14:paraId="68917B90" w14:textId="0A970A43"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303E28C4" w14:textId="05591F0E"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27445961" w14:textId="60D5DD5C" w:rsidR="000A6D14" w:rsidRPr="00040B3D" w:rsidRDefault="0045420F" w:rsidP="000A6D14">
            <w:pPr>
              <w:jc w:val="right"/>
              <w:rPr>
                <w:rFonts w:cstheme="minorHAnsi"/>
                <w:sz w:val="16"/>
                <w:szCs w:val="16"/>
              </w:rPr>
            </w:pPr>
            <w:r w:rsidRPr="00040B3D">
              <w:rPr>
                <w:rFonts w:cstheme="minorHAnsi"/>
                <w:sz w:val="16"/>
                <w:szCs w:val="16"/>
              </w:rPr>
              <w:t>7.6</w:t>
            </w:r>
          </w:p>
        </w:tc>
        <w:tc>
          <w:tcPr>
            <w:tcW w:w="439" w:type="dxa"/>
            <w:vAlign w:val="center"/>
          </w:tcPr>
          <w:p w14:paraId="61292F0B" w14:textId="434C6D11" w:rsidR="000A6D14" w:rsidRPr="00040B3D" w:rsidRDefault="0045420F" w:rsidP="000A6D14">
            <w:pPr>
              <w:jc w:val="right"/>
              <w:rPr>
                <w:rFonts w:cstheme="minorHAnsi"/>
                <w:sz w:val="16"/>
                <w:szCs w:val="16"/>
              </w:rPr>
            </w:pPr>
            <w:r w:rsidRPr="00040B3D">
              <w:rPr>
                <w:rFonts w:cstheme="minorHAnsi"/>
                <w:sz w:val="16"/>
                <w:szCs w:val="16"/>
              </w:rPr>
              <w:t>(5.5)</w:t>
            </w:r>
          </w:p>
        </w:tc>
        <w:tc>
          <w:tcPr>
            <w:tcW w:w="434" w:type="dxa"/>
            <w:vAlign w:val="center"/>
          </w:tcPr>
          <w:p w14:paraId="56D7C7B8" w14:textId="27222128" w:rsidR="000A6D14" w:rsidRPr="00040B3D" w:rsidRDefault="0045420F" w:rsidP="000A6D14">
            <w:pPr>
              <w:jc w:val="right"/>
              <w:rPr>
                <w:rFonts w:cstheme="minorHAnsi"/>
                <w:sz w:val="16"/>
                <w:szCs w:val="16"/>
              </w:rPr>
            </w:pPr>
            <w:r w:rsidRPr="00040B3D">
              <w:rPr>
                <w:rFonts w:cstheme="minorHAnsi"/>
                <w:sz w:val="16"/>
                <w:szCs w:val="16"/>
              </w:rPr>
              <w:t>4.2</w:t>
            </w:r>
          </w:p>
        </w:tc>
        <w:tc>
          <w:tcPr>
            <w:tcW w:w="714" w:type="dxa"/>
            <w:vAlign w:val="center"/>
          </w:tcPr>
          <w:p w14:paraId="06229EBA" w14:textId="4F40D507"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6FEA4583" w14:textId="792FFBD1" w:rsidTr="00FA4F48">
        <w:trPr>
          <w:trHeight w:val="259"/>
          <w:jc w:val="center"/>
        </w:trPr>
        <w:tc>
          <w:tcPr>
            <w:tcW w:w="436" w:type="dxa"/>
            <w:vAlign w:val="center"/>
          </w:tcPr>
          <w:p w14:paraId="59DA588C" w14:textId="5F862F46" w:rsidR="000A6D14" w:rsidRPr="00040B3D" w:rsidRDefault="000A6D14" w:rsidP="000A6D14">
            <w:pPr>
              <w:jc w:val="right"/>
              <w:rPr>
                <w:rFonts w:cstheme="minorHAnsi"/>
                <w:sz w:val="16"/>
                <w:szCs w:val="16"/>
              </w:rPr>
            </w:pPr>
            <w:r w:rsidRPr="00040B3D">
              <w:rPr>
                <w:rFonts w:cstheme="minorHAnsi"/>
                <w:sz w:val="16"/>
                <w:szCs w:val="16"/>
              </w:rPr>
              <w:t>147</w:t>
            </w:r>
          </w:p>
        </w:tc>
        <w:tc>
          <w:tcPr>
            <w:tcW w:w="3255" w:type="dxa"/>
            <w:vAlign w:val="center"/>
          </w:tcPr>
          <w:p w14:paraId="2883D4CB" w14:textId="39D08CE3" w:rsidR="000A6D14" w:rsidRPr="00040B3D" w:rsidRDefault="000A6D14" w:rsidP="000A6D14">
            <w:pPr>
              <w:rPr>
                <w:rFonts w:cstheme="minorHAnsi"/>
                <w:sz w:val="16"/>
                <w:szCs w:val="16"/>
              </w:rPr>
            </w:pPr>
            <w:r w:rsidRPr="00040B3D">
              <w:rPr>
                <w:rFonts w:cstheme="minorHAnsi"/>
                <w:sz w:val="16"/>
                <w:szCs w:val="16"/>
              </w:rPr>
              <w:t>Other spondylopathies and spondylopathies in diseases classified elsewhere</w:t>
            </w:r>
          </w:p>
        </w:tc>
        <w:tc>
          <w:tcPr>
            <w:tcW w:w="2143" w:type="dxa"/>
            <w:vAlign w:val="center"/>
          </w:tcPr>
          <w:p w14:paraId="648732BB" w14:textId="10B9AEFE" w:rsidR="000A6D14" w:rsidRPr="00040B3D" w:rsidRDefault="000A6D14" w:rsidP="000A6D14">
            <w:pPr>
              <w:rPr>
                <w:rFonts w:cstheme="minorHAnsi"/>
                <w:sz w:val="16"/>
                <w:szCs w:val="16"/>
              </w:rPr>
            </w:pPr>
            <w:r w:rsidRPr="00040B3D">
              <w:rPr>
                <w:rFonts w:cstheme="minorHAnsi"/>
                <w:sz w:val="16"/>
                <w:szCs w:val="16"/>
              </w:rPr>
              <w:t xml:space="preserve">M48, M49 </w:t>
            </w:r>
          </w:p>
        </w:tc>
        <w:tc>
          <w:tcPr>
            <w:tcW w:w="709" w:type="dxa"/>
            <w:shd w:val="clear" w:color="auto" w:fill="D9D9D9" w:themeFill="background1" w:themeFillShade="D9"/>
            <w:vAlign w:val="center"/>
          </w:tcPr>
          <w:p w14:paraId="31B2189C" w14:textId="3E7B0789" w:rsidR="000A6D14" w:rsidRPr="00040B3D" w:rsidRDefault="000A6D14" w:rsidP="000A6D14">
            <w:pPr>
              <w:jc w:val="right"/>
              <w:rPr>
                <w:rFonts w:cstheme="minorHAnsi"/>
                <w:sz w:val="16"/>
                <w:szCs w:val="16"/>
              </w:rPr>
            </w:pPr>
            <w:r w:rsidRPr="00040B3D">
              <w:rPr>
                <w:rFonts w:cstheme="minorHAnsi"/>
                <w:sz w:val="16"/>
                <w:szCs w:val="16"/>
              </w:rPr>
              <w:t>50,805</w:t>
            </w:r>
          </w:p>
        </w:tc>
        <w:tc>
          <w:tcPr>
            <w:tcW w:w="424" w:type="dxa"/>
            <w:shd w:val="clear" w:color="auto" w:fill="D9D9D9" w:themeFill="background1" w:themeFillShade="D9"/>
            <w:vAlign w:val="center"/>
          </w:tcPr>
          <w:p w14:paraId="1866E8FF" w14:textId="06178A6F" w:rsidR="000A6D14" w:rsidRPr="00040B3D" w:rsidRDefault="0045420F" w:rsidP="000A6D14">
            <w:pPr>
              <w:jc w:val="right"/>
              <w:rPr>
                <w:rFonts w:cstheme="minorHAnsi"/>
                <w:sz w:val="16"/>
                <w:szCs w:val="16"/>
              </w:rPr>
            </w:pPr>
            <w:r w:rsidRPr="00040B3D">
              <w:rPr>
                <w:rFonts w:cstheme="minorHAnsi"/>
                <w:sz w:val="16"/>
                <w:szCs w:val="16"/>
              </w:rPr>
              <w:t>7.7</w:t>
            </w:r>
          </w:p>
        </w:tc>
        <w:tc>
          <w:tcPr>
            <w:tcW w:w="424" w:type="dxa"/>
            <w:shd w:val="clear" w:color="auto" w:fill="D9D9D9" w:themeFill="background1" w:themeFillShade="D9"/>
            <w:vAlign w:val="center"/>
          </w:tcPr>
          <w:p w14:paraId="3F054DB0" w14:textId="4E91D625" w:rsidR="000A6D14" w:rsidRPr="00040B3D" w:rsidRDefault="0045420F" w:rsidP="000A6D14">
            <w:pPr>
              <w:jc w:val="right"/>
              <w:rPr>
                <w:rFonts w:cstheme="minorHAnsi"/>
                <w:sz w:val="16"/>
                <w:szCs w:val="16"/>
              </w:rPr>
            </w:pPr>
            <w:r w:rsidRPr="00040B3D">
              <w:rPr>
                <w:rFonts w:cstheme="minorHAnsi"/>
                <w:sz w:val="16"/>
                <w:szCs w:val="16"/>
              </w:rPr>
              <w:t>(5.7)</w:t>
            </w:r>
          </w:p>
        </w:tc>
        <w:tc>
          <w:tcPr>
            <w:tcW w:w="452" w:type="dxa"/>
            <w:shd w:val="clear" w:color="auto" w:fill="D9D9D9" w:themeFill="background1" w:themeFillShade="D9"/>
            <w:vAlign w:val="center"/>
          </w:tcPr>
          <w:p w14:paraId="4982249D" w14:textId="4D7ABCFF"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20C38669" w14:textId="78B16311" w:rsidR="000A6D14" w:rsidRPr="00040B3D" w:rsidRDefault="0045420F" w:rsidP="000A6D14">
            <w:pPr>
              <w:jc w:val="right"/>
              <w:rPr>
                <w:rFonts w:cstheme="minorHAnsi"/>
                <w:sz w:val="16"/>
                <w:szCs w:val="16"/>
              </w:rPr>
            </w:pPr>
            <w:r w:rsidRPr="00040B3D">
              <w:rPr>
                <w:rFonts w:cstheme="minorHAnsi"/>
                <w:sz w:val="16"/>
                <w:szCs w:val="16"/>
              </w:rPr>
              <w:t>8.3</w:t>
            </w:r>
          </w:p>
        </w:tc>
        <w:tc>
          <w:tcPr>
            <w:tcW w:w="439" w:type="dxa"/>
            <w:shd w:val="clear" w:color="auto" w:fill="FFFFFF" w:themeFill="background1"/>
            <w:vAlign w:val="center"/>
          </w:tcPr>
          <w:p w14:paraId="03CCBB77" w14:textId="1C8C7A0E"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080828CA" w14:textId="144E1F9B"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39DCD07D" w14:textId="141F43D2"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67371643" w14:textId="3BE86D47"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shd w:val="clear" w:color="auto" w:fill="FFFFFF" w:themeFill="background1"/>
            <w:vAlign w:val="center"/>
          </w:tcPr>
          <w:p w14:paraId="475DF3C9" w14:textId="6561C18A"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6DF36F16" w14:textId="724AB514" w:rsidR="000A6D14" w:rsidRPr="00040B3D" w:rsidRDefault="0045420F" w:rsidP="000A6D14">
            <w:pPr>
              <w:jc w:val="right"/>
              <w:rPr>
                <w:rFonts w:cstheme="minorHAnsi"/>
                <w:sz w:val="16"/>
                <w:szCs w:val="16"/>
              </w:rPr>
            </w:pPr>
            <w:r w:rsidRPr="00040B3D">
              <w:rPr>
                <w:rFonts w:cstheme="minorHAnsi"/>
                <w:sz w:val="16"/>
                <w:szCs w:val="16"/>
              </w:rPr>
              <w:t>7.4</w:t>
            </w:r>
          </w:p>
        </w:tc>
        <w:tc>
          <w:tcPr>
            <w:tcW w:w="439" w:type="dxa"/>
            <w:shd w:val="clear" w:color="auto" w:fill="FFFFFF" w:themeFill="background1"/>
            <w:vAlign w:val="center"/>
          </w:tcPr>
          <w:p w14:paraId="2EF98652" w14:textId="2F3DEA1C"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7A5E51FD" w14:textId="5256AD28"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3D720428" w14:textId="623DA707" w:rsidR="000A6D14" w:rsidRPr="00040B3D" w:rsidRDefault="0045420F" w:rsidP="000A6D14">
            <w:pPr>
              <w:jc w:val="right"/>
              <w:rPr>
                <w:rFonts w:cstheme="minorHAnsi"/>
                <w:sz w:val="16"/>
                <w:szCs w:val="16"/>
              </w:rPr>
            </w:pPr>
            <w:r w:rsidRPr="00040B3D">
              <w:rPr>
                <w:rFonts w:cstheme="minorHAnsi"/>
                <w:sz w:val="16"/>
                <w:szCs w:val="16"/>
              </w:rPr>
              <w:t>7.2</w:t>
            </w:r>
          </w:p>
        </w:tc>
        <w:tc>
          <w:tcPr>
            <w:tcW w:w="439" w:type="dxa"/>
            <w:vAlign w:val="center"/>
          </w:tcPr>
          <w:p w14:paraId="5A163FA2" w14:textId="5782C782"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6C602BF7" w14:textId="5FE9F483"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40838C9B" w14:textId="2D5634A3"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vAlign w:val="center"/>
          </w:tcPr>
          <w:p w14:paraId="06782FBD" w14:textId="4B6CC65A"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4BCC1910" w14:textId="470919E7"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32FD2C81" w14:textId="0799FBED" w:rsidR="000A6D14" w:rsidRPr="00040B3D" w:rsidRDefault="0045420F" w:rsidP="000A6D14">
            <w:pPr>
              <w:jc w:val="right"/>
              <w:rPr>
                <w:rFonts w:cstheme="minorHAnsi"/>
                <w:sz w:val="16"/>
                <w:szCs w:val="16"/>
              </w:rPr>
            </w:pPr>
            <w:r w:rsidRPr="00040B3D">
              <w:rPr>
                <w:rFonts w:cstheme="minorHAnsi"/>
                <w:sz w:val="16"/>
                <w:szCs w:val="16"/>
              </w:rPr>
              <w:t>8</w:t>
            </w:r>
            <w:r w:rsidR="008202B9" w:rsidRPr="00040B3D">
              <w:rPr>
                <w:rFonts w:cstheme="minorHAnsi"/>
                <w:sz w:val="16"/>
                <w:szCs w:val="16"/>
              </w:rPr>
              <w:t>.0</w:t>
            </w:r>
          </w:p>
        </w:tc>
        <w:tc>
          <w:tcPr>
            <w:tcW w:w="439" w:type="dxa"/>
            <w:vAlign w:val="center"/>
          </w:tcPr>
          <w:p w14:paraId="582BAF39" w14:textId="7EEB737F" w:rsidR="000A6D14" w:rsidRPr="00040B3D" w:rsidRDefault="0045420F" w:rsidP="000A6D14">
            <w:pPr>
              <w:jc w:val="right"/>
              <w:rPr>
                <w:rFonts w:cstheme="minorHAnsi"/>
                <w:sz w:val="16"/>
                <w:szCs w:val="16"/>
              </w:rPr>
            </w:pPr>
            <w:r w:rsidRPr="00040B3D">
              <w:rPr>
                <w:rFonts w:cstheme="minorHAnsi"/>
                <w:sz w:val="16"/>
                <w:szCs w:val="16"/>
              </w:rPr>
              <w:t>(5.7)</w:t>
            </w:r>
          </w:p>
        </w:tc>
        <w:tc>
          <w:tcPr>
            <w:tcW w:w="434" w:type="dxa"/>
            <w:vAlign w:val="center"/>
          </w:tcPr>
          <w:p w14:paraId="71C108E3" w14:textId="635ECFE6" w:rsidR="000A6D14" w:rsidRPr="00040B3D" w:rsidRDefault="0045420F" w:rsidP="000A6D14">
            <w:pPr>
              <w:jc w:val="right"/>
              <w:rPr>
                <w:rFonts w:cstheme="minorHAnsi"/>
                <w:sz w:val="16"/>
                <w:szCs w:val="16"/>
              </w:rPr>
            </w:pPr>
            <w:r w:rsidRPr="00040B3D">
              <w:rPr>
                <w:rFonts w:cstheme="minorHAnsi"/>
                <w:sz w:val="16"/>
                <w:szCs w:val="16"/>
              </w:rPr>
              <w:t>4.3</w:t>
            </w:r>
          </w:p>
        </w:tc>
        <w:tc>
          <w:tcPr>
            <w:tcW w:w="714" w:type="dxa"/>
            <w:vAlign w:val="center"/>
          </w:tcPr>
          <w:p w14:paraId="40DC6E3F" w14:textId="05394EBB"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23B05A37" w14:textId="637E4153" w:rsidTr="00FA4F48">
        <w:trPr>
          <w:trHeight w:val="273"/>
          <w:jc w:val="center"/>
        </w:trPr>
        <w:tc>
          <w:tcPr>
            <w:tcW w:w="436" w:type="dxa"/>
            <w:vAlign w:val="center"/>
          </w:tcPr>
          <w:p w14:paraId="0979B678" w14:textId="39DF47F2" w:rsidR="000A6D14" w:rsidRPr="00040B3D" w:rsidRDefault="000A6D14" w:rsidP="000A6D14">
            <w:pPr>
              <w:jc w:val="right"/>
              <w:rPr>
                <w:rFonts w:cstheme="minorHAnsi"/>
                <w:sz w:val="16"/>
                <w:szCs w:val="16"/>
              </w:rPr>
            </w:pPr>
            <w:r w:rsidRPr="00040B3D">
              <w:rPr>
                <w:rFonts w:cstheme="minorHAnsi"/>
                <w:sz w:val="16"/>
                <w:szCs w:val="16"/>
              </w:rPr>
              <w:t>148</w:t>
            </w:r>
          </w:p>
        </w:tc>
        <w:tc>
          <w:tcPr>
            <w:tcW w:w="3255" w:type="dxa"/>
            <w:vAlign w:val="center"/>
          </w:tcPr>
          <w:p w14:paraId="1D59C115" w14:textId="45D7E0D0" w:rsidR="000A6D14" w:rsidRPr="00040B3D" w:rsidRDefault="000A6D14" w:rsidP="000A6D14">
            <w:pPr>
              <w:rPr>
                <w:rFonts w:cstheme="minorHAnsi"/>
                <w:sz w:val="16"/>
                <w:szCs w:val="16"/>
              </w:rPr>
            </w:pPr>
            <w:r w:rsidRPr="00040B3D">
              <w:rPr>
                <w:rFonts w:cstheme="minorHAnsi"/>
                <w:sz w:val="16"/>
                <w:szCs w:val="16"/>
              </w:rPr>
              <w:t>Cervical disc disorders</w:t>
            </w:r>
          </w:p>
        </w:tc>
        <w:tc>
          <w:tcPr>
            <w:tcW w:w="2143" w:type="dxa"/>
            <w:vAlign w:val="center"/>
          </w:tcPr>
          <w:p w14:paraId="175111E8" w14:textId="05D8537F" w:rsidR="000A6D14" w:rsidRPr="00040B3D" w:rsidRDefault="000A6D14" w:rsidP="000A6D14">
            <w:pPr>
              <w:rPr>
                <w:rFonts w:cstheme="minorHAnsi"/>
                <w:sz w:val="16"/>
                <w:szCs w:val="16"/>
              </w:rPr>
            </w:pPr>
            <w:r w:rsidRPr="00040B3D">
              <w:rPr>
                <w:rFonts w:cstheme="minorHAnsi"/>
                <w:sz w:val="16"/>
                <w:szCs w:val="16"/>
              </w:rPr>
              <w:t>M50</w:t>
            </w:r>
          </w:p>
        </w:tc>
        <w:tc>
          <w:tcPr>
            <w:tcW w:w="709" w:type="dxa"/>
            <w:shd w:val="clear" w:color="auto" w:fill="D9D9D9" w:themeFill="background1" w:themeFillShade="D9"/>
            <w:vAlign w:val="center"/>
          </w:tcPr>
          <w:p w14:paraId="1C28AB81" w14:textId="5707F0FF" w:rsidR="000A6D14" w:rsidRPr="00040B3D" w:rsidRDefault="000A6D14" w:rsidP="000A6D14">
            <w:pPr>
              <w:jc w:val="right"/>
              <w:rPr>
                <w:rFonts w:cstheme="minorHAnsi"/>
                <w:sz w:val="16"/>
                <w:szCs w:val="16"/>
              </w:rPr>
            </w:pPr>
            <w:r w:rsidRPr="00040B3D">
              <w:rPr>
                <w:rFonts w:cstheme="minorHAnsi"/>
                <w:sz w:val="16"/>
                <w:szCs w:val="16"/>
              </w:rPr>
              <w:t>11,476</w:t>
            </w:r>
          </w:p>
        </w:tc>
        <w:tc>
          <w:tcPr>
            <w:tcW w:w="424" w:type="dxa"/>
            <w:shd w:val="clear" w:color="auto" w:fill="D9D9D9" w:themeFill="background1" w:themeFillShade="D9"/>
            <w:vAlign w:val="center"/>
          </w:tcPr>
          <w:p w14:paraId="5F482C82" w14:textId="502670E8" w:rsidR="000A6D14" w:rsidRPr="00040B3D" w:rsidRDefault="0045420F" w:rsidP="000A6D14">
            <w:pPr>
              <w:jc w:val="right"/>
              <w:rPr>
                <w:rFonts w:cstheme="minorHAnsi"/>
                <w:sz w:val="16"/>
                <w:szCs w:val="16"/>
              </w:rPr>
            </w:pPr>
            <w:r w:rsidRPr="00040B3D">
              <w:rPr>
                <w:rFonts w:cstheme="minorHAnsi"/>
                <w:sz w:val="16"/>
                <w:szCs w:val="16"/>
              </w:rPr>
              <w:t>5.4</w:t>
            </w:r>
          </w:p>
        </w:tc>
        <w:tc>
          <w:tcPr>
            <w:tcW w:w="424" w:type="dxa"/>
            <w:shd w:val="clear" w:color="auto" w:fill="D9D9D9" w:themeFill="background1" w:themeFillShade="D9"/>
            <w:vAlign w:val="center"/>
          </w:tcPr>
          <w:p w14:paraId="6EE05D5A" w14:textId="1A01F327" w:rsidR="000A6D14" w:rsidRPr="00040B3D" w:rsidRDefault="0045420F" w:rsidP="000A6D14">
            <w:pPr>
              <w:jc w:val="right"/>
              <w:rPr>
                <w:rFonts w:cstheme="minorHAnsi"/>
                <w:sz w:val="16"/>
                <w:szCs w:val="16"/>
              </w:rPr>
            </w:pPr>
            <w:r w:rsidRPr="00040B3D">
              <w:rPr>
                <w:rFonts w:cstheme="minorHAnsi"/>
                <w:sz w:val="16"/>
                <w:szCs w:val="16"/>
              </w:rPr>
              <w:t>(5.3)</w:t>
            </w:r>
          </w:p>
        </w:tc>
        <w:tc>
          <w:tcPr>
            <w:tcW w:w="452" w:type="dxa"/>
            <w:shd w:val="clear" w:color="auto" w:fill="D9D9D9" w:themeFill="background1" w:themeFillShade="D9"/>
            <w:vAlign w:val="center"/>
          </w:tcPr>
          <w:p w14:paraId="306A35A4" w14:textId="48327A9C"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75989670" w14:textId="5396A131"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shd w:val="clear" w:color="auto" w:fill="FFFFFF" w:themeFill="background1"/>
            <w:vAlign w:val="center"/>
          </w:tcPr>
          <w:p w14:paraId="24A4A7C6" w14:textId="093E0DF6"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79D039ED" w14:textId="0E797FD9"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08916A4D" w14:textId="662A4FEB"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shd w:val="clear" w:color="auto" w:fill="FFFFFF" w:themeFill="background1"/>
            <w:vAlign w:val="center"/>
          </w:tcPr>
          <w:p w14:paraId="4DA7CE35" w14:textId="38299C70"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399EB6F9" w14:textId="3711BA53"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shd w:val="clear" w:color="auto" w:fill="FFFFFF" w:themeFill="background1"/>
            <w:vAlign w:val="center"/>
          </w:tcPr>
          <w:p w14:paraId="3F5A014D" w14:textId="3E25D7F2"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7AF0CE25" w14:textId="3B66CA98"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18DE41A1" w14:textId="723DAD07"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22D7550E" w14:textId="4323DE8D"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39E6AEFC" w14:textId="176027F2"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7C1C2309" w14:textId="5F2E0C08"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5E7908E7" w14:textId="04907F4D"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12954545" w14:textId="1B7C7F6C"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038F18A0" w14:textId="43338723"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003B4C3C" w14:textId="39625CFC"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vAlign w:val="center"/>
          </w:tcPr>
          <w:p w14:paraId="2D12E6F1" w14:textId="6CEC862C" w:rsidR="000A6D14" w:rsidRPr="00040B3D" w:rsidRDefault="0045420F" w:rsidP="000A6D14">
            <w:pPr>
              <w:jc w:val="right"/>
              <w:rPr>
                <w:rFonts w:cstheme="minorHAnsi"/>
                <w:sz w:val="16"/>
                <w:szCs w:val="16"/>
              </w:rPr>
            </w:pPr>
            <w:r w:rsidRPr="00040B3D">
              <w:rPr>
                <w:rFonts w:cstheme="minorHAnsi"/>
                <w:sz w:val="16"/>
                <w:szCs w:val="16"/>
              </w:rPr>
              <w:t>(5.6)</w:t>
            </w:r>
          </w:p>
        </w:tc>
        <w:tc>
          <w:tcPr>
            <w:tcW w:w="434" w:type="dxa"/>
            <w:vAlign w:val="center"/>
          </w:tcPr>
          <w:p w14:paraId="3F02A80C" w14:textId="475A98A0"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7D9CF034" w14:textId="028DFF9B"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1BE859F1" w14:textId="08B8000B" w:rsidTr="00FA4F48">
        <w:trPr>
          <w:trHeight w:val="259"/>
          <w:jc w:val="center"/>
        </w:trPr>
        <w:tc>
          <w:tcPr>
            <w:tcW w:w="436" w:type="dxa"/>
            <w:vAlign w:val="center"/>
          </w:tcPr>
          <w:p w14:paraId="3F81AA46" w14:textId="19559470" w:rsidR="000A6D14" w:rsidRPr="00040B3D" w:rsidRDefault="000A6D14" w:rsidP="000A6D14">
            <w:pPr>
              <w:jc w:val="right"/>
              <w:rPr>
                <w:rFonts w:cstheme="minorHAnsi"/>
                <w:sz w:val="16"/>
                <w:szCs w:val="16"/>
              </w:rPr>
            </w:pPr>
            <w:r w:rsidRPr="00040B3D">
              <w:rPr>
                <w:rFonts w:cstheme="minorHAnsi"/>
                <w:sz w:val="16"/>
                <w:szCs w:val="16"/>
              </w:rPr>
              <w:lastRenderedPageBreak/>
              <w:t>149</w:t>
            </w:r>
          </w:p>
        </w:tc>
        <w:tc>
          <w:tcPr>
            <w:tcW w:w="3255" w:type="dxa"/>
            <w:vAlign w:val="center"/>
          </w:tcPr>
          <w:p w14:paraId="6C6E2568" w14:textId="032C4CD5" w:rsidR="000A6D14" w:rsidRPr="00040B3D" w:rsidRDefault="000A6D14" w:rsidP="000A6D14">
            <w:pPr>
              <w:rPr>
                <w:rFonts w:cstheme="minorHAnsi"/>
                <w:sz w:val="16"/>
                <w:szCs w:val="16"/>
              </w:rPr>
            </w:pPr>
            <w:r w:rsidRPr="00040B3D">
              <w:rPr>
                <w:rFonts w:cstheme="minorHAnsi"/>
                <w:sz w:val="16"/>
                <w:szCs w:val="16"/>
              </w:rPr>
              <w:t xml:space="preserve">Other intervertebral disc disorders </w:t>
            </w:r>
          </w:p>
        </w:tc>
        <w:tc>
          <w:tcPr>
            <w:tcW w:w="2143" w:type="dxa"/>
            <w:vAlign w:val="center"/>
          </w:tcPr>
          <w:p w14:paraId="589DE8C9" w14:textId="558C2713" w:rsidR="000A6D14" w:rsidRPr="00040B3D" w:rsidRDefault="000A6D14" w:rsidP="000A6D14">
            <w:pPr>
              <w:rPr>
                <w:rFonts w:cstheme="minorHAnsi"/>
                <w:sz w:val="16"/>
                <w:szCs w:val="16"/>
              </w:rPr>
            </w:pPr>
            <w:r w:rsidRPr="00040B3D">
              <w:rPr>
                <w:rFonts w:cstheme="minorHAnsi"/>
                <w:sz w:val="16"/>
                <w:szCs w:val="16"/>
              </w:rPr>
              <w:t xml:space="preserve">M51 </w:t>
            </w:r>
          </w:p>
        </w:tc>
        <w:tc>
          <w:tcPr>
            <w:tcW w:w="709" w:type="dxa"/>
            <w:shd w:val="clear" w:color="auto" w:fill="D9D9D9" w:themeFill="background1" w:themeFillShade="D9"/>
            <w:vAlign w:val="center"/>
          </w:tcPr>
          <w:p w14:paraId="3CF85756" w14:textId="7CC3D75F" w:rsidR="000A6D14" w:rsidRPr="00040B3D" w:rsidRDefault="000A6D14" w:rsidP="000A6D14">
            <w:pPr>
              <w:jc w:val="right"/>
              <w:rPr>
                <w:rFonts w:cstheme="minorHAnsi"/>
                <w:sz w:val="16"/>
                <w:szCs w:val="16"/>
              </w:rPr>
            </w:pPr>
            <w:r w:rsidRPr="00040B3D">
              <w:rPr>
                <w:rFonts w:cstheme="minorHAnsi"/>
                <w:sz w:val="16"/>
                <w:szCs w:val="16"/>
              </w:rPr>
              <w:t>40,161</w:t>
            </w:r>
          </w:p>
        </w:tc>
        <w:tc>
          <w:tcPr>
            <w:tcW w:w="424" w:type="dxa"/>
            <w:shd w:val="clear" w:color="auto" w:fill="D9D9D9" w:themeFill="background1" w:themeFillShade="D9"/>
            <w:vAlign w:val="center"/>
          </w:tcPr>
          <w:p w14:paraId="1E3B62CC" w14:textId="6DC6510A" w:rsidR="000A6D14" w:rsidRPr="00040B3D" w:rsidRDefault="0045420F" w:rsidP="000A6D14">
            <w:pPr>
              <w:jc w:val="right"/>
              <w:rPr>
                <w:rFonts w:cstheme="minorHAnsi"/>
                <w:sz w:val="16"/>
                <w:szCs w:val="16"/>
              </w:rPr>
            </w:pPr>
            <w:r w:rsidRPr="00040B3D">
              <w:rPr>
                <w:rFonts w:cstheme="minorHAnsi"/>
                <w:sz w:val="16"/>
                <w:szCs w:val="16"/>
              </w:rPr>
              <w:t>5.4</w:t>
            </w:r>
          </w:p>
        </w:tc>
        <w:tc>
          <w:tcPr>
            <w:tcW w:w="424" w:type="dxa"/>
            <w:shd w:val="clear" w:color="auto" w:fill="D9D9D9" w:themeFill="background1" w:themeFillShade="D9"/>
            <w:vAlign w:val="center"/>
          </w:tcPr>
          <w:p w14:paraId="6749FCCE" w14:textId="11A0CEDC" w:rsidR="000A6D14" w:rsidRPr="00040B3D" w:rsidRDefault="0045420F" w:rsidP="000A6D14">
            <w:pPr>
              <w:jc w:val="right"/>
              <w:rPr>
                <w:rFonts w:cstheme="minorHAnsi"/>
                <w:sz w:val="16"/>
                <w:szCs w:val="16"/>
              </w:rPr>
            </w:pPr>
            <w:r w:rsidRPr="00040B3D">
              <w:rPr>
                <w:rFonts w:cstheme="minorHAnsi"/>
                <w:sz w:val="16"/>
                <w:szCs w:val="16"/>
              </w:rPr>
              <w:t>(5.1)</w:t>
            </w:r>
          </w:p>
        </w:tc>
        <w:tc>
          <w:tcPr>
            <w:tcW w:w="452" w:type="dxa"/>
            <w:shd w:val="clear" w:color="auto" w:fill="D9D9D9" w:themeFill="background1" w:themeFillShade="D9"/>
            <w:vAlign w:val="center"/>
          </w:tcPr>
          <w:p w14:paraId="1C745CBB" w14:textId="54B2AB91"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37162902" w14:textId="656CC08D"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shd w:val="clear" w:color="auto" w:fill="FFFFFF" w:themeFill="background1"/>
            <w:vAlign w:val="center"/>
          </w:tcPr>
          <w:p w14:paraId="31DF4170" w14:textId="7D3F0E17"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682FF89B" w14:textId="0048CB08"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49E03EB8" w14:textId="03A1B186"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shd w:val="clear" w:color="auto" w:fill="FFFFFF" w:themeFill="background1"/>
            <w:vAlign w:val="center"/>
          </w:tcPr>
          <w:p w14:paraId="3AD30710" w14:textId="42C1D2FF"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4CC2D212" w14:textId="4CDA37EE"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335B20BA" w14:textId="6AA07735"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4A0343C2" w14:textId="3EDCA7AB"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6901CD89" w14:textId="521DAE8C"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17BFFEDD" w14:textId="57BE1D34"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3BA11344" w14:textId="09894498"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0B783B92" w14:textId="36707222"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1E92155A" w14:textId="12D74EEE"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2884FD70" w14:textId="3361AFD8"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10FB834A" w14:textId="2AD429D9"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53343040" w14:textId="0D95F7A2"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31BB646F" w14:textId="72BD2629" w:rsidR="000A6D14" w:rsidRPr="00040B3D" w:rsidRDefault="0045420F" w:rsidP="000A6D14">
            <w:pPr>
              <w:jc w:val="right"/>
              <w:rPr>
                <w:rFonts w:cstheme="minorHAnsi"/>
                <w:sz w:val="16"/>
                <w:szCs w:val="16"/>
              </w:rPr>
            </w:pPr>
            <w:r w:rsidRPr="00040B3D">
              <w:rPr>
                <w:rFonts w:cstheme="minorHAnsi"/>
                <w:sz w:val="16"/>
                <w:szCs w:val="16"/>
              </w:rPr>
              <w:t>(5.1)</w:t>
            </w:r>
          </w:p>
        </w:tc>
        <w:tc>
          <w:tcPr>
            <w:tcW w:w="434" w:type="dxa"/>
            <w:vAlign w:val="center"/>
          </w:tcPr>
          <w:p w14:paraId="61FAD9C7" w14:textId="799E0571"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714" w:type="dxa"/>
            <w:vAlign w:val="center"/>
          </w:tcPr>
          <w:p w14:paraId="15E650EF" w14:textId="1C937C1B"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56C0298D" w14:textId="3FBB975F" w:rsidTr="00FA4F48">
        <w:trPr>
          <w:trHeight w:val="273"/>
          <w:jc w:val="center"/>
        </w:trPr>
        <w:tc>
          <w:tcPr>
            <w:tcW w:w="436" w:type="dxa"/>
            <w:vAlign w:val="center"/>
          </w:tcPr>
          <w:p w14:paraId="3BCF44E6" w14:textId="56B2E73F" w:rsidR="000A6D14" w:rsidRPr="00040B3D" w:rsidRDefault="000A6D14" w:rsidP="000A6D14">
            <w:pPr>
              <w:jc w:val="right"/>
              <w:rPr>
                <w:rFonts w:cstheme="minorHAnsi"/>
                <w:sz w:val="16"/>
                <w:szCs w:val="16"/>
              </w:rPr>
            </w:pPr>
            <w:r w:rsidRPr="00040B3D">
              <w:rPr>
                <w:rFonts w:cstheme="minorHAnsi"/>
                <w:sz w:val="16"/>
                <w:szCs w:val="16"/>
              </w:rPr>
              <w:t>150</w:t>
            </w:r>
          </w:p>
        </w:tc>
        <w:tc>
          <w:tcPr>
            <w:tcW w:w="3255" w:type="dxa"/>
            <w:vAlign w:val="center"/>
          </w:tcPr>
          <w:p w14:paraId="1992F6EF" w14:textId="285E4649" w:rsidR="000A6D14" w:rsidRPr="00040B3D" w:rsidRDefault="000A6D14" w:rsidP="000A6D14">
            <w:pPr>
              <w:rPr>
                <w:rFonts w:cstheme="minorHAnsi"/>
                <w:sz w:val="16"/>
                <w:szCs w:val="16"/>
              </w:rPr>
            </w:pPr>
            <w:r w:rsidRPr="00040B3D">
              <w:rPr>
                <w:rFonts w:cstheme="minorHAnsi"/>
                <w:sz w:val="16"/>
                <w:szCs w:val="16"/>
              </w:rPr>
              <w:t>Other dorsopathies, not elsewhere classified</w:t>
            </w:r>
          </w:p>
        </w:tc>
        <w:tc>
          <w:tcPr>
            <w:tcW w:w="2143" w:type="dxa"/>
            <w:vAlign w:val="center"/>
          </w:tcPr>
          <w:p w14:paraId="3617FE53" w14:textId="43BB35A9" w:rsidR="000A6D14" w:rsidRPr="00040B3D" w:rsidRDefault="000A6D14" w:rsidP="000A6D14">
            <w:pPr>
              <w:rPr>
                <w:rFonts w:cstheme="minorHAnsi"/>
                <w:sz w:val="16"/>
                <w:szCs w:val="16"/>
              </w:rPr>
            </w:pPr>
            <w:r w:rsidRPr="00040B3D">
              <w:rPr>
                <w:rFonts w:cstheme="minorHAnsi"/>
                <w:sz w:val="16"/>
                <w:szCs w:val="16"/>
              </w:rPr>
              <w:t xml:space="preserve">M53 </w:t>
            </w:r>
          </w:p>
        </w:tc>
        <w:tc>
          <w:tcPr>
            <w:tcW w:w="709" w:type="dxa"/>
            <w:shd w:val="clear" w:color="auto" w:fill="D9D9D9" w:themeFill="background1" w:themeFillShade="D9"/>
            <w:vAlign w:val="center"/>
          </w:tcPr>
          <w:p w14:paraId="51848547" w14:textId="000677C1" w:rsidR="000A6D14" w:rsidRPr="00040B3D" w:rsidRDefault="000A6D14" w:rsidP="000A6D14">
            <w:pPr>
              <w:jc w:val="right"/>
              <w:rPr>
                <w:rFonts w:cstheme="minorHAnsi"/>
                <w:sz w:val="16"/>
                <w:szCs w:val="16"/>
              </w:rPr>
            </w:pPr>
            <w:r w:rsidRPr="00040B3D">
              <w:rPr>
                <w:rFonts w:cstheme="minorHAnsi"/>
                <w:sz w:val="16"/>
                <w:szCs w:val="16"/>
              </w:rPr>
              <w:t>7,246</w:t>
            </w:r>
          </w:p>
        </w:tc>
        <w:tc>
          <w:tcPr>
            <w:tcW w:w="424" w:type="dxa"/>
            <w:shd w:val="clear" w:color="auto" w:fill="D9D9D9" w:themeFill="background1" w:themeFillShade="D9"/>
            <w:vAlign w:val="center"/>
          </w:tcPr>
          <w:p w14:paraId="63F9C770" w14:textId="6C1FE7E3" w:rsidR="000A6D14" w:rsidRPr="00040B3D" w:rsidRDefault="0045420F" w:rsidP="000A6D14">
            <w:pPr>
              <w:jc w:val="right"/>
              <w:rPr>
                <w:rFonts w:cstheme="minorHAnsi"/>
                <w:sz w:val="16"/>
                <w:szCs w:val="16"/>
              </w:rPr>
            </w:pPr>
            <w:r w:rsidRPr="00040B3D">
              <w:rPr>
                <w:rFonts w:cstheme="minorHAnsi"/>
                <w:sz w:val="16"/>
                <w:szCs w:val="16"/>
              </w:rPr>
              <w:t>5.5</w:t>
            </w:r>
          </w:p>
        </w:tc>
        <w:tc>
          <w:tcPr>
            <w:tcW w:w="424" w:type="dxa"/>
            <w:shd w:val="clear" w:color="auto" w:fill="D9D9D9" w:themeFill="background1" w:themeFillShade="D9"/>
            <w:vAlign w:val="center"/>
          </w:tcPr>
          <w:p w14:paraId="0064FAF1" w14:textId="1EFF599D" w:rsidR="000A6D14" w:rsidRPr="00040B3D" w:rsidRDefault="0045420F" w:rsidP="000A6D14">
            <w:pPr>
              <w:jc w:val="right"/>
              <w:rPr>
                <w:rFonts w:cstheme="minorHAnsi"/>
                <w:sz w:val="16"/>
                <w:szCs w:val="16"/>
              </w:rPr>
            </w:pPr>
            <w:r w:rsidRPr="00040B3D">
              <w:rPr>
                <w:rFonts w:cstheme="minorHAnsi"/>
                <w:sz w:val="16"/>
                <w:szCs w:val="16"/>
              </w:rPr>
              <w:t>(5.4)</w:t>
            </w:r>
          </w:p>
        </w:tc>
        <w:tc>
          <w:tcPr>
            <w:tcW w:w="452" w:type="dxa"/>
            <w:shd w:val="clear" w:color="auto" w:fill="D9D9D9" w:themeFill="background1" w:themeFillShade="D9"/>
            <w:vAlign w:val="center"/>
          </w:tcPr>
          <w:p w14:paraId="3CFBAE91" w14:textId="1823CA20"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1E64C14D" w14:textId="300DEC7E"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515B1C34" w14:textId="1B69DA72"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1A5879EC" w14:textId="6D241D52"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5E9BC290" w14:textId="1D85D17B" w:rsidR="000A6D14" w:rsidRPr="00040B3D" w:rsidRDefault="0045420F" w:rsidP="000A6D14">
            <w:pPr>
              <w:jc w:val="right"/>
              <w:rPr>
                <w:rFonts w:cstheme="minorHAnsi"/>
                <w:sz w:val="16"/>
                <w:szCs w:val="16"/>
              </w:rPr>
            </w:pPr>
            <w:r w:rsidRPr="00040B3D">
              <w:rPr>
                <w:rFonts w:cstheme="minorHAnsi"/>
                <w:sz w:val="16"/>
                <w:szCs w:val="16"/>
              </w:rPr>
              <w:t>2.2</w:t>
            </w:r>
          </w:p>
        </w:tc>
        <w:tc>
          <w:tcPr>
            <w:tcW w:w="439" w:type="dxa"/>
            <w:shd w:val="clear" w:color="auto" w:fill="FFFFFF" w:themeFill="background1"/>
            <w:vAlign w:val="center"/>
          </w:tcPr>
          <w:p w14:paraId="1883EA2D" w14:textId="7C9A7A51"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17BB8E5A" w14:textId="290A0C9D" w:rsidR="000A6D14" w:rsidRPr="00040B3D" w:rsidRDefault="0045420F" w:rsidP="000A6D14">
            <w:pPr>
              <w:jc w:val="right"/>
              <w:rPr>
                <w:rFonts w:cstheme="minorHAnsi"/>
                <w:sz w:val="16"/>
                <w:szCs w:val="16"/>
              </w:rPr>
            </w:pPr>
            <w:r w:rsidRPr="00040B3D">
              <w:rPr>
                <w:rFonts w:cstheme="minorHAnsi"/>
                <w:sz w:val="16"/>
                <w:szCs w:val="16"/>
              </w:rPr>
              <w:t>1.7</w:t>
            </w:r>
          </w:p>
        </w:tc>
        <w:tc>
          <w:tcPr>
            <w:tcW w:w="439" w:type="dxa"/>
            <w:shd w:val="clear" w:color="auto" w:fill="FFFFFF" w:themeFill="background1"/>
            <w:vAlign w:val="center"/>
          </w:tcPr>
          <w:p w14:paraId="33C43336" w14:textId="0192AD25"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08ED7490" w14:textId="6CE9B49A"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1150C98C" w14:textId="337346C2"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46D75A8A" w14:textId="686E4569"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4EB93E3E" w14:textId="67D3C3F0"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42419396" w14:textId="68FBCC5C"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68C7A839" w14:textId="1EDBE5B4"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0679688F" w14:textId="34460F34"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7AACEAFF" w14:textId="28564565"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732A783B" w14:textId="4D49AB49"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5346CE09" w14:textId="3C82FF0E"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4" w:type="dxa"/>
            <w:vAlign w:val="center"/>
          </w:tcPr>
          <w:p w14:paraId="57CD954E" w14:textId="3E43BFA7" w:rsidR="000A6D14" w:rsidRPr="00040B3D" w:rsidRDefault="0045420F" w:rsidP="000A6D14">
            <w:pPr>
              <w:jc w:val="right"/>
              <w:rPr>
                <w:rFonts w:cstheme="minorHAnsi"/>
                <w:sz w:val="16"/>
                <w:szCs w:val="16"/>
              </w:rPr>
            </w:pPr>
            <w:r w:rsidRPr="00040B3D">
              <w:rPr>
                <w:rFonts w:cstheme="minorHAnsi"/>
                <w:sz w:val="16"/>
                <w:szCs w:val="16"/>
              </w:rPr>
              <w:t>3.8</w:t>
            </w:r>
          </w:p>
        </w:tc>
        <w:tc>
          <w:tcPr>
            <w:tcW w:w="714" w:type="dxa"/>
            <w:vAlign w:val="center"/>
          </w:tcPr>
          <w:p w14:paraId="1AAAFA58" w14:textId="610CE463"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51E6090F" w14:textId="2C52CBD9" w:rsidTr="00FA4F48">
        <w:trPr>
          <w:trHeight w:val="259"/>
          <w:jc w:val="center"/>
        </w:trPr>
        <w:tc>
          <w:tcPr>
            <w:tcW w:w="436" w:type="dxa"/>
            <w:vAlign w:val="center"/>
          </w:tcPr>
          <w:p w14:paraId="2506FC3D" w14:textId="3CD1754B" w:rsidR="000A6D14" w:rsidRPr="00040B3D" w:rsidRDefault="000A6D14" w:rsidP="000A6D14">
            <w:pPr>
              <w:jc w:val="right"/>
              <w:rPr>
                <w:rFonts w:cstheme="minorHAnsi"/>
                <w:sz w:val="16"/>
                <w:szCs w:val="16"/>
              </w:rPr>
            </w:pPr>
            <w:r w:rsidRPr="00040B3D">
              <w:rPr>
                <w:rFonts w:cstheme="minorHAnsi"/>
                <w:sz w:val="16"/>
                <w:szCs w:val="16"/>
              </w:rPr>
              <w:t>151</w:t>
            </w:r>
          </w:p>
        </w:tc>
        <w:tc>
          <w:tcPr>
            <w:tcW w:w="3255" w:type="dxa"/>
            <w:vAlign w:val="center"/>
          </w:tcPr>
          <w:p w14:paraId="180766DC" w14:textId="4A8D9C48" w:rsidR="000A6D14" w:rsidRPr="00040B3D" w:rsidRDefault="000A6D14" w:rsidP="000A6D14">
            <w:pPr>
              <w:rPr>
                <w:rFonts w:cstheme="minorHAnsi"/>
                <w:sz w:val="16"/>
                <w:szCs w:val="16"/>
              </w:rPr>
            </w:pPr>
            <w:r w:rsidRPr="00040B3D">
              <w:rPr>
                <w:rFonts w:cstheme="minorHAnsi"/>
                <w:sz w:val="16"/>
                <w:szCs w:val="16"/>
              </w:rPr>
              <w:t>Dorsalgia</w:t>
            </w:r>
          </w:p>
        </w:tc>
        <w:tc>
          <w:tcPr>
            <w:tcW w:w="2143" w:type="dxa"/>
            <w:vAlign w:val="center"/>
          </w:tcPr>
          <w:p w14:paraId="6F01D053" w14:textId="35B14E6C" w:rsidR="000A6D14" w:rsidRPr="00040B3D" w:rsidRDefault="000A6D14" w:rsidP="000A6D14">
            <w:pPr>
              <w:rPr>
                <w:rFonts w:cstheme="minorHAnsi"/>
                <w:sz w:val="16"/>
                <w:szCs w:val="16"/>
              </w:rPr>
            </w:pPr>
            <w:r w:rsidRPr="00040B3D">
              <w:rPr>
                <w:rFonts w:cstheme="minorHAnsi"/>
                <w:sz w:val="16"/>
                <w:szCs w:val="16"/>
              </w:rPr>
              <w:t>M54</w:t>
            </w:r>
          </w:p>
        </w:tc>
        <w:tc>
          <w:tcPr>
            <w:tcW w:w="709" w:type="dxa"/>
            <w:shd w:val="clear" w:color="auto" w:fill="D9D9D9" w:themeFill="background1" w:themeFillShade="D9"/>
            <w:vAlign w:val="center"/>
          </w:tcPr>
          <w:p w14:paraId="33A1E827" w14:textId="6E1A5E06" w:rsidR="000A6D14" w:rsidRPr="00040B3D" w:rsidRDefault="000A6D14" w:rsidP="000A6D14">
            <w:pPr>
              <w:jc w:val="right"/>
              <w:rPr>
                <w:rFonts w:cstheme="minorHAnsi"/>
                <w:sz w:val="16"/>
                <w:szCs w:val="16"/>
              </w:rPr>
            </w:pPr>
            <w:r w:rsidRPr="00040B3D">
              <w:rPr>
                <w:rFonts w:cstheme="minorHAnsi"/>
                <w:sz w:val="16"/>
                <w:szCs w:val="16"/>
              </w:rPr>
              <w:t>40,780</w:t>
            </w:r>
          </w:p>
        </w:tc>
        <w:tc>
          <w:tcPr>
            <w:tcW w:w="424" w:type="dxa"/>
            <w:shd w:val="clear" w:color="auto" w:fill="D9D9D9" w:themeFill="background1" w:themeFillShade="D9"/>
            <w:vAlign w:val="center"/>
          </w:tcPr>
          <w:p w14:paraId="6553FE80" w14:textId="1F0FE807" w:rsidR="000A6D14" w:rsidRPr="00040B3D" w:rsidRDefault="0045420F" w:rsidP="000A6D14">
            <w:pPr>
              <w:jc w:val="right"/>
              <w:rPr>
                <w:rFonts w:cstheme="minorHAnsi"/>
                <w:sz w:val="16"/>
                <w:szCs w:val="16"/>
              </w:rPr>
            </w:pPr>
            <w:r w:rsidRPr="00040B3D">
              <w:rPr>
                <w:rFonts w:cstheme="minorHAnsi"/>
                <w:sz w:val="16"/>
                <w:szCs w:val="16"/>
              </w:rPr>
              <w:t>5.7</w:t>
            </w:r>
          </w:p>
        </w:tc>
        <w:tc>
          <w:tcPr>
            <w:tcW w:w="424" w:type="dxa"/>
            <w:shd w:val="clear" w:color="auto" w:fill="D9D9D9" w:themeFill="background1" w:themeFillShade="D9"/>
            <w:vAlign w:val="center"/>
          </w:tcPr>
          <w:p w14:paraId="625768A3" w14:textId="4970A395" w:rsidR="000A6D14" w:rsidRPr="00040B3D" w:rsidRDefault="0045420F" w:rsidP="000A6D14">
            <w:pPr>
              <w:jc w:val="right"/>
              <w:rPr>
                <w:rFonts w:cstheme="minorHAnsi"/>
                <w:sz w:val="16"/>
                <w:szCs w:val="16"/>
              </w:rPr>
            </w:pPr>
            <w:r w:rsidRPr="00040B3D">
              <w:rPr>
                <w:rFonts w:cstheme="minorHAnsi"/>
                <w:sz w:val="16"/>
                <w:szCs w:val="16"/>
              </w:rPr>
              <w:t>(5.3)</w:t>
            </w:r>
          </w:p>
        </w:tc>
        <w:tc>
          <w:tcPr>
            <w:tcW w:w="452" w:type="dxa"/>
            <w:shd w:val="clear" w:color="auto" w:fill="D9D9D9" w:themeFill="background1" w:themeFillShade="D9"/>
            <w:vAlign w:val="center"/>
          </w:tcPr>
          <w:p w14:paraId="4E5623E2" w14:textId="21366076"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59AB79CE" w14:textId="3E1F5BAB"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shd w:val="clear" w:color="auto" w:fill="FFFFFF" w:themeFill="background1"/>
            <w:vAlign w:val="center"/>
          </w:tcPr>
          <w:p w14:paraId="09DF2B7D" w14:textId="77826DB0"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226CB279" w14:textId="31C22497"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61448B8D" w14:textId="00028495"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shd w:val="clear" w:color="auto" w:fill="FFFFFF" w:themeFill="background1"/>
            <w:vAlign w:val="center"/>
          </w:tcPr>
          <w:p w14:paraId="1DAA8441" w14:textId="28665BBE"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31A077E6" w14:textId="73090A34" w:rsidR="000A6D14" w:rsidRPr="00040B3D" w:rsidRDefault="0045420F" w:rsidP="000A6D14">
            <w:pPr>
              <w:jc w:val="right"/>
              <w:rPr>
                <w:rFonts w:cstheme="minorHAnsi"/>
                <w:sz w:val="16"/>
                <w:szCs w:val="16"/>
              </w:rPr>
            </w:pPr>
            <w:r w:rsidRPr="00040B3D">
              <w:rPr>
                <w:rFonts w:cstheme="minorHAnsi"/>
                <w:sz w:val="16"/>
                <w:szCs w:val="16"/>
              </w:rPr>
              <w:t>1.6</w:t>
            </w:r>
          </w:p>
        </w:tc>
        <w:tc>
          <w:tcPr>
            <w:tcW w:w="439" w:type="dxa"/>
            <w:shd w:val="clear" w:color="auto" w:fill="FFFFFF" w:themeFill="background1"/>
            <w:vAlign w:val="center"/>
          </w:tcPr>
          <w:p w14:paraId="6C33FF6C" w14:textId="3CD95BB6"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21DAB358" w14:textId="4385F2B7"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74247490" w14:textId="6969AB2D"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10847A26" w14:textId="15D8DBFB"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454EC105" w14:textId="452663CB"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03064119" w14:textId="7507DCAA"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21FC08D1" w14:textId="49A96164"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4DBC8771" w14:textId="42F6B208"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54A4D0AB" w14:textId="10B10C2F"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7D1CE6E9" w14:textId="1E3CFA85"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vAlign w:val="center"/>
          </w:tcPr>
          <w:p w14:paraId="684DA840" w14:textId="0D5B21CD" w:rsidR="000A6D14" w:rsidRPr="00040B3D" w:rsidRDefault="0045420F" w:rsidP="000A6D14">
            <w:pPr>
              <w:jc w:val="right"/>
              <w:rPr>
                <w:rFonts w:cstheme="minorHAnsi"/>
                <w:sz w:val="16"/>
                <w:szCs w:val="16"/>
              </w:rPr>
            </w:pPr>
            <w:r w:rsidRPr="00040B3D">
              <w:rPr>
                <w:rFonts w:cstheme="minorHAnsi"/>
                <w:sz w:val="16"/>
                <w:szCs w:val="16"/>
              </w:rPr>
              <w:t>(5.2)</w:t>
            </w:r>
          </w:p>
        </w:tc>
        <w:tc>
          <w:tcPr>
            <w:tcW w:w="434" w:type="dxa"/>
            <w:vAlign w:val="center"/>
          </w:tcPr>
          <w:p w14:paraId="7B771CE9" w14:textId="481C5065" w:rsidR="000A6D14" w:rsidRPr="00040B3D" w:rsidRDefault="0045420F" w:rsidP="000A6D14">
            <w:pPr>
              <w:jc w:val="right"/>
              <w:rPr>
                <w:rFonts w:cstheme="minorHAnsi"/>
                <w:sz w:val="16"/>
                <w:szCs w:val="16"/>
              </w:rPr>
            </w:pPr>
            <w:r w:rsidRPr="00040B3D">
              <w:rPr>
                <w:rFonts w:cstheme="minorHAnsi"/>
                <w:sz w:val="16"/>
                <w:szCs w:val="16"/>
              </w:rPr>
              <w:t>4.5</w:t>
            </w:r>
          </w:p>
        </w:tc>
        <w:tc>
          <w:tcPr>
            <w:tcW w:w="714" w:type="dxa"/>
            <w:vAlign w:val="center"/>
          </w:tcPr>
          <w:p w14:paraId="7F63216A" w14:textId="46A28CDF"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089ECC2A" w14:textId="1905DAB1" w:rsidTr="00FA4F48">
        <w:trPr>
          <w:trHeight w:val="273"/>
          <w:jc w:val="center"/>
        </w:trPr>
        <w:tc>
          <w:tcPr>
            <w:tcW w:w="436" w:type="dxa"/>
            <w:vAlign w:val="center"/>
          </w:tcPr>
          <w:p w14:paraId="00F67598" w14:textId="26405502" w:rsidR="000A6D14" w:rsidRPr="00040B3D" w:rsidRDefault="000A6D14" w:rsidP="000A6D14">
            <w:pPr>
              <w:jc w:val="right"/>
              <w:rPr>
                <w:rFonts w:cstheme="minorHAnsi"/>
                <w:sz w:val="16"/>
                <w:szCs w:val="16"/>
              </w:rPr>
            </w:pPr>
            <w:r w:rsidRPr="00040B3D">
              <w:rPr>
                <w:rFonts w:cstheme="minorHAnsi"/>
                <w:sz w:val="16"/>
                <w:szCs w:val="16"/>
              </w:rPr>
              <w:t>152</w:t>
            </w:r>
          </w:p>
        </w:tc>
        <w:tc>
          <w:tcPr>
            <w:tcW w:w="3255" w:type="dxa"/>
            <w:vAlign w:val="center"/>
          </w:tcPr>
          <w:p w14:paraId="0A0A0657" w14:textId="0D09FBBB" w:rsidR="000A6D14" w:rsidRPr="00040B3D" w:rsidRDefault="000A6D14" w:rsidP="000A6D14">
            <w:pPr>
              <w:rPr>
                <w:rFonts w:cstheme="minorHAnsi"/>
                <w:sz w:val="16"/>
                <w:szCs w:val="16"/>
              </w:rPr>
            </w:pPr>
            <w:r w:rsidRPr="00040B3D">
              <w:rPr>
                <w:rFonts w:cstheme="minorHAnsi"/>
                <w:sz w:val="16"/>
                <w:szCs w:val="16"/>
              </w:rPr>
              <w:t>Soft tissue disorders</w:t>
            </w:r>
          </w:p>
        </w:tc>
        <w:tc>
          <w:tcPr>
            <w:tcW w:w="2143" w:type="dxa"/>
            <w:vAlign w:val="center"/>
          </w:tcPr>
          <w:p w14:paraId="3DA1DAF9" w14:textId="0B1F0CA7" w:rsidR="000A6D14" w:rsidRPr="00040B3D" w:rsidRDefault="000A6D14" w:rsidP="000A6D14">
            <w:pPr>
              <w:rPr>
                <w:rFonts w:cstheme="minorHAnsi"/>
                <w:sz w:val="16"/>
                <w:szCs w:val="16"/>
              </w:rPr>
            </w:pPr>
            <w:r w:rsidRPr="00040B3D">
              <w:rPr>
                <w:rFonts w:cstheme="minorHAnsi"/>
                <w:sz w:val="16"/>
                <w:szCs w:val="16"/>
              </w:rPr>
              <w:t>M60–M63, except M60</w:t>
            </w:r>
            <w:r w:rsidR="008202B9" w:rsidRPr="00040B3D">
              <w:rPr>
                <w:rFonts w:cstheme="minorHAnsi"/>
                <w:sz w:val="16"/>
                <w:szCs w:val="16"/>
              </w:rPr>
              <w:t>.0</w:t>
            </w:r>
          </w:p>
        </w:tc>
        <w:tc>
          <w:tcPr>
            <w:tcW w:w="709" w:type="dxa"/>
            <w:shd w:val="clear" w:color="auto" w:fill="D9D9D9" w:themeFill="background1" w:themeFillShade="D9"/>
            <w:vAlign w:val="center"/>
          </w:tcPr>
          <w:p w14:paraId="055A5D9C" w14:textId="65042FFF" w:rsidR="000A6D14" w:rsidRPr="00040B3D" w:rsidRDefault="000A6D14" w:rsidP="000A6D14">
            <w:pPr>
              <w:jc w:val="right"/>
              <w:rPr>
                <w:rFonts w:cstheme="minorHAnsi"/>
                <w:sz w:val="16"/>
                <w:szCs w:val="16"/>
              </w:rPr>
            </w:pPr>
            <w:r w:rsidRPr="00040B3D">
              <w:rPr>
                <w:rFonts w:cstheme="minorHAnsi"/>
                <w:sz w:val="16"/>
                <w:szCs w:val="16"/>
              </w:rPr>
              <w:t>13,422</w:t>
            </w:r>
          </w:p>
        </w:tc>
        <w:tc>
          <w:tcPr>
            <w:tcW w:w="424" w:type="dxa"/>
            <w:shd w:val="clear" w:color="auto" w:fill="D9D9D9" w:themeFill="background1" w:themeFillShade="D9"/>
            <w:vAlign w:val="center"/>
          </w:tcPr>
          <w:p w14:paraId="76C5EF0D" w14:textId="4045120F" w:rsidR="000A6D14" w:rsidRPr="00040B3D" w:rsidRDefault="0045420F" w:rsidP="000A6D14">
            <w:pPr>
              <w:jc w:val="right"/>
              <w:rPr>
                <w:rFonts w:cstheme="minorHAnsi"/>
                <w:sz w:val="16"/>
                <w:szCs w:val="16"/>
              </w:rPr>
            </w:pPr>
            <w:r w:rsidRPr="00040B3D">
              <w:rPr>
                <w:rFonts w:cstheme="minorHAnsi"/>
                <w:sz w:val="16"/>
                <w:szCs w:val="16"/>
              </w:rPr>
              <w:t>5.3</w:t>
            </w:r>
          </w:p>
        </w:tc>
        <w:tc>
          <w:tcPr>
            <w:tcW w:w="424" w:type="dxa"/>
            <w:shd w:val="clear" w:color="auto" w:fill="D9D9D9" w:themeFill="background1" w:themeFillShade="D9"/>
            <w:vAlign w:val="center"/>
          </w:tcPr>
          <w:p w14:paraId="2270CD92" w14:textId="49A5BFA5" w:rsidR="000A6D14" w:rsidRPr="00040B3D" w:rsidRDefault="0045420F" w:rsidP="000A6D14">
            <w:pPr>
              <w:jc w:val="right"/>
              <w:rPr>
                <w:rFonts w:cstheme="minorHAnsi"/>
                <w:sz w:val="16"/>
                <w:szCs w:val="16"/>
              </w:rPr>
            </w:pPr>
            <w:r w:rsidRPr="00040B3D">
              <w:rPr>
                <w:rFonts w:cstheme="minorHAnsi"/>
                <w:sz w:val="16"/>
                <w:szCs w:val="16"/>
              </w:rPr>
              <w:t>(5.4)</w:t>
            </w:r>
          </w:p>
        </w:tc>
        <w:tc>
          <w:tcPr>
            <w:tcW w:w="452" w:type="dxa"/>
            <w:shd w:val="clear" w:color="auto" w:fill="D9D9D9" w:themeFill="background1" w:themeFillShade="D9"/>
            <w:vAlign w:val="center"/>
          </w:tcPr>
          <w:p w14:paraId="5C8B19A7" w14:textId="540C8FED"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5F63FDAC" w14:textId="00FA6B04"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shd w:val="clear" w:color="auto" w:fill="FFFFFF" w:themeFill="background1"/>
            <w:vAlign w:val="center"/>
          </w:tcPr>
          <w:p w14:paraId="391C012C" w14:textId="0A079977"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shd w:val="clear" w:color="auto" w:fill="FFFFFF" w:themeFill="background1"/>
            <w:vAlign w:val="center"/>
          </w:tcPr>
          <w:p w14:paraId="1A079FCE" w14:textId="7BA505CB"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49183328" w14:textId="04DC2966" w:rsidR="000A6D14" w:rsidRPr="00040B3D" w:rsidRDefault="0045420F" w:rsidP="000A6D14">
            <w:pPr>
              <w:jc w:val="right"/>
              <w:rPr>
                <w:rFonts w:cstheme="minorHAnsi"/>
                <w:sz w:val="16"/>
                <w:szCs w:val="16"/>
              </w:rPr>
            </w:pPr>
            <w:r w:rsidRPr="00040B3D">
              <w:rPr>
                <w:rFonts w:cstheme="minorHAnsi"/>
                <w:sz w:val="16"/>
                <w:szCs w:val="16"/>
              </w:rPr>
              <w:t>2.4</w:t>
            </w:r>
          </w:p>
        </w:tc>
        <w:tc>
          <w:tcPr>
            <w:tcW w:w="439" w:type="dxa"/>
            <w:shd w:val="clear" w:color="auto" w:fill="FFFFFF" w:themeFill="background1"/>
            <w:vAlign w:val="center"/>
          </w:tcPr>
          <w:p w14:paraId="406F72C7" w14:textId="63FC6173"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0E930FB1" w14:textId="79A02D01" w:rsidR="000A6D14" w:rsidRPr="00040B3D" w:rsidRDefault="0045420F" w:rsidP="000A6D14">
            <w:pPr>
              <w:jc w:val="right"/>
              <w:rPr>
                <w:rFonts w:cstheme="minorHAnsi"/>
                <w:sz w:val="16"/>
                <w:szCs w:val="16"/>
              </w:rPr>
            </w:pPr>
            <w:r w:rsidRPr="00040B3D">
              <w:rPr>
                <w:rFonts w:cstheme="minorHAnsi"/>
                <w:sz w:val="16"/>
                <w:szCs w:val="16"/>
              </w:rPr>
              <w:t>1.6</w:t>
            </w:r>
          </w:p>
        </w:tc>
        <w:tc>
          <w:tcPr>
            <w:tcW w:w="439" w:type="dxa"/>
            <w:shd w:val="clear" w:color="auto" w:fill="FFFFFF" w:themeFill="background1"/>
            <w:vAlign w:val="center"/>
          </w:tcPr>
          <w:p w14:paraId="656ACE2F" w14:textId="10EB820B"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4D74D3A4" w14:textId="2E8E691C"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3ACDB325" w14:textId="3B7BDE9C"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046C6232" w14:textId="1A17E9E1"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4CFFCA71" w14:textId="36E5F91B"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7F88B4B8" w14:textId="020A0815"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3A89FEEA" w14:textId="55E4BD6F"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4D115420" w14:textId="20A35732"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2CD52951" w14:textId="732D2E67"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vAlign w:val="center"/>
          </w:tcPr>
          <w:p w14:paraId="415A6AD4" w14:textId="2463827B"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vAlign w:val="center"/>
          </w:tcPr>
          <w:p w14:paraId="5E453C3E" w14:textId="7873B613" w:rsidR="000A6D14" w:rsidRPr="00040B3D" w:rsidRDefault="0045420F" w:rsidP="000A6D14">
            <w:pPr>
              <w:jc w:val="right"/>
              <w:rPr>
                <w:rFonts w:cstheme="minorHAnsi"/>
                <w:sz w:val="16"/>
                <w:szCs w:val="16"/>
              </w:rPr>
            </w:pPr>
            <w:r w:rsidRPr="00040B3D">
              <w:rPr>
                <w:rFonts w:cstheme="minorHAnsi"/>
                <w:sz w:val="16"/>
                <w:szCs w:val="16"/>
              </w:rPr>
              <w:t>(5.1)</w:t>
            </w:r>
          </w:p>
        </w:tc>
        <w:tc>
          <w:tcPr>
            <w:tcW w:w="434" w:type="dxa"/>
            <w:vAlign w:val="center"/>
          </w:tcPr>
          <w:p w14:paraId="5C3797F1" w14:textId="01450DA9" w:rsidR="000A6D14" w:rsidRPr="00040B3D" w:rsidRDefault="0045420F" w:rsidP="000A6D14">
            <w:pPr>
              <w:jc w:val="right"/>
              <w:rPr>
                <w:rFonts w:cstheme="minorHAnsi"/>
                <w:sz w:val="16"/>
                <w:szCs w:val="16"/>
              </w:rPr>
            </w:pPr>
            <w:r w:rsidRPr="00040B3D">
              <w:rPr>
                <w:rFonts w:cstheme="minorHAnsi"/>
                <w:sz w:val="16"/>
                <w:szCs w:val="16"/>
              </w:rPr>
              <w:t>4.4</w:t>
            </w:r>
          </w:p>
        </w:tc>
        <w:tc>
          <w:tcPr>
            <w:tcW w:w="714" w:type="dxa"/>
            <w:vAlign w:val="center"/>
          </w:tcPr>
          <w:p w14:paraId="10A38375" w14:textId="650317DB"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08AC1F24" w14:textId="6BF6DA18" w:rsidTr="00FA4F48">
        <w:trPr>
          <w:trHeight w:val="259"/>
          <w:jc w:val="center"/>
        </w:trPr>
        <w:tc>
          <w:tcPr>
            <w:tcW w:w="436" w:type="dxa"/>
            <w:vAlign w:val="center"/>
          </w:tcPr>
          <w:p w14:paraId="4F0B2287" w14:textId="0EF6A39A" w:rsidR="000A6D14" w:rsidRPr="00040B3D" w:rsidRDefault="000A6D14" w:rsidP="000A6D14">
            <w:pPr>
              <w:jc w:val="right"/>
              <w:rPr>
                <w:rFonts w:cstheme="minorHAnsi"/>
                <w:sz w:val="16"/>
                <w:szCs w:val="16"/>
              </w:rPr>
            </w:pPr>
            <w:r w:rsidRPr="00040B3D">
              <w:rPr>
                <w:rFonts w:cstheme="minorHAnsi"/>
                <w:sz w:val="16"/>
                <w:szCs w:val="16"/>
              </w:rPr>
              <w:t>153</w:t>
            </w:r>
          </w:p>
        </w:tc>
        <w:tc>
          <w:tcPr>
            <w:tcW w:w="3255" w:type="dxa"/>
            <w:vAlign w:val="center"/>
          </w:tcPr>
          <w:p w14:paraId="79386284" w14:textId="26EF0757" w:rsidR="000A6D14" w:rsidRPr="00040B3D" w:rsidRDefault="000A6D14" w:rsidP="000A6D14">
            <w:pPr>
              <w:rPr>
                <w:rFonts w:cstheme="minorHAnsi"/>
                <w:sz w:val="16"/>
                <w:szCs w:val="16"/>
              </w:rPr>
            </w:pPr>
            <w:r w:rsidRPr="00040B3D">
              <w:rPr>
                <w:rFonts w:cstheme="minorHAnsi"/>
                <w:sz w:val="16"/>
                <w:szCs w:val="16"/>
              </w:rPr>
              <w:t xml:space="preserve">Synovitis and tenosynovitis </w:t>
            </w:r>
          </w:p>
        </w:tc>
        <w:tc>
          <w:tcPr>
            <w:tcW w:w="2143" w:type="dxa"/>
            <w:vAlign w:val="center"/>
          </w:tcPr>
          <w:p w14:paraId="03285B1E" w14:textId="3AF95784" w:rsidR="000A6D14" w:rsidRPr="00040B3D" w:rsidRDefault="000A6D14" w:rsidP="000A6D14">
            <w:pPr>
              <w:rPr>
                <w:rFonts w:cstheme="minorHAnsi"/>
                <w:sz w:val="16"/>
                <w:szCs w:val="16"/>
              </w:rPr>
            </w:pPr>
            <w:r w:rsidRPr="00040B3D">
              <w:rPr>
                <w:rFonts w:cstheme="minorHAnsi"/>
                <w:sz w:val="16"/>
                <w:szCs w:val="16"/>
              </w:rPr>
              <w:t xml:space="preserve">M65 </w:t>
            </w:r>
          </w:p>
        </w:tc>
        <w:tc>
          <w:tcPr>
            <w:tcW w:w="709" w:type="dxa"/>
            <w:shd w:val="clear" w:color="auto" w:fill="D9D9D9" w:themeFill="background1" w:themeFillShade="D9"/>
            <w:vAlign w:val="center"/>
          </w:tcPr>
          <w:p w14:paraId="3E3C366F" w14:textId="0A9F44AA" w:rsidR="000A6D14" w:rsidRPr="00040B3D" w:rsidRDefault="000A6D14" w:rsidP="000A6D14">
            <w:pPr>
              <w:jc w:val="right"/>
              <w:rPr>
                <w:rFonts w:cstheme="minorHAnsi"/>
                <w:sz w:val="16"/>
                <w:szCs w:val="16"/>
              </w:rPr>
            </w:pPr>
            <w:r w:rsidRPr="00040B3D">
              <w:rPr>
                <w:rFonts w:cstheme="minorHAnsi"/>
                <w:sz w:val="16"/>
                <w:szCs w:val="16"/>
              </w:rPr>
              <w:t>19,104</w:t>
            </w:r>
          </w:p>
        </w:tc>
        <w:tc>
          <w:tcPr>
            <w:tcW w:w="424" w:type="dxa"/>
            <w:shd w:val="clear" w:color="auto" w:fill="D9D9D9" w:themeFill="background1" w:themeFillShade="D9"/>
            <w:vAlign w:val="center"/>
          </w:tcPr>
          <w:p w14:paraId="2701246F" w14:textId="34D2A829" w:rsidR="000A6D14" w:rsidRPr="00040B3D" w:rsidRDefault="0045420F" w:rsidP="000A6D14">
            <w:pPr>
              <w:jc w:val="right"/>
              <w:rPr>
                <w:rFonts w:cstheme="minorHAnsi"/>
                <w:sz w:val="16"/>
                <w:szCs w:val="16"/>
              </w:rPr>
            </w:pPr>
            <w:r w:rsidRPr="00040B3D">
              <w:rPr>
                <w:rFonts w:cstheme="minorHAnsi"/>
                <w:sz w:val="16"/>
                <w:szCs w:val="16"/>
              </w:rPr>
              <w:t>4.8</w:t>
            </w:r>
          </w:p>
        </w:tc>
        <w:tc>
          <w:tcPr>
            <w:tcW w:w="424" w:type="dxa"/>
            <w:shd w:val="clear" w:color="auto" w:fill="D9D9D9" w:themeFill="background1" w:themeFillShade="D9"/>
            <w:vAlign w:val="center"/>
          </w:tcPr>
          <w:p w14:paraId="71DF7436" w14:textId="6190F6BB" w:rsidR="000A6D14" w:rsidRPr="00040B3D" w:rsidRDefault="0045420F" w:rsidP="000A6D14">
            <w:pPr>
              <w:jc w:val="right"/>
              <w:rPr>
                <w:rFonts w:cstheme="minorHAnsi"/>
                <w:sz w:val="16"/>
                <w:szCs w:val="16"/>
              </w:rPr>
            </w:pPr>
            <w:r w:rsidRPr="00040B3D">
              <w:rPr>
                <w:rFonts w:cstheme="minorHAnsi"/>
                <w:sz w:val="16"/>
                <w:szCs w:val="16"/>
              </w:rPr>
              <w:t>(4.5)</w:t>
            </w:r>
          </w:p>
        </w:tc>
        <w:tc>
          <w:tcPr>
            <w:tcW w:w="452" w:type="dxa"/>
            <w:shd w:val="clear" w:color="auto" w:fill="D9D9D9" w:themeFill="background1" w:themeFillShade="D9"/>
            <w:vAlign w:val="center"/>
          </w:tcPr>
          <w:p w14:paraId="247A3D2C" w14:textId="21E82BDB"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shd w:val="clear" w:color="auto" w:fill="FFFFFF" w:themeFill="background1"/>
            <w:vAlign w:val="center"/>
          </w:tcPr>
          <w:p w14:paraId="008976B6" w14:textId="62E73B43"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1335AEF0" w14:textId="12F90D35"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349BE0A9" w14:textId="0D2CD7A5"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078A53BA" w14:textId="0C598127"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shd w:val="clear" w:color="auto" w:fill="FFFFFF" w:themeFill="background1"/>
            <w:vAlign w:val="center"/>
          </w:tcPr>
          <w:p w14:paraId="60BAAE95" w14:textId="3901D343"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74C86F51" w14:textId="35E88B15" w:rsidR="000A6D14" w:rsidRPr="00040B3D" w:rsidRDefault="0045420F" w:rsidP="000A6D14">
            <w:pPr>
              <w:jc w:val="right"/>
              <w:rPr>
                <w:rFonts w:cstheme="minorHAnsi"/>
                <w:sz w:val="16"/>
                <w:szCs w:val="16"/>
              </w:rPr>
            </w:pPr>
            <w:r w:rsidRPr="00040B3D">
              <w:rPr>
                <w:rFonts w:cstheme="minorHAnsi"/>
                <w:sz w:val="16"/>
                <w:szCs w:val="16"/>
              </w:rPr>
              <w:t>1.4</w:t>
            </w:r>
          </w:p>
        </w:tc>
        <w:tc>
          <w:tcPr>
            <w:tcW w:w="439" w:type="dxa"/>
            <w:shd w:val="clear" w:color="auto" w:fill="FFFFFF" w:themeFill="background1"/>
            <w:vAlign w:val="center"/>
          </w:tcPr>
          <w:p w14:paraId="01D49086" w14:textId="352C691D"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52B91515" w14:textId="48BA4F2B"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48636F36" w14:textId="22742319"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62F8E663" w14:textId="5C733F10"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01AB5290" w14:textId="0B12774D"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00FC50AD" w14:textId="434420D2"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6AAFA59B" w14:textId="27ABEC6F"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0FDC8484" w14:textId="7B15EA3B"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19D482D7" w14:textId="275A22A0"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vAlign w:val="center"/>
          </w:tcPr>
          <w:p w14:paraId="3D4A836F" w14:textId="18916B13"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2405D05A" w14:textId="0D29DC02" w:rsidR="000A6D14" w:rsidRPr="00040B3D" w:rsidRDefault="0045420F" w:rsidP="000A6D14">
            <w:pPr>
              <w:jc w:val="right"/>
              <w:rPr>
                <w:rFonts w:cstheme="minorHAnsi"/>
                <w:sz w:val="16"/>
                <w:szCs w:val="16"/>
              </w:rPr>
            </w:pPr>
            <w:r w:rsidRPr="00040B3D">
              <w:rPr>
                <w:rFonts w:cstheme="minorHAnsi"/>
                <w:sz w:val="16"/>
                <w:szCs w:val="16"/>
              </w:rPr>
              <w:t>(4.8)</w:t>
            </w:r>
          </w:p>
        </w:tc>
        <w:tc>
          <w:tcPr>
            <w:tcW w:w="434" w:type="dxa"/>
            <w:vAlign w:val="center"/>
          </w:tcPr>
          <w:p w14:paraId="5B797A75" w14:textId="5129AD23" w:rsidR="000A6D14" w:rsidRPr="00040B3D" w:rsidRDefault="0045420F" w:rsidP="000A6D14">
            <w:pPr>
              <w:jc w:val="right"/>
              <w:rPr>
                <w:rFonts w:cstheme="minorHAnsi"/>
                <w:sz w:val="16"/>
                <w:szCs w:val="16"/>
              </w:rPr>
            </w:pPr>
            <w:r w:rsidRPr="00040B3D">
              <w:rPr>
                <w:rFonts w:cstheme="minorHAnsi"/>
                <w:sz w:val="16"/>
                <w:szCs w:val="16"/>
              </w:rPr>
              <w:t>4.1</w:t>
            </w:r>
          </w:p>
        </w:tc>
        <w:tc>
          <w:tcPr>
            <w:tcW w:w="714" w:type="dxa"/>
            <w:vAlign w:val="center"/>
          </w:tcPr>
          <w:p w14:paraId="7819CC91" w14:textId="42B72C63"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116218FF" w14:textId="10C9CEA4" w:rsidTr="00FA4F48">
        <w:trPr>
          <w:trHeight w:val="273"/>
          <w:jc w:val="center"/>
        </w:trPr>
        <w:tc>
          <w:tcPr>
            <w:tcW w:w="436" w:type="dxa"/>
            <w:vAlign w:val="center"/>
          </w:tcPr>
          <w:p w14:paraId="4E3361EC" w14:textId="65A5E14D" w:rsidR="000A6D14" w:rsidRPr="00040B3D" w:rsidRDefault="000A6D14" w:rsidP="000A6D14">
            <w:pPr>
              <w:jc w:val="right"/>
              <w:rPr>
                <w:rFonts w:cstheme="minorHAnsi"/>
                <w:sz w:val="16"/>
                <w:szCs w:val="16"/>
              </w:rPr>
            </w:pPr>
            <w:r w:rsidRPr="00040B3D">
              <w:rPr>
                <w:rFonts w:cstheme="minorHAnsi"/>
                <w:sz w:val="16"/>
                <w:szCs w:val="16"/>
              </w:rPr>
              <w:t>154</w:t>
            </w:r>
          </w:p>
        </w:tc>
        <w:tc>
          <w:tcPr>
            <w:tcW w:w="3255" w:type="dxa"/>
            <w:vAlign w:val="center"/>
          </w:tcPr>
          <w:p w14:paraId="24407D44" w14:textId="27C14647" w:rsidR="000A6D14" w:rsidRPr="00040B3D" w:rsidRDefault="000A6D14" w:rsidP="000A6D14">
            <w:pPr>
              <w:rPr>
                <w:rFonts w:cstheme="minorHAnsi"/>
                <w:sz w:val="16"/>
                <w:szCs w:val="16"/>
              </w:rPr>
            </w:pPr>
            <w:r w:rsidRPr="00040B3D">
              <w:rPr>
                <w:rFonts w:cstheme="minorHAnsi"/>
                <w:sz w:val="16"/>
                <w:szCs w:val="16"/>
              </w:rPr>
              <w:t>Disorders of synovium and tendon</w:t>
            </w:r>
          </w:p>
        </w:tc>
        <w:tc>
          <w:tcPr>
            <w:tcW w:w="2143" w:type="dxa"/>
            <w:vAlign w:val="center"/>
          </w:tcPr>
          <w:p w14:paraId="59126E12" w14:textId="3CB1DC92" w:rsidR="000A6D14" w:rsidRPr="00040B3D" w:rsidRDefault="000A6D14" w:rsidP="000A6D14">
            <w:pPr>
              <w:rPr>
                <w:rFonts w:cstheme="minorHAnsi"/>
                <w:sz w:val="16"/>
                <w:szCs w:val="16"/>
              </w:rPr>
            </w:pPr>
            <w:r w:rsidRPr="00040B3D">
              <w:rPr>
                <w:rFonts w:cstheme="minorHAnsi"/>
                <w:sz w:val="16"/>
                <w:szCs w:val="16"/>
              </w:rPr>
              <w:t xml:space="preserve">M66–68 </w:t>
            </w:r>
          </w:p>
        </w:tc>
        <w:tc>
          <w:tcPr>
            <w:tcW w:w="709" w:type="dxa"/>
            <w:shd w:val="clear" w:color="auto" w:fill="D9D9D9" w:themeFill="background1" w:themeFillShade="D9"/>
            <w:vAlign w:val="center"/>
          </w:tcPr>
          <w:p w14:paraId="3315969C" w14:textId="0E67B185" w:rsidR="000A6D14" w:rsidRPr="00040B3D" w:rsidRDefault="000A6D14" w:rsidP="000A6D14">
            <w:pPr>
              <w:jc w:val="right"/>
              <w:rPr>
                <w:rFonts w:cstheme="minorHAnsi"/>
                <w:sz w:val="16"/>
                <w:szCs w:val="16"/>
              </w:rPr>
            </w:pPr>
            <w:r w:rsidRPr="00040B3D">
              <w:rPr>
                <w:rFonts w:cstheme="minorHAnsi"/>
                <w:sz w:val="16"/>
                <w:szCs w:val="16"/>
              </w:rPr>
              <w:t>19,669</w:t>
            </w:r>
          </w:p>
        </w:tc>
        <w:tc>
          <w:tcPr>
            <w:tcW w:w="424" w:type="dxa"/>
            <w:shd w:val="clear" w:color="auto" w:fill="D9D9D9" w:themeFill="background1" w:themeFillShade="D9"/>
            <w:vAlign w:val="center"/>
          </w:tcPr>
          <w:p w14:paraId="5E3FB1FE" w14:textId="1089F727"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24" w:type="dxa"/>
            <w:shd w:val="clear" w:color="auto" w:fill="D9D9D9" w:themeFill="background1" w:themeFillShade="D9"/>
            <w:vAlign w:val="center"/>
          </w:tcPr>
          <w:p w14:paraId="4C9C3683" w14:textId="089B22FF" w:rsidR="000A6D14" w:rsidRPr="00040B3D" w:rsidRDefault="0045420F" w:rsidP="000A6D14">
            <w:pPr>
              <w:jc w:val="right"/>
              <w:rPr>
                <w:rFonts w:cstheme="minorHAnsi"/>
                <w:sz w:val="16"/>
                <w:szCs w:val="16"/>
              </w:rPr>
            </w:pPr>
            <w:r w:rsidRPr="00040B3D">
              <w:rPr>
                <w:rFonts w:cstheme="minorHAnsi"/>
                <w:sz w:val="16"/>
                <w:szCs w:val="16"/>
              </w:rPr>
              <w:t>(4.3)</w:t>
            </w:r>
          </w:p>
        </w:tc>
        <w:tc>
          <w:tcPr>
            <w:tcW w:w="452" w:type="dxa"/>
            <w:shd w:val="clear" w:color="auto" w:fill="D9D9D9" w:themeFill="background1" w:themeFillShade="D9"/>
            <w:vAlign w:val="center"/>
          </w:tcPr>
          <w:p w14:paraId="1FE4263E" w14:textId="5BD9625A"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shd w:val="clear" w:color="auto" w:fill="FFFFFF" w:themeFill="background1"/>
            <w:vAlign w:val="center"/>
          </w:tcPr>
          <w:p w14:paraId="0E9BEC85" w14:textId="3D9EF328"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3C0DD50E" w14:textId="148B3B48"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0ECD758C" w14:textId="60BC6F16"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32CAFE24" w14:textId="37FE887E"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30848B36" w14:textId="15A55622"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67DD722D" w14:textId="03C95821" w:rsidR="000A6D14" w:rsidRPr="00040B3D" w:rsidRDefault="0045420F" w:rsidP="000A6D14">
            <w:pPr>
              <w:jc w:val="right"/>
              <w:rPr>
                <w:rFonts w:cstheme="minorHAnsi"/>
                <w:sz w:val="16"/>
                <w:szCs w:val="16"/>
              </w:rPr>
            </w:pPr>
            <w:r w:rsidRPr="00040B3D">
              <w:rPr>
                <w:rFonts w:cstheme="minorHAnsi"/>
                <w:sz w:val="16"/>
                <w:szCs w:val="16"/>
              </w:rPr>
              <w:t>1.5</w:t>
            </w:r>
          </w:p>
        </w:tc>
        <w:tc>
          <w:tcPr>
            <w:tcW w:w="439" w:type="dxa"/>
            <w:shd w:val="clear" w:color="auto" w:fill="FFFFFF" w:themeFill="background1"/>
            <w:vAlign w:val="center"/>
          </w:tcPr>
          <w:p w14:paraId="148F2DC5" w14:textId="5E468E41"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53DB945D" w14:textId="40244FA7"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35722734" w14:textId="4C471F81"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vAlign w:val="center"/>
          </w:tcPr>
          <w:p w14:paraId="06CBBD56" w14:textId="5F9077C5"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512B3FCB" w14:textId="418FA8AF"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5DEF8AC7" w14:textId="099A377E"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vAlign w:val="center"/>
          </w:tcPr>
          <w:p w14:paraId="49ABE00A" w14:textId="7C4F9617"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11D7B2BB" w14:textId="5F1C0008"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1AF057B9" w14:textId="47EF1BAE" w:rsidR="000A6D14" w:rsidRPr="00040B3D" w:rsidRDefault="0045420F" w:rsidP="000A6D14">
            <w:pPr>
              <w:jc w:val="right"/>
              <w:rPr>
                <w:rFonts w:cstheme="minorHAnsi"/>
                <w:sz w:val="16"/>
                <w:szCs w:val="16"/>
              </w:rPr>
            </w:pPr>
            <w:r w:rsidRPr="00040B3D">
              <w:rPr>
                <w:rFonts w:cstheme="minorHAnsi"/>
                <w:sz w:val="16"/>
                <w:szCs w:val="16"/>
              </w:rPr>
              <w:t>2.5</w:t>
            </w:r>
          </w:p>
        </w:tc>
        <w:tc>
          <w:tcPr>
            <w:tcW w:w="439" w:type="dxa"/>
            <w:vAlign w:val="center"/>
          </w:tcPr>
          <w:p w14:paraId="32E4F564" w14:textId="1DC568D5"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1CA5C954" w14:textId="40A878A3" w:rsidR="000A6D14" w:rsidRPr="00040B3D" w:rsidRDefault="0045420F" w:rsidP="000A6D14">
            <w:pPr>
              <w:jc w:val="right"/>
              <w:rPr>
                <w:rFonts w:cstheme="minorHAnsi"/>
                <w:sz w:val="16"/>
                <w:szCs w:val="16"/>
              </w:rPr>
            </w:pPr>
            <w:r w:rsidRPr="00040B3D">
              <w:rPr>
                <w:rFonts w:cstheme="minorHAnsi"/>
                <w:sz w:val="16"/>
                <w:szCs w:val="16"/>
              </w:rPr>
              <w:t>(3.9)</w:t>
            </w:r>
          </w:p>
        </w:tc>
        <w:tc>
          <w:tcPr>
            <w:tcW w:w="434" w:type="dxa"/>
            <w:vAlign w:val="center"/>
          </w:tcPr>
          <w:p w14:paraId="7F4D83B2" w14:textId="46E40004" w:rsidR="000A6D14" w:rsidRPr="00040B3D" w:rsidRDefault="0045420F" w:rsidP="000A6D14">
            <w:pPr>
              <w:jc w:val="right"/>
              <w:rPr>
                <w:rFonts w:cstheme="minorHAnsi"/>
                <w:sz w:val="16"/>
                <w:szCs w:val="16"/>
              </w:rPr>
            </w:pPr>
            <w:r w:rsidRPr="00040B3D">
              <w:rPr>
                <w:rFonts w:cstheme="minorHAnsi"/>
                <w:sz w:val="16"/>
                <w:szCs w:val="16"/>
              </w:rPr>
              <w:t>3.4</w:t>
            </w:r>
          </w:p>
        </w:tc>
        <w:tc>
          <w:tcPr>
            <w:tcW w:w="714" w:type="dxa"/>
            <w:vAlign w:val="center"/>
          </w:tcPr>
          <w:p w14:paraId="290915B6" w14:textId="082EA729"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03CDF5A8" w14:textId="5C92C06E" w:rsidTr="00FA4F48">
        <w:trPr>
          <w:trHeight w:val="259"/>
          <w:jc w:val="center"/>
        </w:trPr>
        <w:tc>
          <w:tcPr>
            <w:tcW w:w="436" w:type="dxa"/>
            <w:vAlign w:val="center"/>
          </w:tcPr>
          <w:p w14:paraId="7B65985E" w14:textId="44959629" w:rsidR="000A6D14" w:rsidRPr="00040B3D" w:rsidRDefault="000A6D14" w:rsidP="000A6D14">
            <w:pPr>
              <w:jc w:val="right"/>
              <w:rPr>
                <w:rFonts w:cstheme="minorHAnsi"/>
                <w:sz w:val="16"/>
                <w:szCs w:val="16"/>
              </w:rPr>
            </w:pPr>
            <w:r w:rsidRPr="00040B3D">
              <w:rPr>
                <w:rFonts w:cstheme="minorHAnsi"/>
                <w:sz w:val="16"/>
                <w:szCs w:val="16"/>
              </w:rPr>
              <w:t>155</w:t>
            </w:r>
          </w:p>
        </w:tc>
        <w:tc>
          <w:tcPr>
            <w:tcW w:w="3255" w:type="dxa"/>
            <w:vAlign w:val="center"/>
          </w:tcPr>
          <w:p w14:paraId="03935506" w14:textId="39AE7012" w:rsidR="000A6D14" w:rsidRPr="00040B3D" w:rsidRDefault="000A6D14" w:rsidP="000A6D14">
            <w:pPr>
              <w:rPr>
                <w:rFonts w:cstheme="minorHAnsi"/>
                <w:sz w:val="16"/>
                <w:szCs w:val="16"/>
              </w:rPr>
            </w:pPr>
            <w:r w:rsidRPr="00040B3D">
              <w:rPr>
                <w:rFonts w:cstheme="minorHAnsi"/>
                <w:sz w:val="16"/>
                <w:szCs w:val="16"/>
              </w:rPr>
              <w:t>Soft tissue disorders related to use, overuse and pressure</w:t>
            </w:r>
          </w:p>
        </w:tc>
        <w:tc>
          <w:tcPr>
            <w:tcW w:w="2143" w:type="dxa"/>
            <w:vAlign w:val="center"/>
          </w:tcPr>
          <w:p w14:paraId="463178DB" w14:textId="740E3FD2" w:rsidR="000A6D14" w:rsidRPr="00040B3D" w:rsidRDefault="000A6D14" w:rsidP="000A6D14">
            <w:pPr>
              <w:rPr>
                <w:rFonts w:cstheme="minorHAnsi"/>
                <w:sz w:val="16"/>
                <w:szCs w:val="16"/>
              </w:rPr>
            </w:pPr>
            <w:r w:rsidRPr="00040B3D">
              <w:rPr>
                <w:rFonts w:cstheme="minorHAnsi"/>
                <w:sz w:val="16"/>
                <w:szCs w:val="16"/>
              </w:rPr>
              <w:t>M70</w:t>
            </w:r>
          </w:p>
        </w:tc>
        <w:tc>
          <w:tcPr>
            <w:tcW w:w="709" w:type="dxa"/>
            <w:shd w:val="clear" w:color="auto" w:fill="D9D9D9" w:themeFill="background1" w:themeFillShade="D9"/>
            <w:vAlign w:val="center"/>
          </w:tcPr>
          <w:p w14:paraId="72F653CE" w14:textId="61B360F6" w:rsidR="000A6D14" w:rsidRPr="00040B3D" w:rsidRDefault="000A6D14" w:rsidP="000A6D14">
            <w:pPr>
              <w:jc w:val="right"/>
              <w:rPr>
                <w:rFonts w:cstheme="minorHAnsi"/>
                <w:sz w:val="16"/>
                <w:szCs w:val="16"/>
              </w:rPr>
            </w:pPr>
            <w:r w:rsidRPr="00040B3D">
              <w:rPr>
                <w:rFonts w:cstheme="minorHAnsi"/>
                <w:sz w:val="16"/>
                <w:szCs w:val="16"/>
              </w:rPr>
              <w:t>11,090</w:t>
            </w:r>
          </w:p>
        </w:tc>
        <w:tc>
          <w:tcPr>
            <w:tcW w:w="424" w:type="dxa"/>
            <w:shd w:val="clear" w:color="auto" w:fill="D9D9D9" w:themeFill="background1" w:themeFillShade="D9"/>
            <w:vAlign w:val="center"/>
          </w:tcPr>
          <w:p w14:paraId="6EF9F567" w14:textId="17DB46DF" w:rsidR="000A6D14" w:rsidRPr="00040B3D" w:rsidRDefault="0045420F" w:rsidP="000A6D14">
            <w:pPr>
              <w:jc w:val="right"/>
              <w:rPr>
                <w:rFonts w:cstheme="minorHAnsi"/>
                <w:sz w:val="16"/>
                <w:szCs w:val="16"/>
              </w:rPr>
            </w:pPr>
            <w:r w:rsidRPr="00040B3D">
              <w:rPr>
                <w:rFonts w:cstheme="minorHAnsi"/>
                <w:sz w:val="16"/>
                <w:szCs w:val="16"/>
              </w:rPr>
              <w:t>5.5</w:t>
            </w:r>
          </w:p>
        </w:tc>
        <w:tc>
          <w:tcPr>
            <w:tcW w:w="424" w:type="dxa"/>
            <w:shd w:val="clear" w:color="auto" w:fill="D9D9D9" w:themeFill="background1" w:themeFillShade="D9"/>
            <w:vAlign w:val="center"/>
          </w:tcPr>
          <w:p w14:paraId="06485C18" w14:textId="325C7AE2" w:rsidR="000A6D14" w:rsidRPr="00040B3D" w:rsidRDefault="0045420F" w:rsidP="000A6D14">
            <w:pPr>
              <w:jc w:val="right"/>
              <w:rPr>
                <w:rFonts w:cstheme="minorHAnsi"/>
                <w:sz w:val="16"/>
                <w:szCs w:val="16"/>
              </w:rPr>
            </w:pPr>
            <w:r w:rsidRPr="00040B3D">
              <w:rPr>
                <w:rFonts w:cstheme="minorHAnsi"/>
                <w:sz w:val="16"/>
                <w:szCs w:val="16"/>
              </w:rPr>
              <w:t>(4.9)</w:t>
            </w:r>
          </w:p>
        </w:tc>
        <w:tc>
          <w:tcPr>
            <w:tcW w:w="452" w:type="dxa"/>
            <w:shd w:val="clear" w:color="auto" w:fill="D9D9D9" w:themeFill="background1" w:themeFillShade="D9"/>
            <w:vAlign w:val="center"/>
          </w:tcPr>
          <w:p w14:paraId="2101B8F2" w14:textId="15E324EB"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5A20E68B" w14:textId="460C079D"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shd w:val="clear" w:color="auto" w:fill="FFFFFF" w:themeFill="background1"/>
            <w:vAlign w:val="center"/>
          </w:tcPr>
          <w:p w14:paraId="70EC4E27" w14:textId="612F88B7"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3B39390A" w14:textId="3AC71A06"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237026AD" w14:textId="033E2044" w:rsidR="000A6D14" w:rsidRPr="00040B3D" w:rsidRDefault="0045420F" w:rsidP="000A6D14">
            <w:pPr>
              <w:jc w:val="right"/>
              <w:rPr>
                <w:rFonts w:cstheme="minorHAnsi"/>
                <w:sz w:val="16"/>
                <w:szCs w:val="16"/>
              </w:rPr>
            </w:pPr>
            <w:r w:rsidRPr="00040B3D">
              <w:rPr>
                <w:rFonts w:cstheme="minorHAnsi"/>
                <w:sz w:val="16"/>
                <w:szCs w:val="16"/>
              </w:rPr>
              <w:t>2.2</w:t>
            </w:r>
          </w:p>
        </w:tc>
        <w:tc>
          <w:tcPr>
            <w:tcW w:w="439" w:type="dxa"/>
            <w:shd w:val="clear" w:color="auto" w:fill="FFFFFF" w:themeFill="background1"/>
            <w:vAlign w:val="center"/>
          </w:tcPr>
          <w:p w14:paraId="208878BE" w14:textId="73D1DF68"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2E8CC5D9" w14:textId="53CC2A28" w:rsidR="000A6D14" w:rsidRPr="00040B3D" w:rsidRDefault="0045420F" w:rsidP="000A6D14">
            <w:pPr>
              <w:jc w:val="right"/>
              <w:rPr>
                <w:rFonts w:cstheme="minorHAnsi"/>
                <w:sz w:val="16"/>
                <w:szCs w:val="16"/>
              </w:rPr>
            </w:pPr>
            <w:r w:rsidRPr="00040B3D">
              <w:rPr>
                <w:rFonts w:cstheme="minorHAnsi"/>
                <w:sz w:val="16"/>
                <w:szCs w:val="16"/>
              </w:rPr>
              <w:t>1.4</w:t>
            </w:r>
          </w:p>
        </w:tc>
        <w:tc>
          <w:tcPr>
            <w:tcW w:w="439" w:type="dxa"/>
            <w:shd w:val="clear" w:color="auto" w:fill="FFFFFF" w:themeFill="background1"/>
            <w:vAlign w:val="center"/>
          </w:tcPr>
          <w:p w14:paraId="4FC8291F" w14:textId="5A7A1280"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4CDE641A" w14:textId="7282EB4B"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698EF1D7" w14:textId="444FAD96"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0F62D63D" w14:textId="3FC33859"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5DC18A66" w14:textId="586FAF4E"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0B9F5FD8" w14:textId="143DEED6"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7C2C93D1" w14:textId="27005299"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01696129" w14:textId="5575BC4F"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42C111A0" w14:textId="3B05CDF5"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vAlign w:val="center"/>
          </w:tcPr>
          <w:p w14:paraId="5CADFFEB" w14:textId="39537E4F"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0F8BAF28" w14:textId="23A2D714" w:rsidR="000A6D14" w:rsidRPr="00040B3D" w:rsidRDefault="0045420F" w:rsidP="000A6D14">
            <w:pPr>
              <w:jc w:val="right"/>
              <w:rPr>
                <w:rFonts w:cstheme="minorHAnsi"/>
                <w:sz w:val="16"/>
                <w:szCs w:val="16"/>
              </w:rPr>
            </w:pPr>
            <w:r w:rsidRPr="00040B3D">
              <w:rPr>
                <w:rFonts w:cstheme="minorHAnsi"/>
                <w:sz w:val="16"/>
                <w:szCs w:val="16"/>
              </w:rPr>
              <w:t>(4.7)</w:t>
            </w:r>
          </w:p>
        </w:tc>
        <w:tc>
          <w:tcPr>
            <w:tcW w:w="434" w:type="dxa"/>
            <w:vAlign w:val="center"/>
          </w:tcPr>
          <w:p w14:paraId="48DD345C" w14:textId="33E178C3" w:rsidR="000A6D14" w:rsidRPr="00040B3D" w:rsidRDefault="0045420F" w:rsidP="000A6D14">
            <w:pPr>
              <w:jc w:val="right"/>
              <w:rPr>
                <w:rFonts w:cstheme="minorHAnsi"/>
                <w:sz w:val="16"/>
                <w:szCs w:val="16"/>
              </w:rPr>
            </w:pPr>
            <w:r w:rsidRPr="00040B3D">
              <w:rPr>
                <w:rFonts w:cstheme="minorHAnsi"/>
                <w:sz w:val="16"/>
                <w:szCs w:val="16"/>
              </w:rPr>
              <w:t>3.7</w:t>
            </w:r>
          </w:p>
        </w:tc>
        <w:tc>
          <w:tcPr>
            <w:tcW w:w="714" w:type="dxa"/>
            <w:vAlign w:val="center"/>
          </w:tcPr>
          <w:p w14:paraId="04ED2996" w14:textId="00CF9788" w:rsidR="000A6D14" w:rsidRPr="00040B3D" w:rsidRDefault="0045420F" w:rsidP="000A6D14">
            <w:pPr>
              <w:jc w:val="right"/>
              <w:rPr>
                <w:rFonts w:cstheme="minorHAnsi"/>
                <w:sz w:val="16"/>
                <w:szCs w:val="16"/>
              </w:rPr>
            </w:pPr>
            <w:r w:rsidRPr="00040B3D">
              <w:rPr>
                <w:rFonts w:cstheme="minorHAnsi"/>
                <w:sz w:val="16"/>
                <w:szCs w:val="16"/>
              </w:rPr>
              <w:t>1.7</w:t>
            </w:r>
          </w:p>
        </w:tc>
      </w:tr>
      <w:tr w:rsidR="00040B3D" w:rsidRPr="00040B3D" w14:paraId="0F010297" w14:textId="19610901" w:rsidTr="00FA4F48">
        <w:trPr>
          <w:trHeight w:val="273"/>
          <w:jc w:val="center"/>
        </w:trPr>
        <w:tc>
          <w:tcPr>
            <w:tcW w:w="436" w:type="dxa"/>
            <w:vAlign w:val="center"/>
          </w:tcPr>
          <w:p w14:paraId="0F55D466" w14:textId="260A664A" w:rsidR="000A6D14" w:rsidRPr="00040B3D" w:rsidRDefault="000A6D14" w:rsidP="000A6D14">
            <w:pPr>
              <w:jc w:val="right"/>
              <w:rPr>
                <w:rFonts w:cstheme="minorHAnsi"/>
                <w:sz w:val="16"/>
                <w:szCs w:val="16"/>
              </w:rPr>
            </w:pPr>
            <w:r w:rsidRPr="00040B3D">
              <w:rPr>
                <w:rFonts w:cstheme="minorHAnsi"/>
                <w:sz w:val="16"/>
                <w:szCs w:val="16"/>
              </w:rPr>
              <w:t>156</w:t>
            </w:r>
          </w:p>
        </w:tc>
        <w:tc>
          <w:tcPr>
            <w:tcW w:w="3255" w:type="dxa"/>
            <w:vAlign w:val="center"/>
          </w:tcPr>
          <w:p w14:paraId="6AC20087" w14:textId="7802E8B1" w:rsidR="000A6D14" w:rsidRPr="00040B3D" w:rsidRDefault="000A6D14" w:rsidP="000A6D14">
            <w:pPr>
              <w:rPr>
                <w:rFonts w:cstheme="minorHAnsi"/>
                <w:sz w:val="16"/>
                <w:szCs w:val="16"/>
              </w:rPr>
            </w:pPr>
            <w:r w:rsidRPr="00040B3D">
              <w:rPr>
                <w:rFonts w:cstheme="minorHAnsi"/>
                <w:sz w:val="16"/>
                <w:szCs w:val="16"/>
              </w:rPr>
              <w:t>Fibroblastic disorders</w:t>
            </w:r>
          </w:p>
        </w:tc>
        <w:tc>
          <w:tcPr>
            <w:tcW w:w="2143" w:type="dxa"/>
            <w:vAlign w:val="center"/>
          </w:tcPr>
          <w:p w14:paraId="2F9B3314" w14:textId="22A5B6E7" w:rsidR="000A6D14" w:rsidRPr="00040B3D" w:rsidRDefault="000A6D14" w:rsidP="000A6D14">
            <w:pPr>
              <w:rPr>
                <w:rFonts w:cstheme="minorHAnsi"/>
                <w:sz w:val="16"/>
                <w:szCs w:val="16"/>
              </w:rPr>
            </w:pPr>
            <w:r w:rsidRPr="00040B3D">
              <w:rPr>
                <w:rFonts w:cstheme="minorHAnsi"/>
                <w:sz w:val="16"/>
                <w:szCs w:val="16"/>
              </w:rPr>
              <w:t>M72</w:t>
            </w:r>
          </w:p>
        </w:tc>
        <w:tc>
          <w:tcPr>
            <w:tcW w:w="709" w:type="dxa"/>
            <w:shd w:val="clear" w:color="auto" w:fill="D9D9D9" w:themeFill="background1" w:themeFillShade="D9"/>
            <w:vAlign w:val="center"/>
          </w:tcPr>
          <w:p w14:paraId="70035FA7" w14:textId="4A668546" w:rsidR="000A6D14" w:rsidRPr="00040B3D" w:rsidRDefault="000A6D14" w:rsidP="000A6D14">
            <w:pPr>
              <w:jc w:val="right"/>
              <w:rPr>
                <w:rFonts w:cstheme="minorHAnsi"/>
                <w:sz w:val="16"/>
                <w:szCs w:val="16"/>
              </w:rPr>
            </w:pPr>
            <w:r w:rsidRPr="00040B3D">
              <w:rPr>
                <w:rFonts w:cstheme="minorHAnsi"/>
                <w:sz w:val="16"/>
                <w:szCs w:val="16"/>
              </w:rPr>
              <w:t>43,600</w:t>
            </w:r>
          </w:p>
        </w:tc>
        <w:tc>
          <w:tcPr>
            <w:tcW w:w="424" w:type="dxa"/>
            <w:shd w:val="clear" w:color="auto" w:fill="D9D9D9" w:themeFill="background1" w:themeFillShade="D9"/>
            <w:vAlign w:val="center"/>
          </w:tcPr>
          <w:p w14:paraId="4C797E42" w14:textId="523A9939"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24" w:type="dxa"/>
            <w:shd w:val="clear" w:color="auto" w:fill="D9D9D9" w:themeFill="background1" w:themeFillShade="D9"/>
            <w:vAlign w:val="center"/>
          </w:tcPr>
          <w:p w14:paraId="6BED75BA" w14:textId="019E6F04"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52" w:type="dxa"/>
            <w:shd w:val="clear" w:color="auto" w:fill="D9D9D9" w:themeFill="background1" w:themeFillShade="D9"/>
            <w:vAlign w:val="center"/>
          </w:tcPr>
          <w:p w14:paraId="0FCA52EA" w14:textId="568CED5F"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shd w:val="clear" w:color="auto" w:fill="FFFFFF" w:themeFill="background1"/>
            <w:vAlign w:val="center"/>
          </w:tcPr>
          <w:p w14:paraId="5FDB95AD" w14:textId="777B3F75"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0D484E17" w14:textId="658A5668"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0609F04F" w14:textId="01687A25"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52E304D2" w14:textId="20227BB8"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6A3CC12E" w14:textId="27C63A03"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37CBFA32" w14:textId="1824ADC4" w:rsidR="000A6D14" w:rsidRPr="00040B3D" w:rsidRDefault="0045420F" w:rsidP="000A6D14">
            <w:pPr>
              <w:jc w:val="right"/>
              <w:rPr>
                <w:rFonts w:cstheme="minorHAnsi"/>
                <w:sz w:val="16"/>
                <w:szCs w:val="16"/>
              </w:rPr>
            </w:pPr>
            <w:r w:rsidRPr="00040B3D">
              <w:rPr>
                <w:rFonts w:cstheme="minorHAnsi"/>
                <w:sz w:val="16"/>
                <w:szCs w:val="16"/>
              </w:rPr>
              <w:t>1.3</w:t>
            </w:r>
          </w:p>
        </w:tc>
        <w:tc>
          <w:tcPr>
            <w:tcW w:w="439" w:type="dxa"/>
            <w:shd w:val="clear" w:color="auto" w:fill="FFFFFF" w:themeFill="background1"/>
            <w:vAlign w:val="center"/>
          </w:tcPr>
          <w:p w14:paraId="11BE574B" w14:textId="522AF5F1"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4E27801B" w14:textId="73B14125"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274A2D01" w14:textId="3F55748A"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1819CD8E" w14:textId="4C64B38A"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30EF7DCE" w14:textId="70549103"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3A305DBB" w14:textId="526D7CAA"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6C88A746" w14:textId="4D5471BB"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59F4B327" w14:textId="36A349AB"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1B89C2C0" w14:textId="68BB117C"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187892B9" w14:textId="532168C0"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vAlign w:val="center"/>
          </w:tcPr>
          <w:p w14:paraId="1B51845A" w14:textId="77E19A18" w:rsidR="000A6D14" w:rsidRPr="00040B3D" w:rsidRDefault="0045420F" w:rsidP="000A6D14">
            <w:pPr>
              <w:jc w:val="right"/>
              <w:rPr>
                <w:rFonts w:cstheme="minorHAnsi"/>
                <w:sz w:val="16"/>
                <w:szCs w:val="16"/>
              </w:rPr>
            </w:pPr>
            <w:r w:rsidRPr="00040B3D">
              <w:rPr>
                <w:rFonts w:cstheme="minorHAnsi"/>
                <w:sz w:val="16"/>
                <w:szCs w:val="16"/>
              </w:rPr>
              <w:t>(4.3)</w:t>
            </w:r>
          </w:p>
        </w:tc>
        <w:tc>
          <w:tcPr>
            <w:tcW w:w="434" w:type="dxa"/>
            <w:vAlign w:val="center"/>
          </w:tcPr>
          <w:p w14:paraId="3A807612" w14:textId="6BE2AC7A" w:rsidR="000A6D14" w:rsidRPr="00040B3D" w:rsidRDefault="0045420F" w:rsidP="000A6D14">
            <w:pPr>
              <w:jc w:val="right"/>
              <w:rPr>
                <w:rFonts w:cstheme="minorHAnsi"/>
                <w:sz w:val="16"/>
                <w:szCs w:val="16"/>
              </w:rPr>
            </w:pPr>
            <w:r w:rsidRPr="00040B3D">
              <w:rPr>
                <w:rFonts w:cstheme="minorHAnsi"/>
                <w:sz w:val="16"/>
                <w:szCs w:val="16"/>
              </w:rPr>
              <w:t>3.7</w:t>
            </w:r>
          </w:p>
        </w:tc>
        <w:tc>
          <w:tcPr>
            <w:tcW w:w="714" w:type="dxa"/>
            <w:vAlign w:val="center"/>
          </w:tcPr>
          <w:p w14:paraId="3AA336F7" w14:textId="36F4E265"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29B19D7E" w14:textId="22808623" w:rsidTr="00FA4F48">
        <w:trPr>
          <w:trHeight w:val="259"/>
          <w:jc w:val="center"/>
        </w:trPr>
        <w:tc>
          <w:tcPr>
            <w:tcW w:w="436" w:type="dxa"/>
            <w:vAlign w:val="center"/>
          </w:tcPr>
          <w:p w14:paraId="34CD0F3B" w14:textId="226604E0" w:rsidR="000A6D14" w:rsidRPr="00040B3D" w:rsidRDefault="000A6D14" w:rsidP="000A6D14">
            <w:pPr>
              <w:jc w:val="right"/>
              <w:rPr>
                <w:rFonts w:cstheme="minorHAnsi"/>
                <w:sz w:val="16"/>
                <w:szCs w:val="16"/>
              </w:rPr>
            </w:pPr>
            <w:r w:rsidRPr="00040B3D">
              <w:rPr>
                <w:rFonts w:cstheme="minorHAnsi"/>
                <w:sz w:val="16"/>
                <w:szCs w:val="16"/>
              </w:rPr>
              <w:t>157</w:t>
            </w:r>
          </w:p>
        </w:tc>
        <w:tc>
          <w:tcPr>
            <w:tcW w:w="3255" w:type="dxa"/>
            <w:vAlign w:val="center"/>
          </w:tcPr>
          <w:p w14:paraId="39CE2300" w14:textId="3ED5D360" w:rsidR="000A6D14" w:rsidRPr="00040B3D" w:rsidRDefault="000A6D14" w:rsidP="000A6D14">
            <w:pPr>
              <w:rPr>
                <w:rFonts w:cstheme="minorHAnsi"/>
                <w:sz w:val="16"/>
                <w:szCs w:val="16"/>
              </w:rPr>
            </w:pPr>
            <w:r w:rsidRPr="00040B3D">
              <w:rPr>
                <w:rFonts w:cstheme="minorHAnsi"/>
                <w:sz w:val="16"/>
                <w:szCs w:val="16"/>
              </w:rPr>
              <w:t xml:space="preserve">Shoulder lesions </w:t>
            </w:r>
          </w:p>
        </w:tc>
        <w:tc>
          <w:tcPr>
            <w:tcW w:w="2143" w:type="dxa"/>
            <w:vAlign w:val="center"/>
          </w:tcPr>
          <w:p w14:paraId="3421854D" w14:textId="2C1AE716" w:rsidR="000A6D14" w:rsidRPr="00040B3D" w:rsidRDefault="000A6D14" w:rsidP="000A6D14">
            <w:pPr>
              <w:rPr>
                <w:rFonts w:cstheme="minorHAnsi"/>
                <w:sz w:val="16"/>
                <w:szCs w:val="16"/>
              </w:rPr>
            </w:pPr>
            <w:r w:rsidRPr="00040B3D">
              <w:rPr>
                <w:rFonts w:cstheme="minorHAnsi"/>
                <w:sz w:val="16"/>
                <w:szCs w:val="16"/>
              </w:rPr>
              <w:t>M75</w:t>
            </w:r>
          </w:p>
        </w:tc>
        <w:tc>
          <w:tcPr>
            <w:tcW w:w="709" w:type="dxa"/>
            <w:shd w:val="clear" w:color="auto" w:fill="D9D9D9" w:themeFill="background1" w:themeFillShade="D9"/>
            <w:vAlign w:val="center"/>
          </w:tcPr>
          <w:p w14:paraId="0503ADB3" w14:textId="1F200F56" w:rsidR="000A6D14" w:rsidRPr="00040B3D" w:rsidRDefault="000A6D14" w:rsidP="000A6D14">
            <w:pPr>
              <w:jc w:val="right"/>
              <w:rPr>
                <w:rFonts w:cstheme="minorHAnsi"/>
                <w:sz w:val="16"/>
                <w:szCs w:val="16"/>
              </w:rPr>
            </w:pPr>
            <w:r w:rsidRPr="00040B3D">
              <w:rPr>
                <w:rFonts w:cstheme="minorHAnsi"/>
                <w:sz w:val="16"/>
                <w:szCs w:val="16"/>
              </w:rPr>
              <w:t>58,112</w:t>
            </w:r>
          </w:p>
        </w:tc>
        <w:tc>
          <w:tcPr>
            <w:tcW w:w="424" w:type="dxa"/>
            <w:shd w:val="clear" w:color="auto" w:fill="D9D9D9" w:themeFill="background1" w:themeFillShade="D9"/>
            <w:vAlign w:val="center"/>
          </w:tcPr>
          <w:p w14:paraId="792B4D84" w14:textId="2D151319" w:rsidR="000A6D14" w:rsidRPr="00040B3D" w:rsidRDefault="0045420F" w:rsidP="000A6D14">
            <w:pPr>
              <w:jc w:val="right"/>
              <w:rPr>
                <w:rFonts w:cstheme="minorHAnsi"/>
                <w:sz w:val="16"/>
                <w:szCs w:val="16"/>
              </w:rPr>
            </w:pPr>
            <w:r w:rsidRPr="00040B3D">
              <w:rPr>
                <w:rFonts w:cstheme="minorHAnsi"/>
                <w:sz w:val="16"/>
                <w:szCs w:val="16"/>
              </w:rPr>
              <w:t>4.6</w:t>
            </w:r>
          </w:p>
        </w:tc>
        <w:tc>
          <w:tcPr>
            <w:tcW w:w="424" w:type="dxa"/>
            <w:shd w:val="clear" w:color="auto" w:fill="D9D9D9" w:themeFill="background1" w:themeFillShade="D9"/>
            <w:vAlign w:val="center"/>
          </w:tcPr>
          <w:p w14:paraId="0D49C894" w14:textId="7C04F015" w:rsidR="000A6D14" w:rsidRPr="00040B3D" w:rsidRDefault="0045420F" w:rsidP="000A6D14">
            <w:pPr>
              <w:jc w:val="right"/>
              <w:rPr>
                <w:rFonts w:cstheme="minorHAnsi"/>
                <w:sz w:val="16"/>
                <w:szCs w:val="16"/>
              </w:rPr>
            </w:pPr>
            <w:r w:rsidRPr="00040B3D">
              <w:rPr>
                <w:rFonts w:cstheme="minorHAnsi"/>
                <w:sz w:val="16"/>
                <w:szCs w:val="16"/>
              </w:rPr>
              <w:t>(4.3)</w:t>
            </w:r>
          </w:p>
        </w:tc>
        <w:tc>
          <w:tcPr>
            <w:tcW w:w="452" w:type="dxa"/>
            <w:shd w:val="clear" w:color="auto" w:fill="D9D9D9" w:themeFill="background1" w:themeFillShade="D9"/>
            <w:vAlign w:val="center"/>
          </w:tcPr>
          <w:p w14:paraId="62A0808C" w14:textId="4E3E6590"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shd w:val="clear" w:color="auto" w:fill="FFFFFF" w:themeFill="background1"/>
            <w:vAlign w:val="center"/>
          </w:tcPr>
          <w:p w14:paraId="42707032" w14:textId="4ACB1B1B"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58CEF5EF" w14:textId="1926AA70"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6E8D193C" w14:textId="65F0F4A3"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2CD1BD62" w14:textId="67E6041E"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055B366A" w14:textId="3D013B7C"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174343DF" w14:textId="552A122A" w:rsidR="000A6D14" w:rsidRPr="00040B3D" w:rsidRDefault="0045420F" w:rsidP="000A6D14">
            <w:pPr>
              <w:jc w:val="right"/>
              <w:rPr>
                <w:rFonts w:cstheme="minorHAnsi"/>
                <w:sz w:val="16"/>
                <w:szCs w:val="16"/>
              </w:rPr>
            </w:pPr>
            <w:r w:rsidRPr="00040B3D">
              <w:rPr>
                <w:rFonts w:cstheme="minorHAnsi"/>
                <w:sz w:val="16"/>
                <w:szCs w:val="16"/>
              </w:rPr>
              <w:t>1.4</w:t>
            </w:r>
          </w:p>
        </w:tc>
        <w:tc>
          <w:tcPr>
            <w:tcW w:w="439" w:type="dxa"/>
            <w:shd w:val="clear" w:color="auto" w:fill="FFFFFF" w:themeFill="background1"/>
            <w:vAlign w:val="center"/>
          </w:tcPr>
          <w:p w14:paraId="7C6DB912" w14:textId="4A07B983"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1861EECA" w14:textId="22F82135"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0A8F80CE" w14:textId="4E489411"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72384338" w14:textId="51652F55"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7377BA58" w14:textId="6E237621"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42CE7DA9" w14:textId="3B9BE2F5"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06B78D79" w14:textId="665EAA8B"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06B5630D" w14:textId="77171707"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77A5AB82" w14:textId="6B9AA7F2"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vAlign w:val="center"/>
          </w:tcPr>
          <w:p w14:paraId="2432C824" w14:textId="43BC759A"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766A63CA" w14:textId="386ECDFF" w:rsidR="000A6D14" w:rsidRPr="00040B3D" w:rsidRDefault="0045420F" w:rsidP="000A6D14">
            <w:pPr>
              <w:jc w:val="right"/>
              <w:rPr>
                <w:rFonts w:cstheme="minorHAnsi"/>
                <w:sz w:val="16"/>
                <w:szCs w:val="16"/>
              </w:rPr>
            </w:pPr>
            <w:r w:rsidRPr="00040B3D">
              <w:rPr>
                <w:rFonts w:cstheme="minorHAnsi"/>
                <w:sz w:val="16"/>
                <w:szCs w:val="16"/>
              </w:rPr>
              <w:t>(4.5)</w:t>
            </w:r>
          </w:p>
        </w:tc>
        <w:tc>
          <w:tcPr>
            <w:tcW w:w="434" w:type="dxa"/>
            <w:vAlign w:val="center"/>
          </w:tcPr>
          <w:p w14:paraId="0E084279" w14:textId="71FFA3C7" w:rsidR="000A6D14" w:rsidRPr="00040B3D" w:rsidRDefault="0045420F" w:rsidP="000A6D14">
            <w:pPr>
              <w:jc w:val="right"/>
              <w:rPr>
                <w:rFonts w:cstheme="minorHAnsi"/>
                <w:sz w:val="16"/>
                <w:szCs w:val="16"/>
              </w:rPr>
            </w:pPr>
            <w:r w:rsidRPr="00040B3D">
              <w:rPr>
                <w:rFonts w:cstheme="minorHAnsi"/>
                <w:sz w:val="16"/>
                <w:szCs w:val="16"/>
              </w:rPr>
              <w:t>3.6</w:t>
            </w:r>
          </w:p>
        </w:tc>
        <w:tc>
          <w:tcPr>
            <w:tcW w:w="714" w:type="dxa"/>
            <w:vAlign w:val="center"/>
          </w:tcPr>
          <w:p w14:paraId="37A6AF7A" w14:textId="6B9E1A0D"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554A7244" w14:textId="10A6AF18" w:rsidTr="00FA4F48">
        <w:trPr>
          <w:trHeight w:val="273"/>
          <w:jc w:val="center"/>
        </w:trPr>
        <w:tc>
          <w:tcPr>
            <w:tcW w:w="436" w:type="dxa"/>
            <w:vAlign w:val="center"/>
          </w:tcPr>
          <w:p w14:paraId="1DF3BE79" w14:textId="18E6CD1D" w:rsidR="000A6D14" w:rsidRPr="00040B3D" w:rsidRDefault="000A6D14" w:rsidP="000A6D14">
            <w:pPr>
              <w:jc w:val="right"/>
              <w:rPr>
                <w:rFonts w:cstheme="minorHAnsi"/>
                <w:sz w:val="16"/>
                <w:szCs w:val="16"/>
              </w:rPr>
            </w:pPr>
            <w:r w:rsidRPr="00040B3D">
              <w:rPr>
                <w:rFonts w:cstheme="minorHAnsi"/>
                <w:sz w:val="16"/>
                <w:szCs w:val="16"/>
              </w:rPr>
              <w:t>158</w:t>
            </w:r>
          </w:p>
        </w:tc>
        <w:tc>
          <w:tcPr>
            <w:tcW w:w="3255" w:type="dxa"/>
            <w:vAlign w:val="center"/>
          </w:tcPr>
          <w:p w14:paraId="2ADED750" w14:textId="695795DE" w:rsidR="000A6D14" w:rsidRPr="00040B3D" w:rsidRDefault="000A6D14" w:rsidP="000A6D14">
            <w:pPr>
              <w:rPr>
                <w:rFonts w:cstheme="minorHAnsi"/>
                <w:sz w:val="16"/>
                <w:szCs w:val="16"/>
              </w:rPr>
            </w:pPr>
            <w:r w:rsidRPr="00040B3D">
              <w:rPr>
                <w:rFonts w:cstheme="minorHAnsi"/>
                <w:sz w:val="16"/>
                <w:szCs w:val="16"/>
              </w:rPr>
              <w:t>Enthesopathies of lower limb, excluding foot</w:t>
            </w:r>
          </w:p>
        </w:tc>
        <w:tc>
          <w:tcPr>
            <w:tcW w:w="2143" w:type="dxa"/>
            <w:vAlign w:val="center"/>
          </w:tcPr>
          <w:p w14:paraId="41F6EA1C" w14:textId="601D58A9" w:rsidR="000A6D14" w:rsidRPr="00040B3D" w:rsidRDefault="000A6D14" w:rsidP="000A6D14">
            <w:pPr>
              <w:rPr>
                <w:rFonts w:cstheme="minorHAnsi"/>
                <w:sz w:val="16"/>
                <w:szCs w:val="16"/>
              </w:rPr>
            </w:pPr>
            <w:r w:rsidRPr="00040B3D">
              <w:rPr>
                <w:rFonts w:cstheme="minorHAnsi"/>
                <w:sz w:val="16"/>
                <w:szCs w:val="16"/>
              </w:rPr>
              <w:t>M76</w:t>
            </w:r>
          </w:p>
        </w:tc>
        <w:tc>
          <w:tcPr>
            <w:tcW w:w="709" w:type="dxa"/>
            <w:shd w:val="clear" w:color="auto" w:fill="D9D9D9" w:themeFill="background1" w:themeFillShade="D9"/>
            <w:vAlign w:val="center"/>
          </w:tcPr>
          <w:p w14:paraId="38800A0A" w14:textId="60DF44A0" w:rsidR="000A6D14" w:rsidRPr="00040B3D" w:rsidRDefault="000A6D14" w:rsidP="000A6D14">
            <w:pPr>
              <w:jc w:val="right"/>
              <w:rPr>
                <w:rFonts w:cstheme="minorHAnsi"/>
                <w:sz w:val="16"/>
                <w:szCs w:val="16"/>
              </w:rPr>
            </w:pPr>
            <w:r w:rsidRPr="00040B3D">
              <w:rPr>
                <w:rFonts w:cstheme="minorHAnsi"/>
                <w:sz w:val="16"/>
                <w:szCs w:val="16"/>
              </w:rPr>
              <w:t>11,223</w:t>
            </w:r>
          </w:p>
        </w:tc>
        <w:tc>
          <w:tcPr>
            <w:tcW w:w="424" w:type="dxa"/>
            <w:shd w:val="clear" w:color="auto" w:fill="D9D9D9" w:themeFill="background1" w:themeFillShade="D9"/>
            <w:vAlign w:val="center"/>
          </w:tcPr>
          <w:p w14:paraId="230E019E" w14:textId="1C8A756F" w:rsidR="000A6D14" w:rsidRPr="00040B3D" w:rsidRDefault="0045420F" w:rsidP="000A6D14">
            <w:pPr>
              <w:jc w:val="right"/>
              <w:rPr>
                <w:rFonts w:cstheme="minorHAnsi"/>
                <w:sz w:val="16"/>
                <w:szCs w:val="16"/>
              </w:rPr>
            </w:pPr>
            <w:r w:rsidRPr="00040B3D">
              <w:rPr>
                <w:rFonts w:cstheme="minorHAnsi"/>
                <w:sz w:val="16"/>
                <w:szCs w:val="16"/>
              </w:rPr>
              <w:t>3.9</w:t>
            </w:r>
          </w:p>
        </w:tc>
        <w:tc>
          <w:tcPr>
            <w:tcW w:w="424" w:type="dxa"/>
            <w:shd w:val="clear" w:color="auto" w:fill="D9D9D9" w:themeFill="background1" w:themeFillShade="D9"/>
            <w:vAlign w:val="center"/>
          </w:tcPr>
          <w:p w14:paraId="6B60D806" w14:textId="1C9E0A73" w:rsidR="000A6D14" w:rsidRPr="00040B3D" w:rsidRDefault="0045420F" w:rsidP="000A6D14">
            <w:pPr>
              <w:jc w:val="right"/>
              <w:rPr>
                <w:rFonts w:cstheme="minorHAnsi"/>
                <w:sz w:val="16"/>
                <w:szCs w:val="16"/>
              </w:rPr>
            </w:pPr>
            <w:r w:rsidRPr="00040B3D">
              <w:rPr>
                <w:rFonts w:cstheme="minorHAnsi"/>
                <w:sz w:val="16"/>
                <w:szCs w:val="16"/>
              </w:rPr>
              <w:t>(4.3)</w:t>
            </w:r>
          </w:p>
        </w:tc>
        <w:tc>
          <w:tcPr>
            <w:tcW w:w="452" w:type="dxa"/>
            <w:shd w:val="clear" w:color="auto" w:fill="D9D9D9" w:themeFill="background1" w:themeFillShade="D9"/>
            <w:vAlign w:val="center"/>
          </w:tcPr>
          <w:p w14:paraId="7D4C3EE9" w14:textId="6CDBB3D2"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shd w:val="clear" w:color="auto" w:fill="FFFFFF" w:themeFill="background1"/>
            <w:vAlign w:val="center"/>
          </w:tcPr>
          <w:p w14:paraId="71165DAA" w14:textId="438E7766"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08FEA170" w14:textId="35AC3ACF"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021427B1" w14:textId="7E38CE75"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7D9C81B7" w14:textId="64555D5B" w:rsidR="000A6D14" w:rsidRPr="00040B3D" w:rsidRDefault="0045420F" w:rsidP="000A6D14">
            <w:pPr>
              <w:jc w:val="right"/>
              <w:rPr>
                <w:rFonts w:cstheme="minorHAnsi"/>
                <w:sz w:val="16"/>
                <w:szCs w:val="16"/>
              </w:rPr>
            </w:pPr>
            <w:r w:rsidRPr="00040B3D">
              <w:rPr>
                <w:rFonts w:cstheme="minorHAnsi"/>
                <w:sz w:val="16"/>
                <w:szCs w:val="16"/>
              </w:rPr>
              <w:t>1.9</w:t>
            </w:r>
          </w:p>
        </w:tc>
        <w:tc>
          <w:tcPr>
            <w:tcW w:w="439" w:type="dxa"/>
            <w:shd w:val="clear" w:color="auto" w:fill="FFFFFF" w:themeFill="background1"/>
            <w:vAlign w:val="center"/>
          </w:tcPr>
          <w:p w14:paraId="78294C9A" w14:textId="715A4B0D"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636CAB5A" w14:textId="2564B1C8" w:rsidR="000A6D14" w:rsidRPr="00040B3D" w:rsidRDefault="0045420F" w:rsidP="000A6D14">
            <w:pPr>
              <w:jc w:val="right"/>
              <w:rPr>
                <w:rFonts w:cstheme="minorHAnsi"/>
                <w:sz w:val="16"/>
                <w:szCs w:val="16"/>
              </w:rPr>
            </w:pPr>
            <w:r w:rsidRPr="00040B3D">
              <w:rPr>
                <w:rFonts w:cstheme="minorHAnsi"/>
                <w:sz w:val="16"/>
                <w:szCs w:val="16"/>
              </w:rPr>
              <w:t>1.2</w:t>
            </w:r>
          </w:p>
        </w:tc>
        <w:tc>
          <w:tcPr>
            <w:tcW w:w="439" w:type="dxa"/>
            <w:shd w:val="clear" w:color="auto" w:fill="FFFFFF" w:themeFill="background1"/>
            <w:vAlign w:val="center"/>
          </w:tcPr>
          <w:p w14:paraId="5D6A88A5" w14:textId="2304FB4F"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5B090F43" w14:textId="3CD20264"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5AF67BD4" w14:textId="31D5C3F2"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295D6B7E" w14:textId="70CADC40"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7FF18BD9" w14:textId="334F6E38"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09C5E050" w14:textId="58C172A8"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vAlign w:val="center"/>
          </w:tcPr>
          <w:p w14:paraId="073B0D8B" w14:textId="105880E8"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3511D643" w14:textId="3BC8D4E4"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08558E8D" w14:textId="2729F051"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vAlign w:val="center"/>
          </w:tcPr>
          <w:p w14:paraId="449A78ED" w14:textId="2FF86558"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44DDF916" w14:textId="70A4B3C1" w:rsidR="000A6D14" w:rsidRPr="00040B3D" w:rsidRDefault="0045420F" w:rsidP="000A6D14">
            <w:pPr>
              <w:jc w:val="right"/>
              <w:rPr>
                <w:rFonts w:cstheme="minorHAnsi"/>
                <w:sz w:val="16"/>
                <w:szCs w:val="16"/>
              </w:rPr>
            </w:pPr>
            <w:r w:rsidRPr="00040B3D">
              <w:rPr>
                <w:rFonts w:cstheme="minorHAnsi"/>
                <w:sz w:val="16"/>
                <w:szCs w:val="16"/>
              </w:rPr>
              <w:t>(4.5)</w:t>
            </w:r>
          </w:p>
        </w:tc>
        <w:tc>
          <w:tcPr>
            <w:tcW w:w="434" w:type="dxa"/>
            <w:vAlign w:val="center"/>
          </w:tcPr>
          <w:p w14:paraId="67A57EA5" w14:textId="773AF304"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6597E20A" w14:textId="2B5A5677" w:rsidR="000A6D14" w:rsidRPr="00040B3D" w:rsidRDefault="0045420F" w:rsidP="000A6D14">
            <w:pPr>
              <w:jc w:val="right"/>
              <w:rPr>
                <w:rFonts w:cstheme="minorHAnsi"/>
                <w:sz w:val="16"/>
                <w:szCs w:val="16"/>
              </w:rPr>
            </w:pPr>
            <w:r w:rsidRPr="00040B3D">
              <w:rPr>
                <w:rFonts w:cstheme="minorHAnsi"/>
                <w:sz w:val="16"/>
                <w:szCs w:val="16"/>
              </w:rPr>
              <w:t>1.7</w:t>
            </w:r>
          </w:p>
        </w:tc>
      </w:tr>
      <w:tr w:rsidR="00040B3D" w:rsidRPr="00040B3D" w14:paraId="42E113B5" w14:textId="0EC78DED" w:rsidTr="00FA4F48">
        <w:trPr>
          <w:trHeight w:val="259"/>
          <w:jc w:val="center"/>
        </w:trPr>
        <w:tc>
          <w:tcPr>
            <w:tcW w:w="436" w:type="dxa"/>
            <w:vAlign w:val="center"/>
          </w:tcPr>
          <w:p w14:paraId="240E79A4" w14:textId="12D57B1D" w:rsidR="000A6D14" w:rsidRPr="00040B3D" w:rsidRDefault="000A6D14" w:rsidP="000A6D14">
            <w:pPr>
              <w:jc w:val="right"/>
              <w:rPr>
                <w:rFonts w:cstheme="minorHAnsi"/>
                <w:sz w:val="16"/>
                <w:szCs w:val="16"/>
              </w:rPr>
            </w:pPr>
            <w:r w:rsidRPr="00040B3D">
              <w:rPr>
                <w:rFonts w:cstheme="minorHAnsi"/>
                <w:sz w:val="16"/>
                <w:szCs w:val="16"/>
              </w:rPr>
              <w:t>159</w:t>
            </w:r>
          </w:p>
        </w:tc>
        <w:tc>
          <w:tcPr>
            <w:tcW w:w="3255" w:type="dxa"/>
            <w:vAlign w:val="center"/>
          </w:tcPr>
          <w:p w14:paraId="5A5D415F" w14:textId="22E0BDDC" w:rsidR="000A6D14" w:rsidRPr="00040B3D" w:rsidRDefault="000A6D14" w:rsidP="000A6D14">
            <w:pPr>
              <w:rPr>
                <w:rFonts w:cstheme="minorHAnsi"/>
                <w:sz w:val="16"/>
                <w:szCs w:val="16"/>
              </w:rPr>
            </w:pPr>
            <w:r w:rsidRPr="00040B3D">
              <w:rPr>
                <w:rFonts w:cstheme="minorHAnsi"/>
                <w:sz w:val="16"/>
                <w:szCs w:val="16"/>
              </w:rPr>
              <w:t>Other enthesopathies</w:t>
            </w:r>
          </w:p>
        </w:tc>
        <w:tc>
          <w:tcPr>
            <w:tcW w:w="2143" w:type="dxa"/>
            <w:vAlign w:val="center"/>
          </w:tcPr>
          <w:p w14:paraId="46A1CD93" w14:textId="22E06ED9" w:rsidR="000A6D14" w:rsidRPr="00040B3D" w:rsidRDefault="000A6D14" w:rsidP="000A6D14">
            <w:pPr>
              <w:rPr>
                <w:rFonts w:cstheme="minorHAnsi"/>
                <w:sz w:val="16"/>
                <w:szCs w:val="16"/>
              </w:rPr>
            </w:pPr>
            <w:r w:rsidRPr="00040B3D">
              <w:rPr>
                <w:rFonts w:cstheme="minorHAnsi"/>
                <w:sz w:val="16"/>
                <w:szCs w:val="16"/>
              </w:rPr>
              <w:t>M77</w:t>
            </w:r>
          </w:p>
        </w:tc>
        <w:tc>
          <w:tcPr>
            <w:tcW w:w="709" w:type="dxa"/>
            <w:shd w:val="clear" w:color="auto" w:fill="D9D9D9" w:themeFill="background1" w:themeFillShade="D9"/>
            <w:vAlign w:val="center"/>
          </w:tcPr>
          <w:p w14:paraId="4858681A" w14:textId="17095114" w:rsidR="000A6D14" w:rsidRPr="00040B3D" w:rsidRDefault="000A6D14" w:rsidP="000A6D14">
            <w:pPr>
              <w:jc w:val="right"/>
              <w:rPr>
                <w:rFonts w:cstheme="minorHAnsi"/>
                <w:sz w:val="16"/>
                <w:szCs w:val="16"/>
              </w:rPr>
            </w:pPr>
            <w:r w:rsidRPr="00040B3D">
              <w:rPr>
                <w:rFonts w:cstheme="minorHAnsi"/>
                <w:sz w:val="16"/>
                <w:szCs w:val="16"/>
              </w:rPr>
              <w:t>10,500</w:t>
            </w:r>
          </w:p>
        </w:tc>
        <w:tc>
          <w:tcPr>
            <w:tcW w:w="424" w:type="dxa"/>
            <w:shd w:val="clear" w:color="auto" w:fill="D9D9D9" w:themeFill="background1" w:themeFillShade="D9"/>
            <w:vAlign w:val="center"/>
          </w:tcPr>
          <w:p w14:paraId="029E9646" w14:textId="06C7E484" w:rsidR="000A6D14" w:rsidRPr="00040B3D" w:rsidRDefault="0045420F" w:rsidP="000A6D14">
            <w:pPr>
              <w:jc w:val="right"/>
              <w:rPr>
                <w:rFonts w:cstheme="minorHAnsi"/>
                <w:sz w:val="16"/>
                <w:szCs w:val="16"/>
              </w:rPr>
            </w:pPr>
            <w:r w:rsidRPr="00040B3D">
              <w:rPr>
                <w:rFonts w:cstheme="minorHAnsi"/>
                <w:sz w:val="16"/>
                <w:szCs w:val="16"/>
              </w:rPr>
              <w:t>4.5</w:t>
            </w:r>
          </w:p>
        </w:tc>
        <w:tc>
          <w:tcPr>
            <w:tcW w:w="424" w:type="dxa"/>
            <w:shd w:val="clear" w:color="auto" w:fill="D9D9D9" w:themeFill="background1" w:themeFillShade="D9"/>
            <w:vAlign w:val="center"/>
          </w:tcPr>
          <w:p w14:paraId="18F7B354" w14:textId="3E0DAB56" w:rsidR="000A6D14" w:rsidRPr="00040B3D" w:rsidRDefault="0045420F" w:rsidP="000A6D14">
            <w:pPr>
              <w:jc w:val="right"/>
              <w:rPr>
                <w:rFonts w:cstheme="minorHAnsi"/>
                <w:sz w:val="16"/>
                <w:szCs w:val="16"/>
              </w:rPr>
            </w:pPr>
            <w:r w:rsidRPr="00040B3D">
              <w:rPr>
                <w:rFonts w:cstheme="minorHAnsi"/>
                <w:sz w:val="16"/>
                <w:szCs w:val="16"/>
              </w:rPr>
              <w:t>(4.5)</w:t>
            </w:r>
          </w:p>
        </w:tc>
        <w:tc>
          <w:tcPr>
            <w:tcW w:w="452" w:type="dxa"/>
            <w:shd w:val="clear" w:color="auto" w:fill="D9D9D9" w:themeFill="background1" w:themeFillShade="D9"/>
            <w:vAlign w:val="center"/>
          </w:tcPr>
          <w:p w14:paraId="71A76453" w14:textId="4B87647D"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shd w:val="clear" w:color="auto" w:fill="FFFFFF" w:themeFill="background1"/>
            <w:vAlign w:val="center"/>
          </w:tcPr>
          <w:p w14:paraId="3DC0A795" w14:textId="2426E07C"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009BB634" w14:textId="57E86F93"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22E9DA78" w14:textId="39EB59D4"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171B1803" w14:textId="14E1F7D4"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0574F8F2" w14:textId="2769C638"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737F04D2" w14:textId="1129BB47" w:rsidR="000A6D14" w:rsidRPr="00040B3D" w:rsidRDefault="0045420F" w:rsidP="000A6D14">
            <w:pPr>
              <w:jc w:val="right"/>
              <w:rPr>
                <w:rFonts w:cstheme="minorHAnsi"/>
                <w:sz w:val="16"/>
                <w:szCs w:val="16"/>
              </w:rPr>
            </w:pPr>
            <w:r w:rsidRPr="00040B3D">
              <w:rPr>
                <w:rFonts w:cstheme="minorHAnsi"/>
                <w:sz w:val="16"/>
                <w:szCs w:val="16"/>
              </w:rPr>
              <w:t>1.5</w:t>
            </w:r>
          </w:p>
        </w:tc>
        <w:tc>
          <w:tcPr>
            <w:tcW w:w="439" w:type="dxa"/>
            <w:shd w:val="clear" w:color="auto" w:fill="FFFFFF" w:themeFill="background1"/>
            <w:vAlign w:val="center"/>
          </w:tcPr>
          <w:p w14:paraId="358B98F1" w14:textId="09024167"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47772354" w14:textId="59BC8FB5"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6AE8F33C" w14:textId="31706C13"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39A05EC2" w14:textId="40EEF33D"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586010AA" w14:textId="71B59A91"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5073C612" w14:textId="2E561102"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048284DF" w14:textId="36D75391"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140443E3" w14:textId="177CBEF6"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02AD068D" w14:textId="0EF52194"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vAlign w:val="center"/>
          </w:tcPr>
          <w:p w14:paraId="1A344111" w14:textId="6754B6FC"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124370EC" w14:textId="3BC1E7C4" w:rsidR="000A6D14" w:rsidRPr="00040B3D" w:rsidRDefault="0045420F" w:rsidP="000A6D14">
            <w:pPr>
              <w:jc w:val="right"/>
              <w:rPr>
                <w:rFonts w:cstheme="minorHAnsi"/>
                <w:sz w:val="16"/>
                <w:szCs w:val="16"/>
              </w:rPr>
            </w:pPr>
            <w:r w:rsidRPr="00040B3D">
              <w:rPr>
                <w:rFonts w:cstheme="minorHAnsi"/>
                <w:sz w:val="16"/>
                <w:szCs w:val="16"/>
              </w:rPr>
              <w:t>(4.5)</w:t>
            </w:r>
          </w:p>
        </w:tc>
        <w:tc>
          <w:tcPr>
            <w:tcW w:w="434" w:type="dxa"/>
            <w:vAlign w:val="center"/>
          </w:tcPr>
          <w:p w14:paraId="1F567FC6" w14:textId="2B89C5AF" w:rsidR="000A6D14" w:rsidRPr="00040B3D" w:rsidRDefault="0045420F" w:rsidP="000A6D14">
            <w:pPr>
              <w:jc w:val="right"/>
              <w:rPr>
                <w:rFonts w:cstheme="minorHAnsi"/>
                <w:sz w:val="16"/>
                <w:szCs w:val="16"/>
              </w:rPr>
            </w:pPr>
            <w:r w:rsidRPr="00040B3D">
              <w:rPr>
                <w:rFonts w:cstheme="minorHAnsi"/>
                <w:sz w:val="16"/>
                <w:szCs w:val="16"/>
              </w:rPr>
              <w:t>3.3</w:t>
            </w:r>
          </w:p>
        </w:tc>
        <w:tc>
          <w:tcPr>
            <w:tcW w:w="714" w:type="dxa"/>
            <w:vAlign w:val="center"/>
          </w:tcPr>
          <w:p w14:paraId="189C6CFB" w14:textId="43B3E2E1"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1121A838" w14:textId="440D8F48" w:rsidTr="00FA4F48">
        <w:trPr>
          <w:trHeight w:val="273"/>
          <w:jc w:val="center"/>
        </w:trPr>
        <w:tc>
          <w:tcPr>
            <w:tcW w:w="436" w:type="dxa"/>
            <w:vAlign w:val="center"/>
          </w:tcPr>
          <w:p w14:paraId="4FBDE158" w14:textId="132666BA" w:rsidR="000A6D14" w:rsidRPr="00040B3D" w:rsidRDefault="000A6D14" w:rsidP="000A6D14">
            <w:pPr>
              <w:jc w:val="right"/>
              <w:rPr>
                <w:rFonts w:cstheme="minorHAnsi"/>
                <w:sz w:val="16"/>
                <w:szCs w:val="16"/>
              </w:rPr>
            </w:pPr>
            <w:r w:rsidRPr="00040B3D">
              <w:rPr>
                <w:rFonts w:cstheme="minorHAnsi"/>
                <w:sz w:val="16"/>
                <w:szCs w:val="16"/>
              </w:rPr>
              <w:t>160</w:t>
            </w:r>
          </w:p>
        </w:tc>
        <w:tc>
          <w:tcPr>
            <w:tcW w:w="3255" w:type="dxa"/>
            <w:vAlign w:val="center"/>
          </w:tcPr>
          <w:p w14:paraId="427ACE9A" w14:textId="433FA026" w:rsidR="000A6D14" w:rsidRPr="00040B3D" w:rsidRDefault="000A6D14" w:rsidP="000A6D14">
            <w:pPr>
              <w:rPr>
                <w:rFonts w:cstheme="minorHAnsi"/>
                <w:sz w:val="16"/>
                <w:szCs w:val="16"/>
              </w:rPr>
            </w:pPr>
            <w:r w:rsidRPr="00040B3D">
              <w:rPr>
                <w:rFonts w:cstheme="minorHAnsi"/>
                <w:sz w:val="16"/>
                <w:szCs w:val="16"/>
              </w:rPr>
              <w:t>Rheumatism, unspecified</w:t>
            </w:r>
          </w:p>
        </w:tc>
        <w:tc>
          <w:tcPr>
            <w:tcW w:w="2143" w:type="dxa"/>
            <w:vAlign w:val="center"/>
          </w:tcPr>
          <w:p w14:paraId="7C54B76B" w14:textId="7AEF9C94" w:rsidR="000A6D14" w:rsidRPr="00040B3D" w:rsidRDefault="000A6D14" w:rsidP="000A6D14">
            <w:pPr>
              <w:rPr>
                <w:rFonts w:cstheme="minorHAnsi"/>
                <w:sz w:val="16"/>
                <w:szCs w:val="16"/>
              </w:rPr>
            </w:pPr>
            <w:r w:rsidRPr="00040B3D">
              <w:rPr>
                <w:rFonts w:cstheme="minorHAnsi"/>
                <w:sz w:val="16"/>
                <w:szCs w:val="16"/>
              </w:rPr>
              <w:t>M790</w:t>
            </w:r>
          </w:p>
        </w:tc>
        <w:tc>
          <w:tcPr>
            <w:tcW w:w="709" w:type="dxa"/>
            <w:shd w:val="clear" w:color="auto" w:fill="D9D9D9" w:themeFill="background1" w:themeFillShade="D9"/>
            <w:vAlign w:val="center"/>
          </w:tcPr>
          <w:p w14:paraId="590D7D07" w14:textId="5556E49B" w:rsidR="000A6D14" w:rsidRPr="00040B3D" w:rsidRDefault="000A6D14" w:rsidP="000A6D14">
            <w:pPr>
              <w:jc w:val="right"/>
              <w:rPr>
                <w:rFonts w:cstheme="minorHAnsi"/>
                <w:sz w:val="16"/>
                <w:szCs w:val="16"/>
              </w:rPr>
            </w:pPr>
            <w:r w:rsidRPr="00040B3D">
              <w:rPr>
                <w:rFonts w:cstheme="minorHAnsi"/>
                <w:sz w:val="16"/>
                <w:szCs w:val="16"/>
              </w:rPr>
              <w:t>6,852</w:t>
            </w:r>
          </w:p>
        </w:tc>
        <w:tc>
          <w:tcPr>
            <w:tcW w:w="424" w:type="dxa"/>
            <w:shd w:val="clear" w:color="auto" w:fill="D9D9D9" w:themeFill="background1" w:themeFillShade="D9"/>
            <w:vAlign w:val="center"/>
          </w:tcPr>
          <w:p w14:paraId="75826ACE" w14:textId="3D96507A"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24" w:type="dxa"/>
            <w:shd w:val="clear" w:color="auto" w:fill="D9D9D9" w:themeFill="background1" w:themeFillShade="D9"/>
            <w:vAlign w:val="center"/>
          </w:tcPr>
          <w:p w14:paraId="274844F1" w14:textId="4F779DB3" w:rsidR="000A6D14" w:rsidRPr="00040B3D" w:rsidRDefault="0045420F" w:rsidP="000A6D14">
            <w:pPr>
              <w:jc w:val="right"/>
              <w:rPr>
                <w:rFonts w:cstheme="minorHAnsi"/>
                <w:sz w:val="16"/>
                <w:szCs w:val="16"/>
              </w:rPr>
            </w:pPr>
            <w:r w:rsidRPr="00040B3D">
              <w:rPr>
                <w:rFonts w:cstheme="minorHAnsi"/>
                <w:sz w:val="16"/>
                <w:szCs w:val="16"/>
              </w:rPr>
              <w:t>(6.1)</w:t>
            </w:r>
          </w:p>
        </w:tc>
        <w:tc>
          <w:tcPr>
            <w:tcW w:w="452" w:type="dxa"/>
            <w:shd w:val="clear" w:color="auto" w:fill="D9D9D9" w:themeFill="background1" w:themeFillShade="D9"/>
            <w:vAlign w:val="center"/>
          </w:tcPr>
          <w:p w14:paraId="1A899ECE" w14:textId="027EBD0F"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2C9E02BA" w14:textId="53278AEA" w:rsidR="000A6D14" w:rsidRPr="00040B3D" w:rsidRDefault="0045420F" w:rsidP="000A6D14">
            <w:pPr>
              <w:jc w:val="right"/>
              <w:rPr>
                <w:rFonts w:cstheme="minorHAnsi"/>
                <w:sz w:val="16"/>
                <w:szCs w:val="16"/>
              </w:rPr>
            </w:pPr>
            <w:r w:rsidRPr="00040B3D">
              <w:rPr>
                <w:rFonts w:cstheme="minorHAnsi"/>
                <w:sz w:val="16"/>
                <w:szCs w:val="16"/>
              </w:rPr>
              <w:t>7.4</w:t>
            </w:r>
          </w:p>
        </w:tc>
        <w:tc>
          <w:tcPr>
            <w:tcW w:w="439" w:type="dxa"/>
            <w:shd w:val="clear" w:color="auto" w:fill="FFFFFF" w:themeFill="background1"/>
            <w:vAlign w:val="center"/>
          </w:tcPr>
          <w:p w14:paraId="333192BB" w14:textId="24F634ED"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shd w:val="clear" w:color="auto" w:fill="FFFFFF" w:themeFill="background1"/>
            <w:vAlign w:val="center"/>
          </w:tcPr>
          <w:p w14:paraId="44DB74C2" w14:textId="3BED4360"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13DBEB11" w14:textId="183E9F08"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shd w:val="clear" w:color="auto" w:fill="FFFFFF" w:themeFill="background1"/>
            <w:vAlign w:val="center"/>
          </w:tcPr>
          <w:p w14:paraId="76D59D86" w14:textId="5CEE100F"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7C092047" w14:textId="3693BF25" w:rsidR="000A6D14" w:rsidRPr="00040B3D" w:rsidRDefault="0045420F" w:rsidP="000A6D14">
            <w:pPr>
              <w:jc w:val="right"/>
              <w:rPr>
                <w:rFonts w:cstheme="minorHAnsi"/>
                <w:sz w:val="16"/>
                <w:szCs w:val="16"/>
              </w:rPr>
            </w:pPr>
            <w:r w:rsidRPr="00040B3D">
              <w:rPr>
                <w:rFonts w:cstheme="minorHAnsi"/>
                <w:sz w:val="16"/>
                <w:szCs w:val="16"/>
              </w:rPr>
              <w:t>1.7</w:t>
            </w:r>
          </w:p>
        </w:tc>
        <w:tc>
          <w:tcPr>
            <w:tcW w:w="439" w:type="dxa"/>
            <w:shd w:val="clear" w:color="auto" w:fill="FFFFFF" w:themeFill="background1"/>
            <w:vAlign w:val="center"/>
          </w:tcPr>
          <w:p w14:paraId="65B8FDFE" w14:textId="5D18C728"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shd w:val="clear" w:color="auto" w:fill="FFFFFF" w:themeFill="background1"/>
            <w:vAlign w:val="center"/>
          </w:tcPr>
          <w:p w14:paraId="04F4D7E9" w14:textId="4F82208D"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052834B7" w14:textId="29F638F0"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6C2AA1E0" w14:textId="65F3177E"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vAlign w:val="center"/>
          </w:tcPr>
          <w:p w14:paraId="3A90FACC" w14:textId="5F6EF240"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vAlign w:val="center"/>
          </w:tcPr>
          <w:p w14:paraId="31B94842" w14:textId="7DADB358"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2C15DBA0" w14:textId="0BC636BA"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vAlign w:val="center"/>
          </w:tcPr>
          <w:p w14:paraId="44DE651B" w14:textId="39C0055C"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22D99B25" w14:textId="6D15EF8C"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5D0196D1" w14:textId="37FCCF78" w:rsidR="000A6D14" w:rsidRPr="00040B3D" w:rsidRDefault="0045420F" w:rsidP="000A6D14">
            <w:pPr>
              <w:jc w:val="right"/>
              <w:rPr>
                <w:rFonts w:cstheme="minorHAnsi"/>
                <w:sz w:val="16"/>
                <w:szCs w:val="16"/>
              </w:rPr>
            </w:pPr>
            <w:r w:rsidRPr="00040B3D">
              <w:rPr>
                <w:rFonts w:cstheme="minorHAnsi"/>
                <w:sz w:val="16"/>
                <w:szCs w:val="16"/>
              </w:rPr>
              <w:t>7.3</w:t>
            </w:r>
          </w:p>
        </w:tc>
        <w:tc>
          <w:tcPr>
            <w:tcW w:w="439" w:type="dxa"/>
            <w:vAlign w:val="center"/>
          </w:tcPr>
          <w:p w14:paraId="4E77A901" w14:textId="0A0EF309" w:rsidR="000A6D14" w:rsidRPr="00040B3D" w:rsidRDefault="0045420F" w:rsidP="000A6D14">
            <w:pPr>
              <w:jc w:val="right"/>
              <w:rPr>
                <w:rFonts w:cstheme="minorHAnsi"/>
                <w:sz w:val="16"/>
                <w:szCs w:val="16"/>
              </w:rPr>
            </w:pPr>
            <w:r w:rsidRPr="00040B3D">
              <w:rPr>
                <w:rFonts w:cstheme="minorHAnsi"/>
                <w:sz w:val="16"/>
                <w:szCs w:val="16"/>
              </w:rPr>
              <w:t>(6.2)</w:t>
            </w:r>
          </w:p>
        </w:tc>
        <w:tc>
          <w:tcPr>
            <w:tcW w:w="434" w:type="dxa"/>
            <w:vAlign w:val="center"/>
          </w:tcPr>
          <w:p w14:paraId="7FBFADFA" w14:textId="5F718D55" w:rsidR="000A6D14" w:rsidRPr="00040B3D" w:rsidRDefault="0045420F" w:rsidP="000A6D14">
            <w:pPr>
              <w:jc w:val="right"/>
              <w:rPr>
                <w:rFonts w:cstheme="minorHAnsi"/>
                <w:sz w:val="16"/>
                <w:szCs w:val="16"/>
              </w:rPr>
            </w:pPr>
            <w:r w:rsidRPr="00040B3D">
              <w:rPr>
                <w:rFonts w:cstheme="minorHAnsi"/>
                <w:sz w:val="16"/>
                <w:szCs w:val="16"/>
              </w:rPr>
              <w:t>4.3</w:t>
            </w:r>
          </w:p>
        </w:tc>
        <w:tc>
          <w:tcPr>
            <w:tcW w:w="714" w:type="dxa"/>
            <w:vAlign w:val="center"/>
          </w:tcPr>
          <w:p w14:paraId="573E9C8A" w14:textId="6713AECC"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0AECF0AF" w14:textId="18083CBE" w:rsidTr="00FA4F48">
        <w:trPr>
          <w:trHeight w:val="259"/>
          <w:jc w:val="center"/>
        </w:trPr>
        <w:tc>
          <w:tcPr>
            <w:tcW w:w="436" w:type="dxa"/>
            <w:vAlign w:val="center"/>
          </w:tcPr>
          <w:p w14:paraId="533F34A6" w14:textId="6B5681F7" w:rsidR="000A6D14" w:rsidRPr="00040B3D" w:rsidRDefault="000A6D14" w:rsidP="000A6D14">
            <w:pPr>
              <w:jc w:val="right"/>
              <w:rPr>
                <w:rFonts w:cstheme="minorHAnsi"/>
                <w:sz w:val="16"/>
                <w:szCs w:val="16"/>
              </w:rPr>
            </w:pPr>
            <w:r w:rsidRPr="00040B3D">
              <w:rPr>
                <w:rFonts w:cstheme="minorHAnsi"/>
                <w:sz w:val="16"/>
                <w:szCs w:val="16"/>
              </w:rPr>
              <w:t>161</w:t>
            </w:r>
          </w:p>
        </w:tc>
        <w:tc>
          <w:tcPr>
            <w:tcW w:w="3255" w:type="dxa"/>
            <w:vAlign w:val="center"/>
          </w:tcPr>
          <w:p w14:paraId="3AD3A902" w14:textId="70C4BF23" w:rsidR="000A6D14" w:rsidRPr="00040B3D" w:rsidRDefault="000A6D14" w:rsidP="000A6D14">
            <w:pPr>
              <w:rPr>
                <w:rFonts w:cstheme="minorHAnsi"/>
                <w:sz w:val="16"/>
                <w:szCs w:val="16"/>
              </w:rPr>
            </w:pPr>
            <w:r w:rsidRPr="00040B3D">
              <w:rPr>
                <w:rFonts w:cstheme="minorHAnsi"/>
                <w:sz w:val="16"/>
                <w:szCs w:val="16"/>
              </w:rPr>
              <w:t xml:space="preserve">Myalgia </w:t>
            </w:r>
          </w:p>
        </w:tc>
        <w:tc>
          <w:tcPr>
            <w:tcW w:w="2143" w:type="dxa"/>
            <w:vAlign w:val="center"/>
          </w:tcPr>
          <w:p w14:paraId="6507905C" w14:textId="46E59CD2" w:rsidR="000A6D14" w:rsidRPr="00040B3D" w:rsidRDefault="000A6D14" w:rsidP="000A6D14">
            <w:pPr>
              <w:rPr>
                <w:rFonts w:cstheme="minorHAnsi"/>
                <w:sz w:val="16"/>
                <w:szCs w:val="16"/>
              </w:rPr>
            </w:pPr>
            <w:r w:rsidRPr="00040B3D">
              <w:rPr>
                <w:rFonts w:cstheme="minorHAnsi"/>
                <w:sz w:val="16"/>
                <w:szCs w:val="16"/>
              </w:rPr>
              <w:t>M791</w:t>
            </w:r>
          </w:p>
        </w:tc>
        <w:tc>
          <w:tcPr>
            <w:tcW w:w="709" w:type="dxa"/>
            <w:shd w:val="clear" w:color="auto" w:fill="D9D9D9" w:themeFill="background1" w:themeFillShade="D9"/>
            <w:vAlign w:val="center"/>
          </w:tcPr>
          <w:p w14:paraId="6E3A0311" w14:textId="71BE0EE9" w:rsidR="000A6D14" w:rsidRPr="00040B3D" w:rsidRDefault="000A6D14" w:rsidP="000A6D14">
            <w:pPr>
              <w:jc w:val="right"/>
              <w:rPr>
                <w:rFonts w:cstheme="minorHAnsi"/>
                <w:sz w:val="16"/>
                <w:szCs w:val="16"/>
              </w:rPr>
            </w:pPr>
            <w:r w:rsidRPr="00040B3D">
              <w:rPr>
                <w:rFonts w:cstheme="minorHAnsi"/>
                <w:sz w:val="16"/>
                <w:szCs w:val="16"/>
              </w:rPr>
              <w:t>10,168</w:t>
            </w:r>
          </w:p>
        </w:tc>
        <w:tc>
          <w:tcPr>
            <w:tcW w:w="424" w:type="dxa"/>
            <w:shd w:val="clear" w:color="auto" w:fill="D9D9D9" w:themeFill="background1" w:themeFillShade="D9"/>
            <w:vAlign w:val="center"/>
          </w:tcPr>
          <w:p w14:paraId="4294A7B9" w14:textId="4A9A3ED2" w:rsidR="000A6D14" w:rsidRPr="00040B3D" w:rsidRDefault="0045420F" w:rsidP="000A6D14">
            <w:pPr>
              <w:jc w:val="right"/>
              <w:rPr>
                <w:rFonts w:cstheme="minorHAnsi"/>
                <w:sz w:val="16"/>
                <w:szCs w:val="16"/>
              </w:rPr>
            </w:pPr>
            <w:r w:rsidRPr="00040B3D">
              <w:rPr>
                <w:rFonts w:cstheme="minorHAnsi"/>
                <w:sz w:val="16"/>
                <w:szCs w:val="16"/>
              </w:rPr>
              <w:t>6.1</w:t>
            </w:r>
          </w:p>
        </w:tc>
        <w:tc>
          <w:tcPr>
            <w:tcW w:w="424" w:type="dxa"/>
            <w:shd w:val="clear" w:color="auto" w:fill="D9D9D9" w:themeFill="background1" w:themeFillShade="D9"/>
            <w:vAlign w:val="center"/>
          </w:tcPr>
          <w:p w14:paraId="5BF34A7C" w14:textId="066C7A56" w:rsidR="000A6D14" w:rsidRPr="00040B3D" w:rsidRDefault="0045420F" w:rsidP="000A6D14">
            <w:pPr>
              <w:jc w:val="right"/>
              <w:rPr>
                <w:rFonts w:cstheme="minorHAnsi"/>
                <w:sz w:val="16"/>
                <w:szCs w:val="16"/>
              </w:rPr>
            </w:pPr>
            <w:r w:rsidRPr="00040B3D">
              <w:rPr>
                <w:rFonts w:cstheme="minorHAnsi"/>
                <w:sz w:val="16"/>
                <w:szCs w:val="16"/>
              </w:rPr>
              <w:t>(5.5)</w:t>
            </w:r>
          </w:p>
        </w:tc>
        <w:tc>
          <w:tcPr>
            <w:tcW w:w="452" w:type="dxa"/>
            <w:shd w:val="clear" w:color="auto" w:fill="D9D9D9" w:themeFill="background1" w:themeFillShade="D9"/>
            <w:vAlign w:val="center"/>
          </w:tcPr>
          <w:p w14:paraId="1F7D4E91" w14:textId="2F092221"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253BCA26" w14:textId="0C6F24C8"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shd w:val="clear" w:color="auto" w:fill="FFFFFF" w:themeFill="background1"/>
            <w:vAlign w:val="center"/>
          </w:tcPr>
          <w:p w14:paraId="429F64EE" w14:textId="3CE131BB"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01C6D37F" w14:textId="3567B1A0"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16A691ED" w14:textId="6616180C"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shd w:val="clear" w:color="auto" w:fill="FFFFFF" w:themeFill="background1"/>
            <w:vAlign w:val="center"/>
          </w:tcPr>
          <w:p w14:paraId="0F38E8D9" w14:textId="657A3D96"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154985B5" w14:textId="1A9D25C5"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shd w:val="clear" w:color="auto" w:fill="FFFFFF" w:themeFill="background1"/>
            <w:vAlign w:val="center"/>
          </w:tcPr>
          <w:p w14:paraId="1F2830A6" w14:textId="19BEC10C"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63DF1024" w14:textId="38C907B3"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409B1F0F" w14:textId="39D9217A"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754DEFCF" w14:textId="59E623F4"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vAlign w:val="center"/>
          </w:tcPr>
          <w:p w14:paraId="49F5D8DA" w14:textId="53CE37A4"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0A926AC4" w14:textId="4E2E2582"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2E169368" w14:textId="5B61BEF2"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5C1EBF8D" w14:textId="2567ED22"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22A7657B" w14:textId="7D93C451"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25974A3D" w14:textId="78AFF3F9"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vAlign w:val="center"/>
          </w:tcPr>
          <w:p w14:paraId="68ED9D65" w14:textId="23F8C7C4" w:rsidR="000A6D14" w:rsidRPr="00040B3D" w:rsidRDefault="0045420F" w:rsidP="000A6D14">
            <w:pPr>
              <w:jc w:val="right"/>
              <w:rPr>
                <w:rFonts w:cstheme="minorHAnsi"/>
                <w:sz w:val="16"/>
                <w:szCs w:val="16"/>
              </w:rPr>
            </w:pPr>
            <w:r w:rsidRPr="00040B3D">
              <w:rPr>
                <w:rFonts w:cstheme="minorHAnsi"/>
                <w:sz w:val="16"/>
                <w:szCs w:val="16"/>
              </w:rPr>
              <w:t>(5.8)</w:t>
            </w:r>
          </w:p>
        </w:tc>
        <w:tc>
          <w:tcPr>
            <w:tcW w:w="434" w:type="dxa"/>
            <w:vAlign w:val="center"/>
          </w:tcPr>
          <w:p w14:paraId="5E9DB868" w14:textId="2247F004" w:rsidR="000A6D14" w:rsidRPr="00040B3D" w:rsidRDefault="0045420F" w:rsidP="000A6D14">
            <w:pPr>
              <w:jc w:val="right"/>
              <w:rPr>
                <w:rFonts w:cstheme="minorHAnsi"/>
                <w:sz w:val="16"/>
                <w:szCs w:val="16"/>
              </w:rPr>
            </w:pPr>
            <w:r w:rsidRPr="00040B3D">
              <w:rPr>
                <w:rFonts w:cstheme="minorHAnsi"/>
                <w:sz w:val="16"/>
                <w:szCs w:val="16"/>
              </w:rPr>
              <w:t>4.2</w:t>
            </w:r>
          </w:p>
        </w:tc>
        <w:tc>
          <w:tcPr>
            <w:tcW w:w="714" w:type="dxa"/>
            <w:vAlign w:val="center"/>
          </w:tcPr>
          <w:p w14:paraId="0F0EFA00" w14:textId="7925B8E0"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04F92D6A" w14:textId="4C999596" w:rsidTr="00FA4F48">
        <w:trPr>
          <w:trHeight w:val="273"/>
          <w:jc w:val="center"/>
        </w:trPr>
        <w:tc>
          <w:tcPr>
            <w:tcW w:w="436" w:type="dxa"/>
            <w:vAlign w:val="center"/>
          </w:tcPr>
          <w:p w14:paraId="3EDA2A9D" w14:textId="65932199" w:rsidR="000A6D14" w:rsidRPr="00040B3D" w:rsidRDefault="000A6D14" w:rsidP="000A6D14">
            <w:pPr>
              <w:jc w:val="right"/>
              <w:rPr>
                <w:rFonts w:cstheme="minorHAnsi"/>
                <w:sz w:val="16"/>
                <w:szCs w:val="16"/>
              </w:rPr>
            </w:pPr>
            <w:r w:rsidRPr="00040B3D">
              <w:rPr>
                <w:rFonts w:cstheme="minorHAnsi"/>
                <w:sz w:val="16"/>
                <w:szCs w:val="16"/>
              </w:rPr>
              <w:t>162</w:t>
            </w:r>
          </w:p>
        </w:tc>
        <w:tc>
          <w:tcPr>
            <w:tcW w:w="3255" w:type="dxa"/>
            <w:vAlign w:val="center"/>
          </w:tcPr>
          <w:p w14:paraId="52A195FC" w14:textId="587CE670" w:rsidR="000A6D14" w:rsidRPr="00040B3D" w:rsidRDefault="000A6D14" w:rsidP="000A6D14">
            <w:pPr>
              <w:rPr>
                <w:rFonts w:cstheme="minorHAnsi"/>
                <w:sz w:val="16"/>
                <w:szCs w:val="16"/>
              </w:rPr>
            </w:pPr>
            <w:r w:rsidRPr="00040B3D">
              <w:rPr>
                <w:rFonts w:cstheme="minorHAnsi"/>
                <w:sz w:val="16"/>
                <w:szCs w:val="16"/>
              </w:rPr>
              <w:t>Other soft tissue disorders, not elsewhere classified</w:t>
            </w:r>
          </w:p>
        </w:tc>
        <w:tc>
          <w:tcPr>
            <w:tcW w:w="2143" w:type="dxa"/>
            <w:vAlign w:val="center"/>
          </w:tcPr>
          <w:p w14:paraId="1C03D34B" w14:textId="4AA13A31" w:rsidR="000A6D14" w:rsidRPr="00040B3D" w:rsidRDefault="000A6D14" w:rsidP="000A6D14">
            <w:pPr>
              <w:rPr>
                <w:rFonts w:cstheme="minorHAnsi"/>
                <w:sz w:val="16"/>
                <w:szCs w:val="16"/>
              </w:rPr>
            </w:pPr>
            <w:r w:rsidRPr="00040B3D">
              <w:rPr>
                <w:rFonts w:cstheme="minorHAnsi"/>
                <w:sz w:val="16"/>
                <w:szCs w:val="16"/>
              </w:rPr>
              <w:t xml:space="preserve">M792– M794; M798–M799 </w:t>
            </w:r>
          </w:p>
        </w:tc>
        <w:tc>
          <w:tcPr>
            <w:tcW w:w="709" w:type="dxa"/>
            <w:shd w:val="clear" w:color="auto" w:fill="D9D9D9" w:themeFill="background1" w:themeFillShade="D9"/>
            <w:vAlign w:val="center"/>
          </w:tcPr>
          <w:p w14:paraId="59CDA98E" w14:textId="26424C09" w:rsidR="000A6D14" w:rsidRPr="00040B3D" w:rsidRDefault="000A6D14" w:rsidP="000A6D14">
            <w:pPr>
              <w:jc w:val="right"/>
              <w:rPr>
                <w:rFonts w:cstheme="minorHAnsi"/>
                <w:sz w:val="16"/>
                <w:szCs w:val="16"/>
              </w:rPr>
            </w:pPr>
            <w:r w:rsidRPr="00040B3D">
              <w:rPr>
                <w:rFonts w:cstheme="minorHAnsi"/>
                <w:sz w:val="16"/>
                <w:szCs w:val="16"/>
              </w:rPr>
              <w:t>7,939</w:t>
            </w:r>
          </w:p>
        </w:tc>
        <w:tc>
          <w:tcPr>
            <w:tcW w:w="424" w:type="dxa"/>
            <w:shd w:val="clear" w:color="auto" w:fill="D9D9D9" w:themeFill="background1" w:themeFillShade="D9"/>
            <w:vAlign w:val="center"/>
          </w:tcPr>
          <w:p w14:paraId="41EE8719" w14:textId="1A68EAB7" w:rsidR="000A6D14" w:rsidRPr="00040B3D" w:rsidRDefault="0045420F" w:rsidP="000A6D14">
            <w:pPr>
              <w:jc w:val="right"/>
              <w:rPr>
                <w:rFonts w:cstheme="minorHAnsi"/>
                <w:sz w:val="16"/>
                <w:szCs w:val="16"/>
              </w:rPr>
            </w:pPr>
            <w:r w:rsidRPr="00040B3D">
              <w:rPr>
                <w:rFonts w:cstheme="minorHAnsi"/>
                <w:sz w:val="16"/>
                <w:szCs w:val="16"/>
              </w:rPr>
              <w:t>5.6</w:t>
            </w:r>
          </w:p>
        </w:tc>
        <w:tc>
          <w:tcPr>
            <w:tcW w:w="424" w:type="dxa"/>
            <w:shd w:val="clear" w:color="auto" w:fill="D9D9D9" w:themeFill="background1" w:themeFillShade="D9"/>
            <w:vAlign w:val="center"/>
          </w:tcPr>
          <w:p w14:paraId="76C1B41A" w14:textId="4F436153" w:rsidR="000A6D14" w:rsidRPr="00040B3D" w:rsidRDefault="0045420F" w:rsidP="000A6D14">
            <w:pPr>
              <w:jc w:val="right"/>
              <w:rPr>
                <w:rFonts w:cstheme="minorHAnsi"/>
                <w:sz w:val="16"/>
                <w:szCs w:val="16"/>
              </w:rPr>
            </w:pPr>
            <w:r w:rsidRPr="00040B3D">
              <w:rPr>
                <w:rFonts w:cstheme="minorHAnsi"/>
                <w:sz w:val="16"/>
                <w:szCs w:val="16"/>
              </w:rPr>
              <w:t>(5.3)</w:t>
            </w:r>
          </w:p>
        </w:tc>
        <w:tc>
          <w:tcPr>
            <w:tcW w:w="452" w:type="dxa"/>
            <w:shd w:val="clear" w:color="auto" w:fill="D9D9D9" w:themeFill="background1" w:themeFillShade="D9"/>
            <w:vAlign w:val="center"/>
          </w:tcPr>
          <w:p w14:paraId="00274A7A" w14:textId="1EE2C980"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7E60D5B3" w14:textId="7D58F9DB"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shd w:val="clear" w:color="auto" w:fill="FFFFFF" w:themeFill="background1"/>
            <w:vAlign w:val="center"/>
          </w:tcPr>
          <w:p w14:paraId="46D6D8D1" w14:textId="018AFCDB"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63F33ABF" w14:textId="78A564CA"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7AAB07F9" w14:textId="7C1890D1"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shd w:val="clear" w:color="auto" w:fill="FFFFFF" w:themeFill="background1"/>
            <w:vAlign w:val="center"/>
          </w:tcPr>
          <w:p w14:paraId="0E5DC748" w14:textId="1103EA2F"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3EB2D751" w14:textId="4600B1F7" w:rsidR="000A6D14" w:rsidRPr="00040B3D" w:rsidRDefault="0045420F" w:rsidP="000A6D14">
            <w:pPr>
              <w:jc w:val="right"/>
              <w:rPr>
                <w:rFonts w:cstheme="minorHAnsi"/>
                <w:sz w:val="16"/>
                <w:szCs w:val="16"/>
              </w:rPr>
            </w:pPr>
            <w:r w:rsidRPr="00040B3D">
              <w:rPr>
                <w:rFonts w:cstheme="minorHAnsi"/>
                <w:sz w:val="16"/>
                <w:szCs w:val="16"/>
              </w:rPr>
              <w:t>1.7</w:t>
            </w:r>
          </w:p>
        </w:tc>
        <w:tc>
          <w:tcPr>
            <w:tcW w:w="439" w:type="dxa"/>
            <w:shd w:val="clear" w:color="auto" w:fill="FFFFFF" w:themeFill="background1"/>
            <w:vAlign w:val="center"/>
          </w:tcPr>
          <w:p w14:paraId="33536CDE" w14:textId="23B82AF2"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2284401D" w14:textId="44C8C6D5"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6DFB272C" w14:textId="6CFE3149"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7621DBF5" w14:textId="6EB5C211"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0C0038B9" w14:textId="02025EFC"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676B0D26" w14:textId="4FE73822"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10E44E8A" w14:textId="7461519B"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039BD598" w14:textId="0F321227"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0C5DC91E" w14:textId="28DF5E60"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vAlign w:val="center"/>
          </w:tcPr>
          <w:p w14:paraId="1D40DEAE" w14:textId="112F9F4E"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vAlign w:val="center"/>
          </w:tcPr>
          <w:p w14:paraId="1165FEF7" w14:textId="17F1DFCA" w:rsidR="000A6D14" w:rsidRPr="00040B3D" w:rsidRDefault="0045420F" w:rsidP="000A6D14">
            <w:pPr>
              <w:jc w:val="right"/>
              <w:rPr>
                <w:rFonts w:cstheme="minorHAnsi"/>
                <w:sz w:val="16"/>
                <w:szCs w:val="16"/>
              </w:rPr>
            </w:pPr>
            <w:r w:rsidRPr="00040B3D">
              <w:rPr>
                <w:rFonts w:cstheme="minorHAnsi"/>
                <w:sz w:val="16"/>
                <w:szCs w:val="16"/>
              </w:rPr>
              <w:t>(5.5)</w:t>
            </w:r>
          </w:p>
        </w:tc>
        <w:tc>
          <w:tcPr>
            <w:tcW w:w="434" w:type="dxa"/>
            <w:vAlign w:val="center"/>
          </w:tcPr>
          <w:p w14:paraId="313E5DD0" w14:textId="3CCF7FC7" w:rsidR="000A6D14" w:rsidRPr="00040B3D" w:rsidRDefault="0045420F" w:rsidP="000A6D14">
            <w:pPr>
              <w:jc w:val="right"/>
              <w:rPr>
                <w:rFonts w:cstheme="minorHAnsi"/>
                <w:sz w:val="16"/>
                <w:szCs w:val="16"/>
              </w:rPr>
            </w:pPr>
            <w:r w:rsidRPr="00040B3D">
              <w:rPr>
                <w:rFonts w:cstheme="minorHAnsi"/>
                <w:sz w:val="16"/>
                <w:szCs w:val="16"/>
              </w:rPr>
              <w:t>4.5</w:t>
            </w:r>
          </w:p>
        </w:tc>
        <w:tc>
          <w:tcPr>
            <w:tcW w:w="714" w:type="dxa"/>
            <w:vAlign w:val="center"/>
          </w:tcPr>
          <w:p w14:paraId="3B0C6F30" w14:textId="37325160"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r>
      <w:tr w:rsidR="00040B3D" w:rsidRPr="00040B3D" w14:paraId="6B2B2014" w14:textId="67125A27" w:rsidTr="00FA4F48">
        <w:trPr>
          <w:trHeight w:val="259"/>
          <w:jc w:val="center"/>
        </w:trPr>
        <w:tc>
          <w:tcPr>
            <w:tcW w:w="436" w:type="dxa"/>
            <w:vAlign w:val="center"/>
          </w:tcPr>
          <w:p w14:paraId="664FE0BF" w14:textId="333A37CC" w:rsidR="000A6D14" w:rsidRPr="00040B3D" w:rsidRDefault="000A6D14" w:rsidP="000A6D14">
            <w:pPr>
              <w:jc w:val="right"/>
              <w:rPr>
                <w:rFonts w:cstheme="minorHAnsi"/>
                <w:sz w:val="16"/>
                <w:szCs w:val="16"/>
              </w:rPr>
            </w:pPr>
            <w:r w:rsidRPr="00040B3D">
              <w:rPr>
                <w:rFonts w:cstheme="minorHAnsi"/>
                <w:sz w:val="16"/>
                <w:szCs w:val="16"/>
              </w:rPr>
              <w:t>163</w:t>
            </w:r>
          </w:p>
        </w:tc>
        <w:tc>
          <w:tcPr>
            <w:tcW w:w="3255" w:type="dxa"/>
            <w:vAlign w:val="center"/>
          </w:tcPr>
          <w:p w14:paraId="216DE3CB" w14:textId="5B7B6D8A" w:rsidR="000A6D14" w:rsidRPr="00040B3D" w:rsidRDefault="000A6D14" w:rsidP="000A6D14">
            <w:pPr>
              <w:rPr>
                <w:rFonts w:cstheme="minorHAnsi"/>
                <w:sz w:val="16"/>
                <w:szCs w:val="16"/>
              </w:rPr>
            </w:pPr>
            <w:r w:rsidRPr="00040B3D">
              <w:rPr>
                <w:rFonts w:cstheme="minorHAnsi"/>
                <w:sz w:val="16"/>
                <w:szCs w:val="16"/>
              </w:rPr>
              <w:t>Other soft tissue disorders, not elsewhere classified: pain in limb</w:t>
            </w:r>
          </w:p>
        </w:tc>
        <w:tc>
          <w:tcPr>
            <w:tcW w:w="2143" w:type="dxa"/>
            <w:vAlign w:val="center"/>
          </w:tcPr>
          <w:p w14:paraId="0FC8A583" w14:textId="29263E92" w:rsidR="000A6D14" w:rsidRPr="00040B3D" w:rsidRDefault="000A6D14" w:rsidP="000A6D14">
            <w:pPr>
              <w:rPr>
                <w:rFonts w:cstheme="minorHAnsi"/>
                <w:sz w:val="16"/>
                <w:szCs w:val="16"/>
              </w:rPr>
            </w:pPr>
            <w:r w:rsidRPr="00040B3D">
              <w:rPr>
                <w:rFonts w:cstheme="minorHAnsi"/>
                <w:sz w:val="16"/>
                <w:szCs w:val="16"/>
              </w:rPr>
              <w:t>M796</w:t>
            </w:r>
          </w:p>
        </w:tc>
        <w:tc>
          <w:tcPr>
            <w:tcW w:w="709" w:type="dxa"/>
            <w:shd w:val="clear" w:color="auto" w:fill="D9D9D9" w:themeFill="background1" w:themeFillShade="D9"/>
            <w:vAlign w:val="center"/>
          </w:tcPr>
          <w:p w14:paraId="1F824000" w14:textId="3B3B2F0C" w:rsidR="000A6D14" w:rsidRPr="00040B3D" w:rsidRDefault="000A6D14" w:rsidP="000A6D14">
            <w:pPr>
              <w:jc w:val="right"/>
              <w:rPr>
                <w:rFonts w:cstheme="minorHAnsi"/>
                <w:sz w:val="16"/>
                <w:szCs w:val="16"/>
              </w:rPr>
            </w:pPr>
            <w:r w:rsidRPr="00040B3D">
              <w:rPr>
                <w:rFonts w:cstheme="minorHAnsi"/>
                <w:sz w:val="16"/>
                <w:szCs w:val="16"/>
              </w:rPr>
              <w:t>22,201</w:t>
            </w:r>
          </w:p>
        </w:tc>
        <w:tc>
          <w:tcPr>
            <w:tcW w:w="424" w:type="dxa"/>
            <w:shd w:val="clear" w:color="auto" w:fill="D9D9D9" w:themeFill="background1" w:themeFillShade="D9"/>
            <w:vAlign w:val="center"/>
          </w:tcPr>
          <w:p w14:paraId="62DDF652" w14:textId="46011B96" w:rsidR="000A6D14" w:rsidRPr="00040B3D" w:rsidRDefault="0045420F" w:rsidP="000A6D14">
            <w:pPr>
              <w:jc w:val="right"/>
              <w:rPr>
                <w:rFonts w:cstheme="minorHAnsi"/>
                <w:sz w:val="16"/>
                <w:szCs w:val="16"/>
              </w:rPr>
            </w:pPr>
            <w:r w:rsidRPr="00040B3D">
              <w:rPr>
                <w:rFonts w:cstheme="minorHAnsi"/>
                <w:sz w:val="16"/>
                <w:szCs w:val="16"/>
              </w:rPr>
              <w:t>5.3</w:t>
            </w:r>
          </w:p>
        </w:tc>
        <w:tc>
          <w:tcPr>
            <w:tcW w:w="424" w:type="dxa"/>
            <w:shd w:val="clear" w:color="auto" w:fill="D9D9D9" w:themeFill="background1" w:themeFillShade="D9"/>
            <w:vAlign w:val="center"/>
          </w:tcPr>
          <w:p w14:paraId="783F9C13" w14:textId="01BE3751" w:rsidR="000A6D14" w:rsidRPr="00040B3D" w:rsidRDefault="0045420F" w:rsidP="000A6D14">
            <w:pPr>
              <w:jc w:val="right"/>
              <w:rPr>
                <w:rFonts w:cstheme="minorHAnsi"/>
                <w:sz w:val="16"/>
                <w:szCs w:val="16"/>
              </w:rPr>
            </w:pPr>
            <w:r w:rsidRPr="00040B3D">
              <w:rPr>
                <w:rFonts w:cstheme="minorHAnsi"/>
                <w:sz w:val="16"/>
                <w:szCs w:val="16"/>
              </w:rPr>
              <w:t>(4.9)</w:t>
            </w:r>
          </w:p>
        </w:tc>
        <w:tc>
          <w:tcPr>
            <w:tcW w:w="452" w:type="dxa"/>
            <w:shd w:val="clear" w:color="auto" w:fill="D9D9D9" w:themeFill="background1" w:themeFillShade="D9"/>
            <w:vAlign w:val="center"/>
          </w:tcPr>
          <w:p w14:paraId="3B538182" w14:textId="597635E7"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0D9C34C4" w14:textId="26FEB5C3"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6E68D4BB" w14:textId="0F98D971"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3CA10331" w14:textId="55789072"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32AA3360" w14:textId="0D4A3C42"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4681C177" w14:textId="3C91F61C"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7AE7D907" w14:textId="6B545410" w:rsidR="000A6D14" w:rsidRPr="00040B3D" w:rsidRDefault="0045420F" w:rsidP="000A6D14">
            <w:pPr>
              <w:jc w:val="right"/>
              <w:rPr>
                <w:rFonts w:cstheme="minorHAnsi"/>
                <w:sz w:val="16"/>
                <w:szCs w:val="16"/>
              </w:rPr>
            </w:pPr>
            <w:r w:rsidRPr="00040B3D">
              <w:rPr>
                <w:rFonts w:cstheme="minorHAnsi"/>
                <w:sz w:val="16"/>
                <w:szCs w:val="16"/>
              </w:rPr>
              <w:t>1.4</w:t>
            </w:r>
          </w:p>
        </w:tc>
        <w:tc>
          <w:tcPr>
            <w:tcW w:w="439" w:type="dxa"/>
            <w:shd w:val="clear" w:color="auto" w:fill="FFFFFF" w:themeFill="background1"/>
            <w:vAlign w:val="center"/>
          </w:tcPr>
          <w:p w14:paraId="79FF4880" w14:textId="1D29D4F6"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518D60AB" w14:textId="52F6E9FE"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2B7DE9D7" w14:textId="4DE2EC74"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56EC390A" w14:textId="1595F5BC"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3F55082E" w14:textId="1C24C520"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5EE51C1E" w14:textId="54849EAB"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1674A0B0" w14:textId="7EC7ED98"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601F56EC" w14:textId="047D33DC"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2D5684A3" w14:textId="1C344199"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3997950A" w14:textId="6AFF32F3"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vAlign w:val="center"/>
          </w:tcPr>
          <w:p w14:paraId="55D46152" w14:textId="65D19A76" w:rsidR="000A6D14" w:rsidRPr="00040B3D" w:rsidRDefault="0045420F" w:rsidP="000A6D14">
            <w:pPr>
              <w:jc w:val="right"/>
              <w:rPr>
                <w:rFonts w:cstheme="minorHAnsi"/>
                <w:sz w:val="16"/>
                <w:szCs w:val="16"/>
              </w:rPr>
            </w:pPr>
            <w:r w:rsidRPr="00040B3D">
              <w:rPr>
                <w:rFonts w:cstheme="minorHAnsi"/>
                <w:sz w:val="16"/>
                <w:szCs w:val="16"/>
              </w:rPr>
              <w:t>(5.1)</w:t>
            </w:r>
          </w:p>
        </w:tc>
        <w:tc>
          <w:tcPr>
            <w:tcW w:w="434" w:type="dxa"/>
            <w:vAlign w:val="center"/>
          </w:tcPr>
          <w:p w14:paraId="17B4F6E8" w14:textId="7F65C337" w:rsidR="000A6D14" w:rsidRPr="00040B3D" w:rsidRDefault="0045420F" w:rsidP="000A6D14">
            <w:pPr>
              <w:jc w:val="right"/>
              <w:rPr>
                <w:rFonts w:cstheme="minorHAnsi"/>
                <w:sz w:val="16"/>
                <w:szCs w:val="16"/>
              </w:rPr>
            </w:pPr>
            <w:r w:rsidRPr="00040B3D">
              <w:rPr>
                <w:rFonts w:cstheme="minorHAnsi"/>
                <w:sz w:val="16"/>
                <w:szCs w:val="16"/>
              </w:rPr>
              <w:t>4.5</w:t>
            </w:r>
          </w:p>
        </w:tc>
        <w:tc>
          <w:tcPr>
            <w:tcW w:w="714" w:type="dxa"/>
            <w:vAlign w:val="center"/>
          </w:tcPr>
          <w:p w14:paraId="46198294" w14:textId="2068AE36"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4911FC18" w14:textId="5BB33DA2" w:rsidTr="00FA4F48">
        <w:trPr>
          <w:trHeight w:val="273"/>
          <w:jc w:val="center"/>
        </w:trPr>
        <w:tc>
          <w:tcPr>
            <w:tcW w:w="436" w:type="dxa"/>
            <w:vAlign w:val="center"/>
          </w:tcPr>
          <w:p w14:paraId="707A8850" w14:textId="6432CAF5" w:rsidR="000A6D14" w:rsidRPr="00040B3D" w:rsidRDefault="000A6D14" w:rsidP="000A6D14">
            <w:pPr>
              <w:jc w:val="right"/>
              <w:rPr>
                <w:rFonts w:cstheme="minorHAnsi"/>
                <w:sz w:val="16"/>
                <w:szCs w:val="16"/>
              </w:rPr>
            </w:pPr>
            <w:r w:rsidRPr="00040B3D">
              <w:rPr>
                <w:rFonts w:cstheme="minorHAnsi"/>
                <w:sz w:val="16"/>
                <w:szCs w:val="16"/>
              </w:rPr>
              <w:t>164</w:t>
            </w:r>
          </w:p>
        </w:tc>
        <w:tc>
          <w:tcPr>
            <w:tcW w:w="3255" w:type="dxa"/>
            <w:vAlign w:val="center"/>
          </w:tcPr>
          <w:p w14:paraId="27CC5861" w14:textId="0BA0F9AA" w:rsidR="000A6D14" w:rsidRPr="00040B3D" w:rsidRDefault="000A6D14" w:rsidP="000A6D14">
            <w:pPr>
              <w:rPr>
                <w:rFonts w:cstheme="minorHAnsi"/>
                <w:sz w:val="16"/>
                <w:szCs w:val="16"/>
              </w:rPr>
            </w:pPr>
            <w:r w:rsidRPr="00040B3D">
              <w:rPr>
                <w:rFonts w:cstheme="minorHAnsi"/>
                <w:sz w:val="16"/>
                <w:szCs w:val="16"/>
              </w:rPr>
              <w:t>Fibromyalgia</w:t>
            </w:r>
          </w:p>
        </w:tc>
        <w:tc>
          <w:tcPr>
            <w:tcW w:w="2143" w:type="dxa"/>
            <w:vAlign w:val="center"/>
          </w:tcPr>
          <w:p w14:paraId="656749B1" w14:textId="3996AE5F" w:rsidR="000A6D14" w:rsidRPr="00040B3D" w:rsidRDefault="000A6D14" w:rsidP="000A6D14">
            <w:pPr>
              <w:rPr>
                <w:rFonts w:cstheme="minorHAnsi"/>
                <w:sz w:val="16"/>
                <w:szCs w:val="16"/>
              </w:rPr>
            </w:pPr>
            <w:r w:rsidRPr="00040B3D">
              <w:rPr>
                <w:rFonts w:cstheme="minorHAnsi"/>
                <w:sz w:val="16"/>
                <w:szCs w:val="16"/>
              </w:rPr>
              <w:t>M797</w:t>
            </w:r>
          </w:p>
        </w:tc>
        <w:tc>
          <w:tcPr>
            <w:tcW w:w="709" w:type="dxa"/>
            <w:shd w:val="clear" w:color="auto" w:fill="D9D9D9" w:themeFill="background1" w:themeFillShade="D9"/>
            <w:vAlign w:val="center"/>
          </w:tcPr>
          <w:p w14:paraId="4682FDF1" w14:textId="64AC5484" w:rsidR="000A6D14" w:rsidRPr="00040B3D" w:rsidRDefault="000A6D14" w:rsidP="000A6D14">
            <w:pPr>
              <w:jc w:val="right"/>
              <w:rPr>
                <w:rFonts w:cstheme="minorHAnsi"/>
                <w:sz w:val="16"/>
                <w:szCs w:val="16"/>
              </w:rPr>
            </w:pPr>
            <w:r w:rsidRPr="00040B3D">
              <w:rPr>
                <w:rFonts w:cstheme="minorHAnsi"/>
                <w:sz w:val="16"/>
                <w:szCs w:val="16"/>
              </w:rPr>
              <w:t>3,399</w:t>
            </w:r>
          </w:p>
        </w:tc>
        <w:tc>
          <w:tcPr>
            <w:tcW w:w="424" w:type="dxa"/>
            <w:shd w:val="clear" w:color="auto" w:fill="D9D9D9" w:themeFill="background1" w:themeFillShade="D9"/>
            <w:vAlign w:val="center"/>
          </w:tcPr>
          <w:p w14:paraId="2A54DCF2" w14:textId="338C30AB" w:rsidR="000A6D14" w:rsidRPr="00040B3D" w:rsidRDefault="0045420F" w:rsidP="000A6D14">
            <w:pPr>
              <w:jc w:val="right"/>
              <w:rPr>
                <w:rFonts w:cstheme="minorHAnsi"/>
                <w:sz w:val="16"/>
                <w:szCs w:val="16"/>
              </w:rPr>
            </w:pPr>
            <w:r w:rsidRPr="00040B3D">
              <w:rPr>
                <w:rFonts w:cstheme="minorHAnsi"/>
                <w:sz w:val="16"/>
                <w:szCs w:val="16"/>
              </w:rPr>
              <w:t>6.9</w:t>
            </w:r>
          </w:p>
        </w:tc>
        <w:tc>
          <w:tcPr>
            <w:tcW w:w="424" w:type="dxa"/>
            <w:shd w:val="clear" w:color="auto" w:fill="D9D9D9" w:themeFill="background1" w:themeFillShade="D9"/>
            <w:vAlign w:val="center"/>
          </w:tcPr>
          <w:p w14:paraId="14ACF3F4" w14:textId="676B25FC" w:rsidR="000A6D14" w:rsidRPr="00040B3D" w:rsidRDefault="0045420F" w:rsidP="000A6D14">
            <w:pPr>
              <w:jc w:val="right"/>
              <w:rPr>
                <w:rFonts w:cstheme="minorHAnsi"/>
                <w:sz w:val="16"/>
                <w:szCs w:val="16"/>
              </w:rPr>
            </w:pPr>
            <w:r w:rsidRPr="00040B3D">
              <w:rPr>
                <w:rFonts w:cstheme="minorHAnsi"/>
                <w:sz w:val="16"/>
                <w:szCs w:val="16"/>
              </w:rPr>
              <w:t>(6.7)</w:t>
            </w:r>
          </w:p>
        </w:tc>
        <w:tc>
          <w:tcPr>
            <w:tcW w:w="452" w:type="dxa"/>
            <w:shd w:val="clear" w:color="auto" w:fill="D9D9D9" w:themeFill="background1" w:themeFillShade="D9"/>
            <w:vAlign w:val="center"/>
          </w:tcPr>
          <w:p w14:paraId="4A17886B" w14:textId="148FC153"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03D9543B" w14:textId="69F84B91" w:rsidR="000A6D14" w:rsidRPr="00040B3D" w:rsidRDefault="0045420F" w:rsidP="000A6D14">
            <w:pPr>
              <w:jc w:val="right"/>
              <w:rPr>
                <w:rFonts w:cstheme="minorHAnsi"/>
                <w:sz w:val="16"/>
                <w:szCs w:val="16"/>
              </w:rPr>
            </w:pPr>
            <w:r w:rsidRPr="00040B3D">
              <w:rPr>
                <w:rFonts w:cstheme="minorHAnsi"/>
                <w:sz w:val="16"/>
                <w:szCs w:val="16"/>
              </w:rPr>
              <w:t>7.5</w:t>
            </w:r>
          </w:p>
        </w:tc>
        <w:tc>
          <w:tcPr>
            <w:tcW w:w="439" w:type="dxa"/>
            <w:shd w:val="clear" w:color="auto" w:fill="FFFFFF" w:themeFill="background1"/>
            <w:vAlign w:val="center"/>
          </w:tcPr>
          <w:p w14:paraId="5133EC83" w14:textId="59C94079"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shd w:val="clear" w:color="auto" w:fill="FFFFFF" w:themeFill="background1"/>
            <w:vAlign w:val="center"/>
          </w:tcPr>
          <w:p w14:paraId="4381095D" w14:textId="73F67775"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68D2F89D" w14:textId="5151A848"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009887A4" w14:textId="69AACD36"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76984191" w14:textId="68DBB19D" w:rsidR="000A6D14" w:rsidRPr="00040B3D" w:rsidRDefault="0045420F" w:rsidP="000A6D14">
            <w:pPr>
              <w:jc w:val="right"/>
              <w:rPr>
                <w:rFonts w:cstheme="minorHAnsi"/>
                <w:sz w:val="16"/>
                <w:szCs w:val="16"/>
              </w:rPr>
            </w:pPr>
            <w:r w:rsidRPr="00040B3D">
              <w:rPr>
                <w:rFonts w:cstheme="minorHAnsi"/>
                <w:sz w:val="16"/>
                <w:szCs w:val="16"/>
              </w:rPr>
              <w:t>1.9</w:t>
            </w:r>
          </w:p>
        </w:tc>
        <w:tc>
          <w:tcPr>
            <w:tcW w:w="439" w:type="dxa"/>
            <w:shd w:val="clear" w:color="auto" w:fill="FFFFFF" w:themeFill="background1"/>
            <w:vAlign w:val="center"/>
          </w:tcPr>
          <w:p w14:paraId="35B187A9" w14:textId="4F39C27B"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76AE3815" w14:textId="1E582BC7"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4A185136" w14:textId="3500EDBC"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55788010" w14:textId="7FAD2739"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vAlign w:val="center"/>
          </w:tcPr>
          <w:p w14:paraId="0AD5BAEF" w14:textId="3CE49365"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vAlign w:val="center"/>
          </w:tcPr>
          <w:p w14:paraId="78958C1C" w14:textId="56F2DA80"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1C2CF3C7" w14:textId="3DB54B20"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vAlign w:val="center"/>
          </w:tcPr>
          <w:p w14:paraId="5C964B7E" w14:textId="61CF5455"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vAlign w:val="center"/>
          </w:tcPr>
          <w:p w14:paraId="0CDB0315" w14:textId="1BC55151"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5A236190" w14:textId="5B527648"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vAlign w:val="center"/>
          </w:tcPr>
          <w:p w14:paraId="3DDE4643" w14:textId="14DCF340" w:rsidR="000A6D14" w:rsidRPr="00040B3D" w:rsidRDefault="0045420F" w:rsidP="000A6D14">
            <w:pPr>
              <w:jc w:val="right"/>
              <w:rPr>
                <w:rFonts w:cstheme="minorHAnsi"/>
                <w:sz w:val="16"/>
                <w:szCs w:val="16"/>
              </w:rPr>
            </w:pPr>
            <w:r w:rsidRPr="00040B3D">
              <w:rPr>
                <w:rFonts w:cstheme="minorHAnsi"/>
                <w:sz w:val="16"/>
                <w:szCs w:val="16"/>
              </w:rPr>
              <w:t>(6.4)</w:t>
            </w:r>
          </w:p>
        </w:tc>
        <w:tc>
          <w:tcPr>
            <w:tcW w:w="434" w:type="dxa"/>
            <w:vAlign w:val="center"/>
          </w:tcPr>
          <w:p w14:paraId="4A26A9BB" w14:textId="7DFF1195" w:rsidR="000A6D14" w:rsidRPr="00040B3D" w:rsidRDefault="0045420F" w:rsidP="000A6D14">
            <w:pPr>
              <w:jc w:val="right"/>
              <w:rPr>
                <w:rFonts w:cstheme="minorHAnsi"/>
                <w:sz w:val="16"/>
                <w:szCs w:val="16"/>
              </w:rPr>
            </w:pPr>
            <w:r w:rsidRPr="00040B3D">
              <w:rPr>
                <w:rFonts w:cstheme="minorHAnsi"/>
                <w:sz w:val="16"/>
                <w:szCs w:val="16"/>
              </w:rPr>
              <w:t>4.1</w:t>
            </w:r>
          </w:p>
        </w:tc>
        <w:tc>
          <w:tcPr>
            <w:tcW w:w="714" w:type="dxa"/>
            <w:vAlign w:val="center"/>
          </w:tcPr>
          <w:p w14:paraId="06504FD7" w14:textId="6AF01B64"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5DB890C8" w14:textId="5213925E" w:rsidTr="00FA4F48">
        <w:trPr>
          <w:trHeight w:val="259"/>
          <w:jc w:val="center"/>
        </w:trPr>
        <w:tc>
          <w:tcPr>
            <w:tcW w:w="436" w:type="dxa"/>
            <w:vAlign w:val="center"/>
          </w:tcPr>
          <w:p w14:paraId="5200F8CA" w14:textId="7118AB92" w:rsidR="000A6D14" w:rsidRPr="00040B3D" w:rsidRDefault="000A6D14" w:rsidP="000A6D14">
            <w:pPr>
              <w:jc w:val="right"/>
              <w:rPr>
                <w:rFonts w:cstheme="minorHAnsi"/>
                <w:sz w:val="16"/>
                <w:szCs w:val="16"/>
              </w:rPr>
            </w:pPr>
            <w:r w:rsidRPr="00040B3D">
              <w:rPr>
                <w:rFonts w:cstheme="minorHAnsi"/>
                <w:sz w:val="16"/>
                <w:szCs w:val="16"/>
              </w:rPr>
              <w:t>165</w:t>
            </w:r>
          </w:p>
        </w:tc>
        <w:tc>
          <w:tcPr>
            <w:tcW w:w="3255" w:type="dxa"/>
            <w:vAlign w:val="center"/>
          </w:tcPr>
          <w:p w14:paraId="0A552F95" w14:textId="5A7AEC62" w:rsidR="000A6D14" w:rsidRPr="00040B3D" w:rsidRDefault="000A6D14" w:rsidP="000A6D14">
            <w:pPr>
              <w:rPr>
                <w:rFonts w:cstheme="minorHAnsi"/>
                <w:sz w:val="16"/>
                <w:szCs w:val="16"/>
              </w:rPr>
            </w:pPr>
            <w:r w:rsidRPr="00040B3D">
              <w:rPr>
                <w:rFonts w:cstheme="minorHAnsi"/>
                <w:sz w:val="16"/>
                <w:szCs w:val="16"/>
              </w:rPr>
              <w:t>Osteoporosis</w:t>
            </w:r>
            <w:r w:rsidRPr="00040B3D">
              <w:rPr>
                <w:rFonts w:cstheme="minorHAnsi"/>
                <w:sz w:val="16"/>
                <w:szCs w:val="16"/>
                <w:vertAlign w:val="superscript"/>
              </w:rPr>
              <w:t xml:space="preserve"> c</w:t>
            </w:r>
          </w:p>
        </w:tc>
        <w:tc>
          <w:tcPr>
            <w:tcW w:w="2143" w:type="dxa"/>
            <w:vAlign w:val="center"/>
          </w:tcPr>
          <w:p w14:paraId="010F2493" w14:textId="38CB5E9E" w:rsidR="000A6D14" w:rsidRPr="00040B3D" w:rsidRDefault="000A6D14" w:rsidP="000A6D14">
            <w:pPr>
              <w:rPr>
                <w:rFonts w:cstheme="minorHAnsi"/>
                <w:sz w:val="16"/>
                <w:szCs w:val="16"/>
              </w:rPr>
            </w:pPr>
            <w:r w:rsidRPr="00040B3D">
              <w:rPr>
                <w:rFonts w:cstheme="minorHAnsi"/>
                <w:sz w:val="16"/>
                <w:szCs w:val="16"/>
              </w:rPr>
              <w:t>M80–M81</w:t>
            </w:r>
          </w:p>
        </w:tc>
        <w:tc>
          <w:tcPr>
            <w:tcW w:w="709" w:type="dxa"/>
            <w:shd w:val="clear" w:color="auto" w:fill="D9D9D9" w:themeFill="background1" w:themeFillShade="D9"/>
            <w:vAlign w:val="center"/>
          </w:tcPr>
          <w:p w14:paraId="3CFACCC8" w14:textId="6CF9A644" w:rsidR="000A6D14" w:rsidRPr="00040B3D" w:rsidRDefault="000A6D14" w:rsidP="000A6D14">
            <w:pPr>
              <w:jc w:val="right"/>
              <w:rPr>
                <w:rFonts w:cstheme="minorHAnsi"/>
                <w:sz w:val="16"/>
                <w:szCs w:val="16"/>
              </w:rPr>
            </w:pPr>
            <w:r w:rsidRPr="00040B3D">
              <w:rPr>
                <w:rFonts w:cstheme="minorHAnsi"/>
                <w:sz w:val="16"/>
                <w:szCs w:val="16"/>
              </w:rPr>
              <w:t>158,813</w:t>
            </w:r>
          </w:p>
        </w:tc>
        <w:tc>
          <w:tcPr>
            <w:tcW w:w="424" w:type="dxa"/>
            <w:shd w:val="clear" w:color="auto" w:fill="D9D9D9" w:themeFill="background1" w:themeFillShade="D9"/>
            <w:vAlign w:val="center"/>
          </w:tcPr>
          <w:p w14:paraId="7C8EE307" w14:textId="2433EE88" w:rsidR="000A6D14" w:rsidRPr="00040B3D" w:rsidRDefault="0045420F" w:rsidP="000A6D14">
            <w:pPr>
              <w:jc w:val="right"/>
              <w:rPr>
                <w:rFonts w:cstheme="minorHAnsi"/>
                <w:sz w:val="16"/>
                <w:szCs w:val="16"/>
              </w:rPr>
            </w:pPr>
            <w:r w:rsidRPr="00040B3D">
              <w:rPr>
                <w:rFonts w:cstheme="minorHAnsi"/>
                <w:sz w:val="16"/>
                <w:szCs w:val="16"/>
              </w:rPr>
              <w:t>6.4</w:t>
            </w:r>
          </w:p>
        </w:tc>
        <w:tc>
          <w:tcPr>
            <w:tcW w:w="424" w:type="dxa"/>
            <w:shd w:val="clear" w:color="auto" w:fill="D9D9D9" w:themeFill="background1" w:themeFillShade="D9"/>
            <w:vAlign w:val="center"/>
          </w:tcPr>
          <w:p w14:paraId="10A88F10" w14:textId="5A7F6ECC"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52" w:type="dxa"/>
            <w:shd w:val="clear" w:color="auto" w:fill="D9D9D9" w:themeFill="background1" w:themeFillShade="D9"/>
            <w:vAlign w:val="center"/>
          </w:tcPr>
          <w:p w14:paraId="2D8514AF" w14:textId="7577DF47"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65773611" w14:textId="12BD8C53"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shd w:val="clear" w:color="auto" w:fill="FFFFFF" w:themeFill="background1"/>
            <w:vAlign w:val="center"/>
          </w:tcPr>
          <w:p w14:paraId="747C9980" w14:textId="4A1D0427"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shd w:val="clear" w:color="auto" w:fill="FFFFFF" w:themeFill="background1"/>
            <w:vAlign w:val="center"/>
          </w:tcPr>
          <w:p w14:paraId="296228BB" w14:textId="44B1B7D5"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6B536CC5" w14:textId="70E652DF"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7A80ACDC" w14:textId="4C8A0959"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35747852" w14:textId="75E6B87B" w:rsidR="000A6D14" w:rsidRPr="00040B3D" w:rsidRDefault="0045420F" w:rsidP="000A6D14">
            <w:pPr>
              <w:jc w:val="right"/>
              <w:rPr>
                <w:rFonts w:cstheme="minorHAnsi"/>
                <w:sz w:val="16"/>
                <w:szCs w:val="16"/>
              </w:rPr>
            </w:pPr>
            <w:r w:rsidRPr="00040B3D">
              <w:rPr>
                <w:rFonts w:cstheme="minorHAnsi"/>
                <w:sz w:val="16"/>
                <w:szCs w:val="16"/>
              </w:rPr>
              <w:t>1.9</w:t>
            </w:r>
          </w:p>
        </w:tc>
        <w:tc>
          <w:tcPr>
            <w:tcW w:w="439" w:type="dxa"/>
            <w:shd w:val="clear" w:color="auto" w:fill="FFFFFF" w:themeFill="background1"/>
            <w:vAlign w:val="center"/>
          </w:tcPr>
          <w:p w14:paraId="685A2C33" w14:textId="2F4031AF"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665E945D" w14:textId="15B8AC26"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5038BA21" w14:textId="30C6C56C"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436B42E2" w14:textId="549082B2"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vAlign w:val="center"/>
          </w:tcPr>
          <w:p w14:paraId="04F1B517" w14:textId="6D8A85BA"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vAlign w:val="center"/>
          </w:tcPr>
          <w:p w14:paraId="299B69B1" w14:textId="6F0FD04E"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4A3270C2" w14:textId="4CB73DB1"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vAlign w:val="center"/>
          </w:tcPr>
          <w:p w14:paraId="2CC4BE27" w14:textId="4E78FDFC"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12BFA8BA" w14:textId="7BCD55E2"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57667C2A" w14:textId="0590987A"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vAlign w:val="center"/>
          </w:tcPr>
          <w:p w14:paraId="400AB966" w14:textId="3E33AF3E" w:rsidR="000A6D14" w:rsidRPr="00040B3D" w:rsidRDefault="0045420F" w:rsidP="000A6D14">
            <w:pPr>
              <w:jc w:val="right"/>
              <w:rPr>
                <w:rFonts w:cstheme="minorHAnsi"/>
                <w:sz w:val="16"/>
                <w:szCs w:val="16"/>
              </w:rPr>
            </w:pPr>
            <w:r w:rsidRPr="00040B3D">
              <w:rPr>
                <w:rFonts w:cstheme="minorHAnsi"/>
                <w:sz w:val="16"/>
                <w:szCs w:val="16"/>
              </w:rPr>
              <w:t>(6.2)</w:t>
            </w:r>
          </w:p>
        </w:tc>
        <w:tc>
          <w:tcPr>
            <w:tcW w:w="434" w:type="dxa"/>
            <w:vAlign w:val="center"/>
          </w:tcPr>
          <w:p w14:paraId="65796360" w14:textId="3D528407" w:rsidR="000A6D14" w:rsidRPr="00040B3D" w:rsidRDefault="0045420F" w:rsidP="000A6D14">
            <w:pPr>
              <w:jc w:val="right"/>
              <w:rPr>
                <w:rFonts w:cstheme="minorHAnsi"/>
                <w:sz w:val="16"/>
                <w:szCs w:val="16"/>
              </w:rPr>
            </w:pPr>
            <w:r w:rsidRPr="00040B3D">
              <w:rPr>
                <w:rFonts w:cstheme="minorHAnsi"/>
                <w:sz w:val="16"/>
                <w:szCs w:val="16"/>
              </w:rPr>
              <w:t>3.7</w:t>
            </w:r>
          </w:p>
        </w:tc>
        <w:tc>
          <w:tcPr>
            <w:tcW w:w="714" w:type="dxa"/>
            <w:vAlign w:val="center"/>
          </w:tcPr>
          <w:p w14:paraId="53E300E1" w14:textId="1857BA00"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6A68E81E" w14:textId="46A5A4AF" w:rsidTr="00FA4F48">
        <w:trPr>
          <w:trHeight w:val="273"/>
          <w:jc w:val="center"/>
        </w:trPr>
        <w:tc>
          <w:tcPr>
            <w:tcW w:w="436" w:type="dxa"/>
            <w:vAlign w:val="center"/>
          </w:tcPr>
          <w:p w14:paraId="0C971EC1" w14:textId="4388FF20" w:rsidR="000A6D14" w:rsidRPr="00040B3D" w:rsidRDefault="000A6D14" w:rsidP="000A6D14">
            <w:pPr>
              <w:jc w:val="right"/>
              <w:rPr>
                <w:rFonts w:cstheme="minorHAnsi"/>
                <w:sz w:val="16"/>
                <w:szCs w:val="16"/>
              </w:rPr>
            </w:pPr>
            <w:r w:rsidRPr="00040B3D">
              <w:rPr>
                <w:rFonts w:cstheme="minorHAnsi"/>
                <w:sz w:val="16"/>
                <w:szCs w:val="16"/>
              </w:rPr>
              <w:t>166</w:t>
            </w:r>
          </w:p>
        </w:tc>
        <w:tc>
          <w:tcPr>
            <w:tcW w:w="3255" w:type="dxa"/>
            <w:vAlign w:val="center"/>
          </w:tcPr>
          <w:p w14:paraId="1C837A47" w14:textId="79B0599F" w:rsidR="000A6D14" w:rsidRPr="00040B3D" w:rsidRDefault="000A6D14" w:rsidP="000A6D14">
            <w:pPr>
              <w:rPr>
                <w:rFonts w:cstheme="minorHAnsi"/>
                <w:sz w:val="16"/>
                <w:szCs w:val="16"/>
              </w:rPr>
            </w:pPr>
            <w:r w:rsidRPr="00040B3D">
              <w:rPr>
                <w:rFonts w:cstheme="minorHAnsi"/>
                <w:sz w:val="16"/>
                <w:szCs w:val="16"/>
              </w:rPr>
              <w:t xml:space="preserve">Osteoporosis in diseases classified elsewhere </w:t>
            </w:r>
          </w:p>
        </w:tc>
        <w:tc>
          <w:tcPr>
            <w:tcW w:w="2143" w:type="dxa"/>
            <w:vAlign w:val="center"/>
          </w:tcPr>
          <w:p w14:paraId="7AF6B70D" w14:textId="7D6B1149" w:rsidR="000A6D14" w:rsidRPr="00040B3D" w:rsidRDefault="000A6D14" w:rsidP="000A6D14">
            <w:pPr>
              <w:rPr>
                <w:rFonts w:cstheme="minorHAnsi"/>
                <w:sz w:val="16"/>
                <w:szCs w:val="16"/>
              </w:rPr>
            </w:pPr>
            <w:r w:rsidRPr="00040B3D">
              <w:rPr>
                <w:rFonts w:cstheme="minorHAnsi"/>
                <w:sz w:val="16"/>
                <w:szCs w:val="16"/>
              </w:rPr>
              <w:t xml:space="preserve">M82 </w:t>
            </w:r>
          </w:p>
        </w:tc>
        <w:tc>
          <w:tcPr>
            <w:tcW w:w="709" w:type="dxa"/>
            <w:shd w:val="clear" w:color="auto" w:fill="D9D9D9" w:themeFill="background1" w:themeFillShade="D9"/>
            <w:vAlign w:val="center"/>
          </w:tcPr>
          <w:p w14:paraId="65D975F1" w14:textId="0F830659" w:rsidR="000A6D14" w:rsidRPr="00040B3D" w:rsidRDefault="000A6D14" w:rsidP="000A6D14">
            <w:pPr>
              <w:jc w:val="right"/>
              <w:rPr>
                <w:rFonts w:cstheme="minorHAnsi"/>
                <w:sz w:val="16"/>
                <w:szCs w:val="16"/>
              </w:rPr>
            </w:pPr>
            <w:r w:rsidRPr="00040B3D">
              <w:rPr>
                <w:rFonts w:cstheme="minorHAnsi"/>
                <w:sz w:val="16"/>
                <w:szCs w:val="16"/>
              </w:rPr>
              <w:t>1,007</w:t>
            </w:r>
          </w:p>
        </w:tc>
        <w:tc>
          <w:tcPr>
            <w:tcW w:w="424" w:type="dxa"/>
            <w:shd w:val="clear" w:color="auto" w:fill="D9D9D9" w:themeFill="background1" w:themeFillShade="D9"/>
            <w:vAlign w:val="center"/>
          </w:tcPr>
          <w:p w14:paraId="628E8114" w14:textId="7752AC26" w:rsidR="000A6D14" w:rsidRPr="00040B3D" w:rsidRDefault="0045420F" w:rsidP="000A6D14">
            <w:pPr>
              <w:jc w:val="right"/>
              <w:rPr>
                <w:rFonts w:cstheme="minorHAnsi"/>
                <w:sz w:val="16"/>
                <w:szCs w:val="16"/>
              </w:rPr>
            </w:pPr>
            <w:r w:rsidRPr="00040B3D">
              <w:rPr>
                <w:rFonts w:cstheme="minorHAnsi"/>
                <w:sz w:val="16"/>
                <w:szCs w:val="16"/>
              </w:rPr>
              <w:t>8.4</w:t>
            </w:r>
          </w:p>
        </w:tc>
        <w:tc>
          <w:tcPr>
            <w:tcW w:w="424" w:type="dxa"/>
            <w:shd w:val="clear" w:color="auto" w:fill="D9D9D9" w:themeFill="background1" w:themeFillShade="D9"/>
            <w:vAlign w:val="center"/>
          </w:tcPr>
          <w:p w14:paraId="0FFAD700" w14:textId="54A790D9"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52" w:type="dxa"/>
            <w:shd w:val="clear" w:color="auto" w:fill="D9D9D9" w:themeFill="background1" w:themeFillShade="D9"/>
            <w:vAlign w:val="center"/>
          </w:tcPr>
          <w:p w14:paraId="2516E2B5" w14:textId="0CBD046D"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7A040D12" w14:textId="4A5F8CE2" w:rsidR="000A6D14" w:rsidRPr="00040B3D" w:rsidRDefault="0045420F" w:rsidP="000A6D14">
            <w:pPr>
              <w:jc w:val="right"/>
              <w:rPr>
                <w:rFonts w:cstheme="minorHAnsi"/>
                <w:sz w:val="16"/>
                <w:szCs w:val="16"/>
              </w:rPr>
            </w:pPr>
            <w:r w:rsidRPr="00040B3D">
              <w:rPr>
                <w:rFonts w:cstheme="minorHAnsi"/>
                <w:sz w:val="16"/>
                <w:szCs w:val="16"/>
              </w:rPr>
              <w:t>9</w:t>
            </w:r>
            <w:r w:rsidR="008202B9" w:rsidRPr="00040B3D">
              <w:rPr>
                <w:rFonts w:cstheme="minorHAnsi"/>
                <w:sz w:val="16"/>
                <w:szCs w:val="16"/>
              </w:rPr>
              <w:t>.0</w:t>
            </w:r>
          </w:p>
        </w:tc>
        <w:tc>
          <w:tcPr>
            <w:tcW w:w="439" w:type="dxa"/>
            <w:shd w:val="clear" w:color="auto" w:fill="FFFFFF" w:themeFill="background1"/>
            <w:vAlign w:val="center"/>
          </w:tcPr>
          <w:p w14:paraId="531FE89F" w14:textId="3603EE10" w:rsidR="000A6D14" w:rsidRPr="00040B3D" w:rsidRDefault="0045420F" w:rsidP="000A6D14">
            <w:pPr>
              <w:jc w:val="right"/>
              <w:rPr>
                <w:rFonts w:cstheme="minorHAnsi"/>
                <w:sz w:val="16"/>
                <w:szCs w:val="16"/>
              </w:rPr>
            </w:pPr>
            <w:r w:rsidRPr="00040B3D">
              <w:rPr>
                <w:rFonts w:cstheme="minorHAnsi"/>
                <w:sz w:val="16"/>
                <w:szCs w:val="16"/>
              </w:rPr>
              <w:t>(7.5)</w:t>
            </w:r>
          </w:p>
        </w:tc>
        <w:tc>
          <w:tcPr>
            <w:tcW w:w="439" w:type="dxa"/>
            <w:shd w:val="clear" w:color="auto" w:fill="FFFFFF" w:themeFill="background1"/>
            <w:vAlign w:val="center"/>
          </w:tcPr>
          <w:p w14:paraId="08766B25" w14:textId="4F0635D0"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23614C11" w14:textId="3C4B4FB1"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66AFFC05" w14:textId="6C8F6E14" w:rsidR="000A6D14" w:rsidRPr="00040B3D" w:rsidRDefault="0045420F" w:rsidP="000A6D14">
            <w:pPr>
              <w:jc w:val="right"/>
              <w:rPr>
                <w:rFonts w:cstheme="minorHAnsi"/>
                <w:sz w:val="16"/>
                <w:szCs w:val="16"/>
              </w:rPr>
            </w:pPr>
            <w:r w:rsidRPr="00040B3D">
              <w:rPr>
                <w:rFonts w:cstheme="minorHAnsi"/>
                <w:sz w:val="16"/>
                <w:szCs w:val="16"/>
              </w:rPr>
              <w:t>(7.2)</w:t>
            </w:r>
          </w:p>
        </w:tc>
        <w:tc>
          <w:tcPr>
            <w:tcW w:w="439" w:type="dxa"/>
            <w:shd w:val="clear" w:color="auto" w:fill="FFFFFF" w:themeFill="background1"/>
            <w:vAlign w:val="center"/>
          </w:tcPr>
          <w:p w14:paraId="08642F7A" w14:textId="4CBEC8BC" w:rsidR="000A6D14" w:rsidRPr="00040B3D" w:rsidRDefault="0045420F" w:rsidP="000A6D14">
            <w:pPr>
              <w:jc w:val="right"/>
              <w:rPr>
                <w:rFonts w:cstheme="minorHAnsi"/>
                <w:sz w:val="16"/>
                <w:szCs w:val="16"/>
              </w:rPr>
            </w:pPr>
            <w:r w:rsidRPr="00040B3D">
              <w:rPr>
                <w:rFonts w:cstheme="minorHAnsi"/>
                <w:sz w:val="16"/>
                <w:szCs w:val="16"/>
              </w:rPr>
              <w:t>1.6</w:t>
            </w:r>
          </w:p>
        </w:tc>
        <w:tc>
          <w:tcPr>
            <w:tcW w:w="439" w:type="dxa"/>
            <w:shd w:val="clear" w:color="auto" w:fill="FFFFFF" w:themeFill="background1"/>
            <w:vAlign w:val="center"/>
          </w:tcPr>
          <w:p w14:paraId="11ED8EBE" w14:textId="4E27BD0C" w:rsidR="000A6D14" w:rsidRPr="00040B3D" w:rsidRDefault="0045420F" w:rsidP="000A6D14">
            <w:pPr>
              <w:jc w:val="right"/>
              <w:rPr>
                <w:rFonts w:cstheme="minorHAnsi"/>
                <w:sz w:val="16"/>
                <w:szCs w:val="16"/>
              </w:rPr>
            </w:pPr>
            <w:r w:rsidRPr="00040B3D">
              <w:rPr>
                <w:rFonts w:cstheme="minorHAnsi"/>
                <w:sz w:val="16"/>
                <w:szCs w:val="16"/>
              </w:rPr>
              <w:t>8.3</w:t>
            </w:r>
          </w:p>
        </w:tc>
        <w:tc>
          <w:tcPr>
            <w:tcW w:w="439" w:type="dxa"/>
            <w:shd w:val="clear" w:color="auto" w:fill="FFFFFF" w:themeFill="background1"/>
            <w:vAlign w:val="center"/>
          </w:tcPr>
          <w:p w14:paraId="6189C5CB" w14:textId="05D1C5D0"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shd w:val="clear" w:color="auto" w:fill="FFFFFF" w:themeFill="background1"/>
            <w:vAlign w:val="center"/>
          </w:tcPr>
          <w:p w14:paraId="067DFEC4" w14:textId="46F2C4EC"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37548F81" w14:textId="6A797EE7" w:rsidR="000A6D14" w:rsidRPr="00040B3D" w:rsidRDefault="0045420F" w:rsidP="000A6D14">
            <w:pPr>
              <w:jc w:val="right"/>
              <w:rPr>
                <w:rFonts w:cstheme="minorHAnsi"/>
                <w:sz w:val="16"/>
                <w:szCs w:val="16"/>
              </w:rPr>
            </w:pPr>
            <w:r w:rsidRPr="00040B3D">
              <w:rPr>
                <w:rFonts w:cstheme="minorHAnsi"/>
                <w:sz w:val="16"/>
                <w:szCs w:val="16"/>
              </w:rPr>
              <w:t>7.9</w:t>
            </w:r>
          </w:p>
        </w:tc>
        <w:tc>
          <w:tcPr>
            <w:tcW w:w="439" w:type="dxa"/>
            <w:vAlign w:val="center"/>
          </w:tcPr>
          <w:p w14:paraId="421225D3" w14:textId="4C25725F"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vAlign w:val="center"/>
          </w:tcPr>
          <w:p w14:paraId="728BDA31" w14:textId="2CC684CC"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7A3E6E47" w14:textId="56E14340"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vAlign w:val="center"/>
          </w:tcPr>
          <w:p w14:paraId="0A07145C" w14:textId="15821195"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4CA4D414" w14:textId="0F64A78E"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182CBF3C" w14:textId="17363E83" w:rsidR="000A6D14" w:rsidRPr="00040B3D" w:rsidRDefault="0045420F" w:rsidP="000A6D14">
            <w:pPr>
              <w:jc w:val="right"/>
              <w:rPr>
                <w:rFonts w:cstheme="minorHAnsi"/>
                <w:sz w:val="16"/>
                <w:szCs w:val="16"/>
              </w:rPr>
            </w:pPr>
            <w:r w:rsidRPr="00040B3D">
              <w:rPr>
                <w:rFonts w:cstheme="minorHAnsi"/>
                <w:sz w:val="16"/>
                <w:szCs w:val="16"/>
              </w:rPr>
              <w:t>8.6</w:t>
            </w:r>
          </w:p>
        </w:tc>
        <w:tc>
          <w:tcPr>
            <w:tcW w:w="439" w:type="dxa"/>
            <w:vAlign w:val="center"/>
          </w:tcPr>
          <w:p w14:paraId="5C87B172" w14:textId="132A64E2" w:rsidR="000A6D14" w:rsidRPr="00040B3D" w:rsidRDefault="0045420F" w:rsidP="000A6D14">
            <w:pPr>
              <w:jc w:val="right"/>
              <w:rPr>
                <w:rFonts w:cstheme="minorHAnsi"/>
                <w:sz w:val="16"/>
                <w:szCs w:val="16"/>
              </w:rPr>
            </w:pPr>
            <w:r w:rsidRPr="00040B3D">
              <w:rPr>
                <w:rFonts w:cstheme="minorHAnsi"/>
                <w:sz w:val="16"/>
                <w:szCs w:val="16"/>
              </w:rPr>
              <w:t>(6.9)</w:t>
            </w:r>
          </w:p>
        </w:tc>
        <w:tc>
          <w:tcPr>
            <w:tcW w:w="434" w:type="dxa"/>
            <w:vAlign w:val="center"/>
          </w:tcPr>
          <w:p w14:paraId="2757B9C6" w14:textId="219FE6F9"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5BABAB75" w14:textId="7887506A"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1AD4C8A9" w14:textId="63DD9832" w:rsidTr="00FA4F48">
        <w:trPr>
          <w:trHeight w:val="259"/>
          <w:jc w:val="center"/>
        </w:trPr>
        <w:tc>
          <w:tcPr>
            <w:tcW w:w="436" w:type="dxa"/>
            <w:vAlign w:val="center"/>
          </w:tcPr>
          <w:p w14:paraId="559DB378" w14:textId="6D6EC079" w:rsidR="000A6D14" w:rsidRPr="00040B3D" w:rsidRDefault="000A6D14" w:rsidP="000A6D14">
            <w:pPr>
              <w:jc w:val="right"/>
              <w:rPr>
                <w:rFonts w:cstheme="minorHAnsi"/>
                <w:sz w:val="16"/>
                <w:szCs w:val="16"/>
              </w:rPr>
            </w:pPr>
            <w:r w:rsidRPr="00040B3D">
              <w:rPr>
                <w:rFonts w:cstheme="minorHAnsi"/>
                <w:sz w:val="16"/>
                <w:szCs w:val="16"/>
              </w:rPr>
              <w:t>167</w:t>
            </w:r>
          </w:p>
        </w:tc>
        <w:tc>
          <w:tcPr>
            <w:tcW w:w="3255" w:type="dxa"/>
            <w:vAlign w:val="center"/>
          </w:tcPr>
          <w:p w14:paraId="1DFAE401" w14:textId="4CDAD173" w:rsidR="000A6D14" w:rsidRPr="00040B3D" w:rsidRDefault="000A6D14" w:rsidP="000A6D14">
            <w:pPr>
              <w:rPr>
                <w:rFonts w:cstheme="minorHAnsi"/>
                <w:sz w:val="16"/>
                <w:szCs w:val="16"/>
              </w:rPr>
            </w:pPr>
            <w:r w:rsidRPr="00040B3D">
              <w:rPr>
                <w:rFonts w:cstheme="minorHAnsi"/>
                <w:sz w:val="16"/>
                <w:szCs w:val="16"/>
              </w:rPr>
              <w:t>Adult osteomalacia and other disorders of bone density and structure</w:t>
            </w:r>
          </w:p>
        </w:tc>
        <w:tc>
          <w:tcPr>
            <w:tcW w:w="2143" w:type="dxa"/>
            <w:vAlign w:val="center"/>
          </w:tcPr>
          <w:p w14:paraId="3D09B2EF" w14:textId="01A20D69" w:rsidR="000A6D14" w:rsidRPr="00040B3D" w:rsidRDefault="000A6D14" w:rsidP="000A6D14">
            <w:pPr>
              <w:rPr>
                <w:rFonts w:cstheme="minorHAnsi"/>
                <w:sz w:val="16"/>
                <w:szCs w:val="16"/>
              </w:rPr>
            </w:pPr>
            <w:r w:rsidRPr="00040B3D">
              <w:rPr>
                <w:rFonts w:cstheme="minorHAnsi"/>
                <w:sz w:val="16"/>
                <w:szCs w:val="16"/>
              </w:rPr>
              <w:t xml:space="preserve">M83, M85, except M833 </w:t>
            </w:r>
          </w:p>
        </w:tc>
        <w:tc>
          <w:tcPr>
            <w:tcW w:w="709" w:type="dxa"/>
            <w:shd w:val="clear" w:color="auto" w:fill="D9D9D9" w:themeFill="background1" w:themeFillShade="D9"/>
            <w:vAlign w:val="center"/>
          </w:tcPr>
          <w:p w14:paraId="382259FC" w14:textId="40E92673" w:rsidR="000A6D14" w:rsidRPr="00040B3D" w:rsidRDefault="000A6D14" w:rsidP="000A6D14">
            <w:pPr>
              <w:jc w:val="right"/>
              <w:rPr>
                <w:rFonts w:cstheme="minorHAnsi"/>
                <w:sz w:val="16"/>
                <w:szCs w:val="16"/>
              </w:rPr>
            </w:pPr>
            <w:r w:rsidRPr="00040B3D">
              <w:rPr>
                <w:rFonts w:cstheme="minorHAnsi"/>
                <w:sz w:val="16"/>
                <w:szCs w:val="16"/>
              </w:rPr>
              <w:t>43,271</w:t>
            </w:r>
          </w:p>
        </w:tc>
        <w:tc>
          <w:tcPr>
            <w:tcW w:w="424" w:type="dxa"/>
            <w:shd w:val="clear" w:color="auto" w:fill="D9D9D9" w:themeFill="background1" w:themeFillShade="D9"/>
            <w:vAlign w:val="center"/>
          </w:tcPr>
          <w:p w14:paraId="18E2E640" w14:textId="39A3185A"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24" w:type="dxa"/>
            <w:shd w:val="clear" w:color="auto" w:fill="D9D9D9" w:themeFill="background1" w:themeFillShade="D9"/>
            <w:vAlign w:val="center"/>
          </w:tcPr>
          <w:p w14:paraId="53A7E696" w14:textId="25AD030F"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52" w:type="dxa"/>
            <w:shd w:val="clear" w:color="auto" w:fill="D9D9D9" w:themeFill="background1" w:themeFillShade="D9"/>
            <w:vAlign w:val="center"/>
          </w:tcPr>
          <w:p w14:paraId="6B45F151" w14:textId="4EAC9849"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75478EAF" w14:textId="4E5B0EB9"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shd w:val="clear" w:color="auto" w:fill="FFFFFF" w:themeFill="background1"/>
            <w:vAlign w:val="center"/>
          </w:tcPr>
          <w:p w14:paraId="54F5558C" w14:textId="45B30C07"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5539BCE5" w14:textId="303D1F0E"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78785060" w14:textId="33DD2930"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shd w:val="clear" w:color="auto" w:fill="FFFFFF" w:themeFill="background1"/>
            <w:vAlign w:val="center"/>
          </w:tcPr>
          <w:p w14:paraId="3AB06F2F" w14:textId="153349C5"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1DA61EBD" w14:textId="658C4CA6" w:rsidR="000A6D14" w:rsidRPr="00040B3D" w:rsidRDefault="0045420F" w:rsidP="000A6D14">
            <w:pPr>
              <w:jc w:val="right"/>
              <w:rPr>
                <w:rFonts w:cstheme="minorHAnsi"/>
                <w:sz w:val="16"/>
                <w:szCs w:val="16"/>
              </w:rPr>
            </w:pPr>
            <w:r w:rsidRPr="00040B3D">
              <w:rPr>
                <w:rFonts w:cstheme="minorHAnsi"/>
                <w:sz w:val="16"/>
                <w:szCs w:val="16"/>
              </w:rPr>
              <w:t>1.6</w:t>
            </w:r>
          </w:p>
        </w:tc>
        <w:tc>
          <w:tcPr>
            <w:tcW w:w="439" w:type="dxa"/>
            <w:shd w:val="clear" w:color="auto" w:fill="FFFFFF" w:themeFill="background1"/>
            <w:vAlign w:val="center"/>
          </w:tcPr>
          <w:p w14:paraId="3130F690" w14:textId="52656D98"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3E6FD119" w14:textId="395782E6"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08F60923" w14:textId="520656B5"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735FA730" w14:textId="58394215"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379DBF45" w14:textId="1E9743A9"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64AC6EC1" w14:textId="1ADDD07C"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4621C026" w14:textId="4A93DD8B"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227A12B9" w14:textId="5D7472FF"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402D0991" w14:textId="237CAE28"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330CA8F1" w14:textId="1708F84A"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vAlign w:val="center"/>
          </w:tcPr>
          <w:p w14:paraId="4D8FAE47" w14:textId="7E70DA2A" w:rsidR="000A6D14" w:rsidRPr="00040B3D" w:rsidRDefault="0045420F" w:rsidP="000A6D14">
            <w:pPr>
              <w:jc w:val="right"/>
              <w:rPr>
                <w:rFonts w:cstheme="minorHAnsi"/>
                <w:sz w:val="16"/>
                <w:szCs w:val="16"/>
              </w:rPr>
            </w:pPr>
            <w:r w:rsidRPr="00040B3D">
              <w:rPr>
                <w:rFonts w:cstheme="minorHAnsi"/>
                <w:sz w:val="16"/>
                <w:szCs w:val="16"/>
              </w:rPr>
              <w:t>(5.4)</w:t>
            </w:r>
          </w:p>
        </w:tc>
        <w:tc>
          <w:tcPr>
            <w:tcW w:w="434" w:type="dxa"/>
            <w:vAlign w:val="center"/>
          </w:tcPr>
          <w:p w14:paraId="752987C2" w14:textId="0E6C9D8D" w:rsidR="000A6D14" w:rsidRPr="00040B3D" w:rsidRDefault="0045420F" w:rsidP="000A6D14">
            <w:pPr>
              <w:jc w:val="right"/>
              <w:rPr>
                <w:rFonts w:cstheme="minorHAnsi"/>
                <w:sz w:val="16"/>
                <w:szCs w:val="16"/>
              </w:rPr>
            </w:pPr>
            <w:r w:rsidRPr="00040B3D">
              <w:rPr>
                <w:rFonts w:cstheme="minorHAnsi"/>
                <w:sz w:val="16"/>
                <w:szCs w:val="16"/>
              </w:rPr>
              <w:t>4.1</w:t>
            </w:r>
          </w:p>
        </w:tc>
        <w:tc>
          <w:tcPr>
            <w:tcW w:w="714" w:type="dxa"/>
            <w:vAlign w:val="center"/>
          </w:tcPr>
          <w:p w14:paraId="47249732" w14:textId="7A24D81B"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74240D56" w14:textId="61C93B9E" w:rsidTr="00FA4F48">
        <w:trPr>
          <w:trHeight w:val="273"/>
          <w:jc w:val="center"/>
        </w:trPr>
        <w:tc>
          <w:tcPr>
            <w:tcW w:w="436" w:type="dxa"/>
            <w:vAlign w:val="center"/>
          </w:tcPr>
          <w:p w14:paraId="7022ABB8" w14:textId="3A75A982" w:rsidR="000A6D14" w:rsidRPr="00040B3D" w:rsidRDefault="000A6D14" w:rsidP="000A6D14">
            <w:pPr>
              <w:jc w:val="right"/>
              <w:rPr>
                <w:rFonts w:cstheme="minorHAnsi"/>
                <w:sz w:val="16"/>
                <w:szCs w:val="16"/>
              </w:rPr>
            </w:pPr>
            <w:r w:rsidRPr="00040B3D">
              <w:rPr>
                <w:rFonts w:cstheme="minorHAnsi"/>
                <w:sz w:val="16"/>
                <w:szCs w:val="16"/>
              </w:rPr>
              <w:t>168</w:t>
            </w:r>
          </w:p>
        </w:tc>
        <w:tc>
          <w:tcPr>
            <w:tcW w:w="3255" w:type="dxa"/>
            <w:vAlign w:val="center"/>
          </w:tcPr>
          <w:p w14:paraId="7D22B81D" w14:textId="4EF4AF80" w:rsidR="000A6D14" w:rsidRPr="00040B3D" w:rsidRDefault="000A6D14" w:rsidP="000A6D14">
            <w:pPr>
              <w:rPr>
                <w:rFonts w:cstheme="minorHAnsi"/>
                <w:sz w:val="16"/>
                <w:szCs w:val="16"/>
              </w:rPr>
            </w:pPr>
            <w:r w:rsidRPr="00040B3D">
              <w:rPr>
                <w:rFonts w:cstheme="minorHAnsi"/>
                <w:sz w:val="16"/>
                <w:szCs w:val="16"/>
              </w:rPr>
              <w:t>Disorders of continuity of bone</w:t>
            </w:r>
          </w:p>
        </w:tc>
        <w:tc>
          <w:tcPr>
            <w:tcW w:w="2143" w:type="dxa"/>
            <w:vAlign w:val="center"/>
          </w:tcPr>
          <w:p w14:paraId="37FE1D8F" w14:textId="1BFDA216" w:rsidR="000A6D14" w:rsidRPr="00040B3D" w:rsidRDefault="000A6D14" w:rsidP="000A6D14">
            <w:pPr>
              <w:rPr>
                <w:rFonts w:cstheme="minorHAnsi"/>
                <w:sz w:val="16"/>
                <w:szCs w:val="16"/>
              </w:rPr>
            </w:pPr>
            <w:r w:rsidRPr="00040B3D">
              <w:rPr>
                <w:rFonts w:cstheme="minorHAnsi"/>
                <w:sz w:val="16"/>
                <w:szCs w:val="16"/>
              </w:rPr>
              <w:t>M84</w:t>
            </w:r>
          </w:p>
        </w:tc>
        <w:tc>
          <w:tcPr>
            <w:tcW w:w="709" w:type="dxa"/>
            <w:shd w:val="clear" w:color="auto" w:fill="D9D9D9" w:themeFill="background1" w:themeFillShade="D9"/>
            <w:vAlign w:val="center"/>
          </w:tcPr>
          <w:p w14:paraId="2AC0B584" w14:textId="6C3FDEA3" w:rsidR="000A6D14" w:rsidRPr="00040B3D" w:rsidRDefault="000A6D14" w:rsidP="000A6D14">
            <w:pPr>
              <w:jc w:val="right"/>
              <w:rPr>
                <w:rFonts w:cstheme="minorHAnsi"/>
                <w:sz w:val="16"/>
                <w:szCs w:val="16"/>
              </w:rPr>
            </w:pPr>
            <w:r w:rsidRPr="00040B3D">
              <w:rPr>
                <w:rFonts w:cstheme="minorHAnsi"/>
                <w:sz w:val="16"/>
                <w:szCs w:val="16"/>
              </w:rPr>
              <w:t>1,865</w:t>
            </w:r>
          </w:p>
        </w:tc>
        <w:tc>
          <w:tcPr>
            <w:tcW w:w="424" w:type="dxa"/>
            <w:shd w:val="clear" w:color="auto" w:fill="D9D9D9" w:themeFill="background1" w:themeFillShade="D9"/>
            <w:vAlign w:val="center"/>
          </w:tcPr>
          <w:p w14:paraId="3E005621" w14:textId="40EA19EC" w:rsidR="000A6D14" w:rsidRPr="00040B3D" w:rsidRDefault="0045420F" w:rsidP="000A6D14">
            <w:pPr>
              <w:jc w:val="right"/>
              <w:rPr>
                <w:rFonts w:cstheme="minorHAnsi"/>
                <w:sz w:val="16"/>
                <w:szCs w:val="16"/>
              </w:rPr>
            </w:pPr>
            <w:r w:rsidRPr="00040B3D">
              <w:rPr>
                <w:rFonts w:cstheme="minorHAnsi"/>
                <w:sz w:val="16"/>
                <w:szCs w:val="16"/>
              </w:rPr>
              <w:t>5.3</w:t>
            </w:r>
          </w:p>
        </w:tc>
        <w:tc>
          <w:tcPr>
            <w:tcW w:w="424" w:type="dxa"/>
            <w:shd w:val="clear" w:color="auto" w:fill="D9D9D9" w:themeFill="background1" w:themeFillShade="D9"/>
            <w:vAlign w:val="center"/>
          </w:tcPr>
          <w:p w14:paraId="2DF50D47" w14:textId="545F52CB" w:rsidR="000A6D14" w:rsidRPr="00040B3D" w:rsidRDefault="0045420F" w:rsidP="000A6D14">
            <w:pPr>
              <w:jc w:val="right"/>
              <w:rPr>
                <w:rFonts w:cstheme="minorHAnsi"/>
                <w:sz w:val="16"/>
                <w:szCs w:val="16"/>
              </w:rPr>
            </w:pPr>
            <w:r w:rsidRPr="00040B3D">
              <w:rPr>
                <w:rFonts w:cstheme="minorHAnsi"/>
                <w:sz w:val="16"/>
                <w:szCs w:val="16"/>
              </w:rPr>
              <w:t>(5.1)</w:t>
            </w:r>
          </w:p>
        </w:tc>
        <w:tc>
          <w:tcPr>
            <w:tcW w:w="452" w:type="dxa"/>
            <w:shd w:val="clear" w:color="auto" w:fill="D9D9D9" w:themeFill="background1" w:themeFillShade="D9"/>
            <w:vAlign w:val="center"/>
          </w:tcPr>
          <w:p w14:paraId="2D0B15BD" w14:textId="16509FC2"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1D4DCF4D" w14:textId="2E0D9312"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shd w:val="clear" w:color="auto" w:fill="FFFFFF" w:themeFill="background1"/>
            <w:vAlign w:val="center"/>
          </w:tcPr>
          <w:p w14:paraId="3A30B260" w14:textId="440F0478"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4D167611" w14:textId="4681ECC1"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17E37A43" w14:textId="01648B8C"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0CD61D75" w14:textId="563B229C"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0D34BF10" w14:textId="182A52A3" w:rsidR="000A6D14" w:rsidRPr="00040B3D" w:rsidRDefault="0045420F" w:rsidP="000A6D14">
            <w:pPr>
              <w:jc w:val="right"/>
              <w:rPr>
                <w:rFonts w:cstheme="minorHAnsi"/>
                <w:sz w:val="16"/>
                <w:szCs w:val="16"/>
              </w:rPr>
            </w:pPr>
            <w:r w:rsidRPr="00040B3D">
              <w:rPr>
                <w:rFonts w:cstheme="minorHAnsi"/>
                <w:sz w:val="16"/>
                <w:szCs w:val="16"/>
              </w:rPr>
              <w:t>1.4</w:t>
            </w:r>
          </w:p>
        </w:tc>
        <w:tc>
          <w:tcPr>
            <w:tcW w:w="439" w:type="dxa"/>
            <w:shd w:val="clear" w:color="auto" w:fill="FFFFFF" w:themeFill="background1"/>
            <w:vAlign w:val="center"/>
          </w:tcPr>
          <w:p w14:paraId="6794EF47" w14:textId="2AB0F8B4"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57AC5DBE" w14:textId="7699F20C"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3B928D13" w14:textId="27A901C9"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03389860" w14:textId="19B653EA"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2D3A4536" w14:textId="72543219"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3CE7A678" w14:textId="25A6F5B0"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1DEA0E28" w14:textId="112C32C3"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1742AB2F" w14:textId="784A2FF4"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73ADF885" w14:textId="0131F785"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05597313" w14:textId="4E29FA69"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3DFC376F" w14:textId="4E0AF5D1" w:rsidR="000A6D14" w:rsidRPr="00040B3D" w:rsidRDefault="0045420F" w:rsidP="000A6D14">
            <w:pPr>
              <w:jc w:val="right"/>
              <w:rPr>
                <w:rFonts w:cstheme="minorHAnsi"/>
                <w:sz w:val="16"/>
                <w:szCs w:val="16"/>
              </w:rPr>
            </w:pPr>
            <w:r w:rsidRPr="00040B3D">
              <w:rPr>
                <w:rFonts w:cstheme="minorHAnsi"/>
                <w:sz w:val="16"/>
                <w:szCs w:val="16"/>
              </w:rPr>
              <w:t>(4.1)</w:t>
            </w:r>
          </w:p>
        </w:tc>
        <w:tc>
          <w:tcPr>
            <w:tcW w:w="434" w:type="dxa"/>
            <w:vAlign w:val="center"/>
          </w:tcPr>
          <w:p w14:paraId="139B996A" w14:textId="77E4DB73"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0001102B" w14:textId="72838FB2"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0E2E04F5" w14:textId="43D5E716" w:rsidTr="00FA4F48">
        <w:trPr>
          <w:trHeight w:val="259"/>
          <w:jc w:val="center"/>
        </w:trPr>
        <w:tc>
          <w:tcPr>
            <w:tcW w:w="436" w:type="dxa"/>
            <w:vAlign w:val="center"/>
          </w:tcPr>
          <w:p w14:paraId="2620825F" w14:textId="3B7027D9" w:rsidR="000A6D14" w:rsidRPr="00040B3D" w:rsidRDefault="000A6D14" w:rsidP="000A6D14">
            <w:pPr>
              <w:jc w:val="right"/>
              <w:rPr>
                <w:rFonts w:cstheme="minorHAnsi"/>
                <w:sz w:val="16"/>
                <w:szCs w:val="16"/>
              </w:rPr>
            </w:pPr>
            <w:r w:rsidRPr="00040B3D">
              <w:rPr>
                <w:rFonts w:cstheme="minorHAnsi"/>
                <w:sz w:val="16"/>
                <w:szCs w:val="16"/>
              </w:rPr>
              <w:t>169</w:t>
            </w:r>
          </w:p>
        </w:tc>
        <w:tc>
          <w:tcPr>
            <w:tcW w:w="3255" w:type="dxa"/>
            <w:vAlign w:val="center"/>
          </w:tcPr>
          <w:p w14:paraId="4836402B" w14:textId="58B577D6" w:rsidR="000A6D14" w:rsidRPr="00040B3D" w:rsidRDefault="000A6D14" w:rsidP="000A6D14">
            <w:pPr>
              <w:rPr>
                <w:rFonts w:cstheme="minorHAnsi"/>
                <w:sz w:val="16"/>
                <w:szCs w:val="16"/>
              </w:rPr>
            </w:pPr>
            <w:r w:rsidRPr="00040B3D">
              <w:rPr>
                <w:rFonts w:cstheme="minorHAnsi"/>
                <w:sz w:val="16"/>
                <w:szCs w:val="16"/>
              </w:rPr>
              <w:t>Other osteopathies</w:t>
            </w:r>
          </w:p>
        </w:tc>
        <w:tc>
          <w:tcPr>
            <w:tcW w:w="2143" w:type="dxa"/>
            <w:vAlign w:val="center"/>
          </w:tcPr>
          <w:p w14:paraId="64487A4D" w14:textId="44C33BF0" w:rsidR="000A6D14" w:rsidRPr="00040B3D" w:rsidRDefault="000A6D14" w:rsidP="000A6D14">
            <w:pPr>
              <w:rPr>
                <w:rFonts w:cstheme="minorHAnsi"/>
                <w:sz w:val="16"/>
                <w:szCs w:val="16"/>
              </w:rPr>
            </w:pPr>
            <w:r w:rsidRPr="00040B3D">
              <w:rPr>
                <w:rFonts w:cstheme="minorHAnsi"/>
                <w:sz w:val="16"/>
                <w:szCs w:val="16"/>
              </w:rPr>
              <w:t>M86–M90</w:t>
            </w:r>
          </w:p>
        </w:tc>
        <w:tc>
          <w:tcPr>
            <w:tcW w:w="709" w:type="dxa"/>
            <w:shd w:val="clear" w:color="auto" w:fill="D9D9D9" w:themeFill="background1" w:themeFillShade="D9"/>
            <w:vAlign w:val="center"/>
          </w:tcPr>
          <w:p w14:paraId="4B88BD27" w14:textId="10DF2EF2" w:rsidR="000A6D14" w:rsidRPr="00040B3D" w:rsidRDefault="000A6D14" w:rsidP="000A6D14">
            <w:pPr>
              <w:jc w:val="right"/>
              <w:rPr>
                <w:rFonts w:cstheme="minorHAnsi"/>
                <w:sz w:val="16"/>
                <w:szCs w:val="16"/>
              </w:rPr>
            </w:pPr>
            <w:r w:rsidRPr="00040B3D">
              <w:rPr>
                <w:rFonts w:cstheme="minorHAnsi"/>
                <w:sz w:val="16"/>
                <w:szCs w:val="16"/>
              </w:rPr>
              <w:t>24,251</w:t>
            </w:r>
          </w:p>
        </w:tc>
        <w:tc>
          <w:tcPr>
            <w:tcW w:w="424" w:type="dxa"/>
            <w:shd w:val="clear" w:color="auto" w:fill="D9D9D9" w:themeFill="background1" w:themeFillShade="D9"/>
            <w:vAlign w:val="center"/>
          </w:tcPr>
          <w:p w14:paraId="57CD718F" w14:textId="6FF15BC8" w:rsidR="000A6D14" w:rsidRPr="00040B3D" w:rsidRDefault="0045420F" w:rsidP="000A6D14">
            <w:pPr>
              <w:jc w:val="right"/>
              <w:rPr>
                <w:rFonts w:cstheme="minorHAnsi"/>
                <w:sz w:val="16"/>
                <w:szCs w:val="16"/>
              </w:rPr>
            </w:pPr>
            <w:r w:rsidRPr="00040B3D">
              <w:rPr>
                <w:rFonts w:cstheme="minorHAnsi"/>
                <w:sz w:val="16"/>
                <w:szCs w:val="16"/>
              </w:rPr>
              <w:t>6.3</w:t>
            </w:r>
          </w:p>
        </w:tc>
        <w:tc>
          <w:tcPr>
            <w:tcW w:w="424" w:type="dxa"/>
            <w:shd w:val="clear" w:color="auto" w:fill="D9D9D9" w:themeFill="background1" w:themeFillShade="D9"/>
            <w:vAlign w:val="center"/>
          </w:tcPr>
          <w:p w14:paraId="7F8A6678" w14:textId="7CA3BABE" w:rsidR="000A6D14" w:rsidRPr="00040B3D" w:rsidRDefault="0045420F" w:rsidP="000A6D14">
            <w:pPr>
              <w:jc w:val="right"/>
              <w:rPr>
                <w:rFonts w:cstheme="minorHAnsi"/>
                <w:sz w:val="16"/>
                <w:szCs w:val="16"/>
              </w:rPr>
            </w:pPr>
            <w:r w:rsidRPr="00040B3D">
              <w:rPr>
                <w:rFonts w:cstheme="minorHAnsi"/>
                <w:sz w:val="16"/>
                <w:szCs w:val="16"/>
              </w:rPr>
              <w:t>(5.2)</w:t>
            </w:r>
          </w:p>
        </w:tc>
        <w:tc>
          <w:tcPr>
            <w:tcW w:w="452" w:type="dxa"/>
            <w:shd w:val="clear" w:color="auto" w:fill="D9D9D9" w:themeFill="background1" w:themeFillShade="D9"/>
            <w:vAlign w:val="center"/>
          </w:tcPr>
          <w:p w14:paraId="7B89FC88" w14:textId="59CFD8DA"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77A9DFD2" w14:textId="15BF0FB2" w:rsidR="000A6D14" w:rsidRPr="00040B3D" w:rsidRDefault="0045420F" w:rsidP="000A6D14">
            <w:pPr>
              <w:jc w:val="right"/>
              <w:rPr>
                <w:rFonts w:cstheme="minorHAnsi"/>
                <w:sz w:val="16"/>
                <w:szCs w:val="16"/>
              </w:rPr>
            </w:pPr>
            <w:r w:rsidRPr="00040B3D">
              <w:rPr>
                <w:rFonts w:cstheme="minorHAnsi"/>
                <w:sz w:val="16"/>
                <w:szCs w:val="16"/>
              </w:rPr>
              <w:t>7.2</w:t>
            </w:r>
          </w:p>
        </w:tc>
        <w:tc>
          <w:tcPr>
            <w:tcW w:w="439" w:type="dxa"/>
            <w:shd w:val="clear" w:color="auto" w:fill="FFFFFF" w:themeFill="background1"/>
            <w:vAlign w:val="center"/>
          </w:tcPr>
          <w:p w14:paraId="6DD1EC39" w14:textId="1CE86504"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4AFC6337" w14:textId="094A2EC3"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0CA08F37" w14:textId="7DF0AB74" w:rsidR="000A6D14" w:rsidRPr="00040B3D" w:rsidRDefault="0045420F" w:rsidP="000A6D14">
            <w:pPr>
              <w:jc w:val="right"/>
              <w:rPr>
                <w:rFonts w:cstheme="minorHAnsi"/>
                <w:sz w:val="16"/>
                <w:szCs w:val="16"/>
              </w:rPr>
            </w:pPr>
            <w:r w:rsidRPr="00040B3D">
              <w:rPr>
                <w:rFonts w:cstheme="minorHAnsi"/>
                <w:sz w:val="16"/>
                <w:szCs w:val="16"/>
              </w:rPr>
              <w:t>2.4</w:t>
            </w:r>
          </w:p>
        </w:tc>
        <w:tc>
          <w:tcPr>
            <w:tcW w:w="439" w:type="dxa"/>
            <w:shd w:val="clear" w:color="auto" w:fill="FFFFFF" w:themeFill="background1"/>
            <w:vAlign w:val="center"/>
          </w:tcPr>
          <w:p w14:paraId="06A2FA57" w14:textId="75AE7EB2"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356A96CA" w14:textId="6241E1C9"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18A7D8F0" w14:textId="147FD867"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7A3A323F" w14:textId="79B19658"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5527A0FF" w14:textId="02BDEDF6"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0E0C23E2" w14:textId="4B5EA173"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vAlign w:val="center"/>
          </w:tcPr>
          <w:p w14:paraId="02C952EC" w14:textId="05BB115C"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58AFEB50" w14:textId="67A423CD"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6FE34436" w14:textId="1EFE5BD2"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3F1177C9" w14:textId="0CF2CFFC"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1C2D3A9B" w14:textId="74F16BA0"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46FC554F" w14:textId="3B786B95" w:rsidR="000A6D14" w:rsidRPr="00040B3D" w:rsidRDefault="0045420F" w:rsidP="000A6D14">
            <w:pPr>
              <w:jc w:val="right"/>
              <w:rPr>
                <w:rFonts w:cstheme="minorHAnsi"/>
                <w:sz w:val="16"/>
                <w:szCs w:val="16"/>
              </w:rPr>
            </w:pPr>
            <w:r w:rsidRPr="00040B3D">
              <w:rPr>
                <w:rFonts w:cstheme="minorHAnsi"/>
                <w:sz w:val="16"/>
                <w:szCs w:val="16"/>
              </w:rPr>
              <w:t>7.2</w:t>
            </w:r>
          </w:p>
        </w:tc>
        <w:tc>
          <w:tcPr>
            <w:tcW w:w="439" w:type="dxa"/>
            <w:vAlign w:val="center"/>
          </w:tcPr>
          <w:p w14:paraId="3C076C9F" w14:textId="1153D288" w:rsidR="000A6D14" w:rsidRPr="00040B3D" w:rsidRDefault="0045420F" w:rsidP="000A6D14">
            <w:pPr>
              <w:jc w:val="right"/>
              <w:rPr>
                <w:rFonts w:cstheme="minorHAnsi"/>
                <w:sz w:val="16"/>
                <w:szCs w:val="16"/>
              </w:rPr>
            </w:pPr>
            <w:r w:rsidRPr="00040B3D">
              <w:rPr>
                <w:rFonts w:cstheme="minorHAnsi"/>
                <w:sz w:val="16"/>
                <w:szCs w:val="16"/>
              </w:rPr>
              <w:t>(5.6)</w:t>
            </w:r>
          </w:p>
        </w:tc>
        <w:tc>
          <w:tcPr>
            <w:tcW w:w="434" w:type="dxa"/>
            <w:vAlign w:val="center"/>
          </w:tcPr>
          <w:p w14:paraId="2056E5C3" w14:textId="21C3B195" w:rsidR="000A6D14" w:rsidRPr="00040B3D" w:rsidRDefault="0045420F" w:rsidP="000A6D14">
            <w:pPr>
              <w:jc w:val="right"/>
              <w:rPr>
                <w:rFonts w:cstheme="minorHAnsi"/>
                <w:sz w:val="16"/>
                <w:szCs w:val="16"/>
              </w:rPr>
            </w:pPr>
            <w:r w:rsidRPr="00040B3D">
              <w:rPr>
                <w:rFonts w:cstheme="minorHAnsi"/>
                <w:sz w:val="16"/>
                <w:szCs w:val="16"/>
              </w:rPr>
              <w:t>4.2</w:t>
            </w:r>
          </w:p>
        </w:tc>
        <w:tc>
          <w:tcPr>
            <w:tcW w:w="714" w:type="dxa"/>
            <w:vAlign w:val="center"/>
          </w:tcPr>
          <w:p w14:paraId="000F09F2" w14:textId="3C2CA4AA"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19400368" w14:textId="5BFD26CF" w:rsidTr="00FA4F48">
        <w:trPr>
          <w:trHeight w:val="273"/>
          <w:jc w:val="center"/>
        </w:trPr>
        <w:tc>
          <w:tcPr>
            <w:tcW w:w="436" w:type="dxa"/>
            <w:vAlign w:val="center"/>
          </w:tcPr>
          <w:p w14:paraId="1680EAC5" w14:textId="2D5050A4" w:rsidR="000A6D14" w:rsidRPr="00040B3D" w:rsidRDefault="000A6D14" w:rsidP="000A6D14">
            <w:pPr>
              <w:jc w:val="right"/>
              <w:rPr>
                <w:rFonts w:cstheme="minorHAnsi"/>
                <w:sz w:val="16"/>
                <w:szCs w:val="16"/>
              </w:rPr>
            </w:pPr>
            <w:r w:rsidRPr="00040B3D">
              <w:rPr>
                <w:rFonts w:cstheme="minorHAnsi"/>
                <w:sz w:val="16"/>
                <w:szCs w:val="16"/>
              </w:rPr>
              <w:t>170</w:t>
            </w:r>
          </w:p>
        </w:tc>
        <w:tc>
          <w:tcPr>
            <w:tcW w:w="3255" w:type="dxa"/>
            <w:vAlign w:val="center"/>
          </w:tcPr>
          <w:p w14:paraId="6ABB5125" w14:textId="7D327A7E" w:rsidR="000A6D14" w:rsidRPr="00040B3D" w:rsidRDefault="000A6D14" w:rsidP="000A6D14">
            <w:pPr>
              <w:rPr>
                <w:rFonts w:cstheme="minorHAnsi"/>
                <w:sz w:val="16"/>
                <w:szCs w:val="16"/>
              </w:rPr>
            </w:pPr>
            <w:r w:rsidRPr="00040B3D">
              <w:rPr>
                <w:rFonts w:cstheme="minorHAnsi"/>
                <w:sz w:val="16"/>
                <w:szCs w:val="16"/>
              </w:rPr>
              <w:t>Other disorders of the musculoskeletal system and connective tissue</w:t>
            </w:r>
          </w:p>
        </w:tc>
        <w:tc>
          <w:tcPr>
            <w:tcW w:w="2143" w:type="dxa"/>
            <w:vAlign w:val="center"/>
          </w:tcPr>
          <w:p w14:paraId="2F24E085" w14:textId="14922897" w:rsidR="000A6D14" w:rsidRPr="00040B3D" w:rsidRDefault="000A6D14" w:rsidP="000A6D14">
            <w:pPr>
              <w:rPr>
                <w:rFonts w:cstheme="minorHAnsi"/>
                <w:sz w:val="16"/>
                <w:szCs w:val="16"/>
              </w:rPr>
            </w:pPr>
            <w:r w:rsidRPr="00040B3D">
              <w:rPr>
                <w:rFonts w:cstheme="minorHAnsi"/>
                <w:sz w:val="16"/>
                <w:szCs w:val="16"/>
              </w:rPr>
              <w:t>M95–M99</w:t>
            </w:r>
          </w:p>
        </w:tc>
        <w:tc>
          <w:tcPr>
            <w:tcW w:w="709" w:type="dxa"/>
            <w:shd w:val="clear" w:color="auto" w:fill="D9D9D9" w:themeFill="background1" w:themeFillShade="D9"/>
            <w:vAlign w:val="center"/>
          </w:tcPr>
          <w:p w14:paraId="34C60D42" w14:textId="462BE339" w:rsidR="000A6D14" w:rsidRPr="00040B3D" w:rsidRDefault="000A6D14" w:rsidP="000A6D14">
            <w:pPr>
              <w:jc w:val="right"/>
              <w:rPr>
                <w:rFonts w:cstheme="minorHAnsi"/>
                <w:sz w:val="16"/>
                <w:szCs w:val="16"/>
              </w:rPr>
            </w:pPr>
            <w:r w:rsidRPr="00040B3D">
              <w:rPr>
                <w:rFonts w:cstheme="minorHAnsi"/>
                <w:sz w:val="16"/>
                <w:szCs w:val="16"/>
              </w:rPr>
              <w:t>30,038</w:t>
            </w:r>
          </w:p>
        </w:tc>
        <w:tc>
          <w:tcPr>
            <w:tcW w:w="424" w:type="dxa"/>
            <w:shd w:val="clear" w:color="auto" w:fill="D9D9D9" w:themeFill="background1" w:themeFillShade="D9"/>
            <w:vAlign w:val="center"/>
          </w:tcPr>
          <w:p w14:paraId="2CF766A2" w14:textId="195AFAD3" w:rsidR="000A6D14" w:rsidRPr="00040B3D" w:rsidRDefault="0045420F" w:rsidP="000A6D14">
            <w:pPr>
              <w:jc w:val="right"/>
              <w:rPr>
                <w:rFonts w:cstheme="minorHAnsi"/>
                <w:sz w:val="16"/>
                <w:szCs w:val="16"/>
              </w:rPr>
            </w:pPr>
            <w:r w:rsidRPr="00040B3D">
              <w:rPr>
                <w:rFonts w:cstheme="minorHAnsi"/>
                <w:sz w:val="16"/>
                <w:szCs w:val="16"/>
              </w:rPr>
              <w:t>5.4</w:t>
            </w:r>
          </w:p>
        </w:tc>
        <w:tc>
          <w:tcPr>
            <w:tcW w:w="424" w:type="dxa"/>
            <w:shd w:val="clear" w:color="auto" w:fill="D9D9D9" w:themeFill="background1" w:themeFillShade="D9"/>
            <w:vAlign w:val="center"/>
          </w:tcPr>
          <w:p w14:paraId="2A291D89" w14:textId="6DC53232" w:rsidR="000A6D14" w:rsidRPr="00040B3D" w:rsidRDefault="0045420F" w:rsidP="000A6D14">
            <w:pPr>
              <w:jc w:val="right"/>
              <w:rPr>
                <w:rFonts w:cstheme="minorHAnsi"/>
                <w:sz w:val="16"/>
                <w:szCs w:val="16"/>
              </w:rPr>
            </w:pPr>
            <w:r w:rsidRPr="00040B3D">
              <w:rPr>
                <w:rFonts w:cstheme="minorHAnsi"/>
                <w:sz w:val="16"/>
                <w:szCs w:val="16"/>
              </w:rPr>
              <w:t>(5.1)</w:t>
            </w:r>
          </w:p>
        </w:tc>
        <w:tc>
          <w:tcPr>
            <w:tcW w:w="452" w:type="dxa"/>
            <w:shd w:val="clear" w:color="auto" w:fill="D9D9D9" w:themeFill="background1" w:themeFillShade="D9"/>
            <w:vAlign w:val="center"/>
          </w:tcPr>
          <w:p w14:paraId="065ECB98" w14:textId="5DC9D3BD"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7DB529E2" w14:textId="22CCDCB8"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shd w:val="clear" w:color="auto" w:fill="FFFFFF" w:themeFill="background1"/>
            <w:vAlign w:val="center"/>
          </w:tcPr>
          <w:p w14:paraId="6B70C2B4" w14:textId="5795E496"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2A14AEA0" w14:textId="14EE8AD3"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1486017B" w14:textId="1E507E52" w:rsidR="000A6D14" w:rsidRPr="00040B3D" w:rsidRDefault="0045420F" w:rsidP="000A6D14">
            <w:pPr>
              <w:jc w:val="right"/>
              <w:rPr>
                <w:rFonts w:cstheme="minorHAnsi"/>
                <w:sz w:val="16"/>
                <w:szCs w:val="16"/>
              </w:rPr>
            </w:pPr>
            <w:r w:rsidRPr="00040B3D">
              <w:rPr>
                <w:rFonts w:cstheme="minorHAnsi"/>
                <w:sz w:val="16"/>
                <w:szCs w:val="16"/>
              </w:rPr>
              <w:t>2.2</w:t>
            </w:r>
          </w:p>
        </w:tc>
        <w:tc>
          <w:tcPr>
            <w:tcW w:w="439" w:type="dxa"/>
            <w:shd w:val="clear" w:color="auto" w:fill="FFFFFF" w:themeFill="background1"/>
            <w:vAlign w:val="center"/>
          </w:tcPr>
          <w:p w14:paraId="73F3952F" w14:textId="716BFBAE"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62AF338B" w14:textId="079DAEFA" w:rsidR="000A6D14" w:rsidRPr="00040B3D" w:rsidRDefault="0045420F" w:rsidP="000A6D14">
            <w:pPr>
              <w:jc w:val="right"/>
              <w:rPr>
                <w:rFonts w:cstheme="minorHAnsi"/>
                <w:sz w:val="16"/>
                <w:szCs w:val="16"/>
              </w:rPr>
            </w:pPr>
            <w:r w:rsidRPr="00040B3D">
              <w:rPr>
                <w:rFonts w:cstheme="minorHAnsi"/>
                <w:sz w:val="16"/>
                <w:szCs w:val="16"/>
              </w:rPr>
              <w:t>1.6</w:t>
            </w:r>
          </w:p>
        </w:tc>
        <w:tc>
          <w:tcPr>
            <w:tcW w:w="439" w:type="dxa"/>
            <w:shd w:val="clear" w:color="auto" w:fill="FFFFFF" w:themeFill="background1"/>
            <w:vAlign w:val="center"/>
          </w:tcPr>
          <w:p w14:paraId="011D4FC3" w14:textId="474E7234"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5C89A2D6" w14:textId="4D5D8F1A"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765944EB" w14:textId="0864A3A2"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1CD4E1FE" w14:textId="17E622B8"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2DEE9979" w14:textId="367CBE6C"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037F6033" w14:textId="1F1553CB"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489A4471" w14:textId="103C57AF"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15401D48" w14:textId="3EDE3CE3"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57B015C5" w14:textId="6CBACFCF"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0FAEA615" w14:textId="15C3FA04"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vAlign w:val="center"/>
          </w:tcPr>
          <w:p w14:paraId="1AB73EFB" w14:textId="54328DD9" w:rsidR="000A6D14" w:rsidRPr="00040B3D" w:rsidRDefault="0045420F" w:rsidP="000A6D14">
            <w:pPr>
              <w:jc w:val="right"/>
              <w:rPr>
                <w:rFonts w:cstheme="minorHAnsi"/>
                <w:sz w:val="16"/>
                <w:szCs w:val="16"/>
              </w:rPr>
            </w:pPr>
            <w:r w:rsidRPr="00040B3D">
              <w:rPr>
                <w:rFonts w:cstheme="minorHAnsi"/>
                <w:sz w:val="16"/>
                <w:szCs w:val="16"/>
              </w:rPr>
              <w:t>(5.2)</w:t>
            </w:r>
          </w:p>
        </w:tc>
        <w:tc>
          <w:tcPr>
            <w:tcW w:w="434" w:type="dxa"/>
            <w:vAlign w:val="center"/>
          </w:tcPr>
          <w:p w14:paraId="1B723DE6" w14:textId="6B805CB2" w:rsidR="000A6D14" w:rsidRPr="00040B3D" w:rsidRDefault="0045420F" w:rsidP="000A6D14">
            <w:pPr>
              <w:jc w:val="right"/>
              <w:rPr>
                <w:rFonts w:cstheme="minorHAnsi"/>
                <w:sz w:val="16"/>
                <w:szCs w:val="16"/>
              </w:rPr>
            </w:pPr>
            <w:r w:rsidRPr="00040B3D">
              <w:rPr>
                <w:rFonts w:cstheme="minorHAnsi"/>
                <w:sz w:val="16"/>
                <w:szCs w:val="16"/>
              </w:rPr>
              <w:t>4.3</w:t>
            </w:r>
          </w:p>
        </w:tc>
        <w:tc>
          <w:tcPr>
            <w:tcW w:w="714" w:type="dxa"/>
            <w:vAlign w:val="center"/>
          </w:tcPr>
          <w:p w14:paraId="19C6BF40" w14:textId="17B5D11F" w:rsidR="000A6D14" w:rsidRPr="00040B3D" w:rsidRDefault="0045420F" w:rsidP="000A6D14">
            <w:pPr>
              <w:jc w:val="right"/>
              <w:rPr>
                <w:rFonts w:cstheme="minorHAnsi"/>
                <w:sz w:val="16"/>
                <w:szCs w:val="16"/>
              </w:rPr>
            </w:pPr>
            <w:r w:rsidRPr="00040B3D">
              <w:rPr>
                <w:rFonts w:cstheme="minorHAnsi"/>
                <w:sz w:val="16"/>
                <w:szCs w:val="16"/>
              </w:rPr>
              <w:t>1.7</w:t>
            </w:r>
          </w:p>
        </w:tc>
      </w:tr>
      <w:tr w:rsidR="00040B3D" w:rsidRPr="00040B3D" w14:paraId="0B30B2B5" w14:textId="78A3B883" w:rsidTr="00FA4F48">
        <w:trPr>
          <w:trHeight w:val="259"/>
          <w:jc w:val="center"/>
        </w:trPr>
        <w:tc>
          <w:tcPr>
            <w:tcW w:w="436" w:type="dxa"/>
            <w:vAlign w:val="center"/>
          </w:tcPr>
          <w:p w14:paraId="47CF6248" w14:textId="4C4A17FF" w:rsidR="000A6D14" w:rsidRPr="00040B3D" w:rsidRDefault="000A6D14" w:rsidP="000A6D14">
            <w:pPr>
              <w:jc w:val="right"/>
              <w:rPr>
                <w:rFonts w:cstheme="minorHAnsi"/>
                <w:sz w:val="16"/>
                <w:szCs w:val="16"/>
              </w:rPr>
            </w:pPr>
          </w:p>
        </w:tc>
        <w:tc>
          <w:tcPr>
            <w:tcW w:w="3255" w:type="dxa"/>
            <w:vAlign w:val="center"/>
          </w:tcPr>
          <w:p w14:paraId="79FA3227" w14:textId="4C6EB9AA" w:rsidR="000A6D14" w:rsidRPr="00040B3D" w:rsidRDefault="000A6D14" w:rsidP="000A6D14">
            <w:pPr>
              <w:rPr>
                <w:rFonts w:cstheme="minorHAnsi"/>
                <w:b/>
                <w:sz w:val="16"/>
                <w:szCs w:val="16"/>
              </w:rPr>
            </w:pPr>
            <w:r w:rsidRPr="00040B3D">
              <w:rPr>
                <w:rFonts w:cstheme="minorHAnsi"/>
                <w:b/>
                <w:sz w:val="16"/>
                <w:szCs w:val="16"/>
              </w:rPr>
              <w:t>N – Diseases of the genitourinary system</w:t>
            </w:r>
          </w:p>
        </w:tc>
        <w:tc>
          <w:tcPr>
            <w:tcW w:w="2143" w:type="dxa"/>
            <w:vAlign w:val="center"/>
          </w:tcPr>
          <w:p w14:paraId="0E6305BF" w14:textId="4ED59A94" w:rsidR="000A6D14" w:rsidRPr="00040B3D" w:rsidRDefault="000A6D14" w:rsidP="000A6D14">
            <w:pPr>
              <w:rPr>
                <w:rFonts w:cstheme="minorHAnsi"/>
                <w:b/>
                <w:sz w:val="16"/>
                <w:szCs w:val="16"/>
              </w:rPr>
            </w:pPr>
            <w:r w:rsidRPr="00040B3D">
              <w:rPr>
                <w:rFonts w:cstheme="minorHAnsi"/>
                <w:b/>
                <w:sz w:val="16"/>
                <w:szCs w:val="16"/>
              </w:rPr>
              <w:t>N18</w:t>
            </w:r>
          </w:p>
        </w:tc>
        <w:tc>
          <w:tcPr>
            <w:tcW w:w="709" w:type="dxa"/>
            <w:shd w:val="clear" w:color="auto" w:fill="D9D9D9" w:themeFill="background1" w:themeFillShade="D9"/>
            <w:vAlign w:val="center"/>
          </w:tcPr>
          <w:p w14:paraId="07E0225E" w14:textId="73980836" w:rsidR="000A6D14" w:rsidRPr="00040B3D" w:rsidRDefault="000A6D14" w:rsidP="000A6D14">
            <w:pPr>
              <w:jc w:val="right"/>
              <w:rPr>
                <w:rFonts w:cstheme="minorHAnsi"/>
                <w:b/>
                <w:sz w:val="16"/>
                <w:szCs w:val="16"/>
              </w:rPr>
            </w:pPr>
            <w:r w:rsidRPr="00040B3D">
              <w:rPr>
                <w:rFonts w:cstheme="minorHAnsi"/>
                <w:b/>
                <w:sz w:val="16"/>
                <w:szCs w:val="16"/>
              </w:rPr>
              <w:t>20,162</w:t>
            </w:r>
          </w:p>
        </w:tc>
        <w:tc>
          <w:tcPr>
            <w:tcW w:w="424" w:type="dxa"/>
            <w:shd w:val="clear" w:color="auto" w:fill="D9D9D9" w:themeFill="background1" w:themeFillShade="D9"/>
            <w:vAlign w:val="center"/>
          </w:tcPr>
          <w:p w14:paraId="3C93298B" w14:textId="52552B2C" w:rsidR="000A6D14" w:rsidRPr="00040B3D" w:rsidRDefault="0045420F" w:rsidP="000A6D14">
            <w:pPr>
              <w:jc w:val="right"/>
              <w:rPr>
                <w:rFonts w:cstheme="minorHAnsi"/>
                <w:b/>
                <w:sz w:val="16"/>
                <w:szCs w:val="16"/>
              </w:rPr>
            </w:pPr>
            <w:r w:rsidRPr="00040B3D">
              <w:rPr>
                <w:rFonts w:cstheme="minorHAnsi"/>
                <w:b/>
                <w:sz w:val="16"/>
                <w:szCs w:val="16"/>
              </w:rPr>
              <w:t>8.8</w:t>
            </w:r>
          </w:p>
        </w:tc>
        <w:tc>
          <w:tcPr>
            <w:tcW w:w="424" w:type="dxa"/>
            <w:shd w:val="clear" w:color="auto" w:fill="D9D9D9" w:themeFill="background1" w:themeFillShade="D9"/>
            <w:vAlign w:val="center"/>
          </w:tcPr>
          <w:p w14:paraId="74AD9894" w14:textId="4D085AD8" w:rsidR="000A6D14" w:rsidRPr="00040B3D" w:rsidRDefault="0045420F" w:rsidP="000A6D14">
            <w:pPr>
              <w:jc w:val="right"/>
              <w:rPr>
                <w:rFonts w:cstheme="minorHAnsi"/>
                <w:b/>
                <w:sz w:val="16"/>
                <w:szCs w:val="16"/>
              </w:rPr>
            </w:pPr>
            <w:r w:rsidRPr="00040B3D">
              <w:rPr>
                <w:rFonts w:cstheme="minorHAnsi"/>
                <w:b/>
                <w:sz w:val="16"/>
                <w:szCs w:val="16"/>
              </w:rPr>
              <w:t>(6.9)</w:t>
            </w:r>
          </w:p>
        </w:tc>
        <w:tc>
          <w:tcPr>
            <w:tcW w:w="452" w:type="dxa"/>
            <w:shd w:val="clear" w:color="auto" w:fill="D9D9D9" w:themeFill="background1" w:themeFillShade="D9"/>
            <w:vAlign w:val="center"/>
          </w:tcPr>
          <w:p w14:paraId="42C352DD" w14:textId="283C3744" w:rsidR="000A6D14" w:rsidRPr="00040B3D" w:rsidRDefault="0045420F" w:rsidP="000A6D14">
            <w:pPr>
              <w:jc w:val="right"/>
              <w:rPr>
                <w:rFonts w:cstheme="minorHAnsi"/>
                <w:b/>
                <w:sz w:val="16"/>
                <w:szCs w:val="16"/>
              </w:rPr>
            </w:pPr>
            <w:r w:rsidRPr="00040B3D">
              <w:rPr>
                <w:rFonts w:cstheme="minorHAnsi"/>
                <w:b/>
                <w:sz w:val="16"/>
                <w:szCs w:val="16"/>
              </w:rPr>
              <w:t>4.5</w:t>
            </w:r>
          </w:p>
        </w:tc>
        <w:tc>
          <w:tcPr>
            <w:tcW w:w="439" w:type="dxa"/>
            <w:shd w:val="clear" w:color="auto" w:fill="FFFFFF" w:themeFill="background1"/>
            <w:vAlign w:val="center"/>
          </w:tcPr>
          <w:p w14:paraId="5A4EADBE" w14:textId="2920FCED" w:rsidR="000A6D14" w:rsidRPr="00040B3D" w:rsidRDefault="0045420F" w:rsidP="000A6D14">
            <w:pPr>
              <w:jc w:val="right"/>
              <w:rPr>
                <w:rFonts w:cstheme="minorHAnsi"/>
                <w:b/>
                <w:sz w:val="16"/>
                <w:szCs w:val="16"/>
              </w:rPr>
            </w:pPr>
            <w:r w:rsidRPr="00040B3D">
              <w:rPr>
                <w:rFonts w:cstheme="minorHAnsi"/>
                <w:b/>
                <w:sz w:val="16"/>
                <w:szCs w:val="16"/>
              </w:rPr>
              <w:t>9.4</w:t>
            </w:r>
          </w:p>
        </w:tc>
        <w:tc>
          <w:tcPr>
            <w:tcW w:w="439" w:type="dxa"/>
            <w:shd w:val="clear" w:color="auto" w:fill="FFFFFF" w:themeFill="background1"/>
            <w:vAlign w:val="center"/>
          </w:tcPr>
          <w:p w14:paraId="3CBB2A12" w14:textId="244F1354" w:rsidR="000A6D14" w:rsidRPr="00040B3D" w:rsidRDefault="0045420F" w:rsidP="000A6D14">
            <w:pPr>
              <w:jc w:val="right"/>
              <w:rPr>
                <w:rFonts w:cstheme="minorHAnsi"/>
                <w:b/>
                <w:sz w:val="16"/>
                <w:szCs w:val="16"/>
              </w:rPr>
            </w:pPr>
            <w:r w:rsidRPr="00040B3D">
              <w:rPr>
                <w:rFonts w:cstheme="minorHAnsi"/>
                <w:b/>
                <w:sz w:val="16"/>
                <w:szCs w:val="16"/>
              </w:rPr>
              <w:t>(7.3)</w:t>
            </w:r>
          </w:p>
        </w:tc>
        <w:tc>
          <w:tcPr>
            <w:tcW w:w="439" w:type="dxa"/>
            <w:shd w:val="clear" w:color="auto" w:fill="FFFFFF" w:themeFill="background1"/>
            <w:vAlign w:val="center"/>
          </w:tcPr>
          <w:p w14:paraId="176C3A7A" w14:textId="110AD613" w:rsidR="000A6D14" w:rsidRPr="00040B3D" w:rsidRDefault="0045420F" w:rsidP="000A6D14">
            <w:pPr>
              <w:jc w:val="right"/>
              <w:rPr>
                <w:rFonts w:cstheme="minorHAnsi"/>
                <w:b/>
                <w:sz w:val="16"/>
                <w:szCs w:val="16"/>
              </w:rPr>
            </w:pPr>
            <w:r w:rsidRPr="00040B3D">
              <w:rPr>
                <w:rFonts w:cstheme="minorHAnsi"/>
                <w:b/>
                <w:sz w:val="16"/>
                <w:szCs w:val="16"/>
              </w:rPr>
              <w:t>4.5</w:t>
            </w:r>
          </w:p>
        </w:tc>
        <w:tc>
          <w:tcPr>
            <w:tcW w:w="439" w:type="dxa"/>
            <w:shd w:val="clear" w:color="auto" w:fill="FFFFFF" w:themeFill="background1"/>
            <w:vAlign w:val="center"/>
          </w:tcPr>
          <w:p w14:paraId="73EE1613" w14:textId="67C358E9" w:rsidR="000A6D14" w:rsidRPr="00040B3D" w:rsidRDefault="0045420F" w:rsidP="000A6D14">
            <w:pPr>
              <w:jc w:val="right"/>
              <w:rPr>
                <w:rFonts w:cstheme="minorHAnsi"/>
                <w:b/>
                <w:sz w:val="16"/>
                <w:szCs w:val="16"/>
              </w:rPr>
            </w:pPr>
            <w:r w:rsidRPr="00040B3D">
              <w:rPr>
                <w:rFonts w:cstheme="minorHAnsi"/>
                <w:b/>
                <w:sz w:val="16"/>
                <w:szCs w:val="16"/>
              </w:rPr>
              <w:t>2.8</w:t>
            </w:r>
          </w:p>
        </w:tc>
        <w:tc>
          <w:tcPr>
            <w:tcW w:w="439" w:type="dxa"/>
            <w:shd w:val="clear" w:color="auto" w:fill="FFFFFF" w:themeFill="background1"/>
            <w:vAlign w:val="center"/>
          </w:tcPr>
          <w:p w14:paraId="0FD1D35D" w14:textId="5700976C" w:rsidR="000A6D14" w:rsidRPr="00040B3D" w:rsidRDefault="0045420F" w:rsidP="000A6D14">
            <w:pPr>
              <w:jc w:val="right"/>
              <w:rPr>
                <w:rFonts w:cstheme="minorHAnsi"/>
                <w:b/>
                <w:sz w:val="16"/>
                <w:szCs w:val="16"/>
              </w:rPr>
            </w:pPr>
            <w:r w:rsidRPr="00040B3D">
              <w:rPr>
                <w:rFonts w:cstheme="minorHAnsi"/>
                <w:b/>
                <w:sz w:val="16"/>
                <w:szCs w:val="16"/>
              </w:rPr>
              <w:t>(5.9)</w:t>
            </w:r>
          </w:p>
        </w:tc>
        <w:tc>
          <w:tcPr>
            <w:tcW w:w="439" w:type="dxa"/>
            <w:shd w:val="clear" w:color="auto" w:fill="FFFFFF" w:themeFill="background1"/>
            <w:vAlign w:val="center"/>
          </w:tcPr>
          <w:p w14:paraId="7FA63F05" w14:textId="27801660" w:rsidR="000A6D14" w:rsidRPr="00040B3D" w:rsidRDefault="0045420F" w:rsidP="000A6D14">
            <w:pPr>
              <w:jc w:val="right"/>
              <w:rPr>
                <w:rFonts w:cstheme="minorHAnsi"/>
                <w:b/>
                <w:sz w:val="16"/>
                <w:szCs w:val="16"/>
              </w:rPr>
            </w:pPr>
            <w:r w:rsidRPr="00040B3D">
              <w:rPr>
                <w:rFonts w:cstheme="minorHAnsi"/>
                <w:b/>
                <w:sz w:val="16"/>
                <w:szCs w:val="16"/>
              </w:rPr>
              <w:t>2.1</w:t>
            </w:r>
          </w:p>
        </w:tc>
        <w:tc>
          <w:tcPr>
            <w:tcW w:w="439" w:type="dxa"/>
            <w:shd w:val="clear" w:color="auto" w:fill="FFFFFF" w:themeFill="background1"/>
            <w:vAlign w:val="center"/>
          </w:tcPr>
          <w:p w14:paraId="49DDECCC" w14:textId="77E72069" w:rsidR="000A6D14" w:rsidRPr="00040B3D" w:rsidRDefault="0045420F" w:rsidP="000A6D14">
            <w:pPr>
              <w:jc w:val="right"/>
              <w:rPr>
                <w:rFonts w:cstheme="minorHAnsi"/>
                <w:b/>
                <w:sz w:val="16"/>
                <w:szCs w:val="16"/>
              </w:rPr>
            </w:pPr>
            <w:r w:rsidRPr="00040B3D">
              <w:rPr>
                <w:rFonts w:cstheme="minorHAnsi"/>
                <w:b/>
                <w:sz w:val="16"/>
                <w:szCs w:val="16"/>
              </w:rPr>
              <w:t>8.5</w:t>
            </w:r>
          </w:p>
        </w:tc>
        <w:tc>
          <w:tcPr>
            <w:tcW w:w="439" w:type="dxa"/>
            <w:shd w:val="clear" w:color="auto" w:fill="FFFFFF" w:themeFill="background1"/>
            <w:vAlign w:val="center"/>
          </w:tcPr>
          <w:p w14:paraId="61D225EC" w14:textId="7AEB207C" w:rsidR="000A6D14" w:rsidRPr="00040B3D" w:rsidRDefault="0045420F" w:rsidP="000A6D14">
            <w:pPr>
              <w:jc w:val="right"/>
              <w:rPr>
                <w:rFonts w:cstheme="minorHAnsi"/>
                <w:b/>
                <w:sz w:val="16"/>
                <w:szCs w:val="16"/>
              </w:rPr>
            </w:pPr>
            <w:r w:rsidRPr="00040B3D">
              <w:rPr>
                <w:rFonts w:cstheme="minorHAnsi"/>
                <w:b/>
                <w:sz w:val="16"/>
                <w:szCs w:val="16"/>
              </w:rPr>
              <w:t>(6.9)</w:t>
            </w:r>
          </w:p>
        </w:tc>
        <w:tc>
          <w:tcPr>
            <w:tcW w:w="439" w:type="dxa"/>
            <w:shd w:val="clear" w:color="auto" w:fill="FFFFFF" w:themeFill="background1"/>
            <w:vAlign w:val="center"/>
          </w:tcPr>
          <w:p w14:paraId="27CC916A" w14:textId="72CEAE67" w:rsidR="000A6D14" w:rsidRPr="00040B3D" w:rsidRDefault="0045420F" w:rsidP="000A6D14">
            <w:pPr>
              <w:jc w:val="right"/>
              <w:rPr>
                <w:rFonts w:cstheme="minorHAnsi"/>
                <w:b/>
                <w:sz w:val="16"/>
                <w:szCs w:val="16"/>
              </w:rPr>
            </w:pPr>
            <w:r w:rsidRPr="00040B3D">
              <w:rPr>
                <w:rFonts w:cstheme="minorHAnsi"/>
                <w:b/>
                <w:sz w:val="16"/>
                <w:szCs w:val="16"/>
              </w:rPr>
              <w:t>4.5</w:t>
            </w:r>
          </w:p>
        </w:tc>
        <w:tc>
          <w:tcPr>
            <w:tcW w:w="439" w:type="dxa"/>
            <w:vAlign w:val="center"/>
          </w:tcPr>
          <w:p w14:paraId="688BB6CC" w14:textId="7E05A325" w:rsidR="000A6D14" w:rsidRPr="00040B3D" w:rsidRDefault="0045420F" w:rsidP="000A6D14">
            <w:pPr>
              <w:jc w:val="right"/>
              <w:rPr>
                <w:rFonts w:cstheme="minorHAnsi"/>
                <w:b/>
                <w:sz w:val="16"/>
                <w:szCs w:val="16"/>
              </w:rPr>
            </w:pPr>
            <w:r w:rsidRPr="00040B3D">
              <w:rPr>
                <w:rFonts w:cstheme="minorHAnsi"/>
                <w:b/>
                <w:sz w:val="16"/>
                <w:szCs w:val="16"/>
              </w:rPr>
              <w:t>8.2</w:t>
            </w:r>
          </w:p>
        </w:tc>
        <w:tc>
          <w:tcPr>
            <w:tcW w:w="439" w:type="dxa"/>
            <w:vAlign w:val="center"/>
          </w:tcPr>
          <w:p w14:paraId="52F0AB24" w14:textId="1B37F49F" w:rsidR="000A6D14" w:rsidRPr="00040B3D" w:rsidRDefault="0045420F" w:rsidP="000A6D14">
            <w:pPr>
              <w:jc w:val="right"/>
              <w:rPr>
                <w:rFonts w:cstheme="minorHAnsi"/>
                <w:b/>
                <w:sz w:val="16"/>
                <w:szCs w:val="16"/>
              </w:rPr>
            </w:pPr>
            <w:r w:rsidRPr="00040B3D">
              <w:rPr>
                <w:rFonts w:cstheme="minorHAnsi"/>
                <w:b/>
                <w:sz w:val="16"/>
                <w:szCs w:val="16"/>
              </w:rPr>
              <w:t>(6.6)</w:t>
            </w:r>
          </w:p>
        </w:tc>
        <w:tc>
          <w:tcPr>
            <w:tcW w:w="439" w:type="dxa"/>
            <w:vAlign w:val="center"/>
          </w:tcPr>
          <w:p w14:paraId="0E99B333" w14:textId="75FC8C3E" w:rsidR="000A6D14" w:rsidRPr="00040B3D" w:rsidRDefault="0045420F" w:rsidP="000A6D14">
            <w:pPr>
              <w:jc w:val="right"/>
              <w:rPr>
                <w:rFonts w:cstheme="minorHAnsi"/>
                <w:b/>
                <w:sz w:val="16"/>
                <w:szCs w:val="16"/>
              </w:rPr>
            </w:pPr>
            <w:r w:rsidRPr="00040B3D">
              <w:rPr>
                <w:rFonts w:cstheme="minorHAnsi"/>
                <w:b/>
                <w:sz w:val="16"/>
                <w:szCs w:val="16"/>
              </w:rPr>
              <w:t>4.5</w:t>
            </w:r>
          </w:p>
        </w:tc>
        <w:tc>
          <w:tcPr>
            <w:tcW w:w="439" w:type="dxa"/>
            <w:vAlign w:val="center"/>
          </w:tcPr>
          <w:p w14:paraId="397C74CF" w14:textId="749D2526" w:rsidR="000A6D14" w:rsidRPr="00040B3D" w:rsidRDefault="0045420F" w:rsidP="000A6D14">
            <w:pPr>
              <w:jc w:val="right"/>
              <w:rPr>
                <w:rFonts w:cstheme="minorHAnsi"/>
                <w:b/>
                <w:sz w:val="16"/>
                <w:szCs w:val="16"/>
              </w:rPr>
            </w:pPr>
            <w:r w:rsidRPr="00040B3D">
              <w:rPr>
                <w:rFonts w:cstheme="minorHAnsi"/>
                <w:b/>
                <w:sz w:val="16"/>
                <w:szCs w:val="16"/>
              </w:rPr>
              <w:t>7.5</w:t>
            </w:r>
          </w:p>
        </w:tc>
        <w:tc>
          <w:tcPr>
            <w:tcW w:w="439" w:type="dxa"/>
            <w:vAlign w:val="center"/>
          </w:tcPr>
          <w:p w14:paraId="396609A0" w14:textId="4518C927" w:rsidR="000A6D14" w:rsidRPr="00040B3D" w:rsidRDefault="0045420F" w:rsidP="000A6D14">
            <w:pPr>
              <w:jc w:val="right"/>
              <w:rPr>
                <w:rFonts w:cstheme="minorHAnsi"/>
                <w:b/>
                <w:sz w:val="16"/>
                <w:szCs w:val="16"/>
              </w:rPr>
            </w:pPr>
            <w:r w:rsidRPr="00040B3D">
              <w:rPr>
                <w:rFonts w:cstheme="minorHAnsi"/>
                <w:b/>
                <w:sz w:val="16"/>
                <w:szCs w:val="16"/>
              </w:rPr>
              <w:t>(6.1)</w:t>
            </w:r>
          </w:p>
        </w:tc>
        <w:tc>
          <w:tcPr>
            <w:tcW w:w="439" w:type="dxa"/>
            <w:vAlign w:val="center"/>
          </w:tcPr>
          <w:p w14:paraId="1A8C15E5" w14:textId="55C33926" w:rsidR="000A6D14" w:rsidRPr="00040B3D" w:rsidRDefault="0045420F" w:rsidP="000A6D14">
            <w:pPr>
              <w:jc w:val="right"/>
              <w:rPr>
                <w:rFonts w:cstheme="minorHAnsi"/>
                <w:b/>
                <w:sz w:val="16"/>
                <w:szCs w:val="16"/>
              </w:rPr>
            </w:pPr>
            <w:r w:rsidRPr="00040B3D">
              <w:rPr>
                <w:rFonts w:cstheme="minorHAnsi"/>
                <w:b/>
                <w:sz w:val="16"/>
                <w:szCs w:val="16"/>
              </w:rPr>
              <w:t>4.2</w:t>
            </w:r>
          </w:p>
        </w:tc>
        <w:tc>
          <w:tcPr>
            <w:tcW w:w="439" w:type="dxa"/>
            <w:vAlign w:val="center"/>
          </w:tcPr>
          <w:p w14:paraId="67072DD6" w14:textId="1A5B187D" w:rsidR="000A6D14" w:rsidRPr="00040B3D" w:rsidRDefault="0045420F" w:rsidP="000A6D14">
            <w:pPr>
              <w:jc w:val="right"/>
              <w:rPr>
                <w:rFonts w:cstheme="minorHAnsi"/>
                <w:b/>
                <w:sz w:val="16"/>
                <w:szCs w:val="16"/>
              </w:rPr>
            </w:pPr>
            <w:r w:rsidRPr="00040B3D">
              <w:rPr>
                <w:rFonts w:cstheme="minorHAnsi"/>
                <w:b/>
                <w:sz w:val="16"/>
                <w:szCs w:val="16"/>
              </w:rPr>
              <w:t>8.9</w:t>
            </w:r>
          </w:p>
        </w:tc>
        <w:tc>
          <w:tcPr>
            <w:tcW w:w="439" w:type="dxa"/>
            <w:vAlign w:val="center"/>
          </w:tcPr>
          <w:p w14:paraId="7ACA4DDB" w14:textId="097FF3C7" w:rsidR="000A6D14" w:rsidRPr="00040B3D" w:rsidRDefault="0045420F" w:rsidP="000A6D14">
            <w:pPr>
              <w:jc w:val="right"/>
              <w:rPr>
                <w:rFonts w:cstheme="minorHAnsi"/>
                <w:b/>
                <w:sz w:val="16"/>
                <w:szCs w:val="16"/>
              </w:rPr>
            </w:pPr>
            <w:r w:rsidRPr="00040B3D">
              <w:rPr>
                <w:rFonts w:cstheme="minorHAnsi"/>
                <w:b/>
                <w:sz w:val="16"/>
                <w:szCs w:val="16"/>
              </w:rPr>
              <w:t>(6.6)</w:t>
            </w:r>
          </w:p>
        </w:tc>
        <w:tc>
          <w:tcPr>
            <w:tcW w:w="434" w:type="dxa"/>
            <w:vAlign w:val="center"/>
          </w:tcPr>
          <w:p w14:paraId="63AF18AB" w14:textId="36710204" w:rsidR="000A6D14" w:rsidRPr="00040B3D" w:rsidRDefault="0045420F" w:rsidP="000A6D14">
            <w:pPr>
              <w:jc w:val="right"/>
              <w:rPr>
                <w:rFonts w:cstheme="minorHAnsi"/>
                <w:b/>
                <w:sz w:val="16"/>
                <w:szCs w:val="16"/>
              </w:rPr>
            </w:pPr>
            <w:r w:rsidRPr="00040B3D">
              <w:rPr>
                <w:rFonts w:cstheme="minorHAnsi"/>
                <w:b/>
                <w:sz w:val="16"/>
                <w:szCs w:val="16"/>
              </w:rPr>
              <w:t>4.4</w:t>
            </w:r>
          </w:p>
        </w:tc>
        <w:tc>
          <w:tcPr>
            <w:tcW w:w="714" w:type="dxa"/>
            <w:vAlign w:val="center"/>
          </w:tcPr>
          <w:p w14:paraId="3BEA779F" w14:textId="3524510D" w:rsidR="000A6D14" w:rsidRPr="00040B3D" w:rsidRDefault="0045420F" w:rsidP="000A6D14">
            <w:pPr>
              <w:jc w:val="right"/>
              <w:rPr>
                <w:rFonts w:cstheme="minorHAnsi"/>
                <w:b/>
                <w:sz w:val="16"/>
                <w:szCs w:val="16"/>
              </w:rPr>
            </w:pPr>
            <w:r w:rsidRPr="00040B3D">
              <w:rPr>
                <w:rFonts w:cstheme="minorHAnsi"/>
                <w:b/>
                <w:sz w:val="16"/>
                <w:szCs w:val="16"/>
              </w:rPr>
              <w:t>1.2</w:t>
            </w:r>
          </w:p>
        </w:tc>
      </w:tr>
      <w:tr w:rsidR="00040B3D" w:rsidRPr="00040B3D" w14:paraId="22FAE28A" w14:textId="2CFBD652" w:rsidTr="00FA4F48">
        <w:trPr>
          <w:trHeight w:val="273"/>
          <w:jc w:val="center"/>
        </w:trPr>
        <w:tc>
          <w:tcPr>
            <w:tcW w:w="436" w:type="dxa"/>
            <w:vAlign w:val="center"/>
          </w:tcPr>
          <w:p w14:paraId="66448C4A" w14:textId="73252700" w:rsidR="000A6D14" w:rsidRPr="00040B3D" w:rsidRDefault="000A6D14" w:rsidP="000A6D14">
            <w:pPr>
              <w:jc w:val="right"/>
              <w:rPr>
                <w:rFonts w:cstheme="minorHAnsi"/>
                <w:sz w:val="16"/>
                <w:szCs w:val="16"/>
              </w:rPr>
            </w:pPr>
            <w:r w:rsidRPr="00040B3D">
              <w:rPr>
                <w:rFonts w:cstheme="minorHAnsi"/>
                <w:sz w:val="16"/>
                <w:szCs w:val="16"/>
              </w:rPr>
              <w:t>171</w:t>
            </w:r>
          </w:p>
        </w:tc>
        <w:tc>
          <w:tcPr>
            <w:tcW w:w="3255" w:type="dxa"/>
            <w:vAlign w:val="center"/>
          </w:tcPr>
          <w:p w14:paraId="6EC6D81C" w14:textId="7356147F" w:rsidR="000A6D14" w:rsidRPr="00040B3D" w:rsidRDefault="000A6D14" w:rsidP="000A6D14">
            <w:pPr>
              <w:rPr>
                <w:rFonts w:cstheme="minorHAnsi"/>
                <w:sz w:val="16"/>
                <w:szCs w:val="16"/>
              </w:rPr>
            </w:pPr>
            <w:r w:rsidRPr="00040B3D">
              <w:rPr>
                <w:rFonts w:cstheme="minorHAnsi"/>
                <w:sz w:val="16"/>
                <w:szCs w:val="16"/>
              </w:rPr>
              <w:t xml:space="preserve">Chronic renal failure (CRF) </w:t>
            </w:r>
            <w:r w:rsidRPr="00040B3D">
              <w:rPr>
                <w:rFonts w:cstheme="minorHAnsi"/>
                <w:sz w:val="16"/>
                <w:szCs w:val="16"/>
                <w:vertAlign w:val="superscript"/>
              </w:rPr>
              <w:t>c</w:t>
            </w:r>
          </w:p>
        </w:tc>
        <w:tc>
          <w:tcPr>
            <w:tcW w:w="2143" w:type="dxa"/>
            <w:vAlign w:val="center"/>
          </w:tcPr>
          <w:p w14:paraId="5D5D9338" w14:textId="485D42BF" w:rsidR="000A6D14" w:rsidRPr="00040B3D" w:rsidRDefault="000A6D14" w:rsidP="000A6D14">
            <w:pPr>
              <w:rPr>
                <w:rFonts w:cstheme="minorHAnsi"/>
                <w:sz w:val="16"/>
                <w:szCs w:val="16"/>
              </w:rPr>
            </w:pPr>
            <w:r w:rsidRPr="00040B3D">
              <w:rPr>
                <w:rFonts w:cstheme="minorHAnsi"/>
                <w:sz w:val="16"/>
                <w:szCs w:val="16"/>
              </w:rPr>
              <w:t>N18</w:t>
            </w:r>
          </w:p>
        </w:tc>
        <w:tc>
          <w:tcPr>
            <w:tcW w:w="709" w:type="dxa"/>
            <w:shd w:val="clear" w:color="auto" w:fill="D9D9D9" w:themeFill="background1" w:themeFillShade="D9"/>
            <w:vAlign w:val="center"/>
          </w:tcPr>
          <w:p w14:paraId="69E5BEA8" w14:textId="3CD687E8" w:rsidR="000A6D14" w:rsidRPr="00040B3D" w:rsidRDefault="000A6D14" w:rsidP="000A6D14">
            <w:pPr>
              <w:jc w:val="right"/>
              <w:rPr>
                <w:rFonts w:cstheme="minorHAnsi"/>
                <w:sz w:val="16"/>
                <w:szCs w:val="16"/>
              </w:rPr>
            </w:pPr>
            <w:r w:rsidRPr="00040B3D">
              <w:rPr>
                <w:rFonts w:cstheme="minorHAnsi"/>
                <w:sz w:val="16"/>
                <w:szCs w:val="16"/>
              </w:rPr>
              <w:t>20,162</w:t>
            </w:r>
          </w:p>
        </w:tc>
        <w:tc>
          <w:tcPr>
            <w:tcW w:w="424" w:type="dxa"/>
            <w:shd w:val="clear" w:color="auto" w:fill="D9D9D9" w:themeFill="background1" w:themeFillShade="D9"/>
            <w:vAlign w:val="center"/>
          </w:tcPr>
          <w:p w14:paraId="2DD021C7" w14:textId="28660B81" w:rsidR="000A6D14" w:rsidRPr="00040B3D" w:rsidRDefault="0045420F" w:rsidP="000A6D14">
            <w:pPr>
              <w:jc w:val="right"/>
              <w:rPr>
                <w:rFonts w:cstheme="minorHAnsi"/>
                <w:sz w:val="16"/>
                <w:szCs w:val="16"/>
              </w:rPr>
            </w:pPr>
            <w:r w:rsidRPr="00040B3D">
              <w:rPr>
                <w:rFonts w:cstheme="minorHAnsi"/>
                <w:sz w:val="16"/>
                <w:szCs w:val="16"/>
              </w:rPr>
              <w:t>8.8</w:t>
            </w:r>
          </w:p>
        </w:tc>
        <w:tc>
          <w:tcPr>
            <w:tcW w:w="424" w:type="dxa"/>
            <w:shd w:val="clear" w:color="auto" w:fill="D9D9D9" w:themeFill="background1" w:themeFillShade="D9"/>
            <w:vAlign w:val="center"/>
          </w:tcPr>
          <w:p w14:paraId="24AC949B" w14:textId="027C7023" w:rsidR="000A6D14" w:rsidRPr="00040B3D" w:rsidRDefault="0045420F" w:rsidP="000A6D14">
            <w:pPr>
              <w:jc w:val="right"/>
              <w:rPr>
                <w:rFonts w:cstheme="minorHAnsi"/>
                <w:sz w:val="16"/>
                <w:szCs w:val="16"/>
              </w:rPr>
            </w:pPr>
            <w:r w:rsidRPr="00040B3D">
              <w:rPr>
                <w:rFonts w:cstheme="minorHAnsi"/>
                <w:sz w:val="16"/>
                <w:szCs w:val="16"/>
              </w:rPr>
              <w:t>(6.9)</w:t>
            </w:r>
          </w:p>
        </w:tc>
        <w:tc>
          <w:tcPr>
            <w:tcW w:w="452" w:type="dxa"/>
            <w:shd w:val="clear" w:color="auto" w:fill="D9D9D9" w:themeFill="background1" w:themeFillShade="D9"/>
            <w:vAlign w:val="center"/>
          </w:tcPr>
          <w:p w14:paraId="0BCDB276" w14:textId="7193E60A"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6D441C86" w14:textId="51ECF495" w:rsidR="000A6D14" w:rsidRPr="00040B3D" w:rsidRDefault="0045420F" w:rsidP="000A6D14">
            <w:pPr>
              <w:jc w:val="right"/>
              <w:rPr>
                <w:rFonts w:cstheme="minorHAnsi"/>
                <w:sz w:val="16"/>
                <w:szCs w:val="16"/>
              </w:rPr>
            </w:pPr>
            <w:r w:rsidRPr="00040B3D">
              <w:rPr>
                <w:rFonts w:cstheme="minorHAnsi"/>
                <w:sz w:val="16"/>
                <w:szCs w:val="16"/>
              </w:rPr>
              <w:t>9.4</w:t>
            </w:r>
          </w:p>
        </w:tc>
        <w:tc>
          <w:tcPr>
            <w:tcW w:w="439" w:type="dxa"/>
            <w:shd w:val="clear" w:color="auto" w:fill="FFFFFF" w:themeFill="background1"/>
            <w:vAlign w:val="center"/>
          </w:tcPr>
          <w:p w14:paraId="73033F73" w14:textId="394CEE5A" w:rsidR="000A6D14" w:rsidRPr="00040B3D" w:rsidRDefault="0045420F" w:rsidP="000A6D14">
            <w:pPr>
              <w:jc w:val="right"/>
              <w:rPr>
                <w:rFonts w:cstheme="minorHAnsi"/>
                <w:sz w:val="16"/>
                <w:szCs w:val="16"/>
              </w:rPr>
            </w:pPr>
            <w:r w:rsidRPr="00040B3D">
              <w:rPr>
                <w:rFonts w:cstheme="minorHAnsi"/>
                <w:sz w:val="16"/>
                <w:szCs w:val="16"/>
              </w:rPr>
              <w:t>(7.3)</w:t>
            </w:r>
          </w:p>
        </w:tc>
        <w:tc>
          <w:tcPr>
            <w:tcW w:w="439" w:type="dxa"/>
            <w:shd w:val="clear" w:color="auto" w:fill="FFFFFF" w:themeFill="background1"/>
            <w:vAlign w:val="center"/>
          </w:tcPr>
          <w:p w14:paraId="690741B4" w14:textId="4C36E3D2"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571D16AB" w14:textId="70CECED2"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shd w:val="clear" w:color="auto" w:fill="FFFFFF" w:themeFill="background1"/>
            <w:vAlign w:val="center"/>
          </w:tcPr>
          <w:p w14:paraId="11FB8CF1" w14:textId="2EF43B45"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7A5AC5D3" w14:textId="78D35D8B"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3734269F" w14:textId="5FB89202" w:rsidR="000A6D14" w:rsidRPr="00040B3D" w:rsidRDefault="0045420F" w:rsidP="000A6D14">
            <w:pPr>
              <w:jc w:val="right"/>
              <w:rPr>
                <w:rFonts w:cstheme="minorHAnsi"/>
                <w:sz w:val="16"/>
                <w:szCs w:val="16"/>
              </w:rPr>
            </w:pPr>
            <w:r w:rsidRPr="00040B3D">
              <w:rPr>
                <w:rFonts w:cstheme="minorHAnsi"/>
                <w:sz w:val="16"/>
                <w:szCs w:val="16"/>
              </w:rPr>
              <w:t>8.5</w:t>
            </w:r>
          </w:p>
        </w:tc>
        <w:tc>
          <w:tcPr>
            <w:tcW w:w="439" w:type="dxa"/>
            <w:shd w:val="clear" w:color="auto" w:fill="FFFFFF" w:themeFill="background1"/>
            <w:vAlign w:val="center"/>
          </w:tcPr>
          <w:p w14:paraId="66BA65DF" w14:textId="7F44A850"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shd w:val="clear" w:color="auto" w:fill="FFFFFF" w:themeFill="background1"/>
            <w:vAlign w:val="center"/>
          </w:tcPr>
          <w:p w14:paraId="07642C69" w14:textId="3950BADA"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09AF813C" w14:textId="691D1323" w:rsidR="000A6D14" w:rsidRPr="00040B3D" w:rsidRDefault="0045420F" w:rsidP="000A6D14">
            <w:pPr>
              <w:jc w:val="right"/>
              <w:rPr>
                <w:rFonts w:cstheme="minorHAnsi"/>
                <w:sz w:val="16"/>
                <w:szCs w:val="16"/>
              </w:rPr>
            </w:pPr>
            <w:r w:rsidRPr="00040B3D">
              <w:rPr>
                <w:rFonts w:cstheme="minorHAnsi"/>
                <w:sz w:val="16"/>
                <w:szCs w:val="16"/>
              </w:rPr>
              <w:t>8.2</w:t>
            </w:r>
          </w:p>
        </w:tc>
        <w:tc>
          <w:tcPr>
            <w:tcW w:w="439" w:type="dxa"/>
            <w:vAlign w:val="center"/>
          </w:tcPr>
          <w:p w14:paraId="2CFD8F2C" w14:textId="1DD6D162"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vAlign w:val="center"/>
          </w:tcPr>
          <w:p w14:paraId="4C964371" w14:textId="4BA7221C"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3BA61AB8" w14:textId="65D45706" w:rsidR="000A6D14" w:rsidRPr="00040B3D" w:rsidRDefault="0045420F" w:rsidP="000A6D14">
            <w:pPr>
              <w:jc w:val="right"/>
              <w:rPr>
                <w:rFonts w:cstheme="minorHAnsi"/>
                <w:sz w:val="16"/>
                <w:szCs w:val="16"/>
              </w:rPr>
            </w:pPr>
            <w:r w:rsidRPr="00040B3D">
              <w:rPr>
                <w:rFonts w:cstheme="minorHAnsi"/>
                <w:sz w:val="16"/>
                <w:szCs w:val="16"/>
              </w:rPr>
              <w:t>7.5</w:t>
            </w:r>
          </w:p>
        </w:tc>
        <w:tc>
          <w:tcPr>
            <w:tcW w:w="439" w:type="dxa"/>
            <w:vAlign w:val="center"/>
          </w:tcPr>
          <w:p w14:paraId="5EB05D10" w14:textId="34129DCB"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vAlign w:val="center"/>
          </w:tcPr>
          <w:p w14:paraId="2EEF0761" w14:textId="3D7457DF"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6E22A0E5" w14:textId="33C72D42" w:rsidR="000A6D14" w:rsidRPr="00040B3D" w:rsidRDefault="0045420F" w:rsidP="000A6D14">
            <w:pPr>
              <w:jc w:val="right"/>
              <w:rPr>
                <w:rFonts w:cstheme="minorHAnsi"/>
                <w:sz w:val="16"/>
                <w:szCs w:val="16"/>
              </w:rPr>
            </w:pPr>
            <w:r w:rsidRPr="00040B3D">
              <w:rPr>
                <w:rFonts w:cstheme="minorHAnsi"/>
                <w:sz w:val="16"/>
                <w:szCs w:val="16"/>
              </w:rPr>
              <w:t>8.9</w:t>
            </w:r>
          </w:p>
        </w:tc>
        <w:tc>
          <w:tcPr>
            <w:tcW w:w="439" w:type="dxa"/>
            <w:vAlign w:val="center"/>
          </w:tcPr>
          <w:p w14:paraId="7AE6ED28" w14:textId="40EDCAD4" w:rsidR="000A6D14" w:rsidRPr="00040B3D" w:rsidRDefault="0045420F" w:rsidP="000A6D14">
            <w:pPr>
              <w:jc w:val="right"/>
              <w:rPr>
                <w:rFonts w:cstheme="minorHAnsi"/>
                <w:sz w:val="16"/>
                <w:szCs w:val="16"/>
              </w:rPr>
            </w:pPr>
            <w:r w:rsidRPr="00040B3D">
              <w:rPr>
                <w:rFonts w:cstheme="minorHAnsi"/>
                <w:sz w:val="16"/>
                <w:szCs w:val="16"/>
              </w:rPr>
              <w:t>(6.6)</w:t>
            </w:r>
          </w:p>
        </w:tc>
        <w:tc>
          <w:tcPr>
            <w:tcW w:w="434" w:type="dxa"/>
            <w:vAlign w:val="center"/>
          </w:tcPr>
          <w:p w14:paraId="23C8A8B3" w14:textId="286715EB" w:rsidR="000A6D14" w:rsidRPr="00040B3D" w:rsidRDefault="0045420F" w:rsidP="000A6D14">
            <w:pPr>
              <w:jc w:val="right"/>
              <w:rPr>
                <w:rFonts w:cstheme="minorHAnsi"/>
                <w:sz w:val="16"/>
                <w:szCs w:val="16"/>
              </w:rPr>
            </w:pPr>
            <w:r w:rsidRPr="00040B3D">
              <w:rPr>
                <w:rFonts w:cstheme="minorHAnsi"/>
                <w:sz w:val="16"/>
                <w:szCs w:val="16"/>
              </w:rPr>
              <w:t>4.4</w:t>
            </w:r>
          </w:p>
        </w:tc>
        <w:tc>
          <w:tcPr>
            <w:tcW w:w="714" w:type="dxa"/>
            <w:vAlign w:val="center"/>
          </w:tcPr>
          <w:p w14:paraId="5459CD2C" w14:textId="4D4641CE"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69688878" w14:textId="1420F278" w:rsidTr="00FA4F48">
        <w:trPr>
          <w:trHeight w:val="259"/>
          <w:jc w:val="center"/>
        </w:trPr>
        <w:tc>
          <w:tcPr>
            <w:tcW w:w="436" w:type="dxa"/>
            <w:vAlign w:val="center"/>
          </w:tcPr>
          <w:p w14:paraId="0DD19ADB" w14:textId="22D28FCD" w:rsidR="000A6D14" w:rsidRPr="00040B3D" w:rsidRDefault="000A6D14" w:rsidP="000A6D14">
            <w:pPr>
              <w:jc w:val="right"/>
              <w:rPr>
                <w:rFonts w:cstheme="minorHAnsi"/>
                <w:sz w:val="16"/>
                <w:szCs w:val="16"/>
              </w:rPr>
            </w:pPr>
          </w:p>
        </w:tc>
        <w:tc>
          <w:tcPr>
            <w:tcW w:w="3255" w:type="dxa"/>
            <w:vAlign w:val="center"/>
          </w:tcPr>
          <w:p w14:paraId="3D2E8B6A" w14:textId="78BBD09C" w:rsidR="000A6D14" w:rsidRPr="00040B3D" w:rsidRDefault="000A6D14" w:rsidP="000A6D14">
            <w:pPr>
              <w:rPr>
                <w:rFonts w:cstheme="minorHAnsi"/>
                <w:bCs/>
                <w:sz w:val="16"/>
                <w:szCs w:val="16"/>
              </w:rPr>
            </w:pPr>
            <w:r w:rsidRPr="00040B3D">
              <w:rPr>
                <w:rFonts w:cstheme="minorHAnsi"/>
                <w:bCs/>
                <w:sz w:val="16"/>
                <w:szCs w:val="16"/>
              </w:rPr>
              <w:t>Q – Congenital malformations, deformations and chromosomal abnormalities</w:t>
            </w:r>
          </w:p>
        </w:tc>
        <w:tc>
          <w:tcPr>
            <w:tcW w:w="2143" w:type="dxa"/>
            <w:vAlign w:val="center"/>
          </w:tcPr>
          <w:p w14:paraId="3DA742C4" w14:textId="583EF0CC" w:rsidR="000A6D14" w:rsidRPr="00040B3D" w:rsidRDefault="000A6D14" w:rsidP="000A6D14">
            <w:pPr>
              <w:rPr>
                <w:rFonts w:cstheme="minorHAnsi"/>
                <w:bCs/>
                <w:sz w:val="16"/>
                <w:szCs w:val="16"/>
              </w:rPr>
            </w:pPr>
            <w:r w:rsidRPr="00040B3D">
              <w:rPr>
                <w:rFonts w:cstheme="minorHAnsi"/>
                <w:bCs/>
                <w:sz w:val="16"/>
                <w:szCs w:val="16"/>
              </w:rPr>
              <w:t>Q00–Q56; Q60–Q99</w:t>
            </w:r>
          </w:p>
        </w:tc>
        <w:tc>
          <w:tcPr>
            <w:tcW w:w="709" w:type="dxa"/>
            <w:shd w:val="clear" w:color="auto" w:fill="D9D9D9" w:themeFill="background1" w:themeFillShade="D9"/>
            <w:vAlign w:val="center"/>
          </w:tcPr>
          <w:p w14:paraId="54B92A33" w14:textId="01A8B355" w:rsidR="000A6D14" w:rsidRPr="00040B3D" w:rsidRDefault="000A6D14" w:rsidP="000A6D14">
            <w:pPr>
              <w:jc w:val="right"/>
              <w:rPr>
                <w:rFonts w:cstheme="minorHAnsi"/>
                <w:bCs/>
                <w:sz w:val="16"/>
                <w:szCs w:val="16"/>
              </w:rPr>
            </w:pPr>
            <w:r w:rsidRPr="00040B3D">
              <w:rPr>
                <w:rFonts w:cstheme="minorHAnsi"/>
                <w:bCs/>
                <w:sz w:val="16"/>
                <w:szCs w:val="16"/>
              </w:rPr>
              <w:t>124,898</w:t>
            </w:r>
          </w:p>
        </w:tc>
        <w:tc>
          <w:tcPr>
            <w:tcW w:w="424" w:type="dxa"/>
            <w:shd w:val="clear" w:color="auto" w:fill="D9D9D9" w:themeFill="background1" w:themeFillShade="D9"/>
            <w:vAlign w:val="center"/>
          </w:tcPr>
          <w:p w14:paraId="5E94CDED" w14:textId="6DD42981" w:rsidR="000A6D14" w:rsidRPr="00040B3D" w:rsidRDefault="0045420F" w:rsidP="000A6D14">
            <w:pPr>
              <w:jc w:val="right"/>
              <w:rPr>
                <w:rFonts w:cstheme="minorHAnsi"/>
                <w:bCs/>
                <w:sz w:val="16"/>
                <w:szCs w:val="16"/>
              </w:rPr>
            </w:pPr>
            <w:r w:rsidRPr="00040B3D">
              <w:rPr>
                <w:rFonts w:cstheme="minorHAnsi"/>
                <w:bCs/>
                <w:sz w:val="16"/>
                <w:szCs w:val="16"/>
              </w:rPr>
              <w:t>4</w:t>
            </w:r>
            <w:r w:rsidR="008202B9" w:rsidRPr="00040B3D">
              <w:rPr>
                <w:rFonts w:cstheme="minorHAnsi"/>
                <w:bCs/>
                <w:sz w:val="16"/>
                <w:szCs w:val="16"/>
              </w:rPr>
              <w:t>.0</w:t>
            </w:r>
          </w:p>
        </w:tc>
        <w:tc>
          <w:tcPr>
            <w:tcW w:w="424" w:type="dxa"/>
            <w:shd w:val="clear" w:color="auto" w:fill="D9D9D9" w:themeFill="background1" w:themeFillShade="D9"/>
            <w:vAlign w:val="center"/>
          </w:tcPr>
          <w:p w14:paraId="0DACF06A" w14:textId="3CFF3F7A" w:rsidR="000A6D14" w:rsidRPr="00040B3D" w:rsidRDefault="0045420F" w:rsidP="000A6D14">
            <w:pPr>
              <w:jc w:val="right"/>
              <w:rPr>
                <w:rFonts w:cstheme="minorHAnsi"/>
                <w:bCs/>
                <w:sz w:val="16"/>
                <w:szCs w:val="16"/>
              </w:rPr>
            </w:pPr>
            <w:r w:rsidRPr="00040B3D">
              <w:rPr>
                <w:rFonts w:cstheme="minorHAnsi"/>
                <w:sz w:val="16"/>
                <w:szCs w:val="16"/>
              </w:rPr>
              <w:t>(4.3)</w:t>
            </w:r>
          </w:p>
        </w:tc>
        <w:tc>
          <w:tcPr>
            <w:tcW w:w="452" w:type="dxa"/>
            <w:shd w:val="clear" w:color="auto" w:fill="D9D9D9" w:themeFill="background1" w:themeFillShade="D9"/>
            <w:vAlign w:val="center"/>
          </w:tcPr>
          <w:p w14:paraId="3E8FDAE4" w14:textId="0A6FE826" w:rsidR="000A6D14" w:rsidRPr="00040B3D" w:rsidRDefault="0045420F" w:rsidP="000A6D14">
            <w:pPr>
              <w:jc w:val="right"/>
              <w:rPr>
                <w:rFonts w:cstheme="minorHAnsi"/>
                <w:bCs/>
                <w:sz w:val="16"/>
                <w:szCs w:val="16"/>
              </w:rPr>
            </w:pPr>
            <w:r w:rsidRPr="00040B3D">
              <w:rPr>
                <w:rFonts w:cstheme="minorHAnsi"/>
                <w:bCs/>
                <w:sz w:val="16"/>
                <w:szCs w:val="16"/>
              </w:rPr>
              <w:t>3.3</w:t>
            </w:r>
          </w:p>
        </w:tc>
        <w:tc>
          <w:tcPr>
            <w:tcW w:w="439" w:type="dxa"/>
            <w:shd w:val="clear" w:color="auto" w:fill="FFFFFF" w:themeFill="background1"/>
            <w:vAlign w:val="center"/>
          </w:tcPr>
          <w:p w14:paraId="2FCD2223" w14:textId="0229C27D" w:rsidR="000A6D14" w:rsidRPr="00040B3D" w:rsidRDefault="0045420F" w:rsidP="000A6D14">
            <w:pPr>
              <w:jc w:val="right"/>
              <w:rPr>
                <w:rFonts w:cstheme="minorHAnsi"/>
                <w:bCs/>
                <w:sz w:val="16"/>
                <w:szCs w:val="16"/>
              </w:rPr>
            </w:pPr>
            <w:r w:rsidRPr="00040B3D">
              <w:rPr>
                <w:rFonts w:cstheme="minorHAnsi"/>
                <w:bCs/>
                <w:sz w:val="16"/>
                <w:szCs w:val="16"/>
              </w:rPr>
              <w:t>5.1</w:t>
            </w:r>
          </w:p>
        </w:tc>
        <w:tc>
          <w:tcPr>
            <w:tcW w:w="439" w:type="dxa"/>
            <w:shd w:val="clear" w:color="auto" w:fill="FFFFFF" w:themeFill="background1"/>
            <w:vAlign w:val="center"/>
          </w:tcPr>
          <w:p w14:paraId="230E36D1" w14:textId="095F8800" w:rsidR="000A6D14" w:rsidRPr="00040B3D" w:rsidRDefault="0045420F" w:rsidP="000A6D14">
            <w:pPr>
              <w:jc w:val="right"/>
              <w:rPr>
                <w:rFonts w:cstheme="minorHAnsi"/>
                <w:bCs/>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6BA3733A" w14:textId="48E13ED5" w:rsidR="000A6D14" w:rsidRPr="00040B3D" w:rsidRDefault="0045420F" w:rsidP="000A6D14">
            <w:pPr>
              <w:jc w:val="right"/>
              <w:rPr>
                <w:rFonts w:cstheme="minorHAnsi"/>
                <w:bCs/>
                <w:sz w:val="16"/>
                <w:szCs w:val="16"/>
              </w:rPr>
            </w:pPr>
            <w:r w:rsidRPr="00040B3D">
              <w:rPr>
                <w:rFonts w:cstheme="minorHAnsi"/>
                <w:bCs/>
                <w:sz w:val="16"/>
                <w:szCs w:val="16"/>
              </w:rPr>
              <w:t>3.8</w:t>
            </w:r>
          </w:p>
        </w:tc>
        <w:tc>
          <w:tcPr>
            <w:tcW w:w="439" w:type="dxa"/>
            <w:shd w:val="clear" w:color="auto" w:fill="FFFFFF" w:themeFill="background1"/>
            <w:vAlign w:val="center"/>
          </w:tcPr>
          <w:p w14:paraId="568CD2B5" w14:textId="043444A1" w:rsidR="000A6D14" w:rsidRPr="00040B3D" w:rsidRDefault="0045420F" w:rsidP="000A6D14">
            <w:pPr>
              <w:jc w:val="right"/>
              <w:rPr>
                <w:rFonts w:cstheme="minorHAnsi"/>
                <w:bCs/>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737C5EB7" w14:textId="68D024CB" w:rsidR="000A6D14" w:rsidRPr="00040B3D" w:rsidRDefault="0045420F" w:rsidP="000A6D14">
            <w:pPr>
              <w:jc w:val="right"/>
              <w:rPr>
                <w:rFonts w:cstheme="minorHAnsi"/>
                <w:bCs/>
                <w:sz w:val="16"/>
                <w:szCs w:val="16"/>
              </w:rPr>
            </w:pPr>
            <w:r w:rsidRPr="00040B3D">
              <w:rPr>
                <w:rFonts w:cstheme="minorHAnsi"/>
                <w:sz w:val="16"/>
                <w:szCs w:val="16"/>
              </w:rPr>
              <w:t>(4.1)</w:t>
            </w:r>
          </w:p>
        </w:tc>
        <w:tc>
          <w:tcPr>
            <w:tcW w:w="439" w:type="dxa"/>
            <w:shd w:val="clear" w:color="auto" w:fill="FFFFFF" w:themeFill="background1"/>
            <w:vAlign w:val="center"/>
          </w:tcPr>
          <w:p w14:paraId="054A8114" w14:textId="46C641F3" w:rsidR="000A6D14" w:rsidRPr="00040B3D" w:rsidRDefault="0045420F" w:rsidP="000A6D14">
            <w:pPr>
              <w:jc w:val="right"/>
              <w:rPr>
                <w:rFonts w:cstheme="minorHAnsi"/>
                <w:bCs/>
                <w:sz w:val="16"/>
                <w:szCs w:val="16"/>
              </w:rPr>
            </w:pPr>
            <w:r w:rsidRPr="00040B3D">
              <w:rPr>
                <w:rFonts w:cstheme="minorHAnsi"/>
                <w:sz w:val="16"/>
                <w:szCs w:val="16"/>
              </w:rPr>
              <w:t>1.5</w:t>
            </w:r>
          </w:p>
        </w:tc>
        <w:tc>
          <w:tcPr>
            <w:tcW w:w="439" w:type="dxa"/>
            <w:shd w:val="clear" w:color="auto" w:fill="FFFFFF" w:themeFill="background1"/>
            <w:vAlign w:val="center"/>
          </w:tcPr>
          <w:p w14:paraId="79A2567E" w14:textId="3EDCDE58" w:rsidR="000A6D14" w:rsidRPr="00040B3D" w:rsidRDefault="0045420F" w:rsidP="000A6D14">
            <w:pPr>
              <w:jc w:val="right"/>
              <w:rPr>
                <w:rFonts w:cstheme="minorHAnsi"/>
                <w:bCs/>
                <w:sz w:val="16"/>
                <w:szCs w:val="16"/>
              </w:rPr>
            </w:pPr>
            <w:r w:rsidRPr="00040B3D">
              <w:rPr>
                <w:rFonts w:cstheme="minorHAnsi"/>
                <w:sz w:val="16"/>
                <w:szCs w:val="16"/>
              </w:rPr>
              <w:t>3.8</w:t>
            </w:r>
          </w:p>
        </w:tc>
        <w:tc>
          <w:tcPr>
            <w:tcW w:w="439" w:type="dxa"/>
            <w:shd w:val="clear" w:color="auto" w:fill="FFFFFF" w:themeFill="background1"/>
            <w:vAlign w:val="center"/>
          </w:tcPr>
          <w:p w14:paraId="63DD1ACE" w14:textId="39A08F94" w:rsidR="000A6D14" w:rsidRPr="00040B3D" w:rsidRDefault="0045420F" w:rsidP="000A6D14">
            <w:pPr>
              <w:jc w:val="right"/>
              <w:rPr>
                <w:rFonts w:cstheme="minorHAnsi"/>
                <w:bCs/>
                <w:sz w:val="16"/>
                <w:szCs w:val="16"/>
              </w:rPr>
            </w:pPr>
            <w:r w:rsidRPr="00040B3D">
              <w:rPr>
                <w:rFonts w:cstheme="minorHAnsi"/>
                <w:sz w:val="16"/>
                <w:szCs w:val="16"/>
              </w:rPr>
              <w:t>(4.2)</w:t>
            </w:r>
          </w:p>
        </w:tc>
        <w:tc>
          <w:tcPr>
            <w:tcW w:w="439" w:type="dxa"/>
            <w:shd w:val="clear" w:color="auto" w:fill="FFFFFF" w:themeFill="background1"/>
            <w:vAlign w:val="center"/>
          </w:tcPr>
          <w:p w14:paraId="164693A4" w14:textId="1B740CAB" w:rsidR="000A6D14" w:rsidRPr="00040B3D" w:rsidRDefault="0045420F" w:rsidP="000A6D14">
            <w:pPr>
              <w:jc w:val="right"/>
              <w:rPr>
                <w:rFonts w:cstheme="minorHAnsi"/>
                <w:bCs/>
                <w:sz w:val="16"/>
                <w:szCs w:val="16"/>
              </w:rPr>
            </w:pPr>
            <w:r w:rsidRPr="00040B3D">
              <w:rPr>
                <w:rFonts w:cstheme="minorHAnsi"/>
                <w:sz w:val="16"/>
                <w:szCs w:val="16"/>
              </w:rPr>
              <w:t>3.1</w:t>
            </w:r>
          </w:p>
        </w:tc>
        <w:tc>
          <w:tcPr>
            <w:tcW w:w="439" w:type="dxa"/>
            <w:vAlign w:val="center"/>
          </w:tcPr>
          <w:p w14:paraId="0A79E687" w14:textId="4E16C5A0" w:rsidR="000A6D14" w:rsidRPr="00040B3D" w:rsidRDefault="0045420F" w:rsidP="000A6D14">
            <w:pPr>
              <w:jc w:val="right"/>
              <w:rPr>
                <w:rFonts w:cstheme="minorHAnsi"/>
                <w:bCs/>
                <w:sz w:val="16"/>
                <w:szCs w:val="16"/>
              </w:rPr>
            </w:pPr>
            <w:r w:rsidRPr="00040B3D">
              <w:rPr>
                <w:rFonts w:cstheme="minorHAnsi"/>
                <w:sz w:val="16"/>
                <w:szCs w:val="16"/>
              </w:rPr>
              <w:t>3.5</w:t>
            </w:r>
          </w:p>
        </w:tc>
        <w:tc>
          <w:tcPr>
            <w:tcW w:w="439" w:type="dxa"/>
            <w:vAlign w:val="center"/>
          </w:tcPr>
          <w:p w14:paraId="018D7568" w14:textId="5EAF27AC" w:rsidR="000A6D14" w:rsidRPr="00040B3D" w:rsidRDefault="0045420F" w:rsidP="000A6D14">
            <w:pPr>
              <w:jc w:val="right"/>
              <w:rPr>
                <w:rFonts w:cstheme="minorHAnsi"/>
                <w:bCs/>
                <w:sz w:val="16"/>
                <w:szCs w:val="16"/>
              </w:rPr>
            </w:pPr>
            <w:r w:rsidRPr="00040B3D">
              <w:rPr>
                <w:rFonts w:cstheme="minorHAnsi"/>
                <w:sz w:val="16"/>
                <w:szCs w:val="16"/>
              </w:rPr>
              <w:t>(3.8)</w:t>
            </w:r>
          </w:p>
        </w:tc>
        <w:tc>
          <w:tcPr>
            <w:tcW w:w="439" w:type="dxa"/>
            <w:vAlign w:val="center"/>
          </w:tcPr>
          <w:p w14:paraId="72F4C4DA" w14:textId="1E1B6CA1" w:rsidR="000A6D14" w:rsidRPr="00040B3D" w:rsidRDefault="0045420F" w:rsidP="000A6D14">
            <w:pPr>
              <w:jc w:val="right"/>
              <w:rPr>
                <w:rFonts w:cstheme="minorHAnsi"/>
                <w:bCs/>
                <w:sz w:val="16"/>
                <w:szCs w:val="16"/>
              </w:rPr>
            </w:pPr>
            <w:r w:rsidRPr="00040B3D">
              <w:rPr>
                <w:rFonts w:cstheme="minorHAnsi"/>
                <w:sz w:val="16"/>
                <w:szCs w:val="16"/>
              </w:rPr>
              <w:t>2.8</w:t>
            </w:r>
          </w:p>
        </w:tc>
        <w:tc>
          <w:tcPr>
            <w:tcW w:w="439" w:type="dxa"/>
            <w:vAlign w:val="center"/>
          </w:tcPr>
          <w:p w14:paraId="3330DA01" w14:textId="1D232219" w:rsidR="000A6D14" w:rsidRPr="00040B3D" w:rsidRDefault="0045420F" w:rsidP="000A6D14">
            <w:pPr>
              <w:jc w:val="right"/>
              <w:rPr>
                <w:rFonts w:cstheme="minorHAnsi"/>
                <w:bCs/>
                <w:sz w:val="16"/>
                <w:szCs w:val="16"/>
              </w:rPr>
            </w:pPr>
            <w:r w:rsidRPr="00040B3D">
              <w:rPr>
                <w:rFonts w:cstheme="minorHAnsi"/>
                <w:bCs/>
                <w:sz w:val="16"/>
                <w:szCs w:val="16"/>
              </w:rPr>
              <w:t>3</w:t>
            </w:r>
            <w:r w:rsidR="008202B9" w:rsidRPr="00040B3D">
              <w:rPr>
                <w:rFonts w:cstheme="minorHAnsi"/>
                <w:bCs/>
                <w:sz w:val="16"/>
                <w:szCs w:val="16"/>
              </w:rPr>
              <w:t>.0</w:t>
            </w:r>
          </w:p>
        </w:tc>
        <w:tc>
          <w:tcPr>
            <w:tcW w:w="439" w:type="dxa"/>
            <w:vAlign w:val="center"/>
          </w:tcPr>
          <w:p w14:paraId="6E8B2408" w14:textId="26C58304" w:rsidR="000A6D14" w:rsidRPr="00040B3D" w:rsidRDefault="0045420F" w:rsidP="000A6D14">
            <w:pPr>
              <w:jc w:val="right"/>
              <w:rPr>
                <w:rFonts w:cstheme="minorHAnsi"/>
                <w:bCs/>
                <w:sz w:val="16"/>
                <w:szCs w:val="16"/>
              </w:rPr>
            </w:pPr>
            <w:r w:rsidRPr="00040B3D">
              <w:rPr>
                <w:rFonts w:cstheme="minorHAnsi"/>
                <w:sz w:val="16"/>
                <w:szCs w:val="16"/>
              </w:rPr>
              <w:t>(3.5)</w:t>
            </w:r>
          </w:p>
        </w:tc>
        <w:tc>
          <w:tcPr>
            <w:tcW w:w="439" w:type="dxa"/>
            <w:vAlign w:val="center"/>
          </w:tcPr>
          <w:p w14:paraId="6AF23858" w14:textId="335BE386" w:rsidR="000A6D14" w:rsidRPr="00040B3D" w:rsidRDefault="0045420F" w:rsidP="000A6D14">
            <w:pPr>
              <w:jc w:val="right"/>
              <w:rPr>
                <w:rFonts w:cstheme="minorHAnsi"/>
                <w:bCs/>
                <w:sz w:val="16"/>
                <w:szCs w:val="16"/>
              </w:rPr>
            </w:pPr>
            <w:r w:rsidRPr="00040B3D">
              <w:rPr>
                <w:rFonts w:cstheme="minorHAnsi"/>
                <w:bCs/>
                <w:sz w:val="16"/>
                <w:szCs w:val="16"/>
              </w:rPr>
              <w:t>2.4</w:t>
            </w:r>
          </w:p>
        </w:tc>
        <w:tc>
          <w:tcPr>
            <w:tcW w:w="439" w:type="dxa"/>
            <w:vAlign w:val="center"/>
          </w:tcPr>
          <w:p w14:paraId="6909D3CD" w14:textId="7B1FF924" w:rsidR="000A6D14" w:rsidRPr="00040B3D" w:rsidRDefault="0045420F" w:rsidP="000A6D14">
            <w:pPr>
              <w:jc w:val="right"/>
              <w:rPr>
                <w:rFonts w:cstheme="minorHAnsi"/>
                <w:bCs/>
                <w:sz w:val="16"/>
                <w:szCs w:val="16"/>
              </w:rPr>
            </w:pPr>
            <w:r w:rsidRPr="00040B3D">
              <w:rPr>
                <w:rFonts w:cstheme="minorHAnsi"/>
                <w:sz w:val="16"/>
                <w:szCs w:val="16"/>
              </w:rPr>
              <w:t>4.8</w:t>
            </w:r>
          </w:p>
        </w:tc>
        <w:tc>
          <w:tcPr>
            <w:tcW w:w="439" w:type="dxa"/>
            <w:vAlign w:val="center"/>
          </w:tcPr>
          <w:p w14:paraId="0E43A4B4" w14:textId="31609826" w:rsidR="000A6D14" w:rsidRPr="00040B3D" w:rsidRDefault="0045420F" w:rsidP="000A6D14">
            <w:pPr>
              <w:jc w:val="right"/>
              <w:rPr>
                <w:rFonts w:cstheme="minorHAnsi"/>
                <w:bCs/>
                <w:sz w:val="16"/>
                <w:szCs w:val="16"/>
              </w:rPr>
            </w:pPr>
            <w:r w:rsidRPr="00040B3D">
              <w:rPr>
                <w:rFonts w:cstheme="minorHAnsi"/>
                <w:sz w:val="16"/>
                <w:szCs w:val="16"/>
              </w:rPr>
              <w:t>(4.7)</w:t>
            </w:r>
          </w:p>
        </w:tc>
        <w:tc>
          <w:tcPr>
            <w:tcW w:w="434" w:type="dxa"/>
            <w:vAlign w:val="center"/>
          </w:tcPr>
          <w:p w14:paraId="6CEAC5E7" w14:textId="15C09045" w:rsidR="000A6D14" w:rsidRPr="00040B3D" w:rsidRDefault="0045420F" w:rsidP="000A6D14">
            <w:pPr>
              <w:jc w:val="right"/>
              <w:rPr>
                <w:rFonts w:cstheme="minorHAnsi"/>
                <w:sz w:val="16"/>
                <w:szCs w:val="16"/>
              </w:rPr>
            </w:pPr>
            <w:r w:rsidRPr="00040B3D">
              <w:rPr>
                <w:rFonts w:cstheme="minorHAnsi"/>
                <w:sz w:val="16"/>
                <w:szCs w:val="16"/>
              </w:rPr>
              <w:t>3.7</w:t>
            </w:r>
          </w:p>
        </w:tc>
        <w:tc>
          <w:tcPr>
            <w:tcW w:w="714" w:type="dxa"/>
            <w:vAlign w:val="center"/>
          </w:tcPr>
          <w:p w14:paraId="4F02A522" w14:textId="1B574CC3" w:rsidR="000A6D14" w:rsidRPr="00040B3D" w:rsidRDefault="0045420F" w:rsidP="000A6D14">
            <w:pPr>
              <w:jc w:val="right"/>
              <w:rPr>
                <w:rFonts w:cstheme="minorHAnsi"/>
                <w:sz w:val="16"/>
                <w:szCs w:val="16"/>
              </w:rPr>
            </w:pPr>
            <w:r w:rsidRPr="00040B3D">
              <w:rPr>
                <w:rFonts w:cstheme="minorHAnsi"/>
                <w:sz w:val="16"/>
                <w:szCs w:val="16"/>
              </w:rPr>
              <w:t>1.7</w:t>
            </w:r>
          </w:p>
        </w:tc>
      </w:tr>
      <w:tr w:rsidR="00040B3D" w:rsidRPr="00040B3D" w14:paraId="7DA891FB" w14:textId="3385E464" w:rsidTr="00FA4F48">
        <w:trPr>
          <w:trHeight w:val="273"/>
          <w:jc w:val="center"/>
        </w:trPr>
        <w:tc>
          <w:tcPr>
            <w:tcW w:w="436" w:type="dxa"/>
            <w:vAlign w:val="center"/>
          </w:tcPr>
          <w:p w14:paraId="6A485136" w14:textId="1A435205" w:rsidR="000A6D14" w:rsidRPr="00040B3D" w:rsidRDefault="000A6D14" w:rsidP="000A6D14">
            <w:pPr>
              <w:jc w:val="right"/>
              <w:rPr>
                <w:rFonts w:cstheme="minorHAnsi"/>
                <w:sz w:val="16"/>
                <w:szCs w:val="16"/>
              </w:rPr>
            </w:pPr>
            <w:r w:rsidRPr="00040B3D">
              <w:rPr>
                <w:rFonts w:cstheme="minorHAnsi"/>
                <w:sz w:val="16"/>
                <w:szCs w:val="16"/>
              </w:rPr>
              <w:t>172</w:t>
            </w:r>
          </w:p>
        </w:tc>
        <w:tc>
          <w:tcPr>
            <w:tcW w:w="3255" w:type="dxa"/>
            <w:vAlign w:val="center"/>
          </w:tcPr>
          <w:p w14:paraId="73607ADA" w14:textId="23AE3D5E" w:rsidR="000A6D14" w:rsidRPr="00040B3D" w:rsidRDefault="000A6D14" w:rsidP="000A6D14">
            <w:pPr>
              <w:rPr>
                <w:rFonts w:cstheme="minorHAnsi"/>
                <w:sz w:val="16"/>
                <w:szCs w:val="16"/>
              </w:rPr>
            </w:pPr>
            <w:r w:rsidRPr="00040B3D">
              <w:rPr>
                <w:rFonts w:cstheme="minorHAnsi"/>
                <w:sz w:val="16"/>
                <w:szCs w:val="16"/>
              </w:rPr>
              <w:t xml:space="preserve">Congenital malformations: of the nervous, circulatory and respiratory systems, cleft palate </w:t>
            </w:r>
            <w:r w:rsidRPr="00040B3D">
              <w:rPr>
                <w:rFonts w:cstheme="minorHAnsi"/>
                <w:sz w:val="16"/>
                <w:szCs w:val="16"/>
              </w:rPr>
              <w:lastRenderedPageBreak/>
              <w:t>and cleft lip, urinary tract, bones and muscles, other and chromosomal abnormalities not elsewhere classified</w:t>
            </w:r>
          </w:p>
        </w:tc>
        <w:tc>
          <w:tcPr>
            <w:tcW w:w="2143" w:type="dxa"/>
            <w:vAlign w:val="center"/>
          </w:tcPr>
          <w:p w14:paraId="5755EF29" w14:textId="6E7517C9" w:rsidR="000A6D14" w:rsidRPr="00040B3D" w:rsidRDefault="000A6D14" w:rsidP="000A6D14">
            <w:pPr>
              <w:rPr>
                <w:rFonts w:cstheme="minorHAnsi"/>
                <w:sz w:val="16"/>
                <w:szCs w:val="16"/>
              </w:rPr>
            </w:pPr>
            <w:r w:rsidRPr="00040B3D">
              <w:rPr>
                <w:rFonts w:cstheme="minorHAnsi"/>
                <w:sz w:val="16"/>
                <w:szCs w:val="16"/>
              </w:rPr>
              <w:lastRenderedPageBreak/>
              <w:t>Q00–Q07; Q20–Q37; Q60–Q99</w:t>
            </w:r>
          </w:p>
        </w:tc>
        <w:tc>
          <w:tcPr>
            <w:tcW w:w="709" w:type="dxa"/>
            <w:shd w:val="clear" w:color="auto" w:fill="D9D9D9" w:themeFill="background1" w:themeFillShade="D9"/>
            <w:vAlign w:val="center"/>
          </w:tcPr>
          <w:p w14:paraId="16C4DC60" w14:textId="1D1E75A7" w:rsidR="000A6D14" w:rsidRPr="00040B3D" w:rsidRDefault="000A6D14" w:rsidP="000A6D14">
            <w:pPr>
              <w:jc w:val="right"/>
              <w:rPr>
                <w:rFonts w:cstheme="minorHAnsi"/>
                <w:sz w:val="16"/>
                <w:szCs w:val="16"/>
              </w:rPr>
            </w:pPr>
            <w:r w:rsidRPr="00040B3D">
              <w:rPr>
                <w:rFonts w:cstheme="minorHAnsi"/>
                <w:sz w:val="16"/>
                <w:szCs w:val="16"/>
              </w:rPr>
              <w:t>85,534</w:t>
            </w:r>
          </w:p>
        </w:tc>
        <w:tc>
          <w:tcPr>
            <w:tcW w:w="424" w:type="dxa"/>
            <w:shd w:val="clear" w:color="auto" w:fill="D9D9D9" w:themeFill="background1" w:themeFillShade="D9"/>
            <w:vAlign w:val="center"/>
          </w:tcPr>
          <w:p w14:paraId="1947189B" w14:textId="7F492B4D" w:rsidR="000A6D14" w:rsidRPr="00040B3D" w:rsidRDefault="0045420F" w:rsidP="000A6D14">
            <w:pPr>
              <w:jc w:val="right"/>
              <w:rPr>
                <w:rFonts w:cstheme="minorHAnsi"/>
                <w:sz w:val="16"/>
                <w:szCs w:val="16"/>
              </w:rPr>
            </w:pPr>
            <w:r w:rsidRPr="00040B3D">
              <w:rPr>
                <w:rFonts w:cstheme="minorHAnsi"/>
                <w:sz w:val="16"/>
                <w:szCs w:val="16"/>
              </w:rPr>
              <w:t>4.1</w:t>
            </w:r>
          </w:p>
        </w:tc>
        <w:tc>
          <w:tcPr>
            <w:tcW w:w="424" w:type="dxa"/>
            <w:shd w:val="clear" w:color="auto" w:fill="D9D9D9" w:themeFill="background1" w:themeFillShade="D9"/>
            <w:vAlign w:val="center"/>
          </w:tcPr>
          <w:p w14:paraId="5787C1F5" w14:textId="33D1C393" w:rsidR="000A6D14" w:rsidRPr="00040B3D" w:rsidRDefault="0045420F" w:rsidP="000A6D14">
            <w:pPr>
              <w:jc w:val="right"/>
              <w:rPr>
                <w:rFonts w:cstheme="minorHAnsi"/>
                <w:sz w:val="16"/>
                <w:szCs w:val="16"/>
              </w:rPr>
            </w:pPr>
            <w:r w:rsidRPr="00040B3D">
              <w:rPr>
                <w:rFonts w:cstheme="minorHAnsi"/>
                <w:sz w:val="16"/>
                <w:szCs w:val="16"/>
              </w:rPr>
              <w:t>(4.5)</w:t>
            </w:r>
          </w:p>
        </w:tc>
        <w:tc>
          <w:tcPr>
            <w:tcW w:w="452" w:type="dxa"/>
            <w:shd w:val="clear" w:color="auto" w:fill="D9D9D9" w:themeFill="background1" w:themeFillShade="D9"/>
            <w:vAlign w:val="center"/>
          </w:tcPr>
          <w:p w14:paraId="0E28B111" w14:textId="1716F03B"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shd w:val="clear" w:color="auto" w:fill="FFFFFF" w:themeFill="background1"/>
            <w:vAlign w:val="center"/>
          </w:tcPr>
          <w:p w14:paraId="4A1DA394" w14:textId="660AD177"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52AD4344" w14:textId="69AA6106"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6E194CC3" w14:textId="64398065"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270632E0" w14:textId="0CFF8D78"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33DA7406" w14:textId="2D35BB2E"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5EA1E0F2" w14:textId="3A4AB25B" w:rsidR="000A6D14" w:rsidRPr="00040B3D" w:rsidRDefault="0045420F" w:rsidP="000A6D14">
            <w:pPr>
              <w:jc w:val="right"/>
              <w:rPr>
                <w:rFonts w:cstheme="minorHAnsi"/>
                <w:sz w:val="16"/>
                <w:szCs w:val="16"/>
              </w:rPr>
            </w:pPr>
            <w:r w:rsidRPr="00040B3D">
              <w:rPr>
                <w:rFonts w:cstheme="minorHAnsi"/>
                <w:sz w:val="16"/>
                <w:szCs w:val="16"/>
              </w:rPr>
              <w:t>1.5</w:t>
            </w:r>
          </w:p>
        </w:tc>
        <w:tc>
          <w:tcPr>
            <w:tcW w:w="439" w:type="dxa"/>
            <w:shd w:val="clear" w:color="auto" w:fill="FFFFFF" w:themeFill="background1"/>
            <w:vAlign w:val="center"/>
          </w:tcPr>
          <w:p w14:paraId="039F6F74" w14:textId="5EA92579"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16836147" w14:textId="0D8A59DD"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033F8ACB" w14:textId="5AA86C3B"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16F336B1" w14:textId="0A4CFCDC"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0B85DA71" w14:textId="005BF675"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709B12A7" w14:textId="67DFE91A"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vAlign w:val="center"/>
          </w:tcPr>
          <w:p w14:paraId="08277AC5" w14:textId="13FE8A5A"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76FDDC49" w14:textId="1E6492A4"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03F8DFA6" w14:textId="67345987" w:rsidR="000A6D14" w:rsidRPr="00040B3D" w:rsidRDefault="0045420F" w:rsidP="000A6D14">
            <w:pPr>
              <w:jc w:val="right"/>
              <w:rPr>
                <w:rFonts w:cstheme="minorHAnsi"/>
                <w:sz w:val="16"/>
                <w:szCs w:val="16"/>
              </w:rPr>
            </w:pPr>
            <w:r w:rsidRPr="00040B3D">
              <w:rPr>
                <w:rFonts w:cstheme="minorHAnsi"/>
                <w:sz w:val="16"/>
                <w:szCs w:val="16"/>
              </w:rPr>
              <w:t>2.5</w:t>
            </w:r>
          </w:p>
        </w:tc>
        <w:tc>
          <w:tcPr>
            <w:tcW w:w="439" w:type="dxa"/>
            <w:vAlign w:val="center"/>
          </w:tcPr>
          <w:p w14:paraId="1A8647AC" w14:textId="14A5D4D0"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5E7CD1B8" w14:textId="41ACBB41" w:rsidR="000A6D14" w:rsidRPr="00040B3D" w:rsidRDefault="0045420F" w:rsidP="000A6D14">
            <w:pPr>
              <w:jc w:val="right"/>
              <w:rPr>
                <w:rFonts w:cstheme="minorHAnsi"/>
                <w:sz w:val="16"/>
                <w:szCs w:val="16"/>
              </w:rPr>
            </w:pPr>
            <w:r w:rsidRPr="00040B3D">
              <w:rPr>
                <w:rFonts w:cstheme="minorHAnsi"/>
                <w:sz w:val="16"/>
                <w:szCs w:val="16"/>
              </w:rPr>
              <w:t>(4.8)</w:t>
            </w:r>
          </w:p>
        </w:tc>
        <w:tc>
          <w:tcPr>
            <w:tcW w:w="434" w:type="dxa"/>
            <w:vAlign w:val="center"/>
          </w:tcPr>
          <w:p w14:paraId="5AEE9F9A" w14:textId="176B6DE0" w:rsidR="000A6D14" w:rsidRPr="00040B3D" w:rsidRDefault="0045420F" w:rsidP="000A6D14">
            <w:pPr>
              <w:jc w:val="right"/>
              <w:rPr>
                <w:rFonts w:cstheme="minorHAnsi"/>
                <w:sz w:val="16"/>
                <w:szCs w:val="16"/>
              </w:rPr>
            </w:pPr>
            <w:r w:rsidRPr="00040B3D">
              <w:rPr>
                <w:rFonts w:cstheme="minorHAnsi"/>
                <w:sz w:val="16"/>
                <w:szCs w:val="16"/>
              </w:rPr>
              <w:t>3.6</w:t>
            </w:r>
          </w:p>
        </w:tc>
        <w:tc>
          <w:tcPr>
            <w:tcW w:w="714" w:type="dxa"/>
            <w:vAlign w:val="center"/>
          </w:tcPr>
          <w:p w14:paraId="32979E68" w14:textId="7F288EE8" w:rsidR="000A6D14" w:rsidRPr="00040B3D" w:rsidRDefault="0045420F" w:rsidP="000A6D14">
            <w:pPr>
              <w:jc w:val="right"/>
              <w:rPr>
                <w:rFonts w:cstheme="minorHAnsi"/>
                <w:sz w:val="16"/>
                <w:szCs w:val="16"/>
              </w:rPr>
            </w:pPr>
            <w:r w:rsidRPr="00040B3D">
              <w:rPr>
                <w:rFonts w:cstheme="minorHAnsi"/>
                <w:sz w:val="16"/>
                <w:szCs w:val="16"/>
              </w:rPr>
              <w:t>1.7</w:t>
            </w:r>
          </w:p>
        </w:tc>
      </w:tr>
      <w:tr w:rsidR="00040B3D" w:rsidRPr="00040B3D" w14:paraId="558419F6" w14:textId="7DA4B998" w:rsidTr="00FA4F48">
        <w:trPr>
          <w:trHeight w:val="259"/>
          <w:jc w:val="center"/>
        </w:trPr>
        <w:tc>
          <w:tcPr>
            <w:tcW w:w="436" w:type="dxa"/>
            <w:vAlign w:val="center"/>
          </w:tcPr>
          <w:p w14:paraId="46F5509B" w14:textId="153EE03C" w:rsidR="000A6D14" w:rsidRPr="00040B3D" w:rsidRDefault="000A6D14" w:rsidP="000A6D14">
            <w:pPr>
              <w:jc w:val="right"/>
              <w:rPr>
                <w:rFonts w:cstheme="minorHAnsi"/>
                <w:sz w:val="16"/>
                <w:szCs w:val="16"/>
              </w:rPr>
            </w:pPr>
            <w:r w:rsidRPr="00040B3D">
              <w:rPr>
                <w:rFonts w:cstheme="minorHAnsi"/>
                <w:sz w:val="16"/>
                <w:szCs w:val="16"/>
              </w:rPr>
              <w:t>173</w:t>
            </w:r>
          </w:p>
        </w:tc>
        <w:tc>
          <w:tcPr>
            <w:tcW w:w="3255" w:type="dxa"/>
            <w:vAlign w:val="center"/>
          </w:tcPr>
          <w:p w14:paraId="4C221F0D" w14:textId="282D291A" w:rsidR="000A6D14" w:rsidRPr="00040B3D" w:rsidRDefault="000A6D14" w:rsidP="000A6D14">
            <w:pPr>
              <w:rPr>
                <w:rFonts w:cstheme="minorHAnsi"/>
                <w:sz w:val="16"/>
                <w:szCs w:val="16"/>
              </w:rPr>
            </w:pPr>
            <w:r w:rsidRPr="00040B3D">
              <w:rPr>
                <w:rFonts w:cstheme="minorHAnsi"/>
                <w:sz w:val="16"/>
                <w:szCs w:val="16"/>
              </w:rPr>
              <w:t>Congenital malformations of eye, ear, face and neck</w:t>
            </w:r>
          </w:p>
        </w:tc>
        <w:tc>
          <w:tcPr>
            <w:tcW w:w="2143" w:type="dxa"/>
            <w:vAlign w:val="center"/>
          </w:tcPr>
          <w:p w14:paraId="540E2045" w14:textId="678E92F9" w:rsidR="000A6D14" w:rsidRPr="00040B3D" w:rsidRDefault="000A6D14" w:rsidP="000A6D14">
            <w:pPr>
              <w:rPr>
                <w:rFonts w:cstheme="minorHAnsi"/>
                <w:sz w:val="16"/>
                <w:szCs w:val="16"/>
              </w:rPr>
            </w:pPr>
            <w:r w:rsidRPr="00040B3D">
              <w:rPr>
                <w:rFonts w:cstheme="minorHAnsi"/>
                <w:sz w:val="16"/>
                <w:szCs w:val="16"/>
              </w:rPr>
              <w:t>Q10–Q18</w:t>
            </w:r>
          </w:p>
        </w:tc>
        <w:tc>
          <w:tcPr>
            <w:tcW w:w="709" w:type="dxa"/>
            <w:shd w:val="clear" w:color="auto" w:fill="D9D9D9" w:themeFill="background1" w:themeFillShade="D9"/>
            <w:vAlign w:val="center"/>
          </w:tcPr>
          <w:p w14:paraId="3CF8DC25" w14:textId="63A95410" w:rsidR="000A6D14" w:rsidRPr="00040B3D" w:rsidRDefault="000A6D14" w:rsidP="000A6D14">
            <w:pPr>
              <w:jc w:val="right"/>
              <w:rPr>
                <w:rFonts w:cstheme="minorHAnsi"/>
                <w:sz w:val="16"/>
                <w:szCs w:val="16"/>
              </w:rPr>
            </w:pPr>
            <w:r w:rsidRPr="00040B3D">
              <w:rPr>
                <w:rFonts w:cstheme="minorHAnsi"/>
                <w:sz w:val="16"/>
                <w:szCs w:val="16"/>
              </w:rPr>
              <w:t>19,689</w:t>
            </w:r>
          </w:p>
        </w:tc>
        <w:tc>
          <w:tcPr>
            <w:tcW w:w="424" w:type="dxa"/>
            <w:shd w:val="clear" w:color="auto" w:fill="D9D9D9" w:themeFill="background1" w:themeFillShade="D9"/>
            <w:vAlign w:val="center"/>
          </w:tcPr>
          <w:p w14:paraId="3222528E" w14:textId="350F297A" w:rsidR="000A6D14" w:rsidRPr="00040B3D" w:rsidRDefault="0045420F" w:rsidP="000A6D14">
            <w:pPr>
              <w:jc w:val="right"/>
              <w:rPr>
                <w:rFonts w:cstheme="minorHAnsi"/>
                <w:sz w:val="16"/>
                <w:szCs w:val="16"/>
              </w:rPr>
            </w:pPr>
            <w:r w:rsidRPr="00040B3D">
              <w:rPr>
                <w:rFonts w:cstheme="minorHAnsi"/>
                <w:sz w:val="16"/>
                <w:szCs w:val="16"/>
              </w:rPr>
              <w:t>3.4</w:t>
            </w:r>
          </w:p>
        </w:tc>
        <w:tc>
          <w:tcPr>
            <w:tcW w:w="424" w:type="dxa"/>
            <w:shd w:val="clear" w:color="auto" w:fill="D9D9D9" w:themeFill="background1" w:themeFillShade="D9"/>
            <w:vAlign w:val="center"/>
          </w:tcPr>
          <w:p w14:paraId="69C5E6A1" w14:textId="15E5B59E" w:rsidR="000A6D14" w:rsidRPr="00040B3D" w:rsidRDefault="0045420F" w:rsidP="000A6D14">
            <w:pPr>
              <w:jc w:val="right"/>
              <w:rPr>
                <w:rFonts w:cstheme="minorHAnsi"/>
                <w:sz w:val="16"/>
                <w:szCs w:val="16"/>
              </w:rPr>
            </w:pPr>
            <w:r w:rsidRPr="00040B3D">
              <w:rPr>
                <w:rFonts w:cstheme="minorHAnsi"/>
                <w:sz w:val="16"/>
                <w:szCs w:val="16"/>
              </w:rPr>
              <w:t>(3.9)</w:t>
            </w:r>
          </w:p>
        </w:tc>
        <w:tc>
          <w:tcPr>
            <w:tcW w:w="452" w:type="dxa"/>
            <w:shd w:val="clear" w:color="auto" w:fill="D9D9D9" w:themeFill="background1" w:themeFillShade="D9"/>
            <w:vAlign w:val="center"/>
          </w:tcPr>
          <w:p w14:paraId="682D8E8B" w14:textId="48129E64"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shd w:val="clear" w:color="auto" w:fill="FFFFFF" w:themeFill="background1"/>
            <w:vAlign w:val="center"/>
          </w:tcPr>
          <w:p w14:paraId="36C26574" w14:textId="0D534C35"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337C3521" w14:textId="0E0653AE"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5ABAEFC0" w14:textId="42E2E1DA"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shd w:val="clear" w:color="auto" w:fill="FFFFFF" w:themeFill="background1"/>
            <w:vAlign w:val="center"/>
          </w:tcPr>
          <w:p w14:paraId="0267E546" w14:textId="14FF36F3" w:rsidR="000A6D14" w:rsidRPr="00040B3D" w:rsidRDefault="0045420F" w:rsidP="000A6D14">
            <w:pPr>
              <w:jc w:val="right"/>
              <w:rPr>
                <w:rFonts w:cstheme="minorHAnsi"/>
                <w:sz w:val="16"/>
                <w:szCs w:val="16"/>
              </w:rPr>
            </w:pPr>
            <w:r w:rsidRPr="00040B3D">
              <w:rPr>
                <w:rFonts w:cstheme="minorHAnsi"/>
                <w:sz w:val="16"/>
                <w:szCs w:val="16"/>
              </w:rPr>
              <w:t>1.9</w:t>
            </w:r>
          </w:p>
        </w:tc>
        <w:tc>
          <w:tcPr>
            <w:tcW w:w="439" w:type="dxa"/>
            <w:shd w:val="clear" w:color="auto" w:fill="FFFFFF" w:themeFill="background1"/>
            <w:vAlign w:val="center"/>
          </w:tcPr>
          <w:p w14:paraId="66D358E9" w14:textId="7013A294"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5506E279" w14:textId="1A0F79B0" w:rsidR="000A6D14" w:rsidRPr="00040B3D" w:rsidRDefault="0045420F" w:rsidP="000A6D14">
            <w:pPr>
              <w:jc w:val="right"/>
              <w:rPr>
                <w:rFonts w:cstheme="minorHAnsi"/>
                <w:sz w:val="16"/>
                <w:szCs w:val="16"/>
              </w:rPr>
            </w:pPr>
            <w:r w:rsidRPr="00040B3D">
              <w:rPr>
                <w:rFonts w:cstheme="minorHAnsi"/>
                <w:sz w:val="16"/>
                <w:szCs w:val="16"/>
              </w:rPr>
              <w:t>1.4</w:t>
            </w:r>
          </w:p>
        </w:tc>
        <w:tc>
          <w:tcPr>
            <w:tcW w:w="439" w:type="dxa"/>
            <w:shd w:val="clear" w:color="auto" w:fill="FFFFFF" w:themeFill="background1"/>
            <w:vAlign w:val="center"/>
          </w:tcPr>
          <w:p w14:paraId="742BCDA4" w14:textId="5EBC0989"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shd w:val="clear" w:color="auto" w:fill="FFFFFF" w:themeFill="background1"/>
            <w:vAlign w:val="center"/>
          </w:tcPr>
          <w:p w14:paraId="4F7D02D0" w14:textId="5E371D71"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042B2828" w14:textId="468D4D34"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vAlign w:val="center"/>
          </w:tcPr>
          <w:p w14:paraId="5D75923D" w14:textId="35D79018"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027809B0" w14:textId="76FFF933"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4338CA43" w14:textId="270E547F" w:rsidR="000A6D14" w:rsidRPr="00040B3D" w:rsidRDefault="0045420F" w:rsidP="000A6D14">
            <w:pPr>
              <w:jc w:val="right"/>
              <w:rPr>
                <w:rFonts w:cstheme="minorHAnsi"/>
                <w:sz w:val="16"/>
                <w:szCs w:val="16"/>
              </w:rPr>
            </w:pPr>
            <w:r w:rsidRPr="00040B3D">
              <w:rPr>
                <w:rFonts w:cstheme="minorHAnsi"/>
                <w:sz w:val="16"/>
                <w:szCs w:val="16"/>
              </w:rPr>
              <w:t>2.5</w:t>
            </w:r>
          </w:p>
        </w:tc>
        <w:tc>
          <w:tcPr>
            <w:tcW w:w="439" w:type="dxa"/>
            <w:vAlign w:val="center"/>
          </w:tcPr>
          <w:p w14:paraId="74B44BA5" w14:textId="6BCC4FA5"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vAlign w:val="center"/>
          </w:tcPr>
          <w:p w14:paraId="6536492B" w14:textId="54F92972"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6EA1F014" w14:textId="5E5B85AE"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vAlign w:val="center"/>
          </w:tcPr>
          <w:p w14:paraId="20DFD62A" w14:textId="38E1F76B"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418C9952" w14:textId="202DA434" w:rsidR="000A6D14" w:rsidRPr="00040B3D" w:rsidRDefault="0045420F" w:rsidP="000A6D14">
            <w:pPr>
              <w:jc w:val="right"/>
              <w:rPr>
                <w:rFonts w:cstheme="minorHAnsi"/>
                <w:sz w:val="16"/>
                <w:szCs w:val="16"/>
              </w:rPr>
            </w:pPr>
            <w:r w:rsidRPr="00040B3D">
              <w:rPr>
                <w:rFonts w:cstheme="minorHAnsi"/>
                <w:sz w:val="16"/>
                <w:szCs w:val="16"/>
              </w:rPr>
              <w:t>(4.2)</w:t>
            </w:r>
          </w:p>
        </w:tc>
        <w:tc>
          <w:tcPr>
            <w:tcW w:w="434" w:type="dxa"/>
            <w:vAlign w:val="center"/>
          </w:tcPr>
          <w:p w14:paraId="01685B10" w14:textId="0F62F6CE" w:rsidR="000A6D14" w:rsidRPr="00040B3D" w:rsidRDefault="0045420F" w:rsidP="000A6D14">
            <w:pPr>
              <w:jc w:val="right"/>
              <w:rPr>
                <w:rFonts w:cstheme="minorHAnsi"/>
                <w:sz w:val="16"/>
                <w:szCs w:val="16"/>
              </w:rPr>
            </w:pPr>
            <w:r w:rsidRPr="00040B3D">
              <w:rPr>
                <w:rFonts w:cstheme="minorHAnsi"/>
                <w:sz w:val="16"/>
                <w:szCs w:val="16"/>
              </w:rPr>
              <w:t>3.4</w:t>
            </w:r>
          </w:p>
        </w:tc>
        <w:tc>
          <w:tcPr>
            <w:tcW w:w="714" w:type="dxa"/>
            <w:vAlign w:val="center"/>
          </w:tcPr>
          <w:p w14:paraId="3370F6CD" w14:textId="51FF51B7" w:rsidR="000A6D14" w:rsidRPr="00040B3D" w:rsidRDefault="0045420F" w:rsidP="000A6D14">
            <w:pPr>
              <w:jc w:val="right"/>
              <w:rPr>
                <w:rFonts w:cstheme="minorHAnsi"/>
                <w:sz w:val="16"/>
                <w:szCs w:val="16"/>
              </w:rPr>
            </w:pPr>
            <w:r w:rsidRPr="00040B3D">
              <w:rPr>
                <w:rFonts w:cstheme="minorHAnsi"/>
                <w:sz w:val="16"/>
                <w:szCs w:val="16"/>
              </w:rPr>
              <w:t>1.7</w:t>
            </w:r>
          </w:p>
        </w:tc>
      </w:tr>
      <w:tr w:rsidR="00040B3D" w:rsidRPr="00040B3D" w14:paraId="57381939" w14:textId="0FB8F69C" w:rsidTr="00FA4F48">
        <w:trPr>
          <w:trHeight w:val="273"/>
          <w:jc w:val="center"/>
        </w:trPr>
        <w:tc>
          <w:tcPr>
            <w:tcW w:w="436" w:type="dxa"/>
            <w:vAlign w:val="center"/>
          </w:tcPr>
          <w:p w14:paraId="47E4E562" w14:textId="222B6A12" w:rsidR="000A6D14" w:rsidRPr="00040B3D" w:rsidRDefault="000A6D14" w:rsidP="000A6D14">
            <w:pPr>
              <w:jc w:val="right"/>
              <w:rPr>
                <w:rFonts w:cstheme="minorHAnsi"/>
                <w:sz w:val="16"/>
                <w:szCs w:val="16"/>
              </w:rPr>
            </w:pPr>
            <w:r w:rsidRPr="00040B3D">
              <w:rPr>
                <w:rFonts w:cstheme="minorHAnsi"/>
                <w:sz w:val="16"/>
                <w:szCs w:val="16"/>
              </w:rPr>
              <w:t>174</w:t>
            </w:r>
          </w:p>
        </w:tc>
        <w:tc>
          <w:tcPr>
            <w:tcW w:w="3255" w:type="dxa"/>
            <w:vAlign w:val="center"/>
          </w:tcPr>
          <w:p w14:paraId="3340B379" w14:textId="7691065C" w:rsidR="000A6D14" w:rsidRPr="00040B3D" w:rsidRDefault="000A6D14" w:rsidP="000A6D14">
            <w:pPr>
              <w:rPr>
                <w:rFonts w:cstheme="minorHAnsi"/>
                <w:sz w:val="16"/>
                <w:szCs w:val="16"/>
              </w:rPr>
            </w:pPr>
            <w:r w:rsidRPr="00040B3D">
              <w:rPr>
                <w:rFonts w:cstheme="minorHAnsi"/>
                <w:sz w:val="16"/>
                <w:szCs w:val="16"/>
              </w:rPr>
              <w:t>Other congenital malformations of the digestive system</w:t>
            </w:r>
          </w:p>
        </w:tc>
        <w:tc>
          <w:tcPr>
            <w:tcW w:w="2143" w:type="dxa"/>
            <w:vAlign w:val="center"/>
          </w:tcPr>
          <w:p w14:paraId="5431FEC0" w14:textId="34ADDEC0" w:rsidR="000A6D14" w:rsidRPr="00040B3D" w:rsidRDefault="000A6D14" w:rsidP="000A6D14">
            <w:pPr>
              <w:rPr>
                <w:rFonts w:cstheme="minorHAnsi"/>
                <w:sz w:val="16"/>
                <w:szCs w:val="16"/>
              </w:rPr>
            </w:pPr>
            <w:r w:rsidRPr="00040B3D">
              <w:rPr>
                <w:rFonts w:cstheme="minorHAnsi"/>
                <w:sz w:val="16"/>
                <w:szCs w:val="16"/>
              </w:rPr>
              <w:t>Q38–Q45</w:t>
            </w:r>
          </w:p>
        </w:tc>
        <w:tc>
          <w:tcPr>
            <w:tcW w:w="709" w:type="dxa"/>
            <w:shd w:val="clear" w:color="auto" w:fill="D9D9D9" w:themeFill="background1" w:themeFillShade="D9"/>
            <w:vAlign w:val="center"/>
          </w:tcPr>
          <w:p w14:paraId="1D06E4C4" w14:textId="0D4731D0" w:rsidR="000A6D14" w:rsidRPr="00040B3D" w:rsidRDefault="000A6D14" w:rsidP="000A6D14">
            <w:pPr>
              <w:jc w:val="right"/>
              <w:rPr>
                <w:rFonts w:cstheme="minorHAnsi"/>
                <w:sz w:val="16"/>
                <w:szCs w:val="16"/>
              </w:rPr>
            </w:pPr>
            <w:r w:rsidRPr="00040B3D">
              <w:rPr>
                <w:rFonts w:cstheme="minorHAnsi"/>
                <w:sz w:val="16"/>
                <w:szCs w:val="16"/>
              </w:rPr>
              <w:t>6,481</w:t>
            </w:r>
          </w:p>
        </w:tc>
        <w:tc>
          <w:tcPr>
            <w:tcW w:w="424" w:type="dxa"/>
            <w:shd w:val="clear" w:color="auto" w:fill="D9D9D9" w:themeFill="background1" w:themeFillShade="D9"/>
            <w:vAlign w:val="center"/>
          </w:tcPr>
          <w:p w14:paraId="2C8304F4" w14:textId="21B6F494" w:rsidR="000A6D14" w:rsidRPr="00040B3D" w:rsidRDefault="0045420F" w:rsidP="000A6D14">
            <w:pPr>
              <w:jc w:val="right"/>
              <w:rPr>
                <w:rFonts w:cstheme="minorHAnsi"/>
                <w:sz w:val="16"/>
                <w:szCs w:val="16"/>
              </w:rPr>
            </w:pPr>
            <w:r w:rsidRPr="00040B3D">
              <w:rPr>
                <w:rFonts w:cstheme="minorHAnsi"/>
                <w:sz w:val="16"/>
                <w:szCs w:val="16"/>
              </w:rPr>
              <w:t>5.9</w:t>
            </w:r>
          </w:p>
        </w:tc>
        <w:tc>
          <w:tcPr>
            <w:tcW w:w="424" w:type="dxa"/>
            <w:shd w:val="clear" w:color="auto" w:fill="D9D9D9" w:themeFill="background1" w:themeFillShade="D9"/>
            <w:vAlign w:val="center"/>
          </w:tcPr>
          <w:p w14:paraId="3961BEA3" w14:textId="290700C1"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52" w:type="dxa"/>
            <w:shd w:val="clear" w:color="auto" w:fill="D9D9D9" w:themeFill="background1" w:themeFillShade="D9"/>
            <w:vAlign w:val="center"/>
          </w:tcPr>
          <w:p w14:paraId="75DB3D51" w14:textId="4F9F339E"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76CC3EEA" w14:textId="298C0E3D"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shd w:val="clear" w:color="auto" w:fill="FFFFFF" w:themeFill="background1"/>
            <w:vAlign w:val="center"/>
          </w:tcPr>
          <w:p w14:paraId="3DF64380" w14:textId="287631DD"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149685D4" w14:textId="1DEBB816"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196B5E20" w14:textId="7701D31E"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shd w:val="clear" w:color="auto" w:fill="FFFFFF" w:themeFill="background1"/>
            <w:vAlign w:val="center"/>
          </w:tcPr>
          <w:p w14:paraId="4706A301" w14:textId="4ECBCED3"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64A82BBD" w14:textId="6EC6BA3D" w:rsidR="000A6D14" w:rsidRPr="00040B3D" w:rsidRDefault="0045420F" w:rsidP="000A6D14">
            <w:pPr>
              <w:jc w:val="right"/>
              <w:rPr>
                <w:rFonts w:cstheme="minorHAnsi"/>
                <w:sz w:val="16"/>
                <w:szCs w:val="16"/>
              </w:rPr>
            </w:pPr>
            <w:r w:rsidRPr="00040B3D">
              <w:rPr>
                <w:rFonts w:cstheme="minorHAnsi"/>
                <w:sz w:val="16"/>
                <w:szCs w:val="16"/>
              </w:rPr>
              <w:t>2.2</w:t>
            </w:r>
          </w:p>
        </w:tc>
        <w:tc>
          <w:tcPr>
            <w:tcW w:w="439" w:type="dxa"/>
            <w:shd w:val="clear" w:color="auto" w:fill="FFFFFF" w:themeFill="background1"/>
            <w:vAlign w:val="center"/>
          </w:tcPr>
          <w:p w14:paraId="381BFA30" w14:textId="58E39E76"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2459E452" w14:textId="1CE6F5CA"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22A2CB5A" w14:textId="29BFB825"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0D29B37C" w14:textId="3B082B99"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13D75239" w14:textId="643F81D6"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663E94B1" w14:textId="18186009"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09DB4377" w14:textId="7A28ECBE"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17F80510" w14:textId="2F4D0B40"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20E6F455" w14:textId="782444CA"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01997AC5" w14:textId="4FDDA521"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vAlign w:val="center"/>
          </w:tcPr>
          <w:p w14:paraId="17D7E0ED" w14:textId="0E13CEAF" w:rsidR="000A6D14" w:rsidRPr="00040B3D" w:rsidRDefault="0045420F" w:rsidP="000A6D14">
            <w:pPr>
              <w:jc w:val="right"/>
              <w:rPr>
                <w:rFonts w:cstheme="minorHAnsi"/>
                <w:sz w:val="16"/>
                <w:szCs w:val="16"/>
              </w:rPr>
            </w:pPr>
            <w:r w:rsidRPr="00040B3D">
              <w:rPr>
                <w:rFonts w:cstheme="minorHAnsi"/>
                <w:sz w:val="16"/>
                <w:szCs w:val="16"/>
              </w:rPr>
              <w:t>(5.6)</w:t>
            </w:r>
          </w:p>
        </w:tc>
        <w:tc>
          <w:tcPr>
            <w:tcW w:w="434" w:type="dxa"/>
            <w:vAlign w:val="center"/>
          </w:tcPr>
          <w:p w14:paraId="36D8E288" w14:textId="62A2FACD" w:rsidR="000A6D14" w:rsidRPr="00040B3D" w:rsidRDefault="0045420F" w:rsidP="000A6D14">
            <w:pPr>
              <w:jc w:val="right"/>
              <w:rPr>
                <w:rFonts w:cstheme="minorHAnsi"/>
                <w:sz w:val="16"/>
                <w:szCs w:val="16"/>
              </w:rPr>
            </w:pPr>
            <w:r w:rsidRPr="00040B3D">
              <w:rPr>
                <w:rFonts w:cstheme="minorHAnsi"/>
                <w:sz w:val="16"/>
                <w:szCs w:val="16"/>
              </w:rPr>
              <w:t>4.7</w:t>
            </w:r>
          </w:p>
        </w:tc>
        <w:tc>
          <w:tcPr>
            <w:tcW w:w="714" w:type="dxa"/>
            <w:vAlign w:val="center"/>
          </w:tcPr>
          <w:p w14:paraId="45D973DF" w14:textId="4AEEC800" w:rsidR="000A6D14" w:rsidRPr="00040B3D" w:rsidRDefault="0045420F" w:rsidP="000A6D14">
            <w:pPr>
              <w:jc w:val="right"/>
              <w:rPr>
                <w:rFonts w:cstheme="minorHAnsi"/>
                <w:sz w:val="16"/>
                <w:szCs w:val="16"/>
              </w:rPr>
            </w:pPr>
            <w:r w:rsidRPr="00040B3D">
              <w:rPr>
                <w:rFonts w:cstheme="minorHAnsi"/>
                <w:sz w:val="16"/>
                <w:szCs w:val="16"/>
              </w:rPr>
              <w:t>1.7</w:t>
            </w:r>
          </w:p>
        </w:tc>
      </w:tr>
      <w:tr w:rsidR="00040B3D" w:rsidRPr="00040B3D" w14:paraId="407B1B7C" w14:textId="423F0A81" w:rsidTr="00FA4F48">
        <w:trPr>
          <w:trHeight w:val="259"/>
          <w:jc w:val="center"/>
        </w:trPr>
        <w:tc>
          <w:tcPr>
            <w:tcW w:w="436" w:type="dxa"/>
            <w:vAlign w:val="center"/>
          </w:tcPr>
          <w:p w14:paraId="1E2C9054" w14:textId="573503F8" w:rsidR="000A6D14" w:rsidRPr="00040B3D" w:rsidRDefault="000A6D14" w:rsidP="000A6D14">
            <w:pPr>
              <w:jc w:val="right"/>
              <w:rPr>
                <w:rFonts w:cstheme="minorHAnsi"/>
                <w:sz w:val="16"/>
                <w:szCs w:val="16"/>
              </w:rPr>
            </w:pPr>
            <w:r w:rsidRPr="00040B3D">
              <w:rPr>
                <w:rFonts w:cstheme="minorHAnsi"/>
                <w:sz w:val="16"/>
                <w:szCs w:val="16"/>
              </w:rPr>
              <w:t>175</w:t>
            </w:r>
          </w:p>
        </w:tc>
        <w:tc>
          <w:tcPr>
            <w:tcW w:w="3255" w:type="dxa"/>
            <w:vAlign w:val="center"/>
          </w:tcPr>
          <w:p w14:paraId="2EA99A38" w14:textId="27E614B7" w:rsidR="000A6D14" w:rsidRPr="00040B3D" w:rsidRDefault="000A6D14" w:rsidP="000A6D14">
            <w:pPr>
              <w:rPr>
                <w:rFonts w:cstheme="minorHAnsi"/>
                <w:sz w:val="16"/>
                <w:szCs w:val="16"/>
              </w:rPr>
            </w:pPr>
            <w:r w:rsidRPr="00040B3D">
              <w:rPr>
                <w:rFonts w:cstheme="minorHAnsi"/>
                <w:sz w:val="16"/>
                <w:szCs w:val="16"/>
              </w:rPr>
              <w:t xml:space="preserve">Congenital malformations of the sexual organs </w:t>
            </w:r>
          </w:p>
        </w:tc>
        <w:tc>
          <w:tcPr>
            <w:tcW w:w="2143" w:type="dxa"/>
            <w:vAlign w:val="center"/>
          </w:tcPr>
          <w:p w14:paraId="3B8E168F" w14:textId="40B57F3B" w:rsidR="000A6D14" w:rsidRPr="00040B3D" w:rsidRDefault="000A6D14" w:rsidP="000A6D14">
            <w:pPr>
              <w:rPr>
                <w:rFonts w:cstheme="minorHAnsi"/>
                <w:sz w:val="16"/>
                <w:szCs w:val="16"/>
              </w:rPr>
            </w:pPr>
            <w:r w:rsidRPr="00040B3D">
              <w:rPr>
                <w:rFonts w:cstheme="minorHAnsi"/>
                <w:sz w:val="16"/>
                <w:szCs w:val="16"/>
              </w:rPr>
              <w:t>Q50–Q56</w:t>
            </w:r>
          </w:p>
        </w:tc>
        <w:tc>
          <w:tcPr>
            <w:tcW w:w="709" w:type="dxa"/>
            <w:shd w:val="clear" w:color="auto" w:fill="D9D9D9" w:themeFill="background1" w:themeFillShade="D9"/>
            <w:vAlign w:val="center"/>
          </w:tcPr>
          <w:p w14:paraId="550438F9" w14:textId="0DDED09B" w:rsidR="000A6D14" w:rsidRPr="00040B3D" w:rsidRDefault="000A6D14" w:rsidP="000A6D14">
            <w:pPr>
              <w:jc w:val="right"/>
              <w:rPr>
                <w:rFonts w:cstheme="minorHAnsi"/>
                <w:sz w:val="16"/>
                <w:szCs w:val="16"/>
              </w:rPr>
            </w:pPr>
            <w:r w:rsidRPr="00040B3D">
              <w:rPr>
                <w:rFonts w:cstheme="minorHAnsi"/>
                <w:sz w:val="16"/>
                <w:szCs w:val="16"/>
              </w:rPr>
              <w:t>16,192</w:t>
            </w:r>
          </w:p>
        </w:tc>
        <w:tc>
          <w:tcPr>
            <w:tcW w:w="424" w:type="dxa"/>
            <w:shd w:val="clear" w:color="auto" w:fill="D9D9D9" w:themeFill="background1" w:themeFillShade="D9"/>
            <w:vAlign w:val="center"/>
          </w:tcPr>
          <w:p w14:paraId="1E0A9E2C" w14:textId="02D1A1A5" w:rsidR="000A6D14" w:rsidRPr="00040B3D" w:rsidRDefault="0045420F" w:rsidP="000A6D14">
            <w:pPr>
              <w:jc w:val="right"/>
              <w:rPr>
                <w:rFonts w:cstheme="minorHAnsi"/>
                <w:sz w:val="16"/>
                <w:szCs w:val="16"/>
              </w:rPr>
            </w:pPr>
            <w:r w:rsidRPr="00040B3D">
              <w:rPr>
                <w:rFonts w:cstheme="minorHAnsi"/>
                <w:sz w:val="16"/>
                <w:szCs w:val="16"/>
              </w:rPr>
              <w:t>3.5</w:t>
            </w:r>
          </w:p>
        </w:tc>
        <w:tc>
          <w:tcPr>
            <w:tcW w:w="424" w:type="dxa"/>
            <w:shd w:val="clear" w:color="auto" w:fill="D9D9D9" w:themeFill="background1" w:themeFillShade="D9"/>
            <w:vAlign w:val="center"/>
          </w:tcPr>
          <w:p w14:paraId="1862BF2D" w14:textId="1D40E633" w:rsidR="000A6D14" w:rsidRPr="00040B3D" w:rsidRDefault="0045420F" w:rsidP="000A6D14">
            <w:pPr>
              <w:jc w:val="right"/>
              <w:rPr>
                <w:rFonts w:cstheme="minorHAnsi"/>
                <w:sz w:val="16"/>
                <w:szCs w:val="16"/>
              </w:rPr>
            </w:pPr>
            <w:r w:rsidRPr="00040B3D">
              <w:rPr>
                <w:rFonts w:cstheme="minorHAnsi"/>
                <w:sz w:val="16"/>
                <w:szCs w:val="16"/>
              </w:rPr>
              <w:t>(3.8)</w:t>
            </w:r>
          </w:p>
        </w:tc>
        <w:tc>
          <w:tcPr>
            <w:tcW w:w="452" w:type="dxa"/>
            <w:shd w:val="clear" w:color="auto" w:fill="D9D9D9" w:themeFill="background1" w:themeFillShade="D9"/>
            <w:vAlign w:val="center"/>
          </w:tcPr>
          <w:p w14:paraId="1F4CD5E0" w14:textId="7D0B0BD4"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shd w:val="clear" w:color="auto" w:fill="FFFFFF" w:themeFill="background1"/>
            <w:vAlign w:val="center"/>
          </w:tcPr>
          <w:p w14:paraId="61B5B283" w14:textId="2BD1C3C5"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29796162" w14:textId="62747AF8"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128E3804" w14:textId="1C0D2FC5"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shd w:val="clear" w:color="auto" w:fill="FFFFFF" w:themeFill="background1"/>
            <w:vAlign w:val="center"/>
          </w:tcPr>
          <w:p w14:paraId="1803A2E3" w14:textId="40EE546F"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5E8C9E87" w14:textId="1DFA913D"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53AA867F" w14:textId="2F42E8B7" w:rsidR="000A6D14" w:rsidRPr="00040B3D" w:rsidRDefault="0045420F" w:rsidP="000A6D14">
            <w:pPr>
              <w:jc w:val="right"/>
              <w:rPr>
                <w:rFonts w:cstheme="minorHAnsi"/>
                <w:sz w:val="16"/>
                <w:szCs w:val="16"/>
              </w:rPr>
            </w:pPr>
            <w:r w:rsidRPr="00040B3D">
              <w:rPr>
                <w:rFonts w:cstheme="minorHAnsi"/>
                <w:sz w:val="16"/>
                <w:szCs w:val="16"/>
              </w:rPr>
              <w:t>1.7</w:t>
            </w:r>
          </w:p>
        </w:tc>
        <w:tc>
          <w:tcPr>
            <w:tcW w:w="439" w:type="dxa"/>
            <w:shd w:val="clear" w:color="auto" w:fill="FFFFFF" w:themeFill="background1"/>
            <w:vAlign w:val="center"/>
          </w:tcPr>
          <w:p w14:paraId="31949658" w14:textId="34E671C6"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shd w:val="clear" w:color="auto" w:fill="FFFFFF" w:themeFill="background1"/>
            <w:vAlign w:val="center"/>
          </w:tcPr>
          <w:p w14:paraId="2C58790C" w14:textId="77DCC65B"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4FF68DBA" w14:textId="437D6359"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vAlign w:val="center"/>
          </w:tcPr>
          <w:p w14:paraId="5478CF26" w14:textId="3C593436"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39AFC085" w14:textId="39508315"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0695F567" w14:textId="0F0F2D10" w:rsidR="000A6D14" w:rsidRPr="00040B3D" w:rsidRDefault="0045420F" w:rsidP="000A6D14">
            <w:pPr>
              <w:jc w:val="right"/>
              <w:rPr>
                <w:rFonts w:cstheme="minorHAnsi"/>
                <w:sz w:val="16"/>
                <w:szCs w:val="16"/>
              </w:rPr>
            </w:pPr>
            <w:r w:rsidRPr="00040B3D">
              <w:rPr>
                <w:rFonts w:cstheme="minorHAnsi"/>
                <w:sz w:val="16"/>
                <w:szCs w:val="16"/>
              </w:rPr>
              <w:t>2.4</w:t>
            </w:r>
          </w:p>
        </w:tc>
        <w:tc>
          <w:tcPr>
            <w:tcW w:w="439" w:type="dxa"/>
            <w:vAlign w:val="center"/>
          </w:tcPr>
          <w:p w14:paraId="41F432BB" w14:textId="544071FD" w:rsidR="000A6D14" w:rsidRPr="00040B3D" w:rsidRDefault="0045420F" w:rsidP="000A6D14">
            <w:pPr>
              <w:jc w:val="right"/>
              <w:rPr>
                <w:rFonts w:cstheme="minorHAnsi"/>
                <w:sz w:val="16"/>
                <w:szCs w:val="16"/>
              </w:rPr>
            </w:pPr>
            <w:r w:rsidRPr="00040B3D">
              <w:rPr>
                <w:rFonts w:cstheme="minorHAnsi"/>
                <w:sz w:val="16"/>
                <w:szCs w:val="16"/>
              </w:rPr>
              <w:t>2.5</w:t>
            </w:r>
          </w:p>
        </w:tc>
        <w:tc>
          <w:tcPr>
            <w:tcW w:w="439" w:type="dxa"/>
            <w:vAlign w:val="center"/>
          </w:tcPr>
          <w:p w14:paraId="3AC1DF39" w14:textId="7C78239E"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3A9D52B7" w14:textId="226FFEC2"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vAlign w:val="center"/>
          </w:tcPr>
          <w:p w14:paraId="53292548" w14:textId="0514B3FD"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5C147B0E" w14:textId="57C9906E" w:rsidR="000A6D14" w:rsidRPr="00040B3D" w:rsidRDefault="0045420F" w:rsidP="000A6D14">
            <w:pPr>
              <w:jc w:val="right"/>
              <w:rPr>
                <w:rFonts w:cstheme="minorHAnsi"/>
                <w:sz w:val="16"/>
                <w:szCs w:val="16"/>
              </w:rPr>
            </w:pPr>
            <w:r w:rsidRPr="00040B3D">
              <w:rPr>
                <w:rFonts w:cstheme="minorHAnsi"/>
                <w:sz w:val="16"/>
                <w:szCs w:val="16"/>
              </w:rPr>
              <w:t>(4.1)</w:t>
            </w:r>
          </w:p>
        </w:tc>
        <w:tc>
          <w:tcPr>
            <w:tcW w:w="434" w:type="dxa"/>
            <w:vAlign w:val="center"/>
          </w:tcPr>
          <w:p w14:paraId="335184F9" w14:textId="217C6CA2" w:rsidR="000A6D14" w:rsidRPr="00040B3D" w:rsidRDefault="0045420F" w:rsidP="000A6D14">
            <w:pPr>
              <w:jc w:val="right"/>
              <w:rPr>
                <w:rFonts w:cstheme="minorHAnsi"/>
                <w:sz w:val="16"/>
                <w:szCs w:val="16"/>
              </w:rPr>
            </w:pPr>
            <w:r w:rsidRPr="00040B3D">
              <w:rPr>
                <w:rFonts w:cstheme="minorHAnsi"/>
                <w:sz w:val="16"/>
                <w:szCs w:val="16"/>
              </w:rPr>
              <w:t>3.5</w:t>
            </w:r>
          </w:p>
        </w:tc>
        <w:tc>
          <w:tcPr>
            <w:tcW w:w="714" w:type="dxa"/>
            <w:vAlign w:val="center"/>
          </w:tcPr>
          <w:p w14:paraId="0782BE33" w14:textId="457B7EC4" w:rsidR="000A6D14" w:rsidRPr="00040B3D" w:rsidRDefault="0045420F" w:rsidP="000A6D14">
            <w:pPr>
              <w:jc w:val="right"/>
              <w:rPr>
                <w:rFonts w:cstheme="minorHAnsi"/>
                <w:sz w:val="16"/>
                <w:szCs w:val="16"/>
              </w:rPr>
            </w:pPr>
            <w:r w:rsidRPr="00040B3D">
              <w:rPr>
                <w:rFonts w:cstheme="minorHAnsi"/>
                <w:sz w:val="16"/>
                <w:szCs w:val="16"/>
              </w:rPr>
              <w:t>1.8</w:t>
            </w:r>
          </w:p>
        </w:tc>
      </w:tr>
      <w:tr w:rsidR="00040B3D" w:rsidRPr="00040B3D" w14:paraId="22A9FE8C" w14:textId="3DC75B02" w:rsidTr="00FA4F48">
        <w:trPr>
          <w:trHeight w:val="273"/>
          <w:jc w:val="center"/>
        </w:trPr>
        <w:tc>
          <w:tcPr>
            <w:tcW w:w="436" w:type="dxa"/>
            <w:vAlign w:val="center"/>
          </w:tcPr>
          <w:p w14:paraId="4DDA3831" w14:textId="3F61EB40" w:rsidR="000A6D14" w:rsidRPr="00040B3D" w:rsidRDefault="000A6D14" w:rsidP="000A6D14">
            <w:pPr>
              <w:jc w:val="right"/>
              <w:rPr>
                <w:rFonts w:cstheme="minorHAnsi"/>
                <w:sz w:val="16"/>
                <w:szCs w:val="16"/>
              </w:rPr>
            </w:pPr>
          </w:p>
        </w:tc>
        <w:tc>
          <w:tcPr>
            <w:tcW w:w="3255" w:type="dxa"/>
            <w:vAlign w:val="center"/>
          </w:tcPr>
          <w:p w14:paraId="47AA88F7" w14:textId="3887D52C" w:rsidR="000A6D14" w:rsidRPr="00040B3D" w:rsidRDefault="000A6D14" w:rsidP="000A6D14">
            <w:pPr>
              <w:rPr>
                <w:rFonts w:cstheme="minorHAnsi"/>
                <w:b/>
                <w:sz w:val="16"/>
                <w:szCs w:val="16"/>
              </w:rPr>
            </w:pPr>
            <w:r w:rsidRPr="00040B3D">
              <w:rPr>
                <w:rFonts w:cstheme="minorHAnsi"/>
                <w:b/>
                <w:sz w:val="16"/>
                <w:szCs w:val="16"/>
              </w:rPr>
              <w:t>F – Mental and behavioral disorders</w:t>
            </w:r>
          </w:p>
        </w:tc>
        <w:tc>
          <w:tcPr>
            <w:tcW w:w="2143" w:type="dxa"/>
            <w:vAlign w:val="center"/>
          </w:tcPr>
          <w:p w14:paraId="74554B69" w14:textId="287C3A8D" w:rsidR="000A6D14" w:rsidRPr="00040B3D" w:rsidRDefault="000A6D14" w:rsidP="000A6D14">
            <w:pPr>
              <w:rPr>
                <w:rFonts w:cstheme="minorHAnsi"/>
                <w:b/>
                <w:sz w:val="16"/>
                <w:szCs w:val="16"/>
              </w:rPr>
            </w:pPr>
            <w:r w:rsidRPr="00040B3D">
              <w:rPr>
                <w:rFonts w:cstheme="minorHAnsi"/>
                <w:b/>
                <w:sz w:val="16"/>
                <w:szCs w:val="16"/>
              </w:rPr>
              <w:t>F00–99</w:t>
            </w:r>
          </w:p>
        </w:tc>
        <w:tc>
          <w:tcPr>
            <w:tcW w:w="709" w:type="dxa"/>
            <w:shd w:val="clear" w:color="auto" w:fill="D9D9D9" w:themeFill="background1" w:themeFillShade="D9"/>
            <w:vAlign w:val="center"/>
          </w:tcPr>
          <w:p w14:paraId="073AF9A1" w14:textId="40DEFB74" w:rsidR="000A6D14" w:rsidRPr="00040B3D" w:rsidRDefault="000A6D14" w:rsidP="000A6D14">
            <w:pPr>
              <w:jc w:val="right"/>
              <w:rPr>
                <w:rFonts w:cstheme="minorHAnsi"/>
                <w:b/>
                <w:sz w:val="16"/>
                <w:szCs w:val="16"/>
              </w:rPr>
            </w:pPr>
            <w:r w:rsidRPr="00040B3D">
              <w:rPr>
                <w:rFonts w:cstheme="minorHAnsi"/>
                <w:b/>
                <w:sz w:val="16"/>
                <w:szCs w:val="16"/>
              </w:rPr>
              <w:t>683,194</w:t>
            </w:r>
          </w:p>
        </w:tc>
        <w:tc>
          <w:tcPr>
            <w:tcW w:w="424" w:type="dxa"/>
            <w:shd w:val="clear" w:color="auto" w:fill="D9D9D9" w:themeFill="background1" w:themeFillShade="D9"/>
            <w:vAlign w:val="center"/>
          </w:tcPr>
          <w:p w14:paraId="7C8739FA" w14:textId="3F32DC2E" w:rsidR="000A6D14" w:rsidRPr="00040B3D" w:rsidRDefault="0045420F" w:rsidP="000A6D14">
            <w:pPr>
              <w:jc w:val="right"/>
              <w:rPr>
                <w:rFonts w:cstheme="minorHAnsi"/>
                <w:b/>
                <w:sz w:val="16"/>
                <w:szCs w:val="16"/>
              </w:rPr>
            </w:pPr>
            <w:r w:rsidRPr="00040B3D">
              <w:rPr>
                <w:rFonts w:cstheme="minorHAnsi"/>
                <w:b/>
                <w:sz w:val="16"/>
                <w:szCs w:val="16"/>
              </w:rPr>
              <w:t>4.8</w:t>
            </w:r>
          </w:p>
        </w:tc>
        <w:tc>
          <w:tcPr>
            <w:tcW w:w="424" w:type="dxa"/>
            <w:shd w:val="clear" w:color="auto" w:fill="D9D9D9" w:themeFill="background1" w:themeFillShade="D9"/>
            <w:vAlign w:val="center"/>
          </w:tcPr>
          <w:p w14:paraId="6AC81744" w14:textId="684B4041" w:rsidR="000A6D14" w:rsidRPr="00040B3D" w:rsidRDefault="0045420F" w:rsidP="000A6D14">
            <w:pPr>
              <w:jc w:val="right"/>
              <w:rPr>
                <w:rFonts w:cstheme="minorHAnsi"/>
                <w:b/>
                <w:sz w:val="16"/>
                <w:szCs w:val="16"/>
              </w:rPr>
            </w:pPr>
            <w:r w:rsidRPr="00040B3D">
              <w:rPr>
                <w:rFonts w:cstheme="minorHAnsi"/>
                <w:b/>
                <w:sz w:val="16"/>
                <w:szCs w:val="16"/>
              </w:rPr>
              <w:t>(4.5)</w:t>
            </w:r>
          </w:p>
        </w:tc>
        <w:tc>
          <w:tcPr>
            <w:tcW w:w="452" w:type="dxa"/>
            <w:shd w:val="clear" w:color="auto" w:fill="D9D9D9" w:themeFill="background1" w:themeFillShade="D9"/>
            <w:vAlign w:val="center"/>
          </w:tcPr>
          <w:p w14:paraId="193177D4" w14:textId="29502ADE" w:rsidR="000A6D14" w:rsidRPr="00040B3D" w:rsidRDefault="0045420F" w:rsidP="000A6D14">
            <w:pPr>
              <w:jc w:val="right"/>
              <w:rPr>
                <w:rFonts w:cstheme="minorHAnsi"/>
                <w:b/>
                <w:sz w:val="16"/>
                <w:szCs w:val="16"/>
              </w:rPr>
            </w:pPr>
            <w:r w:rsidRPr="00040B3D">
              <w:rPr>
                <w:rFonts w:cstheme="minorHAnsi"/>
                <w:b/>
                <w:sz w:val="16"/>
                <w:szCs w:val="16"/>
              </w:rPr>
              <w:t>3.5</w:t>
            </w:r>
          </w:p>
        </w:tc>
        <w:tc>
          <w:tcPr>
            <w:tcW w:w="439" w:type="dxa"/>
            <w:shd w:val="clear" w:color="auto" w:fill="FFFFFF" w:themeFill="background1"/>
            <w:vAlign w:val="center"/>
          </w:tcPr>
          <w:p w14:paraId="19CEB7B1" w14:textId="03895960" w:rsidR="000A6D14" w:rsidRPr="00040B3D" w:rsidRDefault="0045420F" w:rsidP="000A6D14">
            <w:pPr>
              <w:jc w:val="right"/>
              <w:rPr>
                <w:rFonts w:cstheme="minorHAnsi"/>
                <w:b/>
                <w:sz w:val="16"/>
                <w:szCs w:val="16"/>
              </w:rPr>
            </w:pPr>
            <w:r w:rsidRPr="00040B3D">
              <w:rPr>
                <w:rFonts w:cstheme="minorHAnsi"/>
                <w:b/>
                <w:sz w:val="16"/>
                <w:szCs w:val="16"/>
              </w:rPr>
              <w:t>5.3</w:t>
            </w:r>
          </w:p>
        </w:tc>
        <w:tc>
          <w:tcPr>
            <w:tcW w:w="439" w:type="dxa"/>
            <w:shd w:val="clear" w:color="auto" w:fill="FFFFFF" w:themeFill="background1"/>
            <w:vAlign w:val="center"/>
          </w:tcPr>
          <w:p w14:paraId="13E08B70" w14:textId="6F8C1981" w:rsidR="000A6D14" w:rsidRPr="00040B3D" w:rsidRDefault="0045420F" w:rsidP="000A6D14">
            <w:pPr>
              <w:jc w:val="right"/>
              <w:rPr>
                <w:rFonts w:cstheme="minorHAnsi"/>
                <w:b/>
                <w:sz w:val="16"/>
                <w:szCs w:val="16"/>
              </w:rPr>
            </w:pPr>
            <w:r w:rsidRPr="00040B3D">
              <w:rPr>
                <w:rFonts w:cstheme="minorHAnsi"/>
                <w:b/>
                <w:sz w:val="16"/>
                <w:szCs w:val="16"/>
              </w:rPr>
              <w:t>(5</w:t>
            </w:r>
            <w:r w:rsidR="008202B9" w:rsidRPr="00040B3D">
              <w:rPr>
                <w:rFonts w:cstheme="minorHAnsi"/>
                <w:b/>
                <w:sz w:val="16"/>
                <w:szCs w:val="16"/>
              </w:rPr>
              <w:t>.0)</w:t>
            </w:r>
          </w:p>
        </w:tc>
        <w:tc>
          <w:tcPr>
            <w:tcW w:w="439" w:type="dxa"/>
            <w:shd w:val="clear" w:color="auto" w:fill="FFFFFF" w:themeFill="background1"/>
            <w:vAlign w:val="center"/>
          </w:tcPr>
          <w:p w14:paraId="2A69B334" w14:textId="122A0530" w:rsidR="000A6D14" w:rsidRPr="00040B3D" w:rsidRDefault="0045420F" w:rsidP="000A6D14">
            <w:pPr>
              <w:jc w:val="right"/>
              <w:rPr>
                <w:rFonts w:cstheme="minorHAnsi"/>
                <w:b/>
                <w:sz w:val="16"/>
                <w:szCs w:val="16"/>
              </w:rPr>
            </w:pPr>
            <w:r w:rsidRPr="00040B3D">
              <w:rPr>
                <w:rFonts w:cstheme="minorHAnsi"/>
                <w:b/>
                <w:sz w:val="16"/>
                <w:szCs w:val="16"/>
              </w:rPr>
              <w:t>3.7</w:t>
            </w:r>
          </w:p>
        </w:tc>
        <w:tc>
          <w:tcPr>
            <w:tcW w:w="439" w:type="dxa"/>
            <w:shd w:val="clear" w:color="auto" w:fill="FFFFFF" w:themeFill="background1"/>
            <w:vAlign w:val="center"/>
          </w:tcPr>
          <w:p w14:paraId="618B4B69" w14:textId="7115B443" w:rsidR="000A6D14" w:rsidRPr="00040B3D" w:rsidRDefault="0045420F" w:rsidP="000A6D14">
            <w:pPr>
              <w:jc w:val="right"/>
              <w:rPr>
                <w:rFonts w:cstheme="minorHAnsi"/>
                <w:b/>
                <w:sz w:val="16"/>
                <w:szCs w:val="16"/>
              </w:rPr>
            </w:pPr>
            <w:r w:rsidRPr="00040B3D">
              <w:rPr>
                <w:rFonts w:cstheme="minorHAnsi"/>
                <w:b/>
                <w:sz w:val="16"/>
                <w:szCs w:val="16"/>
              </w:rPr>
              <w:t>2.2</w:t>
            </w:r>
          </w:p>
        </w:tc>
        <w:tc>
          <w:tcPr>
            <w:tcW w:w="439" w:type="dxa"/>
            <w:shd w:val="clear" w:color="auto" w:fill="FFFFFF" w:themeFill="background1"/>
            <w:vAlign w:val="center"/>
          </w:tcPr>
          <w:p w14:paraId="37D8F833" w14:textId="7E6B6ACD" w:rsidR="000A6D14" w:rsidRPr="00040B3D" w:rsidRDefault="0045420F" w:rsidP="000A6D14">
            <w:pPr>
              <w:jc w:val="right"/>
              <w:rPr>
                <w:rFonts w:cstheme="minorHAnsi"/>
                <w:b/>
                <w:sz w:val="16"/>
                <w:szCs w:val="16"/>
              </w:rPr>
            </w:pPr>
            <w:r w:rsidRPr="00040B3D">
              <w:rPr>
                <w:rFonts w:cstheme="minorHAnsi"/>
                <w:b/>
                <w:sz w:val="16"/>
                <w:szCs w:val="16"/>
              </w:rPr>
              <w:t>(4.2)</w:t>
            </w:r>
          </w:p>
        </w:tc>
        <w:tc>
          <w:tcPr>
            <w:tcW w:w="439" w:type="dxa"/>
            <w:shd w:val="clear" w:color="auto" w:fill="FFFFFF" w:themeFill="background1"/>
            <w:vAlign w:val="center"/>
          </w:tcPr>
          <w:p w14:paraId="19B69C70" w14:textId="07A782BD" w:rsidR="000A6D14" w:rsidRPr="00040B3D" w:rsidRDefault="0045420F" w:rsidP="000A6D14">
            <w:pPr>
              <w:jc w:val="right"/>
              <w:rPr>
                <w:rFonts w:cstheme="minorHAnsi"/>
                <w:b/>
                <w:sz w:val="16"/>
                <w:szCs w:val="16"/>
              </w:rPr>
            </w:pPr>
            <w:r w:rsidRPr="00040B3D">
              <w:rPr>
                <w:rFonts w:cstheme="minorHAnsi"/>
                <w:b/>
                <w:sz w:val="16"/>
                <w:szCs w:val="16"/>
              </w:rPr>
              <w:t>1.5</w:t>
            </w:r>
          </w:p>
        </w:tc>
        <w:tc>
          <w:tcPr>
            <w:tcW w:w="439" w:type="dxa"/>
            <w:shd w:val="clear" w:color="auto" w:fill="FFFFFF" w:themeFill="background1"/>
            <w:vAlign w:val="center"/>
          </w:tcPr>
          <w:p w14:paraId="05DC84F2" w14:textId="404F3CEA" w:rsidR="000A6D14" w:rsidRPr="00040B3D" w:rsidRDefault="0045420F" w:rsidP="000A6D14">
            <w:pPr>
              <w:jc w:val="right"/>
              <w:rPr>
                <w:rFonts w:cstheme="minorHAnsi"/>
                <w:b/>
                <w:sz w:val="16"/>
                <w:szCs w:val="16"/>
              </w:rPr>
            </w:pPr>
            <w:r w:rsidRPr="00040B3D">
              <w:rPr>
                <w:rFonts w:cstheme="minorHAnsi"/>
                <w:b/>
                <w:sz w:val="16"/>
                <w:szCs w:val="16"/>
              </w:rPr>
              <w:t>4.6</w:t>
            </w:r>
          </w:p>
        </w:tc>
        <w:tc>
          <w:tcPr>
            <w:tcW w:w="439" w:type="dxa"/>
            <w:shd w:val="clear" w:color="auto" w:fill="FFFFFF" w:themeFill="background1"/>
            <w:vAlign w:val="center"/>
          </w:tcPr>
          <w:p w14:paraId="77E4E2B2" w14:textId="4515955E" w:rsidR="000A6D14" w:rsidRPr="00040B3D" w:rsidRDefault="0045420F" w:rsidP="000A6D14">
            <w:pPr>
              <w:jc w:val="right"/>
              <w:rPr>
                <w:rFonts w:cstheme="minorHAnsi"/>
                <w:b/>
                <w:sz w:val="16"/>
                <w:szCs w:val="16"/>
              </w:rPr>
            </w:pPr>
            <w:r w:rsidRPr="00040B3D">
              <w:rPr>
                <w:rFonts w:cstheme="minorHAnsi"/>
                <w:b/>
                <w:sz w:val="16"/>
                <w:szCs w:val="16"/>
              </w:rPr>
              <w:t>(4.4)</w:t>
            </w:r>
          </w:p>
        </w:tc>
        <w:tc>
          <w:tcPr>
            <w:tcW w:w="439" w:type="dxa"/>
            <w:shd w:val="clear" w:color="auto" w:fill="FFFFFF" w:themeFill="background1"/>
            <w:vAlign w:val="center"/>
          </w:tcPr>
          <w:p w14:paraId="0D9C3B59" w14:textId="4534BE27" w:rsidR="000A6D14" w:rsidRPr="00040B3D" w:rsidRDefault="0045420F" w:rsidP="000A6D14">
            <w:pPr>
              <w:jc w:val="right"/>
              <w:rPr>
                <w:rFonts w:cstheme="minorHAnsi"/>
                <w:b/>
                <w:sz w:val="16"/>
                <w:szCs w:val="16"/>
              </w:rPr>
            </w:pPr>
            <w:r w:rsidRPr="00040B3D">
              <w:rPr>
                <w:rFonts w:cstheme="minorHAnsi"/>
                <w:b/>
                <w:sz w:val="16"/>
                <w:szCs w:val="16"/>
              </w:rPr>
              <w:t>3.4</w:t>
            </w:r>
          </w:p>
        </w:tc>
        <w:tc>
          <w:tcPr>
            <w:tcW w:w="439" w:type="dxa"/>
            <w:vAlign w:val="center"/>
          </w:tcPr>
          <w:p w14:paraId="1B8C64B2" w14:textId="136FC366" w:rsidR="000A6D14" w:rsidRPr="00040B3D" w:rsidRDefault="0045420F" w:rsidP="000A6D14">
            <w:pPr>
              <w:jc w:val="right"/>
              <w:rPr>
                <w:rFonts w:cstheme="minorHAnsi"/>
                <w:b/>
                <w:sz w:val="16"/>
                <w:szCs w:val="16"/>
              </w:rPr>
            </w:pPr>
            <w:r w:rsidRPr="00040B3D">
              <w:rPr>
                <w:rFonts w:cstheme="minorHAnsi"/>
                <w:b/>
                <w:sz w:val="16"/>
                <w:szCs w:val="16"/>
              </w:rPr>
              <w:t>4.3</w:t>
            </w:r>
          </w:p>
        </w:tc>
        <w:tc>
          <w:tcPr>
            <w:tcW w:w="439" w:type="dxa"/>
            <w:vAlign w:val="center"/>
          </w:tcPr>
          <w:p w14:paraId="73FFB1E4" w14:textId="220B5E43" w:rsidR="000A6D14" w:rsidRPr="00040B3D" w:rsidRDefault="0045420F" w:rsidP="000A6D14">
            <w:pPr>
              <w:jc w:val="right"/>
              <w:rPr>
                <w:rFonts w:cstheme="minorHAnsi"/>
                <w:b/>
                <w:sz w:val="16"/>
                <w:szCs w:val="16"/>
              </w:rPr>
            </w:pPr>
            <w:r w:rsidRPr="00040B3D">
              <w:rPr>
                <w:rFonts w:cstheme="minorHAnsi"/>
                <w:b/>
                <w:sz w:val="16"/>
                <w:szCs w:val="16"/>
              </w:rPr>
              <w:t>(4</w:t>
            </w:r>
            <w:r w:rsidR="008202B9" w:rsidRPr="00040B3D">
              <w:rPr>
                <w:rFonts w:cstheme="minorHAnsi"/>
                <w:b/>
                <w:sz w:val="16"/>
                <w:szCs w:val="16"/>
              </w:rPr>
              <w:t>.0)</w:t>
            </w:r>
          </w:p>
        </w:tc>
        <w:tc>
          <w:tcPr>
            <w:tcW w:w="439" w:type="dxa"/>
            <w:vAlign w:val="center"/>
          </w:tcPr>
          <w:p w14:paraId="78890853" w14:textId="4761D312" w:rsidR="000A6D14" w:rsidRPr="00040B3D" w:rsidRDefault="0045420F" w:rsidP="000A6D14">
            <w:pPr>
              <w:jc w:val="right"/>
              <w:rPr>
                <w:rFonts w:cstheme="minorHAnsi"/>
                <w:b/>
                <w:sz w:val="16"/>
                <w:szCs w:val="16"/>
              </w:rPr>
            </w:pPr>
            <w:r w:rsidRPr="00040B3D">
              <w:rPr>
                <w:rFonts w:cstheme="minorHAnsi"/>
                <w:b/>
                <w:sz w:val="16"/>
                <w:szCs w:val="16"/>
              </w:rPr>
              <w:t>3.2</w:t>
            </w:r>
          </w:p>
        </w:tc>
        <w:tc>
          <w:tcPr>
            <w:tcW w:w="439" w:type="dxa"/>
            <w:vAlign w:val="center"/>
          </w:tcPr>
          <w:p w14:paraId="3C115D73" w14:textId="0EEB436B" w:rsidR="000A6D14" w:rsidRPr="00040B3D" w:rsidRDefault="0045420F" w:rsidP="000A6D14">
            <w:pPr>
              <w:jc w:val="right"/>
              <w:rPr>
                <w:rFonts w:cstheme="minorHAnsi"/>
                <w:b/>
                <w:sz w:val="16"/>
                <w:szCs w:val="16"/>
              </w:rPr>
            </w:pPr>
            <w:r w:rsidRPr="00040B3D">
              <w:rPr>
                <w:rFonts w:cstheme="minorHAnsi"/>
                <w:b/>
                <w:sz w:val="16"/>
                <w:szCs w:val="16"/>
              </w:rPr>
              <w:t>3.9</w:t>
            </w:r>
          </w:p>
        </w:tc>
        <w:tc>
          <w:tcPr>
            <w:tcW w:w="439" w:type="dxa"/>
            <w:vAlign w:val="center"/>
          </w:tcPr>
          <w:p w14:paraId="7517C50E" w14:textId="3D4A615B" w:rsidR="000A6D14" w:rsidRPr="00040B3D" w:rsidRDefault="0045420F" w:rsidP="000A6D14">
            <w:pPr>
              <w:jc w:val="right"/>
              <w:rPr>
                <w:rFonts w:cstheme="minorHAnsi"/>
                <w:b/>
                <w:sz w:val="16"/>
                <w:szCs w:val="16"/>
              </w:rPr>
            </w:pPr>
            <w:r w:rsidRPr="00040B3D">
              <w:rPr>
                <w:rFonts w:cstheme="minorHAnsi"/>
                <w:b/>
                <w:sz w:val="16"/>
                <w:szCs w:val="16"/>
              </w:rPr>
              <w:t>(3.8)</w:t>
            </w:r>
          </w:p>
        </w:tc>
        <w:tc>
          <w:tcPr>
            <w:tcW w:w="439" w:type="dxa"/>
            <w:vAlign w:val="center"/>
          </w:tcPr>
          <w:p w14:paraId="2BEF9EC0" w14:textId="3D8D183E" w:rsidR="000A6D14" w:rsidRPr="00040B3D" w:rsidRDefault="0045420F" w:rsidP="000A6D14">
            <w:pPr>
              <w:jc w:val="right"/>
              <w:rPr>
                <w:rFonts w:cstheme="minorHAnsi"/>
                <w:b/>
                <w:sz w:val="16"/>
                <w:szCs w:val="16"/>
              </w:rPr>
            </w:pPr>
            <w:r w:rsidRPr="00040B3D">
              <w:rPr>
                <w:rFonts w:cstheme="minorHAnsi"/>
                <w:b/>
                <w:sz w:val="16"/>
                <w:szCs w:val="16"/>
              </w:rPr>
              <w:t>3</w:t>
            </w:r>
            <w:r w:rsidR="008202B9" w:rsidRPr="00040B3D">
              <w:rPr>
                <w:rFonts w:cstheme="minorHAnsi"/>
                <w:b/>
                <w:sz w:val="16"/>
                <w:szCs w:val="16"/>
              </w:rPr>
              <w:t>.0</w:t>
            </w:r>
          </w:p>
        </w:tc>
        <w:tc>
          <w:tcPr>
            <w:tcW w:w="439" w:type="dxa"/>
            <w:vAlign w:val="center"/>
          </w:tcPr>
          <w:p w14:paraId="3E12AFDB" w14:textId="0649B1F4" w:rsidR="000A6D14" w:rsidRPr="00040B3D" w:rsidRDefault="0045420F" w:rsidP="000A6D14">
            <w:pPr>
              <w:jc w:val="right"/>
              <w:rPr>
                <w:rFonts w:cstheme="minorHAnsi"/>
                <w:b/>
                <w:sz w:val="16"/>
                <w:szCs w:val="16"/>
              </w:rPr>
            </w:pPr>
            <w:r w:rsidRPr="00040B3D">
              <w:rPr>
                <w:rFonts w:cstheme="minorHAnsi"/>
                <w:b/>
                <w:sz w:val="16"/>
                <w:szCs w:val="16"/>
              </w:rPr>
              <w:t>5.3</w:t>
            </w:r>
          </w:p>
        </w:tc>
        <w:tc>
          <w:tcPr>
            <w:tcW w:w="439" w:type="dxa"/>
            <w:vAlign w:val="center"/>
          </w:tcPr>
          <w:p w14:paraId="5BF71E85" w14:textId="76951EAF" w:rsidR="000A6D14" w:rsidRPr="00040B3D" w:rsidRDefault="0045420F" w:rsidP="000A6D14">
            <w:pPr>
              <w:jc w:val="right"/>
              <w:rPr>
                <w:rFonts w:cstheme="minorHAnsi"/>
                <w:b/>
                <w:sz w:val="16"/>
                <w:szCs w:val="16"/>
              </w:rPr>
            </w:pPr>
            <w:r w:rsidRPr="00040B3D">
              <w:rPr>
                <w:rFonts w:cstheme="minorHAnsi"/>
                <w:b/>
                <w:sz w:val="16"/>
                <w:szCs w:val="16"/>
              </w:rPr>
              <w:t>(4.5)</w:t>
            </w:r>
          </w:p>
        </w:tc>
        <w:tc>
          <w:tcPr>
            <w:tcW w:w="434" w:type="dxa"/>
            <w:vAlign w:val="center"/>
          </w:tcPr>
          <w:p w14:paraId="62EE27B2" w14:textId="3D603461" w:rsidR="000A6D14" w:rsidRPr="00040B3D" w:rsidRDefault="0045420F" w:rsidP="000A6D14">
            <w:pPr>
              <w:jc w:val="right"/>
              <w:rPr>
                <w:rFonts w:cstheme="minorHAnsi"/>
                <w:b/>
                <w:sz w:val="16"/>
                <w:szCs w:val="16"/>
              </w:rPr>
            </w:pPr>
            <w:r w:rsidRPr="00040B3D">
              <w:rPr>
                <w:rFonts w:cstheme="minorHAnsi"/>
                <w:b/>
                <w:sz w:val="16"/>
                <w:szCs w:val="16"/>
              </w:rPr>
              <w:t>3.6</w:t>
            </w:r>
          </w:p>
        </w:tc>
        <w:tc>
          <w:tcPr>
            <w:tcW w:w="714" w:type="dxa"/>
            <w:vAlign w:val="center"/>
          </w:tcPr>
          <w:p w14:paraId="23FB2336" w14:textId="2DBB0C15" w:rsidR="000A6D14" w:rsidRPr="00040B3D" w:rsidRDefault="0045420F" w:rsidP="000A6D14">
            <w:pPr>
              <w:jc w:val="right"/>
              <w:rPr>
                <w:rFonts w:cstheme="minorHAnsi"/>
                <w:b/>
                <w:sz w:val="16"/>
                <w:szCs w:val="16"/>
              </w:rPr>
            </w:pPr>
            <w:r w:rsidRPr="00040B3D">
              <w:rPr>
                <w:rFonts w:cstheme="minorHAnsi"/>
                <w:b/>
                <w:sz w:val="16"/>
                <w:szCs w:val="16"/>
              </w:rPr>
              <w:t>1.4</w:t>
            </w:r>
          </w:p>
        </w:tc>
      </w:tr>
      <w:tr w:rsidR="00040B3D" w:rsidRPr="00040B3D" w14:paraId="48DF1A60" w14:textId="74828D08" w:rsidTr="00FA4F48">
        <w:trPr>
          <w:trHeight w:val="259"/>
          <w:jc w:val="center"/>
        </w:trPr>
        <w:tc>
          <w:tcPr>
            <w:tcW w:w="436" w:type="dxa"/>
            <w:vAlign w:val="center"/>
          </w:tcPr>
          <w:p w14:paraId="6E970FAE" w14:textId="425AB9EA" w:rsidR="000A6D14" w:rsidRPr="00040B3D" w:rsidRDefault="000A6D14" w:rsidP="000A6D14">
            <w:pPr>
              <w:jc w:val="right"/>
              <w:rPr>
                <w:rFonts w:cstheme="minorHAnsi"/>
                <w:sz w:val="16"/>
                <w:szCs w:val="16"/>
              </w:rPr>
            </w:pPr>
            <w:r w:rsidRPr="00040B3D">
              <w:rPr>
                <w:rFonts w:cstheme="minorHAnsi"/>
                <w:sz w:val="16"/>
                <w:szCs w:val="16"/>
              </w:rPr>
              <w:t>176</w:t>
            </w:r>
          </w:p>
        </w:tc>
        <w:tc>
          <w:tcPr>
            <w:tcW w:w="3255" w:type="dxa"/>
            <w:vAlign w:val="center"/>
          </w:tcPr>
          <w:p w14:paraId="344189B6" w14:textId="2D9B1163" w:rsidR="000A6D14" w:rsidRPr="00040B3D" w:rsidRDefault="000A6D14" w:rsidP="000A6D14">
            <w:pPr>
              <w:rPr>
                <w:rFonts w:cstheme="minorHAnsi"/>
                <w:sz w:val="16"/>
                <w:szCs w:val="16"/>
              </w:rPr>
            </w:pPr>
            <w:r w:rsidRPr="00040B3D">
              <w:rPr>
                <w:rFonts w:cstheme="minorHAnsi"/>
                <w:sz w:val="16"/>
                <w:szCs w:val="16"/>
              </w:rPr>
              <w:t>Dementia</w:t>
            </w:r>
            <w:r w:rsidRPr="00040B3D">
              <w:rPr>
                <w:rFonts w:cstheme="minorHAnsi"/>
                <w:sz w:val="16"/>
                <w:szCs w:val="16"/>
                <w:vertAlign w:val="superscript"/>
              </w:rPr>
              <w:t xml:space="preserve"> c</w:t>
            </w:r>
          </w:p>
        </w:tc>
        <w:tc>
          <w:tcPr>
            <w:tcW w:w="2143" w:type="dxa"/>
            <w:vAlign w:val="center"/>
          </w:tcPr>
          <w:p w14:paraId="514CDC90" w14:textId="21266D10" w:rsidR="000A6D14" w:rsidRPr="00040B3D" w:rsidRDefault="000A6D14" w:rsidP="000A6D14">
            <w:pPr>
              <w:rPr>
                <w:rFonts w:cstheme="minorHAnsi"/>
                <w:sz w:val="16"/>
                <w:szCs w:val="16"/>
              </w:rPr>
            </w:pPr>
            <w:r w:rsidRPr="00040B3D">
              <w:rPr>
                <w:rFonts w:cstheme="minorHAnsi"/>
                <w:sz w:val="16"/>
                <w:szCs w:val="16"/>
              </w:rPr>
              <w:t>F00, G30, F01, F0</w:t>
            </w:r>
            <w:r w:rsidR="0045420F" w:rsidRPr="00040B3D">
              <w:rPr>
                <w:rFonts w:cstheme="minorHAnsi"/>
                <w:sz w:val="16"/>
                <w:szCs w:val="16"/>
              </w:rPr>
              <w:t>2</w:t>
            </w:r>
            <w:r w:rsidR="008202B9" w:rsidRPr="00040B3D">
              <w:rPr>
                <w:rFonts w:cstheme="minorHAnsi"/>
                <w:sz w:val="16"/>
                <w:szCs w:val="16"/>
              </w:rPr>
              <w:t>.0</w:t>
            </w:r>
            <w:r w:rsidRPr="00040B3D">
              <w:rPr>
                <w:rFonts w:cstheme="minorHAnsi"/>
                <w:sz w:val="16"/>
                <w:szCs w:val="16"/>
              </w:rPr>
              <w:t>, F0</w:t>
            </w:r>
            <w:r w:rsidR="0045420F" w:rsidRPr="00040B3D">
              <w:rPr>
                <w:rFonts w:cstheme="minorHAnsi"/>
                <w:sz w:val="16"/>
                <w:szCs w:val="16"/>
              </w:rPr>
              <w:t>3.9</w:t>
            </w:r>
            <w:r w:rsidRPr="00040B3D">
              <w:rPr>
                <w:rFonts w:cstheme="minorHAnsi"/>
                <w:sz w:val="16"/>
                <w:szCs w:val="16"/>
              </w:rPr>
              <w:t>, G3</w:t>
            </w:r>
            <w:r w:rsidR="0045420F" w:rsidRPr="00040B3D">
              <w:rPr>
                <w:rFonts w:cstheme="minorHAnsi"/>
                <w:sz w:val="16"/>
                <w:szCs w:val="16"/>
              </w:rPr>
              <w:t>1.8</w:t>
            </w:r>
            <w:r w:rsidRPr="00040B3D">
              <w:rPr>
                <w:rFonts w:cstheme="minorHAnsi"/>
                <w:sz w:val="16"/>
                <w:szCs w:val="16"/>
              </w:rPr>
              <w:t>B, G3</w:t>
            </w:r>
            <w:r w:rsidR="0045420F" w:rsidRPr="00040B3D">
              <w:rPr>
                <w:rFonts w:cstheme="minorHAnsi"/>
                <w:sz w:val="16"/>
                <w:szCs w:val="16"/>
              </w:rPr>
              <w:t>1.8</w:t>
            </w:r>
            <w:r w:rsidRPr="00040B3D">
              <w:rPr>
                <w:rFonts w:cstheme="minorHAnsi"/>
                <w:sz w:val="16"/>
                <w:szCs w:val="16"/>
              </w:rPr>
              <w:t>E, G3</w:t>
            </w:r>
            <w:r w:rsidR="0045420F" w:rsidRPr="00040B3D">
              <w:rPr>
                <w:rFonts w:cstheme="minorHAnsi"/>
                <w:sz w:val="16"/>
                <w:szCs w:val="16"/>
              </w:rPr>
              <w:t>1.9</w:t>
            </w:r>
            <w:r w:rsidRPr="00040B3D">
              <w:rPr>
                <w:rFonts w:cstheme="minorHAnsi"/>
                <w:sz w:val="16"/>
                <w:szCs w:val="16"/>
              </w:rPr>
              <w:t>, G3</w:t>
            </w:r>
            <w:r w:rsidR="0045420F" w:rsidRPr="00040B3D">
              <w:rPr>
                <w:rFonts w:cstheme="minorHAnsi"/>
                <w:sz w:val="16"/>
                <w:szCs w:val="16"/>
              </w:rPr>
              <w:t>1</w:t>
            </w:r>
            <w:r w:rsidR="008202B9" w:rsidRPr="00040B3D">
              <w:rPr>
                <w:rFonts w:cstheme="minorHAnsi"/>
                <w:sz w:val="16"/>
                <w:szCs w:val="16"/>
              </w:rPr>
              <w:t>.0</w:t>
            </w:r>
            <w:r w:rsidRPr="00040B3D">
              <w:rPr>
                <w:rFonts w:cstheme="minorHAnsi"/>
                <w:sz w:val="16"/>
                <w:szCs w:val="16"/>
              </w:rPr>
              <w:t>B</w:t>
            </w:r>
          </w:p>
        </w:tc>
        <w:tc>
          <w:tcPr>
            <w:tcW w:w="709" w:type="dxa"/>
            <w:shd w:val="clear" w:color="auto" w:fill="D9D9D9" w:themeFill="background1" w:themeFillShade="D9"/>
            <w:vAlign w:val="center"/>
          </w:tcPr>
          <w:p w14:paraId="0CB66B2A" w14:textId="07F4EE5C" w:rsidR="000A6D14" w:rsidRPr="00040B3D" w:rsidRDefault="000A6D14" w:rsidP="000A6D14">
            <w:pPr>
              <w:jc w:val="right"/>
              <w:rPr>
                <w:rFonts w:cstheme="minorHAnsi"/>
                <w:sz w:val="16"/>
                <w:szCs w:val="16"/>
              </w:rPr>
            </w:pPr>
            <w:r w:rsidRPr="00040B3D">
              <w:rPr>
                <w:rFonts w:cstheme="minorHAnsi"/>
                <w:sz w:val="16"/>
                <w:szCs w:val="16"/>
              </w:rPr>
              <w:t>36,803</w:t>
            </w:r>
          </w:p>
        </w:tc>
        <w:tc>
          <w:tcPr>
            <w:tcW w:w="424" w:type="dxa"/>
            <w:shd w:val="clear" w:color="auto" w:fill="D9D9D9" w:themeFill="background1" w:themeFillShade="D9"/>
            <w:vAlign w:val="center"/>
          </w:tcPr>
          <w:p w14:paraId="4D39DE7B" w14:textId="1D35B51F" w:rsidR="000A6D14" w:rsidRPr="00040B3D" w:rsidRDefault="0045420F" w:rsidP="000A6D14">
            <w:pPr>
              <w:jc w:val="right"/>
              <w:rPr>
                <w:rFonts w:cstheme="minorHAnsi"/>
                <w:sz w:val="16"/>
                <w:szCs w:val="16"/>
              </w:rPr>
            </w:pPr>
            <w:r w:rsidRPr="00040B3D">
              <w:rPr>
                <w:rFonts w:cstheme="minorHAnsi"/>
                <w:sz w:val="16"/>
                <w:szCs w:val="16"/>
              </w:rPr>
              <w:t>7.4</w:t>
            </w:r>
          </w:p>
        </w:tc>
        <w:tc>
          <w:tcPr>
            <w:tcW w:w="424" w:type="dxa"/>
            <w:shd w:val="clear" w:color="auto" w:fill="D9D9D9" w:themeFill="background1" w:themeFillShade="D9"/>
            <w:vAlign w:val="center"/>
          </w:tcPr>
          <w:p w14:paraId="401905AD" w14:textId="2D5BD428" w:rsidR="000A6D14" w:rsidRPr="00040B3D" w:rsidRDefault="0045420F" w:rsidP="000A6D14">
            <w:pPr>
              <w:jc w:val="right"/>
              <w:rPr>
                <w:rFonts w:cstheme="minorHAnsi"/>
                <w:sz w:val="16"/>
                <w:szCs w:val="16"/>
              </w:rPr>
            </w:pPr>
            <w:r w:rsidRPr="00040B3D">
              <w:rPr>
                <w:rFonts w:cstheme="minorHAnsi"/>
                <w:sz w:val="16"/>
                <w:szCs w:val="16"/>
              </w:rPr>
              <w:t>(6.8)</w:t>
            </w:r>
          </w:p>
        </w:tc>
        <w:tc>
          <w:tcPr>
            <w:tcW w:w="452" w:type="dxa"/>
            <w:shd w:val="clear" w:color="auto" w:fill="D9D9D9" w:themeFill="background1" w:themeFillShade="D9"/>
            <w:vAlign w:val="center"/>
          </w:tcPr>
          <w:p w14:paraId="1AFB9464" w14:textId="4736595E"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4078924D" w14:textId="0B0F4C69" w:rsidR="000A6D14" w:rsidRPr="00040B3D" w:rsidRDefault="0045420F" w:rsidP="000A6D14">
            <w:pPr>
              <w:jc w:val="right"/>
              <w:rPr>
                <w:rFonts w:cstheme="minorHAnsi"/>
                <w:sz w:val="16"/>
                <w:szCs w:val="16"/>
              </w:rPr>
            </w:pPr>
            <w:r w:rsidRPr="00040B3D">
              <w:rPr>
                <w:rFonts w:cstheme="minorHAnsi"/>
                <w:sz w:val="16"/>
                <w:szCs w:val="16"/>
              </w:rPr>
              <w:t>7.5</w:t>
            </w:r>
          </w:p>
        </w:tc>
        <w:tc>
          <w:tcPr>
            <w:tcW w:w="439" w:type="dxa"/>
            <w:shd w:val="clear" w:color="auto" w:fill="FFFFFF" w:themeFill="background1"/>
            <w:vAlign w:val="center"/>
          </w:tcPr>
          <w:p w14:paraId="6B2BD6CA" w14:textId="481756CC"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shd w:val="clear" w:color="auto" w:fill="FFFFFF" w:themeFill="background1"/>
            <w:vAlign w:val="center"/>
          </w:tcPr>
          <w:p w14:paraId="6C9162DF" w14:textId="68B16686"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2082D1A4" w14:textId="596AE4C6"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55B1364D" w14:textId="0AEA0571"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shd w:val="clear" w:color="auto" w:fill="FFFFFF" w:themeFill="background1"/>
            <w:vAlign w:val="center"/>
          </w:tcPr>
          <w:p w14:paraId="0A7D0AE2" w14:textId="04E0A923"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160E373A" w14:textId="3AE0B5F3" w:rsidR="000A6D14" w:rsidRPr="00040B3D" w:rsidRDefault="0045420F" w:rsidP="000A6D14">
            <w:pPr>
              <w:jc w:val="right"/>
              <w:rPr>
                <w:rFonts w:cstheme="minorHAnsi"/>
                <w:sz w:val="16"/>
                <w:szCs w:val="16"/>
              </w:rPr>
            </w:pPr>
            <w:r w:rsidRPr="00040B3D">
              <w:rPr>
                <w:rFonts w:cstheme="minorHAnsi"/>
                <w:sz w:val="16"/>
                <w:szCs w:val="16"/>
              </w:rPr>
              <w:t>7.4</w:t>
            </w:r>
          </w:p>
        </w:tc>
        <w:tc>
          <w:tcPr>
            <w:tcW w:w="439" w:type="dxa"/>
            <w:shd w:val="clear" w:color="auto" w:fill="FFFFFF" w:themeFill="background1"/>
            <w:vAlign w:val="center"/>
          </w:tcPr>
          <w:p w14:paraId="3A695CC6" w14:textId="6C4060A5"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shd w:val="clear" w:color="auto" w:fill="FFFFFF" w:themeFill="background1"/>
            <w:vAlign w:val="center"/>
          </w:tcPr>
          <w:p w14:paraId="7A172A95" w14:textId="41A7E2BE"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6033286B" w14:textId="60B25FD3" w:rsidR="000A6D14" w:rsidRPr="00040B3D" w:rsidRDefault="0045420F" w:rsidP="000A6D14">
            <w:pPr>
              <w:jc w:val="right"/>
              <w:rPr>
                <w:rFonts w:cstheme="minorHAnsi"/>
                <w:sz w:val="16"/>
                <w:szCs w:val="16"/>
              </w:rPr>
            </w:pPr>
            <w:r w:rsidRPr="00040B3D">
              <w:rPr>
                <w:rFonts w:cstheme="minorHAnsi"/>
                <w:sz w:val="16"/>
                <w:szCs w:val="16"/>
              </w:rPr>
              <w:t>7.2</w:t>
            </w:r>
          </w:p>
        </w:tc>
        <w:tc>
          <w:tcPr>
            <w:tcW w:w="439" w:type="dxa"/>
            <w:vAlign w:val="center"/>
          </w:tcPr>
          <w:p w14:paraId="25A27A39" w14:textId="3541A109"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vAlign w:val="center"/>
          </w:tcPr>
          <w:p w14:paraId="402904E7" w14:textId="7286063B"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00ADD608" w14:textId="1AAA05A3" w:rsidR="000A6D14" w:rsidRPr="00040B3D" w:rsidRDefault="0045420F" w:rsidP="000A6D14">
            <w:pPr>
              <w:jc w:val="right"/>
              <w:rPr>
                <w:rFonts w:cstheme="minorHAnsi"/>
                <w:sz w:val="16"/>
                <w:szCs w:val="16"/>
              </w:rPr>
            </w:pPr>
            <w:r w:rsidRPr="00040B3D">
              <w:rPr>
                <w:rFonts w:cstheme="minorHAnsi"/>
                <w:sz w:val="16"/>
                <w:szCs w:val="16"/>
              </w:rPr>
              <w:t>7.2</w:t>
            </w:r>
          </w:p>
        </w:tc>
        <w:tc>
          <w:tcPr>
            <w:tcW w:w="439" w:type="dxa"/>
            <w:vAlign w:val="center"/>
          </w:tcPr>
          <w:p w14:paraId="4E4AE05C" w14:textId="6CF40690"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vAlign w:val="center"/>
          </w:tcPr>
          <w:p w14:paraId="298E083F" w14:textId="68E7CC1A"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5D0488EE" w14:textId="543C843A"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vAlign w:val="center"/>
          </w:tcPr>
          <w:p w14:paraId="5F3C1F25" w14:textId="38C47301" w:rsidR="000A6D14" w:rsidRPr="00040B3D" w:rsidRDefault="0045420F" w:rsidP="000A6D14">
            <w:pPr>
              <w:jc w:val="right"/>
              <w:rPr>
                <w:rFonts w:cstheme="minorHAnsi"/>
                <w:sz w:val="16"/>
                <w:szCs w:val="16"/>
              </w:rPr>
            </w:pPr>
            <w:r w:rsidRPr="00040B3D">
              <w:rPr>
                <w:rFonts w:cstheme="minorHAnsi"/>
                <w:sz w:val="16"/>
                <w:szCs w:val="16"/>
              </w:rPr>
              <w:t>(6.3)</w:t>
            </w:r>
          </w:p>
        </w:tc>
        <w:tc>
          <w:tcPr>
            <w:tcW w:w="434" w:type="dxa"/>
            <w:vAlign w:val="center"/>
          </w:tcPr>
          <w:p w14:paraId="70E21F9E" w14:textId="2EC6498D" w:rsidR="000A6D14" w:rsidRPr="00040B3D" w:rsidRDefault="0045420F" w:rsidP="000A6D14">
            <w:pPr>
              <w:jc w:val="right"/>
              <w:rPr>
                <w:rFonts w:cstheme="minorHAnsi"/>
                <w:sz w:val="16"/>
                <w:szCs w:val="16"/>
              </w:rPr>
            </w:pPr>
            <w:r w:rsidRPr="00040B3D">
              <w:rPr>
                <w:rFonts w:cstheme="minorHAnsi"/>
                <w:sz w:val="16"/>
                <w:szCs w:val="16"/>
              </w:rPr>
              <w:t>3.5</w:t>
            </w:r>
          </w:p>
        </w:tc>
        <w:tc>
          <w:tcPr>
            <w:tcW w:w="714" w:type="dxa"/>
            <w:vAlign w:val="center"/>
          </w:tcPr>
          <w:p w14:paraId="4F695182" w14:textId="7BCB4429" w:rsidR="000A6D14" w:rsidRPr="00040B3D" w:rsidRDefault="0045420F" w:rsidP="000A6D14">
            <w:pPr>
              <w:jc w:val="right"/>
              <w:rPr>
                <w:rFonts w:cstheme="minorHAnsi"/>
                <w:sz w:val="16"/>
                <w:szCs w:val="16"/>
              </w:rPr>
            </w:pPr>
            <w:r w:rsidRPr="00040B3D">
              <w:rPr>
                <w:rFonts w:cstheme="minorHAnsi"/>
                <w:sz w:val="16"/>
                <w:szCs w:val="16"/>
              </w:rPr>
              <w:t>1</w:t>
            </w:r>
            <w:r w:rsidR="008202B9" w:rsidRPr="00040B3D">
              <w:rPr>
                <w:rFonts w:cstheme="minorHAnsi"/>
                <w:sz w:val="16"/>
                <w:szCs w:val="16"/>
              </w:rPr>
              <w:t>.0</w:t>
            </w:r>
          </w:p>
        </w:tc>
      </w:tr>
      <w:tr w:rsidR="00040B3D" w:rsidRPr="00040B3D" w14:paraId="54A39FD2" w14:textId="1668CDC2" w:rsidTr="00FA4F48">
        <w:trPr>
          <w:trHeight w:val="273"/>
          <w:jc w:val="center"/>
        </w:trPr>
        <w:tc>
          <w:tcPr>
            <w:tcW w:w="436" w:type="dxa"/>
            <w:vAlign w:val="center"/>
          </w:tcPr>
          <w:p w14:paraId="3203A546" w14:textId="18C61246" w:rsidR="000A6D14" w:rsidRPr="00040B3D" w:rsidRDefault="000A6D14" w:rsidP="000A6D14">
            <w:pPr>
              <w:jc w:val="right"/>
              <w:rPr>
                <w:rFonts w:cstheme="minorHAnsi"/>
                <w:sz w:val="16"/>
                <w:szCs w:val="16"/>
              </w:rPr>
            </w:pPr>
            <w:r w:rsidRPr="00040B3D">
              <w:rPr>
                <w:rFonts w:cstheme="minorHAnsi"/>
                <w:sz w:val="16"/>
                <w:szCs w:val="16"/>
              </w:rPr>
              <w:t>177</w:t>
            </w:r>
          </w:p>
        </w:tc>
        <w:tc>
          <w:tcPr>
            <w:tcW w:w="3255" w:type="dxa"/>
            <w:vAlign w:val="center"/>
          </w:tcPr>
          <w:p w14:paraId="50E84472" w14:textId="01B7C7DF" w:rsidR="000A6D14" w:rsidRPr="00040B3D" w:rsidRDefault="000A6D14" w:rsidP="000A6D14">
            <w:pPr>
              <w:rPr>
                <w:rFonts w:cstheme="minorHAnsi"/>
                <w:sz w:val="16"/>
                <w:szCs w:val="16"/>
              </w:rPr>
            </w:pPr>
            <w:r w:rsidRPr="00040B3D">
              <w:rPr>
                <w:rFonts w:cstheme="minorHAnsi"/>
                <w:sz w:val="16"/>
                <w:szCs w:val="16"/>
              </w:rPr>
              <w:t>Organic, including symptomatic, mental disorders</w:t>
            </w:r>
          </w:p>
        </w:tc>
        <w:tc>
          <w:tcPr>
            <w:tcW w:w="2143" w:type="dxa"/>
            <w:vAlign w:val="center"/>
          </w:tcPr>
          <w:p w14:paraId="7996B755" w14:textId="027B7195" w:rsidR="000A6D14" w:rsidRPr="00040B3D" w:rsidRDefault="000A6D14" w:rsidP="000A6D14">
            <w:pPr>
              <w:rPr>
                <w:rFonts w:cstheme="minorHAnsi"/>
                <w:sz w:val="16"/>
                <w:szCs w:val="16"/>
              </w:rPr>
            </w:pPr>
            <w:r w:rsidRPr="00040B3D">
              <w:rPr>
                <w:rFonts w:cstheme="minorHAnsi"/>
                <w:sz w:val="16"/>
                <w:szCs w:val="16"/>
              </w:rPr>
              <w:t>F04–F09</w:t>
            </w:r>
          </w:p>
        </w:tc>
        <w:tc>
          <w:tcPr>
            <w:tcW w:w="709" w:type="dxa"/>
            <w:shd w:val="clear" w:color="auto" w:fill="D9D9D9" w:themeFill="background1" w:themeFillShade="D9"/>
            <w:vAlign w:val="center"/>
          </w:tcPr>
          <w:p w14:paraId="260423A1" w14:textId="54C1241E" w:rsidR="000A6D14" w:rsidRPr="00040B3D" w:rsidRDefault="000A6D14" w:rsidP="000A6D14">
            <w:pPr>
              <w:jc w:val="right"/>
              <w:rPr>
                <w:rFonts w:cstheme="minorHAnsi"/>
                <w:sz w:val="16"/>
                <w:szCs w:val="16"/>
              </w:rPr>
            </w:pPr>
            <w:r w:rsidRPr="00040B3D">
              <w:rPr>
                <w:rFonts w:cstheme="minorHAnsi"/>
                <w:sz w:val="16"/>
                <w:szCs w:val="16"/>
              </w:rPr>
              <w:t>26,430</w:t>
            </w:r>
          </w:p>
        </w:tc>
        <w:tc>
          <w:tcPr>
            <w:tcW w:w="424" w:type="dxa"/>
            <w:shd w:val="clear" w:color="auto" w:fill="D9D9D9" w:themeFill="background1" w:themeFillShade="D9"/>
            <w:vAlign w:val="center"/>
          </w:tcPr>
          <w:p w14:paraId="07D792C3" w14:textId="307219AA" w:rsidR="000A6D14" w:rsidRPr="00040B3D" w:rsidRDefault="0045420F" w:rsidP="000A6D14">
            <w:pPr>
              <w:jc w:val="right"/>
              <w:rPr>
                <w:rFonts w:cstheme="minorHAnsi"/>
                <w:sz w:val="16"/>
                <w:szCs w:val="16"/>
              </w:rPr>
            </w:pPr>
            <w:r w:rsidRPr="00040B3D">
              <w:rPr>
                <w:rFonts w:cstheme="minorHAnsi"/>
                <w:sz w:val="16"/>
                <w:szCs w:val="16"/>
              </w:rPr>
              <w:t>8</w:t>
            </w:r>
            <w:r w:rsidR="008202B9" w:rsidRPr="00040B3D">
              <w:rPr>
                <w:rFonts w:cstheme="minorHAnsi"/>
                <w:sz w:val="16"/>
                <w:szCs w:val="16"/>
              </w:rPr>
              <w:t>.0</w:t>
            </w:r>
          </w:p>
        </w:tc>
        <w:tc>
          <w:tcPr>
            <w:tcW w:w="424" w:type="dxa"/>
            <w:shd w:val="clear" w:color="auto" w:fill="D9D9D9" w:themeFill="background1" w:themeFillShade="D9"/>
            <w:vAlign w:val="center"/>
          </w:tcPr>
          <w:p w14:paraId="7425E9F3" w14:textId="6DFC3CF1" w:rsidR="000A6D14" w:rsidRPr="00040B3D" w:rsidRDefault="0045420F" w:rsidP="000A6D14">
            <w:pPr>
              <w:jc w:val="right"/>
              <w:rPr>
                <w:rFonts w:cstheme="minorHAnsi"/>
                <w:sz w:val="16"/>
                <w:szCs w:val="16"/>
              </w:rPr>
            </w:pPr>
            <w:r w:rsidRPr="00040B3D">
              <w:rPr>
                <w:rFonts w:cstheme="minorHAnsi"/>
                <w:sz w:val="16"/>
                <w:szCs w:val="16"/>
              </w:rPr>
              <w:t>(7.1)</w:t>
            </w:r>
          </w:p>
        </w:tc>
        <w:tc>
          <w:tcPr>
            <w:tcW w:w="452" w:type="dxa"/>
            <w:shd w:val="clear" w:color="auto" w:fill="D9D9D9" w:themeFill="background1" w:themeFillShade="D9"/>
            <w:vAlign w:val="center"/>
          </w:tcPr>
          <w:p w14:paraId="6D8D086F" w14:textId="64F302C7"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56897F96" w14:textId="59BE73B1" w:rsidR="000A6D14" w:rsidRPr="00040B3D" w:rsidRDefault="0045420F" w:rsidP="000A6D14">
            <w:pPr>
              <w:jc w:val="right"/>
              <w:rPr>
                <w:rFonts w:cstheme="minorHAnsi"/>
                <w:sz w:val="16"/>
                <w:szCs w:val="16"/>
              </w:rPr>
            </w:pPr>
            <w:r w:rsidRPr="00040B3D">
              <w:rPr>
                <w:rFonts w:cstheme="minorHAnsi"/>
                <w:sz w:val="16"/>
                <w:szCs w:val="16"/>
              </w:rPr>
              <w:t>8.3</w:t>
            </w:r>
          </w:p>
        </w:tc>
        <w:tc>
          <w:tcPr>
            <w:tcW w:w="439" w:type="dxa"/>
            <w:shd w:val="clear" w:color="auto" w:fill="FFFFFF" w:themeFill="background1"/>
            <w:vAlign w:val="center"/>
          </w:tcPr>
          <w:p w14:paraId="1293A277" w14:textId="471C4EC9" w:rsidR="000A6D14" w:rsidRPr="00040B3D" w:rsidRDefault="0045420F" w:rsidP="000A6D14">
            <w:pPr>
              <w:jc w:val="right"/>
              <w:rPr>
                <w:rFonts w:cstheme="minorHAnsi"/>
                <w:sz w:val="16"/>
                <w:szCs w:val="16"/>
              </w:rPr>
            </w:pPr>
            <w:r w:rsidRPr="00040B3D">
              <w:rPr>
                <w:rFonts w:cstheme="minorHAnsi"/>
                <w:sz w:val="16"/>
                <w:szCs w:val="16"/>
              </w:rPr>
              <w:t>(7.4)</w:t>
            </w:r>
          </w:p>
        </w:tc>
        <w:tc>
          <w:tcPr>
            <w:tcW w:w="439" w:type="dxa"/>
            <w:shd w:val="clear" w:color="auto" w:fill="FFFFFF" w:themeFill="background1"/>
            <w:vAlign w:val="center"/>
          </w:tcPr>
          <w:p w14:paraId="73F081AB" w14:textId="78B70A01"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277FE6E3" w14:textId="2107B4B6"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70C955AC" w14:textId="6121C2EE"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76E8A510" w14:textId="59B0F60E"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shd w:val="clear" w:color="auto" w:fill="FFFFFF" w:themeFill="background1"/>
            <w:vAlign w:val="center"/>
          </w:tcPr>
          <w:p w14:paraId="13619FD8" w14:textId="74DC5B90" w:rsidR="000A6D14" w:rsidRPr="00040B3D" w:rsidRDefault="0045420F" w:rsidP="000A6D14">
            <w:pPr>
              <w:jc w:val="right"/>
              <w:rPr>
                <w:rFonts w:cstheme="minorHAnsi"/>
                <w:sz w:val="16"/>
                <w:szCs w:val="16"/>
              </w:rPr>
            </w:pPr>
            <w:r w:rsidRPr="00040B3D">
              <w:rPr>
                <w:rFonts w:cstheme="minorHAnsi"/>
                <w:sz w:val="16"/>
                <w:szCs w:val="16"/>
              </w:rPr>
              <w:t>7.8</w:t>
            </w:r>
          </w:p>
        </w:tc>
        <w:tc>
          <w:tcPr>
            <w:tcW w:w="439" w:type="dxa"/>
            <w:shd w:val="clear" w:color="auto" w:fill="FFFFFF" w:themeFill="background1"/>
            <w:vAlign w:val="center"/>
          </w:tcPr>
          <w:p w14:paraId="233DE1D6" w14:textId="457FC13A"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shd w:val="clear" w:color="auto" w:fill="FFFFFF" w:themeFill="background1"/>
            <w:vAlign w:val="center"/>
          </w:tcPr>
          <w:p w14:paraId="56114122" w14:textId="36130276"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21DC5324" w14:textId="1252366C" w:rsidR="000A6D14" w:rsidRPr="00040B3D" w:rsidRDefault="0045420F" w:rsidP="000A6D14">
            <w:pPr>
              <w:jc w:val="right"/>
              <w:rPr>
                <w:rFonts w:cstheme="minorHAnsi"/>
                <w:sz w:val="16"/>
                <w:szCs w:val="16"/>
              </w:rPr>
            </w:pPr>
            <w:r w:rsidRPr="00040B3D">
              <w:rPr>
                <w:rFonts w:cstheme="minorHAnsi"/>
                <w:sz w:val="16"/>
                <w:szCs w:val="16"/>
              </w:rPr>
              <w:t>7.7</w:t>
            </w:r>
          </w:p>
        </w:tc>
        <w:tc>
          <w:tcPr>
            <w:tcW w:w="439" w:type="dxa"/>
            <w:vAlign w:val="center"/>
          </w:tcPr>
          <w:p w14:paraId="1C6E5B21" w14:textId="04B5198E"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vAlign w:val="center"/>
          </w:tcPr>
          <w:p w14:paraId="2405FD83" w14:textId="07A70FF7"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14DB5D3D" w14:textId="2F1C30BA"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vAlign w:val="center"/>
          </w:tcPr>
          <w:p w14:paraId="56F80E48" w14:textId="6A8DDA9E"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vAlign w:val="center"/>
          </w:tcPr>
          <w:p w14:paraId="0548CB15" w14:textId="1F8DE986"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099488A5" w14:textId="30A993D1" w:rsidR="000A6D14" w:rsidRPr="00040B3D" w:rsidRDefault="0045420F" w:rsidP="000A6D14">
            <w:pPr>
              <w:jc w:val="right"/>
              <w:rPr>
                <w:rFonts w:cstheme="minorHAnsi"/>
                <w:sz w:val="16"/>
                <w:szCs w:val="16"/>
              </w:rPr>
            </w:pPr>
            <w:r w:rsidRPr="00040B3D">
              <w:rPr>
                <w:rFonts w:cstheme="minorHAnsi"/>
                <w:sz w:val="16"/>
                <w:szCs w:val="16"/>
              </w:rPr>
              <w:t>8</w:t>
            </w:r>
            <w:r w:rsidR="008202B9" w:rsidRPr="00040B3D">
              <w:rPr>
                <w:rFonts w:cstheme="minorHAnsi"/>
                <w:sz w:val="16"/>
                <w:szCs w:val="16"/>
              </w:rPr>
              <w:t>.0</w:t>
            </w:r>
          </w:p>
        </w:tc>
        <w:tc>
          <w:tcPr>
            <w:tcW w:w="439" w:type="dxa"/>
            <w:vAlign w:val="center"/>
          </w:tcPr>
          <w:p w14:paraId="79007F9D" w14:textId="50A5A9E7" w:rsidR="000A6D14" w:rsidRPr="00040B3D" w:rsidRDefault="0045420F" w:rsidP="000A6D14">
            <w:pPr>
              <w:jc w:val="right"/>
              <w:rPr>
                <w:rFonts w:cstheme="minorHAnsi"/>
                <w:sz w:val="16"/>
                <w:szCs w:val="16"/>
              </w:rPr>
            </w:pPr>
            <w:r w:rsidRPr="00040B3D">
              <w:rPr>
                <w:rFonts w:cstheme="minorHAnsi"/>
                <w:sz w:val="16"/>
                <w:szCs w:val="16"/>
              </w:rPr>
              <w:t>(6.8)</w:t>
            </w:r>
          </w:p>
        </w:tc>
        <w:tc>
          <w:tcPr>
            <w:tcW w:w="434" w:type="dxa"/>
            <w:vAlign w:val="center"/>
          </w:tcPr>
          <w:p w14:paraId="1961BA6C" w14:textId="080077AC"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714" w:type="dxa"/>
            <w:vAlign w:val="center"/>
          </w:tcPr>
          <w:p w14:paraId="4DAA43AC" w14:textId="4002E47C"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233FA6EF" w14:textId="17F3002B" w:rsidTr="00FA4F48">
        <w:trPr>
          <w:trHeight w:val="259"/>
          <w:jc w:val="center"/>
        </w:trPr>
        <w:tc>
          <w:tcPr>
            <w:tcW w:w="436" w:type="dxa"/>
            <w:vAlign w:val="center"/>
          </w:tcPr>
          <w:p w14:paraId="24372829" w14:textId="3D39E0B9" w:rsidR="000A6D14" w:rsidRPr="00040B3D" w:rsidRDefault="000A6D14" w:rsidP="000A6D14">
            <w:pPr>
              <w:jc w:val="right"/>
              <w:rPr>
                <w:rFonts w:cstheme="minorHAnsi"/>
                <w:sz w:val="16"/>
                <w:szCs w:val="16"/>
              </w:rPr>
            </w:pPr>
            <w:r w:rsidRPr="00040B3D">
              <w:rPr>
                <w:rFonts w:cstheme="minorHAnsi"/>
                <w:sz w:val="16"/>
                <w:szCs w:val="16"/>
              </w:rPr>
              <w:t>178</w:t>
            </w:r>
          </w:p>
        </w:tc>
        <w:tc>
          <w:tcPr>
            <w:tcW w:w="3255" w:type="dxa"/>
            <w:vAlign w:val="center"/>
          </w:tcPr>
          <w:p w14:paraId="730C83CF" w14:textId="695FC088" w:rsidR="000A6D14" w:rsidRPr="00040B3D" w:rsidRDefault="000A6D14" w:rsidP="000A6D14">
            <w:pPr>
              <w:rPr>
                <w:rFonts w:cstheme="minorHAnsi"/>
                <w:sz w:val="16"/>
                <w:szCs w:val="16"/>
              </w:rPr>
            </w:pPr>
            <w:r w:rsidRPr="00040B3D">
              <w:rPr>
                <w:rFonts w:cstheme="minorHAnsi"/>
                <w:sz w:val="16"/>
                <w:szCs w:val="16"/>
              </w:rPr>
              <w:t>Mental and behavioral disorders due to use of alcohol</w:t>
            </w:r>
          </w:p>
        </w:tc>
        <w:tc>
          <w:tcPr>
            <w:tcW w:w="2143" w:type="dxa"/>
            <w:vAlign w:val="center"/>
          </w:tcPr>
          <w:p w14:paraId="42299103" w14:textId="6A77B027" w:rsidR="000A6D14" w:rsidRPr="00040B3D" w:rsidRDefault="000A6D14" w:rsidP="000A6D14">
            <w:pPr>
              <w:rPr>
                <w:rFonts w:cstheme="minorHAnsi"/>
                <w:sz w:val="16"/>
                <w:szCs w:val="16"/>
              </w:rPr>
            </w:pPr>
            <w:r w:rsidRPr="00040B3D">
              <w:rPr>
                <w:rFonts w:cstheme="minorHAnsi"/>
                <w:sz w:val="16"/>
                <w:szCs w:val="16"/>
              </w:rPr>
              <w:t>F10</w:t>
            </w:r>
          </w:p>
        </w:tc>
        <w:tc>
          <w:tcPr>
            <w:tcW w:w="709" w:type="dxa"/>
            <w:shd w:val="clear" w:color="auto" w:fill="D9D9D9" w:themeFill="background1" w:themeFillShade="D9"/>
            <w:vAlign w:val="center"/>
          </w:tcPr>
          <w:p w14:paraId="4FAD00D2" w14:textId="0CADAAB4" w:rsidR="000A6D14" w:rsidRPr="00040B3D" w:rsidRDefault="000A6D14" w:rsidP="000A6D14">
            <w:pPr>
              <w:jc w:val="right"/>
              <w:rPr>
                <w:rFonts w:cstheme="minorHAnsi"/>
                <w:sz w:val="16"/>
                <w:szCs w:val="16"/>
              </w:rPr>
            </w:pPr>
            <w:r w:rsidRPr="00040B3D">
              <w:rPr>
                <w:rFonts w:cstheme="minorHAnsi"/>
                <w:sz w:val="16"/>
                <w:szCs w:val="16"/>
              </w:rPr>
              <w:t>59,143</w:t>
            </w:r>
          </w:p>
        </w:tc>
        <w:tc>
          <w:tcPr>
            <w:tcW w:w="424" w:type="dxa"/>
            <w:shd w:val="clear" w:color="auto" w:fill="D9D9D9" w:themeFill="background1" w:themeFillShade="D9"/>
            <w:vAlign w:val="center"/>
          </w:tcPr>
          <w:p w14:paraId="3B05653C" w14:textId="244F5977" w:rsidR="000A6D14" w:rsidRPr="00040B3D" w:rsidRDefault="0045420F" w:rsidP="000A6D14">
            <w:pPr>
              <w:jc w:val="right"/>
              <w:rPr>
                <w:rFonts w:cstheme="minorHAnsi"/>
                <w:sz w:val="16"/>
                <w:szCs w:val="16"/>
              </w:rPr>
            </w:pPr>
            <w:r w:rsidRPr="00040B3D">
              <w:rPr>
                <w:rFonts w:cstheme="minorHAnsi"/>
                <w:sz w:val="16"/>
                <w:szCs w:val="16"/>
              </w:rPr>
              <w:t>5.9</w:t>
            </w:r>
          </w:p>
        </w:tc>
        <w:tc>
          <w:tcPr>
            <w:tcW w:w="424" w:type="dxa"/>
            <w:shd w:val="clear" w:color="auto" w:fill="D9D9D9" w:themeFill="background1" w:themeFillShade="D9"/>
            <w:vAlign w:val="center"/>
          </w:tcPr>
          <w:p w14:paraId="59098CAE" w14:textId="38D035D5" w:rsidR="000A6D14" w:rsidRPr="00040B3D" w:rsidRDefault="0045420F" w:rsidP="000A6D14">
            <w:pPr>
              <w:jc w:val="right"/>
              <w:rPr>
                <w:rFonts w:cstheme="minorHAnsi"/>
                <w:sz w:val="16"/>
                <w:szCs w:val="16"/>
              </w:rPr>
            </w:pPr>
            <w:r w:rsidRPr="00040B3D">
              <w:rPr>
                <w:rFonts w:cstheme="minorHAnsi"/>
                <w:sz w:val="16"/>
                <w:szCs w:val="16"/>
              </w:rPr>
              <w:t>(5.9)</w:t>
            </w:r>
          </w:p>
        </w:tc>
        <w:tc>
          <w:tcPr>
            <w:tcW w:w="452" w:type="dxa"/>
            <w:shd w:val="clear" w:color="auto" w:fill="D9D9D9" w:themeFill="background1" w:themeFillShade="D9"/>
            <w:vAlign w:val="center"/>
          </w:tcPr>
          <w:p w14:paraId="5E66DFE7" w14:textId="7A69409D"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2BA881F4" w14:textId="32E0B5C8"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72F8C8A2" w14:textId="47EA79C6"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shd w:val="clear" w:color="auto" w:fill="FFFFFF" w:themeFill="background1"/>
            <w:vAlign w:val="center"/>
          </w:tcPr>
          <w:p w14:paraId="7A8E29BB" w14:textId="3FAC76C5"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48F79384" w14:textId="56553670"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shd w:val="clear" w:color="auto" w:fill="FFFFFF" w:themeFill="background1"/>
            <w:vAlign w:val="center"/>
          </w:tcPr>
          <w:p w14:paraId="5CE3044C" w14:textId="7D4E22B8"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0C28AD2E" w14:textId="44B19368" w:rsidR="000A6D14" w:rsidRPr="00040B3D" w:rsidRDefault="0045420F" w:rsidP="000A6D14">
            <w:pPr>
              <w:jc w:val="right"/>
              <w:rPr>
                <w:rFonts w:cstheme="minorHAnsi"/>
                <w:sz w:val="16"/>
                <w:szCs w:val="16"/>
              </w:rPr>
            </w:pPr>
            <w:r w:rsidRPr="00040B3D">
              <w:rPr>
                <w:rFonts w:cstheme="minorHAnsi"/>
                <w:sz w:val="16"/>
                <w:szCs w:val="16"/>
              </w:rPr>
              <w:t>1.7</w:t>
            </w:r>
          </w:p>
        </w:tc>
        <w:tc>
          <w:tcPr>
            <w:tcW w:w="439" w:type="dxa"/>
            <w:shd w:val="clear" w:color="auto" w:fill="FFFFFF" w:themeFill="background1"/>
            <w:vAlign w:val="center"/>
          </w:tcPr>
          <w:p w14:paraId="59748E13" w14:textId="6B70CC6D"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677B5733" w14:textId="2D5DDDF4"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0F8881D3" w14:textId="76FE80A2"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437A8121" w14:textId="1C99B7EC"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vAlign w:val="center"/>
          </w:tcPr>
          <w:p w14:paraId="4DB8B3FE" w14:textId="1FEC6462"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vAlign w:val="center"/>
          </w:tcPr>
          <w:p w14:paraId="23027E8E" w14:textId="678619AC"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31BDE1CE" w14:textId="1E93CDFA"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vAlign w:val="center"/>
          </w:tcPr>
          <w:p w14:paraId="0F2B6986" w14:textId="23ABBF06"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0F7C0104" w14:textId="2244789F"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2EF258A0" w14:textId="74987E3B"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vAlign w:val="center"/>
          </w:tcPr>
          <w:p w14:paraId="03077DDC" w14:textId="134264BB" w:rsidR="000A6D14" w:rsidRPr="00040B3D" w:rsidRDefault="0045420F" w:rsidP="000A6D14">
            <w:pPr>
              <w:jc w:val="right"/>
              <w:rPr>
                <w:rFonts w:cstheme="minorHAnsi"/>
                <w:sz w:val="16"/>
                <w:szCs w:val="16"/>
              </w:rPr>
            </w:pPr>
            <w:r w:rsidRPr="00040B3D">
              <w:rPr>
                <w:rFonts w:cstheme="minorHAnsi"/>
                <w:sz w:val="16"/>
                <w:szCs w:val="16"/>
              </w:rPr>
              <w:t>(5.7)</w:t>
            </w:r>
          </w:p>
        </w:tc>
        <w:tc>
          <w:tcPr>
            <w:tcW w:w="434" w:type="dxa"/>
            <w:vAlign w:val="center"/>
          </w:tcPr>
          <w:p w14:paraId="1C24AEEA" w14:textId="14FBC5F9" w:rsidR="000A6D14" w:rsidRPr="00040B3D" w:rsidRDefault="0045420F" w:rsidP="000A6D14">
            <w:pPr>
              <w:jc w:val="right"/>
              <w:rPr>
                <w:rFonts w:cstheme="minorHAnsi"/>
                <w:sz w:val="16"/>
                <w:szCs w:val="16"/>
              </w:rPr>
            </w:pPr>
            <w:r w:rsidRPr="00040B3D">
              <w:rPr>
                <w:rFonts w:cstheme="minorHAnsi"/>
                <w:sz w:val="16"/>
                <w:szCs w:val="16"/>
              </w:rPr>
              <w:t>3.8</w:t>
            </w:r>
          </w:p>
        </w:tc>
        <w:tc>
          <w:tcPr>
            <w:tcW w:w="714" w:type="dxa"/>
            <w:vAlign w:val="center"/>
          </w:tcPr>
          <w:p w14:paraId="605A2D90" w14:textId="4A04522C" w:rsidR="000A6D14" w:rsidRPr="00040B3D" w:rsidRDefault="0045420F" w:rsidP="000A6D14">
            <w:pPr>
              <w:jc w:val="right"/>
              <w:rPr>
                <w:rFonts w:cstheme="minorHAnsi"/>
                <w:sz w:val="16"/>
                <w:szCs w:val="16"/>
              </w:rPr>
            </w:pPr>
            <w:r w:rsidRPr="00040B3D">
              <w:rPr>
                <w:rFonts w:cstheme="minorHAnsi"/>
                <w:sz w:val="16"/>
                <w:szCs w:val="16"/>
              </w:rPr>
              <w:t>1</w:t>
            </w:r>
            <w:r w:rsidR="008202B9" w:rsidRPr="00040B3D">
              <w:rPr>
                <w:rFonts w:cstheme="minorHAnsi"/>
                <w:sz w:val="16"/>
                <w:szCs w:val="16"/>
              </w:rPr>
              <w:t>.0</w:t>
            </w:r>
          </w:p>
        </w:tc>
      </w:tr>
      <w:tr w:rsidR="00040B3D" w:rsidRPr="00040B3D" w14:paraId="05199E12" w14:textId="7E92D323" w:rsidTr="00FA4F48">
        <w:trPr>
          <w:trHeight w:val="273"/>
          <w:jc w:val="center"/>
        </w:trPr>
        <w:tc>
          <w:tcPr>
            <w:tcW w:w="436" w:type="dxa"/>
            <w:vAlign w:val="center"/>
          </w:tcPr>
          <w:p w14:paraId="5BF3E64E" w14:textId="01FA17D2" w:rsidR="000A6D14" w:rsidRPr="00040B3D" w:rsidRDefault="000A6D14" w:rsidP="000A6D14">
            <w:pPr>
              <w:jc w:val="right"/>
              <w:rPr>
                <w:rFonts w:cstheme="minorHAnsi"/>
                <w:sz w:val="16"/>
                <w:szCs w:val="16"/>
              </w:rPr>
            </w:pPr>
            <w:r w:rsidRPr="00040B3D">
              <w:rPr>
                <w:rFonts w:cstheme="minorHAnsi"/>
                <w:sz w:val="16"/>
                <w:szCs w:val="16"/>
              </w:rPr>
              <w:t>179</w:t>
            </w:r>
          </w:p>
        </w:tc>
        <w:tc>
          <w:tcPr>
            <w:tcW w:w="3255" w:type="dxa"/>
            <w:vAlign w:val="center"/>
          </w:tcPr>
          <w:p w14:paraId="36D7231E" w14:textId="12AD27FE" w:rsidR="000A6D14" w:rsidRPr="00040B3D" w:rsidRDefault="000A6D14" w:rsidP="000A6D14">
            <w:pPr>
              <w:rPr>
                <w:rFonts w:cstheme="minorHAnsi"/>
                <w:sz w:val="16"/>
                <w:szCs w:val="16"/>
              </w:rPr>
            </w:pPr>
            <w:r w:rsidRPr="00040B3D">
              <w:rPr>
                <w:rFonts w:cstheme="minorHAnsi"/>
                <w:sz w:val="16"/>
                <w:szCs w:val="16"/>
              </w:rPr>
              <w:t>Mental and behavioral disorders due to psychoactive substance use</w:t>
            </w:r>
          </w:p>
        </w:tc>
        <w:tc>
          <w:tcPr>
            <w:tcW w:w="2143" w:type="dxa"/>
            <w:vAlign w:val="center"/>
          </w:tcPr>
          <w:p w14:paraId="766AF523" w14:textId="5FC417D6" w:rsidR="000A6D14" w:rsidRPr="00040B3D" w:rsidRDefault="000A6D14" w:rsidP="000A6D14">
            <w:pPr>
              <w:rPr>
                <w:rFonts w:cstheme="minorHAnsi"/>
                <w:sz w:val="16"/>
                <w:szCs w:val="16"/>
              </w:rPr>
            </w:pPr>
            <w:r w:rsidRPr="00040B3D">
              <w:rPr>
                <w:rFonts w:cstheme="minorHAnsi"/>
                <w:sz w:val="16"/>
                <w:szCs w:val="16"/>
              </w:rPr>
              <w:t>F11–F19</w:t>
            </w:r>
          </w:p>
        </w:tc>
        <w:tc>
          <w:tcPr>
            <w:tcW w:w="709" w:type="dxa"/>
            <w:shd w:val="clear" w:color="auto" w:fill="D9D9D9" w:themeFill="background1" w:themeFillShade="D9"/>
            <w:vAlign w:val="center"/>
          </w:tcPr>
          <w:p w14:paraId="004B253F" w14:textId="00D352E0" w:rsidR="000A6D14" w:rsidRPr="00040B3D" w:rsidRDefault="000A6D14" w:rsidP="000A6D14">
            <w:pPr>
              <w:jc w:val="right"/>
              <w:rPr>
                <w:rFonts w:cstheme="minorHAnsi"/>
                <w:sz w:val="16"/>
                <w:szCs w:val="16"/>
              </w:rPr>
            </w:pPr>
            <w:r w:rsidRPr="00040B3D">
              <w:rPr>
                <w:rFonts w:cstheme="minorHAnsi"/>
                <w:sz w:val="16"/>
                <w:szCs w:val="16"/>
              </w:rPr>
              <w:t>53,669</w:t>
            </w:r>
          </w:p>
        </w:tc>
        <w:tc>
          <w:tcPr>
            <w:tcW w:w="424" w:type="dxa"/>
            <w:shd w:val="clear" w:color="auto" w:fill="D9D9D9" w:themeFill="background1" w:themeFillShade="D9"/>
            <w:vAlign w:val="center"/>
          </w:tcPr>
          <w:p w14:paraId="5DE09A28" w14:textId="1327E161" w:rsidR="000A6D14" w:rsidRPr="00040B3D" w:rsidRDefault="0045420F" w:rsidP="000A6D14">
            <w:pPr>
              <w:jc w:val="right"/>
              <w:rPr>
                <w:rFonts w:cstheme="minorHAnsi"/>
                <w:sz w:val="16"/>
                <w:szCs w:val="16"/>
              </w:rPr>
            </w:pPr>
            <w:r w:rsidRPr="00040B3D">
              <w:rPr>
                <w:rFonts w:cstheme="minorHAnsi"/>
                <w:sz w:val="16"/>
                <w:szCs w:val="16"/>
              </w:rPr>
              <w:t>5.8</w:t>
            </w:r>
          </w:p>
        </w:tc>
        <w:tc>
          <w:tcPr>
            <w:tcW w:w="424" w:type="dxa"/>
            <w:shd w:val="clear" w:color="auto" w:fill="D9D9D9" w:themeFill="background1" w:themeFillShade="D9"/>
            <w:vAlign w:val="center"/>
          </w:tcPr>
          <w:p w14:paraId="0C86DA2F" w14:textId="364846A0"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52" w:type="dxa"/>
            <w:shd w:val="clear" w:color="auto" w:fill="D9D9D9" w:themeFill="background1" w:themeFillShade="D9"/>
            <w:vAlign w:val="center"/>
          </w:tcPr>
          <w:p w14:paraId="2C6D0349" w14:textId="71AA7F1D"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6D23C290" w14:textId="34DB63FC"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29A7D7D5" w14:textId="458B4977"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shd w:val="clear" w:color="auto" w:fill="FFFFFF" w:themeFill="background1"/>
            <w:vAlign w:val="center"/>
          </w:tcPr>
          <w:p w14:paraId="0FEBED40" w14:textId="1E163C7C"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10BA0CD6" w14:textId="561B13B3"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shd w:val="clear" w:color="auto" w:fill="FFFFFF" w:themeFill="background1"/>
            <w:vAlign w:val="center"/>
          </w:tcPr>
          <w:p w14:paraId="4C8B221E" w14:textId="2B98234C"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10A8B178" w14:textId="615F7505" w:rsidR="000A6D14" w:rsidRPr="00040B3D" w:rsidRDefault="0045420F" w:rsidP="000A6D14">
            <w:pPr>
              <w:jc w:val="right"/>
              <w:rPr>
                <w:rFonts w:cstheme="minorHAnsi"/>
                <w:sz w:val="16"/>
                <w:szCs w:val="16"/>
              </w:rPr>
            </w:pPr>
            <w:r w:rsidRPr="00040B3D">
              <w:rPr>
                <w:rFonts w:cstheme="minorHAnsi"/>
                <w:sz w:val="16"/>
                <w:szCs w:val="16"/>
              </w:rPr>
              <w:t>1.9</w:t>
            </w:r>
          </w:p>
        </w:tc>
        <w:tc>
          <w:tcPr>
            <w:tcW w:w="439" w:type="dxa"/>
            <w:shd w:val="clear" w:color="auto" w:fill="FFFFFF" w:themeFill="background1"/>
            <w:vAlign w:val="center"/>
          </w:tcPr>
          <w:p w14:paraId="392CC4F4" w14:textId="261931BC"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058C8E74" w14:textId="51617F15"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32ACF088" w14:textId="50318FF5"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799D4108" w14:textId="186C7ED3"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vAlign w:val="center"/>
          </w:tcPr>
          <w:p w14:paraId="20D4D5F5" w14:textId="71848E10"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1769F8BA" w14:textId="2751B847"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5777C8B7" w14:textId="05174813"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vAlign w:val="center"/>
          </w:tcPr>
          <w:p w14:paraId="2E150322" w14:textId="6BA0EEFD"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7725ED9D" w14:textId="37D4356B"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5E0C956F" w14:textId="192F9E50"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6DE3375B" w14:textId="2CC912A9" w:rsidR="000A6D14" w:rsidRPr="00040B3D" w:rsidRDefault="0045420F" w:rsidP="000A6D14">
            <w:pPr>
              <w:jc w:val="right"/>
              <w:rPr>
                <w:rFonts w:cstheme="minorHAnsi"/>
                <w:sz w:val="16"/>
                <w:szCs w:val="16"/>
              </w:rPr>
            </w:pPr>
            <w:r w:rsidRPr="00040B3D">
              <w:rPr>
                <w:rFonts w:cstheme="minorHAnsi"/>
                <w:sz w:val="16"/>
                <w:szCs w:val="16"/>
              </w:rPr>
              <w:t>(6.3)</w:t>
            </w:r>
          </w:p>
        </w:tc>
        <w:tc>
          <w:tcPr>
            <w:tcW w:w="434" w:type="dxa"/>
            <w:vAlign w:val="center"/>
          </w:tcPr>
          <w:p w14:paraId="15ED6985" w14:textId="19E695AF"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61BAE025" w14:textId="22D135C2" w:rsidR="000A6D14" w:rsidRPr="00040B3D" w:rsidRDefault="0045420F" w:rsidP="000A6D14">
            <w:pPr>
              <w:jc w:val="right"/>
              <w:rPr>
                <w:rFonts w:cstheme="minorHAnsi"/>
                <w:sz w:val="16"/>
                <w:szCs w:val="16"/>
              </w:rPr>
            </w:pPr>
            <w:r w:rsidRPr="00040B3D">
              <w:rPr>
                <w:rFonts w:cstheme="minorHAnsi"/>
                <w:sz w:val="16"/>
                <w:szCs w:val="16"/>
              </w:rPr>
              <w:t>1.1</w:t>
            </w:r>
          </w:p>
        </w:tc>
      </w:tr>
      <w:tr w:rsidR="00040B3D" w:rsidRPr="00040B3D" w14:paraId="534D1D76" w14:textId="5935E426" w:rsidTr="00FA4F48">
        <w:trPr>
          <w:trHeight w:val="259"/>
          <w:jc w:val="center"/>
        </w:trPr>
        <w:tc>
          <w:tcPr>
            <w:tcW w:w="436" w:type="dxa"/>
            <w:vAlign w:val="center"/>
          </w:tcPr>
          <w:p w14:paraId="42D1B9BC" w14:textId="092BCBD8" w:rsidR="000A6D14" w:rsidRPr="00040B3D" w:rsidRDefault="000A6D14" w:rsidP="000A6D14">
            <w:pPr>
              <w:jc w:val="right"/>
              <w:rPr>
                <w:rFonts w:cstheme="minorHAnsi"/>
                <w:sz w:val="16"/>
                <w:szCs w:val="16"/>
              </w:rPr>
            </w:pPr>
            <w:r w:rsidRPr="00040B3D">
              <w:rPr>
                <w:rFonts w:cstheme="minorHAnsi"/>
                <w:sz w:val="16"/>
                <w:szCs w:val="16"/>
              </w:rPr>
              <w:t>180</w:t>
            </w:r>
          </w:p>
        </w:tc>
        <w:tc>
          <w:tcPr>
            <w:tcW w:w="3255" w:type="dxa"/>
            <w:vAlign w:val="center"/>
          </w:tcPr>
          <w:p w14:paraId="02CF26AF" w14:textId="7037C866" w:rsidR="000A6D14" w:rsidRPr="00040B3D" w:rsidRDefault="000A6D14" w:rsidP="000A6D14">
            <w:pPr>
              <w:rPr>
                <w:rFonts w:cstheme="minorHAnsi"/>
                <w:sz w:val="16"/>
                <w:szCs w:val="16"/>
              </w:rPr>
            </w:pPr>
            <w:r w:rsidRPr="00040B3D">
              <w:rPr>
                <w:rFonts w:cstheme="minorHAnsi"/>
                <w:sz w:val="16"/>
                <w:szCs w:val="16"/>
              </w:rPr>
              <w:t>Schizophrenia</w:t>
            </w:r>
            <w:r w:rsidRPr="00040B3D">
              <w:rPr>
                <w:rFonts w:cstheme="minorHAnsi"/>
                <w:sz w:val="16"/>
                <w:szCs w:val="16"/>
                <w:vertAlign w:val="superscript"/>
              </w:rPr>
              <w:t xml:space="preserve"> c</w:t>
            </w:r>
          </w:p>
        </w:tc>
        <w:tc>
          <w:tcPr>
            <w:tcW w:w="2143" w:type="dxa"/>
            <w:vAlign w:val="center"/>
          </w:tcPr>
          <w:p w14:paraId="600BC2B1" w14:textId="270FF455" w:rsidR="000A6D14" w:rsidRPr="00040B3D" w:rsidRDefault="000A6D14" w:rsidP="000A6D14">
            <w:pPr>
              <w:rPr>
                <w:rFonts w:cstheme="minorHAnsi"/>
                <w:sz w:val="16"/>
                <w:szCs w:val="16"/>
              </w:rPr>
            </w:pPr>
            <w:r w:rsidRPr="00040B3D">
              <w:rPr>
                <w:rFonts w:cstheme="minorHAnsi"/>
                <w:sz w:val="16"/>
                <w:szCs w:val="16"/>
              </w:rPr>
              <w:t>F20</w:t>
            </w:r>
          </w:p>
        </w:tc>
        <w:tc>
          <w:tcPr>
            <w:tcW w:w="709" w:type="dxa"/>
            <w:shd w:val="clear" w:color="auto" w:fill="D9D9D9" w:themeFill="background1" w:themeFillShade="D9"/>
            <w:vAlign w:val="center"/>
          </w:tcPr>
          <w:p w14:paraId="3E38E635" w14:textId="2A1D1D59" w:rsidR="000A6D14" w:rsidRPr="00040B3D" w:rsidRDefault="000A6D14" w:rsidP="000A6D14">
            <w:pPr>
              <w:jc w:val="right"/>
              <w:rPr>
                <w:rFonts w:cstheme="minorHAnsi"/>
                <w:sz w:val="16"/>
                <w:szCs w:val="16"/>
              </w:rPr>
            </w:pPr>
            <w:r w:rsidRPr="00040B3D">
              <w:rPr>
                <w:rFonts w:cstheme="minorHAnsi"/>
                <w:sz w:val="16"/>
                <w:szCs w:val="16"/>
              </w:rPr>
              <w:t>29,422</w:t>
            </w:r>
          </w:p>
        </w:tc>
        <w:tc>
          <w:tcPr>
            <w:tcW w:w="424" w:type="dxa"/>
            <w:shd w:val="clear" w:color="auto" w:fill="D9D9D9" w:themeFill="background1" w:themeFillShade="D9"/>
            <w:vAlign w:val="center"/>
          </w:tcPr>
          <w:p w14:paraId="27E44AEF" w14:textId="7BFE1416" w:rsidR="000A6D14" w:rsidRPr="00040B3D" w:rsidRDefault="0045420F" w:rsidP="000A6D14">
            <w:pPr>
              <w:jc w:val="right"/>
              <w:rPr>
                <w:rFonts w:cstheme="minorHAnsi"/>
                <w:sz w:val="16"/>
                <w:szCs w:val="16"/>
              </w:rPr>
            </w:pPr>
            <w:r w:rsidRPr="00040B3D">
              <w:rPr>
                <w:rFonts w:cstheme="minorHAnsi"/>
                <w:sz w:val="16"/>
                <w:szCs w:val="16"/>
              </w:rPr>
              <w:t>5.9</w:t>
            </w:r>
          </w:p>
        </w:tc>
        <w:tc>
          <w:tcPr>
            <w:tcW w:w="424" w:type="dxa"/>
            <w:shd w:val="clear" w:color="auto" w:fill="D9D9D9" w:themeFill="background1" w:themeFillShade="D9"/>
            <w:vAlign w:val="center"/>
          </w:tcPr>
          <w:p w14:paraId="7C1B77D4" w14:textId="2C1ED23B" w:rsidR="000A6D14" w:rsidRPr="00040B3D" w:rsidRDefault="0045420F" w:rsidP="000A6D14">
            <w:pPr>
              <w:jc w:val="right"/>
              <w:rPr>
                <w:rFonts w:cstheme="minorHAnsi"/>
                <w:sz w:val="16"/>
                <w:szCs w:val="16"/>
              </w:rPr>
            </w:pPr>
            <w:r w:rsidRPr="00040B3D">
              <w:rPr>
                <w:rFonts w:cstheme="minorHAnsi"/>
                <w:sz w:val="16"/>
                <w:szCs w:val="16"/>
              </w:rPr>
              <w:t>(6.1)</w:t>
            </w:r>
          </w:p>
        </w:tc>
        <w:tc>
          <w:tcPr>
            <w:tcW w:w="452" w:type="dxa"/>
            <w:shd w:val="clear" w:color="auto" w:fill="D9D9D9" w:themeFill="background1" w:themeFillShade="D9"/>
            <w:vAlign w:val="center"/>
          </w:tcPr>
          <w:p w14:paraId="44D10B62" w14:textId="5F979C7A"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22AE82C0" w14:textId="565ADDAB"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23176430" w14:textId="6E99677D"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shd w:val="clear" w:color="auto" w:fill="FFFFFF" w:themeFill="background1"/>
            <w:vAlign w:val="center"/>
          </w:tcPr>
          <w:p w14:paraId="1BDAB28E" w14:textId="67CF8BC6"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149564BB" w14:textId="20320B4A"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42461F8B" w14:textId="4812A49D"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1734E786" w14:textId="2F95C8DF" w:rsidR="000A6D14" w:rsidRPr="00040B3D" w:rsidRDefault="0045420F" w:rsidP="000A6D14">
            <w:pPr>
              <w:jc w:val="right"/>
              <w:rPr>
                <w:rFonts w:cstheme="minorHAnsi"/>
                <w:sz w:val="16"/>
                <w:szCs w:val="16"/>
              </w:rPr>
            </w:pPr>
            <w:r w:rsidRPr="00040B3D">
              <w:rPr>
                <w:rFonts w:cstheme="minorHAnsi"/>
                <w:sz w:val="16"/>
                <w:szCs w:val="16"/>
              </w:rPr>
              <w:t>2.2</w:t>
            </w:r>
          </w:p>
        </w:tc>
        <w:tc>
          <w:tcPr>
            <w:tcW w:w="439" w:type="dxa"/>
            <w:shd w:val="clear" w:color="auto" w:fill="FFFFFF" w:themeFill="background1"/>
            <w:vAlign w:val="center"/>
          </w:tcPr>
          <w:p w14:paraId="7B98BE24" w14:textId="2047E91B"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2DC35D32" w14:textId="77855C40"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63A2B2DB" w14:textId="154A2FCF"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24EBC234" w14:textId="5A18D2CB"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038605DC" w14:textId="3E4D2F8F"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vAlign w:val="center"/>
          </w:tcPr>
          <w:p w14:paraId="6118BAA5" w14:textId="6934B0EE"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0CBD2CC1" w14:textId="257484DC"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11F45B5E" w14:textId="6E049BD4"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6661DC4B" w14:textId="6312128D"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26F2ADCE" w14:textId="52D926B9"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vAlign w:val="center"/>
          </w:tcPr>
          <w:p w14:paraId="74E3A585" w14:textId="583C8072" w:rsidR="000A6D14" w:rsidRPr="00040B3D" w:rsidRDefault="0045420F" w:rsidP="000A6D14">
            <w:pPr>
              <w:jc w:val="right"/>
              <w:rPr>
                <w:rFonts w:cstheme="minorHAnsi"/>
                <w:sz w:val="16"/>
                <w:szCs w:val="16"/>
              </w:rPr>
            </w:pPr>
            <w:r w:rsidRPr="00040B3D">
              <w:rPr>
                <w:rFonts w:cstheme="minorHAnsi"/>
                <w:sz w:val="16"/>
                <w:szCs w:val="16"/>
              </w:rPr>
              <w:t>(6.5)</w:t>
            </w:r>
          </w:p>
        </w:tc>
        <w:tc>
          <w:tcPr>
            <w:tcW w:w="434" w:type="dxa"/>
            <w:vAlign w:val="center"/>
          </w:tcPr>
          <w:p w14:paraId="21935A09" w14:textId="3E092534" w:rsidR="000A6D14" w:rsidRPr="00040B3D" w:rsidRDefault="0045420F" w:rsidP="000A6D14">
            <w:pPr>
              <w:jc w:val="right"/>
              <w:rPr>
                <w:rFonts w:cstheme="minorHAnsi"/>
                <w:sz w:val="16"/>
                <w:szCs w:val="16"/>
              </w:rPr>
            </w:pPr>
            <w:r w:rsidRPr="00040B3D">
              <w:rPr>
                <w:rFonts w:cstheme="minorHAnsi"/>
                <w:sz w:val="16"/>
                <w:szCs w:val="16"/>
              </w:rPr>
              <w:t>3.7</w:t>
            </w:r>
          </w:p>
        </w:tc>
        <w:tc>
          <w:tcPr>
            <w:tcW w:w="714" w:type="dxa"/>
            <w:vAlign w:val="center"/>
          </w:tcPr>
          <w:p w14:paraId="037E778D" w14:textId="4F0809CD"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222C8EC7" w14:textId="25BD055C" w:rsidTr="00FA4F48">
        <w:trPr>
          <w:trHeight w:val="273"/>
          <w:jc w:val="center"/>
        </w:trPr>
        <w:tc>
          <w:tcPr>
            <w:tcW w:w="436" w:type="dxa"/>
            <w:vAlign w:val="center"/>
          </w:tcPr>
          <w:p w14:paraId="50700724" w14:textId="4BC06F1E" w:rsidR="000A6D14" w:rsidRPr="00040B3D" w:rsidRDefault="000A6D14" w:rsidP="000A6D14">
            <w:pPr>
              <w:jc w:val="right"/>
              <w:rPr>
                <w:rFonts w:cstheme="minorHAnsi"/>
                <w:sz w:val="16"/>
                <w:szCs w:val="16"/>
              </w:rPr>
            </w:pPr>
            <w:r w:rsidRPr="00040B3D">
              <w:rPr>
                <w:rFonts w:cstheme="minorHAnsi"/>
                <w:sz w:val="16"/>
                <w:szCs w:val="16"/>
              </w:rPr>
              <w:t>181</w:t>
            </w:r>
          </w:p>
        </w:tc>
        <w:tc>
          <w:tcPr>
            <w:tcW w:w="3255" w:type="dxa"/>
            <w:vAlign w:val="center"/>
          </w:tcPr>
          <w:p w14:paraId="74CED0A8" w14:textId="3073BAA6" w:rsidR="000A6D14" w:rsidRPr="00040B3D" w:rsidRDefault="000A6D14" w:rsidP="000A6D14">
            <w:pPr>
              <w:rPr>
                <w:rFonts w:cstheme="minorHAnsi"/>
                <w:sz w:val="16"/>
                <w:szCs w:val="16"/>
              </w:rPr>
            </w:pPr>
            <w:r w:rsidRPr="00040B3D">
              <w:rPr>
                <w:rFonts w:cstheme="minorHAnsi"/>
                <w:sz w:val="16"/>
                <w:szCs w:val="16"/>
              </w:rPr>
              <w:t>Schizotypal and delusional disorders</w:t>
            </w:r>
          </w:p>
        </w:tc>
        <w:tc>
          <w:tcPr>
            <w:tcW w:w="2143" w:type="dxa"/>
            <w:vAlign w:val="center"/>
          </w:tcPr>
          <w:p w14:paraId="3D27C267" w14:textId="62CC4998" w:rsidR="000A6D14" w:rsidRPr="00040B3D" w:rsidRDefault="000A6D14" w:rsidP="000A6D14">
            <w:pPr>
              <w:rPr>
                <w:rFonts w:cstheme="minorHAnsi"/>
                <w:sz w:val="16"/>
                <w:szCs w:val="16"/>
              </w:rPr>
            </w:pPr>
            <w:r w:rsidRPr="00040B3D">
              <w:rPr>
                <w:rFonts w:cstheme="minorHAnsi"/>
                <w:sz w:val="16"/>
                <w:szCs w:val="16"/>
              </w:rPr>
              <w:t xml:space="preserve">F21–F29 </w:t>
            </w:r>
          </w:p>
        </w:tc>
        <w:tc>
          <w:tcPr>
            <w:tcW w:w="709" w:type="dxa"/>
            <w:shd w:val="clear" w:color="auto" w:fill="D9D9D9" w:themeFill="background1" w:themeFillShade="D9"/>
            <w:vAlign w:val="center"/>
          </w:tcPr>
          <w:p w14:paraId="3959CF8C" w14:textId="52303D82" w:rsidR="000A6D14" w:rsidRPr="00040B3D" w:rsidRDefault="000A6D14" w:rsidP="000A6D14">
            <w:pPr>
              <w:jc w:val="right"/>
              <w:rPr>
                <w:rFonts w:cstheme="minorHAnsi"/>
                <w:sz w:val="16"/>
                <w:szCs w:val="16"/>
              </w:rPr>
            </w:pPr>
            <w:r w:rsidRPr="00040B3D">
              <w:rPr>
                <w:rFonts w:cstheme="minorHAnsi"/>
                <w:sz w:val="16"/>
                <w:szCs w:val="16"/>
              </w:rPr>
              <w:t>39,694</w:t>
            </w:r>
          </w:p>
        </w:tc>
        <w:tc>
          <w:tcPr>
            <w:tcW w:w="424" w:type="dxa"/>
            <w:shd w:val="clear" w:color="auto" w:fill="D9D9D9" w:themeFill="background1" w:themeFillShade="D9"/>
            <w:vAlign w:val="center"/>
          </w:tcPr>
          <w:p w14:paraId="457BF770" w14:textId="5D5585A1" w:rsidR="000A6D14" w:rsidRPr="00040B3D" w:rsidRDefault="0045420F" w:rsidP="000A6D14">
            <w:pPr>
              <w:jc w:val="right"/>
              <w:rPr>
                <w:rFonts w:cstheme="minorHAnsi"/>
                <w:sz w:val="16"/>
                <w:szCs w:val="16"/>
              </w:rPr>
            </w:pPr>
            <w:r w:rsidRPr="00040B3D">
              <w:rPr>
                <w:rFonts w:cstheme="minorHAnsi"/>
                <w:sz w:val="16"/>
                <w:szCs w:val="16"/>
              </w:rPr>
              <w:t>6.1</w:t>
            </w:r>
          </w:p>
        </w:tc>
        <w:tc>
          <w:tcPr>
            <w:tcW w:w="424" w:type="dxa"/>
            <w:shd w:val="clear" w:color="auto" w:fill="D9D9D9" w:themeFill="background1" w:themeFillShade="D9"/>
            <w:vAlign w:val="center"/>
          </w:tcPr>
          <w:p w14:paraId="3FD06BC3" w14:textId="7CDD5875" w:rsidR="000A6D14" w:rsidRPr="00040B3D" w:rsidRDefault="0045420F" w:rsidP="000A6D14">
            <w:pPr>
              <w:jc w:val="right"/>
              <w:rPr>
                <w:rFonts w:cstheme="minorHAnsi"/>
                <w:sz w:val="16"/>
                <w:szCs w:val="16"/>
              </w:rPr>
            </w:pPr>
            <w:r w:rsidRPr="00040B3D">
              <w:rPr>
                <w:rFonts w:cstheme="minorHAnsi"/>
                <w:sz w:val="16"/>
                <w:szCs w:val="16"/>
              </w:rPr>
              <w:t>(6.2)</w:t>
            </w:r>
          </w:p>
        </w:tc>
        <w:tc>
          <w:tcPr>
            <w:tcW w:w="452" w:type="dxa"/>
            <w:shd w:val="clear" w:color="auto" w:fill="D9D9D9" w:themeFill="background1" w:themeFillShade="D9"/>
            <w:vAlign w:val="center"/>
          </w:tcPr>
          <w:p w14:paraId="39C2FD25" w14:textId="76F6D1CB"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08763E1A" w14:textId="75DB4F6E"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shd w:val="clear" w:color="auto" w:fill="FFFFFF" w:themeFill="background1"/>
            <w:vAlign w:val="center"/>
          </w:tcPr>
          <w:p w14:paraId="5564844E" w14:textId="1A605894"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shd w:val="clear" w:color="auto" w:fill="FFFFFF" w:themeFill="background1"/>
            <w:vAlign w:val="center"/>
          </w:tcPr>
          <w:p w14:paraId="3B390DC3" w14:textId="3AE7DFFD"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7B06D9DE" w14:textId="6C88B909"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50E10BEA" w14:textId="35372B2D"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6492E9FF" w14:textId="01C67F56"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017D0CD6" w14:textId="370FC781"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356217C7" w14:textId="3CB4954A"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7327BB3E" w14:textId="055B913D"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30066900" w14:textId="24DF7C52"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vAlign w:val="center"/>
          </w:tcPr>
          <w:p w14:paraId="00F6E9F0" w14:textId="19D7256F"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65401677" w14:textId="0219C311"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66AABE9A" w14:textId="315D202B"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304FFC66" w14:textId="23298CAC"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0792B4BE" w14:textId="475E8C68"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44F8156C" w14:textId="6FAF61DE"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vAlign w:val="center"/>
          </w:tcPr>
          <w:p w14:paraId="49B13D3E" w14:textId="1A70A27C" w:rsidR="000A6D14" w:rsidRPr="00040B3D" w:rsidRDefault="0045420F" w:rsidP="000A6D14">
            <w:pPr>
              <w:jc w:val="right"/>
              <w:rPr>
                <w:rFonts w:cstheme="minorHAnsi"/>
                <w:sz w:val="16"/>
                <w:szCs w:val="16"/>
              </w:rPr>
            </w:pPr>
            <w:r w:rsidRPr="00040B3D">
              <w:rPr>
                <w:rFonts w:cstheme="minorHAnsi"/>
                <w:sz w:val="16"/>
                <w:szCs w:val="16"/>
              </w:rPr>
              <w:t>(6.3)</w:t>
            </w:r>
          </w:p>
        </w:tc>
        <w:tc>
          <w:tcPr>
            <w:tcW w:w="434" w:type="dxa"/>
            <w:vAlign w:val="center"/>
          </w:tcPr>
          <w:p w14:paraId="51EA4EA7" w14:textId="7FE5126E" w:rsidR="000A6D14" w:rsidRPr="00040B3D" w:rsidRDefault="0045420F" w:rsidP="000A6D14">
            <w:pPr>
              <w:jc w:val="right"/>
              <w:rPr>
                <w:rFonts w:cstheme="minorHAnsi"/>
                <w:sz w:val="16"/>
                <w:szCs w:val="16"/>
              </w:rPr>
            </w:pPr>
            <w:r w:rsidRPr="00040B3D">
              <w:rPr>
                <w:rFonts w:cstheme="minorHAnsi"/>
                <w:sz w:val="16"/>
                <w:szCs w:val="16"/>
              </w:rPr>
              <w:t>3.8</w:t>
            </w:r>
          </w:p>
        </w:tc>
        <w:tc>
          <w:tcPr>
            <w:tcW w:w="714" w:type="dxa"/>
            <w:vAlign w:val="center"/>
          </w:tcPr>
          <w:p w14:paraId="5F83698B" w14:textId="026CCB67"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2EE9ECEE" w14:textId="4F74F281" w:rsidTr="00FA4F48">
        <w:trPr>
          <w:trHeight w:val="259"/>
          <w:jc w:val="center"/>
        </w:trPr>
        <w:tc>
          <w:tcPr>
            <w:tcW w:w="436" w:type="dxa"/>
            <w:vAlign w:val="center"/>
          </w:tcPr>
          <w:p w14:paraId="226E3326" w14:textId="353D6B45" w:rsidR="000A6D14" w:rsidRPr="00040B3D" w:rsidRDefault="000A6D14" w:rsidP="000A6D14">
            <w:pPr>
              <w:jc w:val="right"/>
              <w:rPr>
                <w:rFonts w:cstheme="minorHAnsi"/>
                <w:sz w:val="16"/>
                <w:szCs w:val="16"/>
              </w:rPr>
            </w:pPr>
            <w:r w:rsidRPr="00040B3D">
              <w:rPr>
                <w:rFonts w:cstheme="minorHAnsi"/>
                <w:sz w:val="16"/>
                <w:szCs w:val="16"/>
              </w:rPr>
              <w:t>182</w:t>
            </w:r>
          </w:p>
        </w:tc>
        <w:tc>
          <w:tcPr>
            <w:tcW w:w="3255" w:type="dxa"/>
            <w:vAlign w:val="center"/>
          </w:tcPr>
          <w:p w14:paraId="78ACFDE3" w14:textId="10490C76" w:rsidR="000A6D14" w:rsidRPr="00040B3D" w:rsidRDefault="000A6D14" w:rsidP="000A6D14">
            <w:pPr>
              <w:rPr>
                <w:rFonts w:cstheme="minorHAnsi"/>
                <w:sz w:val="16"/>
                <w:szCs w:val="16"/>
              </w:rPr>
            </w:pPr>
            <w:r w:rsidRPr="00040B3D">
              <w:rPr>
                <w:rFonts w:cstheme="minorHAnsi"/>
                <w:sz w:val="16"/>
                <w:szCs w:val="16"/>
              </w:rPr>
              <w:t>Bipolar affective disorder</w:t>
            </w:r>
            <w:r w:rsidRPr="00040B3D">
              <w:rPr>
                <w:rFonts w:cstheme="minorHAnsi"/>
                <w:sz w:val="16"/>
                <w:szCs w:val="16"/>
                <w:vertAlign w:val="superscript"/>
              </w:rPr>
              <w:t xml:space="preserve"> c</w:t>
            </w:r>
          </w:p>
        </w:tc>
        <w:tc>
          <w:tcPr>
            <w:tcW w:w="2143" w:type="dxa"/>
            <w:vAlign w:val="center"/>
          </w:tcPr>
          <w:p w14:paraId="1F94D970" w14:textId="5D6FCEE7" w:rsidR="000A6D14" w:rsidRPr="00040B3D" w:rsidRDefault="000A6D14" w:rsidP="000A6D14">
            <w:pPr>
              <w:rPr>
                <w:rFonts w:cstheme="minorHAnsi"/>
                <w:sz w:val="16"/>
                <w:szCs w:val="16"/>
              </w:rPr>
            </w:pPr>
            <w:r w:rsidRPr="00040B3D">
              <w:rPr>
                <w:rFonts w:cstheme="minorHAnsi"/>
                <w:sz w:val="16"/>
                <w:szCs w:val="16"/>
              </w:rPr>
              <w:t>F30–F31</w:t>
            </w:r>
          </w:p>
        </w:tc>
        <w:tc>
          <w:tcPr>
            <w:tcW w:w="709" w:type="dxa"/>
            <w:shd w:val="clear" w:color="auto" w:fill="D9D9D9" w:themeFill="background1" w:themeFillShade="D9"/>
            <w:vAlign w:val="center"/>
          </w:tcPr>
          <w:p w14:paraId="2C666DCA" w14:textId="25614B10" w:rsidR="000A6D14" w:rsidRPr="00040B3D" w:rsidRDefault="000A6D14" w:rsidP="000A6D14">
            <w:pPr>
              <w:jc w:val="right"/>
              <w:rPr>
                <w:rFonts w:cstheme="minorHAnsi"/>
                <w:sz w:val="16"/>
                <w:szCs w:val="16"/>
              </w:rPr>
            </w:pPr>
            <w:r w:rsidRPr="00040B3D">
              <w:rPr>
                <w:rFonts w:cstheme="minorHAnsi"/>
                <w:sz w:val="16"/>
                <w:szCs w:val="16"/>
              </w:rPr>
              <w:t>22,669</w:t>
            </w:r>
          </w:p>
        </w:tc>
        <w:tc>
          <w:tcPr>
            <w:tcW w:w="424" w:type="dxa"/>
            <w:shd w:val="clear" w:color="auto" w:fill="D9D9D9" w:themeFill="background1" w:themeFillShade="D9"/>
            <w:vAlign w:val="center"/>
          </w:tcPr>
          <w:p w14:paraId="708E9886" w14:textId="34F45239" w:rsidR="000A6D14" w:rsidRPr="00040B3D" w:rsidRDefault="0045420F" w:rsidP="000A6D14">
            <w:pPr>
              <w:jc w:val="right"/>
              <w:rPr>
                <w:rFonts w:cstheme="minorHAnsi"/>
                <w:sz w:val="16"/>
                <w:szCs w:val="16"/>
              </w:rPr>
            </w:pPr>
            <w:r w:rsidRPr="00040B3D">
              <w:rPr>
                <w:rFonts w:cstheme="minorHAnsi"/>
                <w:sz w:val="16"/>
                <w:szCs w:val="16"/>
              </w:rPr>
              <w:t>6.9</w:t>
            </w:r>
          </w:p>
        </w:tc>
        <w:tc>
          <w:tcPr>
            <w:tcW w:w="424" w:type="dxa"/>
            <w:shd w:val="clear" w:color="auto" w:fill="D9D9D9" w:themeFill="background1" w:themeFillShade="D9"/>
            <w:vAlign w:val="center"/>
          </w:tcPr>
          <w:p w14:paraId="297E4B16" w14:textId="2E20FA06" w:rsidR="000A6D14" w:rsidRPr="00040B3D" w:rsidRDefault="0045420F" w:rsidP="000A6D14">
            <w:pPr>
              <w:jc w:val="right"/>
              <w:rPr>
                <w:rFonts w:cstheme="minorHAnsi"/>
                <w:sz w:val="16"/>
                <w:szCs w:val="16"/>
              </w:rPr>
            </w:pPr>
            <w:r w:rsidRPr="00040B3D">
              <w:rPr>
                <w:rFonts w:cstheme="minorHAnsi"/>
                <w:sz w:val="16"/>
                <w:szCs w:val="16"/>
              </w:rPr>
              <w:t>(6.5)</w:t>
            </w:r>
          </w:p>
        </w:tc>
        <w:tc>
          <w:tcPr>
            <w:tcW w:w="452" w:type="dxa"/>
            <w:shd w:val="clear" w:color="auto" w:fill="D9D9D9" w:themeFill="background1" w:themeFillShade="D9"/>
            <w:vAlign w:val="center"/>
          </w:tcPr>
          <w:p w14:paraId="6D134EF3" w14:textId="7983245F"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18C8B6D1" w14:textId="371742A1" w:rsidR="000A6D14" w:rsidRPr="00040B3D" w:rsidRDefault="0045420F" w:rsidP="000A6D14">
            <w:pPr>
              <w:jc w:val="right"/>
              <w:rPr>
                <w:rFonts w:cstheme="minorHAnsi"/>
                <w:sz w:val="16"/>
                <w:szCs w:val="16"/>
              </w:rPr>
            </w:pPr>
            <w:r w:rsidRPr="00040B3D">
              <w:rPr>
                <w:rFonts w:cstheme="minorHAnsi"/>
                <w:sz w:val="16"/>
                <w:szCs w:val="16"/>
              </w:rPr>
              <w:t>7.6</w:t>
            </w:r>
          </w:p>
        </w:tc>
        <w:tc>
          <w:tcPr>
            <w:tcW w:w="439" w:type="dxa"/>
            <w:shd w:val="clear" w:color="auto" w:fill="FFFFFF" w:themeFill="background1"/>
            <w:vAlign w:val="center"/>
          </w:tcPr>
          <w:p w14:paraId="572C5B3F" w14:textId="6B6FC0C7" w:rsidR="000A6D14" w:rsidRPr="00040B3D" w:rsidRDefault="0045420F" w:rsidP="000A6D14">
            <w:pPr>
              <w:jc w:val="right"/>
              <w:rPr>
                <w:rFonts w:cstheme="minorHAnsi"/>
                <w:sz w:val="16"/>
                <w:szCs w:val="16"/>
              </w:rPr>
            </w:pPr>
            <w:r w:rsidRPr="00040B3D">
              <w:rPr>
                <w:rFonts w:cstheme="minorHAnsi"/>
                <w:sz w:val="16"/>
                <w:szCs w:val="16"/>
              </w:rPr>
              <w:t>(7.2)</w:t>
            </w:r>
          </w:p>
        </w:tc>
        <w:tc>
          <w:tcPr>
            <w:tcW w:w="439" w:type="dxa"/>
            <w:shd w:val="clear" w:color="auto" w:fill="FFFFFF" w:themeFill="background1"/>
            <w:vAlign w:val="center"/>
          </w:tcPr>
          <w:p w14:paraId="671A3130" w14:textId="542F7D16"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5CE7528D" w14:textId="3CDEA7B5"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3156E009" w14:textId="3B076AE0"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6CDD99ED" w14:textId="736581B8"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4C86E728" w14:textId="182E693B"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shd w:val="clear" w:color="auto" w:fill="FFFFFF" w:themeFill="background1"/>
            <w:vAlign w:val="center"/>
          </w:tcPr>
          <w:p w14:paraId="6E5ED43A" w14:textId="427E5D4B"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shd w:val="clear" w:color="auto" w:fill="FFFFFF" w:themeFill="background1"/>
            <w:vAlign w:val="center"/>
          </w:tcPr>
          <w:p w14:paraId="0C66FF14" w14:textId="2CB1213E"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1892F731" w14:textId="22551DFE"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vAlign w:val="center"/>
          </w:tcPr>
          <w:p w14:paraId="5921D0BA" w14:textId="4852585B"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vAlign w:val="center"/>
          </w:tcPr>
          <w:p w14:paraId="025CA508" w14:textId="5CA7E5EB"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3733CE9E" w14:textId="302C401D"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vAlign w:val="center"/>
          </w:tcPr>
          <w:p w14:paraId="09CCD117" w14:textId="6C641167"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117E21F8" w14:textId="113D3BD0"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3C0ABA49" w14:textId="364A799C"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vAlign w:val="center"/>
          </w:tcPr>
          <w:p w14:paraId="7381E809" w14:textId="60B885FA" w:rsidR="000A6D14" w:rsidRPr="00040B3D" w:rsidRDefault="0045420F" w:rsidP="000A6D14">
            <w:pPr>
              <w:jc w:val="right"/>
              <w:rPr>
                <w:rFonts w:cstheme="minorHAnsi"/>
                <w:sz w:val="16"/>
                <w:szCs w:val="16"/>
              </w:rPr>
            </w:pPr>
            <w:r w:rsidRPr="00040B3D">
              <w:rPr>
                <w:rFonts w:cstheme="minorHAnsi"/>
                <w:sz w:val="16"/>
                <w:szCs w:val="16"/>
              </w:rPr>
              <w:t>(6.4)</w:t>
            </w:r>
          </w:p>
        </w:tc>
        <w:tc>
          <w:tcPr>
            <w:tcW w:w="434" w:type="dxa"/>
            <w:vAlign w:val="center"/>
          </w:tcPr>
          <w:p w14:paraId="15B88A83" w14:textId="1200FE4D" w:rsidR="000A6D14" w:rsidRPr="00040B3D" w:rsidRDefault="0045420F" w:rsidP="000A6D14">
            <w:pPr>
              <w:jc w:val="right"/>
              <w:rPr>
                <w:rFonts w:cstheme="minorHAnsi"/>
                <w:sz w:val="16"/>
                <w:szCs w:val="16"/>
              </w:rPr>
            </w:pPr>
            <w:r w:rsidRPr="00040B3D">
              <w:rPr>
                <w:rFonts w:cstheme="minorHAnsi"/>
                <w:sz w:val="16"/>
                <w:szCs w:val="16"/>
              </w:rPr>
              <w:t>4.2</w:t>
            </w:r>
          </w:p>
        </w:tc>
        <w:tc>
          <w:tcPr>
            <w:tcW w:w="714" w:type="dxa"/>
            <w:vAlign w:val="center"/>
          </w:tcPr>
          <w:p w14:paraId="5488261D" w14:textId="22C3DE4D"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724B4E22" w14:textId="062B0BEB" w:rsidTr="00FA4F48">
        <w:trPr>
          <w:trHeight w:val="273"/>
          <w:jc w:val="center"/>
        </w:trPr>
        <w:tc>
          <w:tcPr>
            <w:tcW w:w="436" w:type="dxa"/>
            <w:vAlign w:val="center"/>
          </w:tcPr>
          <w:p w14:paraId="5F332506" w14:textId="4B8D75C7" w:rsidR="000A6D14" w:rsidRPr="00040B3D" w:rsidRDefault="000A6D14" w:rsidP="000A6D14">
            <w:pPr>
              <w:jc w:val="right"/>
              <w:rPr>
                <w:rFonts w:cstheme="minorHAnsi"/>
                <w:sz w:val="16"/>
                <w:szCs w:val="16"/>
              </w:rPr>
            </w:pPr>
            <w:r w:rsidRPr="00040B3D">
              <w:rPr>
                <w:rFonts w:cstheme="minorHAnsi"/>
                <w:sz w:val="16"/>
                <w:szCs w:val="16"/>
              </w:rPr>
              <w:t>183</w:t>
            </w:r>
          </w:p>
        </w:tc>
        <w:tc>
          <w:tcPr>
            <w:tcW w:w="3255" w:type="dxa"/>
            <w:vAlign w:val="center"/>
          </w:tcPr>
          <w:p w14:paraId="48204AB8" w14:textId="0CEC3587" w:rsidR="000A6D14" w:rsidRPr="00040B3D" w:rsidRDefault="000A6D14" w:rsidP="000A6D14">
            <w:pPr>
              <w:rPr>
                <w:rFonts w:cstheme="minorHAnsi"/>
                <w:sz w:val="16"/>
                <w:szCs w:val="16"/>
              </w:rPr>
            </w:pPr>
            <w:r w:rsidRPr="00040B3D">
              <w:rPr>
                <w:rFonts w:cstheme="minorHAnsi"/>
                <w:sz w:val="16"/>
                <w:szCs w:val="16"/>
              </w:rPr>
              <w:t>Depression</w:t>
            </w:r>
            <w:r w:rsidRPr="00040B3D">
              <w:rPr>
                <w:rFonts w:cstheme="minorHAnsi"/>
                <w:sz w:val="16"/>
                <w:szCs w:val="16"/>
                <w:vertAlign w:val="superscript"/>
              </w:rPr>
              <w:t xml:space="preserve"> c</w:t>
            </w:r>
          </w:p>
        </w:tc>
        <w:tc>
          <w:tcPr>
            <w:tcW w:w="2143" w:type="dxa"/>
            <w:vAlign w:val="center"/>
          </w:tcPr>
          <w:p w14:paraId="19DF5222" w14:textId="66D48835" w:rsidR="000A6D14" w:rsidRPr="00040B3D" w:rsidRDefault="000A6D14" w:rsidP="000A6D14">
            <w:pPr>
              <w:rPr>
                <w:rFonts w:cstheme="minorHAnsi"/>
                <w:sz w:val="16"/>
                <w:szCs w:val="16"/>
              </w:rPr>
            </w:pPr>
            <w:r w:rsidRPr="00040B3D">
              <w:rPr>
                <w:rFonts w:cstheme="minorHAnsi"/>
                <w:sz w:val="16"/>
                <w:szCs w:val="16"/>
              </w:rPr>
              <w:t>F32, F33, F3</w:t>
            </w:r>
            <w:r w:rsidR="0045420F" w:rsidRPr="00040B3D">
              <w:rPr>
                <w:rFonts w:cstheme="minorHAnsi"/>
                <w:sz w:val="16"/>
                <w:szCs w:val="16"/>
              </w:rPr>
              <w:t>4.1</w:t>
            </w:r>
            <w:r w:rsidRPr="00040B3D">
              <w:rPr>
                <w:rFonts w:cstheme="minorHAnsi"/>
                <w:sz w:val="16"/>
                <w:szCs w:val="16"/>
              </w:rPr>
              <w:t>, F0</w:t>
            </w:r>
            <w:r w:rsidR="0045420F" w:rsidRPr="00040B3D">
              <w:rPr>
                <w:rFonts w:cstheme="minorHAnsi"/>
                <w:sz w:val="16"/>
                <w:szCs w:val="16"/>
              </w:rPr>
              <w:t>6.3</w:t>
            </w:r>
            <w:r w:rsidRPr="00040B3D">
              <w:rPr>
                <w:rFonts w:cstheme="minorHAnsi"/>
                <w:sz w:val="16"/>
                <w:szCs w:val="16"/>
              </w:rPr>
              <w:t>2</w:t>
            </w:r>
          </w:p>
        </w:tc>
        <w:tc>
          <w:tcPr>
            <w:tcW w:w="709" w:type="dxa"/>
            <w:shd w:val="clear" w:color="auto" w:fill="D9D9D9" w:themeFill="background1" w:themeFillShade="D9"/>
            <w:vAlign w:val="center"/>
          </w:tcPr>
          <w:p w14:paraId="275E9B4D" w14:textId="6DC26A52" w:rsidR="000A6D14" w:rsidRPr="00040B3D" w:rsidRDefault="000A6D14" w:rsidP="000A6D14">
            <w:pPr>
              <w:jc w:val="right"/>
              <w:rPr>
                <w:rFonts w:cstheme="minorHAnsi"/>
                <w:sz w:val="16"/>
                <w:szCs w:val="16"/>
              </w:rPr>
            </w:pPr>
            <w:r w:rsidRPr="00040B3D">
              <w:rPr>
                <w:rFonts w:cstheme="minorHAnsi"/>
                <w:sz w:val="16"/>
                <w:szCs w:val="16"/>
              </w:rPr>
              <w:t>454,933</w:t>
            </w:r>
          </w:p>
        </w:tc>
        <w:tc>
          <w:tcPr>
            <w:tcW w:w="424" w:type="dxa"/>
            <w:shd w:val="clear" w:color="auto" w:fill="D9D9D9" w:themeFill="background1" w:themeFillShade="D9"/>
            <w:vAlign w:val="center"/>
          </w:tcPr>
          <w:p w14:paraId="73788E3E" w14:textId="1C031B4B" w:rsidR="000A6D14" w:rsidRPr="00040B3D" w:rsidRDefault="0045420F" w:rsidP="000A6D14">
            <w:pPr>
              <w:jc w:val="right"/>
              <w:rPr>
                <w:rFonts w:cstheme="minorHAnsi"/>
                <w:sz w:val="16"/>
                <w:szCs w:val="16"/>
              </w:rPr>
            </w:pPr>
            <w:r w:rsidRPr="00040B3D">
              <w:rPr>
                <w:rFonts w:cstheme="minorHAnsi"/>
                <w:sz w:val="16"/>
                <w:szCs w:val="16"/>
              </w:rPr>
              <w:t>5.1</w:t>
            </w:r>
          </w:p>
        </w:tc>
        <w:tc>
          <w:tcPr>
            <w:tcW w:w="424" w:type="dxa"/>
            <w:shd w:val="clear" w:color="auto" w:fill="D9D9D9" w:themeFill="background1" w:themeFillShade="D9"/>
            <w:vAlign w:val="center"/>
          </w:tcPr>
          <w:p w14:paraId="72F5E658" w14:textId="0515538C" w:rsidR="000A6D14" w:rsidRPr="00040B3D" w:rsidRDefault="0045420F" w:rsidP="000A6D14">
            <w:pPr>
              <w:jc w:val="right"/>
              <w:rPr>
                <w:rFonts w:cstheme="minorHAnsi"/>
                <w:sz w:val="16"/>
                <w:szCs w:val="16"/>
              </w:rPr>
            </w:pPr>
            <w:r w:rsidRPr="00040B3D">
              <w:rPr>
                <w:rFonts w:cstheme="minorHAnsi"/>
                <w:sz w:val="16"/>
                <w:szCs w:val="16"/>
              </w:rPr>
              <w:t>(4.8)</w:t>
            </w:r>
          </w:p>
        </w:tc>
        <w:tc>
          <w:tcPr>
            <w:tcW w:w="452" w:type="dxa"/>
            <w:shd w:val="clear" w:color="auto" w:fill="D9D9D9" w:themeFill="background1" w:themeFillShade="D9"/>
            <w:vAlign w:val="center"/>
          </w:tcPr>
          <w:p w14:paraId="5E92A7B1" w14:textId="1263E68B"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3B381688" w14:textId="1D9023FC"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5B92B473" w14:textId="56F772BF"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71C52217" w14:textId="44D4A81D"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79E2D900" w14:textId="2D4246D0"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shd w:val="clear" w:color="auto" w:fill="FFFFFF" w:themeFill="background1"/>
            <w:vAlign w:val="center"/>
          </w:tcPr>
          <w:p w14:paraId="0EABC672" w14:textId="1C9433EC"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6EE8B730" w14:textId="4787B9CD" w:rsidR="000A6D14" w:rsidRPr="00040B3D" w:rsidRDefault="0045420F" w:rsidP="000A6D14">
            <w:pPr>
              <w:jc w:val="right"/>
              <w:rPr>
                <w:rFonts w:cstheme="minorHAnsi"/>
                <w:sz w:val="16"/>
                <w:szCs w:val="16"/>
              </w:rPr>
            </w:pPr>
            <w:r w:rsidRPr="00040B3D">
              <w:rPr>
                <w:rFonts w:cstheme="minorHAnsi"/>
                <w:sz w:val="16"/>
                <w:szCs w:val="16"/>
              </w:rPr>
              <w:t>1.7</w:t>
            </w:r>
          </w:p>
        </w:tc>
        <w:tc>
          <w:tcPr>
            <w:tcW w:w="439" w:type="dxa"/>
            <w:shd w:val="clear" w:color="auto" w:fill="FFFFFF" w:themeFill="background1"/>
            <w:vAlign w:val="center"/>
          </w:tcPr>
          <w:p w14:paraId="7F3D26EF" w14:textId="3CEFBE3F"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680BA1F2" w14:textId="60DDFB53"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70C899FB" w14:textId="366C6447"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2A135955" w14:textId="774FCACF"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4356D757" w14:textId="6D9C4172"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737A6BF7" w14:textId="2CA466E9"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3A8CCC01" w14:textId="3A0CD256"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4843EE1D" w14:textId="286384AA"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71129E2E" w14:textId="752C5FB8"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4CE1307A" w14:textId="6228282B"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3D9C8120" w14:textId="583B03B6" w:rsidR="000A6D14" w:rsidRPr="00040B3D" w:rsidRDefault="0045420F" w:rsidP="000A6D14">
            <w:pPr>
              <w:jc w:val="right"/>
              <w:rPr>
                <w:rFonts w:cstheme="minorHAnsi"/>
                <w:sz w:val="16"/>
                <w:szCs w:val="16"/>
              </w:rPr>
            </w:pPr>
            <w:r w:rsidRPr="00040B3D">
              <w:rPr>
                <w:rFonts w:cstheme="minorHAnsi"/>
                <w:sz w:val="16"/>
                <w:szCs w:val="16"/>
              </w:rPr>
              <w:t>(4.8)</w:t>
            </w:r>
          </w:p>
        </w:tc>
        <w:tc>
          <w:tcPr>
            <w:tcW w:w="434" w:type="dxa"/>
            <w:vAlign w:val="center"/>
          </w:tcPr>
          <w:p w14:paraId="0806CCC0" w14:textId="4B2878A9" w:rsidR="000A6D14" w:rsidRPr="00040B3D" w:rsidRDefault="0045420F" w:rsidP="000A6D14">
            <w:pPr>
              <w:jc w:val="right"/>
              <w:rPr>
                <w:rFonts w:cstheme="minorHAnsi"/>
                <w:sz w:val="16"/>
                <w:szCs w:val="16"/>
              </w:rPr>
            </w:pPr>
            <w:r w:rsidRPr="00040B3D">
              <w:rPr>
                <w:rFonts w:cstheme="minorHAnsi"/>
                <w:sz w:val="16"/>
                <w:szCs w:val="16"/>
              </w:rPr>
              <w:t>3.8</w:t>
            </w:r>
          </w:p>
        </w:tc>
        <w:tc>
          <w:tcPr>
            <w:tcW w:w="714" w:type="dxa"/>
            <w:vAlign w:val="center"/>
          </w:tcPr>
          <w:p w14:paraId="3C74E0A2" w14:textId="4F33E613"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17C8021D" w14:textId="6ADA6B69" w:rsidTr="00FA4F48">
        <w:trPr>
          <w:trHeight w:val="259"/>
          <w:jc w:val="center"/>
        </w:trPr>
        <w:tc>
          <w:tcPr>
            <w:tcW w:w="436" w:type="dxa"/>
            <w:vAlign w:val="center"/>
          </w:tcPr>
          <w:p w14:paraId="4E015F45" w14:textId="083D7E4B" w:rsidR="000A6D14" w:rsidRPr="00040B3D" w:rsidRDefault="000A6D14" w:rsidP="000A6D14">
            <w:pPr>
              <w:jc w:val="right"/>
              <w:rPr>
                <w:rFonts w:cstheme="minorHAnsi"/>
                <w:sz w:val="16"/>
                <w:szCs w:val="16"/>
              </w:rPr>
            </w:pPr>
            <w:r w:rsidRPr="00040B3D">
              <w:rPr>
                <w:rFonts w:cstheme="minorHAnsi"/>
                <w:sz w:val="16"/>
                <w:szCs w:val="16"/>
              </w:rPr>
              <w:t>184</w:t>
            </w:r>
          </w:p>
        </w:tc>
        <w:tc>
          <w:tcPr>
            <w:tcW w:w="3255" w:type="dxa"/>
            <w:vAlign w:val="center"/>
          </w:tcPr>
          <w:p w14:paraId="25B0A9B8" w14:textId="3A22BB4B" w:rsidR="000A6D14" w:rsidRPr="00040B3D" w:rsidRDefault="000A6D14" w:rsidP="000A6D14">
            <w:pPr>
              <w:rPr>
                <w:rFonts w:cstheme="minorHAnsi"/>
                <w:sz w:val="16"/>
                <w:szCs w:val="16"/>
              </w:rPr>
            </w:pPr>
            <w:r w:rsidRPr="00040B3D">
              <w:rPr>
                <w:rFonts w:cstheme="minorHAnsi"/>
                <w:sz w:val="16"/>
                <w:szCs w:val="16"/>
              </w:rPr>
              <w:t xml:space="preserve">Mood (affective) disorders </w:t>
            </w:r>
          </w:p>
        </w:tc>
        <w:tc>
          <w:tcPr>
            <w:tcW w:w="2143" w:type="dxa"/>
            <w:vAlign w:val="center"/>
          </w:tcPr>
          <w:p w14:paraId="056BAE8C" w14:textId="617800FD" w:rsidR="000A6D14" w:rsidRPr="00040B3D" w:rsidRDefault="000A6D14" w:rsidP="000A6D14">
            <w:pPr>
              <w:rPr>
                <w:rFonts w:cstheme="minorHAnsi"/>
                <w:sz w:val="16"/>
                <w:szCs w:val="16"/>
              </w:rPr>
            </w:pPr>
            <w:r w:rsidRPr="00040B3D">
              <w:rPr>
                <w:rFonts w:cstheme="minorHAnsi"/>
                <w:sz w:val="16"/>
                <w:szCs w:val="16"/>
              </w:rPr>
              <w:t xml:space="preserve">F340, F348–F349, F38–F39 </w:t>
            </w:r>
          </w:p>
        </w:tc>
        <w:tc>
          <w:tcPr>
            <w:tcW w:w="709" w:type="dxa"/>
            <w:shd w:val="clear" w:color="auto" w:fill="D9D9D9" w:themeFill="background1" w:themeFillShade="D9"/>
            <w:vAlign w:val="center"/>
          </w:tcPr>
          <w:p w14:paraId="0F13D4E7" w14:textId="53CAD475" w:rsidR="000A6D14" w:rsidRPr="00040B3D" w:rsidRDefault="000A6D14" w:rsidP="000A6D14">
            <w:pPr>
              <w:jc w:val="right"/>
              <w:rPr>
                <w:rFonts w:cstheme="minorHAnsi"/>
                <w:sz w:val="16"/>
                <w:szCs w:val="16"/>
              </w:rPr>
            </w:pPr>
            <w:r w:rsidRPr="00040B3D">
              <w:rPr>
                <w:rFonts w:cstheme="minorHAnsi"/>
                <w:sz w:val="16"/>
                <w:szCs w:val="16"/>
              </w:rPr>
              <w:t>6,887</w:t>
            </w:r>
          </w:p>
        </w:tc>
        <w:tc>
          <w:tcPr>
            <w:tcW w:w="424" w:type="dxa"/>
            <w:shd w:val="clear" w:color="auto" w:fill="D9D9D9" w:themeFill="background1" w:themeFillShade="D9"/>
            <w:vAlign w:val="center"/>
          </w:tcPr>
          <w:p w14:paraId="06DB638F" w14:textId="3E3AC3C5" w:rsidR="000A6D14" w:rsidRPr="00040B3D" w:rsidRDefault="0045420F" w:rsidP="000A6D14">
            <w:pPr>
              <w:jc w:val="right"/>
              <w:rPr>
                <w:rFonts w:cstheme="minorHAnsi"/>
                <w:sz w:val="16"/>
                <w:szCs w:val="16"/>
              </w:rPr>
            </w:pPr>
            <w:r w:rsidRPr="00040B3D">
              <w:rPr>
                <w:rFonts w:cstheme="minorHAnsi"/>
                <w:sz w:val="16"/>
                <w:szCs w:val="16"/>
              </w:rPr>
              <w:t>7.3</w:t>
            </w:r>
          </w:p>
        </w:tc>
        <w:tc>
          <w:tcPr>
            <w:tcW w:w="424" w:type="dxa"/>
            <w:shd w:val="clear" w:color="auto" w:fill="D9D9D9" w:themeFill="background1" w:themeFillShade="D9"/>
            <w:vAlign w:val="center"/>
          </w:tcPr>
          <w:p w14:paraId="29871CEC" w14:textId="27790FE7"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52" w:type="dxa"/>
            <w:shd w:val="clear" w:color="auto" w:fill="D9D9D9" w:themeFill="background1" w:themeFillShade="D9"/>
            <w:vAlign w:val="center"/>
          </w:tcPr>
          <w:p w14:paraId="3F6D5783" w14:textId="3DC14AF2"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60C304E5" w14:textId="3B64FBEF" w:rsidR="000A6D14" w:rsidRPr="00040B3D" w:rsidRDefault="0045420F" w:rsidP="000A6D14">
            <w:pPr>
              <w:jc w:val="right"/>
              <w:rPr>
                <w:rFonts w:cstheme="minorHAnsi"/>
                <w:sz w:val="16"/>
                <w:szCs w:val="16"/>
              </w:rPr>
            </w:pPr>
            <w:r w:rsidRPr="00040B3D">
              <w:rPr>
                <w:rFonts w:cstheme="minorHAnsi"/>
                <w:sz w:val="16"/>
                <w:szCs w:val="16"/>
              </w:rPr>
              <w:t>7.9</w:t>
            </w:r>
          </w:p>
        </w:tc>
        <w:tc>
          <w:tcPr>
            <w:tcW w:w="439" w:type="dxa"/>
            <w:shd w:val="clear" w:color="auto" w:fill="FFFFFF" w:themeFill="background1"/>
            <w:vAlign w:val="center"/>
          </w:tcPr>
          <w:p w14:paraId="70E3EA4C" w14:textId="4FFBECA7" w:rsidR="000A6D14" w:rsidRPr="00040B3D" w:rsidRDefault="0045420F" w:rsidP="000A6D14">
            <w:pPr>
              <w:jc w:val="right"/>
              <w:rPr>
                <w:rFonts w:cstheme="minorHAnsi"/>
                <w:sz w:val="16"/>
                <w:szCs w:val="16"/>
              </w:rPr>
            </w:pPr>
            <w:r w:rsidRPr="00040B3D">
              <w:rPr>
                <w:rFonts w:cstheme="minorHAnsi"/>
                <w:sz w:val="16"/>
                <w:szCs w:val="16"/>
              </w:rPr>
              <w:t>(7.6)</w:t>
            </w:r>
          </w:p>
        </w:tc>
        <w:tc>
          <w:tcPr>
            <w:tcW w:w="439" w:type="dxa"/>
            <w:shd w:val="clear" w:color="auto" w:fill="FFFFFF" w:themeFill="background1"/>
            <w:vAlign w:val="center"/>
          </w:tcPr>
          <w:p w14:paraId="349FA9E5" w14:textId="62A37114"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35C1187A" w14:textId="3335EC1A"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4BD4C8A0" w14:textId="32A09C78"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3D2186D4" w14:textId="54624962"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315575D9" w14:textId="59A60DEA"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shd w:val="clear" w:color="auto" w:fill="FFFFFF" w:themeFill="background1"/>
            <w:vAlign w:val="center"/>
          </w:tcPr>
          <w:p w14:paraId="3696DA6D" w14:textId="4E8DFF28"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shd w:val="clear" w:color="auto" w:fill="FFFFFF" w:themeFill="background1"/>
            <w:vAlign w:val="center"/>
          </w:tcPr>
          <w:p w14:paraId="4A3E51A6" w14:textId="4B24714B"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2E4B3232" w14:textId="501B1B18"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vAlign w:val="center"/>
          </w:tcPr>
          <w:p w14:paraId="15D16D53" w14:textId="672F09E0"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vAlign w:val="center"/>
          </w:tcPr>
          <w:p w14:paraId="6504E0DA" w14:textId="18EDF0FB"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0733021C" w14:textId="7B428873"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vAlign w:val="center"/>
          </w:tcPr>
          <w:p w14:paraId="6F2F4B72" w14:textId="7866D3A6"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vAlign w:val="center"/>
          </w:tcPr>
          <w:p w14:paraId="046E5538" w14:textId="426108C9"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03C3BF85" w14:textId="3999D2F0" w:rsidR="000A6D14" w:rsidRPr="00040B3D" w:rsidRDefault="0045420F" w:rsidP="000A6D14">
            <w:pPr>
              <w:jc w:val="right"/>
              <w:rPr>
                <w:rFonts w:cstheme="minorHAnsi"/>
                <w:sz w:val="16"/>
                <w:szCs w:val="16"/>
              </w:rPr>
            </w:pPr>
            <w:r w:rsidRPr="00040B3D">
              <w:rPr>
                <w:rFonts w:cstheme="minorHAnsi"/>
                <w:sz w:val="16"/>
                <w:szCs w:val="16"/>
              </w:rPr>
              <w:t>7.7</w:t>
            </w:r>
          </w:p>
        </w:tc>
        <w:tc>
          <w:tcPr>
            <w:tcW w:w="439" w:type="dxa"/>
            <w:vAlign w:val="center"/>
          </w:tcPr>
          <w:p w14:paraId="3AB36EED" w14:textId="279F9BE9" w:rsidR="000A6D14" w:rsidRPr="00040B3D" w:rsidRDefault="0045420F" w:rsidP="000A6D14">
            <w:pPr>
              <w:jc w:val="right"/>
              <w:rPr>
                <w:rFonts w:cstheme="minorHAnsi"/>
                <w:sz w:val="16"/>
                <w:szCs w:val="16"/>
              </w:rPr>
            </w:pPr>
            <w:r w:rsidRPr="00040B3D">
              <w:rPr>
                <w:rFonts w:cstheme="minorHAnsi"/>
                <w:sz w:val="16"/>
                <w:szCs w:val="16"/>
              </w:rPr>
              <w:t>(7.1)</w:t>
            </w:r>
          </w:p>
        </w:tc>
        <w:tc>
          <w:tcPr>
            <w:tcW w:w="434" w:type="dxa"/>
            <w:vAlign w:val="center"/>
          </w:tcPr>
          <w:p w14:paraId="291CAC14" w14:textId="6AA9B712" w:rsidR="000A6D14" w:rsidRPr="00040B3D" w:rsidRDefault="0045420F" w:rsidP="000A6D14">
            <w:pPr>
              <w:jc w:val="right"/>
              <w:rPr>
                <w:rFonts w:cstheme="minorHAnsi"/>
                <w:sz w:val="16"/>
                <w:szCs w:val="16"/>
              </w:rPr>
            </w:pPr>
            <w:r w:rsidRPr="00040B3D">
              <w:rPr>
                <w:rFonts w:cstheme="minorHAnsi"/>
                <w:sz w:val="16"/>
                <w:szCs w:val="16"/>
              </w:rPr>
              <w:t>4.2</w:t>
            </w:r>
          </w:p>
        </w:tc>
        <w:tc>
          <w:tcPr>
            <w:tcW w:w="714" w:type="dxa"/>
            <w:vAlign w:val="center"/>
          </w:tcPr>
          <w:p w14:paraId="58577CB3" w14:textId="150E36EE"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71435D9B" w14:textId="2F57CC0D" w:rsidTr="00FA4F48">
        <w:trPr>
          <w:trHeight w:val="273"/>
          <w:jc w:val="center"/>
        </w:trPr>
        <w:tc>
          <w:tcPr>
            <w:tcW w:w="436" w:type="dxa"/>
            <w:vAlign w:val="center"/>
          </w:tcPr>
          <w:p w14:paraId="6F05D1EC" w14:textId="72B7210A" w:rsidR="000A6D14" w:rsidRPr="00040B3D" w:rsidRDefault="000A6D14" w:rsidP="000A6D14">
            <w:pPr>
              <w:jc w:val="right"/>
              <w:rPr>
                <w:rFonts w:cstheme="minorHAnsi"/>
                <w:sz w:val="16"/>
                <w:szCs w:val="16"/>
              </w:rPr>
            </w:pPr>
            <w:r w:rsidRPr="00040B3D">
              <w:rPr>
                <w:rFonts w:cstheme="minorHAnsi"/>
                <w:sz w:val="16"/>
                <w:szCs w:val="16"/>
              </w:rPr>
              <w:t>185</w:t>
            </w:r>
          </w:p>
        </w:tc>
        <w:tc>
          <w:tcPr>
            <w:tcW w:w="3255" w:type="dxa"/>
            <w:vAlign w:val="center"/>
          </w:tcPr>
          <w:p w14:paraId="4D533E33" w14:textId="767B624F" w:rsidR="000A6D14" w:rsidRPr="00040B3D" w:rsidRDefault="000A6D14" w:rsidP="000A6D14">
            <w:pPr>
              <w:rPr>
                <w:rFonts w:cstheme="minorHAnsi"/>
                <w:sz w:val="16"/>
                <w:szCs w:val="16"/>
              </w:rPr>
            </w:pPr>
            <w:r w:rsidRPr="00040B3D">
              <w:rPr>
                <w:rFonts w:cstheme="minorHAnsi"/>
                <w:sz w:val="16"/>
                <w:szCs w:val="16"/>
              </w:rPr>
              <w:t>Phobic anxiety disorders</w:t>
            </w:r>
          </w:p>
        </w:tc>
        <w:tc>
          <w:tcPr>
            <w:tcW w:w="2143" w:type="dxa"/>
            <w:vAlign w:val="center"/>
          </w:tcPr>
          <w:p w14:paraId="0D8600EC" w14:textId="76775D44" w:rsidR="000A6D14" w:rsidRPr="00040B3D" w:rsidRDefault="000A6D14" w:rsidP="000A6D14">
            <w:pPr>
              <w:rPr>
                <w:rFonts w:cstheme="minorHAnsi"/>
                <w:sz w:val="16"/>
                <w:szCs w:val="16"/>
              </w:rPr>
            </w:pPr>
            <w:r w:rsidRPr="00040B3D">
              <w:rPr>
                <w:rFonts w:cstheme="minorHAnsi"/>
                <w:sz w:val="16"/>
                <w:szCs w:val="16"/>
              </w:rPr>
              <w:t>F40</w:t>
            </w:r>
          </w:p>
        </w:tc>
        <w:tc>
          <w:tcPr>
            <w:tcW w:w="709" w:type="dxa"/>
            <w:shd w:val="clear" w:color="auto" w:fill="D9D9D9" w:themeFill="background1" w:themeFillShade="D9"/>
            <w:vAlign w:val="center"/>
          </w:tcPr>
          <w:p w14:paraId="68DE21C4" w14:textId="5C42018C" w:rsidR="000A6D14" w:rsidRPr="00040B3D" w:rsidRDefault="000A6D14" w:rsidP="000A6D14">
            <w:pPr>
              <w:jc w:val="right"/>
              <w:rPr>
                <w:rFonts w:cstheme="minorHAnsi"/>
                <w:sz w:val="16"/>
                <w:szCs w:val="16"/>
              </w:rPr>
            </w:pPr>
            <w:r w:rsidRPr="00040B3D">
              <w:rPr>
                <w:rFonts w:cstheme="minorHAnsi"/>
                <w:sz w:val="16"/>
                <w:szCs w:val="16"/>
              </w:rPr>
              <w:t>14,324</w:t>
            </w:r>
          </w:p>
        </w:tc>
        <w:tc>
          <w:tcPr>
            <w:tcW w:w="424" w:type="dxa"/>
            <w:shd w:val="clear" w:color="auto" w:fill="D9D9D9" w:themeFill="background1" w:themeFillShade="D9"/>
            <w:vAlign w:val="center"/>
          </w:tcPr>
          <w:p w14:paraId="2CC259B6" w14:textId="6F7526E5" w:rsidR="000A6D14" w:rsidRPr="00040B3D" w:rsidRDefault="0045420F" w:rsidP="000A6D14">
            <w:pPr>
              <w:jc w:val="right"/>
              <w:rPr>
                <w:rFonts w:cstheme="minorHAnsi"/>
                <w:sz w:val="16"/>
                <w:szCs w:val="16"/>
              </w:rPr>
            </w:pPr>
            <w:r w:rsidRPr="00040B3D">
              <w:rPr>
                <w:rFonts w:cstheme="minorHAnsi"/>
                <w:sz w:val="16"/>
                <w:szCs w:val="16"/>
              </w:rPr>
              <w:t>5.2</w:t>
            </w:r>
          </w:p>
        </w:tc>
        <w:tc>
          <w:tcPr>
            <w:tcW w:w="424" w:type="dxa"/>
            <w:shd w:val="clear" w:color="auto" w:fill="D9D9D9" w:themeFill="background1" w:themeFillShade="D9"/>
            <w:vAlign w:val="center"/>
          </w:tcPr>
          <w:p w14:paraId="36F8581C" w14:textId="4CBE6A6D" w:rsidR="000A6D14" w:rsidRPr="00040B3D" w:rsidRDefault="0045420F" w:rsidP="000A6D14">
            <w:pPr>
              <w:jc w:val="right"/>
              <w:rPr>
                <w:rFonts w:cstheme="minorHAnsi"/>
                <w:sz w:val="16"/>
                <w:szCs w:val="16"/>
              </w:rPr>
            </w:pPr>
            <w:r w:rsidRPr="00040B3D">
              <w:rPr>
                <w:rFonts w:cstheme="minorHAnsi"/>
                <w:sz w:val="16"/>
                <w:szCs w:val="16"/>
              </w:rPr>
              <w:t>(6.1)</w:t>
            </w:r>
          </w:p>
        </w:tc>
        <w:tc>
          <w:tcPr>
            <w:tcW w:w="452" w:type="dxa"/>
            <w:shd w:val="clear" w:color="auto" w:fill="D9D9D9" w:themeFill="background1" w:themeFillShade="D9"/>
            <w:vAlign w:val="center"/>
          </w:tcPr>
          <w:p w14:paraId="7058FE77" w14:textId="2C21C762"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shd w:val="clear" w:color="auto" w:fill="FFFFFF" w:themeFill="background1"/>
            <w:vAlign w:val="center"/>
          </w:tcPr>
          <w:p w14:paraId="21270256" w14:textId="26EABFFD"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0A5B3D2F" w14:textId="76F0149C"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70914E51" w14:textId="36AF6123"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shd w:val="clear" w:color="auto" w:fill="FFFFFF" w:themeFill="background1"/>
            <w:vAlign w:val="center"/>
          </w:tcPr>
          <w:p w14:paraId="39E324E4" w14:textId="012E3E55"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shd w:val="clear" w:color="auto" w:fill="FFFFFF" w:themeFill="background1"/>
            <w:vAlign w:val="center"/>
          </w:tcPr>
          <w:p w14:paraId="5A0B12BF" w14:textId="713B4FC7"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75DB1402" w14:textId="5270B7A1"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2B7F3293" w14:textId="49416B5D"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49C40BC4" w14:textId="3F09AD52"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709B7CC5" w14:textId="3AEB412F"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442332D6" w14:textId="6E307D44"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156215A9" w14:textId="2003111D"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13FA6D5C" w14:textId="4279979E"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09421F0B" w14:textId="4DBA5B58"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2BBC1016" w14:textId="6754004D"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68C1E38C" w14:textId="1F9AD313"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vAlign w:val="center"/>
          </w:tcPr>
          <w:p w14:paraId="4652406B" w14:textId="5D3E0871"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vAlign w:val="center"/>
          </w:tcPr>
          <w:p w14:paraId="4AFB4C1C" w14:textId="463ECB13" w:rsidR="000A6D14" w:rsidRPr="00040B3D" w:rsidRDefault="0045420F" w:rsidP="000A6D14">
            <w:pPr>
              <w:jc w:val="right"/>
              <w:rPr>
                <w:rFonts w:cstheme="minorHAnsi"/>
                <w:sz w:val="16"/>
                <w:szCs w:val="16"/>
              </w:rPr>
            </w:pPr>
            <w:r w:rsidRPr="00040B3D">
              <w:rPr>
                <w:rFonts w:cstheme="minorHAnsi"/>
                <w:sz w:val="16"/>
                <w:szCs w:val="16"/>
              </w:rPr>
              <w:t>(6.3)</w:t>
            </w:r>
          </w:p>
        </w:tc>
        <w:tc>
          <w:tcPr>
            <w:tcW w:w="434" w:type="dxa"/>
            <w:vAlign w:val="center"/>
          </w:tcPr>
          <w:p w14:paraId="0CADCAD8" w14:textId="0BE118EA" w:rsidR="000A6D14" w:rsidRPr="00040B3D" w:rsidRDefault="0045420F" w:rsidP="000A6D14">
            <w:pPr>
              <w:jc w:val="right"/>
              <w:rPr>
                <w:rFonts w:cstheme="minorHAnsi"/>
                <w:sz w:val="16"/>
                <w:szCs w:val="16"/>
              </w:rPr>
            </w:pPr>
            <w:r w:rsidRPr="00040B3D">
              <w:rPr>
                <w:rFonts w:cstheme="minorHAnsi"/>
                <w:sz w:val="16"/>
                <w:szCs w:val="16"/>
              </w:rPr>
              <w:t>3.4</w:t>
            </w:r>
          </w:p>
        </w:tc>
        <w:tc>
          <w:tcPr>
            <w:tcW w:w="714" w:type="dxa"/>
            <w:vAlign w:val="center"/>
          </w:tcPr>
          <w:p w14:paraId="563BCD36" w14:textId="5D5DFBA3"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55B34180" w14:textId="4F3C7D30" w:rsidTr="00FA4F48">
        <w:trPr>
          <w:trHeight w:val="259"/>
          <w:jc w:val="center"/>
        </w:trPr>
        <w:tc>
          <w:tcPr>
            <w:tcW w:w="436" w:type="dxa"/>
            <w:vAlign w:val="center"/>
          </w:tcPr>
          <w:p w14:paraId="406AE4CA" w14:textId="09442A88" w:rsidR="000A6D14" w:rsidRPr="00040B3D" w:rsidRDefault="000A6D14" w:rsidP="000A6D14">
            <w:pPr>
              <w:jc w:val="right"/>
              <w:rPr>
                <w:rFonts w:cstheme="minorHAnsi"/>
                <w:sz w:val="16"/>
                <w:szCs w:val="16"/>
              </w:rPr>
            </w:pPr>
            <w:r w:rsidRPr="00040B3D">
              <w:rPr>
                <w:rFonts w:cstheme="minorHAnsi"/>
                <w:sz w:val="16"/>
                <w:szCs w:val="16"/>
              </w:rPr>
              <w:t>186</w:t>
            </w:r>
          </w:p>
        </w:tc>
        <w:tc>
          <w:tcPr>
            <w:tcW w:w="3255" w:type="dxa"/>
            <w:vAlign w:val="center"/>
          </w:tcPr>
          <w:p w14:paraId="5FD7FF5C" w14:textId="17205264" w:rsidR="000A6D14" w:rsidRPr="00040B3D" w:rsidRDefault="000A6D14" w:rsidP="000A6D14">
            <w:pPr>
              <w:rPr>
                <w:rFonts w:cstheme="minorHAnsi"/>
                <w:sz w:val="16"/>
                <w:szCs w:val="16"/>
              </w:rPr>
            </w:pPr>
            <w:r w:rsidRPr="00040B3D">
              <w:rPr>
                <w:rFonts w:cstheme="minorHAnsi"/>
                <w:sz w:val="16"/>
                <w:szCs w:val="16"/>
              </w:rPr>
              <w:t>Other anxiety disorders</w:t>
            </w:r>
          </w:p>
        </w:tc>
        <w:tc>
          <w:tcPr>
            <w:tcW w:w="2143" w:type="dxa"/>
            <w:vAlign w:val="center"/>
          </w:tcPr>
          <w:p w14:paraId="7C6C4E6D" w14:textId="4E057588" w:rsidR="000A6D14" w:rsidRPr="00040B3D" w:rsidRDefault="000A6D14" w:rsidP="000A6D14">
            <w:pPr>
              <w:rPr>
                <w:rFonts w:cstheme="minorHAnsi"/>
                <w:sz w:val="16"/>
                <w:szCs w:val="16"/>
              </w:rPr>
            </w:pPr>
            <w:r w:rsidRPr="00040B3D">
              <w:rPr>
                <w:rFonts w:cstheme="minorHAnsi"/>
                <w:sz w:val="16"/>
                <w:szCs w:val="16"/>
              </w:rPr>
              <w:t>F41</w:t>
            </w:r>
          </w:p>
        </w:tc>
        <w:tc>
          <w:tcPr>
            <w:tcW w:w="709" w:type="dxa"/>
            <w:shd w:val="clear" w:color="auto" w:fill="D9D9D9" w:themeFill="background1" w:themeFillShade="D9"/>
            <w:vAlign w:val="center"/>
          </w:tcPr>
          <w:p w14:paraId="62099BEA" w14:textId="427ACCE1" w:rsidR="000A6D14" w:rsidRPr="00040B3D" w:rsidRDefault="000A6D14" w:rsidP="000A6D14">
            <w:pPr>
              <w:jc w:val="right"/>
              <w:rPr>
                <w:rFonts w:cstheme="minorHAnsi"/>
                <w:sz w:val="16"/>
                <w:szCs w:val="16"/>
              </w:rPr>
            </w:pPr>
            <w:r w:rsidRPr="00040B3D">
              <w:rPr>
                <w:rFonts w:cstheme="minorHAnsi"/>
                <w:sz w:val="16"/>
                <w:szCs w:val="16"/>
              </w:rPr>
              <w:t>38,079</w:t>
            </w:r>
          </w:p>
        </w:tc>
        <w:tc>
          <w:tcPr>
            <w:tcW w:w="424" w:type="dxa"/>
            <w:shd w:val="clear" w:color="auto" w:fill="D9D9D9" w:themeFill="background1" w:themeFillShade="D9"/>
            <w:vAlign w:val="center"/>
          </w:tcPr>
          <w:p w14:paraId="25AF44A3" w14:textId="7C620038" w:rsidR="000A6D14" w:rsidRPr="00040B3D" w:rsidRDefault="0045420F" w:rsidP="000A6D14">
            <w:pPr>
              <w:jc w:val="right"/>
              <w:rPr>
                <w:rFonts w:cstheme="minorHAnsi"/>
                <w:sz w:val="16"/>
                <w:szCs w:val="16"/>
              </w:rPr>
            </w:pPr>
            <w:r w:rsidRPr="00040B3D">
              <w:rPr>
                <w:rFonts w:cstheme="minorHAnsi"/>
                <w:sz w:val="16"/>
                <w:szCs w:val="16"/>
              </w:rPr>
              <w:t>6.1</w:t>
            </w:r>
          </w:p>
        </w:tc>
        <w:tc>
          <w:tcPr>
            <w:tcW w:w="424" w:type="dxa"/>
            <w:shd w:val="clear" w:color="auto" w:fill="D9D9D9" w:themeFill="background1" w:themeFillShade="D9"/>
            <w:vAlign w:val="center"/>
          </w:tcPr>
          <w:p w14:paraId="4FE8F8E1" w14:textId="621AD5AC" w:rsidR="000A6D14" w:rsidRPr="00040B3D" w:rsidRDefault="0045420F" w:rsidP="000A6D14">
            <w:pPr>
              <w:jc w:val="right"/>
              <w:rPr>
                <w:rFonts w:cstheme="minorHAnsi"/>
                <w:sz w:val="16"/>
                <w:szCs w:val="16"/>
              </w:rPr>
            </w:pPr>
            <w:r w:rsidRPr="00040B3D">
              <w:rPr>
                <w:rFonts w:cstheme="minorHAnsi"/>
                <w:sz w:val="16"/>
                <w:szCs w:val="16"/>
              </w:rPr>
              <w:t>(6.5)</w:t>
            </w:r>
          </w:p>
        </w:tc>
        <w:tc>
          <w:tcPr>
            <w:tcW w:w="452" w:type="dxa"/>
            <w:shd w:val="clear" w:color="auto" w:fill="D9D9D9" w:themeFill="background1" w:themeFillShade="D9"/>
            <w:vAlign w:val="center"/>
          </w:tcPr>
          <w:p w14:paraId="37A0BD82" w14:textId="16D40808"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2C93020A" w14:textId="5F44DA72"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shd w:val="clear" w:color="auto" w:fill="FFFFFF" w:themeFill="background1"/>
            <w:vAlign w:val="center"/>
          </w:tcPr>
          <w:p w14:paraId="6016DEED" w14:textId="3829632A"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shd w:val="clear" w:color="auto" w:fill="FFFFFF" w:themeFill="background1"/>
            <w:vAlign w:val="center"/>
          </w:tcPr>
          <w:p w14:paraId="1EC1FCFF" w14:textId="6619E259"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11BF80CA" w14:textId="0A0D5544"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shd w:val="clear" w:color="auto" w:fill="FFFFFF" w:themeFill="background1"/>
            <w:vAlign w:val="center"/>
          </w:tcPr>
          <w:p w14:paraId="7ABC7017" w14:textId="55AE4910"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2A2510BA" w14:textId="6DC09A63"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1A3D0BCA" w14:textId="10EFAC5F"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32FA153C" w14:textId="0312C7C2"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shd w:val="clear" w:color="auto" w:fill="FFFFFF" w:themeFill="background1"/>
            <w:vAlign w:val="center"/>
          </w:tcPr>
          <w:p w14:paraId="6AFF7879" w14:textId="554287B2"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7B37E9C0" w14:textId="745CAA60"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vAlign w:val="center"/>
          </w:tcPr>
          <w:p w14:paraId="2B0F5FDD" w14:textId="6AB1326B"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vAlign w:val="center"/>
          </w:tcPr>
          <w:p w14:paraId="54B124D3" w14:textId="014F1BBC"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2ADE9B07" w14:textId="52E7A9D4"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3DF73166" w14:textId="4AFF096D"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4F2EE926" w14:textId="11A04165"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709B940B" w14:textId="2FD6CD4A"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vAlign w:val="center"/>
          </w:tcPr>
          <w:p w14:paraId="11B6752C" w14:textId="63241093" w:rsidR="000A6D14" w:rsidRPr="00040B3D" w:rsidRDefault="0045420F" w:rsidP="000A6D14">
            <w:pPr>
              <w:jc w:val="right"/>
              <w:rPr>
                <w:rFonts w:cstheme="minorHAnsi"/>
                <w:sz w:val="16"/>
                <w:szCs w:val="16"/>
              </w:rPr>
            </w:pPr>
            <w:r w:rsidRPr="00040B3D">
              <w:rPr>
                <w:rFonts w:cstheme="minorHAnsi"/>
                <w:sz w:val="16"/>
                <w:szCs w:val="16"/>
              </w:rPr>
              <w:t>(6.8)</w:t>
            </w:r>
          </w:p>
        </w:tc>
        <w:tc>
          <w:tcPr>
            <w:tcW w:w="434" w:type="dxa"/>
            <w:vAlign w:val="center"/>
          </w:tcPr>
          <w:p w14:paraId="22B78795" w14:textId="558587A6" w:rsidR="000A6D14" w:rsidRPr="00040B3D" w:rsidRDefault="0045420F" w:rsidP="000A6D14">
            <w:pPr>
              <w:jc w:val="right"/>
              <w:rPr>
                <w:rFonts w:cstheme="minorHAnsi"/>
                <w:sz w:val="16"/>
                <w:szCs w:val="16"/>
              </w:rPr>
            </w:pPr>
            <w:r w:rsidRPr="00040B3D">
              <w:rPr>
                <w:rFonts w:cstheme="minorHAnsi"/>
                <w:sz w:val="16"/>
                <w:szCs w:val="16"/>
              </w:rPr>
              <w:t>4.2</w:t>
            </w:r>
          </w:p>
        </w:tc>
        <w:tc>
          <w:tcPr>
            <w:tcW w:w="714" w:type="dxa"/>
            <w:vAlign w:val="center"/>
          </w:tcPr>
          <w:p w14:paraId="5E9B7BD8" w14:textId="798B7860"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58CAC877" w14:textId="0DEAEC68" w:rsidTr="00FA4F48">
        <w:trPr>
          <w:trHeight w:val="273"/>
          <w:jc w:val="center"/>
        </w:trPr>
        <w:tc>
          <w:tcPr>
            <w:tcW w:w="436" w:type="dxa"/>
            <w:vAlign w:val="center"/>
          </w:tcPr>
          <w:p w14:paraId="58E4BE84" w14:textId="11ACBB32" w:rsidR="000A6D14" w:rsidRPr="00040B3D" w:rsidRDefault="000A6D14" w:rsidP="000A6D14">
            <w:pPr>
              <w:jc w:val="right"/>
              <w:rPr>
                <w:rFonts w:cstheme="minorHAnsi"/>
                <w:sz w:val="16"/>
                <w:szCs w:val="16"/>
              </w:rPr>
            </w:pPr>
            <w:r w:rsidRPr="00040B3D">
              <w:rPr>
                <w:rFonts w:cstheme="minorHAnsi"/>
                <w:sz w:val="16"/>
                <w:szCs w:val="16"/>
              </w:rPr>
              <w:t>187</w:t>
            </w:r>
          </w:p>
        </w:tc>
        <w:tc>
          <w:tcPr>
            <w:tcW w:w="3255" w:type="dxa"/>
            <w:vAlign w:val="center"/>
          </w:tcPr>
          <w:p w14:paraId="5A6DA0D3" w14:textId="2A9627FC" w:rsidR="000A6D14" w:rsidRPr="00040B3D" w:rsidRDefault="000A6D14" w:rsidP="000A6D14">
            <w:pPr>
              <w:rPr>
                <w:rFonts w:cstheme="minorHAnsi"/>
                <w:sz w:val="16"/>
                <w:szCs w:val="16"/>
              </w:rPr>
            </w:pPr>
            <w:r w:rsidRPr="00040B3D">
              <w:rPr>
                <w:rFonts w:cstheme="minorHAnsi"/>
                <w:sz w:val="16"/>
                <w:szCs w:val="16"/>
              </w:rPr>
              <w:t>Obsessive compulsive disorder (OCD)</w:t>
            </w:r>
            <w:r w:rsidRPr="00040B3D">
              <w:rPr>
                <w:rFonts w:cstheme="minorHAnsi"/>
                <w:sz w:val="16"/>
                <w:szCs w:val="16"/>
                <w:vertAlign w:val="superscript"/>
              </w:rPr>
              <w:t xml:space="preserve"> c</w:t>
            </w:r>
          </w:p>
        </w:tc>
        <w:tc>
          <w:tcPr>
            <w:tcW w:w="2143" w:type="dxa"/>
            <w:vAlign w:val="center"/>
          </w:tcPr>
          <w:p w14:paraId="3ABF9472" w14:textId="5D88B893" w:rsidR="000A6D14" w:rsidRPr="00040B3D" w:rsidRDefault="000A6D14" w:rsidP="000A6D14">
            <w:pPr>
              <w:rPr>
                <w:rFonts w:cstheme="minorHAnsi"/>
                <w:sz w:val="16"/>
                <w:szCs w:val="16"/>
              </w:rPr>
            </w:pPr>
            <w:r w:rsidRPr="00040B3D">
              <w:rPr>
                <w:rFonts w:cstheme="minorHAnsi"/>
                <w:sz w:val="16"/>
                <w:szCs w:val="16"/>
              </w:rPr>
              <w:t>F42</w:t>
            </w:r>
          </w:p>
        </w:tc>
        <w:tc>
          <w:tcPr>
            <w:tcW w:w="709" w:type="dxa"/>
            <w:shd w:val="clear" w:color="auto" w:fill="D9D9D9" w:themeFill="background1" w:themeFillShade="D9"/>
            <w:vAlign w:val="center"/>
          </w:tcPr>
          <w:p w14:paraId="62AEB26D" w14:textId="611DCAEC" w:rsidR="000A6D14" w:rsidRPr="00040B3D" w:rsidRDefault="000A6D14" w:rsidP="000A6D14">
            <w:pPr>
              <w:jc w:val="right"/>
              <w:rPr>
                <w:rFonts w:cstheme="minorHAnsi"/>
                <w:sz w:val="16"/>
                <w:szCs w:val="16"/>
              </w:rPr>
            </w:pPr>
            <w:r w:rsidRPr="00040B3D">
              <w:rPr>
                <w:rFonts w:cstheme="minorHAnsi"/>
                <w:sz w:val="16"/>
                <w:szCs w:val="16"/>
              </w:rPr>
              <w:t>10,062</w:t>
            </w:r>
          </w:p>
        </w:tc>
        <w:tc>
          <w:tcPr>
            <w:tcW w:w="424" w:type="dxa"/>
            <w:shd w:val="clear" w:color="auto" w:fill="D9D9D9" w:themeFill="background1" w:themeFillShade="D9"/>
            <w:vAlign w:val="center"/>
          </w:tcPr>
          <w:p w14:paraId="62FFF7B5" w14:textId="56AF6D3D"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24" w:type="dxa"/>
            <w:shd w:val="clear" w:color="auto" w:fill="D9D9D9" w:themeFill="background1" w:themeFillShade="D9"/>
            <w:vAlign w:val="center"/>
          </w:tcPr>
          <w:p w14:paraId="10CEBB1D" w14:textId="5EB54F79" w:rsidR="000A6D14" w:rsidRPr="00040B3D" w:rsidRDefault="0045420F" w:rsidP="000A6D14">
            <w:pPr>
              <w:jc w:val="right"/>
              <w:rPr>
                <w:rFonts w:cstheme="minorHAnsi"/>
                <w:sz w:val="16"/>
                <w:szCs w:val="16"/>
              </w:rPr>
            </w:pPr>
            <w:r w:rsidRPr="00040B3D">
              <w:rPr>
                <w:rFonts w:cstheme="minorHAnsi"/>
                <w:sz w:val="16"/>
                <w:szCs w:val="16"/>
              </w:rPr>
              <w:t>(5.9)</w:t>
            </w:r>
          </w:p>
        </w:tc>
        <w:tc>
          <w:tcPr>
            <w:tcW w:w="452" w:type="dxa"/>
            <w:shd w:val="clear" w:color="auto" w:fill="D9D9D9" w:themeFill="background1" w:themeFillShade="D9"/>
            <w:vAlign w:val="center"/>
          </w:tcPr>
          <w:p w14:paraId="65ED11A3" w14:textId="6F7D2273"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shd w:val="clear" w:color="auto" w:fill="FFFFFF" w:themeFill="background1"/>
            <w:vAlign w:val="center"/>
          </w:tcPr>
          <w:p w14:paraId="52CA8CB4" w14:textId="2E9F8A38"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244A67BC" w14:textId="2F8B9C38" w:rsidR="000A6D14" w:rsidRPr="00040B3D" w:rsidRDefault="0045420F" w:rsidP="000A6D14">
            <w:pPr>
              <w:jc w:val="right"/>
              <w:rPr>
                <w:rFonts w:cstheme="minorHAnsi"/>
                <w:sz w:val="16"/>
                <w:szCs w:val="16"/>
              </w:rPr>
            </w:pPr>
            <w:r w:rsidRPr="00040B3D">
              <w:rPr>
                <w:rFonts w:cstheme="minorHAnsi"/>
                <w:sz w:val="16"/>
                <w:szCs w:val="16"/>
              </w:rPr>
              <w:t>(6.9)</w:t>
            </w:r>
          </w:p>
        </w:tc>
        <w:tc>
          <w:tcPr>
            <w:tcW w:w="439" w:type="dxa"/>
            <w:shd w:val="clear" w:color="auto" w:fill="FFFFFF" w:themeFill="background1"/>
            <w:vAlign w:val="center"/>
          </w:tcPr>
          <w:p w14:paraId="3F84C436" w14:textId="3C8CC3FB"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2AF3AA30" w14:textId="7F474973"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shd w:val="clear" w:color="auto" w:fill="FFFFFF" w:themeFill="background1"/>
            <w:vAlign w:val="center"/>
          </w:tcPr>
          <w:p w14:paraId="60D4B06D" w14:textId="7D0D4705"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5A814041" w14:textId="55B47B46"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7EC4F5E5" w14:textId="07EA0034"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651A40A2" w14:textId="6D86E607"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2B8AE4B7" w14:textId="2201289A"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563F5281" w14:textId="217F5C03"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564CFE3F" w14:textId="35C74E78"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749584C1" w14:textId="1C6AFC24"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2712C8B7" w14:textId="4F57B304"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78A7354F" w14:textId="61A6B751"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41B50698" w14:textId="4BF969BA" w:rsidR="000A6D14" w:rsidRPr="00040B3D" w:rsidRDefault="0045420F" w:rsidP="000A6D14">
            <w:pPr>
              <w:jc w:val="right"/>
              <w:rPr>
                <w:rFonts w:cstheme="minorHAnsi"/>
                <w:sz w:val="16"/>
                <w:szCs w:val="16"/>
              </w:rPr>
            </w:pPr>
            <w:r w:rsidRPr="00040B3D">
              <w:rPr>
                <w:rFonts w:cstheme="minorHAnsi"/>
                <w:sz w:val="16"/>
                <w:szCs w:val="16"/>
              </w:rPr>
              <w:t>2.5</w:t>
            </w:r>
          </w:p>
        </w:tc>
        <w:tc>
          <w:tcPr>
            <w:tcW w:w="439" w:type="dxa"/>
            <w:vAlign w:val="center"/>
          </w:tcPr>
          <w:p w14:paraId="4A5427DE" w14:textId="5E8E5B7C"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vAlign w:val="center"/>
          </w:tcPr>
          <w:p w14:paraId="35BA7E7B" w14:textId="1CC6214C" w:rsidR="000A6D14" w:rsidRPr="00040B3D" w:rsidRDefault="0045420F" w:rsidP="000A6D14">
            <w:pPr>
              <w:jc w:val="right"/>
              <w:rPr>
                <w:rFonts w:cstheme="minorHAnsi"/>
                <w:sz w:val="16"/>
                <w:szCs w:val="16"/>
              </w:rPr>
            </w:pPr>
            <w:r w:rsidRPr="00040B3D">
              <w:rPr>
                <w:rFonts w:cstheme="minorHAnsi"/>
                <w:sz w:val="16"/>
                <w:szCs w:val="16"/>
              </w:rPr>
              <w:t>(6.2)</w:t>
            </w:r>
          </w:p>
        </w:tc>
        <w:tc>
          <w:tcPr>
            <w:tcW w:w="434" w:type="dxa"/>
            <w:vAlign w:val="center"/>
          </w:tcPr>
          <w:p w14:paraId="245B0519" w14:textId="7EB1BF72" w:rsidR="000A6D14" w:rsidRPr="00040B3D" w:rsidRDefault="0045420F" w:rsidP="000A6D14">
            <w:pPr>
              <w:jc w:val="right"/>
              <w:rPr>
                <w:rFonts w:cstheme="minorHAnsi"/>
                <w:sz w:val="16"/>
                <w:szCs w:val="16"/>
              </w:rPr>
            </w:pPr>
            <w:r w:rsidRPr="00040B3D">
              <w:rPr>
                <w:rFonts w:cstheme="minorHAnsi"/>
                <w:sz w:val="16"/>
                <w:szCs w:val="16"/>
              </w:rPr>
              <w:t>3.6</w:t>
            </w:r>
          </w:p>
        </w:tc>
        <w:tc>
          <w:tcPr>
            <w:tcW w:w="714" w:type="dxa"/>
            <w:vAlign w:val="center"/>
          </w:tcPr>
          <w:p w14:paraId="087C0A95" w14:textId="7695E4BF" w:rsidR="000A6D14" w:rsidRPr="00040B3D" w:rsidRDefault="0045420F" w:rsidP="000A6D14">
            <w:pPr>
              <w:jc w:val="right"/>
              <w:rPr>
                <w:rFonts w:cstheme="minorHAnsi"/>
                <w:sz w:val="16"/>
                <w:szCs w:val="16"/>
              </w:rPr>
            </w:pPr>
            <w:r w:rsidRPr="00040B3D">
              <w:rPr>
                <w:rFonts w:cstheme="minorHAnsi"/>
                <w:sz w:val="16"/>
                <w:szCs w:val="16"/>
              </w:rPr>
              <w:t>1.6</w:t>
            </w:r>
          </w:p>
        </w:tc>
      </w:tr>
      <w:tr w:rsidR="00040B3D" w:rsidRPr="00040B3D" w14:paraId="57BD1C00" w14:textId="19AE9D78" w:rsidTr="00FA4F48">
        <w:trPr>
          <w:trHeight w:val="259"/>
          <w:jc w:val="center"/>
        </w:trPr>
        <w:tc>
          <w:tcPr>
            <w:tcW w:w="436" w:type="dxa"/>
            <w:vAlign w:val="center"/>
          </w:tcPr>
          <w:p w14:paraId="76794F80" w14:textId="56C4B8D7" w:rsidR="000A6D14" w:rsidRPr="00040B3D" w:rsidRDefault="000A6D14" w:rsidP="000A6D14">
            <w:pPr>
              <w:jc w:val="right"/>
              <w:rPr>
                <w:rFonts w:cstheme="minorHAnsi"/>
                <w:sz w:val="16"/>
                <w:szCs w:val="16"/>
              </w:rPr>
            </w:pPr>
            <w:r w:rsidRPr="00040B3D">
              <w:rPr>
                <w:rFonts w:cstheme="minorHAnsi"/>
                <w:sz w:val="16"/>
                <w:szCs w:val="16"/>
              </w:rPr>
              <w:t>188</w:t>
            </w:r>
          </w:p>
        </w:tc>
        <w:tc>
          <w:tcPr>
            <w:tcW w:w="3255" w:type="dxa"/>
            <w:vAlign w:val="center"/>
          </w:tcPr>
          <w:p w14:paraId="26EBCC46" w14:textId="53F3E140" w:rsidR="000A6D14" w:rsidRPr="00040B3D" w:rsidRDefault="000A6D14" w:rsidP="000A6D14">
            <w:pPr>
              <w:rPr>
                <w:rFonts w:cstheme="minorHAnsi"/>
                <w:sz w:val="16"/>
                <w:szCs w:val="16"/>
              </w:rPr>
            </w:pPr>
            <w:r w:rsidRPr="00040B3D">
              <w:rPr>
                <w:rFonts w:cstheme="minorHAnsi"/>
                <w:sz w:val="16"/>
                <w:szCs w:val="16"/>
              </w:rPr>
              <w:t>Post-traumatic stress disorder</w:t>
            </w:r>
          </w:p>
        </w:tc>
        <w:tc>
          <w:tcPr>
            <w:tcW w:w="2143" w:type="dxa"/>
            <w:vAlign w:val="center"/>
          </w:tcPr>
          <w:p w14:paraId="3F086D20" w14:textId="4E154996" w:rsidR="000A6D14" w:rsidRPr="00040B3D" w:rsidRDefault="000A6D14" w:rsidP="000A6D14">
            <w:pPr>
              <w:rPr>
                <w:rFonts w:cstheme="minorHAnsi"/>
                <w:sz w:val="16"/>
                <w:szCs w:val="16"/>
              </w:rPr>
            </w:pPr>
            <w:r w:rsidRPr="00040B3D">
              <w:rPr>
                <w:rFonts w:cstheme="minorHAnsi"/>
                <w:sz w:val="16"/>
                <w:szCs w:val="16"/>
              </w:rPr>
              <w:t>F431</w:t>
            </w:r>
          </w:p>
        </w:tc>
        <w:tc>
          <w:tcPr>
            <w:tcW w:w="709" w:type="dxa"/>
            <w:shd w:val="clear" w:color="auto" w:fill="D9D9D9" w:themeFill="background1" w:themeFillShade="D9"/>
            <w:vAlign w:val="center"/>
          </w:tcPr>
          <w:p w14:paraId="414F3A58" w14:textId="21B4EA91" w:rsidR="000A6D14" w:rsidRPr="00040B3D" w:rsidRDefault="000A6D14" w:rsidP="000A6D14">
            <w:pPr>
              <w:jc w:val="right"/>
              <w:rPr>
                <w:rFonts w:cstheme="minorHAnsi"/>
                <w:sz w:val="16"/>
                <w:szCs w:val="16"/>
              </w:rPr>
            </w:pPr>
            <w:r w:rsidRPr="00040B3D">
              <w:rPr>
                <w:rFonts w:cstheme="minorHAnsi"/>
                <w:sz w:val="16"/>
                <w:szCs w:val="16"/>
              </w:rPr>
              <w:t>16,055</w:t>
            </w:r>
          </w:p>
        </w:tc>
        <w:tc>
          <w:tcPr>
            <w:tcW w:w="424" w:type="dxa"/>
            <w:shd w:val="clear" w:color="auto" w:fill="D9D9D9" w:themeFill="background1" w:themeFillShade="D9"/>
            <w:vAlign w:val="center"/>
          </w:tcPr>
          <w:p w14:paraId="177E1405" w14:textId="22FE919B" w:rsidR="000A6D14" w:rsidRPr="00040B3D" w:rsidRDefault="0045420F" w:rsidP="000A6D14">
            <w:pPr>
              <w:jc w:val="right"/>
              <w:rPr>
                <w:rFonts w:cstheme="minorHAnsi"/>
                <w:sz w:val="16"/>
                <w:szCs w:val="16"/>
              </w:rPr>
            </w:pPr>
            <w:r w:rsidRPr="00040B3D">
              <w:rPr>
                <w:rFonts w:cstheme="minorHAnsi"/>
                <w:sz w:val="16"/>
                <w:szCs w:val="16"/>
              </w:rPr>
              <w:t>5.2</w:t>
            </w:r>
          </w:p>
        </w:tc>
        <w:tc>
          <w:tcPr>
            <w:tcW w:w="424" w:type="dxa"/>
            <w:shd w:val="clear" w:color="auto" w:fill="D9D9D9" w:themeFill="background1" w:themeFillShade="D9"/>
            <w:vAlign w:val="center"/>
          </w:tcPr>
          <w:p w14:paraId="5AD2B352" w14:textId="26641782" w:rsidR="000A6D14" w:rsidRPr="00040B3D" w:rsidRDefault="0045420F" w:rsidP="000A6D14">
            <w:pPr>
              <w:jc w:val="right"/>
              <w:rPr>
                <w:rFonts w:cstheme="minorHAnsi"/>
                <w:sz w:val="16"/>
                <w:szCs w:val="16"/>
              </w:rPr>
            </w:pPr>
            <w:r w:rsidRPr="00040B3D">
              <w:rPr>
                <w:rFonts w:cstheme="minorHAnsi"/>
                <w:sz w:val="16"/>
                <w:szCs w:val="16"/>
              </w:rPr>
              <w:t>(5.6)</w:t>
            </w:r>
          </w:p>
        </w:tc>
        <w:tc>
          <w:tcPr>
            <w:tcW w:w="452" w:type="dxa"/>
            <w:shd w:val="clear" w:color="auto" w:fill="D9D9D9" w:themeFill="background1" w:themeFillShade="D9"/>
            <w:vAlign w:val="center"/>
          </w:tcPr>
          <w:p w14:paraId="603630C5" w14:textId="3986444F"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shd w:val="clear" w:color="auto" w:fill="FFFFFF" w:themeFill="background1"/>
            <w:vAlign w:val="center"/>
          </w:tcPr>
          <w:p w14:paraId="19F9E98F" w14:textId="6EF76CDA"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51AFC74A" w14:textId="7503FFFD"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2381CD52" w14:textId="6CD9B5BD"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720A8EA2" w14:textId="771E0254"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1A0EBF4F" w14:textId="164940D2"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42CE0740" w14:textId="37168137" w:rsidR="000A6D14" w:rsidRPr="00040B3D" w:rsidRDefault="0045420F" w:rsidP="000A6D14">
            <w:pPr>
              <w:jc w:val="right"/>
              <w:rPr>
                <w:rFonts w:cstheme="minorHAnsi"/>
                <w:sz w:val="16"/>
                <w:szCs w:val="16"/>
              </w:rPr>
            </w:pPr>
            <w:r w:rsidRPr="00040B3D">
              <w:rPr>
                <w:rFonts w:cstheme="minorHAnsi"/>
                <w:sz w:val="16"/>
                <w:szCs w:val="16"/>
              </w:rPr>
              <w:t>2.3</w:t>
            </w:r>
          </w:p>
        </w:tc>
        <w:tc>
          <w:tcPr>
            <w:tcW w:w="439" w:type="dxa"/>
            <w:shd w:val="clear" w:color="auto" w:fill="FFFFFF" w:themeFill="background1"/>
            <w:vAlign w:val="center"/>
          </w:tcPr>
          <w:p w14:paraId="018486D5" w14:textId="7567E8E7"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5435534C" w14:textId="5A1B8011"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74F8FC03" w14:textId="2DF99E2E"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5E87521C" w14:textId="5C36224D"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0865E620" w14:textId="208FA6EA"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7BA7AFB7" w14:textId="727B744C"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6B0CF0FF" w14:textId="05296B45"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6E47D409" w14:textId="201F9E5F"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549E4B57" w14:textId="3A59DA97"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677A45DE" w14:textId="16588874"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vAlign w:val="center"/>
          </w:tcPr>
          <w:p w14:paraId="7853B6DC" w14:textId="5094C2A4" w:rsidR="000A6D14" w:rsidRPr="00040B3D" w:rsidRDefault="0045420F" w:rsidP="000A6D14">
            <w:pPr>
              <w:jc w:val="right"/>
              <w:rPr>
                <w:rFonts w:cstheme="minorHAnsi"/>
                <w:sz w:val="16"/>
                <w:szCs w:val="16"/>
              </w:rPr>
            </w:pPr>
            <w:r w:rsidRPr="00040B3D">
              <w:rPr>
                <w:rFonts w:cstheme="minorHAnsi"/>
                <w:sz w:val="16"/>
                <w:szCs w:val="16"/>
              </w:rPr>
              <w:t>(5.2)</w:t>
            </w:r>
          </w:p>
        </w:tc>
        <w:tc>
          <w:tcPr>
            <w:tcW w:w="434" w:type="dxa"/>
            <w:vAlign w:val="center"/>
          </w:tcPr>
          <w:p w14:paraId="5B5A892B" w14:textId="040A77F2" w:rsidR="000A6D14" w:rsidRPr="00040B3D" w:rsidRDefault="0045420F" w:rsidP="000A6D14">
            <w:pPr>
              <w:jc w:val="right"/>
              <w:rPr>
                <w:rFonts w:cstheme="minorHAnsi"/>
                <w:sz w:val="16"/>
                <w:szCs w:val="16"/>
              </w:rPr>
            </w:pPr>
            <w:r w:rsidRPr="00040B3D">
              <w:rPr>
                <w:rFonts w:cstheme="minorHAnsi"/>
                <w:sz w:val="16"/>
                <w:szCs w:val="16"/>
              </w:rPr>
              <w:t>3.2</w:t>
            </w:r>
          </w:p>
        </w:tc>
        <w:tc>
          <w:tcPr>
            <w:tcW w:w="714" w:type="dxa"/>
            <w:vAlign w:val="center"/>
          </w:tcPr>
          <w:p w14:paraId="5ADBC5EE" w14:textId="6F75668D" w:rsidR="000A6D14" w:rsidRPr="00040B3D" w:rsidRDefault="0045420F" w:rsidP="000A6D14">
            <w:pPr>
              <w:jc w:val="right"/>
              <w:rPr>
                <w:rFonts w:cstheme="minorHAnsi"/>
                <w:sz w:val="16"/>
                <w:szCs w:val="16"/>
              </w:rPr>
            </w:pPr>
            <w:r w:rsidRPr="00040B3D">
              <w:rPr>
                <w:rFonts w:cstheme="minorHAnsi"/>
                <w:sz w:val="16"/>
                <w:szCs w:val="16"/>
              </w:rPr>
              <w:t>1.1</w:t>
            </w:r>
          </w:p>
        </w:tc>
      </w:tr>
      <w:tr w:rsidR="00040B3D" w:rsidRPr="00040B3D" w14:paraId="7F961332" w14:textId="3C452449" w:rsidTr="00FA4F48">
        <w:trPr>
          <w:trHeight w:val="273"/>
          <w:jc w:val="center"/>
        </w:trPr>
        <w:tc>
          <w:tcPr>
            <w:tcW w:w="436" w:type="dxa"/>
            <w:vAlign w:val="center"/>
          </w:tcPr>
          <w:p w14:paraId="0CE80C36" w14:textId="0F049341" w:rsidR="000A6D14" w:rsidRPr="00040B3D" w:rsidRDefault="000A6D14" w:rsidP="000A6D14">
            <w:pPr>
              <w:jc w:val="right"/>
              <w:rPr>
                <w:rFonts w:cstheme="minorHAnsi"/>
                <w:sz w:val="16"/>
                <w:szCs w:val="16"/>
              </w:rPr>
            </w:pPr>
            <w:r w:rsidRPr="00040B3D">
              <w:rPr>
                <w:rFonts w:cstheme="minorHAnsi"/>
                <w:sz w:val="16"/>
                <w:szCs w:val="16"/>
              </w:rPr>
              <w:t>189</w:t>
            </w:r>
          </w:p>
        </w:tc>
        <w:tc>
          <w:tcPr>
            <w:tcW w:w="3255" w:type="dxa"/>
            <w:vAlign w:val="center"/>
          </w:tcPr>
          <w:p w14:paraId="3D292FC9" w14:textId="3D91E367" w:rsidR="000A6D14" w:rsidRPr="00040B3D" w:rsidRDefault="000A6D14" w:rsidP="000A6D14">
            <w:pPr>
              <w:rPr>
                <w:rFonts w:cstheme="minorHAnsi"/>
                <w:sz w:val="16"/>
                <w:szCs w:val="16"/>
              </w:rPr>
            </w:pPr>
            <w:r w:rsidRPr="00040B3D">
              <w:rPr>
                <w:rFonts w:cstheme="minorHAnsi"/>
                <w:sz w:val="16"/>
                <w:szCs w:val="16"/>
              </w:rPr>
              <w:t>Reactions to severe stress and adjustment disorders</w:t>
            </w:r>
          </w:p>
        </w:tc>
        <w:tc>
          <w:tcPr>
            <w:tcW w:w="2143" w:type="dxa"/>
            <w:vAlign w:val="center"/>
          </w:tcPr>
          <w:p w14:paraId="701B0663" w14:textId="20CDC880" w:rsidR="000A6D14" w:rsidRPr="00040B3D" w:rsidRDefault="000A6D14" w:rsidP="000A6D14">
            <w:pPr>
              <w:rPr>
                <w:rFonts w:cstheme="minorHAnsi"/>
                <w:sz w:val="16"/>
                <w:szCs w:val="16"/>
              </w:rPr>
            </w:pPr>
            <w:r w:rsidRPr="00040B3D">
              <w:rPr>
                <w:rFonts w:cstheme="minorHAnsi"/>
                <w:sz w:val="16"/>
                <w:szCs w:val="16"/>
              </w:rPr>
              <w:t>F432–F439</w:t>
            </w:r>
          </w:p>
        </w:tc>
        <w:tc>
          <w:tcPr>
            <w:tcW w:w="709" w:type="dxa"/>
            <w:shd w:val="clear" w:color="auto" w:fill="D9D9D9" w:themeFill="background1" w:themeFillShade="D9"/>
            <w:vAlign w:val="center"/>
          </w:tcPr>
          <w:p w14:paraId="57D0F209" w14:textId="1191A76D" w:rsidR="000A6D14" w:rsidRPr="00040B3D" w:rsidRDefault="000A6D14" w:rsidP="000A6D14">
            <w:pPr>
              <w:jc w:val="right"/>
              <w:rPr>
                <w:rFonts w:cstheme="minorHAnsi"/>
                <w:sz w:val="16"/>
                <w:szCs w:val="16"/>
              </w:rPr>
            </w:pPr>
            <w:r w:rsidRPr="00040B3D">
              <w:rPr>
                <w:rFonts w:cstheme="minorHAnsi"/>
                <w:sz w:val="16"/>
                <w:szCs w:val="16"/>
              </w:rPr>
              <w:t>61,701</w:t>
            </w:r>
          </w:p>
        </w:tc>
        <w:tc>
          <w:tcPr>
            <w:tcW w:w="424" w:type="dxa"/>
            <w:shd w:val="clear" w:color="auto" w:fill="D9D9D9" w:themeFill="background1" w:themeFillShade="D9"/>
            <w:vAlign w:val="center"/>
          </w:tcPr>
          <w:p w14:paraId="05E216AB" w14:textId="1B24B5FC" w:rsidR="000A6D14" w:rsidRPr="00040B3D" w:rsidRDefault="0045420F" w:rsidP="000A6D14">
            <w:pPr>
              <w:jc w:val="right"/>
              <w:rPr>
                <w:rFonts w:cstheme="minorHAnsi"/>
                <w:sz w:val="16"/>
                <w:szCs w:val="16"/>
              </w:rPr>
            </w:pPr>
            <w:r w:rsidRPr="00040B3D">
              <w:rPr>
                <w:rFonts w:cstheme="minorHAnsi"/>
                <w:sz w:val="16"/>
                <w:szCs w:val="16"/>
              </w:rPr>
              <w:t>5.2</w:t>
            </w:r>
          </w:p>
        </w:tc>
        <w:tc>
          <w:tcPr>
            <w:tcW w:w="424" w:type="dxa"/>
            <w:shd w:val="clear" w:color="auto" w:fill="D9D9D9" w:themeFill="background1" w:themeFillShade="D9"/>
            <w:vAlign w:val="center"/>
          </w:tcPr>
          <w:p w14:paraId="4D8C57F7" w14:textId="37734906" w:rsidR="000A6D14" w:rsidRPr="00040B3D" w:rsidRDefault="0045420F" w:rsidP="000A6D14">
            <w:pPr>
              <w:jc w:val="right"/>
              <w:rPr>
                <w:rFonts w:cstheme="minorHAnsi"/>
                <w:sz w:val="16"/>
                <w:szCs w:val="16"/>
              </w:rPr>
            </w:pPr>
            <w:r w:rsidRPr="00040B3D">
              <w:rPr>
                <w:rFonts w:cstheme="minorHAnsi"/>
                <w:sz w:val="16"/>
                <w:szCs w:val="16"/>
              </w:rPr>
              <w:t>(5.9)</w:t>
            </w:r>
          </w:p>
        </w:tc>
        <w:tc>
          <w:tcPr>
            <w:tcW w:w="452" w:type="dxa"/>
            <w:shd w:val="clear" w:color="auto" w:fill="D9D9D9" w:themeFill="background1" w:themeFillShade="D9"/>
            <w:vAlign w:val="center"/>
          </w:tcPr>
          <w:p w14:paraId="1C178144" w14:textId="2517E574"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4CC6BBB5" w14:textId="20CA492B"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61384796" w14:textId="666FF6C3"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7F1BFCD2" w14:textId="554C354B"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3D58604B" w14:textId="67A563EC"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shd w:val="clear" w:color="auto" w:fill="FFFFFF" w:themeFill="background1"/>
            <w:vAlign w:val="center"/>
          </w:tcPr>
          <w:p w14:paraId="0272E482" w14:textId="6B41FE3E"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0CB4F8BE" w14:textId="2E5EE286"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777831E2" w14:textId="09250B38"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591E9187" w14:textId="4555BF64"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15B73645" w14:textId="23CECAC7"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7529BAB8" w14:textId="4F45EFDC"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5CED1D41" w14:textId="2A38F414"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23CA96C2" w14:textId="2104D9A9"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2E065496" w14:textId="521EE696"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6FACBC61" w14:textId="59878A89"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50C3B8D1" w14:textId="24239A6A"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54B56404" w14:textId="5D778CE6"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vAlign w:val="center"/>
          </w:tcPr>
          <w:p w14:paraId="5EBAFAA6" w14:textId="0733DD7C" w:rsidR="000A6D14" w:rsidRPr="00040B3D" w:rsidRDefault="0045420F" w:rsidP="000A6D14">
            <w:pPr>
              <w:jc w:val="right"/>
              <w:rPr>
                <w:rFonts w:cstheme="minorHAnsi"/>
                <w:sz w:val="16"/>
                <w:szCs w:val="16"/>
              </w:rPr>
            </w:pPr>
            <w:r w:rsidRPr="00040B3D">
              <w:rPr>
                <w:rFonts w:cstheme="minorHAnsi"/>
                <w:sz w:val="16"/>
                <w:szCs w:val="16"/>
              </w:rPr>
              <w:t>(6.1)</w:t>
            </w:r>
          </w:p>
        </w:tc>
        <w:tc>
          <w:tcPr>
            <w:tcW w:w="434" w:type="dxa"/>
            <w:vAlign w:val="center"/>
          </w:tcPr>
          <w:p w14:paraId="1B2EDA7C" w14:textId="20A83863"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714" w:type="dxa"/>
            <w:vAlign w:val="center"/>
          </w:tcPr>
          <w:p w14:paraId="438DE2C8" w14:textId="05EC101C"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373E85FF" w14:textId="3541D977" w:rsidTr="00FA4F48">
        <w:trPr>
          <w:trHeight w:val="259"/>
          <w:jc w:val="center"/>
        </w:trPr>
        <w:tc>
          <w:tcPr>
            <w:tcW w:w="436" w:type="dxa"/>
            <w:vAlign w:val="center"/>
          </w:tcPr>
          <w:p w14:paraId="3B6B6D3C" w14:textId="49AD93D0" w:rsidR="000A6D14" w:rsidRPr="00040B3D" w:rsidRDefault="000A6D14" w:rsidP="000A6D14">
            <w:pPr>
              <w:jc w:val="right"/>
              <w:rPr>
                <w:rFonts w:cstheme="minorHAnsi"/>
                <w:sz w:val="16"/>
                <w:szCs w:val="16"/>
              </w:rPr>
            </w:pPr>
            <w:r w:rsidRPr="00040B3D">
              <w:rPr>
                <w:rFonts w:cstheme="minorHAnsi"/>
                <w:sz w:val="16"/>
                <w:szCs w:val="16"/>
              </w:rPr>
              <w:t>190</w:t>
            </w:r>
          </w:p>
        </w:tc>
        <w:tc>
          <w:tcPr>
            <w:tcW w:w="3255" w:type="dxa"/>
            <w:vAlign w:val="center"/>
          </w:tcPr>
          <w:p w14:paraId="234A6B3E" w14:textId="230C7E16" w:rsidR="000A6D14" w:rsidRPr="00040B3D" w:rsidRDefault="000A6D14" w:rsidP="000A6D14">
            <w:pPr>
              <w:rPr>
                <w:rFonts w:cstheme="minorHAnsi"/>
                <w:sz w:val="16"/>
                <w:szCs w:val="16"/>
              </w:rPr>
            </w:pPr>
            <w:r w:rsidRPr="00040B3D">
              <w:rPr>
                <w:rFonts w:cstheme="minorHAnsi"/>
                <w:sz w:val="16"/>
                <w:szCs w:val="16"/>
              </w:rPr>
              <w:t>Dissociative (conversion) disorders, somatoform disorders and other neurotic disorders</w:t>
            </w:r>
          </w:p>
        </w:tc>
        <w:tc>
          <w:tcPr>
            <w:tcW w:w="2143" w:type="dxa"/>
            <w:vAlign w:val="center"/>
          </w:tcPr>
          <w:p w14:paraId="7900F832" w14:textId="314DDE92" w:rsidR="000A6D14" w:rsidRPr="00040B3D" w:rsidRDefault="000A6D14" w:rsidP="000A6D14">
            <w:pPr>
              <w:rPr>
                <w:rFonts w:cstheme="minorHAnsi"/>
                <w:sz w:val="16"/>
                <w:szCs w:val="16"/>
              </w:rPr>
            </w:pPr>
            <w:r w:rsidRPr="00040B3D">
              <w:rPr>
                <w:rFonts w:cstheme="minorHAnsi"/>
                <w:sz w:val="16"/>
                <w:szCs w:val="16"/>
              </w:rPr>
              <w:t>F44, F45, F48</w:t>
            </w:r>
          </w:p>
        </w:tc>
        <w:tc>
          <w:tcPr>
            <w:tcW w:w="709" w:type="dxa"/>
            <w:shd w:val="clear" w:color="auto" w:fill="D9D9D9" w:themeFill="background1" w:themeFillShade="D9"/>
            <w:vAlign w:val="center"/>
          </w:tcPr>
          <w:p w14:paraId="353E8BBA" w14:textId="136052F2" w:rsidR="000A6D14" w:rsidRPr="00040B3D" w:rsidRDefault="000A6D14" w:rsidP="000A6D14">
            <w:pPr>
              <w:jc w:val="right"/>
              <w:rPr>
                <w:rFonts w:cstheme="minorHAnsi"/>
                <w:sz w:val="16"/>
                <w:szCs w:val="16"/>
              </w:rPr>
            </w:pPr>
            <w:r w:rsidRPr="00040B3D">
              <w:rPr>
                <w:rFonts w:cstheme="minorHAnsi"/>
                <w:sz w:val="16"/>
                <w:szCs w:val="16"/>
              </w:rPr>
              <w:t>21,420</w:t>
            </w:r>
          </w:p>
        </w:tc>
        <w:tc>
          <w:tcPr>
            <w:tcW w:w="424" w:type="dxa"/>
            <w:shd w:val="clear" w:color="auto" w:fill="D9D9D9" w:themeFill="background1" w:themeFillShade="D9"/>
            <w:vAlign w:val="center"/>
          </w:tcPr>
          <w:p w14:paraId="3B833843" w14:textId="6A6653BE" w:rsidR="000A6D14" w:rsidRPr="00040B3D" w:rsidRDefault="0045420F" w:rsidP="000A6D14">
            <w:pPr>
              <w:jc w:val="right"/>
              <w:rPr>
                <w:rFonts w:cstheme="minorHAnsi"/>
                <w:sz w:val="16"/>
                <w:szCs w:val="16"/>
              </w:rPr>
            </w:pPr>
            <w:r w:rsidRPr="00040B3D">
              <w:rPr>
                <w:rFonts w:cstheme="minorHAnsi"/>
                <w:sz w:val="16"/>
                <w:szCs w:val="16"/>
              </w:rPr>
              <w:t>6.4</w:t>
            </w:r>
          </w:p>
        </w:tc>
        <w:tc>
          <w:tcPr>
            <w:tcW w:w="424" w:type="dxa"/>
            <w:shd w:val="clear" w:color="auto" w:fill="D9D9D9" w:themeFill="background1" w:themeFillShade="D9"/>
            <w:vAlign w:val="center"/>
          </w:tcPr>
          <w:p w14:paraId="34122613" w14:textId="288DDA7B" w:rsidR="000A6D14" w:rsidRPr="00040B3D" w:rsidRDefault="0045420F" w:rsidP="000A6D14">
            <w:pPr>
              <w:jc w:val="right"/>
              <w:rPr>
                <w:rFonts w:cstheme="minorHAnsi"/>
                <w:sz w:val="16"/>
                <w:szCs w:val="16"/>
              </w:rPr>
            </w:pPr>
            <w:r w:rsidRPr="00040B3D">
              <w:rPr>
                <w:rFonts w:cstheme="minorHAnsi"/>
                <w:sz w:val="16"/>
                <w:szCs w:val="16"/>
              </w:rPr>
              <w:t>(6.4)</w:t>
            </w:r>
          </w:p>
        </w:tc>
        <w:tc>
          <w:tcPr>
            <w:tcW w:w="452" w:type="dxa"/>
            <w:shd w:val="clear" w:color="auto" w:fill="D9D9D9" w:themeFill="background1" w:themeFillShade="D9"/>
            <w:vAlign w:val="center"/>
          </w:tcPr>
          <w:p w14:paraId="374B8889" w14:textId="0B65A8AD"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67C1BD3E" w14:textId="5604B536" w:rsidR="000A6D14" w:rsidRPr="00040B3D" w:rsidRDefault="0045420F" w:rsidP="000A6D14">
            <w:pPr>
              <w:jc w:val="right"/>
              <w:rPr>
                <w:rFonts w:cstheme="minorHAnsi"/>
                <w:sz w:val="16"/>
                <w:szCs w:val="16"/>
              </w:rPr>
            </w:pPr>
            <w:r w:rsidRPr="00040B3D">
              <w:rPr>
                <w:rFonts w:cstheme="minorHAnsi"/>
                <w:sz w:val="16"/>
                <w:szCs w:val="16"/>
              </w:rPr>
              <w:t>7.3</w:t>
            </w:r>
          </w:p>
        </w:tc>
        <w:tc>
          <w:tcPr>
            <w:tcW w:w="439" w:type="dxa"/>
            <w:shd w:val="clear" w:color="auto" w:fill="FFFFFF" w:themeFill="background1"/>
            <w:vAlign w:val="center"/>
          </w:tcPr>
          <w:p w14:paraId="1229B8B9" w14:textId="3F422EF6" w:rsidR="000A6D14" w:rsidRPr="00040B3D" w:rsidRDefault="0045420F" w:rsidP="000A6D14">
            <w:pPr>
              <w:jc w:val="right"/>
              <w:rPr>
                <w:rFonts w:cstheme="minorHAnsi"/>
                <w:sz w:val="16"/>
                <w:szCs w:val="16"/>
              </w:rPr>
            </w:pPr>
            <w:r w:rsidRPr="00040B3D">
              <w:rPr>
                <w:rFonts w:cstheme="minorHAnsi"/>
                <w:sz w:val="16"/>
                <w:szCs w:val="16"/>
              </w:rPr>
              <w:t>(7.2)</w:t>
            </w:r>
          </w:p>
        </w:tc>
        <w:tc>
          <w:tcPr>
            <w:tcW w:w="439" w:type="dxa"/>
            <w:shd w:val="clear" w:color="auto" w:fill="FFFFFF" w:themeFill="background1"/>
            <w:vAlign w:val="center"/>
          </w:tcPr>
          <w:p w14:paraId="0E85ECB0" w14:textId="4EF7413B"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35F10ADD" w14:textId="7E8E4EDE"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7B3A9EFE" w14:textId="212EFE7A"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12F266E5" w14:textId="6D2C2355" w:rsidR="000A6D14" w:rsidRPr="00040B3D" w:rsidRDefault="0045420F" w:rsidP="000A6D14">
            <w:pPr>
              <w:jc w:val="right"/>
              <w:rPr>
                <w:rFonts w:cstheme="minorHAnsi"/>
                <w:sz w:val="16"/>
                <w:szCs w:val="16"/>
              </w:rPr>
            </w:pPr>
            <w:r w:rsidRPr="00040B3D">
              <w:rPr>
                <w:rFonts w:cstheme="minorHAnsi"/>
                <w:sz w:val="16"/>
                <w:szCs w:val="16"/>
              </w:rPr>
              <w:t>2.2</w:t>
            </w:r>
          </w:p>
        </w:tc>
        <w:tc>
          <w:tcPr>
            <w:tcW w:w="439" w:type="dxa"/>
            <w:shd w:val="clear" w:color="auto" w:fill="FFFFFF" w:themeFill="background1"/>
            <w:vAlign w:val="center"/>
          </w:tcPr>
          <w:p w14:paraId="19F8389A" w14:textId="5154525D"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62A02843" w14:textId="0626BBF7"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786212F7" w14:textId="490FB445"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73BC5A89" w14:textId="7A83A3BD"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vAlign w:val="center"/>
          </w:tcPr>
          <w:p w14:paraId="1BEA29A4" w14:textId="19340EC3"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42D5317E" w14:textId="0680D932"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07D88A90" w14:textId="1818F855"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7349B3F0" w14:textId="36A79703"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6D88E177" w14:textId="04E799E5"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7B31CD0A" w14:textId="4E654DB0" w:rsidR="000A6D14" w:rsidRPr="00040B3D" w:rsidRDefault="0045420F" w:rsidP="000A6D14">
            <w:pPr>
              <w:jc w:val="right"/>
              <w:rPr>
                <w:rFonts w:cstheme="minorHAnsi"/>
                <w:sz w:val="16"/>
                <w:szCs w:val="16"/>
              </w:rPr>
            </w:pPr>
            <w:r w:rsidRPr="00040B3D">
              <w:rPr>
                <w:rFonts w:cstheme="minorHAnsi"/>
                <w:sz w:val="16"/>
                <w:szCs w:val="16"/>
              </w:rPr>
              <w:t>7.1</w:t>
            </w:r>
          </w:p>
        </w:tc>
        <w:tc>
          <w:tcPr>
            <w:tcW w:w="439" w:type="dxa"/>
            <w:vAlign w:val="center"/>
          </w:tcPr>
          <w:p w14:paraId="055B3B3E" w14:textId="4C3F4E06" w:rsidR="000A6D14" w:rsidRPr="00040B3D" w:rsidRDefault="0045420F" w:rsidP="000A6D14">
            <w:pPr>
              <w:jc w:val="right"/>
              <w:rPr>
                <w:rFonts w:cstheme="minorHAnsi"/>
                <w:sz w:val="16"/>
                <w:szCs w:val="16"/>
              </w:rPr>
            </w:pPr>
            <w:r w:rsidRPr="00040B3D">
              <w:rPr>
                <w:rFonts w:cstheme="minorHAnsi"/>
                <w:sz w:val="16"/>
                <w:szCs w:val="16"/>
              </w:rPr>
              <w:t>(6.8)</w:t>
            </w:r>
          </w:p>
        </w:tc>
        <w:tc>
          <w:tcPr>
            <w:tcW w:w="434" w:type="dxa"/>
            <w:vAlign w:val="center"/>
          </w:tcPr>
          <w:p w14:paraId="2F67B2AA" w14:textId="7087EDA7" w:rsidR="000A6D14" w:rsidRPr="00040B3D" w:rsidRDefault="0045420F" w:rsidP="000A6D14">
            <w:pPr>
              <w:jc w:val="right"/>
              <w:rPr>
                <w:rFonts w:cstheme="minorHAnsi"/>
                <w:sz w:val="16"/>
                <w:szCs w:val="16"/>
              </w:rPr>
            </w:pPr>
            <w:r w:rsidRPr="00040B3D">
              <w:rPr>
                <w:rFonts w:cstheme="minorHAnsi"/>
                <w:sz w:val="16"/>
                <w:szCs w:val="16"/>
              </w:rPr>
              <w:t>4.5</w:t>
            </w:r>
          </w:p>
        </w:tc>
        <w:tc>
          <w:tcPr>
            <w:tcW w:w="714" w:type="dxa"/>
            <w:vAlign w:val="center"/>
          </w:tcPr>
          <w:p w14:paraId="3A4076A8" w14:textId="4C32B067"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0AA0AC54" w14:textId="5614EF5C" w:rsidTr="00FA4F48">
        <w:trPr>
          <w:trHeight w:val="273"/>
          <w:jc w:val="center"/>
        </w:trPr>
        <w:tc>
          <w:tcPr>
            <w:tcW w:w="436" w:type="dxa"/>
            <w:vAlign w:val="center"/>
          </w:tcPr>
          <w:p w14:paraId="74A75389" w14:textId="716641D5" w:rsidR="000A6D14" w:rsidRPr="00040B3D" w:rsidRDefault="000A6D14" w:rsidP="000A6D14">
            <w:pPr>
              <w:jc w:val="right"/>
              <w:rPr>
                <w:rFonts w:cstheme="minorHAnsi"/>
                <w:sz w:val="16"/>
                <w:szCs w:val="16"/>
              </w:rPr>
            </w:pPr>
            <w:r w:rsidRPr="00040B3D">
              <w:rPr>
                <w:rFonts w:cstheme="minorHAnsi"/>
                <w:sz w:val="16"/>
                <w:szCs w:val="16"/>
              </w:rPr>
              <w:t>191</w:t>
            </w:r>
          </w:p>
        </w:tc>
        <w:tc>
          <w:tcPr>
            <w:tcW w:w="3255" w:type="dxa"/>
            <w:vAlign w:val="center"/>
          </w:tcPr>
          <w:p w14:paraId="523CAF0C" w14:textId="7AF880A3" w:rsidR="000A6D14" w:rsidRPr="00040B3D" w:rsidRDefault="000A6D14" w:rsidP="000A6D14">
            <w:pPr>
              <w:rPr>
                <w:rFonts w:cstheme="minorHAnsi"/>
                <w:sz w:val="16"/>
                <w:szCs w:val="16"/>
              </w:rPr>
            </w:pPr>
            <w:r w:rsidRPr="00040B3D">
              <w:rPr>
                <w:rFonts w:cstheme="minorHAnsi"/>
                <w:sz w:val="16"/>
                <w:szCs w:val="16"/>
              </w:rPr>
              <w:t>Eating disorders</w:t>
            </w:r>
          </w:p>
        </w:tc>
        <w:tc>
          <w:tcPr>
            <w:tcW w:w="2143" w:type="dxa"/>
            <w:vAlign w:val="center"/>
          </w:tcPr>
          <w:p w14:paraId="7D1437FF" w14:textId="2A6BDB96" w:rsidR="000A6D14" w:rsidRPr="00040B3D" w:rsidRDefault="000A6D14" w:rsidP="000A6D14">
            <w:pPr>
              <w:rPr>
                <w:rFonts w:cstheme="minorHAnsi"/>
                <w:sz w:val="16"/>
                <w:szCs w:val="16"/>
              </w:rPr>
            </w:pPr>
            <w:r w:rsidRPr="00040B3D">
              <w:rPr>
                <w:rFonts w:cstheme="minorHAnsi"/>
                <w:sz w:val="16"/>
                <w:szCs w:val="16"/>
              </w:rPr>
              <w:t>F50</w:t>
            </w:r>
          </w:p>
        </w:tc>
        <w:tc>
          <w:tcPr>
            <w:tcW w:w="709" w:type="dxa"/>
            <w:shd w:val="clear" w:color="auto" w:fill="D9D9D9" w:themeFill="background1" w:themeFillShade="D9"/>
            <w:vAlign w:val="center"/>
          </w:tcPr>
          <w:p w14:paraId="0BB52D46" w14:textId="06D3D267" w:rsidR="000A6D14" w:rsidRPr="00040B3D" w:rsidRDefault="000A6D14" w:rsidP="000A6D14">
            <w:pPr>
              <w:jc w:val="right"/>
              <w:rPr>
                <w:rFonts w:cstheme="minorHAnsi"/>
                <w:sz w:val="16"/>
                <w:szCs w:val="16"/>
              </w:rPr>
            </w:pPr>
            <w:r w:rsidRPr="00040B3D">
              <w:rPr>
                <w:rFonts w:cstheme="minorHAnsi"/>
                <w:sz w:val="16"/>
                <w:szCs w:val="16"/>
              </w:rPr>
              <w:t>7,751</w:t>
            </w:r>
          </w:p>
        </w:tc>
        <w:tc>
          <w:tcPr>
            <w:tcW w:w="424" w:type="dxa"/>
            <w:shd w:val="clear" w:color="auto" w:fill="D9D9D9" w:themeFill="background1" w:themeFillShade="D9"/>
            <w:vAlign w:val="center"/>
          </w:tcPr>
          <w:p w14:paraId="40967ED1" w14:textId="72A7A000" w:rsidR="000A6D14" w:rsidRPr="00040B3D" w:rsidRDefault="0045420F" w:rsidP="000A6D14">
            <w:pPr>
              <w:jc w:val="right"/>
              <w:rPr>
                <w:rFonts w:cstheme="minorHAnsi"/>
                <w:sz w:val="16"/>
                <w:szCs w:val="16"/>
              </w:rPr>
            </w:pPr>
            <w:r w:rsidRPr="00040B3D">
              <w:rPr>
                <w:rFonts w:cstheme="minorHAnsi"/>
                <w:sz w:val="16"/>
                <w:szCs w:val="16"/>
              </w:rPr>
              <w:t>4.5</w:t>
            </w:r>
          </w:p>
        </w:tc>
        <w:tc>
          <w:tcPr>
            <w:tcW w:w="424" w:type="dxa"/>
            <w:shd w:val="clear" w:color="auto" w:fill="D9D9D9" w:themeFill="background1" w:themeFillShade="D9"/>
            <w:vAlign w:val="center"/>
          </w:tcPr>
          <w:p w14:paraId="688BEE17" w14:textId="1DB18CC3"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52" w:type="dxa"/>
            <w:shd w:val="clear" w:color="auto" w:fill="D9D9D9" w:themeFill="background1" w:themeFillShade="D9"/>
            <w:vAlign w:val="center"/>
          </w:tcPr>
          <w:p w14:paraId="5B39E436" w14:textId="0DA8B395"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shd w:val="clear" w:color="auto" w:fill="FFFFFF" w:themeFill="background1"/>
            <w:vAlign w:val="center"/>
          </w:tcPr>
          <w:p w14:paraId="56F4CF1F" w14:textId="1BFE223D"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528E6731" w14:textId="34D3AD57" w:rsidR="000A6D14" w:rsidRPr="00040B3D" w:rsidRDefault="0045420F" w:rsidP="000A6D14">
            <w:pPr>
              <w:jc w:val="right"/>
              <w:rPr>
                <w:rFonts w:cstheme="minorHAnsi"/>
                <w:sz w:val="16"/>
                <w:szCs w:val="16"/>
              </w:rPr>
            </w:pPr>
            <w:r w:rsidRPr="00040B3D">
              <w:rPr>
                <w:rFonts w:cstheme="minorHAnsi"/>
                <w:sz w:val="16"/>
                <w:szCs w:val="16"/>
              </w:rPr>
              <w:t>(8.2)</w:t>
            </w:r>
          </w:p>
        </w:tc>
        <w:tc>
          <w:tcPr>
            <w:tcW w:w="439" w:type="dxa"/>
            <w:shd w:val="clear" w:color="auto" w:fill="FFFFFF" w:themeFill="background1"/>
            <w:vAlign w:val="center"/>
          </w:tcPr>
          <w:p w14:paraId="08BABA7F" w14:textId="3474A411"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05094520" w14:textId="79C6FF1B"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shd w:val="clear" w:color="auto" w:fill="FFFFFF" w:themeFill="background1"/>
            <w:vAlign w:val="center"/>
          </w:tcPr>
          <w:p w14:paraId="4FAD9E7D" w14:textId="46BF6503"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shd w:val="clear" w:color="auto" w:fill="FFFFFF" w:themeFill="background1"/>
            <w:vAlign w:val="center"/>
          </w:tcPr>
          <w:p w14:paraId="52A5EE49" w14:textId="2AE89593"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5EC8C3C4" w14:textId="37BEEF6F"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570B30A3" w14:textId="1ECAF220"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shd w:val="clear" w:color="auto" w:fill="FFFFFF" w:themeFill="background1"/>
            <w:vAlign w:val="center"/>
          </w:tcPr>
          <w:p w14:paraId="42B34E4C" w14:textId="272D8059"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635C9A15" w14:textId="17A1A562"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72900326" w14:textId="470D51A4"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6F3BA32F" w14:textId="10FB8BF4"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5DF03862" w14:textId="1D34D686"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0F180E1E" w14:textId="1FF7E985"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vAlign w:val="center"/>
          </w:tcPr>
          <w:p w14:paraId="28E23F3C" w14:textId="4407A14F"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06176E6E" w14:textId="1F6235A0"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4AEE3F29" w14:textId="1A6A2F0F" w:rsidR="000A6D14" w:rsidRPr="00040B3D" w:rsidRDefault="0045420F" w:rsidP="000A6D14">
            <w:pPr>
              <w:jc w:val="right"/>
              <w:rPr>
                <w:rFonts w:cstheme="minorHAnsi"/>
                <w:sz w:val="16"/>
                <w:szCs w:val="16"/>
              </w:rPr>
            </w:pPr>
            <w:r w:rsidRPr="00040B3D">
              <w:rPr>
                <w:rFonts w:cstheme="minorHAnsi"/>
                <w:sz w:val="16"/>
                <w:szCs w:val="16"/>
              </w:rPr>
              <w:t>(6.8)</w:t>
            </w:r>
          </w:p>
        </w:tc>
        <w:tc>
          <w:tcPr>
            <w:tcW w:w="434" w:type="dxa"/>
            <w:vAlign w:val="center"/>
          </w:tcPr>
          <w:p w14:paraId="38FDD8E2" w14:textId="29B508A5"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714" w:type="dxa"/>
            <w:vAlign w:val="center"/>
          </w:tcPr>
          <w:p w14:paraId="7C2F7E93" w14:textId="4FA63C07"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32755C1C" w14:textId="4517CBA8" w:rsidTr="00FA4F48">
        <w:trPr>
          <w:trHeight w:val="259"/>
          <w:jc w:val="center"/>
        </w:trPr>
        <w:tc>
          <w:tcPr>
            <w:tcW w:w="436" w:type="dxa"/>
            <w:vAlign w:val="center"/>
          </w:tcPr>
          <w:p w14:paraId="50FFC996" w14:textId="6D141C82" w:rsidR="000A6D14" w:rsidRPr="00040B3D" w:rsidRDefault="000A6D14" w:rsidP="000A6D14">
            <w:pPr>
              <w:jc w:val="right"/>
              <w:rPr>
                <w:rFonts w:cstheme="minorHAnsi"/>
                <w:sz w:val="16"/>
                <w:szCs w:val="16"/>
              </w:rPr>
            </w:pPr>
            <w:r w:rsidRPr="00040B3D">
              <w:rPr>
                <w:rFonts w:cstheme="minorHAnsi"/>
                <w:sz w:val="16"/>
                <w:szCs w:val="16"/>
              </w:rPr>
              <w:t>192</w:t>
            </w:r>
          </w:p>
        </w:tc>
        <w:tc>
          <w:tcPr>
            <w:tcW w:w="3255" w:type="dxa"/>
            <w:vAlign w:val="center"/>
          </w:tcPr>
          <w:p w14:paraId="7FE56CBC" w14:textId="1E848AD6" w:rsidR="000A6D14" w:rsidRPr="00040B3D" w:rsidRDefault="000A6D14" w:rsidP="000A6D14">
            <w:pPr>
              <w:rPr>
                <w:rFonts w:cstheme="minorHAnsi"/>
                <w:sz w:val="16"/>
                <w:szCs w:val="16"/>
              </w:rPr>
            </w:pPr>
            <w:r w:rsidRPr="00040B3D">
              <w:rPr>
                <w:rFonts w:cstheme="minorHAnsi"/>
                <w:sz w:val="16"/>
                <w:szCs w:val="16"/>
              </w:rPr>
              <w:t>Behavioral syndromes associated with physiological disturbances and physical factors</w:t>
            </w:r>
          </w:p>
        </w:tc>
        <w:tc>
          <w:tcPr>
            <w:tcW w:w="2143" w:type="dxa"/>
            <w:vAlign w:val="center"/>
          </w:tcPr>
          <w:p w14:paraId="1F89620F" w14:textId="29D5B662" w:rsidR="000A6D14" w:rsidRPr="00040B3D" w:rsidRDefault="000A6D14" w:rsidP="000A6D14">
            <w:pPr>
              <w:rPr>
                <w:rFonts w:cstheme="minorHAnsi"/>
                <w:sz w:val="16"/>
                <w:szCs w:val="16"/>
              </w:rPr>
            </w:pPr>
            <w:r w:rsidRPr="00040B3D">
              <w:rPr>
                <w:rFonts w:cstheme="minorHAnsi"/>
                <w:sz w:val="16"/>
                <w:szCs w:val="16"/>
              </w:rPr>
              <w:t>F51–F59</w:t>
            </w:r>
          </w:p>
        </w:tc>
        <w:tc>
          <w:tcPr>
            <w:tcW w:w="709" w:type="dxa"/>
            <w:shd w:val="clear" w:color="auto" w:fill="D9D9D9" w:themeFill="background1" w:themeFillShade="D9"/>
            <w:vAlign w:val="center"/>
          </w:tcPr>
          <w:p w14:paraId="7483935E" w14:textId="06C28A26" w:rsidR="000A6D14" w:rsidRPr="00040B3D" w:rsidRDefault="000A6D14" w:rsidP="000A6D14">
            <w:pPr>
              <w:jc w:val="right"/>
              <w:rPr>
                <w:rFonts w:cstheme="minorHAnsi"/>
                <w:sz w:val="16"/>
                <w:szCs w:val="16"/>
              </w:rPr>
            </w:pPr>
            <w:r w:rsidRPr="00040B3D">
              <w:rPr>
                <w:rFonts w:cstheme="minorHAnsi"/>
                <w:sz w:val="16"/>
                <w:szCs w:val="16"/>
              </w:rPr>
              <w:t>6,163</w:t>
            </w:r>
          </w:p>
        </w:tc>
        <w:tc>
          <w:tcPr>
            <w:tcW w:w="424" w:type="dxa"/>
            <w:shd w:val="clear" w:color="auto" w:fill="D9D9D9" w:themeFill="background1" w:themeFillShade="D9"/>
            <w:vAlign w:val="center"/>
          </w:tcPr>
          <w:p w14:paraId="76B966A5" w14:textId="23B20322" w:rsidR="000A6D14" w:rsidRPr="00040B3D" w:rsidRDefault="0045420F" w:rsidP="000A6D14">
            <w:pPr>
              <w:jc w:val="right"/>
              <w:rPr>
                <w:rFonts w:cstheme="minorHAnsi"/>
                <w:sz w:val="16"/>
                <w:szCs w:val="16"/>
              </w:rPr>
            </w:pPr>
            <w:r w:rsidRPr="00040B3D">
              <w:rPr>
                <w:rFonts w:cstheme="minorHAnsi"/>
                <w:sz w:val="16"/>
                <w:szCs w:val="16"/>
              </w:rPr>
              <w:t>4.5</w:t>
            </w:r>
          </w:p>
        </w:tc>
        <w:tc>
          <w:tcPr>
            <w:tcW w:w="424" w:type="dxa"/>
            <w:shd w:val="clear" w:color="auto" w:fill="D9D9D9" w:themeFill="background1" w:themeFillShade="D9"/>
            <w:vAlign w:val="center"/>
          </w:tcPr>
          <w:p w14:paraId="41A3BE8E" w14:textId="540F6093" w:rsidR="000A6D14" w:rsidRPr="00040B3D" w:rsidRDefault="0045420F" w:rsidP="000A6D14">
            <w:pPr>
              <w:jc w:val="right"/>
              <w:rPr>
                <w:rFonts w:cstheme="minorHAnsi"/>
                <w:sz w:val="16"/>
                <w:szCs w:val="16"/>
              </w:rPr>
            </w:pPr>
            <w:r w:rsidRPr="00040B3D">
              <w:rPr>
                <w:rFonts w:cstheme="minorHAnsi"/>
                <w:sz w:val="16"/>
                <w:szCs w:val="16"/>
              </w:rPr>
              <w:t>(5.3)</w:t>
            </w:r>
          </w:p>
        </w:tc>
        <w:tc>
          <w:tcPr>
            <w:tcW w:w="452" w:type="dxa"/>
            <w:shd w:val="clear" w:color="auto" w:fill="D9D9D9" w:themeFill="background1" w:themeFillShade="D9"/>
            <w:vAlign w:val="center"/>
          </w:tcPr>
          <w:p w14:paraId="41D215BE" w14:textId="7F744018"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3398F0CB" w14:textId="29CBD2EE"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3DA690BC" w14:textId="45D028D5"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0D5A5C43" w14:textId="6235B454"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39E14D70" w14:textId="4153EEBB"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1364A27F" w14:textId="1EAFB279"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16BAAFB1" w14:textId="32F456A8" w:rsidR="000A6D14" w:rsidRPr="00040B3D" w:rsidRDefault="0045420F" w:rsidP="000A6D14">
            <w:pPr>
              <w:jc w:val="right"/>
              <w:rPr>
                <w:rFonts w:cstheme="minorHAnsi"/>
                <w:sz w:val="16"/>
                <w:szCs w:val="16"/>
              </w:rPr>
            </w:pPr>
            <w:r w:rsidRPr="00040B3D">
              <w:rPr>
                <w:rFonts w:cstheme="minorHAnsi"/>
                <w:sz w:val="16"/>
                <w:szCs w:val="16"/>
              </w:rPr>
              <w:t>2.4</w:t>
            </w:r>
          </w:p>
        </w:tc>
        <w:tc>
          <w:tcPr>
            <w:tcW w:w="439" w:type="dxa"/>
            <w:shd w:val="clear" w:color="auto" w:fill="FFFFFF" w:themeFill="background1"/>
            <w:vAlign w:val="center"/>
          </w:tcPr>
          <w:p w14:paraId="693732F2" w14:textId="62AD42FF"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05AA6C06" w14:textId="27A17C19"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12F2CCB4" w14:textId="2F526C48"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39482694" w14:textId="0810CB2B"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1FFCCBF1" w14:textId="1B4FB444"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7D9F6348" w14:textId="0F16A614"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66B0B6CB" w14:textId="72EE071C"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29098997" w14:textId="09EBD964"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6DF0302F" w14:textId="73C43999" w:rsidR="000A6D14" w:rsidRPr="00040B3D" w:rsidRDefault="0045420F" w:rsidP="000A6D14">
            <w:pPr>
              <w:jc w:val="right"/>
              <w:rPr>
                <w:rFonts w:cstheme="minorHAnsi"/>
                <w:sz w:val="16"/>
                <w:szCs w:val="16"/>
              </w:rPr>
            </w:pPr>
            <w:r w:rsidRPr="00040B3D">
              <w:rPr>
                <w:rFonts w:cstheme="minorHAnsi"/>
                <w:sz w:val="16"/>
                <w:szCs w:val="16"/>
              </w:rPr>
              <w:t>2.6</w:t>
            </w:r>
          </w:p>
        </w:tc>
        <w:tc>
          <w:tcPr>
            <w:tcW w:w="439" w:type="dxa"/>
            <w:vAlign w:val="center"/>
          </w:tcPr>
          <w:p w14:paraId="6F0839F8" w14:textId="15B0090E"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7FCB3EA5" w14:textId="3F129AF2" w:rsidR="000A6D14" w:rsidRPr="00040B3D" w:rsidRDefault="0045420F" w:rsidP="000A6D14">
            <w:pPr>
              <w:jc w:val="right"/>
              <w:rPr>
                <w:rFonts w:cstheme="minorHAnsi"/>
                <w:sz w:val="16"/>
                <w:szCs w:val="16"/>
              </w:rPr>
            </w:pPr>
            <w:r w:rsidRPr="00040B3D">
              <w:rPr>
                <w:rFonts w:cstheme="minorHAnsi"/>
                <w:sz w:val="16"/>
                <w:szCs w:val="16"/>
              </w:rPr>
              <w:t>(5.2)</w:t>
            </w:r>
          </w:p>
        </w:tc>
        <w:tc>
          <w:tcPr>
            <w:tcW w:w="434" w:type="dxa"/>
            <w:vAlign w:val="center"/>
          </w:tcPr>
          <w:p w14:paraId="3687EB59" w14:textId="211967DA" w:rsidR="000A6D14" w:rsidRPr="00040B3D" w:rsidRDefault="0045420F" w:rsidP="000A6D14">
            <w:pPr>
              <w:jc w:val="right"/>
              <w:rPr>
                <w:rFonts w:cstheme="minorHAnsi"/>
                <w:sz w:val="16"/>
                <w:szCs w:val="16"/>
              </w:rPr>
            </w:pPr>
            <w:r w:rsidRPr="00040B3D">
              <w:rPr>
                <w:rFonts w:cstheme="minorHAnsi"/>
                <w:sz w:val="16"/>
                <w:szCs w:val="16"/>
              </w:rPr>
              <w:t>4.2</w:t>
            </w:r>
          </w:p>
        </w:tc>
        <w:tc>
          <w:tcPr>
            <w:tcW w:w="714" w:type="dxa"/>
            <w:vAlign w:val="center"/>
          </w:tcPr>
          <w:p w14:paraId="3CECC86B" w14:textId="3759C5DD" w:rsidR="000A6D14" w:rsidRPr="00040B3D" w:rsidRDefault="0045420F" w:rsidP="000A6D14">
            <w:pPr>
              <w:jc w:val="right"/>
              <w:rPr>
                <w:rFonts w:cstheme="minorHAnsi"/>
                <w:sz w:val="16"/>
                <w:szCs w:val="16"/>
              </w:rPr>
            </w:pPr>
            <w:r w:rsidRPr="00040B3D">
              <w:rPr>
                <w:rFonts w:cstheme="minorHAnsi"/>
                <w:sz w:val="16"/>
                <w:szCs w:val="16"/>
              </w:rPr>
              <w:t>1.8</w:t>
            </w:r>
          </w:p>
        </w:tc>
      </w:tr>
      <w:tr w:rsidR="00040B3D" w:rsidRPr="00040B3D" w14:paraId="2C17EA9F" w14:textId="62D18949" w:rsidTr="00FA4F48">
        <w:trPr>
          <w:trHeight w:val="273"/>
          <w:jc w:val="center"/>
        </w:trPr>
        <w:tc>
          <w:tcPr>
            <w:tcW w:w="436" w:type="dxa"/>
            <w:vAlign w:val="center"/>
          </w:tcPr>
          <w:p w14:paraId="5B5B5A57" w14:textId="38453C1D" w:rsidR="000A6D14" w:rsidRPr="00040B3D" w:rsidRDefault="000A6D14" w:rsidP="000A6D14">
            <w:pPr>
              <w:jc w:val="right"/>
              <w:rPr>
                <w:rFonts w:cstheme="minorHAnsi"/>
                <w:sz w:val="16"/>
                <w:szCs w:val="16"/>
              </w:rPr>
            </w:pPr>
            <w:r w:rsidRPr="00040B3D">
              <w:rPr>
                <w:rFonts w:cstheme="minorHAnsi"/>
                <w:sz w:val="16"/>
                <w:szCs w:val="16"/>
              </w:rPr>
              <w:t>193</w:t>
            </w:r>
          </w:p>
        </w:tc>
        <w:tc>
          <w:tcPr>
            <w:tcW w:w="3255" w:type="dxa"/>
            <w:vAlign w:val="center"/>
          </w:tcPr>
          <w:p w14:paraId="5AA58FF9" w14:textId="5320098A" w:rsidR="000A6D14" w:rsidRPr="00040B3D" w:rsidRDefault="000A6D14" w:rsidP="000A6D14">
            <w:pPr>
              <w:rPr>
                <w:rFonts w:cstheme="minorHAnsi"/>
                <w:sz w:val="16"/>
                <w:szCs w:val="16"/>
              </w:rPr>
            </w:pPr>
            <w:r w:rsidRPr="00040B3D">
              <w:rPr>
                <w:rFonts w:cstheme="minorHAnsi"/>
                <w:sz w:val="16"/>
                <w:szCs w:val="16"/>
              </w:rPr>
              <w:t>Emotionally unstable personality disorder</w:t>
            </w:r>
          </w:p>
        </w:tc>
        <w:tc>
          <w:tcPr>
            <w:tcW w:w="2143" w:type="dxa"/>
            <w:vAlign w:val="center"/>
          </w:tcPr>
          <w:p w14:paraId="1C913187" w14:textId="0F1AC748" w:rsidR="000A6D14" w:rsidRPr="00040B3D" w:rsidRDefault="000A6D14" w:rsidP="000A6D14">
            <w:pPr>
              <w:rPr>
                <w:rFonts w:cstheme="minorHAnsi"/>
                <w:sz w:val="16"/>
                <w:szCs w:val="16"/>
              </w:rPr>
            </w:pPr>
            <w:r w:rsidRPr="00040B3D">
              <w:rPr>
                <w:rFonts w:cstheme="minorHAnsi"/>
                <w:sz w:val="16"/>
                <w:szCs w:val="16"/>
              </w:rPr>
              <w:t>F603</w:t>
            </w:r>
          </w:p>
        </w:tc>
        <w:tc>
          <w:tcPr>
            <w:tcW w:w="709" w:type="dxa"/>
            <w:shd w:val="clear" w:color="auto" w:fill="D9D9D9" w:themeFill="background1" w:themeFillShade="D9"/>
            <w:vAlign w:val="center"/>
          </w:tcPr>
          <w:p w14:paraId="0925DB5E" w14:textId="115BC7F6" w:rsidR="000A6D14" w:rsidRPr="00040B3D" w:rsidRDefault="000A6D14" w:rsidP="000A6D14">
            <w:pPr>
              <w:jc w:val="right"/>
              <w:rPr>
                <w:rFonts w:cstheme="minorHAnsi"/>
                <w:sz w:val="16"/>
                <w:szCs w:val="16"/>
              </w:rPr>
            </w:pPr>
            <w:r w:rsidRPr="00040B3D">
              <w:rPr>
                <w:rFonts w:cstheme="minorHAnsi"/>
                <w:sz w:val="16"/>
                <w:szCs w:val="16"/>
              </w:rPr>
              <w:t>21,848</w:t>
            </w:r>
          </w:p>
        </w:tc>
        <w:tc>
          <w:tcPr>
            <w:tcW w:w="424" w:type="dxa"/>
            <w:shd w:val="clear" w:color="auto" w:fill="D9D9D9" w:themeFill="background1" w:themeFillShade="D9"/>
            <w:vAlign w:val="center"/>
          </w:tcPr>
          <w:p w14:paraId="0C5D5807" w14:textId="7F2EEED0" w:rsidR="000A6D14" w:rsidRPr="00040B3D" w:rsidRDefault="0045420F" w:rsidP="000A6D14">
            <w:pPr>
              <w:jc w:val="right"/>
              <w:rPr>
                <w:rFonts w:cstheme="minorHAnsi"/>
                <w:sz w:val="16"/>
                <w:szCs w:val="16"/>
              </w:rPr>
            </w:pPr>
            <w:r w:rsidRPr="00040B3D">
              <w:rPr>
                <w:rFonts w:cstheme="minorHAnsi"/>
                <w:sz w:val="16"/>
                <w:szCs w:val="16"/>
              </w:rPr>
              <w:t>6.4</w:t>
            </w:r>
          </w:p>
        </w:tc>
        <w:tc>
          <w:tcPr>
            <w:tcW w:w="424" w:type="dxa"/>
            <w:shd w:val="clear" w:color="auto" w:fill="D9D9D9" w:themeFill="background1" w:themeFillShade="D9"/>
            <w:vAlign w:val="center"/>
          </w:tcPr>
          <w:p w14:paraId="7406C4D4" w14:textId="76E4F2B9" w:rsidR="000A6D14" w:rsidRPr="00040B3D" w:rsidRDefault="0045420F" w:rsidP="000A6D14">
            <w:pPr>
              <w:jc w:val="right"/>
              <w:rPr>
                <w:rFonts w:cstheme="minorHAnsi"/>
                <w:sz w:val="16"/>
                <w:szCs w:val="16"/>
              </w:rPr>
            </w:pPr>
            <w:r w:rsidRPr="00040B3D">
              <w:rPr>
                <w:rFonts w:cstheme="minorHAnsi"/>
                <w:sz w:val="16"/>
                <w:szCs w:val="16"/>
              </w:rPr>
              <w:t>(7.2)</w:t>
            </w:r>
          </w:p>
        </w:tc>
        <w:tc>
          <w:tcPr>
            <w:tcW w:w="452" w:type="dxa"/>
            <w:shd w:val="clear" w:color="auto" w:fill="D9D9D9" w:themeFill="background1" w:themeFillShade="D9"/>
            <w:vAlign w:val="center"/>
          </w:tcPr>
          <w:p w14:paraId="42B9F360" w14:textId="0B67B1D5"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72BA752D" w14:textId="241DE2CA" w:rsidR="000A6D14" w:rsidRPr="00040B3D" w:rsidRDefault="0045420F" w:rsidP="000A6D14">
            <w:pPr>
              <w:jc w:val="right"/>
              <w:rPr>
                <w:rFonts w:cstheme="minorHAnsi"/>
                <w:sz w:val="16"/>
                <w:szCs w:val="16"/>
              </w:rPr>
            </w:pPr>
            <w:r w:rsidRPr="00040B3D">
              <w:rPr>
                <w:rFonts w:cstheme="minorHAnsi"/>
                <w:sz w:val="16"/>
                <w:szCs w:val="16"/>
              </w:rPr>
              <w:t>6.7</w:t>
            </w:r>
          </w:p>
        </w:tc>
        <w:tc>
          <w:tcPr>
            <w:tcW w:w="439" w:type="dxa"/>
            <w:shd w:val="clear" w:color="auto" w:fill="FFFFFF" w:themeFill="background1"/>
            <w:vAlign w:val="center"/>
          </w:tcPr>
          <w:p w14:paraId="5D6AAB9D" w14:textId="74A2799E" w:rsidR="000A6D14" w:rsidRPr="00040B3D" w:rsidRDefault="0045420F" w:rsidP="000A6D14">
            <w:pPr>
              <w:jc w:val="right"/>
              <w:rPr>
                <w:rFonts w:cstheme="minorHAnsi"/>
                <w:sz w:val="16"/>
                <w:szCs w:val="16"/>
              </w:rPr>
            </w:pPr>
            <w:r w:rsidRPr="00040B3D">
              <w:rPr>
                <w:rFonts w:cstheme="minorHAnsi"/>
                <w:sz w:val="16"/>
                <w:szCs w:val="16"/>
              </w:rPr>
              <w:t>(7.7)</w:t>
            </w:r>
          </w:p>
        </w:tc>
        <w:tc>
          <w:tcPr>
            <w:tcW w:w="439" w:type="dxa"/>
            <w:shd w:val="clear" w:color="auto" w:fill="FFFFFF" w:themeFill="background1"/>
            <w:vAlign w:val="center"/>
          </w:tcPr>
          <w:p w14:paraId="762E2E3D" w14:textId="4BFA4B35"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1AEBFF9E" w14:textId="5C2410D6"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6ABA0718" w14:textId="7AB37BA5"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shd w:val="clear" w:color="auto" w:fill="FFFFFF" w:themeFill="background1"/>
            <w:vAlign w:val="center"/>
          </w:tcPr>
          <w:p w14:paraId="7DAF147B" w14:textId="2BF013EB"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4A9F937D" w14:textId="3438EBB3"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66EA0C95" w14:textId="0AF88143"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shd w:val="clear" w:color="auto" w:fill="FFFFFF" w:themeFill="background1"/>
            <w:vAlign w:val="center"/>
          </w:tcPr>
          <w:p w14:paraId="40B1C10C" w14:textId="074EEF44"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713556AD" w14:textId="7A3DB17B"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vAlign w:val="center"/>
          </w:tcPr>
          <w:p w14:paraId="264B1579" w14:textId="0C2CD2A5" w:rsidR="000A6D14" w:rsidRPr="00040B3D" w:rsidRDefault="0045420F" w:rsidP="000A6D14">
            <w:pPr>
              <w:jc w:val="right"/>
              <w:rPr>
                <w:rFonts w:cstheme="minorHAnsi"/>
                <w:sz w:val="16"/>
                <w:szCs w:val="16"/>
              </w:rPr>
            </w:pPr>
            <w:r w:rsidRPr="00040B3D">
              <w:rPr>
                <w:rFonts w:cstheme="minorHAnsi"/>
                <w:sz w:val="16"/>
                <w:szCs w:val="16"/>
              </w:rPr>
              <w:t>(6.2)</w:t>
            </w:r>
          </w:p>
        </w:tc>
        <w:tc>
          <w:tcPr>
            <w:tcW w:w="439" w:type="dxa"/>
            <w:vAlign w:val="center"/>
          </w:tcPr>
          <w:p w14:paraId="71D74881" w14:textId="30939FB4"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6B056F80" w14:textId="2A6290D6"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1F9BF3E3" w14:textId="35DFCD25"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3CE80516" w14:textId="49E2A3FC"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35D20FE0" w14:textId="1D580DF8" w:rsidR="000A6D14" w:rsidRPr="00040B3D" w:rsidRDefault="0045420F" w:rsidP="000A6D14">
            <w:pPr>
              <w:jc w:val="right"/>
              <w:rPr>
                <w:rFonts w:cstheme="minorHAnsi"/>
                <w:sz w:val="16"/>
                <w:szCs w:val="16"/>
              </w:rPr>
            </w:pPr>
            <w:r w:rsidRPr="00040B3D">
              <w:rPr>
                <w:rFonts w:cstheme="minorHAnsi"/>
                <w:sz w:val="16"/>
                <w:szCs w:val="16"/>
              </w:rPr>
              <w:t>7.3</w:t>
            </w:r>
          </w:p>
        </w:tc>
        <w:tc>
          <w:tcPr>
            <w:tcW w:w="439" w:type="dxa"/>
            <w:vAlign w:val="center"/>
          </w:tcPr>
          <w:p w14:paraId="33A620AE" w14:textId="60C4E70E" w:rsidR="000A6D14" w:rsidRPr="00040B3D" w:rsidRDefault="0045420F" w:rsidP="000A6D14">
            <w:pPr>
              <w:jc w:val="right"/>
              <w:rPr>
                <w:rFonts w:cstheme="minorHAnsi"/>
                <w:sz w:val="16"/>
                <w:szCs w:val="16"/>
              </w:rPr>
            </w:pPr>
            <w:r w:rsidRPr="00040B3D">
              <w:rPr>
                <w:rFonts w:cstheme="minorHAnsi"/>
                <w:sz w:val="16"/>
                <w:szCs w:val="16"/>
              </w:rPr>
              <w:t>(8</w:t>
            </w:r>
            <w:r w:rsidR="008202B9" w:rsidRPr="00040B3D">
              <w:rPr>
                <w:rFonts w:cstheme="minorHAnsi"/>
                <w:sz w:val="16"/>
                <w:szCs w:val="16"/>
              </w:rPr>
              <w:t>.0)</w:t>
            </w:r>
          </w:p>
        </w:tc>
        <w:tc>
          <w:tcPr>
            <w:tcW w:w="434" w:type="dxa"/>
            <w:vAlign w:val="center"/>
          </w:tcPr>
          <w:p w14:paraId="55C7D2D4" w14:textId="66B1DBBA" w:rsidR="000A6D14" w:rsidRPr="00040B3D" w:rsidRDefault="0045420F" w:rsidP="000A6D14">
            <w:pPr>
              <w:jc w:val="right"/>
              <w:rPr>
                <w:rFonts w:cstheme="minorHAnsi"/>
                <w:sz w:val="16"/>
                <w:szCs w:val="16"/>
              </w:rPr>
            </w:pPr>
            <w:r w:rsidRPr="00040B3D">
              <w:rPr>
                <w:rFonts w:cstheme="minorHAnsi"/>
                <w:sz w:val="16"/>
                <w:szCs w:val="16"/>
              </w:rPr>
              <w:t>4.4</w:t>
            </w:r>
          </w:p>
        </w:tc>
        <w:tc>
          <w:tcPr>
            <w:tcW w:w="714" w:type="dxa"/>
            <w:vAlign w:val="center"/>
          </w:tcPr>
          <w:p w14:paraId="1B8C9C40" w14:textId="0A0889A7"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41D8ABEE" w14:textId="7C52F7D9" w:rsidTr="00FA4F48">
        <w:trPr>
          <w:trHeight w:val="259"/>
          <w:jc w:val="center"/>
        </w:trPr>
        <w:tc>
          <w:tcPr>
            <w:tcW w:w="436" w:type="dxa"/>
            <w:vAlign w:val="center"/>
          </w:tcPr>
          <w:p w14:paraId="2C909022" w14:textId="58E29C47" w:rsidR="000A6D14" w:rsidRPr="00040B3D" w:rsidRDefault="000A6D14" w:rsidP="000A6D14">
            <w:pPr>
              <w:jc w:val="right"/>
              <w:rPr>
                <w:rFonts w:cstheme="minorHAnsi"/>
                <w:sz w:val="16"/>
                <w:szCs w:val="16"/>
              </w:rPr>
            </w:pPr>
            <w:r w:rsidRPr="00040B3D">
              <w:rPr>
                <w:rFonts w:cstheme="minorHAnsi"/>
                <w:sz w:val="16"/>
                <w:szCs w:val="16"/>
              </w:rPr>
              <w:t>194</w:t>
            </w:r>
          </w:p>
        </w:tc>
        <w:tc>
          <w:tcPr>
            <w:tcW w:w="3255" w:type="dxa"/>
            <w:vAlign w:val="center"/>
          </w:tcPr>
          <w:p w14:paraId="40F62EEF" w14:textId="08922357" w:rsidR="000A6D14" w:rsidRPr="00040B3D" w:rsidRDefault="000A6D14" w:rsidP="000A6D14">
            <w:pPr>
              <w:rPr>
                <w:rFonts w:cstheme="minorHAnsi"/>
                <w:sz w:val="16"/>
                <w:szCs w:val="16"/>
              </w:rPr>
            </w:pPr>
            <w:r w:rsidRPr="00040B3D">
              <w:rPr>
                <w:rFonts w:cstheme="minorHAnsi"/>
                <w:sz w:val="16"/>
                <w:szCs w:val="16"/>
              </w:rPr>
              <w:t>Specific personality disorders</w:t>
            </w:r>
          </w:p>
        </w:tc>
        <w:tc>
          <w:tcPr>
            <w:tcW w:w="2143" w:type="dxa"/>
            <w:vAlign w:val="center"/>
          </w:tcPr>
          <w:p w14:paraId="3F7364B6" w14:textId="69628862" w:rsidR="000A6D14" w:rsidRPr="00040B3D" w:rsidRDefault="000A6D14" w:rsidP="000A6D14">
            <w:pPr>
              <w:rPr>
                <w:rFonts w:cstheme="minorHAnsi"/>
                <w:sz w:val="16"/>
                <w:szCs w:val="16"/>
              </w:rPr>
            </w:pPr>
            <w:r w:rsidRPr="00040B3D">
              <w:rPr>
                <w:rFonts w:cstheme="minorHAnsi"/>
                <w:sz w:val="16"/>
                <w:szCs w:val="16"/>
              </w:rPr>
              <w:t>F602, F604–F609</w:t>
            </w:r>
          </w:p>
        </w:tc>
        <w:tc>
          <w:tcPr>
            <w:tcW w:w="709" w:type="dxa"/>
            <w:shd w:val="clear" w:color="auto" w:fill="D9D9D9" w:themeFill="background1" w:themeFillShade="D9"/>
            <w:vAlign w:val="center"/>
          </w:tcPr>
          <w:p w14:paraId="48EB6472" w14:textId="04171842" w:rsidR="000A6D14" w:rsidRPr="00040B3D" w:rsidRDefault="000A6D14" w:rsidP="000A6D14">
            <w:pPr>
              <w:jc w:val="right"/>
              <w:rPr>
                <w:rFonts w:cstheme="minorHAnsi"/>
                <w:sz w:val="16"/>
                <w:szCs w:val="16"/>
              </w:rPr>
            </w:pPr>
            <w:r w:rsidRPr="00040B3D">
              <w:rPr>
                <w:rFonts w:cstheme="minorHAnsi"/>
                <w:sz w:val="16"/>
                <w:szCs w:val="16"/>
              </w:rPr>
              <w:t>50,415</w:t>
            </w:r>
          </w:p>
        </w:tc>
        <w:tc>
          <w:tcPr>
            <w:tcW w:w="424" w:type="dxa"/>
            <w:shd w:val="clear" w:color="auto" w:fill="D9D9D9" w:themeFill="background1" w:themeFillShade="D9"/>
            <w:vAlign w:val="center"/>
          </w:tcPr>
          <w:p w14:paraId="09794A73" w14:textId="468C9BFF" w:rsidR="000A6D14" w:rsidRPr="00040B3D" w:rsidRDefault="0045420F" w:rsidP="000A6D14">
            <w:pPr>
              <w:jc w:val="right"/>
              <w:rPr>
                <w:rFonts w:cstheme="minorHAnsi"/>
                <w:sz w:val="16"/>
                <w:szCs w:val="16"/>
              </w:rPr>
            </w:pPr>
            <w:r w:rsidRPr="00040B3D">
              <w:rPr>
                <w:rFonts w:cstheme="minorHAnsi"/>
                <w:sz w:val="16"/>
                <w:szCs w:val="16"/>
              </w:rPr>
              <w:t>5.9</w:t>
            </w:r>
          </w:p>
        </w:tc>
        <w:tc>
          <w:tcPr>
            <w:tcW w:w="424" w:type="dxa"/>
            <w:shd w:val="clear" w:color="auto" w:fill="D9D9D9" w:themeFill="background1" w:themeFillShade="D9"/>
            <w:vAlign w:val="center"/>
          </w:tcPr>
          <w:p w14:paraId="0D29D9E0" w14:textId="5AA28F98" w:rsidR="000A6D14" w:rsidRPr="00040B3D" w:rsidRDefault="0045420F" w:rsidP="000A6D14">
            <w:pPr>
              <w:jc w:val="right"/>
              <w:rPr>
                <w:rFonts w:cstheme="minorHAnsi"/>
                <w:sz w:val="16"/>
                <w:szCs w:val="16"/>
              </w:rPr>
            </w:pPr>
            <w:r w:rsidRPr="00040B3D">
              <w:rPr>
                <w:rFonts w:cstheme="minorHAnsi"/>
                <w:sz w:val="16"/>
                <w:szCs w:val="16"/>
              </w:rPr>
              <w:t>(6.3)</w:t>
            </w:r>
          </w:p>
        </w:tc>
        <w:tc>
          <w:tcPr>
            <w:tcW w:w="452" w:type="dxa"/>
            <w:shd w:val="clear" w:color="auto" w:fill="D9D9D9" w:themeFill="background1" w:themeFillShade="D9"/>
            <w:vAlign w:val="center"/>
          </w:tcPr>
          <w:p w14:paraId="19980D6A" w14:textId="299231E1"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79476755" w14:textId="68905E0D"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shd w:val="clear" w:color="auto" w:fill="FFFFFF" w:themeFill="background1"/>
            <w:vAlign w:val="center"/>
          </w:tcPr>
          <w:p w14:paraId="0D2B7476" w14:textId="220C8D6A"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shd w:val="clear" w:color="auto" w:fill="FFFFFF" w:themeFill="background1"/>
            <w:vAlign w:val="center"/>
          </w:tcPr>
          <w:p w14:paraId="43542130" w14:textId="6EA6C0C0"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1AC8651A" w14:textId="0E3D6BE1"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14DB486D" w14:textId="33092ED9"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3B7636FE" w14:textId="06B6F6E4"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3E7D074A" w14:textId="342A3988"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5D8D750D" w14:textId="59B45E82"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41288D5C" w14:textId="2BCEBB37"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3620B271" w14:textId="34F0E674"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1F6A6A5A" w14:textId="36E37EC6"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39137A5C" w14:textId="225B306B"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3B49FD34" w14:textId="1F5D4813"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6E0D9366" w14:textId="66BD3EAC"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19DCACAA" w14:textId="16B9C8B3"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66DD5543" w14:textId="561C9931"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vAlign w:val="center"/>
          </w:tcPr>
          <w:p w14:paraId="4FBB3C90" w14:textId="316BBAF9"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4" w:type="dxa"/>
            <w:vAlign w:val="center"/>
          </w:tcPr>
          <w:p w14:paraId="26C236DF" w14:textId="50475DFD"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714" w:type="dxa"/>
            <w:vAlign w:val="center"/>
          </w:tcPr>
          <w:p w14:paraId="15FB2D4E" w14:textId="04958165"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6ECA1F12" w14:textId="6005CB59" w:rsidTr="00FA4F48">
        <w:trPr>
          <w:trHeight w:val="273"/>
          <w:jc w:val="center"/>
        </w:trPr>
        <w:tc>
          <w:tcPr>
            <w:tcW w:w="436" w:type="dxa"/>
            <w:vAlign w:val="center"/>
          </w:tcPr>
          <w:p w14:paraId="3048AFD0" w14:textId="333B42C9" w:rsidR="000A6D14" w:rsidRPr="00040B3D" w:rsidRDefault="000A6D14" w:rsidP="000A6D14">
            <w:pPr>
              <w:jc w:val="right"/>
              <w:rPr>
                <w:rFonts w:cstheme="minorHAnsi"/>
                <w:sz w:val="16"/>
                <w:szCs w:val="16"/>
              </w:rPr>
            </w:pPr>
            <w:r w:rsidRPr="00040B3D">
              <w:rPr>
                <w:rFonts w:cstheme="minorHAnsi"/>
                <w:sz w:val="16"/>
                <w:szCs w:val="16"/>
              </w:rPr>
              <w:lastRenderedPageBreak/>
              <w:t>195</w:t>
            </w:r>
          </w:p>
        </w:tc>
        <w:tc>
          <w:tcPr>
            <w:tcW w:w="3255" w:type="dxa"/>
            <w:vAlign w:val="center"/>
          </w:tcPr>
          <w:p w14:paraId="6F8D9D0B" w14:textId="6A5D2967" w:rsidR="000A6D14" w:rsidRPr="00040B3D" w:rsidRDefault="000A6D14" w:rsidP="000A6D14">
            <w:pPr>
              <w:rPr>
                <w:rFonts w:cstheme="minorHAnsi"/>
                <w:sz w:val="16"/>
                <w:szCs w:val="16"/>
              </w:rPr>
            </w:pPr>
            <w:r w:rsidRPr="00040B3D">
              <w:rPr>
                <w:rFonts w:cstheme="minorHAnsi"/>
                <w:sz w:val="16"/>
                <w:szCs w:val="16"/>
              </w:rPr>
              <w:t>Disorders of adult personality and behavior</w:t>
            </w:r>
          </w:p>
        </w:tc>
        <w:tc>
          <w:tcPr>
            <w:tcW w:w="2143" w:type="dxa"/>
            <w:vAlign w:val="center"/>
          </w:tcPr>
          <w:p w14:paraId="26CEB113" w14:textId="0E28FE25" w:rsidR="000A6D14" w:rsidRPr="00040B3D" w:rsidRDefault="000A6D14" w:rsidP="000A6D14">
            <w:pPr>
              <w:rPr>
                <w:rFonts w:cstheme="minorHAnsi"/>
                <w:sz w:val="16"/>
                <w:szCs w:val="16"/>
              </w:rPr>
            </w:pPr>
            <w:r w:rsidRPr="00040B3D">
              <w:rPr>
                <w:rFonts w:cstheme="minorHAnsi"/>
                <w:sz w:val="16"/>
                <w:szCs w:val="16"/>
              </w:rPr>
              <w:t>F61–F69</w:t>
            </w:r>
          </w:p>
        </w:tc>
        <w:tc>
          <w:tcPr>
            <w:tcW w:w="709" w:type="dxa"/>
            <w:shd w:val="clear" w:color="auto" w:fill="D9D9D9" w:themeFill="background1" w:themeFillShade="D9"/>
            <w:vAlign w:val="center"/>
          </w:tcPr>
          <w:p w14:paraId="626BE5F7" w14:textId="55AA9194" w:rsidR="000A6D14" w:rsidRPr="00040B3D" w:rsidRDefault="000A6D14" w:rsidP="000A6D14">
            <w:pPr>
              <w:jc w:val="right"/>
              <w:rPr>
                <w:rFonts w:cstheme="minorHAnsi"/>
                <w:sz w:val="16"/>
                <w:szCs w:val="16"/>
              </w:rPr>
            </w:pPr>
            <w:r w:rsidRPr="00040B3D">
              <w:rPr>
                <w:rFonts w:cstheme="minorHAnsi"/>
                <w:sz w:val="16"/>
                <w:szCs w:val="16"/>
              </w:rPr>
              <w:t>17,533</w:t>
            </w:r>
          </w:p>
        </w:tc>
        <w:tc>
          <w:tcPr>
            <w:tcW w:w="424" w:type="dxa"/>
            <w:shd w:val="clear" w:color="auto" w:fill="D9D9D9" w:themeFill="background1" w:themeFillShade="D9"/>
            <w:vAlign w:val="center"/>
          </w:tcPr>
          <w:p w14:paraId="60621A2F" w14:textId="1B4957FC" w:rsidR="000A6D14" w:rsidRPr="00040B3D" w:rsidRDefault="0045420F" w:rsidP="000A6D14">
            <w:pPr>
              <w:jc w:val="right"/>
              <w:rPr>
                <w:rFonts w:cstheme="minorHAnsi"/>
                <w:sz w:val="16"/>
                <w:szCs w:val="16"/>
              </w:rPr>
            </w:pPr>
            <w:r w:rsidRPr="00040B3D">
              <w:rPr>
                <w:rFonts w:cstheme="minorHAnsi"/>
                <w:sz w:val="16"/>
                <w:szCs w:val="16"/>
              </w:rPr>
              <w:t>6.2</w:t>
            </w:r>
          </w:p>
        </w:tc>
        <w:tc>
          <w:tcPr>
            <w:tcW w:w="424" w:type="dxa"/>
            <w:shd w:val="clear" w:color="auto" w:fill="D9D9D9" w:themeFill="background1" w:themeFillShade="D9"/>
            <w:vAlign w:val="center"/>
          </w:tcPr>
          <w:p w14:paraId="2E9354AB" w14:textId="6697DD80" w:rsidR="000A6D14" w:rsidRPr="00040B3D" w:rsidRDefault="0045420F" w:rsidP="000A6D14">
            <w:pPr>
              <w:jc w:val="right"/>
              <w:rPr>
                <w:rFonts w:cstheme="minorHAnsi"/>
                <w:sz w:val="16"/>
                <w:szCs w:val="16"/>
              </w:rPr>
            </w:pPr>
            <w:r w:rsidRPr="00040B3D">
              <w:rPr>
                <w:rFonts w:cstheme="minorHAnsi"/>
                <w:sz w:val="16"/>
                <w:szCs w:val="16"/>
              </w:rPr>
              <w:t>(6.7)</w:t>
            </w:r>
          </w:p>
        </w:tc>
        <w:tc>
          <w:tcPr>
            <w:tcW w:w="452" w:type="dxa"/>
            <w:shd w:val="clear" w:color="auto" w:fill="D9D9D9" w:themeFill="background1" w:themeFillShade="D9"/>
            <w:vAlign w:val="center"/>
          </w:tcPr>
          <w:p w14:paraId="6523E48F" w14:textId="05750659"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2D0423E2" w14:textId="75812DD7"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719F568C" w14:textId="5A818A30" w:rsidR="000A6D14" w:rsidRPr="00040B3D" w:rsidRDefault="0045420F" w:rsidP="000A6D14">
            <w:pPr>
              <w:jc w:val="right"/>
              <w:rPr>
                <w:rFonts w:cstheme="minorHAnsi"/>
                <w:sz w:val="16"/>
                <w:szCs w:val="16"/>
              </w:rPr>
            </w:pPr>
            <w:r w:rsidRPr="00040B3D">
              <w:rPr>
                <w:rFonts w:cstheme="minorHAnsi"/>
                <w:sz w:val="16"/>
                <w:szCs w:val="16"/>
              </w:rPr>
              <w:t>(7.2)</w:t>
            </w:r>
          </w:p>
        </w:tc>
        <w:tc>
          <w:tcPr>
            <w:tcW w:w="439" w:type="dxa"/>
            <w:shd w:val="clear" w:color="auto" w:fill="FFFFFF" w:themeFill="background1"/>
            <w:vAlign w:val="center"/>
          </w:tcPr>
          <w:p w14:paraId="12E15817" w14:textId="65606064"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470240E8" w14:textId="3D5ECB5F"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3C80EFA7" w14:textId="563E2A69"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3976BEAC" w14:textId="52EDF2CB"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53CE75DC" w14:textId="0D882E2A"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328C4C2B" w14:textId="3403D036"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shd w:val="clear" w:color="auto" w:fill="FFFFFF" w:themeFill="background1"/>
            <w:vAlign w:val="center"/>
          </w:tcPr>
          <w:p w14:paraId="1B7DA0A2" w14:textId="18C5AFD5"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27FBEE5B" w14:textId="72F740FD"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vAlign w:val="center"/>
          </w:tcPr>
          <w:p w14:paraId="06F3E2F1" w14:textId="392300FB"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vAlign w:val="center"/>
          </w:tcPr>
          <w:p w14:paraId="095383D1" w14:textId="58A2B427"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63F48D6A" w14:textId="74E61F4C"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0D6B1910" w14:textId="17C8FE3B"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vAlign w:val="center"/>
          </w:tcPr>
          <w:p w14:paraId="60AD2DFD" w14:textId="70553FCF"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72997B48" w14:textId="222DCC30"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vAlign w:val="center"/>
          </w:tcPr>
          <w:p w14:paraId="2B81A3FD" w14:textId="5D6CF03D" w:rsidR="000A6D14" w:rsidRPr="00040B3D" w:rsidRDefault="0045420F" w:rsidP="000A6D14">
            <w:pPr>
              <w:jc w:val="right"/>
              <w:rPr>
                <w:rFonts w:cstheme="minorHAnsi"/>
                <w:sz w:val="16"/>
                <w:szCs w:val="16"/>
              </w:rPr>
            </w:pPr>
            <w:r w:rsidRPr="00040B3D">
              <w:rPr>
                <w:rFonts w:cstheme="minorHAnsi"/>
                <w:sz w:val="16"/>
                <w:szCs w:val="16"/>
              </w:rPr>
              <w:t>(7.1)</w:t>
            </w:r>
          </w:p>
        </w:tc>
        <w:tc>
          <w:tcPr>
            <w:tcW w:w="434" w:type="dxa"/>
            <w:vAlign w:val="center"/>
          </w:tcPr>
          <w:p w14:paraId="7174ADA0" w14:textId="5CED9092"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5956F025" w14:textId="7691BC3B"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19A5C56B" w14:textId="77479AF9" w:rsidTr="00FA4F48">
        <w:trPr>
          <w:trHeight w:val="259"/>
          <w:jc w:val="center"/>
        </w:trPr>
        <w:tc>
          <w:tcPr>
            <w:tcW w:w="436" w:type="dxa"/>
            <w:vAlign w:val="center"/>
          </w:tcPr>
          <w:p w14:paraId="5B16DF69" w14:textId="456525FB" w:rsidR="000A6D14" w:rsidRPr="00040B3D" w:rsidRDefault="000A6D14" w:rsidP="000A6D14">
            <w:pPr>
              <w:jc w:val="right"/>
              <w:rPr>
                <w:rFonts w:cstheme="minorHAnsi"/>
                <w:sz w:val="16"/>
                <w:szCs w:val="16"/>
              </w:rPr>
            </w:pPr>
            <w:r w:rsidRPr="00040B3D">
              <w:rPr>
                <w:rFonts w:cstheme="minorHAnsi"/>
                <w:sz w:val="16"/>
                <w:szCs w:val="16"/>
              </w:rPr>
              <w:t>196</w:t>
            </w:r>
          </w:p>
        </w:tc>
        <w:tc>
          <w:tcPr>
            <w:tcW w:w="3255" w:type="dxa"/>
            <w:vAlign w:val="center"/>
          </w:tcPr>
          <w:p w14:paraId="1785B250" w14:textId="546EF0DD" w:rsidR="000A6D14" w:rsidRPr="00040B3D" w:rsidRDefault="000A6D14" w:rsidP="000A6D14">
            <w:pPr>
              <w:rPr>
                <w:rFonts w:cstheme="minorHAnsi"/>
                <w:sz w:val="16"/>
                <w:szCs w:val="16"/>
              </w:rPr>
            </w:pPr>
            <w:r w:rsidRPr="00040B3D">
              <w:rPr>
                <w:rFonts w:cstheme="minorHAnsi"/>
                <w:sz w:val="16"/>
                <w:szCs w:val="16"/>
              </w:rPr>
              <w:t>Mental retardation</w:t>
            </w:r>
          </w:p>
        </w:tc>
        <w:tc>
          <w:tcPr>
            <w:tcW w:w="2143" w:type="dxa"/>
            <w:vAlign w:val="center"/>
          </w:tcPr>
          <w:p w14:paraId="7F166181" w14:textId="3F1B3097" w:rsidR="000A6D14" w:rsidRPr="00040B3D" w:rsidRDefault="000A6D14" w:rsidP="000A6D14">
            <w:pPr>
              <w:rPr>
                <w:rFonts w:cstheme="minorHAnsi"/>
                <w:sz w:val="16"/>
                <w:szCs w:val="16"/>
              </w:rPr>
            </w:pPr>
            <w:r w:rsidRPr="00040B3D">
              <w:rPr>
                <w:rFonts w:cstheme="minorHAnsi"/>
                <w:sz w:val="16"/>
                <w:szCs w:val="16"/>
              </w:rPr>
              <w:t xml:space="preserve">F70–F79 </w:t>
            </w:r>
          </w:p>
        </w:tc>
        <w:tc>
          <w:tcPr>
            <w:tcW w:w="709" w:type="dxa"/>
            <w:shd w:val="clear" w:color="auto" w:fill="D9D9D9" w:themeFill="background1" w:themeFillShade="D9"/>
            <w:vAlign w:val="center"/>
          </w:tcPr>
          <w:p w14:paraId="18A785C8" w14:textId="1123F6B0" w:rsidR="000A6D14" w:rsidRPr="00040B3D" w:rsidRDefault="000A6D14" w:rsidP="000A6D14">
            <w:pPr>
              <w:jc w:val="right"/>
              <w:rPr>
                <w:rFonts w:cstheme="minorHAnsi"/>
                <w:sz w:val="16"/>
                <w:szCs w:val="16"/>
              </w:rPr>
            </w:pPr>
            <w:r w:rsidRPr="00040B3D">
              <w:rPr>
                <w:rFonts w:cstheme="minorHAnsi"/>
                <w:sz w:val="16"/>
                <w:szCs w:val="16"/>
              </w:rPr>
              <w:t>13,822</w:t>
            </w:r>
          </w:p>
        </w:tc>
        <w:tc>
          <w:tcPr>
            <w:tcW w:w="424" w:type="dxa"/>
            <w:shd w:val="clear" w:color="auto" w:fill="D9D9D9" w:themeFill="background1" w:themeFillShade="D9"/>
            <w:vAlign w:val="center"/>
          </w:tcPr>
          <w:p w14:paraId="6DC3FD21" w14:textId="67C129EC" w:rsidR="000A6D14" w:rsidRPr="00040B3D" w:rsidRDefault="0045420F" w:rsidP="000A6D14">
            <w:pPr>
              <w:jc w:val="right"/>
              <w:rPr>
                <w:rFonts w:cstheme="minorHAnsi"/>
                <w:sz w:val="16"/>
                <w:szCs w:val="16"/>
              </w:rPr>
            </w:pPr>
            <w:r w:rsidRPr="00040B3D">
              <w:rPr>
                <w:rFonts w:cstheme="minorHAnsi"/>
                <w:sz w:val="16"/>
                <w:szCs w:val="16"/>
              </w:rPr>
              <w:t>5.3</w:t>
            </w:r>
          </w:p>
        </w:tc>
        <w:tc>
          <w:tcPr>
            <w:tcW w:w="424" w:type="dxa"/>
            <w:shd w:val="clear" w:color="auto" w:fill="D9D9D9" w:themeFill="background1" w:themeFillShade="D9"/>
            <w:vAlign w:val="center"/>
          </w:tcPr>
          <w:p w14:paraId="12D2D307" w14:textId="165EEF8F" w:rsidR="000A6D14" w:rsidRPr="00040B3D" w:rsidRDefault="0045420F" w:rsidP="000A6D14">
            <w:pPr>
              <w:jc w:val="right"/>
              <w:rPr>
                <w:rFonts w:cstheme="minorHAnsi"/>
                <w:sz w:val="16"/>
                <w:szCs w:val="16"/>
              </w:rPr>
            </w:pPr>
            <w:r w:rsidRPr="00040B3D">
              <w:rPr>
                <w:rFonts w:cstheme="minorHAnsi"/>
                <w:sz w:val="16"/>
                <w:szCs w:val="16"/>
              </w:rPr>
              <w:t>(5.6)</w:t>
            </w:r>
          </w:p>
        </w:tc>
        <w:tc>
          <w:tcPr>
            <w:tcW w:w="452" w:type="dxa"/>
            <w:shd w:val="clear" w:color="auto" w:fill="D9D9D9" w:themeFill="background1" w:themeFillShade="D9"/>
            <w:vAlign w:val="center"/>
          </w:tcPr>
          <w:p w14:paraId="3CF666B8" w14:textId="77C88311"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shd w:val="clear" w:color="auto" w:fill="FFFFFF" w:themeFill="background1"/>
            <w:vAlign w:val="center"/>
          </w:tcPr>
          <w:p w14:paraId="53CF7D01" w14:textId="62592E04"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051C62BC" w14:textId="365E719F"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59FB793C" w14:textId="78ACDCB1"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shd w:val="clear" w:color="auto" w:fill="FFFFFF" w:themeFill="background1"/>
            <w:vAlign w:val="center"/>
          </w:tcPr>
          <w:p w14:paraId="68DD271D" w14:textId="1A9B62B2"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shd w:val="clear" w:color="auto" w:fill="FFFFFF" w:themeFill="background1"/>
            <w:vAlign w:val="center"/>
          </w:tcPr>
          <w:p w14:paraId="07327821" w14:textId="667A85A3"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36372F61" w14:textId="3C5FC19F"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4564189A" w14:textId="4093CBBA"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shd w:val="clear" w:color="auto" w:fill="FFFFFF" w:themeFill="background1"/>
            <w:vAlign w:val="center"/>
          </w:tcPr>
          <w:p w14:paraId="2C109F91" w14:textId="2AB95E04"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shd w:val="clear" w:color="auto" w:fill="FFFFFF" w:themeFill="background1"/>
            <w:vAlign w:val="center"/>
          </w:tcPr>
          <w:p w14:paraId="7E216836" w14:textId="1285161C"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5CB5F6BF" w14:textId="16ADEEBD"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vAlign w:val="center"/>
          </w:tcPr>
          <w:p w14:paraId="4BC7EEE7" w14:textId="59589628"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vAlign w:val="center"/>
          </w:tcPr>
          <w:p w14:paraId="516D1459" w14:textId="3B4B8C5D"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60B287A7" w14:textId="5C549909"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4E31552E" w14:textId="1E3A7FD7"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vAlign w:val="center"/>
          </w:tcPr>
          <w:p w14:paraId="559D968F" w14:textId="117DDEAA"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vAlign w:val="center"/>
          </w:tcPr>
          <w:p w14:paraId="0659DACC" w14:textId="51FF09AE"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7F451996" w14:textId="565FFC15" w:rsidR="000A6D14" w:rsidRPr="00040B3D" w:rsidRDefault="0045420F" w:rsidP="000A6D14">
            <w:pPr>
              <w:jc w:val="right"/>
              <w:rPr>
                <w:rFonts w:cstheme="minorHAnsi"/>
                <w:sz w:val="16"/>
                <w:szCs w:val="16"/>
              </w:rPr>
            </w:pPr>
            <w:r w:rsidRPr="00040B3D">
              <w:rPr>
                <w:rFonts w:cstheme="minorHAnsi"/>
                <w:sz w:val="16"/>
                <w:szCs w:val="16"/>
              </w:rPr>
              <w:t>(5.3)</w:t>
            </w:r>
          </w:p>
        </w:tc>
        <w:tc>
          <w:tcPr>
            <w:tcW w:w="434" w:type="dxa"/>
            <w:vAlign w:val="center"/>
          </w:tcPr>
          <w:p w14:paraId="3F5DD63F" w14:textId="20D00CD4"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714" w:type="dxa"/>
            <w:vAlign w:val="center"/>
          </w:tcPr>
          <w:p w14:paraId="11113301" w14:textId="7B827B66" w:rsidR="000A6D14" w:rsidRPr="00040B3D" w:rsidRDefault="000A6D14" w:rsidP="000A6D14">
            <w:pPr>
              <w:jc w:val="right"/>
              <w:rPr>
                <w:rFonts w:cstheme="minorHAnsi"/>
                <w:sz w:val="16"/>
                <w:szCs w:val="16"/>
              </w:rPr>
            </w:pPr>
            <w:r w:rsidRPr="00040B3D">
              <w:rPr>
                <w:rFonts w:cstheme="minorHAnsi"/>
                <w:sz w:val="16"/>
                <w:szCs w:val="16"/>
              </w:rPr>
              <w:t>0</w:t>
            </w:r>
            <w:r w:rsidR="0045420F" w:rsidRPr="00040B3D">
              <w:rPr>
                <w:rFonts w:cstheme="minorHAnsi"/>
                <w:sz w:val="16"/>
                <w:szCs w:val="16"/>
              </w:rPr>
              <w:t>.9</w:t>
            </w:r>
          </w:p>
        </w:tc>
      </w:tr>
      <w:tr w:rsidR="00040B3D" w:rsidRPr="00040B3D" w14:paraId="47565FDE" w14:textId="5BDE5A3E" w:rsidTr="00FA4F48">
        <w:trPr>
          <w:trHeight w:val="273"/>
          <w:jc w:val="center"/>
        </w:trPr>
        <w:tc>
          <w:tcPr>
            <w:tcW w:w="436" w:type="dxa"/>
            <w:vAlign w:val="center"/>
          </w:tcPr>
          <w:p w14:paraId="079348B4" w14:textId="07B9EB3F" w:rsidR="000A6D14" w:rsidRPr="00040B3D" w:rsidRDefault="000A6D14" w:rsidP="000A6D14">
            <w:pPr>
              <w:jc w:val="right"/>
              <w:rPr>
                <w:rFonts w:cstheme="minorHAnsi"/>
                <w:sz w:val="16"/>
                <w:szCs w:val="16"/>
              </w:rPr>
            </w:pPr>
            <w:r w:rsidRPr="00040B3D">
              <w:rPr>
                <w:rFonts w:cstheme="minorHAnsi"/>
                <w:sz w:val="16"/>
                <w:szCs w:val="16"/>
              </w:rPr>
              <w:t>197</w:t>
            </w:r>
          </w:p>
        </w:tc>
        <w:tc>
          <w:tcPr>
            <w:tcW w:w="3255" w:type="dxa"/>
            <w:vAlign w:val="center"/>
          </w:tcPr>
          <w:p w14:paraId="3858E906" w14:textId="02828AA2" w:rsidR="000A6D14" w:rsidRPr="00040B3D" w:rsidRDefault="000A6D14" w:rsidP="000A6D14">
            <w:pPr>
              <w:rPr>
                <w:rFonts w:cstheme="minorHAnsi"/>
                <w:sz w:val="16"/>
                <w:szCs w:val="16"/>
              </w:rPr>
            </w:pPr>
            <w:r w:rsidRPr="00040B3D">
              <w:rPr>
                <w:rFonts w:cstheme="minorHAnsi"/>
                <w:sz w:val="16"/>
                <w:szCs w:val="16"/>
              </w:rPr>
              <w:t>Disorders of psychological development</w:t>
            </w:r>
          </w:p>
        </w:tc>
        <w:tc>
          <w:tcPr>
            <w:tcW w:w="2143" w:type="dxa"/>
            <w:vAlign w:val="center"/>
          </w:tcPr>
          <w:p w14:paraId="45F05788" w14:textId="650D2BE9" w:rsidR="000A6D14" w:rsidRPr="00040B3D" w:rsidRDefault="000A6D14" w:rsidP="000A6D14">
            <w:pPr>
              <w:rPr>
                <w:rFonts w:cstheme="minorHAnsi"/>
                <w:sz w:val="16"/>
                <w:szCs w:val="16"/>
              </w:rPr>
            </w:pPr>
            <w:r w:rsidRPr="00040B3D">
              <w:rPr>
                <w:rFonts w:cstheme="minorHAnsi"/>
                <w:sz w:val="16"/>
                <w:szCs w:val="16"/>
              </w:rPr>
              <w:t>F80–F89</w:t>
            </w:r>
          </w:p>
        </w:tc>
        <w:tc>
          <w:tcPr>
            <w:tcW w:w="709" w:type="dxa"/>
            <w:shd w:val="clear" w:color="auto" w:fill="D9D9D9" w:themeFill="background1" w:themeFillShade="D9"/>
            <w:vAlign w:val="center"/>
          </w:tcPr>
          <w:p w14:paraId="305AD9C5" w14:textId="455A794A" w:rsidR="000A6D14" w:rsidRPr="00040B3D" w:rsidRDefault="000A6D14" w:rsidP="000A6D14">
            <w:pPr>
              <w:jc w:val="right"/>
              <w:rPr>
                <w:rFonts w:cstheme="minorHAnsi"/>
                <w:sz w:val="16"/>
                <w:szCs w:val="16"/>
              </w:rPr>
            </w:pPr>
            <w:r w:rsidRPr="00040B3D">
              <w:rPr>
                <w:rFonts w:cstheme="minorHAnsi"/>
                <w:sz w:val="16"/>
                <w:szCs w:val="16"/>
              </w:rPr>
              <w:t>9,911</w:t>
            </w:r>
          </w:p>
        </w:tc>
        <w:tc>
          <w:tcPr>
            <w:tcW w:w="424" w:type="dxa"/>
            <w:shd w:val="clear" w:color="auto" w:fill="D9D9D9" w:themeFill="background1" w:themeFillShade="D9"/>
            <w:vAlign w:val="center"/>
          </w:tcPr>
          <w:p w14:paraId="28611A7B" w14:textId="78723898" w:rsidR="000A6D14" w:rsidRPr="00040B3D" w:rsidRDefault="0045420F" w:rsidP="000A6D14">
            <w:pPr>
              <w:jc w:val="right"/>
              <w:rPr>
                <w:rFonts w:cstheme="minorHAnsi"/>
                <w:sz w:val="16"/>
                <w:szCs w:val="16"/>
              </w:rPr>
            </w:pPr>
            <w:r w:rsidRPr="00040B3D">
              <w:rPr>
                <w:rFonts w:cstheme="minorHAnsi"/>
                <w:sz w:val="16"/>
                <w:szCs w:val="16"/>
              </w:rPr>
              <w:t>4.4</w:t>
            </w:r>
          </w:p>
        </w:tc>
        <w:tc>
          <w:tcPr>
            <w:tcW w:w="424" w:type="dxa"/>
            <w:shd w:val="clear" w:color="auto" w:fill="D9D9D9" w:themeFill="background1" w:themeFillShade="D9"/>
            <w:vAlign w:val="center"/>
          </w:tcPr>
          <w:p w14:paraId="3041B833" w14:textId="045093D4" w:rsidR="000A6D14" w:rsidRPr="00040B3D" w:rsidRDefault="0045420F" w:rsidP="000A6D14">
            <w:pPr>
              <w:jc w:val="right"/>
              <w:rPr>
                <w:rFonts w:cstheme="minorHAnsi"/>
                <w:sz w:val="16"/>
                <w:szCs w:val="16"/>
              </w:rPr>
            </w:pPr>
            <w:r w:rsidRPr="00040B3D">
              <w:rPr>
                <w:rFonts w:cstheme="minorHAnsi"/>
                <w:sz w:val="16"/>
                <w:szCs w:val="16"/>
              </w:rPr>
              <w:t>(5.8)</w:t>
            </w:r>
          </w:p>
        </w:tc>
        <w:tc>
          <w:tcPr>
            <w:tcW w:w="452" w:type="dxa"/>
            <w:shd w:val="clear" w:color="auto" w:fill="D9D9D9" w:themeFill="background1" w:themeFillShade="D9"/>
            <w:vAlign w:val="center"/>
          </w:tcPr>
          <w:p w14:paraId="64445C5C" w14:textId="12473FA0"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shd w:val="clear" w:color="auto" w:fill="FFFFFF" w:themeFill="background1"/>
            <w:vAlign w:val="center"/>
          </w:tcPr>
          <w:p w14:paraId="2D981B7A" w14:textId="52608D61"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1FC91237" w14:textId="618AF983"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9" w:type="dxa"/>
            <w:shd w:val="clear" w:color="auto" w:fill="FFFFFF" w:themeFill="background1"/>
            <w:vAlign w:val="center"/>
          </w:tcPr>
          <w:p w14:paraId="3F62D9EF" w14:textId="56260BD2"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shd w:val="clear" w:color="auto" w:fill="FFFFFF" w:themeFill="background1"/>
            <w:vAlign w:val="center"/>
          </w:tcPr>
          <w:p w14:paraId="39FDE3C8" w14:textId="0CA06A3C"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shd w:val="clear" w:color="auto" w:fill="FFFFFF" w:themeFill="background1"/>
            <w:vAlign w:val="center"/>
          </w:tcPr>
          <w:p w14:paraId="5C184EF7" w14:textId="79FB5053"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2B9A355F" w14:textId="00FB65AE" w:rsidR="000A6D14" w:rsidRPr="00040B3D" w:rsidRDefault="0045420F" w:rsidP="000A6D14">
            <w:pPr>
              <w:jc w:val="right"/>
              <w:rPr>
                <w:rFonts w:cstheme="minorHAnsi"/>
                <w:sz w:val="16"/>
                <w:szCs w:val="16"/>
              </w:rPr>
            </w:pPr>
            <w:r w:rsidRPr="00040B3D">
              <w:rPr>
                <w:rFonts w:cstheme="minorHAnsi"/>
                <w:sz w:val="16"/>
                <w:szCs w:val="16"/>
              </w:rPr>
              <w:t>1.6</w:t>
            </w:r>
          </w:p>
        </w:tc>
        <w:tc>
          <w:tcPr>
            <w:tcW w:w="439" w:type="dxa"/>
            <w:shd w:val="clear" w:color="auto" w:fill="FFFFFF" w:themeFill="background1"/>
            <w:vAlign w:val="center"/>
          </w:tcPr>
          <w:p w14:paraId="166EC7C5" w14:textId="47788626"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32F27FB3" w14:textId="11F6986B"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55FE369B" w14:textId="29AC95D7"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vAlign w:val="center"/>
          </w:tcPr>
          <w:p w14:paraId="34D310DD" w14:textId="5CFD1007"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203ABFCF" w14:textId="539DA41F"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vAlign w:val="center"/>
          </w:tcPr>
          <w:p w14:paraId="4E4C57C0" w14:textId="347FD286"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61CF30EC" w14:textId="26BC39DF"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59FFEE64" w14:textId="544EC18C"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4A695E60" w14:textId="24D3D9FB"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vAlign w:val="center"/>
          </w:tcPr>
          <w:p w14:paraId="5CD43B77" w14:textId="4023338D"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4F80F801" w14:textId="712C367B" w:rsidR="000A6D14" w:rsidRPr="00040B3D" w:rsidRDefault="0045420F" w:rsidP="000A6D14">
            <w:pPr>
              <w:jc w:val="right"/>
              <w:rPr>
                <w:rFonts w:cstheme="minorHAnsi"/>
                <w:sz w:val="16"/>
                <w:szCs w:val="16"/>
              </w:rPr>
            </w:pPr>
            <w:r w:rsidRPr="00040B3D">
              <w:rPr>
                <w:rFonts w:cstheme="minorHAnsi"/>
                <w:sz w:val="16"/>
                <w:szCs w:val="16"/>
              </w:rPr>
              <w:t>(5.8)</w:t>
            </w:r>
          </w:p>
        </w:tc>
        <w:tc>
          <w:tcPr>
            <w:tcW w:w="434" w:type="dxa"/>
            <w:vAlign w:val="center"/>
          </w:tcPr>
          <w:p w14:paraId="72BD7B2E" w14:textId="6888E80C" w:rsidR="000A6D14" w:rsidRPr="00040B3D" w:rsidRDefault="0045420F" w:rsidP="000A6D14">
            <w:pPr>
              <w:jc w:val="right"/>
              <w:rPr>
                <w:rFonts w:cstheme="minorHAnsi"/>
                <w:sz w:val="16"/>
                <w:szCs w:val="16"/>
              </w:rPr>
            </w:pPr>
            <w:r w:rsidRPr="00040B3D">
              <w:rPr>
                <w:rFonts w:cstheme="minorHAnsi"/>
                <w:sz w:val="16"/>
                <w:szCs w:val="16"/>
              </w:rPr>
              <w:t>2.9</w:t>
            </w:r>
          </w:p>
        </w:tc>
        <w:tc>
          <w:tcPr>
            <w:tcW w:w="714" w:type="dxa"/>
            <w:vAlign w:val="center"/>
          </w:tcPr>
          <w:p w14:paraId="7C38F528" w14:textId="4FEF1AA5"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5DB48ADB" w14:textId="3021EA4E" w:rsidTr="00FA4F48">
        <w:trPr>
          <w:trHeight w:val="259"/>
          <w:jc w:val="center"/>
        </w:trPr>
        <w:tc>
          <w:tcPr>
            <w:tcW w:w="436" w:type="dxa"/>
            <w:vAlign w:val="center"/>
          </w:tcPr>
          <w:p w14:paraId="57A89D11" w14:textId="55CB2645" w:rsidR="000A6D14" w:rsidRPr="00040B3D" w:rsidRDefault="000A6D14" w:rsidP="000A6D14">
            <w:pPr>
              <w:jc w:val="right"/>
              <w:rPr>
                <w:rFonts w:cstheme="minorHAnsi"/>
                <w:sz w:val="16"/>
                <w:szCs w:val="16"/>
              </w:rPr>
            </w:pPr>
            <w:r w:rsidRPr="00040B3D">
              <w:rPr>
                <w:rFonts w:cstheme="minorHAnsi"/>
                <w:sz w:val="16"/>
                <w:szCs w:val="16"/>
              </w:rPr>
              <w:t>198</w:t>
            </w:r>
          </w:p>
        </w:tc>
        <w:tc>
          <w:tcPr>
            <w:tcW w:w="3255" w:type="dxa"/>
            <w:vAlign w:val="center"/>
          </w:tcPr>
          <w:p w14:paraId="7A9E71B5" w14:textId="6D8813A8" w:rsidR="000A6D14" w:rsidRPr="00040B3D" w:rsidRDefault="000A6D14" w:rsidP="000A6D14">
            <w:pPr>
              <w:rPr>
                <w:rFonts w:cstheme="minorHAnsi"/>
                <w:sz w:val="16"/>
                <w:szCs w:val="16"/>
              </w:rPr>
            </w:pPr>
            <w:r w:rsidRPr="00040B3D">
              <w:rPr>
                <w:rFonts w:cstheme="minorHAnsi"/>
                <w:sz w:val="16"/>
                <w:szCs w:val="16"/>
              </w:rPr>
              <w:t>Hyperkinetic disorders (ADHD)</w:t>
            </w:r>
            <w:r w:rsidRPr="00040B3D">
              <w:rPr>
                <w:rFonts w:cstheme="minorHAnsi"/>
                <w:sz w:val="16"/>
                <w:szCs w:val="16"/>
                <w:vertAlign w:val="superscript"/>
              </w:rPr>
              <w:t xml:space="preserve"> c</w:t>
            </w:r>
          </w:p>
        </w:tc>
        <w:tc>
          <w:tcPr>
            <w:tcW w:w="2143" w:type="dxa"/>
            <w:vAlign w:val="center"/>
          </w:tcPr>
          <w:p w14:paraId="2B7D3979" w14:textId="18671822" w:rsidR="000A6D14" w:rsidRPr="00040B3D" w:rsidRDefault="000A6D14" w:rsidP="000A6D14">
            <w:pPr>
              <w:rPr>
                <w:rFonts w:cstheme="minorHAnsi"/>
                <w:sz w:val="16"/>
                <w:szCs w:val="16"/>
              </w:rPr>
            </w:pPr>
            <w:r w:rsidRPr="00040B3D">
              <w:rPr>
                <w:rFonts w:cstheme="minorHAnsi"/>
                <w:sz w:val="16"/>
                <w:szCs w:val="16"/>
              </w:rPr>
              <w:t>F90</w:t>
            </w:r>
          </w:p>
        </w:tc>
        <w:tc>
          <w:tcPr>
            <w:tcW w:w="709" w:type="dxa"/>
            <w:shd w:val="clear" w:color="auto" w:fill="D9D9D9" w:themeFill="background1" w:themeFillShade="D9"/>
            <w:vAlign w:val="center"/>
          </w:tcPr>
          <w:p w14:paraId="7E128F3A" w14:textId="46158CD2" w:rsidR="000A6D14" w:rsidRPr="00040B3D" w:rsidRDefault="000A6D14" w:rsidP="000A6D14">
            <w:pPr>
              <w:jc w:val="right"/>
              <w:rPr>
                <w:rFonts w:cstheme="minorHAnsi"/>
                <w:sz w:val="16"/>
                <w:szCs w:val="16"/>
              </w:rPr>
            </w:pPr>
            <w:r w:rsidRPr="00040B3D">
              <w:rPr>
                <w:rFonts w:cstheme="minorHAnsi"/>
                <w:sz w:val="16"/>
                <w:szCs w:val="16"/>
              </w:rPr>
              <w:t>42,908</w:t>
            </w:r>
          </w:p>
        </w:tc>
        <w:tc>
          <w:tcPr>
            <w:tcW w:w="424" w:type="dxa"/>
            <w:shd w:val="clear" w:color="auto" w:fill="D9D9D9" w:themeFill="background1" w:themeFillShade="D9"/>
            <w:vAlign w:val="center"/>
          </w:tcPr>
          <w:p w14:paraId="290D8DB9" w14:textId="50F214B5"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24" w:type="dxa"/>
            <w:shd w:val="clear" w:color="auto" w:fill="D9D9D9" w:themeFill="background1" w:themeFillShade="D9"/>
            <w:vAlign w:val="center"/>
          </w:tcPr>
          <w:p w14:paraId="0802AA2F" w14:textId="6526E463" w:rsidR="000A6D14" w:rsidRPr="00040B3D" w:rsidRDefault="0045420F" w:rsidP="000A6D14">
            <w:pPr>
              <w:jc w:val="right"/>
              <w:rPr>
                <w:rFonts w:cstheme="minorHAnsi"/>
                <w:sz w:val="16"/>
                <w:szCs w:val="16"/>
              </w:rPr>
            </w:pPr>
            <w:r w:rsidRPr="00040B3D">
              <w:rPr>
                <w:rFonts w:cstheme="minorHAnsi"/>
                <w:sz w:val="16"/>
                <w:szCs w:val="16"/>
              </w:rPr>
              <w:t>(5.5)</w:t>
            </w:r>
          </w:p>
        </w:tc>
        <w:tc>
          <w:tcPr>
            <w:tcW w:w="452" w:type="dxa"/>
            <w:shd w:val="clear" w:color="auto" w:fill="D9D9D9" w:themeFill="background1" w:themeFillShade="D9"/>
            <w:vAlign w:val="center"/>
          </w:tcPr>
          <w:p w14:paraId="6947747C" w14:textId="5D1C9B2D"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39" w:type="dxa"/>
            <w:shd w:val="clear" w:color="auto" w:fill="FFFFFF" w:themeFill="background1"/>
            <w:vAlign w:val="center"/>
          </w:tcPr>
          <w:p w14:paraId="754CA7B7" w14:textId="2D79FE7E"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667D3D13" w14:textId="524785AC"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18CAFC30" w14:textId="01182557"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shd w:val="clear" w:color="auto" w:fill="FFFFFF" w:themeFill="background1"/>
            <w:vAlign w:val="center"/>
          </w:tcPr>
          <w:p w14:paraId="49754D26" w14:textId="165D2E29"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341D7B5B" w14:textId="1A00EB12"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shd w:val="clear" w:color="auto" w:fill="FFFFFF" w:themeFill="background1"/>
            <w:vAlign w:val="center"/>
          </w:tcPr>
          <w:p w14:paraId="6A120FA6" w14:textId="75BF33A6" w:rsidR="000A6D14" w:rsidRPr="00040B3D" w:rsidRDefault="0045420F" w:rsidP="000A6D14">
            <w:pPr>
              <w:jc w:val="right"/>
              <w:rPr>
                <w:rFonts w:cstheme="minorHAnsi"/>
                <w:sz w:val="16"/>
                <w:szCs w:val="16"/>
              </w:rPr>
            </w:pPr>
            <w:r w:rsidRPr="00040B3D">
              <w:rPr>
                <w:rFonts w:cstheme="minorHAnsi"/>
                <w:sz w:val="16"/>
                <w:szCs w:val="16"/>
              </w:rPr>
              <w:t>1.5</w:t>
            </w:r>
          </w:p>
        </w:tc>
        <w:tc>
          <w:tcPr>
            <w:tcW w:w="439" w:type="dxa"/>
            <w:shd w:val="clear" w:color="auto" w:fill="FFFFFF" w:themeFill="background1"/>
            <w:vAlign w:val="center"/>
          </w:tcPr>
          <w:p w14:paraId="20FB5ADB" w14:textId="432D566C"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shd w:val="clear" w:color="auto" w:fill="FFFFFF" w:themeFill="background1"/>
            <w:vAlign w:val="center"/>
          </w:tcPr>
          <w:p w14:paraId="65D93C0D" w14:textId="630306D3"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shd w:val="clear" w:color="auto" w:fill="FFFFFF" w:themeFill="background1"/>
            <w:vAlign w:val="center"/>
          </w:tcPr>
          <w:p w14:paraId="51EF38FB" w14:textId="735CBBD9"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29136423" w14:textId="479F75D5"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67F55DB7" w14:textId="5B727248"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45B6855C" w14:textId="1E04D5AA"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0626F936" w14:textId="3A859055"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34AA064B" w14:textId="5639CED3"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79C034BF" w14:textId="6E5E2AD4"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1F4891B3" w14:textId="217D6BCF"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08C66D74" w14:textId="5565BE8E" w:rsidR="000A6D14" w:rsidRPr="00040B3D" w:rsidRDefault="0045420F" w:rsidP="000A6D14">
            <w:pPr>
              <w:jc w:val="right"/>
              <w:rPr>
                <w:rFonts w:cstheme="minorHAnsi"/>
                <w:sz w:val="16"/>
                <w:szCs w:val="16"/>
              </w:rPr>
            </w:pPr>
            <w:r w:rsidRPr="00040B3D">
              <w:rPr>
                <w:rFonts w:cstheme="minorHAnsi"/>
                <w:sz w:val="16"/>
                <w:szCs w:val="16"/>
              </w:rPr>
              <w:t>(6</w:t>
            </w:r>
            <w:r w:rsidR="008202B9" w:rsidRPr="00040B3D">
              <w:rPr>
                <w:rFonts w:cstheme="minorHAnsi"/>
                <w:sz w:val="16"/>
                <w:szCs w:val="16"/>
              </w:rPr>
              <w:t>.0)</w:t>
            </w:r>
          </w:p>
        </w:tc>
        <w:tc>
          <w:tcPr>
            <w:tcW w:w="434" w:type="dxa"/>
            <w:vAlign w:val="center"/>
          </w:tcPr>
          <w:p w14:paraId="22890458" w14:textId="673AF5B0" w:rsidR="000A6D14" w:rsidRPr="00040B3D" w:rsidRDefault="0045420F" w:rsidP="000A6D14">
            <w:pPr>
              <w:jc w:val="right"/>
              <w:rPr>
                <w:rFonts w:cstheme="minorHAnsi"/>
                <w:sz w:val="16"/>
                <w:szCs w:val="16"/>
              </w:rPr>
            </w:pPr>
            <w:r w:rsidRPr="00040B3D">
              <w:rPr>
                <w:rFonts w:cstheme="minorHAnsi"/>
                <w:sz w:val="16"/>
                <w:szCs w:val="16"/>
              </w:rPr>
              <w:t>3.3</w:t>
            </w:r>
          </w:p>
        </w:tc>
        <w:tc>
          <w:tcPr>
            <w:tcW w:w="714" w:type="dxa"/>
            <w:vAlign w:val="center"/>
          </w:tcPr>
          <w:p w14:paraId="20268608" w14:textId="3BB6BF3D" w:rsidR="000A6D14" w:rsidRPr="00040B3D" w:rsidRDefault="000A6D14" w:rsidP="000A6D14">
            <w:pPr>
              <w:jc w:val="right"/>
              <w:rPr>
                <w:rFonts w:cstheme="minorHAnsi"/>
                <w:sz w:val="16"/>
                <w:szCs w:val="16"/>
              </w:rPr>
            </w:pPr>
            <w:r w:rsidRPr="00040B3D">
              <w:rPr>
                <w:rFonts w:cstheme="minorHAnsi"/>
                <w:sz w:val="16"/>
                <w:szCs w:val="16"/>
              </w:rPr>
              <w:t>0</w:t>
            </w:r>
            <w:r w:rsidR="0045420F" w:rsidRPr="00040B3D">
              <w:rPr>
                <w:rFonts w:cstheme="minorHAnsi"/>
                <w:sz w:val="16"/>
                <w:szCs w:val="16"/>
              </w:rPr>
              <w:t>.9</w:t>
            </w:r>
          </w:p>
        </w:tc>
      </w:tr>
      <w:tr w:rsidR="00040B3D" w:rsidRPr="00040B3D" w14:paraId="18070CAE" w14:textId="00F0B6A1" w:rsidTr="00FA4F48">
        <w:trPr>
          <w:trHeight w:val="273"/>
          <w:jc w:val="center"/>
        </w:trPr>
        <w:tc>
          <w:tcPr>
            <w:tcW w:w="436" w:type="dxa"/>
            <w:vAlign w:val="center"/>
          </w:tcPr>
          <w:p w14:paraId="723FDCFB" w14:textId="52A573F4" w:rsidR="000A6D14" w:rsidRPr="00040B3D" w:rsidRDefault="000A6D14" w:rsidP="000A6D14">
            <w:pPr>
              <w:jc w:val="right"/>
              <w:rPr>
                <w:rFonts w:cstheme="minorHAnsi"/>
                <w:sz w:val="16"/>
                <w:szCs w:val="16"/>
              </w:rPr>
            </w:pPr>
            <w:r w:rsidRPr="00040B3D">
              <w:rPr>
                <w:rFonts w:cstheme="minorHAnsi"/>
                <w:sz w:val="16"/>
                <w:szCs w:val="16"/>
              </w:rPr>
              <w:t>199</w:t>
            </w:r>
          </w:p>
        </w:tc>
        <w:tc>
          <w:tcPr>
            <w:tcW w:w="3255" w:type="dxa"/>
            <w:vAlign w:val="center"/>
          </w:tcPr>
          <w:p w14:paraId="170D78D4" w14:textId="0D3236E3" w:rsidR="000A6D14" w:rsidRPr="00040B3D" w:rsidRDefault="000A6D14" w:rsidP="000A6D14">
            <w:pPr>
              <w:rPr>
                <w:rFonts w:cstheme="minorHAnsi"/>
                <w:sz w:val="16"/>
                <w:szCs w:val="16"/>
              </w:rPr>
            </w:pPr>
            <w:r w:rsidRPr="00040B3D">
              <w:rPr>
                <w:rFonts w:cstheme="minorHAnsi"/>
                <w:sz w:val="16"/>
                <w:szCs w:val="16"/>
              </w:rPr>
              <w:t>Behavioral and emotional disorders with onset usually occurring in childhood and adolescence</w:t>
            </w:r>
          </w:p>
        </w:tc>
        <w:tc>
          <w:tcPr>
            <w:tcW w:w="2143" w:type="dxa"/>
            <w:vAlign w:val="center"/>
          </w:tcPr>
          <w:p w14:paraId="7AE1295D" w14:textId="2AE772F9" w:rsidR="000A6D14" w:rsidRPr="00040B3D" w:rsidRDefault="000A6D14" w:rsidP="000A6D14">
            <w:pPr>
              <w:rPr>
                <w:rFonts w:cstheme="minorHAnsi"/>
                <w:sz w:val="16"/>
                <w:szCs w:val="16"/>
              </w:rPr>
            </w:pPr>
            <w:r w:rsidRPr="00040B3D">
              <w:rPr>
                <w:rFonts w:cstheme="minorHAnsi"/>
                <w:sz w:val="16"/>
                <w:szCs w:val="16"/>
              </w:rPr>
              <w:t>F91–F99</w:t>
            </w:r>
          </w:p>
        </w:tc>
        <w:tc>
          <w:tcPr>
            <w:tcW w:w="709" w:type="dxa"/>
            <w:shd w:val="clear" w:color="auto" w:fill="D9D9D9" w:themeFill="background1" w:themeFillShade="D9"/>
            <w:vAlign w:val="center"/>
          </w:tcPr>
          <w:p w14:paraId="2AFCD883" w14:textId="0C329726" w:rsidR="000A6D14" w:rsidRPr="00040B3D" w:rsidRDefault="000A6D14" w:rsidP="000A6D14">
            <w:pPr>
              <w:jc w:val="right"/>
              <w:rPr>
                <w:rFonts w:cstheme="minorHAnsi"/>
                <w:sz w:val="16"/>
                <w:szCs w:val="16"/>
              </w:rPr>
            </w:pPr>
            <w:r w:rsidRPr="00040B3D">
              <w:rPr>
                <w:rFonts w:cstheme="minorHAnsi"/>
                <w:sz w:val="16"/>
                <w:szCs w:val="16"/>
              </w:rPr>
              <w:t>39,602</w:t>
            </w:r>
          </w:p>
        </w:tc>
        <w:tc>
          <w:tcPr>
            <w:tcW w:w="424" w:type="dxa"/>
            <w:shd w:val="clear" w:color="auto" w:fill="D9D9D9" w:themeFill="background1" w:themeFillShade="D9"/>
            <w:vAlign w:val="center"/>
          </w:tcPr>
          <w:p w14:paraId="410AD9A7" w14:textId="72113666" w:rsidR="000A6D14" w:rsidRPr="00040B3D" w:rsidRDefault="0045420F" w:rsidP="000A6D14">
            <w:pPr>
              <w:jc w:val="right"/>
              <w:rPr>
                <w:rFonts w:cstheme="minorHAnsi"/>
                <w:sz w:val="16"/>
                <w:szCs w:val="16"/>
              </w:rPr>
            </w:pPr>
            <w:r w:rsidRPr="00040B3D">
              <w:rPr>
                <w:rFonts w:cstheme="minorHAnsi"/>
                <w:sz w:val="16"/>
                <w:szCs w:val="16"/>
              </w:rPr>
              <w:t>5.9</w:t>
            </w:r>
          </w:p>
        </w:tc>
        <w:tc>
          <w:tcPr>
            <w:tcW w:w="424" w:type="dxa"/>
            <w:shd w:val="clear" w:color="auto" w:fill="D9D9D9" w:themeFill="background1" w:themeFillShade="D9"/>
            <w:vAlign w:val="center"/>
          </w:tcPr>
          <w:p w14:paraId="584CC11F" w14:textId="70773CD8" w:rsidR="000A6D14" w:rsidRPr="00040B3D" w:rsidRDefault="0045420F" w:rsidP="000A6D14">
            <w:pPr>
              <w:jc w:val="right"/>
              <w:rPr>
                <w:rFonts w:cstheme="minorHAnsi"/>
                <w:sz w:val="16"/>
                <w:szCs w:val="16"/>
              </w:rPr>
            </w:pPr>
            <w:r w:rsidRPr="00040B3D">
              <w:rPr>
                <w:rFonts w:cstheme="minorHAnsi"/>
                <w:sz w:val="16"/>
                <w:szCs w:val="16"/>
              </w:rPr>
              <w:t>(6.5)</w:t>
            </w:r>
          </w:p>
        </w:tc>
        <w:tc>
          <w:tcPr>
            <w:tcW w:w="452" w:type="dxa"/>
            <w:shd w:val="clear" w:color="auto" w:fill="D9D9D9" w:themeFill="background1" w:themeFillShade="D9"/>
            <w:vAlign w:val="center"/>
          </w:tcPr>
          <w:p w14:paraId="139999DB" w14:textId="3C24E5E4"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06B02700" w14:textId="6E94258E"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shd w:val="clear" w:color="auto" w:fill="FFFFFF" w:themeFill="background1"/>
            <w:vAlign w:val="center"/>
          </w:tcPr>
          <w:p w14:paraId="37B7C1E6" w14:textId="440C64DC"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shd w:val="clear" w:color="auto" w:fill="FFFFFF" w:themeFill="background1"/>
            <w:vAlign w:val="center"/>
          </w:tcPr>
          <w:p w14:paraId="2ED4E692" w14:textId="0FC08D2D"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49BBE227" w14:textId="68F4B1C1"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shd w:val="clear" w:color="auto" w:fill="FFFFFF" w:themeFill="background1"/>
            <w:vAlign w:val="center"/>
          </w:tcPr>
          <w:p w14:paraId="47DFBDD8" w14:textId="40EE64DB"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6D82F2D7" w14:textId="3D595576"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44271E9D" w14:textId="27305CBF"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2BCE545D" w14:textId="35E9327D"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53AB071C" w14:textId="4B784BE9"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2027B804" w14:textId="61051A2F"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vAlign w:val="center"/>
          </w:tcPr>
          <w:p w14:paraId="2ECB423A" w14:textId="48752EDF"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vAlign w:val="center"/>
          </w:tcPr>
          <w:p w14:paraId="7939E589" w14:textId="30FEE1D9"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3D27B740" w14:textId="3D2B1AEC"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vAlign w:val="center"/>
          </w:tcPr>
          <w:p w14:paraId="65D62BCC" w14:textId="267ECA39"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645B277F" w14:textId="2D9DED25"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28A8CA90" w14:textId="639DB7E4"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vAlign w:val="center"/>
          </w:tcPr>
          <w:p w14:paraId="21EA8FC5" w14:textId="2E174C88" w:rsidR="000A6D14" w:rsidRPr="00040B3D" w:rsidRDefault="0045420F" w:rsidP="000A6D14">
            <w:pPr>
              <w:jc w:val="right"/>
              <w:rPr>
                <w:rFonts w:cstheme="minorHAnsi"/>
                <w:sz w:val="16"/>
                <w:szCs w:val="16"/>
              </w:rPr>
            </w:pPr>
            <w:r w:rsidRPr="00040B3D">
              <w:rPr>
                <w:rFonts w:cstheme="minorHAnsi"/>
                <w:sz w:val="16"/>
                <w:szCs w:val="16"/>
              </w:rPr>
              <w:t>(7.1)</w:t>
            </w:r>
          </w:p>
        </w:tc>
        <w:tc>
          <w:tcPr>
            <w:tcW w:w="434" w:type="dxa"/>
            <w:vAlign w:val="center"/>
          </w:tcPr>
          <w:p w14:paraId="0EE48963" w14:textId="5BF05F44" w:rsidR="000A6D14" w:rsidRPr="00040B3D" w:rsidRDefault="0045420F" w:rsidP="000A6D14">
            <w:pPr>
              <w:jc w:val="right"/>
              <w:rPr>
                <w:rFonts w:cstheme="minorHAnsi"/>
                <w:sz w:val="16"/>
                <w:szCs w:val="16"/>
              </w:rPr>
            </w:pPr>
            <w:r w:rsidRPr="00040B3D">
              <w:rPr>
                <w:rFonts w:cstheme="minorHAnsi"/>
                <w:sz w:val="16"/>
                <w:szCs w:val="16"/>
              </w:rPr>
              <w:t>4.1</w:t>
            </w:r>
          </w:p>
        </w:tc>
        <w:tc>
          <w:tcPr>
            <w:tcW w:w="714" w:type="dxa"/>
            <w:vAlign w:val="center"/>
          </w:tcPr>
          <w:p w14:paraId="2D9AEA2C" w14:textId="22DE057C"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642BA0CE" w14:textId="2B166FDB" w:rsidTr="00FA4F48">
        <w:trPr>
          <w:trHeight w:val="259"/>
          <w:jc w:val="center"/>
        </w:trPr>
        <w:tc>
          <w:tcPr>
            <w:tcW w:w="436" w:type="dxa"/>
            <w:vAlign w:val="center"/>
          </w:tcPr>
          <w:p w14:paraId="617E2502" w14:textId="77777777" w:rsidR="000A6D14" w:rsidRPr="00040B3D" w:rsidRDefault="000A6D14" w:rsidP="000A6D14">
            <w:pPr>
              <w:jc w:val="right"/>
              <w:rPr>
                <w:rFonts w:cstheme="minorHAnsi"/>
                <w:sz w:val="16"/>
                <w:szCs w:val="16"/>
              </w:rPr>
            </w:pPr>
          </w:p>
        </w:tc>
        <w:tc>
          <w:tcPr>
            <w:tcW w:w="3255" w:type="dxa"/>
            <w:vAlign w:val="center"/>
          </w:tcPr>
          <w:p w14:paraId="3F5EA79A" w14:textId="7FEE8F57" w:rsidR="000A6D14" w:rsidRPr="00040B3D" w:rsidRDefault="000A6D14" w:rsidP="000A6D14">
            <w:pPr>
              <w:rPr>
                <w:rFonts w:cstheme="minorHAnsi"/>
                <w:sz w:val="16"/>
                <w:szCs w:val="16"/>
              </w:rPr>
            </w:pPr>
          </w:p>
        </w:tc>
        <w:tc>
          <w:tcPr>
            <w:tcW w:w="2143" w:type="dxa"/>
            <w:vAlign w:val="center"/>
          </w:tcPr>
          <w:p w14:paraId="2D508BAC" w14:textId="77777777" w:rsidR="000A6D14" w:rsidRPr="00040B3D" w:rsidRDefault="000A6D14" w:rsidP="000A6D14">
            <w:pPr>
              <w:rPr>
                <w:rFonts w:cstheme="minorHAnsi"/>
                <w:sz w:val="16"/>
                <w:szCs w:val="16"/>
              </w:rPr>
            </w:pPr>
          </w:p>
        </w:tc>
        <w:tc>
          <w:tcPr>
            <w:tcW w:w="709" w:type="dxa"/>
            <w:shd w:val="clear" w:color="auto" w:fill="D9D9D9" w:themeFill="background1" w:themeFillShade="D9"/>
            <w:vAlign w:val="center"/>
          </w:tcPr>
          <w:p w14:paraId="060B1F54" w14:textId="1E88C4B1" w:rsidR="000A6D14" w:rsidRPr="00040B3D" w:rsidRDefault="000A6D14" w:rsidP="000A6D14">
            <w:pPr>
              <w:jc w:val="right"/>
              <w:rPr>
                <w:rFonts w:cstheme="minorHAnsi"/>
                <w:sz w:val="16"/>
                <w:szCs w:val="16"/>
              </w:rPr>
            </w:pPr>
          </w:p>
        </w:tc>
        <w:tc>
          <w:tcPr>
            <w:tcW w:w="424" w:type="dxa"/>
            <w:shd w:val="clear" w:color="auto" w:fill="D9D9D9" w:themeFill="background1" w:themeFillShade="D9"/>
            <w:vAlign w:val="center"/>
          </w:tcPr>
          <w:p w14:paraId="73BD84D2" w14:textId="3193F95A" w:rsidR="000A6D14" w:rsidRPr="00040B3D" w:rsidRDefault="000A6D14" w:rsidP="000A6D14">
            <w:pPr>
              <w:jc w:val="right"/>
              <w:rPr>
                <w:rFonts w:cstheme="minorHAnsi"/>
                <w:sz w:val="16"/>
                <w:szCs w:val="16"/>
              </w:rPr>
            </w:pPr>
          </w:p>
        </w:tc>
        <w:tc>
          <w:tcPr>
            <w:tcW w:w="424" w:type="dxa"/>
            <w:shd w:val="clear" w:color="auto" w:fill="D9D9D9" w:themeFill="background1" w:themeFillShade="D9"/>
            <w:vAlign w:val="center"/>
          </w:tcPr>
          <w:p w14:paraId="489D6C0B" w14:textId="417F9269" w:rsidR="000A6D14" w:rsidRPr="00040B3D" w:rsidRDefault="000A6D14" w:rsidP="000A6D14">
            <w:pPr>
              <w:jc w:val="right"/>
              <w:rPr>
                <w:rFonts w:cstheme="minorHAnsi"/>
                <w:sz w:val="16"/>
                <w:szCs w:val="16"/>
              </w:rPr>
            </w:pPr>
            <w:r w:rsidRPr="00040B3D">
              <w:rPr>
                <w:rFonts w:cstheme="minorHAnsi"/>
                <w:sz w:val="16"/>
                <w:szCs w:val="16"/>
              </w:rPr>
              <w:t> </w:t>
            </w:r>
          </w:p>
        </w:tc>
        <w:tc>
          <w:tcPr>
            <w:tcW w:w="452" w:type="dxa"/>
            <w:shd w:val="clear" w:color="auto" w:fill="D9D9D9" w:themeFill="background1" w:themeFillShade="D9"/>
            <w:vAlign w:val="center"/>
          </w:tcPr>
          <w:p w14:paraId="5A46B04B" w14:textId="2C440BE7"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64E62654" w14:textId="5B887FD5"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6A635B5C" w14:textId="58920323"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shd w:val="clear" w:color="auto" w:fill="FFFFFF" w:themeFill="background1"/>
            <w:vAlign w:val="center"/>
          </w:tcPr>
          <w:p w14:paraId="6C5952BC" w14:textId="3F2A799E"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65987C23" w14:textId="2AECDB5D"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25DF3A36" w14:textId="2EB61CA2"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shd w:val="clear" w:color="auto" w:fill="FFFFFF" w:themeFill="background1"/>
            <w:vAlign w:val="center"/>
          </w:tcPr>
          <w:p w14:paraId="7FC8E7E1" w14:textId="70E67F74"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4FC00711" w14:textId="32260F5C"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shd w:val="clear" w:color="auto" w:fill="FFFFFF" w:themeFill="background1"/>
            <w:vAlign w:val="center"/>
          </w:tcPr>
          <w:p w14:paraId="14DC027A" w14:textId="4EF55298"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shd w:val="clear" w:color="auto" w:fill="FFFFFF" w:themeFill="background1"/>
            <w:vAlign w:val="center"/>
          </w:tcPr>
          <w:p w14:paraId="5974A0C4" w14:textId="34313AC8"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vAlign w:val="center"/>
          </w:tcPr>
          <w:p w14:paraId="2EB5FCFE" w14:textId="636285DA"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vAlign w:val="center"/>
          </w:tcPr>
          <w:p w14:paraId="16B76388" w14:textId="24024344"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vAlign w:val="center"/>
          </w:tcPr>
          <w:p w14:paraId="4A4B7035" w14:textId="55B5F26E"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vAlign w:val="center"/>
          </w:tcPr>
          <w:p w14:paraId="4B1C873B" w14:textId="6B9D1780" w:rsidR="000A6D14" w:rsidRPr="00040B3D" w:rsidRDefault="000A6D14" w:rsidP="000A6D14">
            <w:pPr>
              <w:jc w:val="right"/>
              <w:rPr>
                <w:rFonts w:cstheme="minorHAnsi"/>
                <w:sz w:val="16"/>
                <w:szCs w:val="16"/>
              </w:rPr>
            </w:pPr>
          </w:p>
        </w:tc>
        <w:tc>
          <w:tcPr>
            <w:tcW w:w="439" w:type="dxa"/>
            <w:vAlign w:val="center"/>
          </w:tcPr>
          <w:p w14:paraId="38F923EB" w14:textId="2C42FF26"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vAlign w:val="center"/>
          </w:tcPr>
          <w:p w14:paraId="48E3BF38" w14:textId="38E95CE2" w:rsidR="000A6D14" w:rsidRPr="00040B3D" w:rsidRDefault="000A6D14" w:rsidP="000A6D14">
            <w:pPr>
              <w:jc w:val="right"/>
              <w:rPr>
                <w:rFonts w:cstheme="minorHAnsi"/>
                <w:sz w:val="16"/>
                <w:szCs w:val="16"/>
              </w:rPr>
            </w:pPr>
          </w:p>
        </w:tc>
        <w:tc>
          <w:tcPr>
            <w:tcW w:w="439" w:type="dxa"/>
            <w:vAlign w:val="center"/>
          </w:tcPr>
          <w:p w14:paraId="4FCB39C8" w14:textId="4D26983A"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vAlign w:val="center"/>
          </w:tcPr>
          <w:p w14:paraId="3EF3ED00" w14:textId="16C728DD" w:rsidR="000A6D14" w:rsidRPr="00040B3D" w:rsidRDefault="000A6D14" w:rsidP="000A6D14">
            <w:pPr>
              <w:jc w:val="right"/>
              <w:rPr>
                <w:rFonts w:cstheme="minorHAnsi"/>
                <w:sz w:val="16"/>
                <w:szCs w:val="16"/>
              </w:rPr>
            </w:pPr>
            <w:r w:rsidRPr="00040B3D">
              <w:rPr>
                <w:rFonts w:cstheme="minorHAnsi"/>
                <w:sz w:val="16"/>
                <w:szCs w:val="16"/>
              </w:rPr>
              <w:t> </w:t>
            </w:r>
          </w:p>
        </w:tc>
        <w:tc>
          <w:tcPr>
            <w:tcW w:w="434" w:type="dxa"/>
            <w:vAlign w:val="center"/>
          </w:tcPr>
          <w:p w14:paraId="2EC0B76D" w14:textId="46726E34" w:rsidR="000A6D14" w:rsidRPr="00040B3D" w:rsidRDefault="000A6D14" w:rsidP="000A6D14">
            <w:pPr>
              <w:jc w:val="right"/>
              <w:rPr>
                <w:rFonts w:cstheme="minorHAnsi"/>
                <w:sz w:val="16"/>
                <w:szCs w:val="16"/>
              </w:rPr>
            </w:pPr>
            <w:r w:rsidRPr="00040B3D">
              <w:rPr>
                <w:rFonts w:cstheme="minorHAnsi"/>
                <w:sz w:val="16"/>
                <w:szCs w:val="16"/>
              </w:rPr>
              <w:t> </w:t>
            </w:r>
          </w:p>
        </w:tc>
        <w:tc>
          <w:tcPr>
            <w:tcW w:w="714" w:type="dxa"/>
            <w:vAlign w:val="center"/>
          </w:tcPr>
          <w:p w14:paraId="16CDE9AF" w14:textId="77777777" w:rsidR="000A6D14" w:rsidRPr="00040B3D" w:rsidRDefault="000A6D14" w:rsidP="000A6D14">
            <w:pPr>
              <w:jc w:val="right"/>
              <w:rPr>
                <w:rFonts w:cstheme="minorHAnsi"/>
                <w:sz w:val="16"/>
                <w:szCs w:val="16"/>
              </w:rPr>
            </w:pPr>
          </w:p>
        </w:tc>
      </w:tr>
      <w:tr w:rsidR="00040B3D" w:rsidRPr="00040B3D" w14:paraId="3B0564BB" w14:textId="748A947B" w:rsidTr="00FA4F48">
        <w:trPr>
          <w:trHeight w:val="273"/>
          <w:jc w:val="center"/>
        </w:trPr>
        <w:tc>
          <w:tcPr>
            <w:tcW w:w="436" w:type="dxa"/>
            <w:vAlign w:val="center"/>
          </w:tcPr>
          <w:p w14:paraId="78C4FA64" w14:textId="77777777" w:rsidR="000A6D14" w:rsidRPr="00040B3D" w:rsidRDefault="000A6D14" w:rsidP="000A6D14">
            <w:pPr>
              <w:jc w:val="right"/>
              <w:rPr>
                <w:rFonts w:cstheme="minorHAnsi"/>
                <w:b/>
                <w:bCs/>
                <w:sz w:val="16"/>
                <w:szCs w:val="16"/>
              </w:rPr>
            </w:pPr>
          </w:p>
        </w:tc>
        <w:tc>
          <w:tcPr>
            <w:tcW w:w="3255" w:type="dxa"/>
            <w:vAlign w:val="center"/>
          </w:tcPr>
          <w:p w14:paraId="37C6BC53" w14:textId="4922780D" w:rsidR="000A6D14" w:rsidRPr="00040B3D" w:rsidRDefault="000A6D14" w:rsidP="000A6D14">
            <w:pPr>
              <w:rPr>
                <w:rFonts w:cstheme="minorHAnsi"/>
                <w:b/>
                <w:bCs/>
                <w:sz w:val="16"/>
                <w:szCs w:val="16"/>
              </w:rPr>
            </w:pPr>
            <w:r w:rsidRPr="00040B3D">
              <w:rPr>
                <w:rFonts w:cstheme="minorHAnsi"/>
                <w:b/>
                <w:bCs/>
                <w:sz w:val="16"/>
                <w:szCs w:val="16"/>
              </w:rPr>
              <w:t xml:space="preserve">Having one or more chronic conditions </w:t>
            </w:r>
          </w:p>
        </w:tc>
        <w:tc>
          <w:tcPr>
            <w:tcW w:w="2143" w:type="dxa"/>
            <w:vAlign w:val="center"/>
          </w:tcPr>
          <w:p w14:paraId="5E338881" w14:textId="77777777" w:rsidR="000A6D14" w:rsidRPr="00040B3D" w:rsidRDefault="000A6D14" w:rsidP="000A6D14">
            <w:pPr>
              <w:rPr>
                <w:rFonts w:cstheme="minorHAnsi"/>
                <w:b/>
                <w:bCs/>
                <w:sz w:val="16"/>
                <w:szCs w:val="16"/>
              </w:rPr>
            </w:pPr>
          </w:p>
        </w:tc>
        <w:tc>
          <w:tcPr>
            <w:tcW w:w="709" w:type="dxa"/>
            <w:shd w:val="clear" w:color="auto" w:fill="D9D9D9" w:themeFill="background1" w:themeFillShade="D9"/>
            <w:vAlign w:val="center"/>
          </w:tcPr>
          <w:p w14:paraId="7A089A39" w14:textId="4A646CF4" w:rsidR="000A6D14" w:rsidRPr="00040B3D" w:rsidRDefault="000A6D14" w:rsidP="000A6D14">
            <w:pPr>
              <w:jc w:val="right"/>
              <w:rPr>
                <w:rFonts w:cstheme="minorHAnsi"/>
                <w:b/>
                <w:bCs/>
                <w:sz w:val="16"/>
                <w:szCs w:val="16"/>
              </w:rPr>
            </w:pPr>
            <w:r w:rsidRPr="00040B3D">
              <w:rPr>
                <w:rFonts w:cstheme="minorHAnsi"/>
                <w:b/>
                <w:bCs/>
                <w:sz w:val="16"/>
                <w:szCs w:val="16"/>
              </w:rPr>
              <w:t>2,989,441</w:t>
            </w:r>
          </w:p>
        </w:tc>
        <w:tc>
          <w:tcPr>
            <w:tcW w:w="424" w:type="dxa"/>
            <w:shd w:val="clear" w:color="auto" w:fill="D9D9D9" w:themeFill="background1" w:themeFillShade="D9"/>
            <w:vAlign w:val="center"/>
          </w:tcPr>
          <w:p w14:paraId="371162FC" w14:textId="1960CE4F" w:rsidR="000A6D14" w:rsidRPr="00040B3D" w:rsidRDefault="0045420F" w:rsidP="000A6D14">
            <w:pPr>
              <w:jc w:val="right"/>
              <w:rPr>
                <w:rFonts w:cstheme="minorHAnsi"/>
                <w:b/>
                <w:bCs/>
                <w:sz w:val="16"/>
                <w:szCs w:val="16"/>
              </w:rPr>
            </w:pPr>
            <w:r w:rsidRPr="00040B3D">
              <w:rPr>
                <w:rFonts w:cstheme="minorHAnsi"/>
                <w:b/>
                <w:bCs/>
                <w:sz w:val="16"/>
                <w:szCs w:val="16"/>
              </w:rPr>
              <w:t>3.4</w:t>
            </w:r>
          </w:p>
        </w:tc>
        <w:tc>
          <w:tcPr>
            <w:tcW w:w="424" w:type="dxa"/>
            <w:shd w:val="clear" w:color="auto" w:fill="D9D9D9" w:themeFill="background1" w:themeFillShade="D9"/>
            <w:vAlign w:val="center"/>
          </w:tcPr>
          <w:p w14:paraId="310F3524" w14:textId="76C60F6A" w:rsidR="000A6D14" w:rsidRPr="00040B3D" w:rsidRDefault="0045420F" w:rsidP="000A6D14">
            <w:pPr>
              <w:jc w:val="right"/>
              <w:rPr>
                <w:rFonts w:cstheme="minorHAnsi"/>
                <w:b/>
                <w:bCs/>
                <w:sz w:val="16"/>
                <w:szCs w:val="16"/>
              </w:rPr>
            </w:pPr>
            <w:r w:rsidRPr="00040B3D">
              <w:rPr>
                <w:rFonts w:cstheme="minorHAnsi"/>
                <w:b/>
                <w:bCs/>
                <w:sz w:val="16"/>
                <w:szCs w:val="16"/>
              </w:rPr>
              <w:t>(3.1)</w:t>
            </w:r>
          </w:p>
        </w:tc>
        <w:tc>
          <w:tcPr>
            <w:tcW w:w="452" w:type="dxa"/>
            <w:shd w:val="clear" w:color="auto" w:fill="D9D9D9" w:themeFill="background1" w:themeFillShade="D9"/>
            <w:vAlign w:val="center"/>
          </w:tcPr>
          <w:p w14:paraId="2F766685" w14:textId="4471AE99" w:rsidR="000A6D14" w:rsidRPr="00040B3D" w:rsidRDefault="0045420F" w:rsidP="000A6D14">
            <w:pPr>
              <w:jc w:val="right"/>
              <w:rPr>
                <w:rFonts w:cstheme="minorHAnsi"/>
                <w:b/>
                <w:bCs/>
                <w:sz w:val="16"/>
                <w:szCs w:val="16"/>
              </w:rPr>
            </w:pPr>
            <w:r w:rsidRPr="00040B3D">
              <w:rPr>
                <w:rFonts w:cstheme="minorHAnsi"/>
                <w:b/>
                <w:bCs/>
                <w:sz w:val="16"/>
                <w:szCs w:val="16"/>
              </w:rPr>
              <w:t>2.8</w:t>
            </w:r>
          </w:p>
        </w:tc>
        <w:tc>
          <w:tcPr>
            <w:tcW w:w="439" w:type="dxa"/>
            <w:shd w:val="clear" w:color="auto" w:fill="FFFFFF" w:themeFill="background1"/>
            <w:vAlign w:val="center"/>
          </w:tcPr>
          <w:p w14:paraId="6C47B7E2" w14:textId="584400B7" w:rsidR="000A6D14" w:rsidRPr="00040B3D" w:rsidRDefault="0045420F" w:rsidP="000A6D14">
            <w:pPr>
              <w:jc w:val="right"/>
              <w:rPr>
                <w:rFonts w:cstheme="minorHAnsi"/>
                <w:b/>
                <w:bCs/>
                <w:sz w:val="16"/>
                <w:szCs w:val="16"/>
              </w:rPr>
            </w:pPr>
            <w:r w:rsidRPr="00040B3D">
              <w:rPr>
                <w:rFonts w:cstheme="minorHAnsi"/>
                <w:b/>
                <w:bCs/>
                <w:sz w:val="16"/>
                <w:szCs w:val="16"/>
              </w:rPr>
              <w:t>4.1</w:t>
            </w:r>
          </w:p>
        </w:tc>
        <w:tc>
          <w:tcPr>
            <w:tcW w:w="439" w:type="dxa"/>
            <w:shd w:val="clear" w:color="auto" w:fill="FFFFFF" w:themeFill="background1"/>
            <w:vAlign w:val="center"/>
          </w:tcPr>
          <w:p w14:paraId="322FA318" w14:textId="275169D9" w:rsidR="000A6D14" w:rsidRPr="00040B3D" w:rsidRDefault="0045420F" w:rsidP="000A6D14">
            <w:pPr>
              <w:jc w:val="right"/>
              <w:rPr>
                <w:rFonts w:cstheme="minorHAnsi"/>
                <w:b/>
                <w:bCs/>
                <w:sz w:val="16"/>
                <w:szCs w:val="16"/>
              </w:rPr>
            </w:pPr>
            <w:r w:rsidRPr="00040B3D">
              <w:rPr>
                <w:rFonts w:cstheme="minorHAnsi"/>
                <w:b/>
                <w:bCs/>
                <w:sz w:val="16"/>
                <w:szCs w:val="16"/>
              </w:rPr>
              <w:t>(3.5)</w:t>
            </w:r>
          </w:p>
        </w:tc>
        <w:tc>
          <w:tcPr>
            <w:tcW w:w="439" w:type="dxa"/>
            <w:shd w:val="clear" w:color="auto" w:fill="FFFFFF" w:themeFill="background1"/>
            <w:vAlign w:val="center"/>
          </w:tcPr>
          <w:p w14:paraId="16664274" w14:textId="0E54165D" w:rsidR="000A6D14" w:rsidRPr="00040B3D" w:rsidRDefault="0045420F" w:rsidP="000A6D14">
            <w:pPr>
              <w:jc w:val="right"/>
              <w:rPr>
                <w:rFonts w:cstheme="minorHAnsi"/>
                <w:b/>
                <w:bCs/>
                <w:sz w:val="16"/>
                <w:szCs w:val="16"/>
              </w:rPr>
            </w:pPr>
            <w:r w:rsidRPr="00040B3D">
              <w:rPr>
                <w:rFonts w:cstheme="minorHAnsi"/>
                <w:b/>
                <w:bCs/>
                <w:sz w:val="16"/>
                <w:szCs w:val="16"/>
              </w:rPr>
              <w:t>3.2</w:t>
            </w:r>
          </w:p>
        </w:tc>
        <w:tc>
          <w:tcPr>
            <w:tcW w:w="439" w:type="dxa"/>
            <w:shd w:val="clear" w:color="auto" w:fill="FFFFFF" w:themeFill="background1"/>
            <w:vAlign w:val="center"/>
          </w:tcPr>
          <w:p w14:paraId="598F61FB" w14:textId="4AEAB677" w:rsidR="000A6D14" w:rsidRPr="00040B3D" w:rsidRDefault="0045420F" w:rsidP="000A6D14">
            <w:pPr>
              <w:jc w:val="right"/>
              <w:rPr>
                <w:rFonts w:cstheme="minorHAnsi"/>
                <w:b/>
                <w:bCs/>
                <w:sz w:val="16"/>
                <w:szCs w:val="16"/>
              </w:rPr>
            </w:pPr>
            <w:r w:rsidRPr="00040B3D">
              <w:rPr>
                <w:rFonts w:cstheme="minorHAnsi"/>
                <w:b/>
                <w:bCs/>
                <w:sz w:val="16"/>
                <w:szCs w:val="16"/>
              </w:rPr>
              <w:t>1.6</w:t>
            </w:r>
          </w:p>
        </w:tc>
        <w:tc>
          <w:tcPr>
            <w:tcW w:w="439" w:type="dxa"/>
            <w:shd w:val="clear" w:color="auto" w:fill="FFFFFF" w:themeFill="background1"/>
            <w:vAlign w:val="center"/>
          </w:tcPr>
          <w:p w14:paraId="6CAEB66B" w14:textId="5E65B668" w:rsidR="000A6D14" w:rsidRPr="00040B3D" w:rsidRDefault="0045420F" w:rsidP="000A6D14">
            <w:pPr>
              <w:jc w:val="right"/>
              <w:rPr>
                <w:rFonts w:cstheme="minorHAnsi"/>
                <w:b/>
                <w:bCs/>
                <w:sz w:val="16"/>
                <w:szCs w:val="16"/>
              </w:rPr>
            </w:pPr>
            <w:r w:rsidRPr="00040B3D">
              <w:rPr>
                <w:rFonts w:cstheme="minorHAnsi"/>
                <w:b/>
                <w:bCs/>
                <w:sz w:val="16"/>
                <w:szCs w:val="16"/>
              </w:rPr>
              <w:t>(2.9)</w:t>
            </w:r>
          </w:p>
        </w:tc>
        <w:tc>
          <w:tcPr>
            <w:tcW w:w="439" w:type="dxa"/>
            <w:shd w:val="clear" w:color="auto" w:fill="FFFFFF" w:themeFill="background1"/>
            <w:vAlign w:val="center"/>
          </w:tcPr>
          <w:p w14:paraId="059917B8" w14:textId="0562CCCE" w:rsidR="000A6D14" w:rsidRPr="00040B3D" w:rsidRDefault="0045420F" w:rsidP="000A6D14">
            <w:pPr>
              <w:jc w:val="right"/>
              <w:rPr>
                <w:rFonts w:cstheme="minorHAnsi"/>
                <w:b/>
                <w:bCs/>
                <w:sz w:val="16"/>
                <w:szCs w:val="16"/>
              </w:rPr>
            </w:pPr>
            <w:r w:rsidRPr="00040B3D">
              <w:rPr>
                <w:rFonts w:cstheme="minorHAnsi"/>
                <w:b/>
                <w:bCs/>
                <w:sz w:val="16"/>
                <w:szCs w:val="16"/>
              </w:rPr>
              <w:t>1.1</w:t>
            </w:r>
          </w:p>
        </w:tc>
        <w:tc>
          <w:tcPr>
            <w:tcW w:w="439" w:type="dxa"/>
            <w:shd w:val="clear" w:color="auto" w:fill="FFFFFF" w:themeFill="background1"/>
            <w:vAlign w:val="center"/>
          </w:tcPr>
          <w:p w14:paraId="5B871D8A" w14:textId="3A579DE7" w:rsidR="000A6D14" w:rsidRPr="00040B3D" w:rsidRDefault="0045420F" w:rsidP="000A6D14">
            <w:pPr>
              <w:jc w:val="right"/>
              <w:rPr>
                <w:rFonts w:cstheme="minorHAnsi"/>
                <w:b/>
                <w:bCs/>
                <w:sz w:val="16"/>
                <w:szCs w:val="16"/>
              </w:rPr>
            </w:pPr>
            <w:r w:rsidRPr="00040B3D">
              <w:rPr>
                <w:rFonts w:cstheme="minorHAnsi"/>
                <w:b/>
                <w:bCs/>
                <w:sz w:val="16"/>
                <w:szCs w:val="16"/>
              </w:rPr>
              <w:t>3.2</w:t>
            </w:r>
          </w:p>
        </w:tc>
        <w:tc>
          <w:tcPr>
            <w:tcW w:w="439" w:type="dxa"/>
            <w:shd w:val="clear" w:color="auto" w:fill="FFFFFF" w:themeFill="background1"/>
            <w:vAlign w:val="center"/>
          </w:tcPr>
          <w:p w14:paraId="69850FEC" w14:textId="0272D0CD" w:rsidR="000A6D14" w:rsidRPr="00040B3D" w:rsidRDefault="0045420F" w:rsidP="000A6D14">
            <w:pPr>
              <w:jc w:val="right"/>
              <w:rPr>
                <w:rFonts w:cstheme="minorHAnsi"/>
                <w:b/>
                <w:bCs/>
                <w:sz w:val="16"/>
                <w:szCs w:val="16"/>
              </w:rPr>
            </w:pPr>
            <w:r w:rsidRPr="00040B3D">
              <w:rPr>
                <w:rFonts w:cstheme="minorHAnsi"/>
                <w:b/>
                <w:bCs/>
                <w:sz w:val="16"/>
                <w:szCs w:val="16"/>
              </w:rPr>
              <w:t>(3</w:t>
            </w:r>
            <w:r w:rsidR="008202B9" w:rsidRPr="00040B3D">
              <w:rPr>
                <w:rFonts w:cstheme="minorHAnsi"/>
                <w:b/>
                <w:bCs/>
                <w:sz w:val="16"/>
                <w:szCs w:val="16"/>
              </w:rPr>
              <w:t>.0)</w:t>
            </w:r>
          </w:p>
        </w:tc>
        <w:tc>
          <w:tcPr>
            <w:tcW w:w="439" w:type="dxa"/>
            <w:shd w:val="clear" w:color="auto" w:fill="FFFFFF" w:themeFill="background1"/>
            <w:vAlign w:val="center"/>
          </w:tcPr>
          <w:p w14:paraId="5D2F903C" w14:textId="1BCA7689" w:rsidR="000A6D14" w:rsidRPr="00040B3D" w:rsidRDefault="0045420F" w:rsidP="000A6D14">
            <w:pPr>
              <w:jc w:val="right"/>
              <w:rPr>
                <w:rFonts w:cstheme="minorHAnsi"/>
                <w:b/>
                <w:bCs/>
                <w:sz w:val="16"/>
                <w:szCs w:val="16"/>
              </w:rPr>
            </w:pPr>
            <w:r w:rsidRPr="00040B3D">
              <w:rPr>
                <w:rFonts w:cstheme="minorHAnsi"/>
                <w:b/>
                <w:bCs/>
                <w:sz w:val="16"/>
                <w:szCs w:val="16"/>
              </w:rPr>
              <w:t>2.6</w:t>
            </w:r>
          </w:p>
        </w:tc>
        <w:tc>
          <w:tcPr>
            <w:tcW w:w="439" w:type="dxa"/>
            <w:vAlign w:val="center"/>
          </w:tcPr>
          <w:p w14:paraId="7A801DC1" w14:textId="41322A1B" w:rsidR="000A6D14" w:rsidRPr="00040B3D" w:rsidRDefault="0045420F" w:rsidP="000A6D14">
            <w:pPr>
              <w:jc w:val="right"/>
              <w:rPr>
                <w:rFonts w:cstheme="minorHAnsi"/>
                <w:b/>
                <w:bCs/>
                <w:sz w:val="16"/>
                <w:szCs w:val="16"/>
              </w:rPr>
            </w:pPr>
            <w:r w:rsidRPr="00040B3D">
              <w:rPr>
                <w:rFonts w:cstheme="minorHAnsi"/>
                <w:b/>
                <w:bCs/>
                <w:sz w:val="16"/>
                <w:szCs w:val="16"/>
              </w:rPr>
              <w:t>3</w:t>
            </w:r>
            <w:r w:rsidR="008202B9" w:rsidRPr="00040B3D">
              <w:rPr>
                <w:rFonts w:cstheme="minorHAnsi"/>
                <w:b/>
                <w:bCs/>
                <w:sz w:val="16"/>
                <w:szCs w:val="16"/>
              </w:rPr>
              <w:t>.0</w:t>
            </w:r>
          </w:p>
        </w:tc>
        <w:tc>
          <w:tcPr>
            <w:tcW w:w="439" w:type="dxa"/>
            <w:vAlign w:val="center"/>
          </w:tcPr>
          <w:p w14:paraId="20027FE2" w14:textId="38466632" w:rsidR="000A6D14" w:rsidRPr="00040B3D" w:rsidRDefault="0045420F" w:rsidP="000A6D14">
            <w:pPr>
              <w:jc w:val="right"/>
              <w:rPr>
                <w:rFonts w:cstheme="minorHAnsi"/>
                <w:b/>
                <w:bCs/>
                <w:sz w:val="16"/>
                <w:szCs w:val="16"/>
              </w:rPr>
            </w:pPr>
            <w:r w:rsidRPr="00040B3D">
              <w:rPr>
                <w:rFonts w:cstheme="minorHAnsi"/>
                <w:b/>
                <w:bCs/>
                <w:sz w:val="16"/>
                <w:szCs w:val="16"/>
              </w:rPr>
              <w:t>(2.8)</w:t>
            </w:r>
          </w:p>
        </w:tc>
        <w:tc>
          <w:tcPr>
            <w:tcW w:w="439" w:type="dxa"/>
            <w:vAlign w:val="center"/>
          </w:tcPr>
          <w:p w14:paraId="3CC203F9" w14:textId="39B4A873" w:rsidR="000A6D14" w:rsidRPr="00040B3D" w:rsidRDefault="0045420F" w:rsidP="000A6D14">
            <w:pPr>
              <w:jc w:val="right"/>
              <w:rPr>
                <w:rFonts w:cstheme="minorHAnsi"/>
                <w:b/>
                <w:bCs/>
                <w:sz w:val="16"/>
                <w:szCs w:val="16"/>
              </w:rPr>
            </w:pPr>
            <w:r w:rsidRPr="00040B3D">
              <w:rPr>
                <w:rFonts w:cstheme="minorHAnsi"/>
                <w:b/>
                <w:bCs/>
                <w:sz w:val="16"/>
                <w:szCs w:val="16"/>
              </w:rPr>
              <w:t>2.4</w:t>
            </w:r>
          </w:p>
        </w:tc>
        <w:tc>
          <w:tcPr>
            <w:tcW w:w="439" w:type="dxa"/>
            <w:vAlign w:val="center"/>
          </w:tcPr>
          <w:p w14:paraId="7A1F3082" w14:textId="62AF2003" w:rsidR="000A6D14" w:rsidRPr="00040B3D" w:rsidRDefault="0045420F" w:rsidP="000A6D14">
            <w:pPr>
              <w:jc w:val="right"/>
              <w:rPr>
                <w:rFonts w:cstheme="minorHAnsi"/>
                <w:b/>
                <w:bCs/>
                <w:sz w:val="16"/>
                <w:szCs w:val="16"/>
              </w:rPr>
            </w:pPr>
            <w:r w:rsidRPr="00040B3D">
              <w:rPr>
                <w:rFonts w:cstheme="minorHAnsi"/>
                <w:b/>
                <w:bCs/>
                <w:sz w:val="16"/>
                <w:szCs w:val="16"/>
              </w:rPr>
              <w:t>2.6</w:t>
            </w:r>
          </w:p>
        </w:tc>
        <w:tc>
          <w:tcPr>
            <w:tcW w:w="439" w:type="dxa"/>
            <w:vAlign w:val="center"/>
          </w:tcPr>
          <w:p w14:paraId="22B07469" w14:textId="06B892A7" w:rsidR="000A6D14" w:rsidRPr="00040B3D" w:rsidRDefault="0045420F" w:rsidP="000A6D14">
            <w:pPr>
              <w:jc w:val="right"/>
              <w:rPr>
                <w:rFonts w:cstheme="minorHAnsi"/>
                <w:b/>
                <w:bCs/>
                <w:sz w:val="16"/>
                <w:szCs w:val="16"/>
              </w:rPr>
            </w:pPr>
            <w:r w:rsidRPr="00040B3D">
              <w:rPr>
                <w:rFonts w:cstheme="minorHAnsi"/>
                <w:b/>
                <w:bCs/>
                <w:sz w:val="16"/>
                <w:szCs w:val="16"/>
              </w:rPr>
              <w:t>(2.5)</w:t>
            </w:r>
          </w:p>
        </w:tc>
        <w:tc>
          <w:tcPr>
            <w:tcW w:w="439" w:type="dxa"/>
            <w:vAlign w:val="center"/>
          </w:tcPr>
          <w:p w14:paraId="666E92DF" w14:textId="1E9F6E19" w:rsidR="000A6D14" w:rsidRPr="00040B3D" w:rsidRDefault="0045420F" w:rsidP="000A6D14">
            <w:pPr>
              <w:jc w:val="right"/>
              <w:rPr>
                <w:rFonts w:cstheme="minorHAnsi"/>
                <w:b/>
                <w:bCs/>
                <w:sz w:val="16"/>
                <w:szCs w:val="16"/>
              </w:rPr>
            </w:pPr>
            <w:r w:rsidRPr="00040B3D">
              <w:rPr>
                <w:rFonts w:cstheme="minorHAnsi"/>
                <w:b/>
                <w:bCs/>
                <w:sz w:val="16"/>
                <w:szCs w:val="16"/>
              </w:rPr>
              <w:t>2.2</w:t>
            </w:r>
          </w:p>
        </w:tc>
        <w:tc>
          <w:tcPr>
            <w:tcW w:w="439" w:type="dxa"/>
            <w:vAlign w:val="center"/>
          </w:tcPr>
          <w:p w14:paraId="0E814227" w14:textId="34A4A1E9" w:rsidR="000A6D14" w:rsidRPr="00040B3D" w:rsidRDefault="0045420F" w:rsidP="000A6D14">
            <w:pPr>
              <w:jc w:val="right"/>
              <w:rPr>
                <w:rFonts w:cstheme="minorHAnsi"/>
                <w:b/>
                <w:bCs/>
                <w:sz w:val="16"/>
                <w:szCs w:val="16"/>
              </w:rPr>
            </w:pPr>
            <w:r w:rsidRPr="00040B3D">
              <w:rPr>
                <w:rFonts w:cstheme="minorHAnsi"/>
                <w:b/>
                <w:bCs/>
                <w:sz w:val="16"/>
                <w:szCs w:val="16"/>
              </w:rPr>
              <w:t>4</w:t>
            </w:r>
            <w:r w:rsidR="008202B9" w:rsidRPr="00040B3D">
              <w:rPr>
                <w:rFonts w:cstheme="minorHAnsi"/>
                <w:b/>
                <w:bCs/>
                <w:sz w:val="16"/>
                <w:szCs w:val="16"/>
              </w:rPr>
              <w:t>.0</w:t>
            </w:r>
          </w:p>
        </w:tc>
        <w:tc>
          <w:tcPr>
            <w:tcW w:w="439" w:type="dxa"/>
            <w:vAlign w:val="center"/>
          </w:tcPr>
          <w:p w14:paraId="2CCB5C72" w14:textId="457EDEE6" w:rsidR="000A6D14" w:rsidRPr="00040B3D" w:rsidRDefault="0045420F" w:rsidP="000A6D14">
            <w:pPr>
              <w:jc w:val="right"/>
              <w:rPr>
                <w:rFonts w:cstheme="minorHAnsi"/>
                <w:b/>
                <w:bCs/>
                <w:sz w:val="16"/>
                <w:szCs w:val="16"/>
              </w:rPr>
            </w:pPr>
            <w:r w:rsidRPr="00040B3D">
              <w:rPr>
                <w:rFonts w:cstheme="minorHAnsi"/>
                <w:b/>
                <w:bCs/>
                <w:sz w:val="16"/>
                <w:szCs w:val="16"/>
              </w:rPr>
              <w:t>(3.2)</w:t>
            </w:r>
          </w:p>
        </w:tc>
        <w:tc>
          <w:tcPr>
            <w:tcW w:w="434" w:type="dxa"/>
            <w:vAlign w:val="center"/>
          </w:tcPr>
          <w:p w14:paraId="4F10DCE0" w14:textId="2F8396FC" w:rsidR="000A6D14" w:rsidRPr="00040B3D" w:rsidRDefault="0045420F" w:rsidP="000A6D14">
            <w:pPr>
              <w:jc w:val="right"/>
              <w:rPr>
                <w:rFonts w:cstheme="minorHAnsi"/>
                <w:b/>
                <w:bCs/>
                <w:sz w:val="16"/>
                <w:szCs w:val="16"/>
              </w:rPr>
            </w:pPr>
            <w:r w:rsidRPr="00040B3D">
              <w:rPr>
                <w:rFonts w:cstheme="minorHAnsi"/>
                <w:b/>
                <w:bCs/>
                <w:sz w:val="16"/>
                <w:szCs w:val="16"/>
              </w:rPr>
              <w:t>3.2</w:t>
            </w:r>
          </w:p>
        </w:tc>
        <w:tc>
          <w:tcPr>
            <w:tcW w:w="714" w:type="dxa"/>
            <w:vAlign w:val="center"/>
          </w:tcPr>
          <w:p w14:paraId="036F3A32" w14:textId="3A851BD9" w:rsidR="000A6D14" w:rsidRPr="00040B3D" w:rsidRDefault="0045420F" w:rsidP="000A6D14">
            <w:pPr>
              <w:jc w:val="right"/>
              <w:rPr>
                <w:rFonts w:cstheme="minorHAnsi"/>
                <w:b/>
                <w:bCs/>
                <w:sz w:val="16"/>
                <w:szCs w:val="16"/>
              </w:rPr>
            </w:pPr>
            <w:r w:rsidRPr="00040B3D">
              <w:rPr>
                <w:rFonts w:cstheme="minorHAnsi"/>
                <w:b/>
                <w:bCs/>
                <w:sz w:val="16"/>
                <w:szCs w:val="16"/>
              </w:rPr>
              <w:t>1.6</w:t>
            </w:r>
          </w:p>
        </w:tc>
      </w:tr>
      <w:tr w:rsidR="00040B3D" w:rsidRPr="00040B3D" w14:paraId="4E7E0623" w14:textId="5D1843A3" w:rsidTr="00FA4F48">
        <w:trPr>
          <w:trHeight w:val="259"/>
          <w:jc w:val="center"/>
        </w:trPr>
        <w:tc>
          <w:tcPr>
            <w:tcW w:w="436" w:type="dxa"/>
            <w:vAlign w:val="center"/>
          </w:tcPr>
          <w:p w14:paraId="5AAFAEE4" w14:textId="77777777" w:rsidR="000A6D14" w:rsidRPr="00040B3D" w:rsidRDefault="000A6D14" w:rsidP="000A6D14">
            <w:pPr>
              <w:jc w:val="right"/>
              <w:rPr>
                <w:rFonts w:cstheme="minorHAnsi"/>
                <w:sz w:val="16"/>
                <w:szCs w:val="16"/>
              </w:rPr>
            </w:pPr>
          </w:p>
        </w:tc>
        <w:tc>
          <w:tcPr>
            <w:tcW w:w="3255" w:type="dxa"/>
            <w:vAlign w:val="center"/>
          </w:tcPr>
          <w:p w14:paraId="20D5381F" w14:textId="77777777" w:rsidR="000A6D14" w:rsidRPr="00040B3D" w:rsidRDefault="000A6D14" w:rsidP="000A6D14">
            <w:pPr>
              <w:rPr>
                <w:rFonts w:cstheme="minorHAnsi"/>
                <w:sz w:val="16"/>
                <w:szCs w:val="16"/>
              </w:rPr>
            </w:pPr>
          </w:p>
        </w:tc>
        <w:tc>
          <w:tcPr>
            <w:tcW w:w="2143" w:type="dxa"/>
            <w:vAlign w:val="center"/>
          </w:tcPr>
          <w:p w14:paraId="2ED6C831" w14:textId="77777777" w:rsidR="000A6D14" w:rsidRPr="00040B3D" w:rsidRDefault="000A6D14" w:rsidP="000A6D14">
            <w:pPr>
              <w:rPr>
                <w:rFonts w:cstheme="minorHAnsi"/>
                <w:sz w:val="16"/>
                <w:szCs w:val="16"/>
              </w:rPr>
            </w:pPr>
          </w:p>
        </w:tc>
        <w:tc>
          <w:tcPr>
            <w:tcW w:w="709" w:type="dxa"/>
            <w:shd w:val="clear" w:color="auto" w:fill="D9D9D9" w:themeFill="background1" w:themeFillShade="D9"/>
            <w:vAlign w:val="center"/>
          </w:tcPr>
          <w:p w14:paraId="00CACBDB" w14:textId="77777777" w:rsidR="000A6D14" w:rsidRPr="00040B3D" w:rsidRDefault="000A6D14" w:rsidP="000A6D14">
            <w:pPr>
              <w:jc w:val="right"/>
              <w:rPr>
                <w:rFonts w:cstheme="minorHAnsi"/>
                <w:sz w:val="16"/>
                <w:szCs w:val="16"/>
              </w:rPr>
            </w:pPr>
          </w:p>
        </w:tc>
        <w:tc>
          <w:tcPr>
            <w:tcW w:w="424" w:type="dxa"/>
            <w:shd w:val="clear" w:color="auto" w:fill="D9D9D9" w:themeFill="background1" w:themeFillShade="D9"/>
            <w:vAlign w:val="center"/>
          </w:tcPr>
          <w:p w14:paraId="7EFB520B" w14:textId="77777777" w:rsidR="000A6D14" w:rsidRPr="00040B3D" w:rsidRDefault="000A6D14" w:rsidP="000A6D14">
            <w:pPr>
              <w:jc w:val="right"/>
              <w:rPr>
                <w:rFonts w:cstheme="minorHAnsi"/>
                <w:sz w:val="16"/>
                <w:szCs w:val="16"/>
              </w:rPr>
            </w:pPr>
          </w:p>
        </w:tc>
        <w:tc>
          <w:tcPr>
            <w:tcW w:w="424" w:type="dxa"/>
            <w:shd w:val="clear" w:color="auto" w:fill="D9D9D9" w:themeFill="background1" w:themeFillShade="D9"/>
            <w:vAlign w:val="center"/>
          </w:tcPr>
          <w:p w14:paraId="0A8766C3" w14:textId="6FA0284F" w:rsidR="000A6D14" w:rsidRPr="00040B3D" w:rsidRDefault="000A6D14" w:rsidP="000A6D14">
            <w:pPr>
              <w:jc w:val="right"/>
              <w:rPr>
                <w:rFonts w:cstheme="minorHAnsi"/>
                <w:sz w:val="16"/>
                <w:szCs w:val="16"/>
              </w:rPr>
            </w:pPr>
            <w:r w:rsidRPr="00040B3D">
              <w:rPr>
                <w:rFonts w:cstheme="minorHAnsi"/>
                <w:sz w:val="16"/>
                <w:szCs w:val="16"/>
              </w:rPr>
              <w:t> </w:t>
            </w:r>
          </w:p>
        </w:tc>
        <w:tc>
          <w:tcPr>
            <w:tcW w:w="452" w:type="dxa"/>
            <w:shd w:val="clear" w:color="auto" w:fill="D9D9D9" w:themeFill="background1" w:themeFillShade="D9"/>
            <w:vAlign w:val="center"/>
          </w:tcPr>
          <w:p w14:paraId="077E021D" w14:textId="77777777"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0823B9A7" w14:textId="77777777"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5D95E819" w14:textId="403ABF3C"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shd w:val="clear" w:color="auto" w:fill="FFFFFF" w:themeFill="background1"/>
            <w:vAlign w:val="center"/>
          </w:tcPr>
          <w:p w14:paraId="5AF5FC45" w14:textId="77777777"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7762F520" w14:textId="61573AB4"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2A62C436" w14:textId="7BEF8C48"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shd w:val="clear" w:color="auto" w:fill="FFFFFF" w:themeFill="background1"/>
            <w:vAlign w:val="center"/>
          </w:tcPr>
          <w:p w14:paraId="2A0E2190" w14:textId="07BA462C"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6BC3EAE8" w14:textId="1A496C3D"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shd w:val="clear" w:color="auto" w:fill="FFFFFF" w:themeFill="background1"/>
            <w:vAlign w:val="center"/>
          </w:tcPr>
          <w:p w14:paraId="5617B5A0" w14:textId="0DA5F240"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shd w:val="clear" w:color="auto" w:fill="FFFFFF" w:themeFill="background1"/>
            <w:vAlign w:val="center"/>
          </w:tcPr>
          <w:p w14:paraId="7B2A51E6" w14:textId="6BE2BE5C"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vAlign w:val="center"/>
          </w:tcPr>
          <w:p w14:paraId="2196C90F" w14:textId="3264D058"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vAlign w:val="center"/>
          </w:tcPr>
          <w:p w14:paraId="30ABFAC6" w14:textId="48FE086A"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vAlign w:val="center"/>
          </w:tcPr>
          <w:p w14:paraId="2F6A16E7" w14:textId="609985E0"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vAlign w:val="center"/>
          </w:tcPr>
          <w:p w14:paraId="13FD6114" w14:textId="7768F632" w:rsidR="000A6D14" w:rsidRPr="00040B3D" w:rsidRDefault="000A6D14" w:rsidP="000A6D14">
            <w:pPr>
              <w:jc w:val="right"/>
              <w:rPr>
                <w:rFonts w:cstheme="minorHAnsi"/>
                <w:sz w:val="16"/>
                <w:szCs w:val="16"/>
              </w:rPr>
            </w:pPr>
          </w:p>
        </w:tc>
        <w:tc>
          <w:tcPr>
            <w:tcW w:w="439" w:type="dxa"/>
            <w:vAlign w:val="center"/>
          </w:tcPr>
          <w:p w14:paraId="56BFA080" w14:textId="7112D26C"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vAlign w:val="center"/>
          </w:tcPr>
          <w:p w14:paraId="107D2E1D" w14:textId="7C7A35A5" w:rsidR="000A6D14" w:rsidRPr="00040B3D" w:rsidRDefault="000A6D14" w:rsidP="000A6D14">
            <w:pPr>
              <w:jc w:val="right"/>
              <w:rPr>
                <w:rFonts w:cstheme="minorHAnsi"/>
                <w:sz w:val="16"/>
                <w:szCs w:val="16"/>
              </w:rPr>
            </w:pPr>
          </w:p>
        </w:tc>
        <w:tc>
          <w:tcPr>
            <w:tcW w:w="439" w:type="dxa"/>
            <w:vAlign w:val="center"/>
          </w:tcPr>
          <w:p w14:paraId="2D5EB952" w14:textId="2034BD1A"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vAlign w:val="center"/>
          </w:tcPr>
          <w:p w14:paraId="25F84DC4" w14:textId="0A0C0767" w:rsidR="000A6D14" w:rsidRPr="00040B3D" w:rsidRDefault="000A6D14" w:rsidP="000A6D14">
            <w:pPr>
              <w:jc w:val="right"/>
              <w:rPr>
                <w:rFonts w:cstheme="minorHAnsi"/>
                <w:sz w:val="16"/>
                <w:szCs w:val="16"/>
              </w:rPr>
            </w:pPr>
            <w:r w:rsidRPr="00040B3D">
              <w:rPr>
                <w:rFonts w:cstheme="minorHAnsi"/>
                <w:sz w:val="16"/>
                <w:szCs w:val="16"/>
              </w:rPr>
              <w:t> </w:t>
            </w:r>
          </w:p>
        </w:tc>
        <w:tc>
          <w:tcPr>
            <w:tcW w:w="434" w:type="dxa"/>
            <w:vAlign w:val="center"/>
          </w:tcPr>
          <w:p w14:paraId="0BE3CEFB" w14:textId="5F87842C" w:rsidR="000A6D14" w:rsidRPr="00040B3D" w:rsidRDefault="000A6D14" w:rsidP="000A6D14">
            <w:pPr>
              <w:jc w:val="right"/>
              <w:rPr>
                <w:rFonts w:cstheme="minorHAnsi"/>
                <w:sz w:val="16"/>
                <w:szCs w:val="16"/>
              </w:rPr>
            </w:pPr>
            <w:r w:rsidRPr="00040B3D">
              <w:rPr>
                <w:rFonts w:cstheme="minorHAnsi"/>
                <w:sz w:val="16"/>
                <w:szCs w:val="16"/>
              </w:rPr>
              <w:t> </w:t>
            </w:r>
          </w:p>
        </w:tc>
        <w:tc>
          <w:tcPr>
            <w:tcW w:w="714" w:type="dxa"/>
            <w:vAlign w:val="center"/>
          </w:tcPr>
          <w:p w14:paraId="06E7BC41" w14:textId="77777777" w:rsidR="000A6D14" w:rsidRPr="00040B3D" w:rsidRDefault="000A6D14" w:rsidP="000A6D14">
            <w:pPr>
              <w:jc w:val="right"/>
              <w:rPr>
                <w:rFonts w:cstheme="minorHAnsi"/>
                <w:sz w:val="16"/>
                <w:szCs w:val="16"/>
              </w:rPr>
            </w:pPr>
          </w:p>
        </w:tc>
      </w:tr>
      <w:tr w:rsidR="00040B3D" w:rsidRPr="00040B3D" w14:paraId="57E4EFAB" w14:textId="032DBCA5" w:rsidTr="00FA4F48">
        <w:trPr>
          <w:trHeight w:val="259"/>
          <w:jc w:val="center"/>
        </w:trPr>
        <w:tc>
          <w:tcPr>
            <w:tcW w:w="436" w:type="dxa"/>
            <w:vAlign w:val="center"/>
          </w:tcPr>
          <w:p w14:paraId="53BE5158" w14:textId="77777777" w:rsidR="000A6D14" w:rsidRPr="00040B3D" w:rsidRDefault="000A6D14" w:rsidP="000A6D14">
            <w:pPr>
              <w:jc w:val="right"/>
              <w:rPr>
                <w:rFonts w:cstheme="minorHAnsi"/>
                <w:sz w:val="16"/>
                <w:szCs w:val="16"/>
              </w:rPr>
            </w:pPr>
          </w:p>
        </w:tc>
        <w:tc>
          <w:tcPr>
            <w:tcW w:w="3255" w:type="dxa"/>
            <w:vAlign w:val="center"/>
          </w:tcPr>
          <w:p w14:paraId="474374A2" w14:textId="3AE1F94E" w:rsidR="000A6D14" w:rsidRPr="00040B3D" w:rsidRDefault="000A6D14" w:rsidP="000A6D14">
            <w:pPr>
              <w:rPr>
                <w:rFonts w:cstheme="minorHAnsi"/>
                <w:sz w:val="16"/>
                <w:szCs w:val="16"/>
              </w:rPr>
            </w:pPr>
            <w:r w:rsidRPr="00040B3D">
              <w:rPr>
                <w:rFonts w:cstheme="minorHAnsi"/>
                <w:sz w:val="16"/>
                <w:szCs w:val="16"/>
              </w:rPr>
              <w:t>Depression medicine</w:t>
            </w:r>
            <w:r w:rsidRPr="00040B3D">
              <w:rPr>
                <w:rFonts w:cstheme="minorHAnsi"/>
                <w:sz w:val="16"/>
                <w:szCs w:val="16"/>
                <w:vertAlign w:val="superscript"/>
              </w:rPr>
              <w:t xml:space="preserve"> c</w:t>
            </w:r>
            <w:r w:rsidRPr="00040B3D">
              <w:rPr>
                <w:rFonts w:cstheme="minorHAnsi"/>
                <w:sz w:val="16"/>
                <w:szCs w:val="16"/>
              </w:rPr>
              <w:t xml:space="preserve">    **</w:t>
            </w:r>
          </w:p>
        </w:tc>
        <w:tc>
          <w:tcPr>
            <w:tcW w:w="2143" w:type="dxa"/>
            <w:vAlign w:val="center"/>
          </w:tcPr>
          <w:p w14:paraId="01DE58A0" w14:textId="3D4314F0" w:rsidR="000A6D14" w:rsidRPr="00040B3D" w:rsidRDefault="000A6D14" w:rsidP="000A6D14">
            <w:pPr>
              <w:rPr>
                <w:rFonts w:cstheme="minorHAnsi"/>
                <w:sz w:val="16"/>
                <w:szCs w:val="16"/>
              </w:rPr>
            </w:pPr>
            <w:r w:rsidRPr="00040B3D">
              <w:rPr>
                <w:rFonts w:cstheme="minorHAnsi"/>
                <w:sz w:val="16"/>
                <w:szCs w:val="16"/>
              </w:rPr>
              <w:t>ATC: N06A</w:t>
            </w:r>
          </w:p>
        </w:tc>
        <w:tc>
          <w:tcPr>
            <w:tcW w:w="709" w:type="dxa"/>
            <w:shd w:val="clear" w:color="auto" w:fill="D9D9D9" w:themeFill="background1" w:themeFillShade="D9"/>
            <w:vAlign w:val="center"/>
          </w:tcPr>
          <w:p w14:paraId="49FAA992" w14:textId="6C92E415" w:rsidR="000A6D14" w:rsidRPr="00040B3D" w:rsidRDefault="000A6D14" w:rsidP="000A6D14">
            <w:pPr>
              <w:jc w:val="right"/>
              <w:rPr>
                <w:rFonts w:cstheme="minorHAnsi"/>
                <w:sz w:val="16"/>
                <w:szCs w:val="16"/>
              </w:rPr>
            </w:pPr>
            <w:r w:rsidRPr="00040B3D">
              <w:rPr>
                <w:rFonts w:cstheme="minorHAnsi"/>
                <w:sz w:val="16"/>
                <w:szCs w:val="16"/>
              </w:rPr>
              <w:t>529,918</w:t>
            </w:r>
          </w:p>
        </w:tc>
        <w:tc>
          <w:tcPr>
            <w:tcW w:w="424" w:type="dxa"/>
            <w:shd w:val="clear" w:color="auto" w:fill="D9D9D9" w:themeFill="background1" w:themeFillShade="D9"/>
            <w:vAlign w:val="center"/>
          </w:tcPr>
          <w:p w14:paraId="30482FC4" w14:textId="31D76BDD" w:rsidR="000A6D14" w:rsidRPr="00040B3D" w:rsidRDefault="0045420F" w:rsidP="000A6D14">
            <w:pPr>
              <w:jc w:val="right"/>
              <w:rPr>
                <w:rFonts w:cstheme="minorHAnsi"/>
                <w:sz w:val="16"/>
                <w:szCs w:val="16"/>
              </w:rPr>
            </w:pPr>
            <w:r w:rsidRPr="00040B3D">
              <w:rPr>
                <w:rFonts w:cstheme="minorHAnsi"/>
                <w:sz w:val="16"/>
                <w:szCs w:val="16"/>
              </w:rPr>
              <w:t>4.8</w:t>
            </w:r>
          </w:p>
        </w:tc>
        <w:tc>
          <w:tcPr>
            <w:tcW w:w="424" w:type="dxa"/>
            <w:shd w:val="clear" w:color="auto" w:fill="D9D9D9" w:themeFill="background1" w:themeFillShade="D9"/>
            <w:vAlign w:val="center"/>
          </w:tcPr>
          <w:p w14:paraId="5C5D47FF" w14:textId="673A9F72" w:rsidR="000A6D14" w:rsidRPr="00040B3D" w:rsidRDefault="0045420F" w:rsidP="000A6D14">
            <w:pPr>
              <w:jc w:val="right"/>
              <w:rPr>
                <w:rFonts w:cstheme="minorHAnsi"/>
                <w:sz w:val="16"/>
                <w:szCs w:val="16"/>
              </w:rPr>
            </w:pPr>
            <w:r w:rsidRPr="00040B3D">
              <w:rPr>
                <w:rFonts w:cstheme="minorHAnsi"/>
                <w:sz w:val="16"/>
                <w:szCs w:val="16"/>
              </w:rPr>
              <w:t>(4.4)</w:t>
            </w:r>
          </w:p>
        </w:tc>
        <w:tc>
          <w:tcPr>
            <w:tcW w:w="452" w:type="dxa"/>
            <w:shd w:val="clear" w:color="auto" w:fill="D9D9D9" w:themeFill="background1" w:themeFillShade="D9"/>
            <w:vAlign w:val="center"/>
          </w:tcPr>
          <w:p w14:paraId="019FDAA8" w14:textId="43DC6437"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6C940A6A" w14:textId="78FD75DB"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066064DF" w14:textId="0976985C"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3B0A6E4B" w14:textId="2966D46A"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5ADCF515" w14:textId="68EFB089"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69B31BF7" w14:textId="480B908E"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1744BDCE" w14:textId="4E51810E"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12AF9E94" w14:textId="27D0E3A2"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7663522E" w14:textId="3020D32D"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433250F7" w14:textId="3C861A76"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7C2AE6CC" w14:textId="7FB1F3BC"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14E522F0" w14:textId="33FFAD13"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40956EEA" w14:textId="736C03EE"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3FCCCC77" w14:textId="11DFB06F"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229CF0B0" w14:textId="46972CB6"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79CA5A7D" w14:textId="654F7DC3"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62FE6358" w14:textId="2AE439B1"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vAlign w:val="center"/>
          </w:tcPr>
          <w:p w14:paraId="54362393" w14:textId="699B73AA" w:rsidR="000A6D14" w:rsidRPr="00040B3D" w:rsidRDefault="0045420F" w:rsidP="000A6D14">
            <w:pPr>
              <w:jc w:val="right"/>
              <w:rPr>
                <w:rFonts w:cstheme="minorHAnsi"/>
                <w:sz w:val="16"/>
                <w:szCs w:val="16"/>
              </w:rPr>
            </w:pPr>
            <w:r w:rsidRPr="00040B3D">
              <w:rPr>
                <w:rFonts w:cstheme="minorHAnsi"/>
                <w:sz w:val="16"/>
                <w:szCs w:val="16"/>
              </w:rPr>
              <w:t>(4.2)</w:t>
            </w:r>
          </w:p>
        </w:tc>
        <w:tc>
          <w:tcPr>
            <w:tcW w:w="434" w:type="dxa"/>
            <w:vAlign w:val="center"/>
          </w:tcPr>
          <w:p w14:paraId="2B3FF311" w14:textId="66440EDF"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0CAAADCF" w14:textId="1F8A1758"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547AA98F" w14:textId="0ADA8398" w:rsidTr="00FA4F48">
        <w:trPr>
          <w:trHeight w:val="259"/>
          <w:jc w:val="center"/>
        </w:trPr>
        <w:tc>
          <w:tcPr>
            <w:tcW w:w="436" w:type="dxa"/>
            <w:vAlign w:val="center"/>
          </w:tcPr>
          <w:p w14:paraId="04CB55BB" w14:textId="77777777" w:rsidR="000A6D14" w:rsidRPr="00040B3D" w:rsidRDefault="000A6D14" w:rsidP="000A6D14">
            <w:pPr>
              <w:jc w:val="right"/>
              <w:rPr>
                <w:rFonts w:cstheme="minorHAnsi"/>
                <w:sz w:val="16"/>
                <w:szCs w:val="16"/>
              </w:rPr>
            </w:pPr>
          </w:p>
        </w:tc>
        <w:tc>
          <w:tcPr>
            <w:tcW w:w="3255" w:type="dxa"/>
            <w:vAlign w:val="center"/>
          </w:tcPr>
          <w:p w14:paraId="07A49BE9" w14:textId="701CC31C" w:rsidR="000A6D14" w:rsidRPr="00040B3D" w:rsidRDefault="000A6D14" w:rsidP="000A6D14">
            <w:pPr>
              <w:rPr>
                <w:rFonts w:cstheme="minorHAnsi"/>
                <w:sz w:val="16"/>
                <w:szCs w:val="16"/>
              </w:rPr>
            </w:pPr>
            <w:bookmarkStart w:id="1" w:name="_Hlk75698015"/>
            <w:r w:rsidRPr="00040B3D">
              <w:rPr>
                <w:rFonts w:cstheme="minorHAnsi"/>
                <w:sz w:val="16"/>
                <w:szCs w:val="16"/>
              </w:rPr>
              <w:t>Antipsychotic medicine</w:t>
            </w:r>
            <w:r w:rsidRPr="00040B3D">
              <w:rPr>
                <w:rFonts w:cstheme="minorHAnsi"/>
                <w:sz w:val="16"/>
                <w:szCs w:val="16"/>
                <w:vertAlign w:val="superscript"/>
              </w:rPr>
              <w:t xml:space="preserve"> </w:t>
            </w:r>
            <w:bookmarkEnd w:id="1"/>
            <w:r w:rsidRPr="00040B3D">
              <w:rPr>
                <w:rFonts w:cstheme="minorHAnsi"/>
                <w:sz w:val="16"/>
                <w:szCs w:val="16"/>
                <w:vertAlign w:val="superscript"/>
              </w:rPr>
              <w:t>c</w:t>
            </w:r>
            <w:r w:rsidRPr="00040B3D">
              <w:rPr>
                <w:rFonts w:cstheme="minorHAnsi"/>
                <w:sz w:val="16"/>
                <w:szCs w:val="16"/>
              </w:rPr>
              <w:t xml:space="preserve">   **</w:t>
            </w:r>
          </w:p>
        </w:tc>
        <w:tc>
          <w:tcPr>
            <w:tcW w:w="2143" w:type="dxa"/>
            <w:vAlign w:val="center"/>
          </w:tcPr>
          <w:p w14:paraId="50FDFD3B" w14:textId="6531A991" w:rsidR="000A6D14" w:rsidRPr="00040B3D" w:rsidRDefault="000A6D14" w:rsidP="000A6D14">
            <w:pPr>
              <w:rPr>
                <w:rFonts w:cstheme="minorHAnsi"/>
                <w:sz w:val="16"/>
                <w:szCs w:val="16"/>
              </w:rPr>
            </w:pPr>
            <w:r w:rsidRPr="00040B3D">
              <w:rPr>
                <w:rFonts w:cstheme="minorHAnsi"/>
                <w:sz w:val="16"/>
                <w:szCs w:val="16"/>
              </w:rPr>
              <w:t>ATC: N05A</w:t>
            </w:r>
          </w:p>
        </w:tc>
        <w:tc>
          <w:tcPr>
            <w:tcW w:w="709" w:type="dxa"/>
            <w:shd w:val="clear" w:color="auto" w:fill="D9D9D9" w:themeFill="background1" w:themeFillShade="D9"/>
            <w:vAlign w:val="center"/>
          </w:tcPr>
          <w:p w14:paraId="3AE89421" w14:textId="3C859AA9" w:rsidR="000A6D14" w:rsidRPr="00040B3D" w:rsidRDefault="000A6D14" w:rsidP="000A6D14">
            <w:pPr>
              <w:jc w:val="right"/>
              <w:rPr>
                <w:rFonts w:cstheme="minorHAnsi"/>
                <w:sz w:val="16"/>
                <w:szCs w:val="16"/>
              </w:rPr>
            </w:pPr>
            <w:r w:rsidRPr="00040B3D">
              <w:rPr>
                <w:rFonts w:cstheme="minorHAnsi"/>
                <w:sz w:val="16"/>
                <w:szCs w:val="16"/>
              </w:rPr>
              <w:t>138,625</w:t>
            </w:r>
          </w:p>
        </w:tc>
        <w:tc>
          <w:tcPr>
            <w:tcW w:w="424" w:type="dxa"/>
            <w:shd w:val="clear" w:color="auto" w:fill="D9D9D9" w:themeFill="background1" w:themeFillShade="D9"/>
            <w:vAlign w:val="center"/>
          </w:tcPr>
          <w:p w14:paraId="07878BB6" w14:textId="3051DBD9" w:rsidR="000A6D14" w:rsidRPr="00040B3D" w:rsidRDefault="0045420F" w:rsidP="000A6D14">
            <w:pPr>
              <w:jc w:val="right"/>
              <w:rPr>
                <w:rFonts w:cstheme="minorHAnsi"/>
                <w:sz w:val="16"/>
                <w:szCs w:val="16"/>
              </w:rPr>
            </w:pPr>
            <w:r w:rsidRPr="00040B3D">
              <w:rPr>
                <w:rFonts w:cstheme="minorHAnsi"/>
                <w:sz w:val="16"/>
                <w:szCs w:val="16"/>
              </w:rPr>
              <w:t>5.5</w:t>
            </w:r>
          </w:p>
        </w:tc>
        <w:tc>
          <w:tcPr>
            <w:tcW w:w="424" w:type="dxa"/>
            <w:shd w:val="clear" w:color="auto" w:fill="D9D9D9" w:themeFill="background1" w:themeFillShade="D9"/>
            <w:vAlign w:val="center"/>
          </w:tcPr>
          <w:p w14:paraId="760770CC" w14:textId="4F0ACB76" w:rsidR="000A6D14" w:rsidRPr="00040B3D" w:rsidRDefault="0045420F" w:rsidP="000A6D14">
            <w:pPr>
              <w:jc w:val="right"/>
              <w:rPr>
                <w:rFonts w:cstheme="minorHAnsi"/>
                <w:sz w:val="16"/>
                <w:szCs w:val="16"/>
              </w:rPr>
            </w:pPr>
            <w:r w:rsidRPr="00040B3D">
              <w:rPr>
                <w:rFonts w:cstheme="minorHAnsi"/>
                <w:sz w:val="16"/>
                <w:szCs w:val="16"/>
              </w:rPr>
              <w:t>(5.3)</w:t>
            </w:r>
          </w:p>
        </w:tc>
        <w:tc>
          <w:tcPr>
            <w:tcW w:w="452" w:type="dxa"/>
            <w:shd w:val="clear" w:color="auto" w:fill="D9D9D9" w:themeFill="background1" w:themeFillShade="D9"/>
            <w:vAlign w:val="center"/>
          </w:tcPr>
          <w:p w14:paraId="167F3E58" w14:textId="2E9F57A2"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2A876FBD" w14:textId="31F1AC1B" w:rsidR="000A6D14" w:rsidRPr="00040B3D" w:rsidRDefault="0045420F" w:rsidP="000A6D14">
            <w:pPr>
              <w:jc w:val="right"/>
              <w:rPr>
                <w:rFonts w:cstheme="minorHAnsi"/>
                <w:sz w:val="16"/>
                <w:szCs w:val="16"/>
              </w:rPr>
            </w:pPr>
            <w:r w:rsidRPr="00040B3D">
              <w:rPr>
                <w:rFonts w:cstheme="minorHAnsi"/>
                <w:sz w:val="16"/>
                <w:szCs w:val="16"/>
              </w:rPr>
              <w:t>5.8</w:t>
            </w:r>
          </w:p>
        </w:tc>
        <w:tc>
          <w:tcPr>
            <w:tcW w:w="439" w:type="dxa"/>
            <w:shd w:val="clear" w:color="auto" w:fill="FFFFFF" w:themeFill="background1"/>
            <w:vAlign w:val="center"/>
          </w:tcPr>
          <w:p w14:paraId="28D68139" w14:textId="4702B4E7"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48284032" w14:textId="4E54634B"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5BC2015A" w14:textId="167200D3" w:rsidR="000A6D14" w:rsidRPr="00040B3D" w:rsidRDefault="0045420F" w:rsidP="000A6D14">
            <w:pPr>
              <w:jc w:val="right"/>
              <w:rPr>
                <w:rFonts w:cstheme="minorHAnsi"/>
                <w:sz w:val="16"/>
                <w:szCs w:val="16"/>
              </w:rPr>
            </w:pPr>
            <w:r w:rsidRPr="00040B3D">
              <w:rPr>
                <w:rFonts w:cstheme="minorHAnsi"/>
                <w:sz w:val="16"/>
                <w:szCs w:val="16"/>
              </w:rPr>
              <w:t>2.5</w:t>
            </w:r>
          </w:p>
        </w:tc>
        <w:tc>
          <w:tcPr>
            <w:tcW w:w="439" w:type="dxa"/>
            <w:shd w:val="clear" w:color="auto" w:fill="FFFFFF" w:themeFill="background1"/>
            <w:vAlign w:val="center"/>
          </w:tcPr>
          <w:p w14:paraId="3CBABF4C" w14:textId="26DA1449"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6349AC23" w14:textId="13B986C3"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56CAA697" w14:textId="4F739033"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shd w:val="clear" w:color="auto" w:fill="FFFFFF" w:themeFill="background1"/>
            <w:vAlign w:val="center"/>
          </w:tcPr>
          <w:p w14:paraId="3765CD6A" w14:textId="7632B15F"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1C5D9947" w14:textId="68E06F73"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25EC359A" w14:textId="05208E3C"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71D1280A" w14:textId="684B7602"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68E1CF25" w14:textId="4D804640"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39D4B8F3" w14:textId="4D13DA5E" w:rsidR="000A6D14" w:rsidRPr="00040B3D" w:rsidRDefault="0045420F" w:rsidP="000A6D14">
            <w:pPr>
              <w:jc w:val="right"/>
              <w:rPr>
                <w:rFonts w:cstheme="minorHAnsi"/>
                <w:sz w:val="16"/>
                <w:szCs w:val="16"/>
              </w:rPr>
            </w:pPr>
            <w:r w:rsidRPr="00040B3D">
              <w:rPr>
                <w:rFonts w:cstheme="minorHAnsi"/>
                <w:sz w:val="16"/>
                <w:szCs w:val="16"/>
              </w:rPr>
              <w:t>4.9</w:t>
            </w:r>
          </w:p>
        </w:tc>
        <w:tc>
          <w:tcPr>
            <w:tcW w:w="439" w:type="dxa"/>
            <w:vAlign w:val="center"/>
          </w:tcPr>
          <w:p w14:paraId="0F9D0D6A" w14:textId="149C6190"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1718665D" w14:textId="35988306"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1E1BC2DF" w14:textId="1086112C" w:rsidR="000A6D14" w:rsidRPr="00040B3D" w:rsidRDefault="0045420F" w:rsidP="000A6D14">
            <w:pPr>
              <w:jc w:val="right"/>
              <w:rPr>
                <w:rFonts w:cstheme="minorHAnsi"/>
                <w:sz w:val="16"/>
                <w:szCs w:val="16"/>
              </w:rPr>
            </w:pPr>
            <w:r w:rsidRPr="00040B3D">
              <w:rPr>
                <w:rFonts w:cstheme="minorHAnsi"/>
                <w:sz w:val="16"/>
                <w:szCs w:val="16"/>
              </w:rPr>
              <w:t>5.4</w:t>
            </w:r>
          </w:p>
        </w:tc>
        <w:tc>
          <w:tcPr>
            <w:tcW w:w="439" w:type="dxa"/>
            <w:vAlign w:val="center"/>
          </w:tcPr>
          <w:p w14:paraId="2A0FAA9F" w14:textId="581682F6" w:rsidR="000A6D14" w:rsidRPr="00040B3D" w:rsidRDefault="0045420F" w:rsidP="000A6D14">
            <w:pPr>
              <w:jc w:val="right"/>
              <w:rPr>
                <w:rFonts w:cstheme="minorHAnsi"/>
                <w:sz w:val="16"/>
                <w:szCs w:val="16"/>
              </w:rPr>
            </w:pPr>
            <w:r w:rsidRPr="00040B3D">
              <w:rPr>
                <w:rFonts w:cstheme="minorHAnsi"/>
                <w:sz w:val="16"/>
                <w:szCs w:val="16"/>
              </w:rPr>
              <w:t>(5.1)</w:t>
            </w:r>
          </w:p>
        </w:tc>
        <w:tc>
          <w:tcPr>
            <w:tcW w:w="434" w:type="dxa"/>
            <w:vAlign w:val="center"/>
          </w:tcPr>
          <w:p w14:paraId="315504E7" w14:textId="5BFB6C3C" w:rsidR="000A6D14" w:rsidRPr="00040B3D" w:rsidRDefault="0045420F" w:rsidP="000A6D14">
            <w:pPr>
              <w:jc w:val="right"/>
              <w:rPr>
                <w:rFonts w:cstheme="minorHAnsi"/>
                <w:sz w:val="16"/>
                <w:szCs w:val="16"/>
              </w:rPr>
            </w:pPr>
            <w:r w:rsidRPr="00040B3D">
              <w:rPr>
                <w:rFonts w:cstheme="minorHAnsi"/>
                <w:sz w:val="16"/>
                <w:szCs w:val="16"/>
              </w:rPr>
              <w:t>3.8</w:t>
            </w:r>
          </w:p>
        </w:tc>
        <w:tc>
          <w:tcPr>
            <w:tcW w:w="714" w:type="dxa"/>
            <w:vAlign w:val="center"/>
          </w:tcPr>
          <w:p w14:paraId="7BF71AD3" w14:textId="0FAE57B3"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155519F3" w14:textId="51CCFF93" w:rsidTr="00FA4F48">
        <w:trPr>
          <w:trHeight w:val="259"/>
          <w:jc w:val="center"/>
        </w:trPr>
        <w:tc>
          <w:tcPr>
            <w:tcW w:w="436" w:type="dxa"/>
            <w:vAlign w:val="center"/>
          </w:tcPr>
          <w:p w14:paraId="00C7AF1D" w14:textId="77777777" w:rsidR="000A6D14" w:rsidRPr="00040B3D" w:rsidRDefault="000A6D14" w:rsidP="000A6D14">
            <w:pPr>
              <w:jc w:val="right"/>
              <w:rPr>
                <w:rFonts w:cstheme="minorHAnsi"/>
                <w:sz w:val="16"/>
                <w:szCs w:val="16"/>
              </w:rPr>
            </w:pPr>
          </w:p>
        </w:tc>
        <w:tc>
          <w:tcPr>
            <w:tcW w:w="3255" w:type="dxa"/>
            <w:vAlign w:val="center"/>
          </w:tcPr>
          <w:p w14:paraId="0795AF0D" w14:textId="3C07E86B" w:rsidR="000A6D14" w:rsidRPr="00040B3D" w:rsidRDefault="000A6D14" w:rsidP="000A6D14">
            <w:pPr>
              <w:rPr>
                <w:rFonts w:cstheme="minorHAnsi"/>
                <w:sz w:val="16"/>
                <w:szCs w:val="16"/>
              </w:rPr>
            </w:pPr>
            <w:r w:rsidRPr="00040B3D">
              <w:rPr>
                <w:rFonts w:cstheme="minorHAnsi"/>
                <w:sz w:val="16"/>
                <w:szCs w:val="16"/>
              </w:rPr>
              <w:t>Indication prescribed anxiety medicine</w:t>
            </w:r>
            <w:r w:rsidRPr="00040B3D">
              <w:rPr>
                <w:rFonts w:cstheme="minorHAnsi"/>
                <w:sz w:val="16"/>
                <w:szCs w:val="16"/>
                <w:vertAlign w:val="superscript"/>
              </w:rPr>
              <w:t xml:space="preserve"> c</w:t>
            </w:r>
            <w:r w:rsidRPr="00040B3D">
              <w:rPr>
                <w:rFonts w:cstheme="minorHAnsi"/>
                <w:sz w:val="16"/>
                <w:szCs w:val="16"/>
              </w:rPr>
              <w:t xml:space="preserve"> **</w:t>
            </w:r>
          </w:p>
        </w:tc>
        <w:tc>
          <w:tcPr>
            <w:tcW w:w="2143" w:type="dxa"/>
            <w:vAlign w:val="center"/>
          </w:tcPr>
          <w:p w14:paraId="14692C17" w14:textId="274B9745" w:rsidR="000A6D14" w:rsidRPr="00040B3D" w:rsidRDefault="000A6D14" w:rsidP="000A6D14">
            <w:pPr>
              <w:rPr>
                <w:rFonts w:cstheme="minorHAnsi"/>
                <w:sz w:val="16"/>
                <w:szCs w:val="16"/>
              </w:rPr>
            </w:pPr>
            <w:r w:rsidRPr="00040B3D">
              <w:rPr>
                <w:rFonts w:cstheme="minorHAnsi"/>
                <w:sz w:val="16"/>
                <w:szCs w:val="16"/>
              </w:rPr>
              <w:t>All prescrib. w.indication codes 163 for anxiety or 371 for anxiety, addictive</w:t>
            </w:r>
          </w:p>
        </w:tc>
        <w:tc>
          <w:tcPr>
            <w:tcW w:w="709" w:type="dxa"/>
            <w:shd w:val="clear" w:color="auto" w:fill="D9D9D9" w:themeFill="background1" w:themeFillShade="D9"/>
            <w:vAlign w:val="center"/>
          </w:tcPr>
          <w:p w14:paraId="21CD2D56" w14:textId="398FC77A" w:rsidR="000A6D14" w:rsidRPr="00040B3D" w:rsidRDefault="000A6D14" w:rsidP="000A6D14">
            <w:pPr>
              <w:jc w:val="right"/>
              <w:rPr>
                <w:rFonts w:cstheme="minorHAnsi"/>
                <w:sz w:val="16"/>
                <w:szCs w:val="16"/>
              </w:rPr>
            </w:pPr>
            <w:r w:rsidRPr="00040B3D">
              <w:rPr>
                <w:rFonts w:cstheme="minorHAnsi"/>
                <w:sz w:val="16"/>
                <w:szCs w:val="16"/>
              </w:rPr>
              <w:t>102,568</w:t>
            </w:r>
          </w:p>
        </w:tc>
        <w:tc>
          <w:tcPr>
            <w:tcW w:w="424" w:type="dxa"/>
            <w:shd w:val="clear" w:color="auto" w:fill="D9D9D9" w:themeFill="background1" w:themeFillShade="D9"/>
            <w:vAlign w:val="center"/>
          </w:tcPr>
          <w:p w14:paraId="5750F633" w14:textId="4F6BD026" w:rsidR="000A6D14" w:rsidRPr="00040B3D" w:rsidRDefault="0045420F" w:rsidP="000A6D14">
            <w:pPr>
              <w:jc w:val="right"/>
              <w:rPr>
                <w:rFonts w:cstheme="minorHAnsi"/>
                <w:sz w:val="16"/>
                <w:szCs w:val="16"/>
              </w:rPr>
            </w:pPr>
            <w:r w:rsidRPr="00040B3D">
              <w:rPr>
                <w:rFonts w:cstheme="minorHAnsi"/>
                <w:sz w:val="16"/>
                <w:szCs w:val="16"/>
              </w:rPr>
              <w:t>4.9</w:t>
            </w:r>
          </w:p>
        </w:tc>
        <w:tc>
          <w:tcPr>
            <w:tcW w:w="424" w:type="dxa"/>
            <w:shd w:val="clear" w:color="auto" w:fill="D9D9D9" w:themeFill="background1" w:themeFillShade="D9"/>
            <w:vAlign w:val="center"/>
          </w:tcPr>
          <w:p w14:paraId="5801DC54" w14:textId="67EB076C" w:rsidR="000A6D14" w:rsidRPr="00040B3D" w:rsidRDefault="0045420F" w:rsidP="000A6D14">
            <w:pPr>
              <w:jc w:val="right"/>
              <w:rPr>
                <w:rFonts w:cstheme="minorHAnsi"/>
                <w:sz w:val="16"/>
                <w:szCs w:val="16"/>
              </w:rPr>
            </w:pPr>
            <w:r w:rsidRPr="00040B3D">
              <w:rPr>
                <w:rFonts w:cstheme="minorHAnsi"/>
                <w:sz w:val="16"/>
                <w:szCs w:val="16"/>
              </w:rPr>
              <w:t>(4.7)</w:t>
            </w:r>
          </w:p>
        </w:tc>
        <w:tc>
          <w:tcPr>
            <w:tcW w:w="452" w:type="dxa"/>
            <w:shd w:val="clear" w:color="auto" w:fill="D9D9D9" w:themeFill="background1" w:themeFillShade="D9"/>
            <w:vAlign w:val="center"/>
          </w:tcPr>
          <w:p w14:paraId="5A6E63EC" w14:textId="1F6461E0"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57FC33AB" w14:textId="690B8E96"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01570649" w14:textId="10BBB1F8"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0298C5DC" w14:textId="2E966A8E"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4CF484F5" w14:textId="5B82A380" w:rsidR="000A6D14" w:rsidRPr="00040B3D" w:rsidRDefault="0045420F" w:rsidP="000A6D14">
            <w:pPr>
              <w:jc w:val="right"/>
              <w:rPr>
                <w:rFonts w:cstheme="minorHAnsi"/>
                <w:sz w:val="16"/>
                <w:szCs w:val="16"/>
              </w:rPr>
            </w:pPr>
            <w:r w:rsidRPr="00040B3D">
              <w:rPr>
                <w:rFonts w:cstheme="minorHAnsi"/>
                <w:sz w:val="16"/>
                <w:szCs w:val="16"/>
              </w:rPr>
              <w:t>2.2</w:t>
            </w:r>
          </w:p>
        </w:tc>
        <w:tc>
          <w:tcPr>
            <w:tcW w:w="439" w:type="dxa"/>
            <w:shd w:val="clear" w:color="auto" w:fill="FFFFFF" w:themeFill="background1"/>
            <w:vAlign w:val="center"/>
          </w:tcPr>
          <w:p w14:paraId="5B9D9ADF" w14:textId="5DC6654F"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484B3E1E" w14:textId="1F6FD88F" w:rsidR="000A6D14" w:rsidRPr="00040B3D" w:rsidRDefault="0045420F" w:rsidP="000A6D14">
            <w:pPr>
              <w:jc w:val="right"/>
              <w:rPr>
                <w:rFonts w:cstheme="minorHAnsi"/>
                <w:sz w:val="16"/>
                <w:szCs w:val="16"/>
              </w:rPr>
            </w:pPr>
            <w:r w:rsidRPr="00040B3D">
              <w:rPr>
                <w:rFonts w:cstheme="minorHAnsi"/>
                <w:sz w:val="16"/>
                <w:szCs w:val="16"/>
              </w:rPr>
              <w:t>1.9</w:t>
            </w:r>
          </w:p>
        </w:tc>
        <w:tc>
          <w:tcPr>
            <w:tcW w:w="439" w:type="dxa"/>
            <w:shd w:val="clear" w:color="auto" w:fill="FFFFFF" w:themeFill="background1"/>
            <w:vAlign w:val="center"/>
          </w:tcPr>
          <w:p w14:paraId="540C99BE" w14:textId="20D3AC3C" w:rsidR="000A6D14" w:rsidRPr="00040B3D" w:rsidRDefault="0045420F" w:rsidP="000A6D14">
            <w:pPr>
              <w:jc w:val="right"/>
              <w:rPr>
                <w:rFonts w:cstheme="minorHAnsi"/>
                <w:sz w:val="16"/>
                <w:szCs w:val="16"/>
              </w:rPr>
            </w:pPr>
            <w:r w:rsidRPr="00040B3D">
              <w:rPr>
                <w:rFonts w:cstheme="minorHAnsi"/>
                <w:sz w:val="16"/>
                <w:szCs w:val="16"/>
              </w:rPr>
              <w:t>4.6</w:t>
            </w:r>
          </w:p>
        </w:tc>
        <w:tc>
          <w:tcPr>
            <w:tcW w:w="439" w:type="dxa"/>
            <w:shd w:val="clear" w:color="auto" w:fill="FFFFFF" w:themeFill="background1"/>
            <w:vAlign w:val="center"/>
          </w:tcPr>
          <w:p w14:paraId="0272F3DB" w14:textId="5741846D"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shd w:val="clear" w:color="auto" w:fill="FFFFFF" w:themeFill="background1"/>
            <w:vAlign w:val="center"/>
          </w:tcPr>
          <w:p w14:paraId="099AEE54" w14:textId="4CFD4626"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32D27388" w14:textId="2B78FC0B"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4EA6FB5A" w14:textId="353946B0"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23FF6778" w14:textId="0DAD2F2E"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18312EC1" w14:textId="47F7A1D2"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0E9D45EB" w14:textId="27F36AE2"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4290073C" w14:textId="36E74736" w:rsidR="000A6D14" w:rsidRPr="00040B3D" w:rsidRDefault="0045420F" w:rsidP="000A6D14">
            <w:pPr>
              <w:jc w:val="right"/>
              <w:rPr>
                <w:rFonts w:cstheme="minorHAnsi"/>
                <w:sz w:val="16"/>
                <w:szCs w:val="16"/>
              </w:rPr>
            </w:pPr>
            <w:r w:rsidRPr="00040B3D">
              <w:rPr>
                <w:rFonts w:cstheme="minorHAnsi"/>
                <w:sz w:val="16"/>
                <w:szCs w:val="16"/>
              </w:rPr>
              <w:t>3.2</w:t>
            </w:r>
          </w:p>
        </w:tc>
        <w:tc>
          <w:tcPr>
            <w:tcW w:w="439" w:type="dxa"/>
            <w:vAlign w:val="center"/>
          </w:tcPr>
          <w:p w14:paraId="2A7271D9" w14:textId="024D7E9C"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vAlign w:val="center"/>
          </w:tcPr>
          <w:p w14:paraId="03865EA3" w14:textId="157566C4" w:rsidR="000A6D14" w:rsidRPr="00040B3D" w:rsidRDefault="0045420F" w:rsidP="000A6D14">
            <w:pPr>
              <w:jc w:val="right"/>
              <w:rPr>
                <w:rFonts w:cstheme="minorHAnsi"/>
                <w:sz w:val="16"/>
                <w:szCs w:val="16"/>
              </w:rPr>
            </w:pPr>
            <w:r w:rsidRPr="00040B3D">
              <w:rPr>
                <w:rFonts w:cstheme="minorHAnsi"/>
                <w:sz w:val="16"/>
                <w:szCs w:val="16"/>
              </w:rPr>
              <w:t>(4.6)</w:t>
            </w:r>
          </w:p>
        </w:tc>
        <w:tc>
          <w:tcPr>
            <w:tcW w:w="434" w:type="dxa"/>
            <w:vAlign w:val="center"/>
          </w:tcPr>
          <w:p w14:paraId="00A9DB77" w14:textId="577410DD"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714" w:type="dxa"/>
            <w:vAlign w:val="center"/>
          </w:tcPr>
          <w:p w14:paraId="40758524" w14:textId="2E672181"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094B6DAB" w14:textId="77818EA4" w:rsidTr="00FA4F48">
        <w:trPr>
          <w:trHeight w:val="259"/>
          <w:jc w:val="center"/>
        </w:trPr>
        <w:tc>
          <w:tcPr>
            <w:tcW w:w="436" w:type="dxa"/>
            <w:vAlign w:val="center"/>
          </w:tcPr>
          <w:p w14:paraId="7CD132AD" w14:textId="77777777" w:rsidR="000A6D14" w:rsidRPr="00040B3D" w:rsidRDefault="000A6D14" w:rsidP="000A6D14">
            <w:pPr>
              <w:jc w:val="right"/>
              <w:rPr>
                <w:rFonts w:cstheme="minorHAnsi"/>
                <w:sz w:val="16"/>
                <w:szCs w:val="16"/>
              </w:rPr>
            </w:pPr>
          </w:p>
        </w:tc>
        <w:tc>
          <w:tcPr>
            <w:tcW w:w="3255" w:type="dxa"/>
            <w:vAlign w:val="center"/>
          </w:tcPr>
          <w:p w14:paraId="009207EB" w14:textId="50A66328" w:rsidR="000A6D14" w:rsidRPr="00040B3D" w:rsidRDefault="000A6D14" w:rsidP="000A6D14">
            <w:pPr>
              <w:rPr>
                <w:rFonts w:cstheme="minorHAnsi"/>
                <w:sz w:val="16"/>
                <w:szCs w:val="16"/>
              </w:rPr>
            </w:pPr>
            <w:r w:rsidRPr="00040B3D">
              <w:rPr>
                <w:rFonts w:cstheme="minorHAnsi"/>
                <w:sz w:val="16"/>
                <w:szCs w:val="16"/>
              </w:rPr>
              <w:t>Heart failure medication</w:t>
            </w:r>
            <w:r w:rsidRPr="00040B3D">
              <w:rPr>
                <w:rFonts w:cstheme="minorHAnsi"/>
                <w:sz w:val="16"/>
                <w:szCs w:val="16"/>
                <w:vertAlign w:val="superscript"/>
              </w:rPr>
              <w:t xml:space="preserve"> c</w:t>
            </w:r>
            <w:r w:rsidRPr="00040B3D">
              <w:rPr>
                <w:rFonts w:cstheme="minorHAnsi"/>
                <w:sz w:val="16"/>
                <w:szCs w:val="16"/>
              </w:rPr>
              <w:t xml:space="preserve">    **</w:t>
            </w:r>
          </w:p>
        </w:tc>
        <w:tc>
          <w:tcPr>
            <w:tcW w:w="2143" w:type="dxa"/>
            <w:vAlign w:val="center"/>
          </w:tcPr>
          <w:p w14:paraId="7D467997" w14:textId="19F6F0A3" w:rsidR="000A6D14" w:rsidRPr="00040B3D" w:rsidRDefault="000A6D14" w:rsidP="000A6D14">
            <w:pPr>
              <w:rPr>
                <w:rFonts w:cstheme="minorHAnsi"/>
                <w:sz w:val="16"/>
                <w:szCs w:val="16"/>
              </w:rPr>
            </w:pPr>
            <w:r w:rsidRPr="00040B3D">
              <w:rPr>
                <w:rFonts w:cstheme="minorHAnsi"/>
                <w:sz w:val="16"/>
                <w:szCs w:val="16"/>
              </w:rPr>
              <w:t>ATC: C01AA05, C03, C07 or C09A with indication code 430 for heart failure</w:t>
            </w:r>
          </w:p>
        </w:tc>
        <w:tc>
          <w:tcPr>
            <w:tcW w:w="709" w:type="dxa"/>
            <w:shd w:val="clear" w:color="auto" w:fill="D9D9D9" w:themeFill="background1" w:themeFillShade="D9"/>
            <w:vAlign w:val="center"/>
          </w:tcPr>
          <w:p w14:paraId="13B3910B" w14:textId="3B009129" w:rsidR="000A6D14" w:rsidRPr="00040B3D" w:rsidRDefault="000A6D14" w:rsidP="000A6D14">
            <w:pPr>
              <w:jc w:val="right"/>
              <w:rPr>
                <w:rFonts w:cstheme="minorHAnsi"/>
                <w:sz w:val="16"/>
                <w:szCs w:val="16"/>
              </w:rPr>
            </w:pPr>
            <w:r w:rsidRPr="00040B3D">
              <w:rPr>
                <w:rFonts w:cstheme="minorHAnsi"/>
                <w:sz w:val="16"/>
                <w:szCs w:val="16"/>
              </w:rPr>
              <w:t>7,468</w:t>
            </w:r>
          </w:p>
        </w:tc>
        <w:tc>
          <w:tcPr>
            <w:tcW w:w="424" w:type="dxa"/>
            <w:shd w:val="clear" w:color="auto" w:fill="D9D9D9" w:themeFill="background1" w:themeFillShade="D9"/>
            <w:vAlign w:val="center"/>
          </w:tcPr>
          <w:p w14:paraId="6AD00353" w14:textId="761D241C" w:rsidR="000A6D14" w:rsidRPr="00040B3D" w:rsidRDefault="0045420F" w:rsidP="000A6D14">
            <w:pPr>
              <w:jc w:val="right"/>
              <w:rPr>
                <w:rFonts w:cstheme="minorHAnsi"/>
                <w:sz w:val="16"/>
                <w:szCs w:val="16"/>
              </w:rPr>
            </w:pPr>
            <w:r w:rsidRPr="00040B3D">
              <w:rPr>
                <w:rFonts w:cstheme="minorHAnsi"/>
                <w:sz w:val="16"/>
                <w:szCs w:val="16"/>
              </w:rPr>
              <w:t>8</w:t>
            </w:r>
            <w:r w:rsidR="008202B9" w:rsidRPr="00040B3D">
              <w:rPr>
                <w:rFonts w:cstheme="minorHAnsi"/>
                <w:sz w:val="16"/>
                <w:szCs w:val="16"/>
              </w:rPr>
              <w:t>.0</w:t>
            </w:r>
          </w:p>
        </w:tc>
        <w:tc>
          <w:tcPr>
            <w:tcW w:w="424" w:type="dxa"/>
            <w:shd w:val="clear" w:color="auto" w:fill="D9D9D9" w:themeFill="background1" w:themeFillShade="D9"/>
            <w:vAlign w:val="center"/>
          </w:tcPr>
          <w:p w14:paraId="491C670F" w14:textId="2FCA586D" w:rsidR="000A6D14" w:rsidRPr="00040B3D" w:rsidRDefault="0045420F" w:rsidP="000A6D14">
            <w:pPr>
              <w:jc w:val="right"/>
              <w:rPr>
                <w:rFonts w:cstheme="minorHAnsi"/>
                <w:sz w:val="16"/>
                <w:szCs w:val="16"/>
              </w:rPr>
            </w:pPr>
            <w:r w:rsidRPr="00040B3D">
              <w:rPr>
                <w:rFonts w:cstheme="minorHAnsi"/>
                <w:sz w:val="16"/>
                <w:szCs w:val="16"/>
              </w:rPr>
              <w:t>(6.4)</w:t>
            </w:r>
          </w:p>
        </w:tc>
        <w:tc>
          <w:tcPr>
            <w:tcW w:w="452" w:type="dxa"/>
            <w:shd w:val="clear" w:color="auto" w:fill="D9D9D9" w:themeFill="background1" w:themeFillShade="D9"/>
            <w:vAlign w:val="center"/>
          </w:tcPr>
          <w:p w14:paraId="61AA9778" w14:textId="7B6A03E1"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6881BB72" w14:textId="2D23C474" w:rsidR="000A6D14" w:rsidRPr="00040B3D" w:rsidRDefault="0045420F" w:rsidP="000A6D14">
            <w:pPr>
              <w:jc w:val="right"/>
              <w:rPr>
                <w:rFonts w:cstheme="minorHAnsi"/>
                <w:sz w:val="16"/>
                <w:szCs w:val="16"/>
              </w:rPr>
            </w:pPr>
            <w:r w:rsidRPr="00040B3D">
              <w:rPr>
                <w:rFonts w:cstheme="minorHAnsi"/>
                <w:sz w:val="16"/>
                <w:szCs w:val="16"/>
              </w:rPr>
              <w:t>8.4</w:t>
            </w:r>
          </w:p>
        </w:tc>
        <w:tc>
          <w:tcPr>
            <w:tcW w:w="439" w:type="dxa"/>
            <w:shd w:val="clear" w:color="auto" w:fill="FFFFFF" w:themeFill="background1"/>
            <w:vAlign w:val="center"/>
          </w:tcPr>
          <w:p w14:paraId="5400F0FC" w14:textId="12B0EFDD"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4329D4F4" w14:textId="3DC73E24"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0A6CC9CB" w14:textId="1FA7C059"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shd w:val="clear" w:color="auto" w:fill="FFFFFF" w:themeFill="background1"/>
            <w:vAlign w:val="center"/>
          </w:tcPr>
          <w:p w14:paraId="0A863336" w14:textId="0BA60EA2"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shd w:val="clear" w:color="auto" w:fill="FFFFFF" w:themeFill="background1"/>
            <w:vAlign w:val="center"/>
          </w:tcPr>
          <w:p w14:paraId="59675683" w14:textId="73833BCE"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shd w:val="clear" w:color="auto" w:fill="FFFFFF" w:themeFill="background1"/>
            <w:vAlign w:val="center"/>
          </w:tcPr>
          <w:p w14:paraId="521FF0E7" w14:textId="0C9A4F04" w:rsidR="000A6D14" w:rsidRPr="00040B3D" w:rsidRDefault="0045420F" w:rsidP="000A6D14">
            <w:pPr>
              <w:jc w:val="right"/>
              <w:rPr>
                <w:rFonts w:cstheme="minorHAnsi"/>
                <w:sz w:val="16"/>
                <w:szCs w:val="16"/>
              </w:rPr>
            </w:pPr>
            <w:r w:rsidRPr="00040B3D">
              <w:rPr>
                <w:rFonts w:cstheme="minorHAnsi"/>
                <w:sz w:val="16"/>
                <w:szCs w:val="16"/>
              </w:rPr>
              <w:t>7.8</w:t>
            </w:r>
          </w:p>
        </w:tc>
        <w:tc>
          <w:tcPr>
            <w:tcW w:w="439" w:type="dxa"/>
            <w:shd w:val="clear" w:color="auto" w:fill="FFFFFF" w:themeFill="background1"/>
            <w:vAlign w:val="center"/>
          </w:tcPr>
          <w:p w14:paraId="2E69A25D" w14:textId="24CE3304"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shd w:val="clear" w:color="auto" w:fill="FFFFFF" w:themeFill="background1"/>
            <w:vAlign w:val="center"/>
          </w:tcPr>
          <w:p w14:paraId="6C6ECCC2" w14:textId="5B69FC79"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2A50C566" w14:textId="0C079CEE" w:rsidR="000A6D14" w:rsidRPr="00040B3D" w:rsidRDefault="0045420F" w:rsidP="000A6D14">
            <w:pPr>
              <w:jc w:val="right"/>
              <w:rPr>
                <w:rFonts w:cstheme="minorHAnsi"/>
                <w:sz w:val="16"/>
                <w:szCs w:val="16"/>
              </w:rPr>
            </w:pPr>
            <w:r w:rsidRPr="00040B3D">
              <w:rPr>
                <w:rFonts w:cstheme="minorHAnsi"/>
                <w:sz w:val="16"/>
                <w:szCs w:val="16"/>
              </w:rPr>
              <w:t>7.8</w:t>
            </w:r>
          </w:p>
        </w:tc>
        <w:tc>
          <w:tcPr>
            <w:tcW w:w="439" w:type="dxa"/>
            <w:vAlign w:val="center"/>
          </w:tcPr>
          <w:p w14:paraId="77B1AC3F" w14:textId="1AD97518"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vAlign w:val="center"/>
          </w:tcPr>
          <w:p w14:paraId="45C79F23" w14:textId="0207D247"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1630E094" w14:textId="011AB13C" w:rsidR="000A6D14" w:rsidRPr="00040B3D" w:rsidRDefault="0045420F" w:rsidP="000A6D14">
            <w:pPr>
              <w:jc w:val="right"/>
              <w:rPr>
                <w:rFonts w:cstheme="minorHAnsi"/>
                <w:sz w:val="16"/>
                <w:szCs w:val="16"/>
              </w:rPr>
            </w:pPr>
            <w:r w:rsidRPr="00040B3D">
              <w:rPr>
                <w:rFonts w:cstheme="minorHAnsi"/>
                <w:sz w:val="16"/>
                <w:szCs w:val="16"/>
              </w:rPr>
              <w:t>7</w:t>
            </w:r>
            <w:r w:rsidR="008202B9" w:rsidRPr="00040B3D">
              <w:rPr>
                <w:rFonts w:cstheme="minorHAnsi"/>
                <w:sz w:val="16"/>
                <w:szCs w:val="16"/>
              </w:rPr>
              <w:t>.0</w:t>
            </w:r>
          </w:p>
        </w:tc>
        <w:tc>
          <w:tcPr>
            <w:tcW w:w="439" w:type="dxa"/>
            <w:vAlign w:val="center"/>
          </w:tcPr>
          <w:p w14:paraId="6BAB72F5" w14:textId="69F9730E" w:rsidR="000A6D14" w:rsidRPr="00040B3D" w:rsidRDefault="0045420F" w:rsidP="000A6D14">
            <w:pPr>
              <w:jc w:val="right"/>
              <w:rPr>
                <w:rFonts w:cstheme="minorHAnsi"/>
                <w:sz w:val="16"/>
                <w:szCs w:val="16"/>
              </w:rPr>
            </w:pPr>
            <w:r w:rsidRPr="00040B3D">
              <w:rPr>
                <w:rFonts w:cstheme="minorHAnsi"/>
                <w:sz w:val="16"/>
                <w:szCs w:val="16"/>
              </w:rPr>
              <w:t>(5.5)</w:t>
            </w:r>
          </w:p>
        </w:tc>
        <w:tc>
          <w:tcPr>
            <w:tcW w:w="439" w:type="dxa"/>
            <w:vAlign w:val="center"/>
          </w:tcPr>
          <w:p w14:paraId="2B660D5A" w14:textId="61A3A7C6"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051B025A" w14:textId="71FECDEE" w:rsidR="000A6D14" w:rsidRPr="00040B3D" w:rsidRDefault="0045420F" w:rsidP="000A6D14">
            <w:pPr>
              <w:jc w:val="right"/>
              <w:rPr>
                <w:rFonts w:cstheme="minorHAnsi"/>
                <w:sz w:val="16"/>
                <w:szCs w:val="16"/>
              </w:rPr>
            </w:pPr>
            <w:r w:rsidRPr="00040B3D">
              <w:rPr>
                <w:rFonts w:cstheme="minorHAnsi"/>
                <w:sz w:val="16"/>
                <w:szCs w:val="16"/>
              </w:rPr>
              <w:t>7.8</w:t>
            </w:r>
          </w:p>
        </w:tc>
        <w:tc>
          <w:tcPr>
            <w:tcW w:w="439" w:type="dxa"/>
            <w:vAlign w:val="center"/>
          </w:tcPr>
          <w:p w14:paraId="7835E333" w14:textId="5499422D" w:rsidR="000A6D14" w:rsidRPr="00040B3D" w:rsidRDefault="0045420F" w:rsidP="000A6D14">
            <w:pPr>
              <w:jc w:val="right"/>
              <w:rPr>
                <w:rFonts w:cstheme="minorHAnsi"/>
                <w:sz w:val="16"/>
                <w:szCs w:val="16"/>
              </w:rPr>
            </w:pPr>
            <w:r w:rsidRPr="00040B3D">
              <w:rPr>
                <w:rFonts w:cstheme="minorHAnsi"/>
                <w:sz w:val="16"/>
                <w:szCs w:val="16"/>
              </w:rPr>
              <w:t>(5.8)</w:t>
            </w:r>
          </w:p>
        </w:tc>
        <w:tc>
          <w:tcPr>
            <w:tcW w:w="434" w:type="dxa"/>
            <w:vAlign w:val="center"/>
          </w:tcPr>
          <w:p w14:paraId="4F898045" w14:textId="1AB7CAAD"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404A1E3E" w14:textId="457D2389"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1E78AC4C" w14:textId="76770351" w:rsidTr="00FA4F48">
        <w:trPr>
          <w:trHeight w:val="259"/>
          <w:jc w:val="center"/>
        </w:trPr>
        <w:tc>
          <w:tcPr>
            <w:tcW w:w="436" w:type="dxa"/>
            <w:vAlign w:val="center"/>
          </w:tcPr>
          <w:p w14:paraId="2DBAEB79" w14:textId="77777777" w:rsidR="000A6D14" w:rsidRPr="00040B3D" w:rsidRDefault="000A6D14" w:rsidP="000A6D14">
            <w:pPr>
              <w:jc w:val="right"/>
              <w:rPr>
                <w:rFonts w:cstheme="minorHAnsi"/>
                <w:sz w:val="16"/>
                <w:szCs w:val="16"/>
              </w:rPr>
            </w:pPr>
          </w:p>
        </w:tc>
        <w:tc>
          <w:tcPr>
            <w:tcW w:w="3255" w:type="dxa"/>
            <w:vAlign w:val="center"/>
          </w:tcPr>
          <w:p w14:paraId="76E85D31" w14:textId="2389859F" w:rsidR="000A6D14" w:rsidRPr="00040B3D" w:rsidRDefault="000A6D14" w:rsidP="000A6D14">
            <w:pPr>
              <w:rPr>
                <w:rFonts w:cstheme="minorHAnsi"/>
                <w:sz w:val="16"/>
                <w:szCs w:val="16"/>
              </w:rPr>
            </w:pPr>
            <w:r w:rsidRPr="00040B3D">
              <w:rPr>
                <w:rFonts w:cstheme="minorHAnsi"/>
                <w:sz w:val="16"/>
                <w:szCs w:val="16"/>
              </w:rPr>
              <w:t>Ischemic heart medication</w:t>
            </w:r>
            <w:r w:rsidRPr="00040B3D">
              <w:rPr>
                <w:rFonts w:cstheme="minorHAnsi"/>
                <w:sz w:val="16"/>
                <w:szCs w:val="16"/>
                <w:vertAlign w:val="superscript"/>
              </w:rPr>
              <w:t xml:space="preserve"> c</w:t>
            </w:r>
            <w:r w:rsidRPr="00040B3D">
              <w:rPr>
                <w:rFonts w:cstheme="minorHAnsi"/>
                <w:sz w:val="16"/>
                <w:szCs w:val="16"/>
              </w:rPr>
              <w:t xml:space="preserve">    **</w:t>
            </w:r>
          </w:p>
        </w:tc>
        <w:tc>
          <w:tcPr>
            <w:tcW w:w="2143" w:type="dxa"/>
            <w:vAlign w:val="center"/>
          </w:tcPr>
          <w:p w14:paraId="4B4C11A4" w14:textId="29EF3D6C" w:rsidR="000A6D14" w:rsidRPr="00040B3D" w:rsidRDefault="000A6D14" w:rsidP="000A6D14">
            <w:pPr>
              <w:rPr>
                <w:rFonts w:cstheme="minorHAnsi"/>
                <w:sz w:val="16"/>
                <w:szCs w:val="16"/>
              </w:rPr>
            </w:pPr>
            <w:r w:rsidRPr="00040B3D">
              <w:rPr>
                <w:rFonts w:cstheme="minorHAnsi"/>
                <w:sz w:val="16"/>
                <w:szCs w:val="16"/>
              </w:rPr>
              <w:t>ATC: C01A, C01B, C01D, C01E.</w:t>
            </w:r>
          </w:p>
        </w:tc>
        <w:tc>
          <w:tcPr>
            <w:tcW w:w="709" w:type="dxa"/>
            <w:shd w:val="clear" w:color="auto" w:fill="D9D9D9" w:themeFill="background1" w:themeFillShade="D9"/>
            <w:vAlign w:val="center"/>
          </w:tcPr>
          <w:p w14:paraId="404DAFB2" w14:textId="0869F650" w:rsidR="000A6D14" w:rsidRPr="00040B3D" w:rsidRDefault="000A6D14" w:rsidP="000A6D14">
            <w:pPr>
              <w:jc w:val="right"/>
              <w:rPr>
                <w:rFonts w:cstheme="minorHAnsi"/>
                <w:sz w:val="16"/>
                <w:szCs w:val="16"/>
              </w:rPr>
            </w:pPr>
            <w:r w:rsidRPr="00040B3D">
              <w:rPr>
                <w:rFonts w:cstheme="minorHAnsi"/>
                <w:sz w:val="16"/>
                <w:szCs w:val="16"/>
              </w:rPr>
              <w:t>129,484</w:t>
            </w:r>
          </w:p>
        </w:tc>
        <w:tc>
          <w:tcPr>
            <w:tcW w:w="424" w:type="dxa"/>
            <w:shd w:val="clear" w:color="auto" w:fill="D9D9D9" w:themeFill="background1" w:themeFillShade="D9"/>
            <w:vAlign w:val="center"/>
          </w:tcPr>
          <w:p w14:paraId="7F5A27D0" w14:textId="56FF2C00" w:rsidR="000A6D14" w:rsidRPr="00040B3D" w:rsidRDefault="0045420F" w:rsidP="000A6D14">
            <w:pPr>
              <w:jc w:val="right"/>
              <w:rPr>
                <w:rFonts w:cstheme="minorHAnsi"/>
                <w:sz w:val="16"/>
                <w:szCs w:val="16"/>
              </w:rPr>
            </w:pPr>
            <w:r w:rsidRPr="00040B3D">
              <w:rPr>
                <w:rFonts w:cstheme="minorHAnsi"/>
                <w:sz w:val="16"/>
                <w:szCs w:val="16"/>
              </w:rPr>
              <w:t>7.4</w:t>
            </w:r>
          </w:p>
        </w:tc>
        <w:tc>
          <w:tcPr>
            <w:tcW w:w="424" w:type="dxa"/>
            <w:shd w:val="clear" w:color="auto" w:fill="D9D9D9" w:themeFill="background1" w:themeFillShade="D9"/>
            <w:vAlign w:val="center"/>
          </w:tcPr>
          <w:p w14:paraId="40B642D6" w14:textId="29ABAECB" w:rsidR="000A6D14" w:rsidRPr="00040B3D" w:rsidRDefault="0045420F" w:rsidP="000A6D14">
            <w:pPr>
              <w:jc w:val="right"/>
              <w:rPr>
                <w:rFonts w:cstheme="minorHAnsi"/>
                <w:sz w:val="16"/>
                <w:szCs w:val="16"/>
              </w:rPr>
            </w:pPr>
            <w:r w:rsidRPr="00040B3D">
              <w:rPr>
                <w:rFonts w:cstheme="minorHAnsi"/>
                <w:sz w:val="16"/>
                <w:szCs w:val="16"/>
              </w:rPr>
              <w:t>(5.6)</w:t>
            </w:r>
          </w:p>
        </w:tc>
        <w:tc>
          <w:tcPr>
            <w:tcW w:w="452" w:type="dxa"/>
            <w:shd w:val="clear" w:color="auto" w:fill="D9D9D9" w:themeFill="background1" w:themeFillShade="D9"/>
            <w:vAlign w:val="center"/>
          </w:tcPr>
          <w:p w14:paraId="2B2ED15A" w14:textId="50345767"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3E2239B8" w14:textId="0309EC47" w:rsidR="000A6D14" w:rsidRPr="00040B3D" w:rsidRDefault="0045420F" w:rsidP="000A6D14">
            <w:pPr>
              <w:jc w:val="right"/>
              <w:rPr>
                <w:rFonts w:cstheme="minorHAnsi"/>
                <w:sz w:val="16"/>
                <w:szCs w:val="16"/>
              </w:rPr>
            </w:pPr>
            <w:r w:rsidRPr="00040B3D">
              <w:rPr>
                <w:rFonts w:cstheme="minorHAnsi"/>
                <w:sz w:val="16"/>
                <w:szCs w:val="16"/>
              </w:rPr>
              <w:t>7.8</w:t>
            </w:r>
          </w:p>
        </w:tc>
        <w:tc>
          <w:tcPr>
            <w:tcW w:w="439" w:type="dxa"/>
            <w:shd w:val="clear" w:color="auto" w:fill="FFFFFF" w:themeFill="background1"/>
            <w:vAlign w:val="center"/>
          </w:tcPr>
          <w:p w14:paraId="420D2162" w14:textId="58710F89" w:rsidR="000A6D14" w:rsidRPr="00040B3D" w:rsidRDefault="0045420F" w:rsidP="000A6D14">
            <w:pPr>
              <w:jc w:val="right"/>
              <w:rPr>
                <w:rFonts w:cstheme="minorHAnsi"/>
                <w:sz w:val="16"/>
                <w:szCs w:val="16"/>
              </w:rPr>
            </w:pPr>
            <w:r w:rsidRPr="00040B3D">
              <w:rPr>
                <w:rFonts w:cstheme="minorHAnsi"/>
                <w:sz w:val="16"/>
                <w:szCs w:val="16"/>
              </w:rPr>
              <w:t>(5.9)</w:t>
            </w:r>
          </w:p>
        </w:tc>
        <w:tc>
          <w:tcPr>
            <w:tcW w:w="439" w:type="dxa"/>
            <w:shd w:val="clear" w:color="auto" w:fill="FFFFFF" w:themeFill="background1"/>
            <w:vAlign w:val="center"/>
          </w:tcPr>
          <w:p w14:paraId="0CC688C4" w14:textId="018AE4F0"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5A999C64" w14:textId="487D6D0E"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shd w:val="clear" w:color="auto" w:fill="FFFFFF" w:themeFill="background1"/>
            <w:vAlign w:val="center"/>
          </w:tcPr>
          <w:p w14:paraId="521181B8" w14:textId="584925A8"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04AA3E13" w14:textId="16D605A0"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shd w:val="clear" w:color="auto" w:fill="FFFFFF" w:themeFill="background1"/>
            <w:vAlign w:val="center"/>
          </w:tcPr>
          <w:p w14:paraId="3793B611" w14:textId="2BA2954E" w:rsidR="000A6D14" w:rsidRPr="00040B3D" w:rsidRDefault="0045420F" w:rsidP="000A6D14">
            <w:pPr>
              <w:jc w:val="right"/>
              <w:rPr>
                <w:rFonts w:cstheme="minorHAnsi"/>
                <w:sz w:val="16"/>
                <w:szCs w:val="16"/>
              </w:rPr>
            </w:pPr>
            <w:r w:rsidRPr="00040B3D">
              <w:rPr>
                <w:rFonts w:cstheme="minorHAnsi"/>
                <w:sz w:val="16"/>
                <w:szCs w:val="16"/>
              </w:rPr>
              <w:t>7.2</w:t>
            </w:r>
          </w:p>
        </w:tc>
        <w:tc>
          <w:tcPr>
            <w:tcW w:w="439" w:type="dxa"/>
            <w:shd w:val="clear" w:color="auto" w:fill="FFFFFF" w:themeFill="background1"/>
            <w:vAlign w:val="center"/>
          </w:tcPr>
          <w:p w14:paraId="38BC83CA" w14:textId="0CC93359"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shd w:val="clear" w:color="auto" w:fill="FFFFFF" w:themeFill="background1"/>
            <w:vAlign w:val="center"/>
          </w:tcPr>
          <w:p w14:paraId="121C044B" w14:textId="1B1C0A50"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42F7ABD4" w14:textId="1DC46D37" w:rsidR="000A6D14" w:rsidRPr="00040B3D" w:rsidRDefault="0045420F" w:rsidP="000A6D14">
            <w:pPr>
              <w:jc w:val="right"/>
              <w:rPr>
                <w:rFonts w:cstheme="minorHAnsi"/>
                <w:sz w:val="16"/>
                <w:szCs w:val="16"/>
              </w:rPr>
            </w:pPr>
            <w:r w:rsidRPr="00040B3D">
              <w:rPr>
                <w:rFonts w:cstheme="minorHAnsi"/>
                <w:sz w:val="16"/>
                <w:szCs w:val="16"/>
              </w:rPr>
              <w:t>6.8</w:t>
            </w:r>
          </w:p>
        </w:tc>
        <w:tc>
          <w:tcPr>
            <w:tcW w:w="439" w:type="dxa"/>
            <w:vAlign w:val="center"/>
          </w:tcPr>
          <w:p w14:paraId="3287B277" w14:textId="7174D3EE"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64FD795F" w14:textId="780DEA31"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6B262D84" w14:textId="48DE4EC2"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vAlign w:val="center"/>
          </w:tcPr>
          <w:p w14:paraId="19EC6090" w14:textId="090B821A"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1C413D38" w14:textId="5E6849DE"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0DD65D12" w14:textId="572F2A8F" w:rsidR="000A6D14" w:rsidRPr="00040B3D" w:rsidRDefault="0045420F" w:rsidP="000A6D14">
            <w:pPr>
              <w:jc w:val="right"/>
              <w:rPr>
                <w:rFonts w:cstheme="minorHAnsi"/>
                <w:sz w:val="16"/>
                <w:szCs w:val="16"/>
              </w:rPr>
            </w:pPr>
            <w:r w:rsidRPr="00040B3D">
              <w:rPr>
                <w:rFonts w:cstheme="minorHAnsi"/>
                <w:sz w:val="16"/>
                <w:szCs w:val="16"/>
              </w:rPr>
              <w:t>7.3</w:t>
            </w:r>
          </w:p>
        </w:tc>
        <w:tc>
          <w:tcPr>
            <w:tcW w:w="439" w:type="dxa"/>
            <w:vAlign w:val="center"/>
          </w:tcPr>
          <w:p w14:paraId="73BD3934" w14:textId="75A22329" w:rsidR="000A6D14" w:rsidRPr="00040B3D" w:rsidRDefault="0045420F" w:rsidP="000A6D14">
            <w:pPr>
              <w:jc w:val="right"/>
              <w:rPr>
                <w:rFonts w:cstheme="minorHAnsi"/>
                <w:sz w:val="16"/>
                <w:szCs w:val="16"/>
              </w:rPr>
            </w:pPr>
            <w:r w:rsidRPr="00040B3D">
              <w:rPr>
                <w:rFonts w:cstheme="minorHAnsi"/>
                <w:sz w:val="16"/>
                <w:szCs w:val="16"/>
              </w:rPr>
              <w:t>(5.2)</w:t>
            </w:r>
          </w:p>
        </w:tc>
        <w:tc>
          <w:tcPr>
            <w:tcW w:w="434" w:type="dxa"/>
            <w:vAlign w:val="center"/>
          </w:tcPr>
          <w:p w14:paraId="5B49C961" w14:textId="17E700E7" w:rsidR="000A6D14" w:rsidRPr="00040B3D" w:rsidRDefault="0045420F" w:rsidP="000A6D14">
            <w:pPr>
              <w:jc w:val="right"/>
              <w:rPr>
                <w:rFonts w:cstheme="minorHAnsi"/>
                <w:sz w:val="16"/>
                <w:szCs w:val="16"/>
              </w:rPr>
            </w:pPr>
            <w:r w:rsidRPr="00040B3D">
              <w:rPr>
                <w:rFonts w:cstheme="minorHAnsi"/>
                <w:sz w:val="16"/>
                <w:szCs w:val="16"/>
              </w:rPr>
              <w:t>3.9</w:t>
            </w:r>
          </w:p>
        </w:tc>
        <w:tc>
          <w:tcPr>
            <w:tcW w:w="714" w:type="dxa"/>
            <w:vAlign w:val="center"/>
          </w:tcPr>
          <w:p w14:paraId="4EC72F9D" w14:textId="6CC91828" w:rsidR="000A6D14" w:rsidRPr="00040B3D" w:rsidRDefault="0045420F" w:rsidP="000A6D14">
            <w:pPr>
              <w:jc w:val="right"/>
              <w:rPr>
                <w:rFonts w:cstheme="minorHAnsi"/>
                <w:sz w:val="16"/>
                <w:szCs w:val="16"/>
              </w:rPr>
            </w:pPr>
            <w:r w:rsidRPr="00040B3D">
              <w:rPr>
                <w:rFonts w:cstheme="minorHAnsi"/>
                <w:sz w:val="16"/>
                <w:szCs w:val="16"/>
              </w:rPr>
              <w:t>1.2</w:t>
            </w:r>
          </w:p>
        </w:tc>
      </w:tr>
      <w:tr w:rsidR="00040B3D" w:rsidRPr="00040B3D" w14:paraId="5DF26115" w14:textId="4A7A772C" w:rsidTr="00FA4F48">
        <w:trPr>
          <w:trHeight w:val="259"/>
          <w:jc w:val="center"/>
        </w:trPr>
        <w:tc>
          <w:tcPr>
            <w:tcW w:w="436" w:type="dxa"/>
            <w:vAlign w:val="center"/>
          </w:tcPr>
          <w:p w14:paraId="1676A200" w14:textId="77777777" w:rsidR="000A6D14" w:rsidRPr="00040B3D" w:rsidRDefault="000A6D14" w:rsidP="000A6D14">
            <w:pPr>
              <w:jc w:val="right"/>
              <w:rPr>
                <w:rFonts w:cstheme="minorHAnsi"/>
                <w:sz w:val="16"/>
                <w:szCs w:val="16"/>
              </w:rPr>
            </w:pPr>
          </w:p>
        </w:tc>
        <w:tc>
          <w:tcPr>
            <w:tcW w:w="3255" w:type="dxa"/>
            <w:vAlign w:val="center"/>
          </w:tcPr>
          <w:p w14:paraId="60318AED" w14:textId="4A78E420" w:rsidR="000A6D14" w:rsidRPr="00040B3D" w:rsidRDefault="000A6D14" w:rsidP="000A6D14">
            <w:pPr>
              <w:rPr>
                <w:rFonts w:cstheme="minorHAnsi"/>
                <w:b/>
                <w:sz w:val="16"/>
                <w:szCs w:val="16"/>
              </w:rPr>
            </w:pPr>
            <w:r w:rsidRPr="00040B3D">
              <w:rPr>
                <w:rFonts w:cstheme="minorHAnsi"/>
                <w:b/>
                <w:sz w:val="16"/>
                <w:szCs w:val="16"/>
              </w:rPr>
              <w:t>All five types of the medicine above</w:t>
            </w:r>
          </w:p>
        </w:tc>
        <w:tc>
          <w:tcPr>
            <w:tcW w:w="2143" w:type="dxa"/>
            <w:vAlign w:val="center"/>
          </w:tcPr>
          <w:p w14:paraId="67AB9763" w14:textId="127F0C9C" w:rsidR="000A6D14" w:rsidRPr="00040B3D" w:rsidRDefault="000A6D14" w:rsidP="000A6D14">
            <w:pPr>
              <w:rPr>
                <w:rFonts w:cstheme="minorHAnsi"/>
                <w:b/>
                <w:sz w:val="16"/>
                <w:szCs w:val="16"/>
              </w:rPr>
            </w:pPr>
          </w:p>
        </w:tc>
        <w:tc>
          <w:tcPr>
            <w:tcW w:w="709" w:type="dxa"/>
            <w:shd w:val="clear" w:color="auto" w:fill="D9D9D9" w:themeFill="background1" w:themeFillShade="D9"/>
            <w:vAlign w:val="center"/>
          </w:tcPr>
          <w:p w14:paraId="3CDBA362" w14:textId="6C221D12" w:rsidR="000A6D14" w:rsidRPr="00040B3D" w:rsidRDefault="000A6D14" w:rsidP="000A6D14">
            <w:pPr>
              <w:jc w:val="right"/>
              <w:rPr>
                <w:rFonts w:cstheme="minorHAnsi"/>
                <w:b/>
                <w:sz w:val="16"/>
                <w:szCs w:val="16"/>
              </w:rPr>
            </w:pPr>
            <w:r w:rsidRPr="00040B3D">
              <w:rPr>
                <w:rFonts w:cstheme="minorHAnsi"/>
                <w:b/>
                <w:sz w:val="16"/>
                <w:szCs w:val="16"/>
              </w:rPr>
              <w:t>688,006</w:t>
            </w:r>
          </w:p>
        </w:tc>
        <w:tc>
          <w:tcPr>
            <w:tcW w:w="424" w:type="dxa"/>
            <w:shd w:val="clear" w:color="auto" w:fill="D9D9D9" w:themeFill="background1" w:themeFillShade="D9"/>
            <w:vAlign w:val="center"/>
          </w:tcPr>
          <w:p w14:paraId="5117A817" w14:textId="1647D026" w:rsidR="000A6D14" w:rsidRPr="00040B3D" w:rsidRDefault="0045420F" w:rsidP="000A6D14">
            <w:pPr>
              <w:jc w:val="right"/>
              <w:rPr>
                <w:rFonts w:cstheme="minorHAnsi"/>
                <w:b/>
                <w:sz w:val="16"/>
                <w:szCs w:val="16"/>
              </w:rPr>
            </w:pPr>
            <w:r w:rsidRPr="00040B3D">
              <w:rPr>
                <w:rFonts w:cstheme="minorHAnsi"/>
                <w:b/>
                <w:sz w:val="16"/>
                <w:szCs w:val="16"/>
              </w:rPr>
              <w:t>5.1</w:t>
            </w:r>
          </w:p>
        </w:tc>
        <w:tc>
          <w:tcPr>
            <w:tcW w:w="424" w:type="dxa"/>
            <w:shd w:val="clear" w:color="auto" w:fill="D9D9D9" w:themeFill="background1" w:themeFillShade="D9"/>
            <w:vAlign w:val="center"/>
          </w:tcPr>
          <w:p w14:paraId="13984AC2" w14:textId="052A49D8" w:rsidR="000A6D14" w:rsidRPr="00040B3D" w:rsidRDefault="0045420F" w:rsidP="000A6D14">
            <w:pPr>
              <w:jc w:val="right"/>
              <w:rPr>
                <w:rFonts w:cstheme="minorHAnsi"/>
                <w:b/>
                <w:sz w:val="16"/>
                <w:szCs w:val="16"/>
              </w:rPr>
            </w:pPr>
            <w:r w:rsidRPr="00040B3D">
              <w:rPr>
                <w:rFonts w:cstheme="minorHAnsi"/>
                <w:b/>
                <w:sz w:val="16"/>
                <w:szCs w:val="16"/>
              </w:rPr>
              <w:t>(4.4)</w:t>
            </w:r>
          </w:p>
        </w:tc>
        <w:tc>
          <w:tcPr>
            <w:tcW w:w="452" w:type="dxa"/>
            <w:shd w:val="clear" w:color="auto" w:fill="D9D9D9" w:themeFill="background1" w:themeFillShade="D9"/>
            <w:vAlign w:val="center"/>
          </w:tcPr>
          <w:p w14:paraId="5478A421" w14:textId="2EBA1BD0" w:rsidR="000A6D14" w:rsidRPr="00040B3D" w:rsidRDefault="0045420F" w:rsidP="000A6D14">
            <w:pPr>
              <w:jc w:val="right"/>
              <w:rPr>
                <w:rFonts w:cstheme="minorHAnsi"/>
                <w:b/>
                <w:sz w:val="16"/>
                <w:szCs w:val="16"/>
              </w:rPr>
            </w:pPr>
            <w:r w:rsidRPr="00040B3D">
              <w:rPr>
                <w:rFonts w:cstheme="minorHAnsi"/>
                <w:b/>
                <w:sz w:val="16"/>
                <w:szCs w:val="16"/>
              </w:rPr>
              <w:t>3.7</w:t>
            </w:r>
          </w:p>
        </w:tc>
        <w:tc>
          <w:tcPr>
            <w:tcW w:w="439" w:type="dxa"/>
            <w:shd w:val="clear" w:color="auto" w:fill="FFFFFF" w:themeFill="background1"/>
            <w:vAlign w:val="center"/>
          </w:tcPr>
          <w:p w14:paraId="333D73E9" w14:textId="34C9C100" w:rsidR="000A6D14" w:rsidRPr="00040B3D" w:rsidRDefault="0045420F" w:rsidP="000A6D14">
            <w:pPr>
              <w:jc w:val="right"/>
              <w:rPr>
                <w:rFonts w:cstheme="minorHAnsi"/>
                <w:b/>
                <w:sz w:val="16"/>
                <w:szCs w:val="16"/>
              </w:rPr>
            </w:pPr>
            <w:r w:rsidRPr="00040B3D">
              <w:rPr>
                <w:rFonts w:cstheme="minorHAnsi"/>
                <w:b/>
                <w:sz w:val="16"/>
                <w:szCs w:val="16"/>
              </w:rPr>
              <w:t>5.7</w:t>
            </w:r>
          </w:p>
        </w:tc>
        <w:tc>
          <w:tcPr>
            <w:tcW w:w="439" w:type="dxa"/>
            <w:shd w:val="clear" w:color="auto" w:fill="FFFFFF" w:themeFill="background1"/>
            <w:vAlign w:val="center"/>
          </w:tcPr>
          <w:p w14:paraId="57947707" w14:textId="7B6ED490" w:rsidR="000A6D14" w:rsidRPr="00040B3D" w:rsidRDefault="0045420F" w:rsidP="000A6D14">
            <w:pPr>
              <w:jc w:val="right"/>
              <w:rPr>
                <w:rFonts w:cstheme="minorHAnsi"/>
                <w:b/>
                <w:sz w:val="16"/>
                <w:szCs w:val="16"/>
              </w:rPr>
            </w:pPr>
            <w:r w:rsidRPr="00040B3D">
              <w:rPr>
                <w:rFonts w:cstheme="minorHAnsi"/>
                <w:b/>
                <w:sz w:val="16"/>
                <w:szCs w:val="16"/>
              </w:rPr>
              <w:t>(4.8)</w:t>
            </w:r>
          </w:p>
        </w:tc>
        <w:tc>
          <w:tcPr>
            <w:tcW w:w="439" w:type="dxa"/>
            <w:shd w:val="clear" w:color="auto" w:fill="FFFFFF" w:themeFill="background1"/>
            <w:vAlign w:val="center"/>
          </w:tcPr>
          <w:p w14:paraId="75A72906" w14:textId="0ECD8FD3" w:rsidR="000A6D14" w:rsidRPr="00040B3D" w:rsidRDefault="0045420F" w:rsidP="000A6D14">
            <w:pPr>
              <w:jc w:val="right"/>
              <w:rPr>
                <w:rFonts w:cstheme="minorHAnsi"/>
                <w:b/>
                <w:sz w:val="16"/>
                <w:szCs w:val="16"/>
              </w:rPr>
            </w:pPr>
            <w:r w:rsidRPr="00040B3D">
              <w:rPr>
                <w:rFonts w:cstheme="minorHAnsi"/>
                <w:b/>
                <w:sz w:val="16"/>
                <w:szCs w:val="16"/>
              </w:rPr>
              <w:t>3.9</w:t>
            </w:r>
          </w:p>
        </w:tc>
        <w:tc>
          <w:tcPr>
            <w:tcW w:w="439" w:type="dxa"/>
            <w:shd w:val="clear" w:color="auto" w:fill="FFFFFF" w:themeFill="background1"/>
            <w:vAlign w:val="center"/>
          </w:tcPr>
          <w:p w14:paraId="1D8ACD58" w14:textId="7F135981" w:rsidR="000A6D14" w:rsidRPr="00040B3D" w:rsidRDefault="0045420F" w:rsidP="000A6D14">
            <w:pPr>
              <w:jc w:val="right"/>
              <w:rPr>
                <w:rFonts w:cstheme="minorHAnsi"/>
                <w:b/>
                <w:sz w:val="16"/>
                <w:szCs w:val="16"/>
              </w:rPr>
            </w:pPr>
            <w:r w:rsidRPr="00040B3D">
              <w:rPr>
                <w:rFonts w:cstheme="minorHAnsi"/>
                <w:b/>
                <w:sz w:val="16"/>
                <w:szCs w:val="16"/>
              </w:rPr>
              <w:t>2.1</w:t>
            </w:r>
          </w:p>
        </w:tc>
        <w:tc>
          <w:tcPr>
            <w:tcW w:w="439" w:type="dxa"/>
            <w:shd w:val="clear" w:color="auto" w:fill="FFFFFF" w:themeFill="background1"/>
            <w:vAlign w:val="center"/>
          </w:tcPr>
          <w:p w14:paraId="70F47D2F" w14:textId="01AD781E" w:rsidR="000A6D14" w:rsidRPr="00040B3D" w:rsidRDefault="0045420F" w:rsidP="000A6D14">
            <w:pPr>
              <w:jc w:val="right"/>
              <w:rPr>
                <w:rFonts w:cstheme="minorHAnsi"/>
                <w:b/>
                <w:sz w:val="16"/>
                <w:szCs w:val="16"/>
              </w:rPr>
            </w:pPr>
            <w:r w:rsidRPr="00040B3D">
              <w:rPr>
                <w:rFonts w:cstheme="minorHAnsi"/>
                <w:b/>
                <w:sz w:val="16"/>
                <w:szCs w:val="16"/>
              </w:rPr>
              <w:t>(4</w:t>
            </w:r>
            <w:r w:rsidR="008202B9" w:rsidRPr="00040B3D">
              <w:rPr>
                <w:rFonts w:cstheme="minorHAnsi"/>
                <w:b/>
                <w:sz w:val="16"/>
                <w:szCs w:val="16"/>
              </w:rPr>
              <w:t>.0)</w:t>
            </w:r>
          </w:p>
        </w:tc>
        <w:tc>
          <w:tcPr>
            <w:tcW w:w="439" w:type="dxa"/>
            <w:shd w:val="clear" w:color="auto" w:fill="FFFFFF" w:themeFill="background1"/>
            <w:vAlign w:val="center"/>
          </w:tcPr>
          <w:p w14:paraId="6E737A91" w14:textId="1746A46F" w:rsidR="000A6D14" w:rsidRPr="00040B3D" w:rsidRDefault="0045420F" w:rsidP="000A6D14">
            <w:pPr>
              <w:jc w:val="right"/>
              <w:rPr>
                <w:rFonts w:cstheme="minorHAnsi"/>
                <w:b/>
                <w:sz w:val="16"/>
                <w:szCs w:val="16"/>
              </w:rPr>
            </w:pPr>
            <w:r w:rsidRPr="00040B3D">
              <w:rPr>
                <w:rFonts w:cstheme="minorHAnsi"/>
                <w:b/>
                <w:sz w:val="16"/>
                <w:szCs w:val="16"/>
              </w:rPr>
              <w:t>1.8</w:t>
            </w:r>
          </w:p>
        </w:tc>
        <w:tc>
          <w:tcPr>
            <w:tcW w:w="439" w:type="dxa"/>
            <w:shd w:val="clear" w:color="auto" w:fill="FFFFFF" w:themeFill="background1"/>
            <w:vAlign w:val="center"/>
          </w:tcPr>
          <w:p w14:paraId="5777EA57" w14:textId="0C1EFAAA" w:rsidR="000A6D14" w:rsidRPr="00040B3D" w:rsidRDefault="0045420F" w:rsidP="000A6D14">
            <w:pPr>
              <w:jc w:val="right"/>
              <w:rPr>
                <w:rFonts w:cstheme="minorHAnsi"/>
                <w:b/>
                <w:sz w:val="16"/>
                <w:szCs w:val="16"/>
              </w:rPr>
            </w:pPr>
            <w:r w:rsidRPr="00040B3D">
              <w:rPr>
                <w:rFonts w:cstheme="minorHAnsi"/>
                <w:b/>
                <w:sz w:val="16"/>
                <w:szCs w:val="16"/>
              </w:rPr>
              <w:t>4.8</w:t>
            </w:r>
          </w:p>
        </w:tc>
        <w:tc>
          <w:tcPr>
            <w:tcW w:w="439" w:type="dxa"/>
            <w:shd w:val="clear" w:color="auto" w:fill="FFFFFF" w:themeFill="background1"/>
            <w:vAlign w:val="center"/>
          </w:tcPr>
          <w:p w14:paraId="2E65FF12" w14:textId="2C3D15E0" w:rsidR="000A6D14" w:rsidRPr="00040B3D" w:rsidRDefault="0045420F" w:rsidP="000A6D14">
            <w:pPr>
              <w:jc w:val="right"/>
              <w:rPr>
                <w:rFonts w:cstheme="minorHAnsi"/>
                <w:b/>
                <w:sz w:val="16"/>
                <w:szCs w:val="16"/>
              </w:rPr>
            </w:pPr>
            <w:r w:rsidRPr="00040B3D">
              <w:rPr>
                <w:rFonts w:cstheme="minorHAnsi"/>
                <w:b/>
                <w:sz w:val="16"/>
                <w:szCs w:val="16"/>
              </w:rPr>
              <w:t>(4.3)</w:t>
            </w:r>
          </w:p>
        </w:tc>
        <w:tc>
          <w:tcPr>
            <w:tcW w:w="439" w:type="dxa"/>
            <w:shd w:val="clear" w:color="auto" w:fill="FFFFFF" w:themeFill="background1"/>
            <w:vAlign w:val="center"/>
          </w:tcPr>
          <w:p w14:paraId="5F320EAD" w14:textId="139E9BC5" w:rsidR="000A6D14" w:rsidRPr="00040B3D" w:rsidRDefault="0045420F" w:rsidP="000A6D14">
            <w:pPr>
              <w:jc w:val="right"/>
              <w:rPr>
                <w:rFonts w:cstheme="minorHAnsi"/>
                <w:b/>
                <w:sz w:val="16"/>
                <w:szCs w:val="16"/>
              </w:rPr>
            </w:pPr>
            <w:r w:rsidRPr="00040B3D">
              <w:rPr>
                <w:rFonts w:cstheme="minorHAnsi"/>
                <w:b/>
                <w:sz w:val="16"/>
                <w:szCs w:val="16"/>
              </w:rPr>
              <w:t>3.6</w:t>
            </w:r>
          </w:p>
        </w:tc>
        <w:tc>
          <w:tcPr>
            <w:tcW w:w="439" w:type="dxa"/>
            <w:vAlign w:val="center"/>
          </w:tcPr>
          <w:p w14:paraId="2D296D72" w14:textId="46CA7E4D" w:rsidR="000A6D14" w:rsidRPr="00040B3D" w:rsidRDefault="0045420F" w:rsidP="000A6D14">
            <w:pPr>
              <w:jc w:val="right"/>
              <w:rPr>
                <w:rFonts w:cstheme="minorHAnsi"/>
                <w:b/>
                <w:sz w:val="16"/>
                <w:szCs w:val="16"/>
              </w:rPr>
            </w:pPr>
            <w:r w:rsidRPr="00040B3D">
              <w:rPr>
                <w:rFonts w:cstheme="minorHAnsi"/>
                <w:b/>
                <w:sz w:val="16"/>
                <w:szCs w:val="16"/>
              </w:rPr>
              <w:t>4.5</w:t>
            </w:r>
          </w:p>
        </w:tc>
        <w:tc>
          <w:tcPr>
            <w:tcW w:w="439" w:type="dxa"/>
            <w:vAlign w:val="center"/>
          </w:tcPr>
          <w:p w14:paraId="29586A0F" w14:textId="6AE49BC7" w:rsidR="000A6D14" w:rsidRPr="00040B3D" w:rsidRDefault="0045420F" w:rsidP="000A6D14">
            <w:pPr>
              <w:jc w:val="right"/>
              <w:rPr>
                <w:rFonts w:cstheme="minorHAnsi"/>
                <w:b/>
                <w:sz w:val="16"/>
                <w:szCs w:val="16"/>
              </w:rPr>
            </w:pPr>
            <w:r w:rsidRPr="00040B3D">
              <w:rPr>
                <w:rFonts w:cstheme="minorHAnsi"/>
                <w:b/>
                <w:sz w:val="16"/>
                <w:szCs w:val="16"/>
              </w:rPr>
              <w:t>(4</w:t>
            </w:r>
            <w:r w:rsidR="008202B9" w:rsidRPr="00040B3D">
              <w:rPr>
                <w:rFonts w:cstheme="minorHAnsi"/>
                <w:b/>
                <w:sz w:val="16"/>
                <w:szCs w:val="16"/>
              </w:rPr>
              <w:t>.0)</w:t>
            </w:r>
          </w:p>
        </w:tc>
        <w:tc>
          <w:tcPr>
            <w:tcW w:w="439" w:type="dxa"/>
            <w:vAlign w:val="center"/>
          </w:tcPr>
          <w:p w14:paraId="331832C1" w14:textId="138043F8" w:rsidR="000A6D14" w:rsidRPr="00040B3D" w:rsidRDefault="0045420F" w:rsidP="000A6D14">
            <w:pPr>
              <w:jc w:val="right"/>
              <w:rPr>
                <w:rFonts w:cstheme="minorHAnsi"/>
                <w:b/>
                <w:sz w:val="16"/>
                <w:szCs w:val="16"/>
              </w:rPr>
            </w:pPr>
            <w:r w:rsidRPr="00040B3D">
              <w:rPr>
                <w:rFonts w:cstheme="minorHAnsi"/>
                <w:b/>
                <w:sz w:val="16"/>
                <w:szCs w:val="16"/>
              </w:rPr>
              <w:t>3.4</w:t>
            </w:r>
          </w:p>
        </w:tc>
        <w:tc>
          <w:tcPr>
            <w:tcW w:w="439" w:type="dxa"/>
            <w:vAlign w:val="center"/>
          </w:tcPr>
          <w:p w14:paraId="425FDA73" w14:textId="3ABC2C41" w:rsidR="000A6D14" w:rsidRPr="00040B3D" w:rsidRDefault="0045420F" w:rsidP="000A6D14">
            <w:pPr>
              <w:jc w:val="right"/>
              <w:rPr>
                <w:rFonts w:cstheme="minorHAnsi"/>
                <w:b/>
                <w:sz w:val="16"/>
                <w:szCs w:val="16"/>
              </w:rPr>
            </w:pPr>
            <w:r w:rsidRPr="00040B3D">
              <w:rPr>
                <w:rFonts w:cstheme="minorHAnsi"/>
                <w:b/>
                <w:sz w:val="16"/>
                <w:szCs w:val="16"/>
              </w:rPr>
              <w:t>4.1</w:t>
            </w:r>
          </w:p>
        </w:tc>
        <w:tc>
          <w:tcPr>
            <w:tcW w:w="439" w:type="dxa"/>
            <w:vAlign w:val="center"/>
          </w:tcPr>
          <w:p w14:paraId="1911A153" w14:textId="7E95EFB3" w:rsidR="000A6D14" w:rsidRPr="00040B3D" w:rsidRDefault="0045420F" w:rsidP="000A6D14">
            <w:pPr>
              <w:jc w:val="right"/>
              <w:rPr>
                <w:rFonts w:cstheme="minorHAnsi"/>
                <w:b/>
                <w:sz w:val="16"/>
                <w:szCs w:val="16"/>
              </w:rPr>
            </w:pPr>
            <w:r w:rsidRPr="00040B3D">
              <w:rPr>
                <w:rFonts w:cstheme="minorHAnsi"/>
                <w:b/>
                <w:sz w:val="16"/>
                <w:szCs w:val="16"/>
              </w:rPr>
              <w:t>(3.6)</w:t>
            </w:r>
          </w:p>
        </w:tc>
        <w:tc>
          <w:tcPr>
            <w:tcW w:w="439" w:type="dxa"/>
            <w:vAlign w:val="center"/>
          </w:tcPr>
          <w:p w14:paraId="5466ADD1" w14:textId="61E6BBEA" w:rsidR="000A6D14" w:rsidRPr="00040B3D" w:rsidRDefault="0045420F" w:rsidP="000A6D14">
            <w:pPr>
              <w:jc w:val="right"/>
              <w:rPr>
                <w:rFonts w:cstheme="minorHAnsi"/>
                <w:b/>
                <w:sz w:val="16"/>
                <w:szCs w:val="16"/>
              </w:rPr>
            </w:pPr>
            <w:r w:rsidRPr="00040B3D">
              <w:rPr>
                <w:rFonts w:cstheme="minorHAnsi"/>
                <w:b/>
                <w:sz w:val="16"/>
                <w:szCs w:val="16"/>
              </w:rPr>
              <w:t>3.2</w:t>
            </w:r>
          </w:p>
        </w:tc>
        <w:tc>
          <w:tcPr>
            <w:tcW w:w="439" w:type="dxa"/>
            <w:vAlign w:val="center"/>
          </w:tcPr>
          <w:p w14:paraId="0226FB67" w14:textId="47808D89" w:rsidR="000A6D14" w:rsidRPr="00040B3D" w:rsidRDefault="0045420F" w:rsidP="000A6D14">
            <w:pPr>
              <w:jc w:val="right"/>
              <w:rPr>
                <w:rFonts w:cstheme="minorHAnsi"/>
                <w:b/>
                <w:sz w:val="16"/>
                <w:szCs w:val="16"/>
              </w:rPr>
            </w:pPr>
            <w:r w:rsidRPr="00040B3D">
              <w:rPr>
                <w:rFonts w:cstheme="minorHAnsi"/>
                <w:b/>
                <w:sz w:val="16"/>
                <w:szCs w:val="16"/>
              </w:rPr>
              <w:t>5.5</w:t>
            </w:r>
          </w:p>
        </w:tc>
        <w:tc>
          <w:tcPr>
            <w:tcW w:w="439" w:type="dxa"/>
            <w:vAlign w:val="center"/>
          </w:tcPr>
          <w:p w14:paraId="2C87550B" w14:textId="35EA2BD8" w:rsidR="000A6D14" w:rsidRPr="00040B3D" w:rsidRDefault="0045420F" w:rsidP="000A6D14">
            <w:pPr>
              <w:jc w:val="right"/>
              <w:rPr>
                <w:rFonts w:cstheme="minorHAnsi"/>
                <w:b/>
                <w:sz w:val="16"/>
                <w:szCs w:val="16"/>
              </w:rPr>
            </w:pPr>
            <w:r w:rsidRPr="00040B3D">
              <w:rPr>
                <w:rFonts w:cstheme="minorHAnsi"/>
                <w:b/>
                <w:sz w:val="16"/>
                <w:szCs w:val="16"/>
              </w:rPr>
              <w:t>(4.2)</w:t>
            </w:r>
          </w:p>
        </w:tc>
        <w:tc>
          <w:tcPr>
            <w:tcW w:w="434" w:type="dxa"/>
            <w:vAlign w:val="center"/>
          </w:tcPr>
          <w:p w14:paraId="2583B0D9" w14:textId="141A5E49" w:rsidR="000A6D14" w:rsidRPr="00040B3D" w:rsidRDefault="0045420F" w:rsidP="000A6D14">
            <w:pPr>
              <w:jc w:val="right"/>
              <w:rPr>
                <w:rFonts w:cstheme="minorHAnsi"/>
                <w:b/>
                <w:sz w:val="16"/>
                <w:szCs w:val="16"/>
              </w:rPr>
            </w:pPr>
            <w:r w:rsidRPr="00040B3D">
              <w:rPr>
                <w:rFonts w:cstheme="minorHAnsi"/>
                <w:b/>
                <w:sz w:val="16"/>
                <w:szCs w:val="16"/>
              </w:rPr>
              <w:t>3.8</w:t>
            </w:r>
          </w:p>
        </w:tc>
        <w:tc>
          <w:tcPr>
            <w:tcW w:w="714" w:type="dxa"/>
            <w:vAlign w:val="center"/>
          </w:tcPr>
          <w:p w14:paraId="573AA45B" w14:textId="79B0AB1E" w:rsidR="000A6D14" w:rsidRPr="00040B3D" w:rsidRDefault="0045420F" w:rsidP="000A6D14">
            <w:pPr>
              <w:jc w:val="right"/>
              <w:rPr>
                <w:rFonts w:cstheme="minorHAnsi"/>
                <w:b/>
                <w:sz w:val="16"/>
                <w:szCs w:val="16"/>
              </w:rPr>
            </w:pPr>
            <w:r w:rsidRPr="00040B3D">
              <w:rPr>
                <w:rFonts w:cstheme="minorHAnsi"/>
                <w:b/>
                <w:sz w:val="16"/>
                <w:szCs w:val="16"/>
              </w:rPr>
              <w:t>1.4</w:t>
            </w:r>
          </w:p>
        </w:tc>
      </w:tr>
      <w:tr w:rsidR="00040B3D" w:rsidRPr="00040B3D" w14:paraId="4FD522F2" w14:textId="7FC01AEF" w:rsidTr="00FA4F48">
        <w:trPr>
          <w:trHeight w:val="259"/>
          <w:jc w:val="center"/>
        </w:trPr>
        <w:tc>
          <w:tcPr>
            <w:tcW w:w="436" w:type="dxa"/>
            <w:vAlign w:val="center"/>
          </w:tcPr>
          <w:p w14:paraId="58F62D1A" w14:textId="77777777" w:rsidR="000A6D14" w:rsidRPr="00040B3D" w:rsidRDefault="000A6D14" w:rsidP="000A6D14">
            <w:pPr>
              <w:jc w:val="right"/>
              <w:rPr>
                <w:rFonts w:cstheme="minorHAnsi"/>
                <w:sz w:val="16"/>
                <w:szCs w:val="16"/>
              </w:rPr>
            </w:pPr>
          </w:p>
        </w:tc>
        <w:tc>
          <w:tcPr>
            <w:tcW w:w="3255" w:type="dxa"/>
            <w:vAlign w:val="center"/>
          </w:tcPr>
          <w:p w14:paraId="772D301C" w14:textId="4DB72333" w:rsidR="000A6D14" w:rsidRPr="00040B3D" w:rsidRDefault="000A6D14" w:rsidP="000A6D14">
            <w:pPr>
              <w:rPr>
                <w:rFonts w:cstheme="minorHAnsi"/>
                <w:sz w:val="16"/>
                <w:szCs w:val="16"/>
              </w:rPr>
            </w:pPr>
          </w:p>
        </w:tc>
        <w:tc>
          <w:tcPr>
            <w:tcW w:w="2143" w:type="dxa"/>
            <w:vAlign w:val="center"/>
          </w:tcPr>
          <w:p w14:paraId="1B9B9111" w14:textId="77777777" w:rsidR="000A6D14" w:rsidRPr="00040B3D" w:rsidRDefault="000A6D14" w:rsidP="000A6D14">
            <w:pPr>
              <w:rPr>
                <w:rFonts w:cstheme="minorHAnsi"/>
                <w:sz w:val="16"/>
                <w:szCs w:val="16"/>
              </w:rPr>
            </w:pPr>
          </w:p>
        </w:tc>
        <w:tc>
          <w:tcPr>
            <w:tcW w:w="709" w:type="dxa"/>
            <w:shd w:val="clear" w:color="auto" w:fill="D9D9D9" w:themeFill="background1" w:themeFillShade="D9"/>
            <w:vAlign w:val="center"/>
          </w:tcPr>
          <w:p w14:paraId="3A190C6C" w14:textId="1AB5DB9F" w:rsidR="000A6D14" w:rsidRPr="00040B3D" w:rsidRDefault="000A6D14" w:rsidP="000A6D14">
            <w:pPr>
              <w:jc w:val="right"/>
              <w:rPr>
                <w:rFonts w:cstheme="minorHAnsi"/>
                <w:sz w:val="16"/>
                <w:szCs w:val="16"/>
              </w:rPr>
            </w:pPr>
          </w:p>
        </w:tc>
        <w:tc>
          <w:tcPr>
            <w:tcW w:w="424" w:type="dxa"/>
            <w:shd w:val="clear" w:color="auto" w:fill="D9D9D9" w:themeFill="background1" w:themeFillShade="D9"/>
            <w:vAlign w:val="center"/>
          </w:tcPr>
          <w:p w14:paraId="6DFE5D81" w14:textId="77777777" w:rsidR="000A6D14" w:rsidRPr="00040B3D" w:rsidRDefault="000A6D14" w:rsidP="000A6D14">
            <w:pPr>
              <w:jc w:val="right"/>
              <w:rPr>
                <w:rFonts w:cstheme="minorHAnsi"/>
                <w:sz w:val="16"/>
                <w:szCs w:val="16"/>
              </w:rPr>
            </w:pPr>
          </w:p>
        </w:tc>
        <w:tc>
          <w:tcPr>
            <w:tcW w:w="424" w:type="dxa"/>
            <w:shd w:val="clear" w:color="auto" w:fill="D9D9D9" w:themeFill="background1" w:themeFillShade="D9"/>
            <w:vAlign w:val="center"/>
          </w:tcPr>
          <w:p w14:paraId="525608A3" w14:textId="6A961B98" w:rsidR="000A6D14" w:rsidRPr="00040B3D" w:rsidRDefault="000A6D14" w:rsidP="000A6D14">
            <w:pPr>
              <w:jc w:val="right"/>
              <w:rPr>
                <w:rFonts w:cstheme="minorHAnsi"/>
                <w:sz w:val="16"/>
                <w:szCs w:val="16"/>
              </w:rPr>
            </w:pPr>
            <w:r w:rsidRPr="00040B3D">
              <w:rPr>
                <w:rFonts w:cstheme="minorHAnsi"/>
                <w:sz w:val="16"/>
                <w:szCs w:val="16"/>
              </w:rPr>
              <w:t> </w:t>
            </w:r>
          </w:p>
        </w:tc>
        <w:tc>
          <w:tcPr>
            <w:tcW w:w="452" w:type="dxa"/>
            <w:shd w:val="clear" w:color="auto" w:fill="D9D9D9" w:themeFill="background1" w:themeFillShade="D9"/>
            <w:vAlign w:val="center"/>
          </w:tcPr>
          <w:p w14:paraId="499628E9" w14:textId="6461E5B2"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20AC485D" w14:textId="77618804"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10AEB129" w14:textId="777EBC66"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shd w:val="clear" w:color="auto" w:fill="FFFFFF" w:themeFill="background1"/>
            <w:vAlign w:val="center"/>
          </w:tcPr>
          <w:p w14:paraId="0C60E9D6" w14:textId="006D2CEF"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0F5C53D2" w14:textId="49162D83"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640861C0" w14:textId="283BD8A8"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shd w:val="clear" w:color="auto" w:fill="FFFFFF" w:themeFill="background1"/>
            <w:vAlign w:val="center"/>
          </w:tcPr>
          <w:p w14:paraId="309AE103" w14:textId="14A6463D"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3A5A53FD" w14:textId="347945B8"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shd w:val="clear" w:color="auto" w:fill="FFFFFF" w:themeFill="background1"/>
            <w:vAlign w:val="center"/>
          </w:tcPr>
          <w:p w14:paraId="3654EC2C" w14:textId="16DB1C29"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shd w:val="clear" w:color="auto" w:fill="FFFFFF" w:themeFill="background1"/>
            <w:vAlign w:val="center"/>
          </w:tcPr>
          <w:p w14:paraId="40B6F6E6" w14:textId="09C8D474"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vAlign w:val="center"/>
          </w:tcPr>
          <w:p w14:paraId="7D95D2F8" w14:textId="4BBF6E40"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vAlign w:val="center"/>
          </w:tcPr>
          <w:p w14:paraId="77CB6B27" w14:textId="0D20DF12"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vAlign w:val="center"/>
          </w:tcPr>
          <w:p w14:paraId="2AF4C9BF" w14:textId="09F57807"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vAlign w:val="center"/>
          </w:tcPr>
          <w:p w14:paraId="0BEC7C6E" w14:textId="610A50F8" w:rsidR="000A6D14" w:rsidRPr="00040B3D" w:rsidRDefault="000A6D14" w:rsidP="000A6D14">
            <w:pPr>
              <w:jc w:val="right"/>
              <w:rPr>
                <w:rFonts w:cstheme="minorHAnsi"/>
                <w:sz w:val="16"/>
                <w:szCs w:val="16"/>
              </w:rPr>
            </w:pPr>
          </w:p>
        </w:tc>
        <w:tc>
          <w:tcPr>
            <w:tcW w:w="439" w:type="dxa"/>
            <w:vAlign w:val="center"/>
          </w:tcPr>
          <w:p w14:paraId="470F7DDE" w14:textId="6990E392"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vAlign w:val="center"/>
          </w:tcPr>
          <w:p w14:paraId="385C8132" w14:textId="391B2294" w:rsidR="000A6D14" w:rsidRPr="00040B3D" w:rsidRDefault="000A6D14" w:rsidP="000A6D14">
            <w:pPr>
              <w:jc w:val="right"/>
              <w:rPr>
                <w:rFonts w:cstheme="minorHAnsi"/>
                <w:sz w:val="16"/>
                <w:szCs w:val="16"/>
              </w:rPr>
            </w:pPr>
          </w:p>
        </w:tc>
        <w:tc>
          <w:tcPr>
            <w:tcW w:w="439" w:type="dxa"/>
            <w:vAlign w:val="center"/>
          </w:tcPr>
          <w:p w14:paraId="41E00F6C" w14:textId="52A7FB89"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vAlign w:val="center"/>
          </w:tcPr>
          <w:p w14:paraId="5458F437" w14:textId="7C93BE8B" w:rsidR="000A6D14" w:rsidRPr="00040B3D" w:rsidRDefault="000A6D14" w:rsidP="000A6D14">
            <w:pPr>
              <w:jc w:val="right"/>
              <w:rPr>
                <w:rFonts w:cstheme="minorHAnsi"/>
                <w:sz w:val="16"/>
                <w:szCs w:val="16"/>
              </w:rPr>
            </w:pPr>
            <w:r w:rsidRPr="00040B3D">
              <w:rPr>
                <w:rFonts w:cstheme="minorHAnsi"/>
                <w:sz w:val="16"/>
                <w:szCs w:val="16"/>
              </w:rPr>
              <w:t> </w:t>
            </w:r>
          </w:p>
        </w:tc>
        <w:tc>
          <w:tcPr>
            <w:tcW w:w="434" w:type="dxa"/>
            <w:vAlign w:val="center"/>
          </w:tcPr>
          <w:p w14:paraId="321F02D9" w14:textId="68B91E25" w:rsidR="000A6D14" w:rsidRPr="00040B3D" w:rsidRDefault="000A6D14" w:rsidP="000A6D14">
            <w:pPr>
              <w:jc w:val="right"/>
              <w:rPr>
                <w:rFonts w:cstheme="minorHAnsi"/>
                <w:sz w:val="16"/>
                <w:szCs w:val="16"/>
              </w:rPr>
            </w:pPr>
            <w:r w:rsidRPr="00040B3D">
              <w:rPr>
                <w:rFonts w:cstheme="minorHAnsi"/>
                <w:sz w:val="16"/>
                <w:szCs w:val="16"/>
              </w:rPr>
              <w:t> </w:t>
            </w:r>
          </w:p>
        </w:tc>
        <w:tc>
          <w:tcPr>
            <w:tcW w:w="714" w:type="dxa"/>
            <w:vAlign w:val="center"/>
          </w:tcPr>
          <w:p w14:paraId="07D647E7" w14:textId="77777777" w:rsidR="000A6D14" w:rsidRPr="00040B3D" w:rsidRDefault="000A6D14" w:rsidP="000A6D14">
            <w:pPr>
              <w:jc w:val="right"/>
              <w:rPr>
                <w:rFonts w:cstheme="minorHAnsi"/>
                <w:sz w:val="16"/>
                <w:szCs w:val="16"/>
              </w:rPr>
            </w:pPr>
          </w:p>
        </w:tc>
      </w:tr>
      <w:tr w:rsidR="00040B3D" w:rsidRPr="00040B3D" w14:paraId="7B25C99F" w14:textId="42910CCF" w:rsidTr="00FA4F48">
        <w:trPr>
          <w:trHeight w:val="270"/>
          <w:jc w:val="center"/>
        </w:trPr>
        <w:tc>
          <w:tcPr>
            <w:tcW w:w="436" w:type="dxa"/>
            <w:vAlign w:val="center"/>
          </w:tcPr>
          <w:p w14:paraId="5F15DF6B" w14:textId="77777777" w:rsidR="000A6D14" w:rsidRPr="00040B3D" w:rsidRDefault="000A6D14" w:rsidP="000A6D14">
            <w:pPr>
              <w:jc w:val="right"/>
              <w:rPr>
                <w:rFonts w:cstheme="minorHAnsi"/>
                <w:sz w:val="16"/>
                <w:szCs w:val="16"/>
              </w:rPr>
            </w:pPr>
          </w:p>
        </w:tc>
        <w:tc>
          <w:tcPr>
            <w:tcW w:w="3255" w:type="dxa"/>
            <w:vAlign w:val="center"/>
          </w:tcPr>
          <w:p w14:paraId="6528E2B6" w14:textId="77777777" w:rsidR="000A6D14" w:rsidRPr="00040B3D" w:rsidRDefault="000A6D14" w:rsidP="000A6D14">
            <w:pPr>
              <w:rPr>
                <w:rFonts w:cstheme="minorHAnsi"/>
                <w:b/>
                <w:sz w:val="16"/>
                <w:szCs w:val="16"/>
              </w:rPr>
            </w:pPr>
            <w:r w:rsidRPr="00040B3D">
              <w:rPr>
                <w:rFonts w:cstheme="minorHAnsi"/>
                <w:b/>
                <w:sz w:val="16"/>
                <w:szCs w:val="16"/>
              </w:rPr>
              <w:t>Total population</w:t>
            </w:r>
          </w:p>
        </w:tc>
        <w:tc>
          <w:tcPr>
            <w:tcW w:w="2143" w:type="dxa"/>
            <w:vAlign w:val="center"/>
          </w:tcPr>
          <w:p w14:paraId="6C8E4DF6" w14:textId="2F13831B" w:rsidR="000A6D14" w:rsidRPr="00040B3D" w:rsidRDefault="000A6D14" w:rsidP="000A6D14">
            <w:pPr>
              <w:rPr>
                <w:rFonts w:cstheme="minorHAnsi"/>
                <w:b/>
                <w:sz w:val="16"/>
                <w:szCs w:val="16"/>
              </w:rPr>
            </w:pPr>
          </w:p>
        </w:tc>
        <w:tc>
          <w:tcPr>
            <w:tcW w:w="709" w:type="dxa"/>
            <w:shd w:val="clear" w:color="auto" w:fill="D9D9D9" w:themeFill="background1" w:themeFillShade="D9"/>
            <w:vAlign w:val="center"/>
          </w:tcPr>
          <w:p w14:paraId="2A51BB26" w14:textId="77777777" w:rsidR="000A6D14" w:rsidRPr="00040B3D" w:rsidRDefault="000A6D14" w:rsidP="000A6D14">
            <w:pPr>
              <w:jc w:val="right"/>
              <w:rPr>
                <w:rFonts w:cstheme="minorHAnsi"/>
                <w:b/>
                <w:sz w:val="16"/>
                <w:szCs w:val="16"/>
              </w:rPr>
            </w:pPr>
            <w:r w:rsidRPr="00040B3D">
              <w:rPr>
                <w:rFonts w:cstheme="minorHAnsi"/>
                <w:b/>
                <w:sz w:val="16"/>
                <w:szCs w:val="16"/>
              </w:rPr>
              <w:t>4,555,439</w:t>
            </w:r>
          </w:p>
        </w:tc>
        <w:tc>
          <w:tcPr>
            <w:tcW w:w="424" w:type="dxa"/>
            <w:shd w:val="clear" w:color="auto" w:fill="D9D9D9" w:themeFill="background1" w:themeFillShade="D9"/>
            <w:vAlign w:val="center"/>
          </w:tcPr>
          <w:p w14:paraId="1C85601F" w14:textId="5C08F49B" w:rsidR="000A6D14" w:rsidRPr="00040B3D" w:rsidRDefault="0045420F" w:rsidP="000A6D14">
            <w:pPr>
              <w:jc w:val="right"/>
              <w:rPr>
                <w:rFonts w:cstheme="minorHAnsi"/>
                <w:b/>
                <w:sz w:val="16"/>
                <w:szCs w:val="16"/>
              </w:rPr>
            </w:pPr>
            <w:r w:rsidRPr="00040B3D">
              <w:rPr>
                <w:rFonts w:cstheme="minorHAnsi"/>
                <w:b/>
                <w:sz w:val="16"/>
                <w:szCs w:val="16"/>
              </w:rPr>
              <w:t>2.2</w:t>
            </w:r>
          </w:p>
        </w:tc>
        <w:tc>
          <w:tcPr>
            <w:tcW w:w="424" w:type="dxa"/>
            <w:shd w:val="clear" w:color="auto" w:fill="D9D9D9" w:themeFill="background1" w:themeFillShade="D9"/>
            <w:vAlign w:val="center"/>
          </w:tcPr>
          <w:p w14:paraId="43C54B65" w14:textId="2B71139A" w:rsidR="000A6D14" w:rsidRPr="00040B3D" w:rsidRDefault="0045420F" w:rsidP="000A6D14">
            <w:pPr>
              <w:jc w:val="right"/>
              <w:rPr>
                <w:rFonts w:cstheme="minorHAnsi"/>
                <w:b/>
                <w:sz w:val="16"/>
                <w:szCs w:val="16"/>
              </w:rPr>
            </w:pPr>
            <w:r w:rsidRPr="00040B3D">
              <w:rPr>
                <w:rFonts w:cstheme="minorHAnsi"/>
                <w:b/>
                <w:sz w:val="16"/>
                <w:szCs w:val="16"/>
              </w:rPr>
              <w:t>(2.2)</w:t>
            </w:r>
          </w:p>
        </w:tc>
        <w:tc>
          <w:tcPr>
            <w:tcW w:w="452" w:type="dxa"/>
            <w:shd w:val="clear" w:color="auto" w:fill="D9D9D9" w:themeFill="background1" w:themeFillShade="D9"/>
            <w:vAlign w:val="center"/>
          </w:tcPr>
          <w:p w14:paraId="02EA3C22" w14:textId="3AFDDD97" w:rsidR="000A6D14" w:rsidRPr="00040B3D" w:rsidRDefault="0045420F" w:rsidP="000A6D14">
            <w:pPr>
              <w:jc w:val="right"/>
              <w:rPr>
                <w:rFonts w:cstheme="minorHAnsi"/>
                <w:b/>
                <w:sz w:val="16"/>
                <w:szCs w:val="16"/>
              </w:rPr>
            </w:pPr>
            <w:r w:rsidRPr="00040B3D">
              <w:rPr>
                <w:rFonts w:cstheme="minorHAnsi"/>
                <w:b/>
                <w:sz w:val="16"/>
                <w:szCs w:val="16"/>
              </w:rPr>
              <w:t>2.8</w:t>
            </w:r>
          </w:p>
        </w:tc>
        <w:tc>
          <w:tcPr>
            <w:tcW w:w="439" w:type="dxa"/>
            <w:shd w:val="clear" w:color="auto" w:fill="FFFFFF" w:themeFill="background1"/>
            <w:vAlign w:val="center"/>
          </w:tcPr>
          <w:p w14:paraId="6F11A10A" w14:textId="382AB35C" w:rsidR="000A6D14" w:rsidRPr="00040B3D" w:rsidRDefault="0045420F" w:rsidP="000A6D14">
            <w:pPr>
              <w:jc w:val="right"/>
              <w:rPr>
                <w:rFonts w:cstheme="minorHAnsi"/>
                <w:b/>
                <w:sz w:val="16"/>
                <w:szCs w:val="16"/>
              </w:rPr>
            </w:pPr>
            <w:r w:rsidRPr="00040B3D">
              <w:rPr>
                <w:rFonts w:cstheme="minorHAnsi"/>
                <w:b/>
                <w:sz w:val="16"/>
                <w:szCs w:val="16"/>
              </w:rPr>
              <w:t>3.1</w:t>
            </w:r>
          </w:p>
        </w:tc>
        <w:tc>
          <w:tcPr>
            <w:tcW w:w="439" w:type="dxa"/>
            <w:shd w:val="clear" w:color="auto" w:fill="FFFFFF" w:themeFill="background1"/>
            <w:vAlign w:val="center"/>
          </w:tcPr>
          <w:p w14:paraId="5F29D00D" w14:textId="4892112D" w:rsidR="000A6D14" w:rsidRPr="00040B3D" w:rsidRDefault="0045420F" w:rsidP="000A6D14">
            <w:pPr>
              <w:jc w:val="right"/>
              <w:rPr>
                <w:rFonts w:cstheme="minorHAnsi"/>
                <w:b/>
                <w:sz w:val="16"/>
                <w:szCs w:val="16"/>
              </w:rPr>
            </w:pPr>
            <w:r w:rsidRPr="00040B3D">
              <w:rPr>
                <w:rFonts w:cstheme="minorHAnsi"/>
                <w:b/>
                <w:sz w:val="16"/>
                <w:szCs w:val="16"/>
              </w:rPr>
              <w:t>(2.6)</w:t>
            </w:r>
          </w:p>
        </w:tc>
        <w:tc>
          <w:tcPr>
            <w:tcW w:w="439" w:type="dxa"/>
            <w:shd w:val="clear" w:color="auto" w:fill="FFFFFF" w:themeFill="background1"/>
            <w:vAlign w:val="center"/>
          </w:tcPr>
          <w:p w14:paraId="125C01C9" w14:textId="245DB17C" w:rsidR="000A6D14" w:rsidRPr="00040B3D" w:rsidRDefault="0045420F" w:rsidP="000A6D14">
            <w:pPr>
              <w:jc w:val="right"/>
              <w:rPr>
                <w:rFonts w:cstheme="minorHAnsi"/>
                <w:b/>
                <w:sz w:val="16"/>
                <w:szCs w:val="16"/>
              </w:rPr>
            </w:pPr>
            <w:r w:rsidRPr="00040B3D">
              <w:rPr>
                <w:rFonts w:cstheme="minorHAnsi"/>
                <w:b/>
                <w:sz w:val="16"/>
                <w:szCs w:val="16"/>
              </w:rPr>
              <w:t>3.3</w:t>
            </w:r>
          </w:p>
        </w:tc>
        <w:tc>
          <w:tcPr>
            <w:tcW w:w="439" w:type="dxa"/>
            <w:shd w:val="clear" w:color="auto" w:fill="FFFFFF" w:themeFill="background1"/>
            <w:vAlign w:val="center"/>
          </w:tcPr>
          <w:p w14:paraId="5FE947D4" w14:textId="396EB332" w:rsidR="000A6D14" w:rsidRPr="00040B3D" w:rsidRDefault="0045420F" w:rsidP="000A6D14">
            <w:pPr>
              <w:jc w:val="right"/>
              <w:rPr>
                <w:rFonts w:cstheme="minorHAnsi"/>
                <w:b/>
                <w:sz w:val="16"/>
                <w:szCs w:val="16"/>
              </w:rPr>
            </w:pPr>
            <w:r w:rsidRPr="00040B3D">
              <w:rPr>
                <w:rFonts w:cstheme="minorHAnsi"/>
                <w:b/>
                <w:sz w:val="16"/>
                <w:szCs w:val="16"/>
              </w:rPr>
              <w:t>2</w:t>
            </w:r>
            <w:r w:rsidR="008202B9" w:rsidRPr="00040B3D">
              <w:rPr>
                <w:rFonts w:cstheme="minorHAnsi"/>
                <w:b/>
                <w:sz w:val="16"/>
                <w:szCs w:val="16"/>
              </w:rPr>
              <w:t>.0</w:t>
            </w:r>
          </w:p>
        </w:tc>
        <w:tc>
          <w:tcPr>
            <w:tcW w:w="439" w:type="dxa"/>
            <w:shd w:val="clear" w:color="auto" w:fill="FFFFFF" w:themeFill="background1"/>
            <w:vAlign w:val="center"/>
          </w:tcPr>
          <w:p w14:paraId="137568E2" w14:textId="0B7181A8" w:rsidR="000A6D14" w:rsidRPr="00040B3D" w:rsidRDefault="0045420F" w:rsidP="000A6D14">
            <w:pPr>
              <w:jc w:val="right"/>
              <w:rPr>
                <w:rFonts w:cstheme="minorHAnsi"/>
                <w:b/>
                <w:sz w:val="16"/>
                <w:szCs w:val="16"/>
              </w:rPr>
            </w:pPr>
            <w:r w:rsidRPr="00040B3D">
              <w:rPr>
                <w:rFonts w:cstheme="minorHAnsi"/>
                <w:b/>
                <w:sz w:val="16"/>
                <w:szCs w:val="16"/>
              </w:rPr>
              <w:t>(2</w:t>
            </w:r>
            <w:r w:rsidR="008202B9" w:rsidRPr="00040B3D">
              <w:rPr>
                <w:rFonts w:cstheme="minorHAnsi"/>
                <w:b/>
                <w:sz w:val="16"/>
                <w:szCs w:val="16"/>
              </w:rPr>
              <w:t>.0)</w:t>
            </w:r>
          </w:p>
        </w:tc>
        <w:tc>
          <w:tcPr>
            <w:tcW w:w="439" w:type="dxa"/>
            <w:shd w:val="clear" w:color="auto" w:fill="FFFFFF" w:themeFill="background1"/>
            <w:vAlign w:val="center"/>
          </w:tcPr>
          <w:p w14:paraId="1A4569EA" w14:textId="26063231" w:rsidR="000A6D14" w:rsidRPr="00040B3D" w:rsidRDefault="000A6D14" w:rsidP="000A6D14">
            <w:pPr>
              <w:jc w:val="right"/>
              <w:rPr>
                <w:rFonts w:cstheme="minorHAnsi"/>
                <w:b/>
                <w:sz w:val="16"/>
                <w:szCs w:val="16"/>
              </w:rPr>
            </w:pPr>
            <w:r w:rsidRPr="00040B3D">
              <w:rPr>
                <w:rFonts w:cstheme="minorHAnsi"/>
                <w:b/>
                <w:sz w:val="16"/>
                <w:szCs w:val="16"/>
              </w:rPr>
              <w:t>0</w:t>
            </w:r>
            <w:r w:rsidR="0045420F" w:rsidRPr="00040B3D">
              <w:rPr>
                <w:rFonts w:cstheme="minorHAnsi"/>
                <w:b/>
                <w:sz w:val="16"/>
                <w:szCs w:val="16"/>
              </w:rPr>
              <w:t>.9</w:t>
            </w:r>
          </w:p>
        </w:tc>
        <w:tc>
          <w:tcPr>
            <w:tcW w:w="439" w:type="dxa"/>
            <w:shd w:val="clear" w:color="auto" w:fill="FFFFFF" w:themeFill="background1"/>
            <w:vAlign w:val="center"/>
          </w:tcPr>
          <w:p w14:paraId="444A798C" w14:textId="1B82F20C" w:rsidR="000A6D14" w:rsidRPr="00040B3D" w:rsidRDefault="0045420F" w:rsidP="000A6D14">
            <w:pPr>
              <w:jc w:val="right"/>
              <w:rPr>
                <w:rFonts w:cstheme="minorHAnsi"/>
                <w:b/>
                <w:sz w:val="16"/>
                <w:szCs w:val="16"/>
              </w:rPr>
            </w:pPr>
            <w:r w:rsidRPr="00040B3D">
              <w:rPr>
                <w:rFonts w:cstheme="minorHAnsi"/>
                <w:b/>
                <w:sz w:val="16"/>
                <w:szCs w:val="16"/>
              </w:rPr>
              <w:t>2.2</w:t>
            </w:r>
          </w:p>
        </w:tc>
        <w:tc>
          <w:tcPr>
            <w:tcW w:w="439" w:type="dxa"/>
            <w:shd w:val="clear" w:color="auto" w:fill="FFFFFF" w:themeFill="background1"/>
            <w:vAlign w:val="center"/>
          </w:tcPr>
          <w:p w14:paraId="7825C533" w14:textId="13F11A32" w:rsidR="000A6D14" w:rsidRPr="00040B3D" w:rsidRDefault="0045420F" w:rsidP="000A6D14">
            <w:pPr>
              <w:jc w:val="right"/>
              <w:rPr>
                <w:rFonts w:cstheme="minorHAnsi"/>
                <w:b/>
                <w:sz w:val="16"/>
                <w:szCs w:val="16"/>
              </w:rPr>
            </w:pPr>
            <w:r w:rsidRPr="00040B3D">
              <w:rPr>
                <w:rFonts w:cstheme="minorHAnsi"/>
                <w:b/>
                <w:sz w:val="16"/>
                <w:szCs w:val="16"/>
              </w:rPr>
              <w:t>(2.2)</w:t>
            </w:r>
          </w:p>
        </w:tc>
        <w:tc>
          <w:tcPr>
            <w:tcW w:w="439" w:type="dxa"/>
            <w:shd w:val="clear" w:color="auto" w:fill="FFFFFF" w:themeFill="background1"/>
            <w:vAlign w:val="center"/>
          </w:tcPr>
          <w:p w14:paraId="73FCF83E" w14:textId="615C307B" w:rsidR="000A6D14" w:rsidRPr="00040B3D" w:rsidRDefault="0045420F" w:rsidP="000A6D14">
            <w:pPr>
              <w:jc w:val="right"/>
              <w:rPr>
                <w:rFonts w:cstheme="minorHAnsi"/>
                <w:b/>
                <w:sz w:val="16"/>
                <w:szCs w:val="16"/>
              </w:rPr>
            </w:pPr>
            <w:r w:rsidRPr="00040B3D">
              <w:rPr>
                <w:rFonts w:cstheme="minorHAnsi"/>
                <w:b/>
                <w:sz w:val="16"/>
                <w:szCs w:val="16"/>
              </w:rPr>
              <w:t>2.6</w:t>
            </w:r>
          </w:p>
        </w:tc>
        <w:tc>
          <w:tcPr>
            <w:tcW w:w="439" w:type="dxa"/>
            <w:vAlign w:val="center"/>
          </w:tcPr>
          <w:p w14:paraId="4C9761D4" w14:textId="28BCB6BA" w:rsidR="000A6D14" w:rsidRPr="00040B3D" w:rsidRDefault="0045420F" w:rsidP="000A6D14">
            <w:pPr>
              <w:jc w:val="right"/>
              <w:rPr>
                <w:rFonts w:cstheme="minorHAnsi"/>
                <w:b/>
                <w:sz w:val="16"/>
                <w:szCs w:val="16"/>
              </w:rPr>
            </w:pPr>
            <w:r w:rsidRPr="00040B3D">
              <w:rPr>
                <w:rFonts w:cstheme="minorHAnsi"/>
                <w:b/>
                <w:sz w:val="16"/>
                <w:szCs w:val="16"/>
              </w:rPr>
              <w:t>2</w:t>
            </w:r>
            <w:r w:rsidR="008202B9" w:rsidRPr="00040B3D">
              <w:rPr>
                <w:rFonts w:cstheme="minorHAnsi"/>
                <w:b/>
                <w:sz w:val="16"/>
                <w:szCs w:val="16"/>
              </w:rPr>
              <w:t>.0</w:t>
            </w:r>
          </w:p>
        </w:tc>
        <w:tc>
          <w:tcPr>
            <w:tcW w:w="439" w:type="dxa"/>
            <w:vAlign w:val="center"/>
          </w:tcPr>
          <w:p w14:paraId="6690F21B" w14:textId="04369B83" w:rsidR="000A6D14" w:rsidRPr="00040B3D" w:rsidRDefault="0045420F" w:rsidP="000A6D14">
            <w:pPr>
              <w:jc w:val="right"/>
              <w:rPr>
                <w:rFonts w:cstheme="minorHAnsi"/>
                <w:b/>
                <w:sz w:val="16"/>
                <w:szCs w:val="16"/>
              </w:rPr>
            </w:pPr>
            <w:r w:rsidRPr="00040B3D">
              <w:rPr>
                <w:rFonts w:cstheme="minorHAnsi"/>
                <w:b/>
                <w:sz w:val="16"/>
                <w:szCs w:val="16"/>
              </w:rPr>
              <w:t>(2</w:t>
            </w:r>
            <w:r w:rsidR="008202B9" w:rsidRPr="00040B3D">
              <w:rPr>
                <w:rFonts w:cstheme="minorHAnsi"/>
                <w:b/>
                <w:sz w:val="16"/>
                <w:szCs w:val="16"/>
              </w:rPr>
              <w:t>.0)</w:t>
            </w:r>
          </w:p>
        </w:tc>
        <w:tc>
          <w:tcPr>
            <w:tcW w:w="439" w:type="dxa"/>
            <w:vAlign w:val="center"/>
          </w:tcPr>
          <w:p w14:paraId="7B7742D6" w14:textId="5FFA8510" w:rsidR="000A6D14" w:rsidRPr="00040B3D" w:rsidRDefault="0045420F" w:rsidP="000A6D14">
            <w:pPr>
              <w:jc w:val="right"/>
              <w:rPr>
                <w:rFonts w:cstheme="minorHAnsi"/>
                <w:b/>
                <w:sz w:val="16"/>
                <w:szCs w:val="16"/>
              </w:rPr>
            </w:pPr>
            <w:r w:rsidRPr="00040B3D">
              <w:rPr>
                <w:rFonts w:cstheme="minorHAnsi"/>
                <w:b/>
                <w:sz w:val="16"/>
                <w:szCs w:val="16"/>
              </w:rPr>
              <w:t>2.4</w:t>
            </w:r>
          </w:p>
        </w:tc>
        <w:tc>
          <w:tcPr>
            <w:tcW w:w="439" w:type="dxa"/>
            <w:vAlign w:val="center"/>
          </w:tcPr>
          <w:p w14:paraId="294BF684" w14:textId="28CFB3A5" w:rsidR="000A6D14" w:rsidRPr="00040B3D" w:rsidRDefault="0045420F" w:rsidP="000A6D14">
            <w:pPr>
              <w:jc w:val="right"/>
              <w:rPr>
                <w:rFonts w:cstheme="minorHAnsi"/>
                <w:b/>
                <w:sz w:val="16"/>
                <w:szCs w:val="16"/>
              </w:rPr>
            </w:pPr>
            <w:r w:rsidRPr="00040B3D">
              <w:rPr>
                <w:rFonts w:cstheme="minorHAnsi"/>
                <w:b/>
                <w:sz w:val="16"/>
                <w:szCs w:val="16"/>
              </w:rPr>
              <w:t>1.6</w:t>
            </w:r>
          </w:p>
        </w:tc>
        <w:tc>
          <w:tcPr>
            <w:tcW w:w="439" w:type="dxa"/>
            <w:vAlign w:val="center"/>
          </w:tcPr>
          <w:p w14:paraId="7D795739" w14:textId="5BBC2010" w:rsidR="000A6D14" w:rsidRPr="00040B3D" w:rsidRDefault="0045420F" w:rsidP="000A6D14">
            <w:pPr>
              <w:jc w:val="right"/>
              <w:rPr>
                <w:rFonts w:cstheme="minorHAnsi"/>
                <w:b/>
                <w:sz w:val="16"/>
                <w:szCs w:val="16"/>
              </w:rPr>
            </w:pPr>
            <w:r w:rsidRPr="00040B3D">
              <w:rPr>
                <w:rFonts w:cstheme="minorHAnsi"/>
                <w:b/>
                <w:sz w:val="16"/>
                <w:szCs w:val="16"/>
              </w:rPr>
              <w:t>(1.7)</w:t>
            </w:r>
          </w:p>
        </w:tc>
        <w:tc>
          <w:tcPr>
            <w:tcW w:w="439" w:type="dxa"/>
            <w:vAlign w:val="center"/>
          </w:tcPr>
          <w:p w14:paraId="331421F0" w14:textId="6BC3D9EB" w:rsidR="000A6D14" w:rsidRPr="00040B3D" w:rsidRDefault="0045420F" w:rsidP="000A6D14">
            <w:pPr>
              <w:jc w:val="right"/>
              <w:rPr>
                <w:rFonts w:cstheme="minorHAnsi"/>
                <w:b/>
                <w:sz w:val="16"/>
                <w:szCs w:val="16"/>
              </w:rPr>
            </w:pPr>
            <w:r w:rsidRPr="00040B3D">
              <w:rPr>
                <w:rFonts w:cstheme="minorHAnsi"/>
                <w:b/>
                <w:sz w:val="16"/>
                <w:szCs w:val="16"/>
              </w:rPr>
              <w:t>2.1</w:t>
            </w:r>
          </w:p>
        </w:tc>
        <w:tc>
          <w:tcPr>
            <w:tcW w:w="439" w:type="dxa"/>
            <w:vAlign w:val="center"/>
          </w:tcPr>
          <w:p w14:paraId="6BFB3A2F" w14:textId="29C29597" w:rsidR="000A6D14" w:rsidRPr="00040B3D" w:rsidRDefault="0045420F" w:rsidP="000A6D14">
            <w:pPr>
              <w:jc w:val="right"/>
              <w:rPr>
                <w:rFonts w:cstheme="minorHAnsi"/>
                <w:b/>
                <w:sz w:val="16"/>
                <w:szCs w:val="16"/>
              </w:rPr>
            </w:pPr>
            <w:r w:rsidRPr="00040B3D">
              <w:rPr>
                <w:rFonts w:cstheme="minorHAnsi"/>
                <w:b/>
                <w:sz w:val="16"/>
                <w:szCs w:val="16"/>
              </w:rPr>
              <w:t>1.8</w:t>
            </w:r>
          </w:p>
        </w:tc>
        <w:tc>
          <w:tcPr>
            <w:tcW w:w="439" w:type="dxa"/>
            <w:vAlign w:val="center"/>
          </w:tcPr>
          <w:p w14:paraId="1FF40AC6" w14:textId="38C1EAB8" w:rsidR="000A6D14" w:rsidRPr="00040B3D" w:rsidRDefault="0045420F" w:rsidP="000A6D14">
            <w:pPr>
              <w:jc w:val="right"/>
              <w:rPr>
                <w:rFonts w:cstheme="minorHAnsi"/>
                <w:b/>
                <w:sz w:val="16"/>
                <w:szCs w:val="16"/>
              </w:rPr>
            </w:pPr>
            <w:r w:rsidRPr="00040B3D">
              <w:rPr>
                <w:rFonts w:cstheme="minorHAnsi"/>
                <w:b/>
                <w:sz w:val="16"/>
                <w:szCs w:val="16"/>
              </w:rPr>
              <w:t>(1.8)</w:t>
            </w:r>
          </w:p>
        </w:tc>
        <w:tc>
          <w:tcPr>
            <w:tcW w:w="434" w:type="dxa"/>
            <w:vAlign w:val="center"/>
          </w:tcPr>
          <w:p w14:paraId="746B0484" w14:textId="529FCB1E" w:rsidR="000A6D14" w:rsidRPr="00040B3D" w:rsidRDefault="0045420F" w:rsidP="000A6D14">
            <w:pPr>
              <w:jc w:val="right"/>
              <w:rPr>
                <w:rFonts w:cstheme="minorHAnsi"/>
                <w:b/>
                <w:sz w:val="16"/>
                <w:szCs w:val="16"/>
              </w:rPr>
            </w:pPr>
            <w:r w:rsidRPr="00040B3D">
              <w:rPr>
                <w:rFonts w:cstheme="minorHAnsi"/>
                <w:b/>
                <w:sz w:val="16"/>
                <w:szCs w:val="16"/>
              </w:rPr>
              <w:t>2.8</w:t>
            </w:r>
          </w:p>
        </w:tc>
        <w:tc>
          <w:tcPr>
            <w:tcW w:w="714" w:type="dxa"/>
            <w:vAlign w:val="center"/>
          </w:tcPr>
          <w:p w14:paraId="51A53B43" w14:textId="09A19005" w:rsidR="000A6D14" w:rsidRPr="00040B3D" w:rsidRDefault="0045420F" w:rsidP="000A6D14">
            <w:pPr>
              <w:jc w:val="right"/>
              <w:rPr>
                <w:rFonts w:cstheme="minorHAnsi"/>
                <w:b/>
                <w:sz w:val="16"/>
                <w:szCs w:val="16"/>
              </w:rPr>
            </w:pPr>
            <w:r w:rsidRPr="00040B3D">
              <w:rPr>
                <w:rFonts w:cstheme="minorHAnsi"/>
                <w:b/>
                <w:sz w:val="16"/>
                <w:szCs w:val="16"/>
              </w:rPr>
              <w:t>1.9</w:t>
            </w:r>
          </w:p>
        </w:tc>
      </w:tr>
      <w:tr w:rsidR="00040B3D" w:rsidRPr="00040B3D" w14:paraId="07CF5612" w14:textId="4ADF5FEB" w:rsidTr="00FA4F48">
        <w:trPr>
          <w:trHeight w:val="273"/>
          <w:jc w:val="center"/>
        </w:trPr>
        <w:tc>
          <w:tcPr>
            <w:tcW w:w="436" w:type="dxa"/>
            <w:vAlign w:val="center"/>
          </w:tcPr>
          <w:p w14:paraId="5B6A0F70" w14:textId="77777777" w:rsidR="000A6D14" w:rsidRPr="00040B3D" w:rsidRDefault="000A6D14" w:rsidP="000A6D14">
            <w:pPr>
              <w:jc w:val="right"/>
              <w:rPr>
                <w:rFonts w:cstheme="minorHAnsi"/>
                <w:sz w:val="16"/>
                <w:szCs w:val="16"/>
              </w:rPr>
            </w:pPr>
          </w:p>
        </w:tc>
        <w:tc>
          <w:tcPr>
            <w:tcW w:w="3255" w:type="dxa"/>
            <w:vAlign w:val="center"/>
          </w:tcPr>
          <w:p w14:paraId="0EDF1AC6" w14:textId="4E486E33" w:rsidR="000A6D14" w:rsidRPr="00040B3D" w:rsidRDefault="000A6D14" w:rsidP="000A6D14">
            <w:pPr>
              <w:rPr>
                <w:rFonts w:cstheme="minorHAnsi"/>
                <w:sz w:val="16"/>
                <w:szCs w:val="16"/>
              </w:rPr>
            </w:pPr>
          </w:p>
        </w:tc>
        <w:tc>
          <w:tcPr>
            <w:tcW w:w="2143" w:type="dxa"/>
            <w:vAlign w:val="center"/>
          </w:tcPr>
          <w:p w14:paraId="2012E4AA" w14:textId="77777777" w:rsidR="000A6D14" w:rsidRPr="00040B3D" w:rsidRDefault="000A6D14" w:rsidP="000A6D14">
            <w:pPr>
              <w:rPr>
                <w:rFonts w:cstheme="minorHAnsi"/>
                <w:sz w:val="16"/>
                <w:szCs w:val="16"/>
              </w:rPr>
            </w:pPr>
          </w:p>
        </w:tc>
        <w:tc>
          <w:tcPr>
            <w:tcW w:w="709" w:type="dxa"/>
            <w:shd w:val="clear" w:color="auto" w:fill="D9D9D9" w:themeFill="background1" w:themeFillShade="D9"/>
            <w:vAlign w:val="center"/>
          </w:tcPr>
          <w:p w14:paraId="0FDB1338" w14:textId="77777777" w:rsidR="000A6D14" w:rsidRPr="00040B3D" w:rsidRDefault="000A6D14" w:rsidP="000A6D14">
            <w:pPr>
              <w:jc w:val="right"/>
              <w:rPr>
                <w:rFonts w:cstheme="minorHAnsi"/>
                <w:sz w:val="16"/>
                <w:szCs w:val="16"/>
              </w:rPr>
            </w:pPr>
          </w:p>
        </w:tc>
        <w:tc>
          <w:tcPr>
            <w:tcW w:w="424" w:type="dxa"/>
            <w:shd w:val="clear" w:color="auto" w:fill="D9D9D9" w:themeFill="background1" w:themeFillShade="D9"/>
            <w:vAlign w:val="center"/>
          </w:tcPr>
          <w:p w14:paraId="627D0D6E" w14:textId="77777777" w:rsidR="000A6D14" w:rsidRPr="00040B3D" w:rsidRDefault="000A6D14" w:rsidP="000A6D14">
            <w:pPr>
              <w:jc w:val="right"/>
              <w:rPr>
                <w:rFonts w:cstheme="minorHAnsi"/>
                <w:sz w:val="16"/>
                <w:szCs w:val="16"/>
              </w:rPr>
            </w:pPr>
          </w:p>
        </w:tc>
        <w:tc>
          <w:tcPr>
            <w:tcW w:w="424" w:type="dxa"/>
            <w:shd w:val="clear" w:color="auto" w:fill="D9D9D9" w:themeFill="background1" w:themeFillShade="D9"/>
            <w:vAlign w:val="center"/>
          </w:tcPr>
          <w:p w14:paraId="727916BD" w14:textId="419CD24C" w:rsidR="000A6D14" w:rsidRPr="00040B3D" w:rsidRDefault="000A6D14" w:rsidP="000A6D14">
            <w:pPr>
              <w:jc w:val="right"/>
              <w:rPr>
                <w:rFonts w:cstheme="minorHAnsi"/>
                <w:sz w:val="16"/>
                <w:szCs w:val="16"/>
              </w:rPr>
            </w:pPr>
            <w:r w:rsidRPr="00040B3D">
              <w:rPr>
                <w:rFonts w:cstheme="minorHAnsi"/>
                <w:sz w:val="16"/>
                <w:szCs w:val="16"/>
              </w:rPr>
              <w:t> </w:t>
            </w:r>
          </w:p>
        </w:tc>
        <w:tc>
          <w:tcPr>
            <w:tcW w:w="452" w:type="dxa"/>
            <w:shd w:val="clear" w:color="auto" w:fill="D9D9D9" w:themeFill="background1" w:themeFillShade="D9"/>
            <w:vAlign w:val="center"/>
          </w:tcPr>
          <w:p w14:paraId="2A6A5270" w14:textId="77777777"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4BE95D3E" w14:textId="4FB97CE0"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6A98D62D" w14:textId="1FAE5BB1"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shd w:val="clear" w:color="auto" w:fill="FFFFFF" w:themeFill="background1"/>
            <w:vAlign w:val="center"/>
          </w:tcPr>
          <w:p w14:paraId="52AAE319" w14:textId="46E163AB"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696D4C88" w14:textId="20E3A583"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211DFE23" w14:textId="160D2A16"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shd w:val="clear" w:color="auto" w:fill="FFFFFF" w:themeFill="background1"/>
            <w:vAlign w:val="center"/>
          </w:tcPr>
          <w:p w14:paraId="16AB3A71" w14:textId="649214DB"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34754021" w14:textId="194FCA08" w:rsidR="000A6D14" w:rsidRPr="00040B3D" w:rsidRDefault="000A6D14" w:rsidP="000A6D14">
            <w:pPr>
              <w:jc w:val="right"/>
              <w:rPr>
                <w:rFonts w:cstheme="minorHAnsi"/>
                <w:sz w:val="16"/>
                <w:szCs w:val="16"/>
              </w:rPr>
            </w:pPr>
            <w:r w:rsidRPr="00040B3D">
              <w:rPr>
                <w:rFonts w:cstheme="minorHAnsi"/>
                <w:b/>
                <w:bCs/>
                <w:sz w:val="16"/>
                <w:szCs w:val="16"/>
              </w:rPr>
              <w:t> </w:t>
            </w:r>
          </w:p>
        </w:tc>
        <w:tc>
          <w:tcPr>
            <w:tcW w:w="439" w:type="dxa"/>
            <w:shd w:val="clear" w:color="auto" w:fill="FFFFFF" w:themeFill="background1"/>
            <w:vAlign w:val="center"/>
          </w:tcPr>
          <w:p w14:paraId="1129F7AD" w14:textId="150D99D0"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shd w:val="clear" w:color="auto" w:fill="FFFFFF" w:themeFill="background1"/>
            <w:vAlign w:val="center"/>
          </w:tcPr>
          <w:p w14:paraId="41EDBD98" w14:textId="0AAD7C39" w:rsidR="000A6D14" w:rsidRPr="00040B3D" w:rsidRDefault="000A6D14" w:rsidP="000A6D14">
            <w:pPr>
              <w:jc w:val="right"/>
              <w:rPr>
                <w:rFonts w:cstheme="minorHAnsi"/>
                <w:sz w:val="16"/>
                <w:szCs w:val="16"/>
              </w:rPr>
            </w:pPr>
            <w:r w:rsidRPr="00040B3D">
              <w:rPr>
                <w:rFonts w:cstheme="minorHAnsi"/>
                <w:b/>
                <w:bCs/>
                <w:sz w:val="16"/>
                <w:szCs w:val="16"/>
              </w:rPr>
              <w:t> </w:t>
            </w:r>
          </w:p>
        </w:tc>
        <w:tc>
          <w:tcPr>
            <w:tcW w:w="439" w:type="dxa"/>
            <w:vAlign w:val="center"/>
          </w:tcPr>
          <w:p w14:paraId="0EF7B45A" w14:textId="202A5A28" w:rsidR="000A6D14" w:rsidRPr="00040B3D" w:rsidRDefault="000A6D14" w:rsidP="000A6D14">
            <w:pPr>
              <w:jc w:val="right"/>
              <w:rPr>
                <w:rFonts w:cstheme="minorHAnsi"/>
                <w:sz w:val="16"/>
                <w:szCs w:val="16"/>
              </w:rPr>
            </w:pPr>
            <w:r w:rsidRPr="00040B3D">
              <w:rPr>
                <w:rFonts w:cstheme="minorHAnsi"/>
                <w:b/>
                <w:bCs/>
                <w:sz w:val="16"/>
                <w:szCs w:val="16"/>
              </w:rPr>
              <w:t> </w:t>
            </w:r>
          </w:p>
        </w:tc>
        <w:tc>
          <w:tcPr>
            <w:tcW w:w="439" w:type="dxa"/>
            <w:vAlign w:val="center"/>
          </w:tcPr>
          <w:p w14:paraId="4FCEAB19" w14:textId="25B71212"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vAlign w:val="center"/>
          </w:tcPr>
          <w:p w14:paraId="033222C7" w14:textId="13D16C67" w:rsidR="000A6D14" w:rsidRPr="00040B3D" w:rsidRDefault="000A6D14" w:rsidP="000A6D14">
            <w:pPr>
              <w:jc w:val="right"/>
              <w:rPr>
                <w:rFonts w:cstheme="minorHAnsi"/>
                <w:sz w:val="16"/>
                <w:szCs w:val="16"/>
              </w:rPr>
            </w:pPr>
            <w:r w:rsidRPr="00040B3D">
              <w:rPr>
                <w:rFonts w:cstheme="minorHAnsi"/>
                <w:b/>
                <w:bCs/>
                <w:sz w:val="16"/>
                <w:szCs w:val="16"/>
              </w:rPr>
              <w:t> </w:t>
            </w:r>
          </w:p>
        </w:tc>
        <w:tc>
          <w:tcPr>
            <w:tcW w:w="439" w:type="dxa"/>
            <w:vAlign w:val="center"/>
          </w:tcPr>
          <w:p w14:paraId="356CCD90" w14:textId="50789753" w:rsidR="000A6D14" w:rsidRPr="00040B3D" w:rsidRDefault="000A6D14" w:rsidP="000A6D14">
            <w:pPr>
              <w:jc w:val="right"/>
              <w:rPr>
                <w:rFonts w:cstheme="minorHAnsi"/>
                <w:sz w:val="16"/>
                <w:szCs w:val="16"/>
              </w:rPr>
            </w:pPr>
          </w:p>
        </w:tc>
        <w:tc>
          <w:tcPr>
            <w:tcW w:w="439" w:type="dxa"/>
            <w:vAlign w:val="center"/>
          </w:tcPr>
          <w:p w14:paraId="7D80D978" w14:textId="28383C37" w:rsidR="000A6D14" w:rsidRPr="00040B3D" w:rsidRDefault="000A6D14" w:rsidP="000A6D14">
            <w:pPr>
              <w:jc w:val="right"/>
              <w:rPr>
                <w:rFonts w:cstheme="minorHAnsi"/>
                <w:sz w:val="16"/>
                <w:szCs w:val="16"/>
              </w:rPr>
            </w:pPr>
          </w:p>
        </w:tc>
        <w:tc>
          <w:tcPr>
            <w:tcW w:w="439" w:type="dxa"/>
            <w:vAlign w:val="center"/>
          </w:tcPr>
          <w:p w14:paraId="5323CF4C" w14:textId="3235AE9D" w:rsidR="000A6D14" w:rsidRPr="00040B3D" w:rsidRDefault="000A6D14" w:rsidP="000A6D14">
            <w:pPr>
              <w:jc w:val="right"/>
              <w:rPr>
                <w:rFonts w:cstheme="minorHAnsi"/>
                <w:sz w:val="16"/>
                <w:szCs w:val="16"/>
              </w:rPr>
            </w:pPr>
          </w:p>
        </w:tc>
        <w:tc>
          <w:tcPr>
            <w:tcW w:w="439" w:type="dxa"/>
            <w:vAlign w:val="center"/>
          </w:tcPr>
          <w:p w14:paraId="1FD47672" w14:textId="1B25339A" w:rsidR="000A6D14" w:rsidRPr="00040B3D" w:rsidRDefault="000A6D14" w:rsidP="000A6D14">
            <w:pPr>
              <w:jc w:val="right"/>
              <w:rPr>
                <w:rFonts w:cstheme="minorHAnsi"/>
                <w:sz w:val="16"/>
                <w:szCs w:val="16"/>
              </w:rPr>
            </w:pPr>
            <w:r w:rsidRPr="00040B3D">
              <w:rPr>
                <w:rFonts w:cstheme="minorHAnsi"/>
                <w:b/>
                <w:bCs/>
                <w:sz w:val="16"/>
                <w:szCs w:val="16"/>
              </w:rPr>
              <w:t> </w:t>
            </w:r>
          </w:p>
        </w:tc>
        <w:tc>
          <w:tcPr>
            <w:tcW w:w="439" w:type="dxa"/>
            <w:vAlign w:val="center"/>
          </w:tcPr>
          <w:p w14:paraId="34D0B31B" w14:textId="58B78B6B" w:rsidR="000A6D14" w:rsidRPr="00040B3D" w:rsidRDefault="000A6D14" w:rsidP="000A6D14">
            <w:pPr>
              <w:jc w:val="right"/>
              <w:rPr>
                <w:rFonts w:cstheme="minorHAnsi"/>
                <w:sz w:val="16"/>
                <w:szCs w:val="16"/>
              </w:rPr>
            </w:pPr>
            <w:r w:rsidRPr="00040B3D">
              <w:rPr>
                <w:rFonts w:cstheme="minorHAnsi"/>
                <w:sz w:val="16"/>
                <w:szCs w:val="16"/>
              </w:rPr>
              <w:t> </w:t>
            </w:r>
          </w:p>
        </w:tc>
        <w:tc>
          <w:tcPr>
            <w:tcW w:w="434" w:type="dxa"/>
            <w:vAlign w:val="center"/>
          </w:tcPr>
          <w:p w14:paraId="35BD4949" w14:textId="7636AD4D" w:rsidR="000A6D14" w:rsidRPr="00040B3D" w:rsidRDefault="000A6D14" w:rsidP="000A6D14">
            <w:pPr>
              <w:jc w:val="right"/>
              <w:rPr>
                <w:rFonts w:cstheme="minorHAnsi"/>
                <w:b/>
                <w:bCs/>
                <w:sz w:val="16"/>
                <w:szCs w:val="16"/>
              </w:rPr>
            </w:pPr>
            <w:r w:rsidRPr="00040B3D">
              <w:rPr>
                <w:rFonts w:cstheme="minorHAnsi"/>
                <w:b/>
                <w:bCs/>
                <w:sz w:val="16"/>
                <w:szCs w:val="16"/>
              </w:rPr>
              <w:t> </w:t>
            </w:r>
          </w:p>
        </w:tc>
        <w:tc>
          <w:tcPr>
            <w:tcW w:w="714" w:type="dxa"/>
            <w:vAlign w:val="center"/>
          </w:tcPr>
          <w:p w14:paraId="766F8765" w14:textId="77777777" w:rsidR="000A6D14" w:rsidRPr="00040B3D" w:rsidRDefault="000A6D14" w:rsidP="000A6D14">
            <w:pPr>
              <w:jc w:val="right"/>
              <w:rPr>
                <w:rFonts w:cstheme="minorHAnsi"/>
                <w:b/>
                <w:bCs/>
                <w:sz w:val="16"/>
                <w:szCs w:val="16"/>
              </w:rPr>
            </w:pPr>
          </w:p>
        </w:tc>
      </w:tr>
      <w:tr w:rsidR="00040B3D" w:rsidRPr="00040B3D" w14:paraId="582B9E36" w14:textId="2FAA2368" w:rsidTr="00FA4F48">
        <w:trPr>
          <w:trHeight w:val="273"/>
          <w:jc w:val="center"/>
        </w:trPr>
        <w:tc>
          <w:tcPr>
            <w:tcW w:w="436" w:type="dxa"/>
            <w:vAlign w:val="center"/>
          </w:tcPr>
          <w:p w14:paraId="0ED6C9C2" w14:textId="77777777" w:rsidR="000A6D14" w:rsidRPr="00040B3D" w:rsidRDefault="000A6D14" w:rsidP="000A6D14">
            <w:pPr>
              <w:jc w:val="right"/>
              <w:rPr>
                <w:rFonts w:cstheme="minorHAnsi"/>
                <w:sz w:val="16"/>
                <w:szCs w:val="16"/>
              </w:rPr>
            </w:pPr>
          </w:p>
        </w:tc>
        <w:tc>
          <w:tcPr>
            <w:tcW w:w="3255" w:type="dxa"/>
            <w:vAlign w:val="center"/>
          </w:tcPr>
          <w:p w14:paraId="6106D48B" w14:textId="4BB8769D" w:rsidR="000A6D14" w:rsidRPr="00040B3D" w:rsidRDefault="000A6D14" w:rsidP="000A6D14">
            <w:pPr>
              <w:rPr>
                <w:rFonts w:cstheme="minorHAnsi"/>
                <w:sz w:val="16"/>
                <w:szCs w:val="16"/>
              </w:rPr>
            </w:pPr>
            <w:r w:rsidRPr="00040B3D">
              <w:rPr>
                <w:rFonts w:cstheme="minorHAnsi"/>
                <w:b/>
                <w:bCs/>
                <w:sz w:val="16"/>
                <w:szCs w:val="16"/>
                <w:u w:val="single"/>
              </w:rPr>
              <w:t>Extra</w:t>
            </w:r>
          </w:p>
        </w:tc>
        <w:tc>
          <w:tcPr>
            <w:tcW w:w="2143" w:type="dxa"/>
            <w:vAlign w:val="center"/>
          </w:tcPr>
          <w:p w14:paraId="5E14B3C2" w14:textId="77777777" w:rsidR="000A6D14" w:rsidRPr="00040B3D" w:rsidRDefault="000A6D14" w:rsidP="000A6D14">
            <w:pPr>
              <w:rPr>
                <w:rFonts w:cstheme="minorHAnsi"/>
                <w:sz w:val="16"/>
                <w:szCs w:val="16"/>
              </w:rPr>
            </w:pPr>
          </w:p>
        </w:tc>
        <w:tc>
          <w:tcPr>
            <w:tcW w:w="709" w:type="dxa"/>
            <w:shd w:val="clear" w:color="auto" w:fill="D9D9D9" w:themeFill="background1" w:themeFillShade="D9"/>
            <w:vAlign w:val="center"/>
          </w:tcPr>
          <w:p w14:paraId="5B40FC75" w14:textId="77777777" w:rsidR="000A6D14" w:rsidRPr="00040B3D" w:rsidRDefault="000A6D14" w:rsidP="000A6D14">
            <w:pPr>
              <w:jc w:val="right"/>
              <w:rPr>
                <w:rFonts w:cstheme="minorHAnsi"/>
                <w:sz w:val="16"/>
                <w:szCs w:val="16"/>
              </w:rPr>
            </w:pPr>
          </w:p>
        </w:tc>
        <w:tc>
          <w:tcPr>
            <w:tcW w:w="424" w:type="dxa"/>
            <w:shd w:val="clear" w:color="auto" w:fill="D9D9D9" w:themeFill="background1" w:themeFillShade="D9"/>
            <w:vAlign w:val="center"/>
          </w:tcPr>
          <w:p w14:paraId="6721EC51" w14:textId="77777777" w:rsidR="000A6D14" w:rsidRPr="00040B3D" w:rsidRDefault="000A6D14" w:rsidP="000A6D14">
            <w:pPr>
              <w:jc w:val="right"/>
              <w:rPr>
                <w:rFonts w:cstheme="minorHAnsi"/>
                <w:sz w:val="16"/>
                <w:szCs w:val="16"/>
              </w:rPr>
            </w:pPr>
          </w:p>
        </w:tc>
        <w:tc>
          <w:tcPr>
            <w:tcW w:w="424" w:type="dxa"/>
            <w:shd w:val="clear" w:color="auto" w:fill="D9D9D9" w:themeFill="background1" w:themeFillShade="D9"/>
            <w:vAlign w:val="center"/>
          </w:tcPr>
          <w:p w14:paraId="1B73DB23" w14:textId="383C97C9" w:rsidR="000A6D14" w:rsidRPr="00040B3D" w:rsidRDefault="000A6D14" w:rsidP="000A6D14">
            <w:pPr>
              <w:jc w:val="right"/>
              <w:rPr>
                <w:rFonts w:cstheme="minorHAnsi"/>
                <w:sz w:val="16"/>
                <w:szCs w:val="16"/>
              </w:rPr>
            </w:pPr>
            <w:r w:rsidRPr="00040B3D">
              <w:rPr>
                <w:rFonts w:cstheme="minorHAnsi"/>
                <w:sz w:val="16"/>
                <w:szCs w:val="16"/>
              </w:rPr>
              <w:t> </w:t>
            </w:r>
          </w:p>
        </w:tc>
        <w:tc>
          <w:tcPr>
            <w:tcW w:w="452" w:type="dxa"/>
            <w:shd w:val="clear" w:color="auto" w:fill="D9D9D9" w:themeFill="background1" w:themeFillShade="D9"/>
            <w:vAlign w:val="center"/>
          </w:tcPr>
          <w:p w14:paraId="46AA7CEB" w14:textId="77777777"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15872DD9" w14:textId="77777777"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7DF69593" w14:textId="5FF86F7E"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77D52DFF" w14:textId="77777777"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328E5956" w14:textId="4297B93A"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1A0614C8" w14:textId="121455A0"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shd w:val="clear" w:color="auto" w:fill="FFFFFF" w:themeFill="background1"/>
            <w:vAlign w:val="center"/>
          </w:tcPr>
          <w:p w14:paraId="7657FCA4" w14:textId="53370401" w:rsidR="000A6D14" w:rsidRPr="00040B3D" w:rsidRDefault="000A6D14" w:rsidP="000A6D14">
            <w:pPr>
              <w:jc w:val="right"/>
              <w:rPr>
                <w:rFonts w:cstheme="minorHAnsi"/>
                <w:sz w:val="16"/>
                <w:szCs w:val="16"/>
              </w:rPr>
            </w:pPr>
          </w:p>
        </w:tc>
        <w:tc>
          <w:tcPr>
            <w:tcW w:w="439" w:type="dxa"/>
            <w:shd w:val="clear" w:color="auto" w:fill="FFFFFF" w:themeFill="background1"/>
            <w:vAlign w:val="center"/>
          </w:tcPr>
          <w:p w14:paraId="71C215BC" w14:textId="7CE5AB57" w:rsidR="000A6D14" w:rsidRPr="00040B3D" w:rsidRDefault="000A6D14" w:rsidP="000A6D14">
            <w:pPr>
              <w:jc w:val="right"/>
              <w:rPr>
                <w:rFonts w:cstheme="minorHAnsi"/>
                <w:sz w:val="16"/>
                <w:szCs w:val="16"/>
              </w:rPr>
            </w:pPr>
            <w:r w:rsidRPr="00040B3D">
              <w:rPr>
                <w:rFonts w:cstheme="minorHAnsi"/>
                <w:b/>
                <w:bCs/>
                <w:sz w:val="16"/>
                <w:szCs w:val="16"/>
              </w:rPr>
              <w:t> </w:t>
            </w:r>
          </w:p>
        </w:tc>
        <w:tc>
          <w:tcPr>
            <w:tcW w:w="439" w:type="dxa"/>
            <w:shd w:val="clear" w:color="auto" w:fill="FFFFFF" w:themeFill="background1"/>
            <w:vAlign w:val="center"/>
          </w:tcPr>
          <w:p w14:paraId="3DC8D032" w14:textId="45D26AAC"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shd w:val="clear" w:color="auto" w:fill="FFFFFF" w:themeFill="background1"/>
            <w:vAlign w:val="center"/>
          </w:tcPr>
          <w:p w14:paraId="2884246E" w14:textId="3C8340E4" w:rsidR="000A6D14" w:rsidRPr="00040B3D" w:rsidRDefault="000A6D14" w:rsidP="000A6D14">
            <w:pPr>
              <w:jc w:val="right"/>
              <w:rPr>
                <w:rFonts w:cstheme="minorHAnsi"/>
                <w:sz w:val="16"/>
                <w:szCs w:val="16"/>
              </w:rPr>
            </w:pPr>
            <w:r w:rsidRPr="00040B3D">
              <w:rPr>
                <w:rFonts w:cstheme="minorHAnsi"/>
                <w:b/>
                <w:bCs/>
                <w:sz w:val="16"/>
                <w:szCs w:val="16"/>
              </w:rPr>
              <w:t> </w:t>
            </w:r>
          </w:p>
        </w:tc>
        <w:tc>
          <w:tcPr>
            <w:tcW w:w="439" w:type="dxa"/>
            <w:vAlign w:val="center"/>
          </w:tcPr>
          <w:p w14:paraId="3B69F1F7" w14:textId="643863E9" w:rsidR="000A6D14" w:rsidRPr="00040B3D" w:rsidRDefault="000A6D14" w:rsidP="000A6D14">
            <w:pPr>
              <w:jc w:val="right"/>
              <w:rPr>
                <w:rFonts w:cstheme="minorHAnsi"/>
                <w:sz w:val="16"/>
                <w:szCs w:val="16"/>
              </w:rPr>
            </w:pPr>
            <w:r w:rsidRPr="00040B3D">
              <w:rPr>
                <w:rFonts w:cstheme="minorHAnsi"/>
                <w:b/>
                <w:bCs/>
                <w:sz w:val="16"/>
                <w:szCs w:val="16"/>
              </w:rPr>
              <w:t> </w:t>
            </w:r>
          </w:p>
        </w:tc>
        <w:tc>
          <w:tcPr>
            <w:tcW w:w="439" w:type="dxa"/>
            <w:vAlign w:val="center"/>
          </w:tcPr>
          <w:p w14:paraId="6A745E81" w14:textId="7B3CF81B"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vAlign w:val="center"/>
          </w:tcPr>
          <w:p w14:paraId="262FF0F8" w14:textId="625DE032" w:rsidR="000A6D14" w:rsidRPr="00040B3D" w:rsidRDefault="000A6D14" w:rsidP="000A6D14">
            <w:pPr>
              <w:jc w:val="right"/>
              <w:rPr>
                <w:rFonts w:cstheme="minorHAnsi"/>
                <w:sz w:val="16"/>
                <w:szCs w:val="16"/>
              </w:rPr>
            </w:pPr>
            <w:r w:rsidRPr="00040B3D">
              <w:rPr>
                <w:rFonts w:cstheme="minorHAnsi"/>
                <w:b/>
                <w:bCs/>
                <w:sz w:val="16"/>
                <w:szCs w:val="16"/>
              </w:rPr>
              <w:t> </w:t>
            </w:r>
          </w:p>
        </w:tc>
        <w:tc>
          <w:tcPr>
            <w:tcW w:w="439" w:type="dxa"/>
            <w:vAlign w:val="center"/>
          </w:tcPr>
          <w:p w14:paraId="183C3210" w14:textId="12ACDE19" w:rsidR="000A6D14" w:rsidRPr="00040B3D" w:rsidRDefault="000A6D14" w:rsidP="000A6D14">
            <w:pPr>
              <w:jc w:val="right"/>
              <w:rPr>
                <w:rFonts w:cstheme="minorHAnsi"/>
                <w:sz w:val="16"/>
                <w:szCs w:val="16"/>
              </w:rPr>
            </w:pPr>
          </w:p>
        </w:tc>
        <w:tc>
          <w:tcPr>
            <w:tcW w:w="439" w:type="dxa"/>
            <w:vAlign w:val="center"/>
          </w:tcPr>
          <w:p w14:paraId="07762234" w14:textId="522392A2" w:rsidR="000A6D14" w:rsidRPr="00040B3D" w:rsidRDefault="000A6D14" w:rsidP="000A6D14">
            <w:pPr>
              <w:jc w:val="right"/>
              <w:rPr>
                <w:rFonts w:cstheme="minorHAnsi"/>
                <w:sz w:val="16"/>
                <w:szCs w:val="16"/>
              </w:rPr>
            </w:pPr>
            <w:r w:rsidRPr="00040B3D">
              <w:rPr>
                <w:rFonts w:cstheme="minorHAnsi"/>
                <w:sz w:val="16"/>
                <w:szCs w:val="16"/>
              </w:rPr>
              <w:t> </w:t>
            </w:r>
          </w:p>
        </w:tc>
        <w:tc>
          <w:tcPr>
            <w:tcW w:w="439" w:type="dxa"/>
            <w:vAlign w:val="center"/>
          </w:tcPr>
          <w:p w14:paraId="5A0AD5AB" w14:textId="3D522045" w:rsidR="000A6D14" w:rsidRPr="00040B3D" w:rsidRDefault="000A6D14" w:rsidP="000A6D14">
            <w:pPr>
              <w:jc w:val="right"/>
              <w:rPr>
                <w:rFonts w:cstheme="minorHAnsi"/>
                <w:sz w:val="16"/>
                <w:szCs w:val="16"/>
              </w:rPr>
            </w:pPr>
          </w:p>
        </w:tc>
        <w:tc>
          <w:tcPr>
            <w:tcW w:w="439" w:type="dxa"/>
            <w:vAlign w:val="center"/>
          </w:tcPr>
          <w:p w14:paraId="6CB3E479" w14:textId="7D396AE4" w:rsidR="000A6D14" w:rsidRPr="00040B3D" w:rsidRDefault="000A6D14" w:rsidP="000A6D14">
            <w:pPr>
              <w:jc w:val="right"/>
              <w:rPr>
                <w:rFonts w:cstheme="minorHAnsi"/>
                <w:sz w:val="16"/>
                <w:szCs w:val="16"/>
              </w:rPr>
            </w:pPr>
            <w:r w:rsidRPr="00040B3D">
              <w:rPr>
                <w:rFonts w:cstheme="minorHAnsi"/>
                <w:b/>
                <w:bCs/>
                <w:sz w:val="16"/>
                <w:szCs w:val="16"/>
              </w:rPr>
              <w:t> </w:t>
            </w:r>
          </w:p>
        </w:tc>
        <w:tc>
          <w:tcPr>
            <w:tcW w:w="439" w:type="dxa"/>
            <w:vAlign w:val="center"/>
          </w:tcPr>
          <w:p w14:paraId="4C50F09D" w14:textId="146C5E91" w:rsidR="000A6D14" w:rsidRPr="00040B3D" w:rsidRDefault="000A6D14" w:rsidP="000A6D14">
            <w:pPr>
              <w:jc w:val="right"/>
              <w:rPr>
                <w:rFonts w:cstheme="minorHAnsi"/>
                <w:sz w:val="16"/>
                <w:szCs w:val="16"/>
              </w:rPr>
            </w:pPr>
            <w:r w:rsidRPr="00040B3D">
              <w:rPr>
                <w:rFonts w:cstheme="minorHAnsi"/>
                <w:sz w:val="16"/>
                <w:szCs w:val="16"/>
              </w:rPr>
              <w:t> </w:t>
            </w:r>
          </w:p>
        </w:tc>
        <w:tc>
          <w:tcPr>
            <w:tcW w:w="434" w:type="dxa"/>
            <w:vAlign w:val="center"/>
          </w:tcPr>
          <w:p w14:paraId="5FAC0BB5" w14:textId="2AA369EC" w:rsidR="000A6D14" w:rsidRPr="00040B3D" w:rsidRDefault="000A6D14" w:rsidP="000A6D14">
            <w:pPr>
              <w:jc w:val="right"/>
              <w:rPr>
                <w:rFonts w:cstheme="minorHAnsi"/>
                <w:b/>
                <w:bCs/>
                <w:sz w:val="16"/>
                <w:szCs w:val="16"/>
              </w:rPr>
            </w:pPr>
            <w:r w:rsidRPr="00040B3D">
              <w:rPr>
                <w:rFonts w:cstheme="minorHAnsi"/>
                <w:b/>
                <w:bCs/>
                <w:sz w:val="16"/>
                <w:szCs w:val="16"/>
              </w:rPr>
              <w:t> </w:t>
            </w:r>
          </w:p>
        </w:tc>
        <w:tc>
          <w:tcPr>
            <w:tcW w:w="714" w:type="dxa"/>
            <w:vAlign w:val="center"/>
          </w:tcPr>
          <w:p w14:paraId="2D1D0E0C" w14:textId="77777777" w:rsidR="000A6D14" w:rsidRPr="00040B3D" w:rsidRDefault="000A6D14" w:rsidP="000A6D14">
            <w:pPr>
              <w:jc w:val="right"/>
              <w:rPr>
                <w:rFonts w:cstheme="minorHAnsi"/>
                <w:b/>
                <w:bCs/>
                <w:sz w:val="16"/>
                <w:szCs w:val="16"/>
              </w:rPr>
            </w:pPr>
          </w:p>
        </w:tc>
      </w:tr>
      <w:tr w:rsidR="00040B3D" w:rsidRPr="00040B3D" w14:paraId="4D2C0CE2" w14:textId="4EB09DDA" w:rsidTr="00FA4F48">
        <w:trPr>
          <w:trHeight w:val="273"/>
          <w:jc w:val="center"/>
        </w:trPr>
        <w:tc>
          <w:tcPr>
            <w:tcW w:w="436" w:type="dxa"/>
            <w:vAlign w:val="center"/>
          </w:tcPr>
          <w:p w14:paraId="51A1E941" w14:textId="77777777" w:rsidR="000A6D14" w:rsidRPr="00040B3D" w:rsidRDefault="000A6D14" w:rsidP="000A6D14">
            <w:pPr>
              <w:jc w:val="right"/>
              <w:rPr>
                <w:rFonts w:cstheme="minorHAnsi"/>
                <w:sz w:val="16"/>
                <w:szCs w:val="16"/>
              </w:rPr>
            </w:pPr>
          </w:p>
        </w:tc>
        <w:tc>
          <w:tcPr>
            <w:tcW w:w="3255" w:type="dxa"/>
            <w:vAlign w:val="center"/>
          </w:tcPr>
          <w:p w14:paraId="4B7E516F" w14:textId="38117674" w:rsidR="000A6D14" w:rsidRPr="00040B3D" w:rsidRDefault="000A6D14" w:rsidP="000A6D14">
            <w:pPr>
              <w:rPr>
                <w:rFonts w:cstheme="minorHAnsi"/>
                <w:sz w:val="16"/>
                <w:szCs w:val="16"/>
              </w:rPr>
            </w:pPr>
            <w:r w:rsidRPr="00040B3D">
              <w:rPr>
                <w:rFonts w:cstheme="minorHAnsi"/>
                <w:sz w:val="16"/>
                <w:szCs w:val="16"/>
              </w:rPr>
              <w:t>Ischemic Heart Diseases</w:t>
            </w:r>
          </w:p>
        </w:tc>
        <w:tc>
          <w:tcPr>
            <w:tcW w:w="2143" w:type="dxa"/>
            <w:vAlign w:val="center"/>
          </w:tcPr>
          <w:p w14:paraId="4806DB9A" w14:textId="1B1BA8A7" w:rsidR="000A6D14" w:rsidRPr="00040B3D" w:rsidRDefault="000A6D14" w:rsidP="000A6D14">
            <w:pPr>
              <w:rPr>
                <w:rFonts w:cstheme="minorHAnsi"/>
                <w:sz w:val="16"/>
                <w:szCs w:val="16"/>
              </w:rPr>
            </w:pPr>
            <w:r w:rsidRPr="00040B3D">
              <w:rPr>
                <w:rFonts w:cstheme="minorHAnsi"/>
                <w:sz w:val="16"/>
                <w:szCs w:val="16"/>
              </w:rPr>
              <w:t>I05-I06; I11-I13; I20-I28; I30-I52</w:t>
            </w:r>
          </w:p>
        </w:tc>
        <w:tc>
          <w:tcPr>
            <w:tcW w:w="709" w:type="dxa"/>
            <w:shd w:val="clear" w:color="auto" w:fill="D9D9D9" w:themeFill="background1" w:themeFillShade="D9"/>
            <w:vAlign w:val="center"/>
          </w:tcPr>
          <w:p w14:paraId="4A237956" w14:textId="0F21CF2F" w:rsidR="000A6D14" w:rsidRPr="00040B3D" w:rsidRDefault="000A6D14" w:rsidP="000A6D14">
            <w:pPr>
              <w:jc w:val="right"/>
              <w:rPr>
                <w:rFonts w:cstheme="minorHAnsi"/>
                <w:sz w:val="16"/>
                <w:szCs w:val="16"/>
              </w:rPr>
            </w:pPr>
            <w:r w:rsidRPr="00040B3D">
              <w:rPr>
                <w:rFonts w:cstheme="minorHAnsi"/>
                <w:sz w:val="16"/>
                <w:szCs w:val="16"/>
              </w:rPr>
              <w:t>315,901</w:t>
            </w:r>
          </w:p>
        </w:tc>
        <w:tc>
          <w:tcPr>
            <w:tcW w:w="424" w:type="dxa"/>
            <w:shd w:val="clear" w:color="auto" w:fill="D9D9D9" w:themeFill="background1" w:themeFillShade="D9"/>
            <w:vAlign w:val="center"/>
          </w:tcPr>
          <w:p w14:paraId="4DF2C2A4" w14:textId="5E9CBDFE" w:rsidR="000A6D14" w:rsidRPr="00040B3D" w:rsidRDefault="0045420F" w:rsidP="000A6D14">
            <w:pPr>
              <w:jc w:val="right"/>
              <w:rPr>
                <w:rFonts w:cstheme="minorHAnsi"/>
                <w:bCs/>
                <w:sz w:val="16"/>
                <w:szCs w:val="16"/>
              </w:rPr>
            </w:pPr>
            <w:r w:rsidRPr="00040B3D">
              <w:rPr>
                <w:rFonts w:cstheme="minorHAnsi"/>
                <w:sz w:val="16"/>
                <w:szCs w:val="16"/>
              </w:rPr>
              <w:t>6.8</w:t>
            </w:r>
          </w:p>
        </w:tc>
        <w:tc>
          <w:tcPr>
            <w:tcW w:w="424" w:type="dxa"/>
            <w:shd w:val="clear" w:color="auto" w:fill="D9D9D9" w:themeFill="background1" w:themeFillShade="D9"/>
            <w:vAlign w:val="center"/>
          </w:tcPr>
          <w:p w14:paraId="7521E4B8" w14:textId="7DEFBBEC" w:rsidR="000A6D14" w:rsidRPr="00040B3D" w:rsidRDefault="0045420F" w:rsidP="000A6D14">
            <w:pPr>
              <w:jc w:val="right"/>
              <w:rPr>
                <w:rFonts w:cstheme="minorHAnsi"/>
                <w:sz w:val="16"/>
                <w:szCs w:val="16"/>
              </w:rPr>
            </w:pPr>
            <w:r w:rsidRPr="00040B3D">
              <w:rPr>
                <w:rFonts w:cstheme="minorHAnsi"/>
                <w:sz w:val="16"/>
                <w:szCs w:val="16"/>
              </w:rPr>
              <w:t>(5.2)</w:t>
            </w:r>
          </w:p>
        </w:tc>
        <w:tc>
          <w:tcPr>
            <w:tcW w:w="452" w:type="dxa"/>
            <w:shd w:val="clear" w:color="auto" w:fill="D9D9D9" w:themeFill="background1" w:themeFillShade="D9"/>
            <w:vAlign w:val="center"/>
          </w:tcPr>
          <w:p w14:paraId="30504A33" w14:textId="592FB187"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133B5AF9" w14:textId="15BA7178" w:rsidR="000A6D14" w:rsidRPr="00040B3D" w:rsidRDefault="0045420F" w:rsidP="000A6D14">
            <w:pPr>
              <w:jc w:val="right"/>
              <w:rPr>
                <w:rFonts w:cstheme="minorHAnsi"/>
                <w:sz w:val="16"/>
                <w:szCs w:val="16"/>
              </w:rPr>
            </w:pPr>
            <w:r w:rsidRPr="00040B3D">
              <w:rPr>
                <w:rFonts w:cstheme="minorHAnsi"/>
                <w:sz w:val="16"/>
                <w:szCs w:val="16"/>
              </w:rPr>
              <w:t>7.5</w:t>
            </w:r>
          </w:p>
        </w:tc>
        <w:tc>
          <w:tcPr>
            <w:tcW w:w="439" w:type="dxa"/>
            <w:shd w:val="clear" w:color="auto" w:fill="FFFFFF" w:themeFill="background1"/>
            <w:vAlign w:val="center"/>
          </w:tcPr>
          <w:p w14:paraId="04209735" w14:textId="7F5024F7" w:rsidR="000A6D14" w:rsidRPr="00040B3D" w:rsidRDefault="0045420F" w:rsidP="000A6D14">
            <w:pPr>
              <w:jc w:val="right"/>
              <w:rPr>
                <w:rFonts w:cstheme="minorHAnsi"/>
                <w:sz w:val="16"/>
                <w:szCs w:val="16"/>
              </w:rPr>
            </w:pPr>
            <w:r w:rsidRPr="00040B3D">
              <w:rPr>
                <w:rFonts w:cstheme="minorHAnsi"/>
                <w:sz w:val="16"/>
                <w:szCs w:val="16"/>
              </w:rPr>
              <w:t>(5.7)</w:t>
            </w:r>
          </w:p>
        </w:tc>
        <w:tc>
          <w:tcPr>
            <w:tcW w:w="439" w:type="dxa"/>
            <w:shd w:val="clear" w:color="auto" w:fill="FFFFFF" w:themeFill="background1"/>
            <w:vAlign w:val="center"/>
          </w:tcPr>
          <w:p w14:paraId="671DD121" w14:textId="66DD5423"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shd w:val="clear" w:color="auto" w:fill="FFFFFF" w:themeFill="background1"/>
            <w:vAlign w:val="center"/>
          </w:tcPr>
          <w:p w14:paraId="473A62C4" w14:textId="53F1ADC9" w:rsidR="000A6D14" w:rsidRPr="00040B3D" w:rsidRDefault="0045420F" w:rsidP="000A6D14">
            <w:pPr>
              <w:jc w:val="right"/>
              <w:rPr>
                <w:rFonts w:cstheme="minorHAnsi"/>
                <w:sz w:val="16"/>
                <w:szCs w:val="16"/>
              </w:rPr>
            </w:pPr>
            <w:r w:rsidRPr="00040B3D">
              <w:rPr>
                <w:rFonts w:cstheme="minorHAnsi"/>
                <w:sz w:val="16"/>
                <w:szCs w:val="16"/>
              </w:rPr>
              <w:t>2.8</w:t>
            </w:r>
          </w:p>
        </w:tc>
        <w:tc>
          <w:tcPr>
            <w:tcW w:w="439" w:type="dxa"/>
            <w:shd w:val="clear" w:color="auto" w:fill="FFFFFF" w:themeFill="background1"/>
            <w:vAlign w:val="center"/>
          </w:tcPr>
          <w:p w14:paraId="25EBD1C5" w14:textId="06EBCFA7"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shd w:val="clear" w:color="auto" w:fill="FFFFFF" w:themeFill="background1"/>
            <w:vAlign w:val="center"/>
          </w:tcPr>
          <w:p w14:paraId="62DB40DD" w14:textId="098C893C"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6C9F2A4E" w14:textId="6F797239" w:rsidR="000A6D14" w:rsidRPr="00040B3D" w:rsidRDefault="0045420F" w:rsidP="000A6D14">
            <w:pPr>
              <w:jc w:val="right"/>
              <w:rPr>
                <w:rFonts w:cstheme="minorHAnsi"/>
                <w:sz w:val="16"/>
                <w:szCs w:val="16"/>
              </w:rPr>
            </w:pPr>
            <w:r w:rsidRPr="00040B3D">
              <w:rPr>
                <w:rFonts w:cstheme="minorHAnsi"/>
                <w:sz w:val="16"/>
                <w:szCs w:val="16"/>
              </w:rPr>
              <w:t>6.5</w:t>
            </w:r>
          </w:p>
        </w:tc>
        <w:tc>
          <w:tcPr>
            <w:tcW w:w="439" w:type="dxa"/>
            <w:shd w:val="clear" w:color="auto" w:fill="FFFFFF" w:themeFill="background1"/>
            <w:vAlign w:val="center"/>
          </w:tcPr>
          <w:p w14:paraId="3126F04B" w14:textId="12499D79"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shd w:val="clear" w:color="auto" w:fill="FFFFFF" w:themeFill="background1"/>
            <w:vAlign w:val="center"/>
          </w:tcPr>
          <w:p w14:paraId="1054575F" w14:textId="6ABAC174"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608F6B1C" w14:textId="199C6EB6"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vAlign w:val="center"/>
          </w:tcPr>
          <w:p w14:paraId="790CEFCE" w14:textId="7962E68B"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1559F8C8" w14:textId="432B8BF2"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37A9D1C5" w14:textId="78A495EE" w:rsidR="000A6D14" w:rsidRPr="00040B3D" w:rsidRDefault="0045420F" w:rsidP="000A6D14">
            <w:pPr>
              <w:jc w:val="right"/>
              <w:rPr>
                <w:rFonts w:cstheme="minorHAnsi"/>
                <w:sz w:val="16"/>
                <w:szCs w:val="16"/>
              </w:rPr>
            </w:pPr>
            <w:r w:rsidRPr="00040B3D">
              <w:rPr>
                <w:rFonts w:cstheme="minorHAnsi"/>
                <w:sz w:val="16"/>
                <w:szCs w:val="16"/>
              </w:rPr>
              <w:t>5.6</w:t>
            </w:r>
          </w:p>
        </w:tc>
        <w:tc>
          <w:tcPr>
            <w:tcW w:w="439" w:type="dxa"/>
            <w:vAlign w:val="center"/>
          </w:tcPr>
          <w:p w14:paraId="25FFA52B" w14:textId="61E14517"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5B70399D" w14:textId="538C0B60"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7B5F1173" w14:textId="28F18D03" w:rsidR="000A6D14" w:rsidRPr="00040B3D" w:rsidRDefault="0045420F" w:rsidP="000A6D14">
            <w:pPr>
              <w:jc w:val="right"/>
              <w:rPr>
                <w:rFonts w:cstheme="minorHAnsi"/>
                <w:sz w:val="16"/>
                <w:szCs w:val="16"/>
              </w:rPr>
            </w:pPr>
            <w:r w:rsidRPr="00040B3D">
              <w:rPr>
                <w:rFonts w:cstheme="minorHAnsi"/>
                <w:sz w:val="16"/>
                <w:szCs w:val="16"/>
              </w:rPr>
              <w:t>7.3</w:t>
            </w:r>
          </w:p>
        </w:tc>
        <w:tc>
          <w:tcPr>
            <w:tcW w:w="439" w:type="dxa"/>
            <w:vAlign w:val="center"/>
          </w:tcPr>
          <w:p w14:paraId="092D6BAE" w14:textId="64FA667A" w:rsidR="000A6D14" w:rsidRPr="00040B3D" w:rsidRDefault="0045420F" w:rsidP="000A6D14">
            <w:pPr>
              <w:jc w:val="right"/>
              <w:rPr>
                <w:rFonts w:cstheme="minorHAnsi"/>
                <w:sz w:val="16"/>
                <w:szCs w:val="16"/>
              </w:rPr>
            </w:pPr>
            <w:r w:rsidRPr="00040B3D">
              <w:rPr>
                <w:rFonts w:cstheme="minorHAnsi"/>
                <w:sz w:val="16"/>
                <w:szCs w:val="16"/>
              </w:rPr>
              <w:t>(5.2)</w:t>
            </w:r>
          </w:p>
        </w:tc>
        <w:tc>
          <w:tcPr>
            <w:tcW w:w="434" w:type="dxa"/>
            <w:vAlign w:val="center"/>
          </w:tcPr>
          <w:p w14:paraId="4233E9F7" w14:textId="57402B5E" w:rsidR="000A6D14" w:rsidRPr="00040B3D" w:rsidRDefault="0045420F" w:rsidP="000A6D14">
            <w:pPr>
              <w:jc w:val="right"/>
              <w:rPr>
                <w:rFonts w:cstheme="minorHAnsi"/>
                <w:sz w:val="16"/>
                <w:szCs w:val="16"/>
              </w:rPr>
            </w:pPr>
            <w:r w:rsidRPr="00040B3D">
              <w:rPr>
                <w:rFonts w:cstheme="minorHAnsi"/>
                <w:sz w:val="16"/>
                <w:szCs w:val="16"/>
              </w:rPr>
              <w:t>3.7</w:t>
            </w:r>
          </w:p>
        </w:tc>
        <w:tc>
          <w:tcPr>
            <w:tcW w:w="714" w:type="dxa"/>
            <w:vAlign w:val="center"/>
          </w:tcPr>
          <w:p w14:paraId="68A49693" w14:textId="161EB582"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08A93EDA" w14:textId="0D317234" w:rsidTr="00FA4F48">
        <w:trPr>
          <w:trHeight w:val="273"/>
          <w:jc w:val="center"/>
        </w:trPr>
        <w:tc>
          <w:tcPr>
            <w:tcW w:w="436" w:type="dxa"/>
            <w:vAlign w:val="center"/>
          </w:tcPr>
          <w:p w14:paraId="2DF711B2" w14:textId="77777777" w:rsidR="000A6D14" w:rsidRPr="00040B3D" w:rsidRDefault="000A6D14" w:rsidP="000A6D14">
            <w:pPr>
              <w:jc w:val="right"/>
              <w:rPr>
                <w:rFonts w:cstheme="minorHAnsi"/>
                <w:sz w:val="16"/>
                <w:szCs w:val="16"/>
              </w:rPr>
            </w:pPr>
          </w:p>
        </w:tc>
        <w:tc>
          <w:tcPr>
            <w:tcW w:w="3255" w:type="dxa"/>
            <w:vAlign w:val="center"/>
          </w:tcPr>
          <w:p w14:paraId="7A6E9A19" w14:textId="0B18EC62" w:rsidR="000A6D14" w:rsidRPr="00040B3D" w:rsidRDefault="000A6D14" w:rsidP="000A6D14">
            <w:pPr>
              <w:rPr>
                <w:rFonts w:cstheme="minorHAnsi"/>
                <w:sz w:val="16"/>
                <w:szCs w:val="16"/>
              </w:rPr>
            </w:pPr>
            <w:r w:rsidRPr="00040B3D">
              <w:rPr>
                <w:rFonts w:cstheme="minorHAnsi"/>
                <w:sz w:val="16"/>
                <w:szCs w:val="16"/>
              </w:rPr>
              <w:t>Arthritis</w:t>
            </w:r>
          </w:p>
        </w:tc>
        <w:tc>
          <w:tcPr>
            <w:tcW w:w="2143" w:type="dxa"/>
            <w:vAlign w:val="center"/>
          </w:tcPr>
          <w:p w14:paraId="001AB961" w14:textId="6613A9C9" w:rsidR="000A6D14" w:rsidRPr="00040B3D" w:rsidRDefault="000A6D14" w:rsidP="000A6D14">
            <w:pPr>
              <w:rPr>
                <w:rFonts w:cstheme="minorHAnsi"/>
                <w:sz w:val="16"/>
                <w:szCs w:val="16"/>
              </w:rPr>
            </w:pPr>
            <w:r w:rsidRPr="00040B3D">
              <w:rPr>
                <w:rFonts w:cstheme="minorHAnsi"/>
                <w:sz w:val="16"/>
                <w:szCs w:val="16"/>
              </w:rPr>
              <w:t>M01-M03; M5-M9; M7-M14; M15-M20; M45</w:t>
            </w:r>
          </w:p>
        </w:tc>
        <w:tc>
          <w:tcPr>
            <w:tcW w:w="709" w:type="dxa"/>
            <w:shd w:val="clear" w:color="auto" w:fill="D9D9D9" w:themeFill="background1" w:themeFillShade="D9"/>
            <w:vAlign w:val="center"/>
          </w:tcPr>
          <w:p w14:paraId="1C46814D" w14:textId="2E0EEC4F" w:rsidR="000A6D14" w:rsidRPr="00040B3D" w:rsidRDefault="000A6D14" w:rsidP="000A6D14">
            <w:pPr>
              <w:jc w:val="right"/>
              <w:rPr>
                <w:rFonts w:cstheme="minorHAnsi"/>
                <w:sz w:val="16"/>
                <w:szCs w:val="16"/>
              </w:rPr>
            </w:pPr>
            <w:r w:rsidRPr="00040B3D">
              <w:rPr>
                <w:rFonts w:cstheme="minorHAnsi"/>
                <w:sz w:val="16"/>
                <w:szCs w:val="16"/>
              </w:rPr>
              <w:t>505,792</w:t>
            </w:r>
          </w:p>
        </w:tc>
        <w:tc>
          <w:tcPr>
            <w:tcW w:w="424" w:type="dxa"/>
            <w:shd w:val="clear" w:color="auto" w:fill="D9D9D9" w:themeFill="background1" w:themeFillShade="D9"/>
            <w:vAlign w:val="center"/>
          </w:tcPr>
          <w:p w14:paraId="57DB3041" w14:textId="3E319164" w:rsidR="000A6D14" w:rsidRPr="00040B3D" w:rsidRDefault="0045420F" w:rsidP="000A6D14">
            <w:pPr>
              <w:jc w:val="right"/>
              <w:rPr>
                <w:rFonts w:cstheme="minorHAnsi"/>
                <w:bCs/>
                <w:sz w:val="16"/>
                <w:szCs w:val="16"/>
              </w:rPr>
            </w:pPr>
            <w:r w:rsidRPr="00040B3D">
              <w:rPr>
                <w:rFonts w:cstheme="minorHAnsi"/>
                <w:sz w:val="16"/>
                <w:szCs w:val="16"/>
              </w:rPr>
              <w:t>5.4</w:t>
            </w:r>
          </w:p>
        </w:tc>
        <w:tc>
          <w:tcPr>
            <w:tcW w:w="424" w:type="dxa"/>
            <w:shd w:val="clear" w:color="auto" w:fill="D9D9D9" w:themeFill="background1" w:themeFillShade="D9"/>
            <w:vAlign w:val="center"/>
          </w:tcPr>
          <w:p w14:paraId="0ED70834" w14:textId="764B40E2" w:rsidR="000A6D14" w:rsidRPr="00040B3D" w:rsidRDefault="0045420F" w:rsidP="000A6D14">
            <w:pPr>
              <w:jc w:val="right"/>
              <w:rPr>
                <w:rFonts w:cstheme="minorHAnsi"/>
                <w:sz w:val="16"/>
                <w:szCs w:val="16"/>
              </w:rPr>
            </w:pPr>
            <w:r w:rsidRPr="00040B3D">
              <w:rPr>
                <w:rFonts w:cstheme="minorHAnsi"/>
                <w:sz w:val="16"/>
                <w:szCs w:val="16"/>
              </w:rPr>
              <w:t>(4.3)</w:t>
            </w:r>
          </w:p>
        </w:tc>
        <w:tc>
          <w:tcPr>
            <w:tcW w:w="452" w:type="dxa"/>
            <w:shd w:val="clear" w:color="auto" w:fill="D9D9D9" w:themeFill="background1" w:themeFillShade="D9"/>
            <w:vAlign w:val="center"/>
          </w:tcPr>
          <w:p w14:paraId="6A627D84" w14:textId="2C9FD1E0"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shd w:val="clear" w:color="auto" w:fill="FFFFFF" w:themeFill="background1"/>
            <w:vAlign w:val="center"/>
          </w:tcPr>
          <w:p w14:paraId="5F762DDB" w14:textId="0A434A95" w:rsidR="000A6D14" w:rsidRPr="00040B3D" w:rsidRDefault="0045420F" w:rsidP="000A6D14">
            <w:pPr>
              <w:jc w:val="right"/>
              <w:rPr>
                <w:rFonts w:cstheme="minorHAnsi"/>
                <w:sz w:val="16"/>
                <w:szCs w:val="16"/>
              </w:rPr>
            </w:pPr>
            <w:r w:rsidRPr="00040B3D">
              <w:rPr>
                <w:rFonts w:cstheme="minorHAnsi"/>
                <w:sz w:val="16"/>
                <w:szCs w:val="16"/>
              </w:rPr>
              <w:t>6.1</w:t>
            </w:r>
          </w:p>
        </w:tc>
        <w:tc>
          <w:tcPr>
            <w:tcW w:w="439" w:type="dxa"/>
            <w:shd w:val="clear" w:color="auto" w:fill="FFFFFF" w:themeFill="background1"/>
            <w:vAlign w:val="center"/>
          </w:tcPr>
          <w:p w14:paraId="763D6FAF" w14:textId="00C1B136"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53CA22E4" w14:textId="79A4E782"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297D5727" w14:textId="46527138" w:rsidR="000A6D14" w:rsidRPr="00040B3D" w:rsidRDefault="0045420F" w:rsidP="000A6D14">
            <w:pPr>
              <w:jc w:val="right"/>
              <w:rPr>
                <w:rFonts w:cstheme="minorHAnsi"/>
                <w:sz w:val="16"/>
                <w:szCs w:val="16"/>
              </w:rPr>
            </w:pPr>
            <w:r w:rsidRPr="00040B3D">
              <w:rPr>
                <w:rFonts w:cstheme="minorHAnsi"/>
                <w:sz w:val="16"/>
                <w:szCs w:val="16"/>
              </w:rPr>
              <w:t>2.4</w:t>
            </w:r>
          </w:p>
        </w:tc>
        <w:tc>
          <w:tcPr>
            <w:tcW w:w="439" w:type="dxa"/>
            <w:shd w:val="clear" w:color="auto" w:fill="FFFFFF" w:themeFill="background1"/>
            <w:vAlign w:val="center"/>
          </w:tcPr>
          <w:p w14:paraId="48854E81" w14:textId="7860C626"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3D2194D0" w14:textId="211FF416" w:rsidR="000A6D14" w:rsidRPr="00040B3D" w:rsidRDefault="0045420F" w:rsidP="000A6D14">
            <w:pPr>
              <w:jc w:val="right"/>
              <w:rPr>
                <w:rFonts w:cstheme="minorHAnsi"/>
                <w:sz w:val="16"/>
                <w:szCs w:val="16"/>
              </w:rPr>
            </w:pPr>
            <w:r w:rsidRPr="00040B3D">
              <w:rPr>
                <w:rFonts w:cstheme="minorHAnsi"/>
                <w:sz w:val="16"/>
                <w:szCs w:val="16"/>
              </w:rPr>
              <w:t>1.7</w:t>
            </w:r>
          </w:p>
        </w:tc>
        <w:tc>
          <w:tcPr>
            <w:tcW w:w="439" w:type="dxa"/>
            <w:shd w:val="clear" w:color="auto" w:fill="FFFFFF" w:themeFill="background1"/>
            <w:vAlign w:val="center"/>
          </w:tcPr>
          <w:p w14:paraId="69315460" w14:textId="61E3C1BD"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247ECC1B" w14:textId="7BD7F738"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4C56C342" w14:textId="2150015A"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6251C261" w14:textId="1550AD3E"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vAlign w:val="center"/>
          </w:tcPr>
          <w:p w14:paraId="759AF760" w14:textId="07A14810"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66AAF1FC" w14:textId="5D18D58D"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47123088" w14:textId="1CC57970"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vAlign w:val="center"/>
          </w:tcPr>
          <w:p w14:paraId="0CB0182A" w14:textId="2C7E998B"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5A9BBAEE" w14:textId="3E9D3738"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235F14BB" w14:textId="55BB66AF"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vAlign w:val="center"/>
          </w:tcPr>
          <w:p w14:paraId="11AAFC5D" w14:textId="16C2E644" w:rsidR="000A6D14" w:rsidRPr="00040B3D" w:rsidRDefault="0045420F" w:rsidP="000A6D14">
            <w:pPr>
              <w:jc w:val="right"/>
              <w:rPr>
                <w:rFonts w:cstheme="minorHAnsi"/>
                <w:sz w:val="16"/>
                <w:szCs w:val="16"/>
              </w:rPr>
            </w:pPr>
            <w:r w:rsidRPr="00040B3D">
              <w:rPr>
                <w:rFonts w:cstheme="minorHAnsi"/>
                <w:sz w:val="16"/>
                <w:szCs w:val="16"/>
              </w:rPr>
              <w:t>(4.6)</w:t>
            </w:r>
          </w:p>
        </w:tc>
        <w:tc>
          <w:tcPr>
            <w:tcW w:w="434" w:type="dxa"/>
            <w:vAlign w:val="center"/>
          </w:tcPr>
          <w:p w14:paraId="05D8239B" w14:textId="53CC9D73" w:rsidR="000A6D14" w:rsidRPr="00040B3D" w:rsidRDefault="0045420F" w:rsidP="000A6D14">
            <w:pPr>
              <w:jc w:val="right"/>
              <w:rPr>
                <w:rFonts w:cstheme="minorHAnsi"/>
                <w:sz w:val="16"/>
                <w:szCs w:val="16"/>
              </w:rPr>
            </w:pPr>
            <w:r w:rsidRPr="00040B3D">
              <w:rPr>
                <w:rFonts w:cstheme="minorHAnsi"/>
                <w:sz w:val="16"/>
                <w:szCs w:val="16"/>
              </w:rPr>
              <w:t>3.7</w:t>
            </w:r>
          </w:p>
        </w:tc>
        <w:tc>
          <w:tcPr>
            <w:tcW w:w="714" w:type="dxa"/>
            <w:vAlign w:val="center"/>
          </w:tcPr>
          <w:p w14:paraId="3CF6DE7A" w14:textId="3325FDB7" w:rsidR="000A6D14" w:rsidRPr="00040B3D" w:rsidRDefault="0045420F" w:rsidP="000A6D14">
            <w:pPr>
              <w:jc w:val="right"/>
              <w:rPr>
                <w:rFonts w:cstheme="minorHAnsi"/>
                <w:sz w:val="16"/>
                <w:szCs w:val="16"/>
              </w:rPr>
            </w:pPr>
            <w:r w:rsidRPr="00040B3D">
              <w:rPr>
                <w:rFonts w:cstheme="minorHAnsi"/>
                <w:sz w:val="16"/>
                <w:szCs w:val="16"/>
              </w:rPr>
              <w:t>1.4</w:t>
            </w:r>
          </w:p>
        </w:tc>
      </w:tr>
      <w:tr w:rsidR="00040B3D" w:rsidRPr="00040B3D" w14:paraId="62F911D5" w14:textId="65C1C0E4" w:rsidTr="00FA4F48">
        <w:trPr>
          <w:trHeight w:val="273"/>
          <w:jc w:val="center"/>
        </w:trPr>
        <w:tc>
          <w:tcPr>
            <w:tcW w:w="436" w:type="dxa"/>
            <w:vAlign w:val="center"/>
          </w:tcPr>
          <w:p w14:paraId="5FDCD3D0" w14:textId="77777777" w:rsidR="000A6D14" w:rsidRPr="00040B3D" w:rsidRDefault="000A6D14" w:rsidP="000A6D14">
            <w:pPr>
              <w:jc w:val="right"/>
              <w:rPr>
                <w:rFonts w:cstheme="minorHAnsi"/>
                <w:sz w:val="16"/>
                <w:szCs w:val="16"/>
              </w:rPr>
            </w:pPr>
          </w:p>
        </w:tc>
        <w:tc>
          <w:tcPr>
            <w:tcW w:w="3255" w:type="dxa"/>
            <w:vAlign w:val="center"/>
          </w:tcPr>
          <w:p w14:paraId="35B6A941" w14:textId="66578EB7" w:rsidR="000A6D14" w:rsidRPr="00040B3D" w:rsidRDefault="000A6D14" w:rsidP="000A6D14">
            <w:pPr>
              <w:rPr>
                <w:rFonts w:cstheme="minorHAnsi"/>
                <w:sz w:val="16"/>
                <w:szCs w:val="16"/>
              </w:rPr>
            </w:pPr>
            <w:r w:rsidRPr="00040B3D">
              <w:rPr>
                <w:rFonts w:cstheme="minorHAnsi"/>
                <w:sz w:val="16"/>
                <w:szCs w:val="16"/>
              </w:rPr>
              <w:t>Arthrosis</w:t>
            </w:r>
          </w:p>
        </w:tc>
        <w:tc>
          <w:tcPr>
            <w:tcW w:w="2143" w:type="dxa"/>
            <w:vAlign w:val="center"/>
          </w:tcPr>
          <w:p w14:paraId="3B880286" w14:textId="679B5A74" w:rsidR="000A6D14" w:rsidRPr="00040B3D" w:rsidRDefault="000A6D14" w:rsidP="000A6D14">
            <w:pPr>
              <w:rPr>
                <w:rFonts w:cstheme="minorHAnsi"/>
                <w:sz w:val="16"/>
                <w:szCs w:val="16"/>
              </w:rPr>
            </w:pPr>
            <w:r w:rsidRPr="00040B3D">
              <w:rPr>
                <w:rFonts w:cstheme="minorHAnsi"/>
                <w:sz w:val="16"/>
                <w:szCs w:val="16"/>
              </w:rPr>
              <w:t>M15-M19</w:t>
            </w:r>
          </w:p>
        </w:tc>
        <w:tc>
          <w:tcPr>
            <w:tcW w:w="709" w:type="dxa"/>
            <w:shd w:val="clear" w:color="auto" w:fill="D9D9D9" w:themeFill="background1" w:themeFillShade="D9"/>
            <w:vAlign w:val="center"/>
          </w:tcPr>
          <w:p w14:paraId="6BD59556" w14:textId="4DEA0535" w:rsidR="000A6D14" w:rsidRPr="00040B3D" w:rsidRDefault="000A6D14" w:rsidP="000A6D14">
            <w:pPr>
              <w:jc w:val="right"/>
              <w:rPr>
                <w:rFonts w:cstheme="minorHAnsi"/>
                <w:sz w:val="16"/>
                <w:szCs w:val="16"/>
              </w:rPr>
            </w:pPr>
            <w:r w:rsidRPr="00040B3D">
              <w:rPr>
                <w:rFonts w:cstheme="minorHAnsi"/>
                <w:sz w:val="16"/>
                <w:szCs w:val="16"/>
              </w:rPr>
              <w:t>338,166</w:t>
            </w:r>
          </w:p>
        </w:tc>
        <w:tc>
          <w:tcPr>
            <w:tcW w:w="424" w:type="dxa"/>
            <w:shd w:val="clear" w:color="auto" w:fill="D9D9D9" w:themeFill="background1" w:themeFillShade="D9"/>
            <w:vAlign w:val="center"/>
          </w:tcPr>
          <w:p w14:paraId="7BCEE918" w14:textId="0EA3742F" w:rsidR="000A6D14" w:rsidRPr="00040B3D" w:rsidRDefault="0045420F" w:rsidP="000A6D14">
            <w:pPr>
              <w:jc w:val="right"/>
              <w:rPr>
                <w:rFonts w:cstheme="minorHAnsi"/>
                <w:bCs/>
                <w:sz w:val="16"/>
                <w:szCs w:val="16"/>
              </w:rPr>
            </w:pPr>
            <w:r w:rsidRPr="00040B3D">
              <w:rPr>
                <w:rFonts w:cstheme="minorHAnsi"/>
                <w:sz w:val="16"/>
                <w:szCs w:val="16"/>
              </w:rPr>
              <w:t>5.6</w:t>
            </w:r>
          </w:p>
        </w:tc>
        <w:tc>
          <w:tcPr>
            <w:tcW w:w="424" w:type="dxa"/>
            <w:shd w:val="clear" w:color="auto" w:fill="D9D9D9" w:themeFill="background1" w:themeFillShade="D9"/>
            <w:vAlign w:val="center"/>
          </w:tcPr>
          <w:p w14:paraId="4BD12A70" w14:textId="35339ED5" w:rsidR="000A6D14" w:rsidRPr="00040B3D" w:rsidRDefault="0045420F" w:rsidP="000A6D14">
            <w:pPr>
              <w:jc w:val="right"/>
              <w:rPr>
                <w:rFonts w:cstheme="minorHAnsi"/>
                <w:sz w:val="16"/>
                <w:szCs w:val="16"/>
              </w:rPr>
            </w:pPr>
            <w:r w:rsidRPr="00040B3D">
              <w:rPr>
                <w:rFonts w:cstheme="minorHAnsi"/>
                <w:sz w:val="16"/>
                <w:szCs w:val="16"/>
              </w:rPr>
              <w:t>(4.3)</w:t>
            </w:r>
          </w:p>
        </w:tc>
        <w:tc>
          <w:tcPr>
            <w:tcW w:w="452" w:type="dxa"/>
            <w:shd w:val="clear" w:color="auto" w:fill="D9D9D9" w:themeFill="background1" w:themeFillShade="D9"/>
            <w:vAlign w:val="center"/>
          </w:tcPr>
          <w:p w14:paraId="3255FA1B" w14:textId="5290DF30"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2768BB79" w14:textId="1ACF22F6" w:rsidR="000A6D14" w:rsidRPr="00040B3D" w:rsidRDefault="0045420F" w:rsidP="000A6D14">
            <w:pPr>
              <w:jc w:val="right"/>
              <w:rPr>
                <w:rFonts w:cstheme="minorHAnsi"/>
                <w:sz w:val="16"/>
                <w:szCs w:val="16"/>
              </w:rPr>
            </w:pPr>
            <w:r w:rsidRPr="00040B3D">
              <w:rPr>
                <w:rFonts w:cstheme="minorHAnsi"/>
                <w:sz w:val="16"/>
                <w:szCs w:val="16"/>
              </w:rPr>
              <w:t>6.3</w:t>
            </w:r>
          </w:p>
        </w:tc>
        <w:tc>
          <w:tcPr>
            <w:tcW w:w="439" w:type="dxa"/>
            <w:shd w:val="clear" w:color="auto" w:fill="FFFFFF" w:themeFill="background1"/>
            <w:vAlign w:val="center"/>
          </w:tcPr>
          <w:p w14:paraId="4A2FA126" w14:textId="00BD9BED"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77ECC661" w14:textId="63CE4915"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255F35EA" w14:textId="7BD69F5D" w:rsidR="000A6D14" w:rsidRPr="00040B3D" w:rsidRDefault="0045420F" w:rsidP="000A6D14">
            <w:pPr>
              <w:jc w:val="right"/>
              <w:rPr>
                <w:rFonts w:cstheme="minorHAnsi"/>
                <w:sz w:val="16"/>
                <w:szCs w:val="16"/>
              </w:rPr>
            </w:pPr>
            <w:r w:rsidRPr="00040B3D">
              <w:rPr>
                <w:rFonts w:cstheme="minorHAnsi"/>
                <w:sz w:val="16"/>
                <w:szCs w:val="16"/>
              </w:rPr>
              <w:t>2.4</w:t>
            </w:r>
          </w:p>
        </w:tc>
        <w:tc>
          <w:tcPr>
            <w:tcW w:w="439" w:type="dxa"/>
            <w:shd w:val="clear" w:color="auto" w:fill="FFFFFF" w:themeFill="background1"/>
            <w:vAlign w:val="center"/>
          </w:tcPr>
          <w:p w14:paraId="50A41F55" w14:textId="4B20D50C"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shd w:val="clear" w:color="auto" w:fill="FFFFFF" w:themeFill="background1"/>
            <w:vAlign w:val="center"/>
          </w:tcPr>
          <w:p w14:paraId="4352EB1A" w14:textId="798C5004" w:rsidR="000A6D14" w:rsidRPr="00040B3D" w:rsidRDefault="0045420F" w:rsidP="000A6D14">
            <w:pPr>
              <w:jc w:val="right"/>
              <w:rPr>
                <w:rFonts w:cstheme="minorHAnsi"/>
                <w:sz w:val="16"/>
                <w:szCs w:val="16"/>
              </w:rPr>
            </w:pPr>
            <w:r w:rsidRPr="00040B3D">
              <w:rPr>
                <w:rFonts w:cstheme="minorHAnsi"/>
                <w:sz w:val="16"/>
                <w:szCs w:val="16"/>
              </w:rPr>
              <w:t>1.7</w:t>
            </w:r>
          </w:p>
        </w:tc>
        <w:tc>
          <w:tcPr>
            <w:tcW w:w="439" w:type="dxa"/>
            <w:shd w:val="clear" w:color="auto" w:fill="FFFFFF" w:themeFill="background1"/>
            <w:vAlign w:val="center"/>
          </w:tcPr>
          <w:p w14:paraId="66F8D6F0" w14:textId="16E699EC"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735A95FE" w14:textId="7D169477"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5F121B83" w14:textId="5312EB4E"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vAlign w:val="center"/>
          </w:tcPr>
          <w:p w14:paraId="0C42FC73" w14:textId="17D9E9A1" w:rsidR="000A6D14" w:rsidRPr="00040B3D" w:rsidRDefault="0045420F" w:rsidP="000A6D14">
            <w:pPr>
              <w:jc w:val="right"/>
              <w:rPr>
                <w:rFonts w:cstheme="minorHAnsi"/>
                <w:sz w:val="16"/>
                <w:szCs w:val="16"/>
              </w:rPr>
            </w:pPr>
            <w:r w:rsidRPr="00040B3D">
              <w:rPr>
                <w:rFonts w:cstheme="minorHAnsi"/>
                <w:sz w:val="16"/>
                <w:szCs w:val="16"/>
              </w:rPr>
              <w:t>5</w:t>
            </w:r>
            <w:r w:rsidR="008202B9" w:rsidRPr="00040B3D">
              <w:rPr>
                <w:rFonts w:cstheme="minorHAnsi"/>
                <w:sz w:val="16"/>
                <w:szCs w:val="16"/>
              </w:rPr>
              <w:t>.0</w:t>
            </w:r>
          </w:p>
        </w:tc>
        <w:tc>
          <w:tcPr>
            <w:tcW w:w="439" w:type="dxa"/>
            <w:vAlign w:val="center"/>
          </w:tcPr>
          <w:p w14:paraId="00DB6F0B" w14:textId="14553386" w:rsidR="000A6D14" w:rsidRPr="00040B3D" w:rsidRDefault="0045420F" w:rsidP="000A6D14">
            <w:pPr>
              <w:jc w:val="right"/>
              <w:rPr>
                <w:rFonts w:cstheme="minorHAnsi"/>
                <w:sz w:val="16"/>
                <w:szCs w:val="16"/>
              </w:rPr>
            </w:pPr>
            <w:r w:rsidRPr="00040B3D">
              <w:rPr>
                <w:rFonts w:cstheme="minorHAnsi"/>
                <w:sz w:val="16"/>
                <w:szCs w:val="16"/>
              </w:rPr>
              <w:t>(3.9)</w:t>
            </w:r>
          </w:p>
        </w:tc>
        <w:tc>
          <w:tcPr>
            <w:tcW w:w="439" w:type="dxa"/>
            <w:vAlign w:val="center"/>
          </w:tcPr>
          <w:p w14:paraId="41544386" w14:textId="5ED070C9"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58AF46B7" w14:textId="7D83CA93"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vAlign w:val="center"/>
          </w:tcPr>
          <w:p w14:paraId="3D4D8271" w14:textId="598D3218"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6192092F" w14:textId="305C34EA"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3A772BA3" w14:textId="115F2311"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vAlign w:val="center"/>
          </w:tcPr>
          <w:p w14:paraId="08D1E4B5" w14:textId="311764BC" w:rsidR="000A6D14" w:rsidRPr="00040B3D" w:rsidRDefault="0045420F" w:rsidP="000A6D14">
            <w:pPr>
              <w:jc w:val="right"/>
              <w:rPr>
                <w:rFonts w:cstheme="minorHAnsi"/>
                <w:sz w:val="16"/>
                <w:szCs w:val="16"/>
              </w:rPr>
            </w:pPr>
            <w:r w:rsidRPr="00040B3D">
              <w:rPr>
                <w:rFonts w:cstheme="minorHAnsi"/>
                <w:sz w:val="16"/>
                <w:szCs w:val="16"/>
              </w:rPr>
              <w:t>(4.7)</w:t>
            </w:r>
          </w:p>
        </w:tc>
        <w:tc>
          <w:tcPr>
            <w:tcW w:w="434" w:type="dxa"/>
            <w:vAlign w:val="center"/>
          </w:tcPr>
          <w:p w14:paraId="11F36491" w14:textId="6BC1189F" w:rsidR="000A6D14" w:rsidRPr="00040B3D" w:rsidRDefault="0045420F" w:rsidP="000A6D14">
            <w:pPr>
              <w:jc w:val="right"/>
              <w:rPr>
                <w:rFonts w:cstheme="minorHAnsi"/>
                <w:sz w:val="16"/>
                <w:szCs w:val="16"/>
              </w:rPr>
            </w:pPr>
            <w:r w:rsidRPr="00040B3D">
              <w:rPr>
                <w:rFonts w:cstheme="minorHAnsi"/>
                <w:sz w:val="16"/>
                <w:szCs w:val="16"/>
              </w:rPr>
              <w:t>3.8</w:t>
            </w:r>
          </w:p>
        </w:tc>
        <w:tc>
          <w:tcPr>
            <w:tcW w:w="714" w:type="dxa"/>
            <w:vAlign w:val="center"/>
          </w:tcPr>
          <w:p w14:paraId="5511CB1C" w14:textId="538325E1" w:rsidR="000A6D14" w:rsidRPr="00040B3D" w:rsidRDefault="0045420F" w:rsidP="000A6D14">
            <w:pPr>
              <w:jc w:val="right"/>
              <w:rPr>
                <w:rFonts w:cstheme="minorHAnsi"/>
                <w:sz w:val="16"/>
                <w:szCs w:val="16"/>
              </w:rPr>
            </w:pPr>
            <w:r w:rsidRPr="00040B3D">
              <w:rPr>
                <w:rFonts w:cstheme="minorHAnsi"/>
                <w:sz w:val="16"/>
                <w:szCs w:val="16"/>
              </w:rPr>
              <w:t>1.3</w:t>
            </w:r>
          </w:p>
        </w:tc>
      </w:tr>
      <w:tr w:rsidR="00040B3D" w:rsidRPr="00040B3D" w14:paraId="25D1DE94" w14:textId="26A9DAAC" w:rsidTr="00FA4F48">
        <w:trPr>
          <w:trHeight w:val="273"/>
          <w:jc w:val="center"/>
        </w:trPr>
        <w:tc>
          <w:tcPr>
            <w:tcW w:w="436" w:type="dxa"/>
            <w:vAlign w:val="center"/>
          </w:tcPr>
          <w:p w14:paraId="082E064D" w14:textId="77777777" w:rsidR="000A6D14" w:rsidRPr="00040B3D" w:rsidRDefault="000A6D14" w:rsidP="000A6D14">
            <w:pPr>
              <w:jc w:val="right"/>
              <w:rPr>
                <w:rFonts w:cstheme="minorHAnsi"/>
                <w:sz w:val="16"/>
                <w:szCs w:val="16"/>
              </w:rPr>
            </w:pPr>
          </w:p>
        </w:tc>
        <w:tc>
          <w:tcPr>
            <w:tcW w:w="3255" w:type="dxa"/>
            <w:vAlign w:val="center"/>
          </w:tcPr>
          <w:p w14:paraId="68B47D5B" w14:textId="16C36BDD" w:rsidR="000A6D14" w:rsidRPr="00040B3D" w:rsidRDefault="000A6D14" w:rsidP="000A6D14">
            <w:pPr>
              <w:rPr>
                <w:rFonts w:cstheme="minorHAnsi"/>
                <w:sz w:val="16"/>
                <w:szCs w:val="16"/>
              </w:rPr>
            </w:pPr>
            <w:r w:rsidRPr="00040B3D">
              <w:rPr>
                <w:rFonts w:cstheme="minorHAnsi"/>
                <w:sz w:val="16"/>
                <w:szCs w:val="16"/>
              </w:rPr>
              <w:t>Back conditions</w:t>
            </w:r>
          </w:p>
        </w:tc>
        <w:tc>
          <w:tcPr>
            <w:tcW w:w="2143" w:type="dxa"/>
            <w:vAlign w:val="center"/>
          </w:tcPr>
          <w:p w14:paraId="6F39ED8A" w14:textId="6175A71E" w:rsidR="000A6D14" w:rsidRPr="00040B3D" w:rsidRDefault="000A6D14" w:rsidP="000A6D14">
            <w:pPr>
              <w:rPr>
                <w:rFonts w:cstheme="minorHAnsi"/>
                <w:sz w:val="16"/>
                <w:szCs w:val="16"/>
              </w:rPr>
            </w:pPr>
            <w:r w:rsidRPr="00040B3D">
              <w:rPr>
                <w:rFonts w:cstheme="minorHAnsi"/>
                <w:sz w:val="16"/>
                <w:szCs w:val="16"/>
              </w:rPr>
              <w:t>M32-34;M41-M43;M46-49;M50-51;M53-M54</w:t>
            </w:r>
          </w:p>
        </w:tc>
        <w:tc>
          <w:tcPr>
            <w:tcW w:w="709" w:type="dxa"/>
            <w:shd w:val="clear" w:color="auto" w:fill="D9D9D9" w:themeFill="background1" w:themeFillShade="D9"/>
            <w:vAlign w:val="center"/>
          </w:tcPr>
          <w:p w14:paraId="1C5AAD0A" w14:textId="6789DB7E" w:rsidR="000A6D14" w:rsidRPr="00040B3D" w:rsidRDefault="000A6D14" w:rsidP="000A6D14">
            <w:pPr>
              <w:jc w:val="right"/>
              <w:rPr>
                <w:rFonts w:cstheme="minorHAnsi"/>
                <w:sz w:val="16"/>
                <w:szCs w:val="16"/>
              </w:rPr>
            </w:pPr>
            <w:r w:rsidRPr="00040B3D">
              <w:rPr>
                <w:rFonts w:cstheme="minorHAnsi"/>
                <w:sz w:val="16"/>
                <w:szCs w:val="16"/>
              </w:rPr>
              <w:t>212,948</w:t>
            </w:r>
          </w:p>
        </w:tc>
        <w:tc>
          <w:tcPr>
            <w:tcW w:w="424" w:type="dxa"/>
            <w:shd w:val="clear" w:color="auto" w:fill="D9D9D9" w:themeFill="background1" w:themeFillShade="D9"/>
            <w:vAlign w:val="center"/>
          </w:tcPr>
          <w:p w14:paraId="5DAD0D4E" w14:textId="2FACF429" w:rsidR="000A6D14" w:rsidRPr="00040B3D" w:rsidRDefault="0045420F" w:rsidP="000A6D14">
            <w:pPr>
              <w:jc w:val="right"/>
              <w:rPr>
                <w:rFonts w:cstheme="minorHAnsi"/>
                <w:bCs/>
                <w:sz w:val="16"/>
                <w:szCs w:val="16"/>
              </w:rPr>
            </w:pPr>
            <w:r w:rsidRPr="00040B3D">
              <w:rPr>
                <w:rFonts w:cstheme="minorHAnsi"/>
                <w:sz w:val="16"/>
                <w:szCs w:val="16"/>
              </w:rPr>
              <w:t>5.7</w:t>
            </w:r>
          </w:p>
        </w:tc>
        <w:tc>
          <w:tcPr>
            <w:tcW w:w="424" w:type="dxa"/>
            <w:shd w:val="clear" w:color="auto" w:fill="D9D9D9" w:themeFill="background1" w:themeFillShade="D9"/>
            <w:vAlign w:val="center"/>
          </w:tcPr>
          <w:p w14:paraId="52E45DC6" w14:textId="7909852C" w:rsidR="000A6D14" w:rsidRPr="00040B3D" w:rsidRDefault="0045420F" w:rsidP="000A6D14">
            <w:pPr>
              <w:jc w:val="right"/>
              <w:rPr>
                <w:rFonts w:cstheme="minorHAnsi"/>
                <w:sz w:val="16"/>
                <w:szCs w:val="16"/>
              </w:rPr>
            </w:pPr>
            <w:r w:rsidRPr="00040B3D">
              <w:rPr>
                <w:rFonts w:cstheme="minorHAnsi"/>
                <w:sz w:val="16"/>
                <w:szCs w:val="16"/>
              </w:rPr>
              <w:t>(4.8)</w:t>
            </w:r>
          </w:p>
        </w:tc>
        <w:tc>
          <w:tcPr>
            <w:tcW w:w="452" w:type="dxa"/>
            <w:shd w:val="clear" w:color="auto" w:fill="D9D9D9" w:themeFill="background1" w:themeFillShade="D9"/>
            <w:vAlign w:val="center"/>
          </w:tcPr>
          <w:p w14:paraId="1DEE591C" w14:textId="177CE7C6"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5BDD5B64" w14:textId="2DD45772" w:rsidR="000A6D14" w:rsidRPr="00040B3D" w:rsidRDefault="0045420F" w:rsidP="000A6D14">
            <w:pPr>
              <w:jc w:val="right"/>
              <w:rPr>
                <w:rFonts w:cstheme="minorHAnsi"/>
                <w:sz w:val="16"/>
                <w:szCs w:val="16"/>
              </w:rPr>
            </w:pPr>
            <w:r w:rsidRPr="00040B3D">
              <w:rPr>
                <w:rFonts w:cstheme="minorHAnsi"/>
                <w:sz w:val="16"/>
                <w:szCs w:val="16"/>
              </w:rPr>
              <w:t>6.6</w:t>
            </w:r>
          </w:p>
        </w:tc>
        <w:tc>
          <w:tcPr>
            <w:tcW w:w="439" w:type="dxa"/>
            <w:shd w:val="clear" w:color="auto" w:fill="FFFFFF" w:themeFill="background1"/>
            <w:vAlign w:val="center"/>
          </w:tcPr>
          <w:p w14:paraId="37E0A978" w14:textId="408DD26C"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5607EB76" w14:textId="73ACB2D6" w:rsidR="000A6D14" w:rsidRPr="00040B3D" w:rsidRDefault="0045420F" w:rsidP="000A6D14">
            <w:pPr>
              <w:jc w:val="right"/>
              <w:rPr>
                <w:rFonts w:cstheme="minorHAnsi"/>
                <w:sz w:val="16"/>
                <w:szCs w:val="16"/>
              </w:rPr>
            </w:pPr>
            <w:r w:rsidRPr="00040B3D">
              <w:rPr>
                <w:rFonts w:cstheme="minorHAnsi"/>
                <w:sz w:val="16"/>
                <w:szCs w:val="16"/>
              </w:rPr>
              <w:t>4.2</w:t>
            </w:r>
          </w:p>
        </w:tc>
        <w:tc>
          <w:tcPr>
            <w:tcW w:w="439" w:type="dxa"/>
            <w:shd w:val="clear" w:color="auto" w:fill="FFFFFF" w:themeFill="background1"/>
            <w:vAlign w:val="center"/>
          </w:tcPr>
          <w:p w14:paraId="79A15ECC" w14:textId="4355A5EA"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shd w:val="clear" w:color="auto" w:fill="FFFFFF" w:themeFill="background1"/>
            <w:vAlign w:val="center"/>
          </w:tcPr>
          <w:p w14:paraId="3EBEA5F4" w14:textId="6D9BFB2A" w:rsidR="000A6D14" w:rsidRPr="00040B3D" w:rsidRDefault="0045420F" w:rsidP="000A6D14">
            <w:pPr>
              <w:jc w:val="right"/>
              <w:rPr>
                <w:rFonts w:cstheme="minorHAnsi"/>
                <w:sz w:val="16"/>
                <w:szCs w:val="16"/>
              </w:rPr>
            </w:pPr>
            <w:r w:rsidRPr="00040B3D">
              <w:rPr>
                <w:rFonts w:cstheme="minorHAnsi"/>
                <w:sz w:val="16"/>
                <w:szCs w:val="16"/>
              </w:rPr>
              <w:t>(4.3)</w:t>
            </w:r>
          </w:p>
        </w:tc>
        <w:tc>
          <w:tcPr>
            <w:tcW w:w="439" w:type="dxa"/>
            <w:shd w:val="clear" w:color="auto" w:fill="FFFFFF" w:themeFill="background1"/>
            <w:vAlign w:val="center"/>
          </w:tcPr>
          <w:p w14:paraId="32F16692" w14:textId="27ABBEF0" w:rsidR="000A6D14" w:rsidRPr="00040B3D" w:rsidRDefault="0045420F" w:rsidP="000A6D14">
            <w:pPr>
              <w:jc w:val="right"/>
              <w:rPr>
                <w:rFonts w:cstheme="minorHAnsi"/>
                <w:sz w:val="16"/>
                <w:szCs w:val="16"/>
              </w:rPr>
            </w:pPr>
            <w:r w:rsidRPr="00040B3D">
              <w:rPr>
                <w:rFonts w:cstheme="minorHAnsi"/>
                <w:sz w:val="16"/>
                <w:szCs w:val="16"/>
              </w:rPr>
              <w:t>1.6</w:t>
            </w:r>
          </w:p>
        </w:tc>
        <w:tc>
          <w:tcPr>
            <w:tcW w:w="439" w:type="dxa"/>
            <w:shd w:val="clear" w:color="auto" w:fill="FFFFFF" w:themeFill="background1"/>
            <w:vAlign w:val="center"/>
          </w:tcPr>
          <w:p w14:paraId="2C547C47" w14:textId="02C8CC9E" w:rsidR="000A6D14" w:rsidRPr="00040B3D" w:rsidRDefault="0045420F" w:rsidP="000A6D14">
            <w:pPr>
              <w:jc w:val="right"/>
              <w:rPr>
                <w:rFonts w:cstheme="minorHAnsi"/>
                <w:sz w:val="16"/>
                <w:szCs w:val="16"/>
              </w:rPr>
            </w:pPr>
            <w:r w:rsidRPr="00040B3D">
              <w:rPr>
                <w:rFonts w:cstheme="minorHAnsi"/>
                <w:sz w:val="16"/>
                <w:szCs w:val="16"/>
              </w:rPr>
              <w:t>5.3</w:t>
            </w:r>
          </w:p>
        </w:tc>
        <w:tc>
          <w:tcPr>
            <w:tcW w:w="439" w:type="dxa"/>
            <w:shd w:val="clear" w:color="auto" w:fill="FFFFFF" w:themeFill="background1"/>
            <w:vAlign w:val="center"/>
          </w:tcPr>
          <w:p w14:paraId="4030818A" w14:textId="468086DD" w:rsidR="000A6D14" w:rsidRPr="00040B3D" w:rsidRDefault="0045420F" w:rsidP="000A6D14">
            <w:pPr>
              <w:jc w:val="right"/>
              <w:rPr>
                <w:rFonts w:cstheme="minorHAnsi"/>
                <w:sz w:val="16"/>
                <w:szCs w:val="16"/>
              </w:rPr>
            </w:pPr>
            <w:r w:rsidRPr="00040B3D">
              <w:rPr>
                <w:rFonts w:cstheme="minorHAnsi"/>
                <w:sz w:val="16"/>
                <w:szCs w:val="16"/>
              </w:rPr>
              <w:t>(4.7)</w:t>
            </w:r>
          </w:p>
        </w:tc>
        <w:tc>
          <w:tcPr>
            <w:tcW w:w="439" w:type="dxa"/>
            <w:shd w:val="clear" w:color="auto" w:fill="FFFFFF" w:themeFill="background1"/>
            <w:vAlign w:val="center"/>
          </w:tcPr>
          <w:p w14:paraId="71F8BC36" w14:textId="1DE4743F" w:rsidR="000A6D14" w:rsidRPr="00040B3D" w:rsidRDefault="0045420F" w:rsidP="000A6D14">
            <w:pPr>
              <w:jc w:val="right"/>
              <w:rPr>
                <w:rFonts w:cstheme="minorHAnsi"/>
                <w:sz w:val="16"/>
                <w:szCs w:val="16"/>
              </w:rPr>
            </w:pPr>
            <w:r w:rsidRPr="00040B3D">
              <w:rPr>
                <w:rFonts w:cstheme="minorHAnsi"/>
                <w:sz w:val="16"/>
                <w:szCs w:val="16"/>
              </w:rPr>
              <w:t>3.8</w:t>
            </w:r>
          </w:p>
        </w:tc>
        <w:tc>
          <w:tcPr>
            <w:tcW w:w="439" w:type="dxa"/>
            <w:vAlign w:val="center"/>
          </w:tcPr>
          <w:p w14:paraId="0FD0E3BC" w14:textId="604C558C" w:rsidR="000A6D14" w:rsidRPr="00040B3D" w:rsidRDefault="0045420F" w:rsidP="000A6D14">
            <w:pPr>
              <w:jc w:val="right"/>
              <w:rPr>
                <w:rFonts w:cstheme="minorHAnsi"/>
                <w:sz w:val="16"/>
                <w:szCs w:val="16"/>
              </w:rPr>
            </w:pPr>
            <w:r w:rsidRPr="00040B3D">
              <w:rPr>
                <w:rFonts w:cstheme="minorHAnsi"/>
                <w:sz w:val="16"/>
                <w:szCs w:val="16"/>
              </w:rPr>
              <w:t>5.2</w:t>
            </w:r>
          </w:p>
        </w:tc>
        <w:tc>
          <w:tcPr>
            <w:tcW w:w="439" w:type="dxa"/>
            <w:vAlign w:val="center"/>
          </w:tcPr>
          <w:p w14:paraId="5BBD665B" w14:textId="02F0A7E2" w:rsidR="000A6D14" w:rsidRPr="00040B3D" w:rsidRDefault="0045420F" w:rsidP="000A6D14">
            <w:pPr>
              <w:jc w:val="right"/>
              <w:rPr>
                <w:rFonts w:cstheme="minorHAnsi"/>
                <w:sz w:val="16"/>
                <w:szCs w:val="16"/>
              </w:rPr>
            </w:pPr>
            <w:r w:rsidRPr="00040B3D">
              <w:rPr>
                <w:rFonts w:cstheme="minorHAnsi"/>
                <w:sz w:val="16"/>
                <w:szCs w:val="16"/>
              </w:rPr>
              <w:t>(4.4)</w:t>
            </w:r>
          </w:p>
        </w:tc>
        <w:tc>
          <w:tcPr>
            <w:tcW w:w="439" w:type="dxa"/>
            <w:vAlign w:val="center"/>
          </w:tcPr>
          <w:p w14:paraId="5D0DDDAC" w14:textId="43FF5766" w:rsidR="000A6D14" w:rsidRPr="00040B3D" w:rsidRDefault="0045420F" w:rsidP="000A6D14">
            <w:pPr>
              <w:jc w:val="right"/>
              <w:rPr>
                <w:rFonts w:cstheme="minorHAnsi"/>
                <w:sz w:val="16"/>
                <w:szCs w:val="16"/>
              </w:rPr>
            </w:pPr>
            <w:r w:rsidRPr="00040B3D">
              <w:rPr>
                <w:rFonts w:cstheme="minorHAnsi"/>
                <w:sz w:val="16"/>
                <w:szCs w:val="16"/>
              </w:rPr>
              <w:t>3.6</w:t>
            </w:r>
          </w:p>
        </w:tc>
        <w:tc>
          <w:tcPr>
            <w:tcW w:w="439" w:type="dxa"/>
            <w:vAlign w:val="center"/>
          </w:tcPr>
          <w:p w14:paraId="77FDF1DD" w14:textId="35C8B068" w:rsidR="000A6D14" w:rsidRPr="00040B3D" w:rsidRDefault="0045420F" w:rsidP="000A6D14">
            <w:pPr>
              <w:jc w:val="right"/>
              <w:rPr>
                <w:rFonts w:cstheme="minorHAnsi"/>
                <w:sz w:val="16"/>
                <w:szCs w:val="16"/>
              </w:rPr>
            </w:pPr>
            <w:r w:rsidRPr="00040B3D">
              <w:rPr>
                <w:rFonts w:cstheme="minorHAnsi"/>
                <w:sz w:val="16"/>
                <w:szCs w:val="16"/>
              </w:rPr>
              <w:t>4.5</w:t>
            </w:r>
          </w:p>
        </w:tc>
        <w:tc>
          <w:tcPr>
            <w:tcW w:w="439" w:type="dxa"/>
            <w:vAlign w:val="center"/>
          </w:tcPr>
          <w:p w14:paraId="37D05956" w14:textId="766966C3"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vAlign w:val="center"/>
          </w:tcPr>
          <w:p w14:paraId="4F001886" w14:textId="5C66B91E"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51B9B62E" w14:textId="09D0EE57" w:rsidR="000A6D14" w:rsidRPr="00040B3D" w:rsidRDefault="0045420F" w:rsidP="000A6D14">
            <w:pPr>
              <w:jc w:val="right"/>
              <w:rPr>
                <w:rFonts w:cstheme="minorHAnsi"/>
                <w:sz w:val="16"/>
                <w:szCs w:val="16"/>
              </w:rPr>
            </w:pPr>
            <w:r w:rsidRPr="00040B3D">
              <w:rPr>
                <w:rFonts w:cstheme="minorHAnsi"/>
                <w:sz w:val="16"/>
                <w:szCs w:val="16"/>
              </w:rPr>
              <w:t>6.4</w:t>
            </w:r>
          </w:p>
        </w:tc>
        <w:tc>
          <w:tcPr>
            <w:tcW w:w="439" w:type="dxa"/>
            <w:vAlign w:val="center"/>
          </w:tcPr>
          <w:p w14:paraId="5C8ED2F5" w14:textId="686DFE2A" w:rsidR="000A6D14" w:rsidRPr="00040B3D" w:rsidRDefault="0045420F" w:rsidP="000A6D14">
            <w:pPr>
              <w:jc w:val="right"/>
              <w:rPr>
                <w:rFonts w:cstheme="minorHAnsi"/>
                <w:sz w:val="16"/>
                <w:szCs w:val="16"/>
              </w:rPr>
            </w:pPr>
            <w:r w:rsidRPr="00040B3D">
              <w:rPr>
                <w:rFonts w:cstheme="minorHAnsi"/>
                <w:sz w:val="16"/>
                <w:szCs w:val="16"/>
              </w:rPr>
              <w:t>(4.9)</w:t>
            </w:r>
          </w:p>
        </w:tc>
        <w:tc>
          <w:tcPr>
            <w:tcW w:w="434" w:type="dxa"/>
            <w:vAlign w:val="center"/>
          </w:tcPr>
          <w:p w14:paraId="7726CBBA" w14:textId="69DA6F6A" w:rsidR="000A6D14" w:rsidRPr="00040B3D" w:rsidRDefault="0045420F" w:rsidP="000A6D14">
            <w:pPr>
              <w:jc w:val="right"/>
              <w:rPr>
                <w:rFonts w:cstheme="minorHAnsi"/>
                <w:sz w:val="16"/>
                <w:szCs w:val="16"/>
              </w:rPr>
            </w:pPr>
            <w:r w:rsidRPr="00040B3D">
              <w:rPr>
                <w:rFonts w:cstheme="minorHAnsi"/>
                <w:sz w:val="16"/>
                <w:szCs w:val="16"/>
              </w:rPr>
              <w:t>4.2</w:t>
            </w:r>
          </w:p>
        </w:tc>
        <w:tc>
          <w:tcPr>
            <w:tcW w:w="714" w:type="dxa"/>
            <w:vAlign w:val="center"/>
          </w:tcPr>
          <w:p w14:paraId="5D36C8BB" w14:textId="6950FEC1" w:rsidR="000A6D14" w:rsidRPr="00040B3D" w:rsidRDefault="0045420F" w:rsidP="000A6D14">
            <w:pPr>
              <w:jc w:val="right"/>
              <w:rPr>
                <w:rFonts w:cstheme="minorHAnsi"/>
                <w:sz w:val="16"/>
                <w:szCs w:val="16"/>
              </w:rPr>
            </w:pPr>
            <w:r w:rsidRPr="00040B3D">
              <w:rPr>
                <w:rFonts w:cstheme="minorHAnsi"/>
                <w:sz w:val="16"/>
                <w:szCs w:val="16"/>
              </w:rPr>
              <w:t>1.5</w:t>
            </w:r>
          </w:p>
        </w:tc>
      </w:tr>
      <w:tr w:rsidR="00040B3D" w:rsidRPr="00040B3D" w14:paraId="3AD92B9C" w14:textId="19BF9C61" w:rsidTr="00FA4F48">
        <w:trPr>
          <w:trHeight w:val="273"/>
          <w:jc w:val="center"/>
        </w:trPr>
        <w:tc>
          <w:tcPr>
            <w:tcW w:w="436" w:type="dxa"/>
            <w:vAlign w:val="center"/>
          </w:tcPr>
          <w:p w14:paraId="73B4E40D" w14:textId="77777777" w:rsidR="000A6D14" w:rsidRPr="00040B3D" w:rsidRDefault="000A6D14" w:rsidP="000A6D14">
            <w:pPr>
              <w:jc w:val="right"/>
              <w:rPr>
                <w:rFonts w:cstheme="minorHAnsi"/>
                <w:sz w:val="16"/>
                <w:szCs w:val="16"/>
              </w:rPr>
            </w:pPr>
          </w:p>
        </w:tc>
        <w:tc>
          <w:tcPr>
            <w:tcW w:w="3255" w:type="dxa"/>
            <w:vAlign w:val="center"/>
          </w:tcPr>
          <w:p w14:paraId="7D9DBA55" w14:textId="7AF59073" w:rsidR="000A6D14" w:rsidRPr="00040B3D" w:rsidRDefault="000A6D14" w:rsidP="000A6D14">
            <w:pPr>
              <w:rPr>
                <w:rFonts w:cstheme="minorHAnsi"/>
                <w:sz w:val="16"/>
                <w:szCs w:val="16"/>
              </w:rPr>
            </w:pPr>
            <w:r w:rsidRPr="00040B3D">
              <w:rPr>
                <w:rFonts w:cstheme="minorHAnsi"/>
                <w:sz w:val="16"/>
                <w:szCs w:val="16"/>
              </w:rPr>
              <w:t>Overweight</w:t>
            </w:r>
          </w:p>
        </w:tc>
        <w:tc>
          <w:tcPr>
            <w:tcW w:w="2143" w:type="dxa"/>
            <w:vAlign w:val="center"/>
          </w:tcPr>
          <w:p w14:paraId="27025993" w14:textId="3689DF51" w:rsidR="000A6D14" w:rsidRPr="00040B3D" w:rsidRDefault="000A6D14" w:rsidP="000A6D14">
            <w:pPr>
              <w:rPr>
                <w:rFonts w:cstheme="minorHAnsi"/>
                <w:sz w:val="16"/>
                <w:szCs w:val="16"/>
              </w:rPr>
            </w:pPr>
            <w:r w:rsidRPr="00040B3D">
              <w:rPr>
                <w:rFonts w:cstheme="minorHAnsi"/>
                <w:sz w:val="16"/>
                <w:szCs w:val="16"/>
              </w:rPr>
              <w:t>E66</w:t>
            </w:r>
          </w:p>
        </w:tc>
        <w:tc>
          <w:tcPr>
            <w:tcW w:w="709" w:type="dxa"/>
            <w:shd w:val="clear" w:color="auto" w:fill="D9D9D9" w:themeFill="background1" w:themeFillShade="D9"/>
            <w:vAlign w:val="center"/>
          </w:tcPr>
          <w:p w14:paraId="20331846" w14:textId="6248ECB5" w:rsidR="000A6D14" w:rsidRPr="00040B3D" w:rsidRDefault="000A6D14" w:rsidP="000A6D14">
            <w:pPr>
              <w:jc w:val="right"/>
              <w:rPr>
                <w:rFonts w:cstheme="minorHAnsi"/>
                <w:sz w:val="16"/>
                <w:szCs w:val="16"/>
              </w:rPr>
            </w:pPr>
            <w:r w:rsidRPr="00040B3D">
              <w:rPr>
                <w:rFonts w:cstheme="minorHAnsi"/>
                <w:sz w:val="16"/>
                <w:szCs w:val="16"/>
              </w:rPr>
              <w:t>220,928</w:t>
            </w:r>
          </w:p>
        </w:tc>
        <w:tc>
          <w:tcPr>
            <w:tcW w:w="424" w:type="dxa"/>
            <w:shd w:val="clear" w:color="auto" w:fill="D9D9D9" w:themeFill="background1" w:themeFillShade="D9"/>
            <w:vAlign w:val="center"/>
          </w:tcPr>
          <w:p w14:paraId="6336EDEC" w14:textId="191F8E81" w:rsidR="000A6D14" w:rsidRPr="00040B3D" w:rsidRDefault="0045420F" w:rsidP="000A6D14">
            <w:pPr>
              <w:jc w:val="right"/>
              <w:rPr>
                <w:rFonts w:cstheme="minorHAnsi"/>
                <w:sz w:val="16"/>
                <w:szCs w:val="16"/>
              </w:rPr>
            </w:pPr>
            <w:r w:rsidRPr="00040B3D">
              <w:rPr>
                <w:rFonts w:cstheme="minorHAnsi"/>
                <w:sz w:val="16"/>
                <w:szCs w:val="16"/>
              </w:rPr>
              <w:t>3.9</w:t>
            </w:r>
          </w:p>
        </w:tc>
        <w:tc>
          <w:tcPr>
            <w:tcW w:w="424" w:type="dxa"/>
            <w:shd w:val="clear" w:color="auto" w:fill="D9D9D9" w:themeFill="background1" w:themeFillShade="D9"/>
            <w:vAlign w:val="center"/>
          </w:tcPr>
          <w:p w14:paraId="4D52754A" w14:textId="5069E268" w:rsidR="000A6D14" w:rsidRPr="00040B3D" w:rsidRDefault="0045420F" w:rsidP="000A6D14">
            <w:pPr>
              <w:jc w:val="right"/>
              <w:rPr>
                <w:rFonts w:cstheme="minorHAnsi"/>
                <w:sz w:val="16"/>
                <w:szCs w:val="16"/>
              </w:rPr>
            </w:pPr>
            <w:r w:rsidRPr="00040B3D">
              <w:rPr>
                <w:rFonts w:cstheme="minorHAnsi"/>
                <w:sz w:val="16"/>
                <w:szCs w:val="16"/>
              </w:rPr>
              <w:t>(4.3)</w:t>
            </w:r>
          </w:p>
        </w:tc>
        <w:tc>
          <w:tcPr>
            <w:tcW w:w="452" w:type="dxa"/>
            <w:shd w:val="clear" w:color="auto" w:fill="D9D9D9" w:themeFill="background1" w:themeFillShade="D9"/>
            <w:vAlign w:val="center"/>
          </w:tcPr>
          <w:p w14:paraId="6F6A69B4" w14:textId="462B72F3"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shd w:val="clear" w:color="auto" w:fill="FFFFFF" w:themeFill="background1"/>
            <w:vAlign w:val="center"/>
          </w:tcPr>
          <w:p w14:paraId="606605B7" w14:textId="0BE5B982" w:rsidR="000A6D14" w:rsidRPr="00040B3D" w:rsidRDefault="0045420F" w:rsidP="000A6D14">
            <w:pPr>
              <w:jc w:val="right"/>
              <w:rPr>
                <w:rFonts w:cstheme="minorHAnsi"/>
                <w:sz w:val="16"/>
                <w:szCs w:val="16"/>
              </w:rPr>
            </w:pPr>
            <w:r w:rsidRPr="00040B3D">
              <w:rPr>
                <w:rFonts w:cstheme="minorHAnsi"/>
                <w:sz w:val="16"/>
                <w:szCs w:val="16"/>
              </w:rPr>
              <w:t>5.1</w:t>
            </w:r>
          </w:p>
        </w:tc>
        <w:tc>
          <w:tcPr>
            <w:tcW w:w="439" w:type="dxa"/>
            <w:shd w:val="clear" w:color="auto" w:fill="FFFFFF" w:themeFill="background1"/>
            <w:vAlign w:val="center"/>
          </w:tcPr>
          <w:p w14:paraId="5CEA5C8E" w14:textId="52EEAD40" w:rsidR="000A6D14" w:rsidRPr="00040B3D" w:rsidRDefault="0045420F" w:rsidP="000A6D14">
            <w:pPr>
              <w:jc w:val="right"/>
              <w:rPr>
                <w:rFonts w:cstheme="minorHAnsi"/>
                <w:sz w:val="16"/>
                <w:szCs w:val="16"/>
              </w:rPr>
            </w:pPr>
            <w:r w:rsidRPr="00040B3D">
              <w:rPr>
                <w:rFonts w:cstheme="minorHAnsi"/>
                <w:sz w:val="16"/>
                <w:szCs w:val="16"/>
              </w:rPr>
              <w:t>(4.8)</w:t>
            </w:r>
          </w:p>
        </w:tc>
        <w:tc>
          <w:tcPr>
            <w:tcW w:w="439" w:type="dxa"/>
            <w:shd w:val="clear" w:color="auto" w:fill="FFFFFF" w:themeFill="background1"/>
            <w:vAlign w:val="center"/>
          </w:tcPr>
          <w:p w14:paraId="44F629E7" w14:textId="47CAEAAF"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shd w:val="clear" w:color="auto" w:fill="FFFFFF" w:themeFill="background1"/>
            <w:vAlign w:val="center"/>
          </w:tcPr>
          <w:p w14:paraId="1FAFFA28" w14:textId="4E9A0BE6" w:rsidR="000A6D14" w:rsidRPr="00040B3D" w:rsidRDefault="0045420F" w:rsidP="000A6D14">
            <w:pPr>
              <w:jc w:val="right"/>
              <w:rPr>
                <w:rFonts w:cstheme="minorHAnsi"/>
                <w:sz w:val="16"/>
                <w:szCs w:val="16"/>
              </w:rPr>
            </w:pPr>
            <w:r w:rsidRPr="00040B3D">
              <w:rPr>
                <w:rFonts w:cstheme="minorHAnsi"/>
                <w:sz w:val="16"/>
                <w:szCs w:val="16"/>
              </w:rPr>
              <w:t>1.6</w:t>
            </w:r>
          </w:p>
        </w:tc>
        <w:tc>
          <w:tcPr>
            <w:tcW w:w="439" w:type="dxa"/>
            <w:shd w:val="clear" w:color="auto" w:fill="FFFFFF" w:themeFill="background1"/>
            <w:vAlign w:val="center"/>
          </w:tcPr>
          <w:p w14:paraId="3D1C94B7" w14:textId="5FEE0649"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0C821590" w14:textId="6C5E6B30"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65B68AE0" w14:textId="7D430D91"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shd w:val="clear" w:color="auto" w:fill="FFFFFF" w:themeFill="background1"/>
            <w:vAlign w:val="center"/>
          </w:tcPr>
          <w:p w14:paraId="26FAA5DE" w14:textId="0278C2AC"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7581EA0F" w14:textId="6B7AD2B1" w:rsidR="000A6D14" w:rsidRPr="00040B3D" w:rsidRDefault="0045420F" w:rsidP="000A6D14">
            <w:pPr>
              <w:jc w:val="right"/>
              <w:rPr>
                <w:rFonts w:cstheme="minorHAnsi"/>
                <w:sz w:val="16"/>
                <w:szCs w:val="16"/>
              </w:rPr>
            </w:pPr>
            <w:r w:rsidRPr="00040B3D">
              <w:rPr>
                <w:rFonts w:cstheme="minorHAnsi"/>
                <w:sz w:val="16"/>
                <w:szCs w:val="16"/>
              </w:rPr>
              <w:t>3.4</w:t>
            </w:r>
          </w:p>
        </w:tc>
        <w:tc>
          <w:tcPr>
            <w:tcW w:w="439" w:type="dxa"/>
            <w:vAlign w:val="center"/>
          </w:tcPr>
          <w:p w14:paraId="5B7DE597" w14:textId="61F1D3A6"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vAlign w:val="center"/>
          </w:tcPr>
          <w:p w14:paraId="07DDC7A6" w14:textId="57CA365D" w:rsidR="000A6D14" w:rsidRPr="00040B3D" w:rsidRDefault="0045420F" w:rsidP="000A6D14">
            <w:pPr>
              <w:jc w:val="right"/>
              <w:rPr>
                <w:rFonts w:cstheme="minorHAnsi"/>
                <w:sz w:val="16"/>
                <w:szCs w:val="16"/>
              </w:rPr>
            </w:pPr>
            <w:r w:rsidRPr="00040B3D">
              <w:rPr>
                <w:rFonts w:cstheme="minorHAnsi"/>
                <w:sz w:val="16"/>
                <w:szCs w:val="16"/>
              </w:rPr>
              <w:t>(3.7)</w:t>
            </w:r>
          </w:p>
        </w:tc>
        <w:tc>
          <w:tcPr>
            <w:tcW w:w="439" w:type="dxa"/>
            <w:vAlign w:val="center"/>
          </w:tcPr>
          <w:p w14:paraId="2E26CADD" w14:textId="6F246324" w:rsidR="000A6D14" w:rsidRPr="00040B3D" w:rsidRDefault="0045420F" w:rsidP="000A6D14">
            <w:pPr>
              <w:jc w:val="right"/>
              <w:rPr>
                <w:rFonts w:cstheme="minorHAnsi"/>
                <w:sz w:val="16"/>
                <w:szCs w:val="16"/>
              </w:rPr>
            </w:pPr>
            <w:r w:rsidRPr="00040B3D">
              <w:rPr>
                <w:rFonts w:cstheme="minorHAnsi"/>
                <w:sz w:val="16"/>
                <w:szCs w:val="16"/>
              </w:rPr>
              <w:t>3.1</w:t>
            </w:r>
          </w:p>
        </w:tc>
        <w:tc>
          <w:tcPr>
            <w:tcW w:w="439" w:type="dxa"/>
            <w:vAlign w:val="center"/>
          </w:tcPr>
          <w:p w14:paraId="214158ED" w14:textId="61FC425A" w:rsidR="000A6D14" w:rsidRPr="00040B3D" w:rsidRDefault="0045420F" w:rsidP="000A6D14">
            <w:pPr>
              <w:jc w:val="right"/>
              <w:rPr>
                <w:rFonts w:cstheme="minorHAnsi"/>
                <w:sz w:val="16"/>
                <w:szCs w:val="16"/>
              </w:rPr>
            </w:pPr>
            <w:r w:rsidRPr="00040B3D">
              <w:rPr>
                <w:rFonts w:cstheme="minorHAnsi"/>
                <w:sz w:val="16"/>
                <w:szCs w:val="16"/>
              </w:rPr>
              <w:t>2.5</w:t>
            </w:r>
          </w:p>
        </w:tc>
        <w:tc>
          <w:tcPr>
            <w:tcW w:w="439" w:type="dxa"/>
            <w:vAlign w:val="center"/>
          </w:tcPr>
          <w:p w14:paraId="1E77FAFC" w14:textId="2CF9A795" w:rsidR="000A6D14" w:rsidRPr="00040B3D" w:rsidRDefault="0045420F" w:rsidP="000A6D14">
            <w:pPr>
              <w:jc w:val="right"/>
              <w:rPr>
                <w:rFonts w:cstheme="minorHAnsi"/>
                <w:sz w:val="16"/>
                <w:szCs w:val="16"/>
              </w:rPr>
            </w:pPr>
            <w:r w:rsidRPr="00040B3D">
              <w:rPr>
                <w:rFonts w:cstheme="minorHAnsi"/>
                <w:sz w:val="16"/>
                <w:szCs w:val="16"/>
              </w:rPr>
              <w:t>(3.3)</w:t>
            </w:r>
          </w:p>
        </w:tc>
        <w:tc>
          <w:tcPr>
            <w:tcW w:w="439" w:type="dxa"/>
            <w:vAlign w:val="center"/>
          </w:tcPr>
          <w:p w14:paraId="7BE44CEA" w14:textId="6BD89202"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vAlign w:val="center"/>
          </w:tcPr>
          <w:p w14:paraId="3E276301" w14:textId="2F5424B2" w:rsidR="000A6D14" w:rsidRPr="00040B3D" w:rsidRDefault="0045420F" w:rsidP="000A6D14">
            <w:pPr>
              <w:jc w:val="right"/>
              <w:rPr>
                <w:rFonts w:cstheme="minorHAnsi"/>
                <w:sz w:val="16"/>
                <w:szCs w:val="16"/>
              </w:rPr>
            </w:pPr>
            <w:r w:rsidRPr="00040B3D">
              <w:rPr>
                <w:rFonts w:cstheme="minorHAnsi"/>
                <w:sz w:val="16"/>
                <w:szCs w:val="16"/>
              </w:rPr>
              <w:t>4.1</w:t>
            </w:r>
          </w:p>
        </w:tc>
        <w:tc>
          <w:tcPr>
            <w:tcW w:w="439" w:type="dxa"/>
            <w:vAlign w:val="center"/>
          </w:tcPr>
          <w:p w14:paraId="080DF7F5" w14:textId="5FF5B7B4" w:rsidR="000A6D14" w:rsidRPr="00040B3D" w:rsidRDefault="0045420F" w:rsidP="000A6D14">
            <w:pPr>
              <w:jc w:val="right"/>
              <w:rPr>
                <w:rFonts w:cstheme="minorHAnsi"/>
                <w:sz w:val="16"/>
                <w:szCs w:val="16"/>
              </w:rPr>
            </w:pPr>
            <w:r w:rsidRPr="00040B3D">
              <w:rPr>
                <w:rFonts w:cstheme="minorHAnsi"/>
                <w:sz w:val="16"/>
                <w:szCs w:val="16"/>
              </w:rPr>
              <w:t>(4.3)</w:t>
            </w:r>
          </w:p>
        </w:tc>
        <w:tc>
          <w:tcPr>
            <w:tcW w:w="434" w:type="dxa"/>
            <w:vAlign w:val="center"/>
          </w:tcPr>
          <w:p w14:paraId="2DCE61FF" w14:textId="7BF125D2" w:rsidR="000A6D14" w:rsidRPr="00040B3D" w:rsidRDefault="0045420F" w:rsidP="000A6D14">
            <w:pPr>
              <w:jc w:val="right"/>
              <w:rPr>
                <w:rFonts w:cstheme="minorHAnsi"/>
                <w:sz w:val="16"/>
                <w:szCs w:val="16"/>
              </w:rPr>
            </w:pPr>
            <w:r w:rsidRPr="00040B3D">
              <w:rPr>
                <w:rFonts w:cstheme="minorHAnsi"/>
                <w:sz w:val="16"/>
                <w:szCs w:val="16"/>
              </w:rPr>
              <w:t>4.2</w:t>
            </w:r>
          </w:p>
        </w:tc>
        <w:tc>
          <w:tcPr>
            <w:tcW w:w="714" w:type="dxa"/>
            <w:vAlign w:val="center"/>
          </w:tcPr>
          <w:p w14:paraId="66DF0509" w14:textId="634A2008"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r>
      <w:tr w:rsidR="00040B3D" w:rsidRPr="00040B3D" w14:paraId="16F88B36" w14:textId="14D11545" w:rsidTr="00FA4F48">
        <w:trPr>
          <w:trHeight w:val="273"/>
          <w:jc w:val="center"/>
        </w:trPr>
        <w:tc>
          <w:tcPr>
            <w:tcW w:w="436" w:type="dxa"/>
            <w:vAlign w:val="center"/>
          </w:tcPr>
          <w:p w14:paraId="3EAA7834" w14:textId="799C92F2" w:rsidR="000A6D14" w:rsidRPr="00040B3D" w:rsidRDefault="000A6D14" w:rsidP="000A6D14">
            <w:pPr>
              <w:jc w:val="right"/>
              <w:rPr>
                <w:rFonts w:cstheme="minorHAnsi"/>
                <w:sz w:val="16"/>
                <w:szCs w:val="16"/>
              </w:rPr>
            </w:pPr>
          </w:p>
        </w:tc>
        <w:tc>
          <w:tcPr>
            <w:tcW w:w="3255" w:type="dxa"/>
            <w:vAlign w:val="center"/>
          </w:tcPr>
          <w:p w14:paraId="2CD23803" w14:textId="4FAF5894" w:rsidR="000A6D14" w:rsidRPr="00040B3D" w:rsidRDefault="000A6D14" w:rsidP="000A6D14">
            <w:pPr>
              <w:rPr>
                <w:rFonts w:cstheme="minorHAnsi"/>
                <w:sz w:val="16"/>
                <w:szCs w:val="16"/>
              </w:rPr>
            </w:pPr>
            <w:r w:rsidRPr="00040B3D">
              <w:rPr>
                <w:rFonts w:cstheme="minorHAnsi"/>
                <w:sz w:val="16"/>
                <w:szCs w:val="16"/>
              </w:rPr>
              <w:t>Endometriosis</w:t>
            </w:r>
          </w:p>
        </w:tc>
        <w:tc>
          <w:tcPr>
            <w:tcW w:w="2143" w:type="dxa"/>
            <w:vAlign w:val="center"/>
          </w:tcPr>
          <w:p w14:paraId="17BB8BC1" w14:textId="25119C33" w:rsidR="000A6D14" w:rsidRPr="00040B3D" w:rsidRDefault="000A6D14" w:rsidP="000A6D14">
            <w:pPr>
              <w:rPr>
                <w:rFonts w:cstheme="minorHAnsi"/>
                <w:sz w:val="16"/>
                <w:szCs w:val="16"/>
              </w:rPr>
            </w:pPr>
            <w:r w:rsidRPr="00040B3D">
              <w:rPr>
                <w:rFonts w:cstheme="minorHAnsi"/>
                <w:sz w:val="16"/>
                <w:szCs w:val="16"/>
              </w:rPr>
              <w:t>N80</w:t>
            </w:r>
          </w:p>
        </w:tc>
        <w:tc>
          <w:tcPr>
            <w:tcW w:w="709" w:type="dxa"/>
            <w:shd w:val="clear" w:color="auto" w:fill="D9D9D9" w:themeFill="background1" w:themeFillShade="D9"/>
            <w:vAlign w:val="center"/>
          </w:tcPr>
          <w:p w14:paraId="10ED3B97" w14:textId="39999101" w:rsidR="000A6D14" w:rsidRPr="00040B3D" w:rsidRDefault="000A6D14" w:rsidP="000A6D14">
            <w:pPr>
              <w:jc w:val="right"/>
              <w:rPr>
                <w:rFonts w:cstheme="minorHAnsi"/>
                <w:sz w:val="16"/>
                <w:szCs w:val="16"/>
              </w:rPr>
            </w:pPr>
            <w:r w:rsidRPr="00040B3D">
              <w:rPr>
                <w:rFonts w:cstheme="minorHAnsi"/>
                <w:sz w:val="16"/>
                <w:szCs w:val="16"/>
              </w:rPr>
              <w:t>29,190</w:t>
            </w:r>
          </w:p>
        </w:tc>
        <w:tc>
          <w:tcPr>
            <w:tcW w:w="424" w:type="dxa"/>
            <w:shd w:val="clear" w:color="auto" w:fill="D9D9D9" w:themeFill="background1" w:themeFillShade="D9"/>
            <w:vAlign w:val="center"/>
          </w:tcPr>
          <w:p w14:paraId="7813C67A" w14:textId="6AAABAE2" w:rsidR="000A6D14" w:rsidRPr="00040B3D" w:rsidRDefault="0045420F" w:rsidP="000A6D14">
            <w:pPr>
              <w:jc w:val="right"/>
              <w:rPr>
                <w:rFonts w:cstheme="minorHAnsi"/>
                <w:sz w:val="16"/>
                <w:szCs w:val="16"/>
              </w:rPr>
            </w:pPr>
            <w:r w:rsidRPr="00040B3D">
              <w:rPr>
                <w:rFonts w:cstheme="minorHAnsi"/>
                <w:sz w:val="16"/>
                <w:szCs w:val="16"/>
              </w:rPr>
              <w:t>3</w:t>
            </w:r>
            <w:r w:rsidR="008202B9" w:rsidRPr="00040B3D">
              <w:rPr>
                <w:rFonts w:cstheme="minorHAnsi"/>
                <w:sz w:val="16"/>
                <w:szCs w:val="16"/>
              </w:rPr>
              <w:t>.0</w:t>
            </w:r>
          </w:p>
        </w:tc>
        <w:tc>
          <w:tcPr>
            <w:tcW w:w="424" w:type="dxa"/>
            <w:shd w:val="clear" w:color="auto" w:fill="D9D9D9" w:themeFill="background1" w:themeFillShade="D9"/>
            <w:vAlign w:val="center"/>
          </w:tcPr>
          <w:p w14:paraId="29B2201F" w14:textId="4562E870"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52" w:type="dxa"/>
            <w:shd w:val="clear" w:color="auto" w:fill="D9D9D9" w:themeFill="background1" w:themeFillShade="D9"/>
            <w:vAlign w:val="center"/>
          </w:tcPr>
          <w:p w14:paraId="31870B05" w14:textId="070A72EB" w:rsidR="000A6D14" w:rsidRPr="00040B3D" w:rsidRDefault="0045420F" w:rsidP="000A6D14">
            <w:pPr>
              <w:jc w:val="right"/>
              <w:rPr>
                <w:rFonts w:cstheme="minorHAnsi"/>
                <w:sz w:val="16"/>
                <w:szCs w:val="16"/>
              </w:rPr>
            </w:pPr>
            <w:r w:rsidRPr="00040B3D">
              <w:rPr>
                <w:rFonts w:cstheme="minorHAnsi"/>
                <w:sz w:val="16"/>
                <w:szCs w:val="16"/>
              </w:rPr>
              <w:t>2.9</w:t>
            </w:r>
          </w:p>
        </w:tc>
        <w:tc>
          <w:tcPr>
            <w:tcW w:w="439" w:type="dxa"/>
            <w:shd w:val="clear" w:color="auto" w:fill="FFFFFF" w:themeFill="background1"/>
            <w:vAlign w:val="center"/>
          </w:tcPr>
          <w:p w14:paraId="24BE9CC7" w14:textId="36E747CF" w:rsidR="000A6D14" w:rsidRPr="00040B3D" w:rsidRDefault="0045420F" w:rsidP="000A6D14">
            <w:pPr>
              <w:jc w:val="right"/>
              <w:rPr>
                <w:rFonts w:cstheme="minorHAnsi"/>
                <w:sz w:val="16"/>
                <w:szCs w:val="16"/>
              </w:rPr>
            </w:pPr>
            <w:r w:rsidRPr="00040B3D">
              <w:rPr>
                <w:rFonts w:cstheme="minorHAnsi"/>
                <w:sz w:val="16"/>
                <w:szCs w:val="16"/>
              </w:rPr>
              <w:t>4</w:t>
            </w:r>
            <w:r w:rsidR="008202B9" w:rsidRPr="00040B3D">
              <w:rPr>
                <w:rFonts w:cstheme="minorHAnsi"/>
                <w:sz w:val="16"/>
                <w:szCs w:val="16"/>
              </w:rPr>
              <w:t>.0</w:t>
            </w:r>
          </w:p>
        </w:tc>
        <w:tc>
          <w:tcPr>
            <w:tcW w:w="439" w:type="dxa"/>
            <w:shd w:val="clear" w:color="auto" w:fill="FFFFFF" w:themeFill="background1"/>
            <w:vAlign w:val="center"/>
          </w:tcPr>
          <w:p w14:paraId="262EF692" w14:textId="6510290E"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3F914F97" w14:textId="06C7459C" w:rsidR="000A6D14" w:rsidRPr="00040B3D" w:rsidRDefault="0045420F" w:rsidP="000A6D14">
            <w:pPr>
              <w:jc w:val="right"/>
              <w:rPr>
                <w:rFonts w:cstheme="minorHAnsi"/>
                <w:sz w:val="16"/>
                <w:szCs w:val="16"/>
              </w:rPr>
            </w:pPr>
            <w:r w:rsidRPr="00040B3D">
              <w:rPr>
                <w:rFonts w:cstheme="minorHAnsi"/>
                <w:sz w:val="16"/>
                <w:szCs w:val="16"/>
              </w:rPr>
              <w:t>3.5</w:t>
            </w:r>
          </w:p>
        </w:tc>
        <w:tc>
          <w:tcPr>
            <w:tcW w:w="439" w:type="dxa"/>
            <w:shd w:val="clear" w:color="auto" w:fill="FFFFFF" w:themeFill="background1"/>
            <w:vAlign w:val="center"/>
          </w:tcPr>
          <w:p w14:paraId="52130864" w14:textId="25C616FD" w:rsidR="000A6D14" w:rsidRPr="00040B3D" w:rsidRDefault="0045420F" w:rsidP="000A6D14">
            <w:pPr>
              <w:jc w:val="right"/>
              <w:rPr>
                <w:rFonts w:cstheme="minorHAnsi"/>
                <w:sz w:val="16"/>
                <w:szCs w:val="16"/>
              </w:rPr>
            </w:pPr>
            <w:r w:rsidRPr="00040B3D">
              <w:rPr>
                <w:rFonts w:cstheme="minorHAnsi"/>
                <w:sz w:val="16"/>
                <w:szCs w:val="16"/>
              </w:rPr>
              <w:t>1.8</w:t>
            </w:r>
          </w:p>
        </w:tc>
        <w:tc>
          <w:tcPr>
            <w:tcW w:w="439" w:type="dxa"/>
            <w:shd w:val="clear" w:color="auto" w:fill="FFFFFF" w:themeFill="background1"/>
            <w:vAlign w:val="center"/>
          </w:tcPr>
          <w:p w14:paraId="3F35B926" w14:textId="07BBA28C"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0B0CB1F6" w14:textId="106C71A2" w:rsidR="000A6D14" w:rsidRPr="00040B3D" w:rsidRDefault="0045420F" w:rsidP="000A6D14">
            <w:pPr>
              <w:jc w:val="right"/>
              <w:rPr>
                <w:rFonts w:cstheme="minorHAnsi"/>
                <w:sz w:val="16"/>
                <w:szCs w:val="16"/>
              </w:rPr>
            </w:pPr>
            <w:r w:rsidRPr="00040B3D">
              <w:rPr>
                <w:rFonts w:cstheme="minorHAnsi"/>
                <w:sz w:val="16"/>
                <w:szCs w:val="16"/>
              </w:rPr>
              <w:t>2</w:t>
            </w:r>
            <w:r w:rsidR="008202B9" w:rsidRPr="00040B3D">
              <w:rPr>
                <w:rFonts w:cstheme="minorHAnsi"/>
                <w:sz w:val="16"/>
                <w:szCs w:val="16"/>
              </w:rPr>
              <w:t>.0</w:t>
            </w:r>
          </w:p>
        </w:tc>
        <w:tc>
          <w:tcPr>
            <w:tcW w:w="439" w:type="dxa"/>
            <w:shd w:val="clear" w:color="auto" w:fill="FFFFFF" w:themeFill="background1"/>
            <w:vAlign w:val="center"/>
          </w:tcPr>
          <w:p w14:paraId="12561E17" w14:textId="2B50145E"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shd w:val="clear" w:color="auto" w:fill="FFFFFF" w:themeFill="background1"/>
            <w:vAlign w:val="center"/>
          </w:tcPr>
          <w:p w14:paraId="0CCD088A" w14:textId="6E131188"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shd w:val="clear" w:color="auto" w:fill="FFFFFF" w:themeFill="background1"/>
            <w:vAlign w:val="center"/>
          </w:tcPr>
          <w:p w14:paraId="0113E4F7" w14:textId="1551712E" w:rsidR="000A6D14" w:rsidRPr="00040B3D" w:rsidRDefault="0045420F" w:rsidP="000A6D14">
            <w:pPr>
              <w:jc w:val="right"/>
              <w:rPr>
                <w:rFonts w:cstheme="minorHAnsi"/>
                <w:sz w:val="16"/>
                <w:szCs w:val="16"/>
              </w:rPr>
            </w:pPr>
            <w:r w:rsidRPr="00040B3D">
              <w:rPr>
                <w:rFonts w:cstheme="minorHAnsi"/>
                <w:sz w:val="16"/>
                <w:szCs w:val="16"/>
              </w:rPr>
              <w:t>2.7</w:t>
            </w:r>
          </w:p>
        </w:tc>
        <w:tc>
          <w:tcPr>
            <w:tcW w:w="439" w:type="dxa"/>
            <w:vAlign w:val="center"/>
          </w:tcPr>
          <w:p w14:paraId="6B090ED9" w14:textId="706FBE6F" w:rsidR="000A6D14" w:rsidRPr="00040B3D" w:rsidRDefault="0045420F" w:rsidP="000A6D14">
            <w:pPr>
              <w:jc w:val="right"/>
              <w:rPr>
                <w:rFonts w:cstheme="minorHAnsi"/>
                <w:sz w:val="16"/>
                <w:szCs w:val="16"/>
              </w:rPr>
            </w:pPr>
            <w:r w:rsidRPr="00040B3D">
              <w:rPr>
                <w:rFonts w:cstheme="minorHAnsi"/>
                <w:sz w:val="16"/>
                <w:szCs w:val="16"/>
              </w:rPr>
              <w:t>2.4</w:t>
            </w:r>
          </w:p>
        </w:tc>
        <w:tc>
          <w:tcPr>
            <w:tcW w:w="439" w:type="dxa"/>
            <w:vAlign w:val="center"/>
          </w:tcPr>
          <w:p w14:paraId="558B81B5" w14:textId="1783A733"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vAlign w:val="center"/>
          </w:tcPr>
          <w:p w14:paraId="133B1FA0" w14:textId="258A74A7" w:rsidR="000A6D14" w:rsidRPr="00040B3D" w:rsidRDefault="0045420F" w:rsidP="000A6D14">
            <w:pPr>
              <w:jc w:val="right"/>
              <w:rPr>
                <w:rFonts w:cstheme="minorHAnsi"/>
                <w:sz w:val="16"/>
                <w:szCs w:val="16"/>
              </w:rPr>
            </w:pPr>
            <w:r w:rsidRPr="00040B3D">
              <w:rPr>
                <w:rFonts w:cstheme="minorHAnsi"/>
                <w:sz w:val="16"/>
                <w:szCs w:val="16"/>
              </w:rPr>
              <w:t>2.5</w:t>
            </w:r>
          </w:p>
        </w:tc>
        <w:tc>
          <w:tcPr>
            <w:tcW w:w="439" w:type="dxa"/>
            <w:vAlign w:val="center"/>
          </w:tcPr>
          <w:p w14:paraId="5E38EC2E" w14:textId="4BA9EB1B" w:rsidR="000A6D14" w:rsidRPr="00040B3D" w:rsidRDefault="0045420F" w:rsidP="000A6D14">
            <w:pPr>
              <w:jc w:val="right"/>
              <w:rPr>
                <w:rFonts w:cstheme="minorHAnsi"/>
                <w:sz w:val="16"/>
                <w:szCs w:val="16"/>
              </w:rPr>
            </w:pPr>
            <w:r w:rsidRPr="00040B3D">
              <w:rPr>
                <w:rFonts w:cstheme="minorHAnsi"/>
                <w:sz w:val="16"/>
                <w:szCs w:val="16"/>
              </w:rPr>
              <w:t>1.9</w:t>
            </w:r>
          </w:p>
        </w:tc>
        <w:tc>
          <w:tcPr>
            <w:tcW w:w="439" w:type="dxa"/>
            <w:vAlign w:val="center"/>
          </w:tcPr>
          <w:p w14:paraId="0CD3B0CD" w14:textId="3C689E27" w:rsidR="000A6D14" w:rsidRPr="00040B3D" w:rsidRDefault="00EA08A8" w:rsidP="000A6D14">
            <w:pPr>
              <w:jc w:val="right"/>
              <w:rPr>
                <w:rFonts w:cstheme="minorHAnsi"/>
                <w:sz w:val="16"/>
                <w:szCs w:val="16"/>
              </w:rPr>
            </w:pPr>
            <w:r w:rsidRPr="00040B3D">
              <w:rPr>
                <w:rFonts w:cstheme="minorHAnsi"/>
                <w:sz w:val="16"/>
                <w:szCs w:val="16"/>
              </w:rPr>
              <w:t>N/A</w:t>
            </w:r>
          </w:p>
        </w:tc>
        <w:tc>
          <w:tcPr>
            <w:tcW w:w="439" w:type="dxa"/>
            <w:vAlign w:val="center"/>
          </w:tcPr>
          <w:p w14:paraId="30325BCD" w14:textId="6E6635F5" w:rsidR="000A6D14" w:rsidRPr="00040B3D" w:rsidRDefault="0045420F" w:rsidP="000A6D14">
            <w:pPr>
              <w:jc w:val="right"/>
              <w:rPr>
                <w:rFonts w:cstheme="minorHAnsi"/>
                <w:sz w:val="16"/>
                <w:szCs w:val="16"/>
              </w:rPr>
            </w:pPr>
            <w:r w:rsidRPr="00040B3D">
              <w:rPr>
                <w:rFonts w:cstheme="minorHAnsi"/>
                <w:sz w:val="16"/>
                <w:szCs w:val="16"/>
              </w:rPr>
              <w:t>2.1</w:t>
            </w:r>
          </w:p>
        </w:tc>
        <w:tc>
          <w:tcPr>
            <w:tcW w:w="439" w:type="dxa"/>
            <w:vAlign w:val="center"/>
          </w:tcPr>
          <w:p w14:paraId="191EB482" w14:textId="4A109722" w:rsidR="000A6D14" w:rsidRPr="00040B3D" w:rsidRDefault="0045420F" w:rsidP="000A6D14">
            <w:pPr>
              <w:jc w:val="right"/>
              <w:rPr>
                <w:rFonts w:cstheme="minorHAnsi"/>
                <w:sz w:val="16"/>
                <w:szCs w:val="16"/>
              </w:rPr>
            </w:pPr>
            <w:r w:rsidRPr="00040B3D">
              <w:rPr>
                <w:rFonts w:cstheme="minorHAnsi"/>
                <w:sz w:val="16"/>
                <w:szCs w:val="16"/>
              </w:rPr>
              <w:t>2.5</w:t>
            </w:r>
          </w:p>
        </w:tc>
        <w:tc>
          <w:tcPr>
            <w:tcW w:w="439" w:type="dxa"/>
            <w:vAlign w:val="center"/>
          </w:tcPr>
          <w:p w14:paraId="03FC2752" w14:textId="40817F44" w:rsidR="000A6D14" w:rsidRPr="00040B3D" w:rsidRDefault="00EA08A8" w:rsidP="000A6D14">
            <w:pPr>
              <w:jc w:val="right"/>
              <w:rPr>
                <w:rFonts w:cstheme="minorHAnsi"/>
                <w:sz w:val="16"/>
                <w:szCs w:val="16"/>
              </w:rPr>
            </w:pPr>
            <w:r w:rsidRPr="00040B3D">
              <w:rPr>
                <w:rFonts w:cstheme="minorHAnsi"/>
                <w:sz w:val="16"/>
                <w:szCs w:val="16"/>
              </w:rPr>
              <w:t>N/A</w:t>
            </w:r>
          </w:p>
        </w:tc>
        <w:tc>
          <w:tcPr>
            <w:tcW w:w="434" w:type="dxa"/>
            <w:vAlign w:val="center"/>
          </w:tcPr>
          <w:p w14:paraId="404965D1" w14:textId="6D44F434" w:rsidR="000A6D14" w:rsidRPr="00040B3D" w:rsidRDefault="0045420F" w:rsidP="000A6D14">
            <w:pPr>
              <w:jc w:val="right"/>
              <w:rPr>
                <w:rFonts w:cstheme="minorHAnsi"/>
                <w:sz w:val="16"/>
                <w:szCs w:val="16"/>
              </w:rPr>
            </w:pPr>
            <w:r w:rsidRPr="00040B3D">
              <w:rPr>
                <w:rFonts w:cstheme="minorHAnsi"/>
                <w:sz w:val="16"/>
                <w:szCs w:val="16"/>
              </w:rPr>
              <w:t>2.9</w:t>
            </w:r>
          </w:p>
        </w:tc>
        <w:tc>
          <w:tcPr>
            <w:tcW w:w="714" w:type="dxa"/>
            <w:vAlign w:val="center"/>
          </w:tcPr>
          <w:p w14:paraId="3429BA3B" w14:textId="2DBBBEA8" w:rsidR="000A6D14" w:rsidRPr="00040B3D" w:rsidRDefault="0045420F" w:rsidP="000A6D14">
            <w:pPr>
              <w:jc w:val="right"/>
              <w:rPr>
                <w:rFonts w:cstheme="minorHAnsi"/>
                <w:sz w:val="16"/>
                <w:szCs w:val="16"/>
              </w:rPr>
            </w:pPr>
            <w:r w:rsidRPr="00040B3D">
              <w:rPr>
                <w:rFonts w:cstheme="minorHAnsi"/>
                <w:sz w:val="16"/>
                <w:szCs w:val="16"/>
              </w:rPr>
              <w:t>2.1</w:t>
            </w:r>
          </w:p>
        </w:tc>
      </w:tr>
    </w:tbl>
    <w:p w14:paraId="192B05C9" w14:textId="77777777" w:rsidR="00935C7B" w:rsidRDefault="00935C7B" w:rsidP="00935C7B">
      <w:pPr>
        <w:spacing w:after="0" w:line="240" w:lineRule="auto"/>
        <w:jc w:val="both"/>
        <w:rPr>
          <w:sz w:val="20"/>
          <w:szCs w:val="20"/>
          <w:lang w:val="en-GB"/>
        </w:rPr>
      </w:pPr>
      <w:r>
        <w:rPr>
          <w:sz w:val="20"/>
          <w:szCs w:val="20"/>
          <w:lang w:val="en-GB"/>
        </w:rPr>
        <w:t>Gender and age-</w:t>
      </w:r>
      <w:r w:rsidRPr="00CC1ABE">
        <w:rPr>
          <w:sz w:val="20"/>
          <w:szCs w:val="20"/>
          <w:lang w:val="en-GB"/>
        </w:rPr>
        <w:t>standardi</w:t>
      </w:r>
      <w:r>
        <w:rPr>
          <w:sz w:val="20"/>
          <w:szCs w:val="20"/>
          <w:lang w:val="en-GB"/>
        </w:rPr>
        <w:t>s</w:t>
      </w:r>
      <w:r w:rsidRPr="00CC1ABE">
        <w:rPr>
          <w:sz w:val="20"/>
          <w:szCs w:val="20"/>
          <w:lang w:val="en-GB"/>
        </w:rPr>
        <w:t xml:space="preserve">ed </w:t>
      </w:r>
      <w:r w:rsidRPr="0028036F">
        <w:rPr>
          <w:sz w:val="20"/>
          <w:szCs w:val="20"/>
          <w:lang w:val="en-GB"/>
        </w:rPr>
        <w:t>estimates</w:t>
      </w:r>
      <w:r>
        <w:rPr>
          <w:sz w:val="20"/>
          <w:szCs w:val="20"/>
          <w:lang w:val="en-GB"/>
        </w:rPr>
        <w:t xml:space="preserve"> (Std.)</w:t>
      </w:r>
      <w:r w:rsidRPr="0028036F">
        <w:rPr>
          <w:sz w:val="20"/>
          <w:szCs w:val="20"/>
          <w:lang w:val="en-GB"/>
        </w:rPr>
        <w:t xml:space="preserve"> </w:t>
      </w:r>
      <w:r>
        <w:rPr>
          <w:sz w:val="20"/>
          <w:szCs w:val="20"/>
          <w:lang w:val="en-GB"/>
        </w:rPr>
        <w:t xml:space="preserve">are </w:t>
      </w:r>
      <w:r w:rsidRPr="0028036F">
        <w:rPr>
          <w:sz w:val="20"/>
          <w:szCs w:val="20"/>
          <w:lang w:val="en-GB"/>
        </w:rPr>
        <w:t>in b</w:t>
      </w:r>
      <w:r w:rsidRPr="009837FD">
        <w:rPr>
          <w:sz w:val="20"/>
          <w:szCs w:val="20"/>
          <w:lang w:val="en-GB"/>
        </w:rPr>
        <w:t>rackets.</w:t>
      </w:r>
      <w:r w:rsidRPr="0061132F">
        <w:rPr>
          <w:sz w:val="20"/>
          <w:szCs w:val="20"/>
          <w:lang w:val="en-GB"/>
        </w:rPr>
        <w:t xml:space="preserve"> </w:t>
      </w:r>
    </w:p>
    <w:p w14:paraId="0C12DC35" w14:textId="098979F2" w:rsidR="00EB0488" w:rsidRPr="00040B3D" w:rsidRDefault="00EB0488" w:rsidP="00935C7B">
      <w:pPr>
        <w:spacing w:after="0" w:line="240" w:lineRule="auto"/>
        <w:jc w:val="both"/>
        <w:rPr>
          <w:sz w:val="20"/>
          <w:szCs w:val="20"/>
        </w:rPr>
      </w:pPr>
      <w:r w:rsidRPr="00040B3D">
        <w:rPr>
          <w:sz w:val="20"/>
          <w:szCs w:val="20"/>
        </w:rPr>
        <w:t>ICD-10 International Statistical Classification of Diseases, 10</w:t>
      </w:r>
      <w:r w:rsidRPr="00040B3D">
        <w:rPr>
          <w:sz w:val="20"/>
          <w:szCs w:val="20"/>
          <w:vertAlign w:val="superscript"/>
        </w:rPr>
        <w:t>th</w:t>
      </w:r>
      <w:r w:rsidRPr="00040B3D">
        <w:rPr>
          <w:sz w:val="20"/>
          <w:szCs w:val="20"/>
        </w:rPr>
        <w:t xml:space="preserve"> </w:t>
      </w:r>
      <w:r w:rsidR="006D698F" w:rsidRPr="00040B3D">
        <w:rPr>
          <w:sz w:val="20"/>
          <w:szCs w:val="20"/>
        </w:rPr>
        <w:t>Revision</w:t>
      </w:r>
      <w:r w:rsidR="009E5355">
        <w:rPr>
          <w:sz w:val="20"/>
          <w:szCs w:val="20"/>
        </w:rPr>
        <w:t>.</w:t>
      </w:r>
    </w:p>
    <w:p w14:paraId="4A9692FA" w14:textId="53E6701D" w:rsidR="00EB0488" w:rsidRPr="001220D2" w:rsidRDefault="00EB0488" w:rsidP="001220D2">
      <w:pPr>
        <w:spacing w:after="0" w:line="240" w:lineRule="auto"/>
        <w:jc w:val="both"/>
        <w:rPr>
          <w:sz w:val="20"/>
          <w:szCs w:val="20"/>
          <w:lang w:val="en-GB"/>
        </w:rPr>
      </w:pPr>
      <w:r w:rsidRPr="00040B3D">
        <w:rPr>
          <w:sz w:val="20"/>
          <w:szCs w:val="20"/>
          <w:vertAlign w:val="superscript"/>
        </w:rPr>
        <w:lastRenderedPageBreak/>
        <w:t>c</w:t>
      </w:r>
      <w:r w:rsidRPr="00040B3D">
        <w:rPr>
          <w:sz w:val="20"/>
          <w:szCs w:val="20"/>
        </w:rPr>
        <w:t xml:space="preserve"> = complex defined conditions, see reference for further details </w:t>
      </w:r>
      <w:r w:rsidR="001220D2" w:rsidRPr="00781966">
        <w:rPr>
          <w:sz w:val="20"/>
          <w:szCs w:val="20"/>
        </w:rPr>
        <w:fldChar w:fldCharType="begin" w:fldLock="1"/>
      </w:r>
      <w:r w:rsidR="001220D2">
        <w:rPr>
          <w:sz w:val="20"/>
          <w:szCs w:val="20"/>
        </w:rPr>
        <w:instrText>ADDIN CSL_CITATION {"citationItems":[{"id":"ITEM-1","itemData":{"DOI":"10.1177/1403494816641553","ISSN":"1403-4948","abstract":"Introduction: The aim of the current study was to present and discuss a broad range of register-based definitions of chronic conditions for use in register research as well as the challenges and pitfalls when defining chronic conditions by use of registers. Material and methods: The definitions were based on data from nationwide Danish public healthcare registers. Medical and epidemiological specialists identified and grouped relevant diagnosis codes covering chronic conditions using the International Classification System version 10 (ICD-10). Where relevant, prescription and other healthcare data were also used to define the chronic conditions. Results: We identified 199 chronic conditions and subgroups, which were divided into four groups according to a medical judgment of the expected duration of the conditions: Category I: Stationary to progressive conditions (maximum register inclusion time of diagnosis since the start of the register in 1994). Category II: Stationary to diminishing conditions (10 years of register inclusion time of diagnosis). Category III: Diminishing conditions (5 years of register inclusion time of diagnosis). Category IV: Borderline conditions (2 years of register inclusion time of diagnosis). The conditions were primarily defined using hospital discharge diagnoses. However, for 35 conditions, including common conditions such as diabetes, chronic obstructive lung disease and allergy, more complex definitions were proposed based on record linkage between multiple registers including registers of prescribed drugs and use of general practitioners’ services. Conclusions: This study provides a catalogue of register-based definitions for chronic conditions for use in healthcare planning and research, which is, to the authors’ knowledge, the largest currently compiled in a single study.","author":[{"dropping-particle":"","family":"Hvidberg","given":"Michael F.","non-dropping-particle":"","parse-names":false,"suffix":""},{"dropping-particle":"","family":"Johnsen","given":"Søren P.","non-dropping-particle":"","parse-names":false,"suffix":""},{"dropping-particle":"","family":"Glümer","given":"Charlotte","non-dropping-particle":"","parse-names":false,"suffix":""},{"dropping-particle":"","family":"Petersen","given":"Karin D.","non-dropping-particle":"","parse-names":false,"suffix":""},{"dropping-particle":"V.","family":"Olesen","given":"Anne","non-dropping-particle":"","parse-names":false,"suffix":""},{"dropping-particle":"","family":"Ehlers","given":"Lars","non-dropping-particle":"","parse-names":false,"suffix":""}],"container-title":"Scandinavian Journal of Public Health","id":"ITEM-1","issue":"5","issued":{"date-parts":[["2016","7","20"]]},"page":"462-479","title":"Catalog of 199 register-based definitions of chronic conditions","type":"article-journal","volume":"44"},"uris":["http://www.mendeley.com/documents/?uuid=320aee30-93ec-43f6-9ea7-4bd603c6b1d3"]}],"mendeley":{"formattedCitation":"[64]","plainTextFormattedCitation":"[64]","previouslyFormattedCitation":"[66]"},"properties":{"noteIndex":0},"schema":"https://github.com/citation-style-language/schema/raw/master/csl-citation.json"}</w:instrText>
      </w:r>
      <w:r w:rsidR="001220D2" w:rsidRPr="00781966">
        <w:rPr>
          <w:sz w:val="20"/>
          <w:szCs w:val="20"/>
        </w:rPr>
        <w:fldChar w:fldCharType="separate"/>
      </w:r>
      <w:r w:rsidR="001220D2" w:rsidRPr="00E471CE">
        <w:rPr>
          <w:noProof/>
          <w:sz w:val="20"/>
          <w:szCs w:val="20"/>
        </w:rPr>
        <w:t>[64]</w:t>
      </w:r>
      <w:r w:rsidR="001220D2" w:rsidRPr="00781966">
        <w:rPr>
          <w:sz w:val="20"/>
          <w:szCs w:val="20"/>
        </w:rPr>
        <w:fldChar w:fldCharType="end"/>
      </w:r>
      <w:r w:rsidR="001220D2" w:rsidRPr="00781966">
        <w:rPr>
          <w:sz w:val="20"/>
          <w:szCs w:val="20"/>
        </w:rPr>
        <w:t>.</w:t>
      </w:r>
    </w:p>
    <w:p w14:paraId="22605DA1" w14:textId="23F7AE9B" w:rsidR="00556BDD" w:rsidRPr="00040B3D" w:rsidRDefault="00556BDD" w:rsidP="001220D2">
      <w:pPr>
        <w:spacing w:after="0"/>
        <w:rPr>
          <w:lang w:val="en-GB"/>
        </w:rPr>
      </w:pPr>
      <w:r w:rsidRPr="00040B3D">
        <w:rPr>
          <w:sz w:val="20"/>
          <w:szCs w:val="20"/>
          <w:lang w:val="en-GB"/>
        </w:rPr>
        <w:t>* Overall population frequencies and prevalence adapted from Hvidberg et al. 2019</w:t>
      </w:r>
      <w:r w:rsidR="0061145D" w:rsidRPr="00040B3D">
        <w:rPr>
          <w:sz w:val="20"/>
          <w:szCs w:val="20"/>
          <w:lang w:val="en-GB"/>
        </w:rPr>
        <w:t xml:space="preserve"> </w:t>
      </w:r>
      <w:r w:rsidR="001220D2" w:rsidRPr="00040B3D">
        <w:rPr>
          <w:sz w:val="20"/>
          <w:szCs w:val="20"/>
          <w:lang w:val="en-GB"/>
        </w:rPr>
        <w:fldChar w:fldCharType="begin" w:fldLock="1"/>
      </w:r>
      <w:r w:rsidR="001220D2">
        <w:rPr>
          <w:sz w:val="20"/>
          <w:szCs w:val="20"/>
          <w:lang w:val="en-GB"/>
        </w:rPr>
        <w:instrText>ADDIN CSL_CITATION {"citationItems":[{"id":"ITEM-1","itemData":{"DOI":"10.1007/s41669-019-0167-7","ISBN":"0123456789","ISSN":"2509-4262","author":[{"dropping-particle":"","family":"Hvidberg","given":"Michael Falk","non-dropping-particle":"","parse-names":false,"suffix":""},{"dropping-particle":"","family":"Johnsen","given":"Soeren Paaske","non-dropping-particle":"","parse-names":false,"suffix":""},{"dropping-particle":"","family":"Davidsen","given":"Michael","non-dropping-particle":"","parse-names":false,"suffix":""},{"dropping-particle":"","family":"Ehlers","given":"Lars","non-dropping-particle":"","parse-names":false,"suffix":""}],"container-title":"PharmacoEconomics - Open","id":"ITEM-1","issued":{"date-parts":[["2019","7","24"]]},"publisher":"Springer International Publishing","title":"A Nationwide Study of Prevalence Rates and Characteristics of 199 Chronic Conditions in Denmark","type":"article-journal"},"uris":["http://www.mendeley.com/documents/?uuid=1370afb4-12b2-4975-bbef-3e4620efaf78"]}],"mendeley":{"formattedCitation":"[12]","plainTextFormattedCitation":"[12]","previouslyFormattedCitation":"[13]"},"properties":{"noteIndex":0},"schema":"https://github.com/citation-style-language/schema/raw/master/csl-citation.json"}</w:instrText>
      </w:r>
      <w:r w:rsidR="001220D2" w:rsidRPr="00040B3D">
        <w:rPr>
          <w:sz w:val="20"/>
          <w:szCs w:val="20"/>
          <w:lang w:val="en-GB"/>
        </w:rPr>
        <w:fldChar w:fldCharType="separate"/>
      </w:r>
      <w:r w:rsidR="001220D2" w:rsidRPr="008C51F0">
        <w:rPr>
          <w:noProof/>
          <w:sz w:val="20"/>
          <w:szCs w:val="20"/>
          <w:lang w:val="en-GB"/>
        </w:rPr>
        <w:t>[12]</w:t>
      </w:r>
      <w:r w:rsidR="001220D2" w:rsidRPr="00040B3D">
        <w:rPr>
          <w:sz w:val="20"/>
          <w:szCs w:val="20"/>
          <w:lang w:val="en-GB"/>
        </w:rPr>
        <w:fldChar w:fldCharType="end"/>
      </w:r>
      <w:r w:rsidR="001220D2" w:rsidRPr="00040B3D">
        <w:rPr>
          <w:sz w:val="20"/>
          <w:szCs w:val="20"/>
          <w:lang w:val="en-GB"/>
        </w:rPr>
        <w:t>.</w:t>
      </w:r>
    </w:p>
    <w:p w14:paraId="0D9163BB" w14:textId="415EF53A" w:rsidR="00EB0488" w:rsidRPr="00040B3D" w:rsidRDefault="00EB0488" w:rsidP="001220D2">
      <w:pPr>
        <w:spacing w:after="0" w:line="240" w:lineRule="auto"/>
        <w:jc w:val="both"/>
        <w:rPr>
          <w:bCs/>
          <w:sz w:val="20"/>
          <w:szCs w:val="20"/>
        </w:rPr>
      </w:pPr>
      <w:r w:rsidRPr="00040B3D">
        <w:rPr>
          <w:sz w:val="20"/>
          <w:szCs w:val="20"/>
        </w:rPr>
        <w:t xml:space="preserve">** 2-year prevalence. </w:t>
      </w:r>
      <w:r w:rsidR="00040B3D">
        <w:rPr>
          <w:sz w:val="20"/>
          <w:szCs w:val="20"/>
          <w:lang w:val="en-GB"/>
        </w:rPr>
        <w:t>n/a: not available.</w:t>
      </w:r>
    </w:p>
    <w:p w14:paraId="184D99E9" w14:textId="07A9C4E1" w:rsidR="00356297" w:rsidRPr="00040B3D" w:rsidRDefault="00356297" w:rsidP="00645CD2">
      <w:pPr>
        <w:spacing w:after="0" w:line="240" w:lineRule="auto"/>
        <w:jc w:val="both"/>
        <w:rPr>
          <w:bCs/>
          <w:sz w:val="20"/>
          <w:szCs w:val="18"/>
        </w:rPr>
      </w:pPr>
    </w:p>
    <w:p w14:paraId="16F29E3E" w14:textId="77777777" w:rsidR="00270EED" w:rsidRPr="00040B3D" w:rsidRDefault="00270EED" w:rsidP="00645CD2">
      <w:pPr>
        <w:spacing w:after="0" w:line="240" w:lineRule="auto"/>
        <w:jc w:val="both"/>
        <w:rPr>
          <w:bCs/>
          <w:sz w:val="20"/>
          <w:szCs w:val="18"/>
        </w:rPr>
      </w:pPr>
    </w:p>
    <w:sectPr w:rsidR="00270EED" w:rsidRPr="00040B3D" w:rsidSect="001C2D98">
      <w:footerReference w:type="default" r:id="rId7"/>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F140F" w14:textId="77777777" w:rsidR="00D161D2" w:rsidRDefault="00D161D2" w:rsidP="00F85545">
      <w:pPr>
        <w:spacing w:after="0" w:line="240" w:lineRule="auto"/>
      </w:pPr>
      <w:r>
        <w:separator/>
      </w:r>
    </w:p>
  </w:endnote>
  <w:endnote w:type="continuationSeparator" w:id="0">
    <w:p w14:paraId="31A32BDE" w14:textId="77777777" w:rsidR="00D161D2" w:rsidRDefault="00D161D2" w:rsidP="00F8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35886"/>
      <w:docPartObj>
        <w:docPartGallery w:val="Page Numbers (Bottom of Page)"/>
        <w:docPartUnique/>
      </w:docPartObj>
    </w:sdtPr>
    <w:sdtEndPr/>
    <w:sdtContent>
      <w:p w14:paraId="26528025" w14:textId="2A0258BA" w:rsidR="00F0672F" w:rsidRDefault="00F0672F">
        <w:pPr>
          <w:pStyle w:val="Footer"/>
          <w:jc w:val="right"/>
        </w:pPr>
        <w:r>
          <w:fldChar w:fldCharType="begin"/>
        </w:r>
        <w:r>
          <w:instrText xml:space="preserve"> PAGE   \* MERGEFORMAT </w:instrText>
        </w:r>
        <w:r>
          <w:fldChar w:fldCharType="separate"/>
        </w:r>
        <w:r w:rsidR="00D16326">
          <w:rPr>
            <w:noProof/>
          </w:rPr>
          <w:t>11</w:t>
        </w:r>
        <w:r>
          <w:fldChar w:fldCharType="end"/>
        </w:r>
      </w:p>
    </w:sdtContent>
  </w:sdt>
  <w:p w14:paraId="12BA576F" w14:textId="77777777" w:rsidR="00F0672F" w:rsidRDefault="00F06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6006" w14:textId="77777777" w:rsidR="00D161D2" w:rsidRDefault="00D161D2" w:rsidP="00F85545">
      <w:pPr>
        <w:spacing w:after="0" w:line="240" w:lineRule="auto"/>
      </w:pPr>
      <w:r>
        <w:separator/>
      </w:r>
    </w:p>
  </w:footnote>
  <w:footnote w:type="continuationSeparator" w:id="0">
    <w:p w14:paraId="39B23020" w14:textId="77777777" w:rsidR="00D161D2" w:rsidRDefault="00D161D2" w:rsidP="00F855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wNDSyMDcwMDG3MDRX0lEKTi0uzszPAykwMakFABQ9eUgtAAAA"/>
  </w:docVars>
  <w:rsids>
    <w:rsidRoot w:val="00284A45"/>
    <w:rsid w:val="000017E5"/>
    <w:rsid w:val="000112D7"/>
    <w:rsid w:val="00013F5F"/>
    <w:rsid w:val="00022403"/>
    <w:rsid w:val="00031069"/>
    <w:rsid w:val="00035BAF"/>
    <w:rsid w:val="00037BC9"/>
    <w:rsid w:val="00040B3D"/>
    <w:rsid w:val="00045CF2"/>
    <w:rsid w:val="0005685D"/>
    <w:rsid w:val="000740BE"/>
    <w:rsid w:val="00080563"/>
    <w:rsid w:val="0008472C"/>
    <w:rsid w:val="000A2851"/>
    <w:rsid w:val="000A6D14"/>
    <w:rsid w:val="000B2043"/>
    <w:rsid w:val="000E01CD"/>
    <w:rsid w:val="000E7B51"/>
    <w:rsid w:val="000F1A7E"/>
    <w:rsid w:val="000F79A6"/>
    <w:rsid w:val="001037D6"/>
    <w:rsid w:val="00116DC3"/>
    <w:rsid w:val="00117D75"/>
    <w:rsid w:val="001220D2"/>
    <w:rsid w:val="00130D3B"/>
    <w:rsid w:val="001604CA"/>
    <w:rsid w:val="00176DCE"/>
    <w:rsid w:val="001835A7"/>
    <w:rsid w:val="00190983"/>
    <w:rsid w:val="001969B2"/>
    <w:rsid w:val="001A19DC"/>
    <w:rsid w:val="001A3243"/>
    <w:rsid w:val="001A6CA4"/>
    <w:rsid w:val="001C2D98"/>
    <w:rsid w:val="001C6D57"/>
    <w:rsid w:val="001C7142"/>
    <w:rsid w:val="001D2CE9"/>
    <w:rsid w:val="001E1B3D"/>
    <w:rsid w:val="001E77FD"/>
    <w:rsid w:val="001F33A9"/>
    <w:rsid w:val="00215CAA"/>
    <w:rsid w:val="00240CA3"/>
    <w:rsid w:val="002529EF"/>
    <w:rsid w:val="00270EED"/>
    <w:rsid w:val="00274528"/>
    <w:rsid w:val="00274537"/>
    <w:rsid w:val="00277E32"/>
    <w:rsid w:val="00284A45"/>
    <w:rsid w:val="00294888"/>
    <w:rsid w:val="00295785"/>
    <w:rsid w:val="0029758C"/>
    <w:rsid w:val="002A0176"/>
    <w:rsid w:val="002A11ED"/>
    <w:rsid w:val="002A3190"/>
    <w:rsid w:val="002B05E0"/>
    <w:rsid w:val="002B4C0A"/>
    <w:rsid w:val="002C2489"/>
    <w:rsid w:val="002C50BD"/>
    <w:rsid w:val="002D3E08"/>
    <w:rsid w:val="002E01B8"/>
    <w:rsid w:val="002E160E"/>
    <w:rsid w:val="002F47B0"/>
    <w:rsid w:val="002F788E"/>
    <w:rsid w:val="00301BFE"/>
    <w:rsid w:val="00303C92"/>
    <w:rsid w:val="00306266"/>
    <w:rsid w:val="00323C27"/>
    <w:rsid w:val="003353BC"/>
    <w:rsid w:val="00356297"/>
    <w:rsid w:val="00356DB6"/>
    <w:rsid w:val="00370C7A"/>
    <w:rsid w:val="003774EE"/>
    <w:rsid w:val="0039160E"/>
    <w:rsid w:val="0039568E"/>
    <w:rsid w:val="003B2D08"/>
    <w:rsid w:val="003B468D"/>
    <w:rsid w:val="003B6A55"/>
    <w:rsid w:val="003C0D43"/>
    <w:rsid w:val="003C26D8"/>
    <w:rsid w:val="003D2F57"/>
    <w:rsid w:val="003D3DB5"/>
    <w:rsid w:val="003E2973"/>
    <w:rsid w:val="003F22C3"/>
    <w:rsid w:val="003F7B47"/>
    <w:rsid w:val="004019B9"/>
    <w:rsid w:val="00405E5B"/>
    <w:rsid w:val="00421282"/>
    <w:rsid w:val="00436E04"/>
    <w:rsid w:val="0045140F"/>
    <w:rsid w:val="0045420F"/>
    <w:rsid w:val="00462E9D"/>
    <w:rsid w:val="00473404"/>
    <w:rsid w:val="004815C4"/>
    <w:rsid w:val="004A3BCB"/>
    <w:rsid w:val="004B5718"/>
    <w:rsid w:val="004C5839"/>
    <w:rsid w:val="004E09D0"/>
    <w:rsid w:val="004F2F24"/>
    <w:rsid w:val="004F3B18"/>
    <w:rsid w:val="00511FCA"/>
    <w:rsid w:val="00513D46"/>
    <w:rsid w:val="005162D9"/>
    <w:rsid w:val="00526334"/>
    <w:rsid w:val="00536427"/>
    <w:rsid w:val="005370D5"/>
    <w:rsid w:val="00545709"/>
    <w:rsid w:val="005471A3"/>
    <w:rsid w:val="00550B69"/>
    <w:rsid w:val="0055178A"/>
    <w:rsid w:val="00556BDD"/>
    <w:rsid w:val="005572CC"/>
    <w:rsid w:val="00562F43"/>
    <w:rsid w:val="0057078B"/>
    <w:rsid w:val="0057234D"/>
    <w:rsid w:val="00583260"/>
    <w:rsid w:val="00583C46"/>
    <w:rsid w:val="00586AB6"/>
    <w:rsid w:val="00593CA7"/>
    <w:rsid w:val="005A5D36"/>
    <w:rsid w:val="005A6EFE"/>
    <w:rsid w:val="005C3480"/>
    <w:rsid w:val="005C6039"/>
    <w:rsid w:val="005E6CA2"/>
    <w:rsid w:val="005F6259"/>
    <w:rsid w:val="0060669E"/>
    <w:rsid w:val="0061145D"/>
    <w:rsid w:val="006131C7"/>
    <w:rsid w:val="006142FB"/>
    <w:rsid w:val="006219DD"/>
    <w:rsid w:val="00622FCC"/>
    <w:rsid w:val="006331E0"/>
    <w:rsid w:val="0064430A"/>
    <w:rsid w:val="00645C99"/>
    <w:rsid w:val="00645CD2"/>
    <w:rsid w:val="00645E9E"/>
    <w:rsid w:val="00654243"/>
    <w:rsid w:val="00670093"/>
    <w:rsid w:val="0067401B"/>
    <w:rsid w:val="00677129"/>
    <w:rsid w:val="00683B97"/>
    <w:rsid w:val="00690BB3"/>
    <w:rsid w:val="00692476"/>
    <w:rsid w:val="006C33DD"/>
    <w:rsid w:val="006D2EB4"/>
    <w:rsid w:val="006D698F"/>
    <w:rsid w:val="006E0F56"/>
    <w:rsid w:val="006E76BD"/>
    <w:rsid w:val="0070159D"/>
    <w:rsid w:val="00701948"/>
    <w:rsid w:val="0073385E"/>
    <w:rsid w:val="00743E47"/>
    <w:rsid w:val="00754FF3"/>
    <w:rsid w:val="00783DFE"/>
    <w:rsid w:val="007A46D7"/>
    <w:rsid w:val="007B6A83"/>
    <w:rsid w:val="007C10F2"/>
    <w:rsid w:val="007D5B6B"/>
    <w:rsid w:val="007D7382"/>
    <w:rsid w:val="007E63C9"/>
    <w:rsid w:val="007E67D7"/>
    <w:rsid w:val="00813532"/>
    <w:rsid w:val="00814417"/>
    <w:rsid w:val="0081742E"/>
    <w:rsid w:val="008202B9"/>
    <w:rsid w:val="008227EB"/>
    <w:rsid w:val="0083710A"/>
    <w:rsid w:val="008515F3"/>
    <w:rsid w:val="00852781"/>
    <w:rsid w:val="00853FCC"/>
    <w:rsid w:val="0086521A"/>
    <w:rsid w:val="00876552"/>
    <w:rsid w:val="00881C9B"/>
    <w:rsid w:val="008965A9"/>
    <w:rsid w:val="008C516A"/>
    <w:rsid w:val="008D559B"/>
    <w:rsid w:val="008E0600"/>
    <w:rsid w:val="00907F1D"/>
    <w:rsid w:val="009154AB"/>
    <w:rsid w:val="00917645"/>
    <w:rsid w:val="00935C7B"/>
    <w:rsid w:val="00943969"/>
    <w:rsid w:val="00944722"/>
    <w:rsid w:val="009450AA"/>
    <w:rsid w:val="0097016C"/>
    <w:rsid w:val="00973C27"/>
    <w:rsid w:val="009836D7"/>
    <w:rsid w:val="009943AE"/>
    <w:rsid w:val="009957CA"/>
    <w:rsid w:val="009A3F17"/>
    <w:rsid w:val="009B1971"/>
    <w:rsid w:val="009B2FD2"/>
    <w:rsid w:val="009E2903"/>
    <w:rsid w:val="009E5355"/>
    <w:rsid w:val="009F554B"/>
    <w:rsid w:val="00A16884"/>
    <w:rsid w:val="00A20287"/>
    <w:rsid w:val="00A228D2"/>
    <w:rsid w:val="00A438C8"/>
    <w:rsid w:val="00A55EEF"/>
    <w:rsid w:val="00AA5346"/>
    <w:rsid w:val="00AB0F85"/>
    <w:rsid w:val="00AC1D4B"/>
    <w:rsid w:val="00AC4677"/>
    <w:rsid w:val="00AC57EF"/>
    <w:rsid w:val="00AD634D"/>
    <w:rsid w:val="00AE1229"/>
    <w:rsid w:val="00AE3272"/>
    <w:rsid w:val="00AF22D2"/>
    <w:rsid w:val="00AF6853"/>
    <w:rsid w:val="00AF7ED3"/>
    <w:rsid w:val="00B0469A"/>
    <w:rsid w:val="00B1729A"/>
    <w:rsid w:val="00B416EF"/>
    <w:rsid w:val="00B41908"/>
    <w:rsid w:val="00B41FDE"/>
    <w:rsid w:val="00B5445F"/>
    <w:rsid w:val="00B558E3"/>
    <w:rsid w:val="00B57DAC"/>
    <w:rsid w:val="00B62692"/>
    <w:rsid w:val="00B66D6E"/>
    <w:rsid w:val="00B76890"/>
    <w:rsid w:val="00B7739E"/>
    <w:rsid w:val="00B773F5"/>
    <w:rsid w:val="00B84834"/>
    <w:rsid w:val="00BA1154"/>
    <w:rsid w:val="00BA3BF3"/>
    <w:rsid w:val="00BB09B1"/>
    <w:rsid w:val="00BB257A"/>
    <w:rsid w:val="00BC06A4"/>
    <w:rsid w:val="00BC0FB5"/>
    <w:rsid w:val="00BC114C"/>
    <w:rsid w:val="00BC1A51"/>
    <w:rsid w:val="00BC6BCE"/>
    <w:rsid w:val="00BD0B39"/>
    <w:rsid w:val="00BD3827"/>
    <w:rsid w:val="00BD6329"/>
    <w:rsid w:val="00BE0D79"/>
    <w:rsid w:val="00BF66D0"/>
    <w:rsid w:val="00C011D2"/>
    <w:rsid w:val="00C21A8F"/>
    <w:rsid w:val="00C353AC"/>
    <w:rsid w:val="00C37589"/>
    <w:rsid w:val="00C411F9"/>
    <w:rsid w:val="00C60F82"/>
    <w:rsid w:val="00C73061"/>
    <w:rsid w:val="00C737B4"/>
    <w:rsid w:val="00C87681"/>
    <w:rsid w:val="00C97ECD"/>
    <w:rsid w:val="00CB1B58"/>
    <w:rsid w:val="00CB6F77"/>
    <w:rsid w:val="00CC077F"/>
    <w:rsid w:val="00CC54DB"/>
    <w:rsid w:val="00CD01BE"/>
    <w:rsid w:val="00CD45B0"/>
    <w:rsid w:val="00CD5A8A"/>
    <w:rsid w:val="00CF323B"/>
    <w:rsid w:val="00D161D2"/>
    <w:rsid w:val="00D16326"/>
    <w:rsid w:val="00D37D3E"/>
    <w:rsid w:val="00D4315A"/>
    <w:rsid w:val="00D46F6C"/>
    <w:rsid w:val="00D5790B"/>
    <w:rsid w:val="00D6579E"/>
    <w:rsid w:val="00D67BC6"/>
    <w:rsid w:val="00D72843"/>
    <w:rsid w:val="00D836D2"/>
    <w:rsid w:val="00D97832"/>
    <w:rsid w:val="00DA1B34"/>
    <w:rsid w:val="00DA4E00"/>
    <w:rsid w:val="00DB04EB"/>
    <w:rsid w:val="00DB1710"/>
    <w:rsid w:val="00DB2CA6"/>
    <w:rsid w:val="00DB3403"/>
    <w:rsid w:val="00DB4FAD"/>
    <w:rsid w:val="00DB585C"/>
    <w:rsid w:val="00DE23DC"/>
    <w:rsid w:val="00DF0151"/>
    <w:rsid w:val="00DF21A7"/>
    <w:rsid w:val="00DF6902"/>
    <w:rsid w:val="00E00568"/>
    <w:rsid w:val="00E0080F"/>
    <w:rsid w:val="00E020E5"/>
    <w:rsid w:val="00E028DF"/>
    <w:rsid w:val="00E05D90"/>
    <w:rsid w:val="00E10F74"/>
    <w:rsid w:val="00E2610E"/>
    <w:rsid w:val="00E35234"/>
    <w:rsid w:val="00E425C0"/>
    <w:rsid w:val="00E768B8"/>
    <w:rsid w:val="00EA08A8"/>
    <w:rsid w:val="00EB0488"/>
    <w:rsid w:val="00ED2306"/>
    <w:rsid w:val="00ED6D7A"/>
    <w:rsid w:val="00ED7755"/>
    <w:rsid w:val="00ED7E0F"/>
    <w:rsid w:val="00EF27EE"/>
    <w:rsid w:val="00EF2A68"/>
    <w:rsid w:val="00F01637"/>
    <w:rsid w:val="00F03035"/>
    <w:rsid w:val="00F0672F"/>
    <w:rsid w:val="00F171A8"/>
    <w:rsid w:val="00F22FE6"/>
    <w:rsid w:val="00F258E5"/>
    <w:rsid w:val="00F31326"/>
    <w:rsid w:val="00F42221"/>
    <w:rsid w:val="00F42993"/>
    <w:rsid w:val="00F5609A"/>
    <w:rsid w:val="00F60729"/>
    <w:rsid w:val="00F61265"/>
    <w:rsid w:val="00F760E8"/>
    <w:rsid w:val="00F84B29"/>
    <w:rsid w:val="00F85545"/>
    <w:rsid w:val="00F85590"/>
    <w:rsid w:val="00FA4F48"/>
    <w:rsid w:val="00FB5423"/>
    <w:rsid w:val="00FC426E"/>
    <w:rsid w:val="00FD00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0CDB"/>
  <w15:chartTrackingRefBased/>
  <w15:docId w15:val="{1AD95CA1-0DCB-4E62-8256-053FF753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autoRedefine/>
    <w:uiPriority w:val="9"/>
    <w:qFormat/>
    <w:rsid w:val="00ED6D7A"/>
    <w:pPr>
      <w:keepNext/>
      <w:keepLines/>
      <w:spacing w:after="240" w:line="240" w:lineRule="auto"/>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autoRedefine/>
    <w:uiPriority w:val="9"/>
    <w:unhideWhenUsed/>
    <w:qFormat/>
    <w:rsid w:val="00ED6D7A"/>
    <w:pPr>
      <w:keepNext/>
      <w:keepLines/>
      <w:spacing w:after="200" w:line="240" w:lineRule="auto"/>
      <w:outlineLvl w:val="1"/>
    </w:pPr>
    <w:rPr>
      <w:rFonts w:asciiTheme="majorHAnsi" w:eastAsiaTheme="majorEastAsia" w:hAnsiTheme="majorHAnsi" w:cstheme="majorBidi"/>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D7A"/>
    <w:rPr>
      <w:rFonts w:asciiTheme="majorHAnsi" w:eastAsiaTheme="majorEastAsia" w:hAnsiTheme="majorHAnsi" w:cstheme="majorBidi"/>
      <w:b/>
      <w:sz w:val="28"/>
      <w:szCs w:val="32"/>
      <w:lang w:val="en-US"/>
    </w:rPr>
  </w:style>
  <w:style w:type="character" w:customStyle="1" w:styleId="Heading2Char">
    <w:name w:val="Heading 2 Char"/>
    <w:basedOn w:val="DefaultParagraphFont"/>
    <w:link w:val="Heading2"/>
    <w:uiPriority w:val="9"/>
    <w:rsid w:val="00ED6D7A"/>
    <w:rPr>
      <w:rFonts w:asciiTheme="majorHAnsi" w:eastAsiaTheme="majorEastAsia" w:hAnsiTheme="majorHAnsi" w:cstheme="majorBidi"/>
      <w:i/>
      <w:sz w:val="24"/>
      <w:szCs w:val="26"/>
      <w:lang w:val="en-US"/>
    </w:rPr>
  </w:style>
  <w:style w:type="paragraph" w:styleId="Caption">
    <w:name w:val="caption"/>
    <w:basedOn w:val="Normal"/>
    <w:next w:val="Normal"/>
    <w:autoRedefine/>
    <w:uiPriority w:val="35"/>
    <w:unhideWhenUsed/>
    <w:qFormat/>
    <w:rsid w:val="00CD45B0"/>
    <w:pPr>
      <w:spacing w:after="200" w:line="240" w:lineRule="auto"/>
    </w:pPr>
    <w:rPr>
      <w:rFonts w:ascii="Times New Roman" w:hAnsi="Times New Roman"/>
      <w:iCs/>
      <w:sz w:val="24"/>
      <w:szCs w:val="18"/>
      <w:lang w:val="en-GB"/>
    </w:rPr>
  </w:style>
  <w:style w:type="paragraph" w:styleId="Header">
    <w:name w:val="header"/>
    <w:basedOn w:val="Normal"/>
    <w:link w:val="HeaderChar"/>
    <w:uiPriority w:val="99"/>
    <w:unhideWhenUsed/>
    <w:rsid w:val="00F85545"/>
    <w:pPr>
      <w:tabs>
        <w:tab w:val="center" w:pos="4986"/>
        <w:tab w:val="right" w:pos="9972"/>
      </w:tabs>
      <w:spacing w:after="0" w:line="240" w:lineRule="auto"/>
    </w:pPr>
  </w:style>
  <w:style w:type="character" w:customStyle="1" w:styleId="HeaderChar">
    <w:name w:val="Header Char"/>
    <w:basedOn w:val="DefaultParagraphFont"/>
    <w:link w:val="Header"/>
    <w:uiPriority w:val="99"/>
    <w:rsid w:val="00F85545"/>
    <w:rPr>
      <w:noProof/>
      <w:lang w:val="en-US"/>
    </w:rPr>
  </w:style>
  <w:style w:type="paragraph" w:styleId="Footer">
    <w:name w:val="footer"/>
    <w:basedOn w:val="Normal"/>
    <w:link w:val="FooterChar"/>
    <w:uiPriority w:val="99"/>
    <w:unhideWhenUsed/>
    <w:rsid w:val="00F85545"/>
    <w:pPr>
      <w:tabs>
        <w:tab w:val="center" w:pos="4986"/>
        <w:tab w:val="right" w:pos="9972"/>
      </w:tabs>
      <w:spacing w:after="0" w:line="240" w:lineRule="auto"/>
    </w:pPr>
  </w:style>
  <w:style w:type="character" w:customStyle="1" w:styleId="FooterChar">
    <w:name w:val="Footer Char"/>
    <w:basedOn w:val="DefaultParagraphFont"/>
    <w:link w:val="Footer"/>
    <w:uiPriority w:val="99"/>
    <w:rsid w:val="00F85545"/>
    <w:rPr>
      <w:noProof/>
      <w:lang w:val="en-US"/>
    </w:rPr>
  </w:style>
  <w:style w:type="table" w:styleId="TableGrid">
    <w:name w:val="Table Grid"/>
    <w:basedOn w:val="TableNormal"/>
    <w:uiPriority w:val="39"/>
    <w:rsid w:val="0089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3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CA7"/>
    <w:rPr>
      <w:rFonts w:ascii="Segoe UI" w:hAnsi="Segoe UI" w:cs="Segoe UI"/>
      <w:noProof/>
      <w:sz w:val="18"/>
      <w:szCs w:val="18"/>
      <w:lang w:val="en-US"/>
    </w:rPr>
  </w:style>
  <w:style w:type="paragraph" w:styleId="ListParagraph">
    <w:name w:val="List Paragraph"/>
    <w:basedOn w:val="Normal"/>
    <w:uiPriority w:val="34"/>
    <w:qFormat/>
    <w:rsid w:val="006C3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2822">
      <w:bodyDiv w:val="1"/>
      <w:marLeft w:val="0"/>
      <w:marRight w:val="0"/>
      <w:marTop w:val="0"/>
      <w:marBottom w:val="0"/>
      <w:divBdr>
        <w:top w:val="none" w:sz="0" w:space="0" w:color="auto"/>
        <w:left w:val="none" w:sz="0" w:space="0" w:color="auto"/>
        <w:bottom w:val="none" w:sz="0" w:space="0" w:color="auto"/>
        <w:right w:val="none" w:sz="0" w:space="0" w:color="auto"/>
      </w:divBdr>
    </w:div>
    <w:div w:id="62604131">
      <w:bodyDiv w:val="1"/>
      <w:marLeft w:val="0"/>
      <w:marRight w:val="0"/>
      <w:marTop w:val="0"/>
      <w:marBottom w:val="0"/>
      <w:divBdr>
        <w:top w:val="none" w:sz="0" w:space="0" w:color="auto"/>
        <w:left w:val="none" w:sz="0" w:space="0" w:color="auto"/>
        <w:bottom w:val="none" w:sz="0" w:space="0" w:color="auto"/>
        <w:right w:val="none" w:sz="0" w:space="0" w:color="auto"/>
      </w:divBdr>
    </w:div>
    <w:div w:id="73553554">
      <w:bodyDiv w:val="1"/>
      <w:marLeft w:val="0"/>
      <w:marRight w:val="0"/>
      <w:marTop w:val="0"/>
      <w:marBottom w:val="0"/>
      <w:divBdr>
        <w:top w:val="none" w:sz="0" w:space="0" w:color="auto"/>
        <w:left w:val="none" w:sz="0" w:space="0" w:color="auto"/>
        <w:bottom w:val="none" w:sz="0" w:space="0" w:color="auto"/>
        <w:right w:val="none" w:sz="0" w:space="0" w:color="auto"/>
      </w:divBdr>
    </w:div>
    <w:div w:id="175005668">
      <w:bodyDiv w:val="1"/>
      <w:marLeft w:val="0"/>
      <w:marRight w:val="0"/>
      <w:marTop w:val="0"/>
      <w:marBottom w:val="0"/>
      <w:divBdr>
        <w:top w:val="none" w:sz="0" w:space="0" w:color="auto"/>
        <w:left w:val="none" w:sz="0" w:space="0" w:color="auto"/>
        <w:bottom w:val="none" w:sz="0" w:space="0" w:color="auto"/>
        <w:right w:val="none" w:sz="0" w:space="0" w:color="auto"/>
      </w:divBdr>
    </w:div>
    <w:div w:id="277612887">
      <w:bodyDiv w:val="1"/>
      <w:marLeft w:val="0"/>
      <w:marRight w:val="0"/>
      <w:marTop w:val="0"/>
      <w:marBottom w:val="0"/>
      <w:divBdr>
        <w:top w:val="none" w:sz="0" w:space="0" w:color="auto"/>
        <w:left w:val="none" w:sz="0" w:space="0" w:color="auto"/>
        <w:bottom w:val="none" w:sz="0" w:space="0" w:color="auto"/>
        <w:right w:val="none" w:sz="0" w:space="0" w:color="auto"/>
      </w:divBdr>
    </w:div>
    <w:div w:id="962468004">
      <w:bodyDiv w:val="1"/>
      <w:marLeft w:val="0"/>
      <w:marRight w:val="0"/>
      <w:marTop w:val="0"/>
      <w:marBottom w:val="0"/>
      <w:divBdr>
        <w:top w:val="none" w:sz="0" w:space="0" w:color="auto"/>
        <w:left w:val="none" w:sz="0" w:space="0" w:color="auto"/>
        <w:bottom w:val="none" w:sz="0" w:space="0" w:color="auto"/>
        <w:right w:val="none" w:sz="0" w:space="0" w:color="auto"/>
      </w:divBdr>
    </w:div>
    <w:div w:id="1160730158">
      <w:bodyDiv w:val="1"/>
      <w:marLeft w:val="0"/>
      <w:marRight w:val="0"/>
      <w:marTop w:val="0"/>
      <w:marBottom w:val="0"/>
      <w:divBdr>
        <w:top w:val="none" w:sz="0" w:space="0" w:color="auto"/>
        <w:left w:val="none" w:sz="0" w:space="0" w:color="auto"/>
        <w:bottom w:val="none" w:sz="0" w:space="0" w:color="auto"/>
        <w:right w:val="none" w:sz="0" w:space="0" w:color="auto"/>
      </w:divBdr>
    </w:div>
    <w:div w:id="1248155900">
      <w:bodyDiv w:val="1"/>
      <w:marLeft w:val="0"/>
      <w:marRight w:val="0"/>
      <w:marTop w:val="0"/>
      <w:marBottom w:val="0"/>
      <w:divBdr>
        <w:top w:val="none" w:sz="0" w:space="0" w:color="auto"/>
        <w:left w:val="none" w:sz="0" w:space="0" w:color="auto"/>
        <w:bottom w:val="none" w:sz="0" w:space="0" w:color="auto"/>
        <w:right w:val="none" w:sz="0" w:space="0" w:color="auto"/>
      </w:divBdr>
    </w:div>
    <w:div w:id="1512571864">
      <w:bodyDiv w:val="1"/>
      <w:marLeft w:val="0"/>
      <w:marRight w:val="0"/>
      <w:marTop w:val="0"/>
      <w:marBottom w:val="0"/>
      <w:divBdr>
        <w:top w:val="none" w:sz="0" w:space="0" w:color="auto"/>
        <w:left w:val="none" w:sz="0" w:space="0" w:color="auto"/>
        <w:bottom w:val="none" w:sz="0" w:space="0" w:color="auto"/>
        <w:right w:val="none" w:sz="0" w:space="0" w:color="auto"/>
      </w:divBdr>
    </w:div>
    <w:div w:id="1640498717">
      <w:bodyDiv w:val="1"/>
      <w:marLeft w:val="0"/>
      <w:marRight w:val="0"/>
      <w:marTop w:val="0"/>
      <w:marBottom w:val="0"/>
      <w:divBdr>
        <w:top w:val="none" w:sz="0" w:space="0" w:color="auto"/>
        <w:left w:val="none" w:sz="0" w:space="0" w:color="auto"/>
        <w:bottom w:val="none" w:sz="0" w:space="0" w:color="auto"/>
        <w:right w:val="none" w:sz="0" w:space="0" w:color="auto"/>
      </w:divBdr>
    </w:div>
    <w:div w:id="1714647733">
      <w:bodyDiv w:val="1"/>
      <w:marLeft w:val="0"/>
      <w:marRight w:val="0"/>
      <w:marTop w:val="0"/>
      <w:marBottom w:val="0"/>
      <w:divBdr>
        <w:top w:val="none" w:sz="0" w:space="0" w:color="auto"/>
        <w:left w:val="none" w:sz="0" w:space="0" w:color="auto"/>
        <w:bottom w:val="none" w:sz="0" w:space="0" w:color="auto"/>
        <w:right w:val="none" w:sz="0" w:space="0" w:color="auto"/>
      </w:divBdr>
    </w:div>
    <w:div w:id="1756513662">
      <w:bodyDiv w:val="1"/>
      <w:marLeft w:val="0"/>
      <w:marRight w:val="0"/>
      <w:marTop w:val="0"/>
      <w:marBottom w:val="0"/>
      <w:divBdr>
        <w:top w:val="none" w:sz="0" w:space="0" w:color="auto"/>
        <w:left w:val="none" w:sz="0" w:space="0" w:color="auto"/>
        <w:bottom w:val="none" w:sz="0" w:space="0" w:color="auto"/>
        <w:right w:val="none" w:sz="0" w:space="0" w:color="auto"/>
      </w:divBdr>
    </w:div>
    <w:div w:id="1815829715">
      <w:bodyDiv w:val="1"/>
      <w:marLeft w:val="0"/>
      <w:marRight w:val="0"/>
      <w:marTop w:val="0"/>
      <w:marBottom w:val="0"/>
      <w:divBdr>
        <w:top w:val="none" w:sz="0" w:space="0" w:color="auto"/>
        <w:left w:val="none" w:sz="0" w:space="0" w:color="auto"/>
        <w:bottom w:val="none" w:sz="0" w:space="0" w:color="auto"/>
        <w:right w:val="none" w:sz="0" w:space="0" w:color="auto"/>
      </w:divBdr>
    </w:div>
    <w:div w:id="1834443286">
      <w:bodyDiv w:val="1"/>
      <w:marLeft w:val="0"/>
      <w:marRight w:val="0"/>
      <w:marTop w:val="0"/>
      <w:marBottom w:val="0"/>
      <w:divBdr>
        <w:top w:val="none" w:sz="0" w:space="0" w:color="auto"/>
        <w:left w:val="none" w:sz="0" w:space="0" w:color="auto"/>
        <w:bottom w:val="none" w:sz="0" w:space="0" w:color="auto"/>
        <w:right w:val="none" w:sz="0" w:space="0" w:color="auto"/>
      </w:divBdr>
    </w:div>
    <w:div w:id="1930311339">
      <w:bodyDiv w:val="1"/>
      <w:marLeft w:val="0"/>
      <w:marRight w:val="0"/>
      <w:marTop w:val="0"/>
      <w:marBottom w:val="0"/>
      <w:divBdr>
        <w:top w:val="none" w:sz="0" w:space="0" w:color="auto"/>
        <w:left w:val="none" w:sz="0" w:space="0" w:color="auto"/>
        <w:bottom w:val="none" w:sz="0" w:space="0" w:color="auto"/>
        <w:right w:val="none" w:sz="0" w:space="0" w:color="auto"/>
      </w:divBdr>
    </w:div>
    <w:div w:id="1941143041">
      <w:bodyDiv w:val="1"/>
      <w:marLeft w:val="0"/>
      <w:marRight w:val="0"/>
      <w:marTop w:val="0"/>
      <w:marBottom w:val="0"/>
      <w:divBdr>
        <w:top w:val="none" w:sz="0" w:space="0" w:color="auto"/>
        <w:left w:val="none" w:sz="0" w:space="0" w:color="auto"/>
        <w:bottom w:val="none" w:sz="0" w:space="0" w:color="auto"/>
        <w:right w:val="none" w:sz="0" w:space="0" w:color="auto"/>
      </w:divBdr>
    </w:div>
    <w:div w:id="2005009150">
      <w:bodyDiv w:val="1"/>
      <w:marLeft w:val="0"/>
      <w:marRight w:val="0"/>
      <w:marTop w:val="0"/>
      <w:marBottom w:val="0"/>
      <w:divBdr>
        <w:top w:val="none" w:sz="0" w:space="0" w:color="auto"/>
        <w:left w:val="none" w:sz="0" w:space="0" w:color="auto"/>
        <w:bottom w:val="none" w:sz="0" w:space="0" w:color="auto"/>
        <w:right w:val="none" w:sz="0" w:space="0" w:color="auto"/>
      </w:divBdr>
    </w:div>
    <w:div w:id="211420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C55F4-86A3-4BC4-9A02-7D54E506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6541</Words>
  <Characters>37290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Falk Hvidberg</dc:creator>
  <cp:keywords/>
  <dc:description/>
  <cp:lastModifiedBy>Michael Falk Hvidberg</cp:lastModifiedBy>
  <cp:revision>46</cp:revision>
  <dcterms:created xsi:type="dcterms:W3CDTF">2022-01-20T21:04:00Z</dcterms:created>
  <dcterms:modified xsi:type="dcterms:W3CDTF">2022-06-30T14:29:00Z</dcterms:modified>
</cp:coreProperties>
</file>