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spacing w:line="60" w:lineRule="atLeast"/>
        <w:ind w:leftChars="75" w:left="180" w:rightChars="75" w:right="180"/>
        <w:jc w:val="center"/>
        <w:rPr>
          <w:rFonts w:ascii="Palatino Linotype" w:hAnsi="Palatino Linotype"/>
          <w:b/>
          <w:color w:val="auto"/>
          <w:sz w:val="18"/>
          <w:szCs w:val="22"/>
          <w:lang w:bidi="en-US"/>
        </w:rPr>
      </w:pPr>
      <w:r>
        <w:rPr>
          <w:rFonts w:ascii="Palatino Linotype" w:hAnsi="Palatino Linotype"/>
          <w:b/>
          <w:noProof/>
          <w:color w:val="auto"/>
          <w:sz w:val="18"/>
          <w:szCs w:val="22"/>
          <w:lang w:bidi="en-US"/>
        </w:rPr>
        <w:drawing>
          <wp:inline distT="0" distB="0" distL="0" distR="0">
            <wp:extent cx="5257800" cy="2680681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9" b="-1"/>
                    <a:stretch/>
                  </pic:blipFill>
                  <pic:spPr bwMode="auto">
                    <a:xfrm>
                      <a:off x="0" y="0"/>
                      <a:ext cx="5257800" cy="26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widowControl w:val="0"/>
        <w:spacing w:line="60" w:lineRule="atLeast"/>
        <w:ind w:rightChars="75" w:right="180"/>
        <w:jc w:val="center"/>
        <w:rPr>
          <w:rFonts w:ascii="Palatino Linotype" w:hAnsi="Palatino Linotype"/>
          <w:b/>
          <w:color w:val="FF0000"/>
          <w:sz w:val="18"/>
          <w:szCs w:val="22"/>
          <w:lang w:bidi="en-US"/>
        </w:rPr>
      </w:pPr>
      <w:r>
        <w:rPr>
          <w:rFonts w:ascii="Palatino Linotype" w:hAnsi="Palatino Linotype"/>
          <w:b/>
          <w:color w:val="auto"/>
          <w:sz w:val="18"/>
          <w:szCs w:val="22"/>
          <w:lang w:bidi="en-US"/>
        </w:rPr>
        <w:t>S3</w:t>
      </w:r>
      <w:r>
        <w:rPr>
          <w:rFonts w:ascii="Palatino Linotype" w:hAnsi="Palatino Linotype"/>
          <w:b/>
          <w:color w:val="auto"/>
          <w:sz w:val="18"/>
          <w:szCs w:val="22"/>
          <w:lang w:bidi="en-US"/>
        </w:rPr>
        <w:t xml:space="preserve"> Fig.</w:t>
      </w:r>
      <w:r>
        <w:rPr>
          <w:rFonts w:ascii="Palatino Linotype" w:hAnsi="Palatino Linotype"/>
          <w:b/>
          <w:color w:val="000000" w:themeColor="text1"/>
          <w:sz w:val="20"/>
          <w:lang w:bidi="en-US"/>
        </w:rPr>
        <w:t xml:space="preserve"> Multi-peak detection plot of metabolites acquired in positive ion multiple reaction monitoring mode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099FC3-858E-4935-8E18-3A74E7F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yu</dc:creator>
  <cp:keywords/>
  <dc:description/>
  <cp:lastModifiedBy>sun yu</cp:lastModifiedBy>
  <cp:revision>6</cp:revision>
  <dcterms:created xsi:type="dcterms:W3CDTF">2021-01-18T17:44:00Z</dcterms:created>
  <dcterms:modified xsi:type="dcterms:W3CDTF">2022-06-13T02:44:00Z</dcterms:modified>
</cp:coreProperties>
</file>