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6"/>
      </w:tblGrid>
      <w:tr w:rsidR="003135DF" w:rsidRPr="00AF3A1E" w14:paraId="2FF59A48" w14:textId="77777777" w:rsidTr="00BF4CB6">
        <w:tc>
          <w:tcPr>
            <w:tcW w:w="2689" w:type="dxa"/>
            <w:shd w:val="clear" w:color="auto" w:fill="auto"/>
            <w:vAlign w:val="center"/>
          </w:tcPr>
          <w:p w14:paraId="38D391FD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Paramet</w:t>
            </w:r>
            <w:r>
              <w:rPr>
                <w:b/>
                <w:bCs/>
                <w:lang w:val="pl-PL"/>
              </w:rPr>
              <w:t>e</w:t>
            </w:r>
            <w:r w:rsidRPr="00E60BDE">
              <w:rPr>
                <w:b/>
                <w:bCs/>
                <w:lang w:val="pl-PL"/>
              </w:rPr>
              <w:t>r</w:t>
            </w:r>
          </w:p>
          <w:p w14:paraId="27946EE1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Median, 95%CI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46E6AA9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COVID-19 patients</w:t>
            </w:r>
          </w:p>
          <w:p w14:paraId="1AFE7C5C" w14:textId="77777777" w:rsidR="003135DF" w:rsidRPr="00AF3A1E" w:rsidRDefault="003135DF" w:rsidP="00BF4C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n=124</w:t>
            </w:r>
          </w:p>
        </w:tc>
      </w:tr>
      <w:tr w:rsidR="003135DF" w14:paraId="33A74736" w14:textId="77777777" w:rsidTr="00BF4CB6">
        <w:tc>
          <w:tcPr>
            <w:tcW w:w="2689" w:type="dxa"/>
            <w:shd w:val="clear" w:color="auto" w:fill="auto"/>
            <w:vAlign w:val="center"/>
          </w:tcPr>
          <w:p w14:paraId="7C2C9338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 xml:space="preserve">n </w:t>
            </w:r>
            <w:r>
              <w:rPr>
                <w:b/>
                <w:bCs/>
                <w:lang w:val="pl-PL"/>
              </w:rPr>
              <w:t>men</w:t>
            </w:r>
            <w:r w:rsidRPr="00E60BDE">
              <w:rPr>
                <w:b/>
                <w:bCs/>
                <w:lang w:val="pl-PL"/>
              </w:rPr>
              <w:t xml:space="preserve">/n </w:t>
            </w:r>
            <w:r>
              <w:rPr>
                <w:b/>
                <w:bCs/>
                <w:lang w:val="pl-PL"/>
              </w:rPr>
              <w:t>women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518CE18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66/58</w:t>
            </w:r>
          </w:p>
        </w:tc>
      </w:tr>
      <w:tr w:rsidR="003135DF" w14:paraId="11847114" w14:textId="77777777" w:rsidTr="00BF4CB6">
        <w:tc>
          <w:tcPr>
            <w:tcW w:w="2689" w:type="dxa"/>
            <w:shd w:val="clear" w:color="auto" w:fill="auto"/>
            <w:vAlign w:val="center"/>
          </w:tcPr>
          <w:p w14:paraId="3363A9F3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Age</w:t>
            </w:r>
          </w:p>
          <w:p w14:paraId="117BA61F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[years]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A0BABE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65.5</w:t>
            </w:r>
          </w:p>
          <w:p w14:paraId="6428EFCD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(63;67)</w:t>
            </w:r>
          </w:p>
        </w:tc>
      </w:tr>
      <w:tr w:rsidR="003135DF" w14:paraId="14D249F2" w14:textId="77777777" w:rsidTr="00BF4CB6">
        <w:tc>
          <w:tcPr>
            <w:tcW w:w="2689" w:type="dxa"/>
            <w:shd w:val="clear" w:color="auto" w:fill="auto"/>
            <w:vAlign w:val="center"/>
          </w:tcPr>
          <w:p w14:paraId="36215C28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BMI</w:t>
            </w:r>
          </w:p>
          <w:p w14:paraId="20F2CB6F" w14:textId="38D9309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</w:t>
            </w:r>
            <w:r w:rsidRPr="001860DC">
              <w:rPr>
                <w:b/>
                <w:bCs/>
                <w:lang w:val="pl-PL"/>
              </w:rPr>
              <w:t>ml/min/1,73m2</w:t>
            </w:r>
            <w:r>
              <w:rPr>
                <w:b/>
                <w:bCs/>
                <w:lang w:val="pl-PL"/>
              </w:rPr>
              <w:t>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D731986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29.05</w:t>
            </w:r>
          </w:p>
          <w:p w14:paraId="63A6E5FF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(27.5;33)</w:t>
            </w:r>
          </w:p>
        </w:tc>
      </w:tr>
      <w:tr w:rsidR="003135DF" w14:paraId="7C27B360" w14:textId="77777777" w:rsidTr="00BF4CB6">
        <w:tc>
          <w:tcPr>
            <w:tcW w:w="2689" w:type="dxa"/>
            <w:shd w:val="clear" w:color="auto" w:fill="auto"/>
            <w:vAlign w:val="center"/>
          </w:tcPr>
          <w:p w14:paraId="626B8860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Hospitalization time</w:t>
            </w:r>
          </w:p>
          <w:p w14:paraId="525BC54F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[days]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AD39E6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  <w:p w14:paraId="0192EA00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(9;11)</w:t>
            </w:r>
          </w:p>
        </w:tc>
      </w:tr>
      <w:tr w:rsidR="003135DF" w:rsidRPr="003375EB" w14:paraId="6FC7B221" w14:textId="77777777" w:rsidTr="00BF4CB6">
        <w:tc>
          <w:tcPr>
            <w:tcW w:w="2689" w:type="dxa"/>
            <w:shd w:val="clear" w:color="auto" w:fill="auto"/>
            <w:vAlign w:val="center"/>
          </w:tcPr>
          <w:p w14:paraId="1A195E9E" w14:textId="77777777" w:rsidR="003135DF" w:rsidRPr="003375EB" w:rsidRDefault="003135DF" w:rsidP="00BF4CB6">
            <w:pPr>
              <w:spacing w:line="276" w:lineRule="auto"/>
              <w:jc w:val="center"/>
              <w:rPr>
                <w:b/>
                <w:bCs/>
              </w:rPr>
            </w:pPr>
            <w:r w:rsidRPr="003375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3375EB">
              <w:rPr>
                <w:b/>
                <w:bCs/>
              </w:rPr>
              <w:t>adiological changes in the l</w:t>
            </w:r>
            <w:r>
              <w:rPr>
                <w:b/>
                <w:bCs/>
              </w:rPr>
              <w:t>ungs [%]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A4F9243" w14:textId="77777777" w:rsidR="003135DF" w:rsidRDefault="003135DF" w:rsidP="00BF4CB6">
            <w:pPr>
              <w:spacing w:line="276" w:lineRule="auto"/>
              <w:jc w:val="center"/>
            </w:pPr>
            <w:r>
              <w:t>30</w:t>
            </w:r>
          </w:p>
          <w:p w14:paraId="39AAFD64" w14:textId="77777777" w:rsidR="003135DF" w:rsidRPr="003375EB" w:rsidRDefault="003135DF" w:rsidP="00BF4CB6">
            <w:pPr>
              <w:spacing w:line="276" w:lineRule="auto"/>
              <w:jc w:val="center"/>
            </w:pPr>
            <w:r>
              <w:rPr>
                <w:lang w:val="pl-PL"/>
              </w:rPr>
              <w:t>95%CI (30;40)</w:t>
            </w:r>
          </w:p>
        </w:tc>
      </w:tr>
      <w:tr w:rsidR="003135DF" w14:paraId="2E640A18" w14:textId="77777777" w:rsidTr="00BF4CB6">
        <w:tc>
          <w:tcPr>
            <w:tcW w:w="2689" w:type="dxa"/>
            <w:shd w:val="clear" w:color="auto" w:fill="auto"/>
            <w:vAlign w:val="center"/>
          </w:tcPr>
          <w:p w14:paraId="5B097CCB" w14:textId="77777777" w:rsidR="003135DF" w:rsidRPr="00C047B3" w:rsidRDefault="003135DF" w:rsidP="00BF4CB6">
            <w:pPr>
              <w:spacing w:line="276" w:lineRule="auto"/>
              <w:jc w:val="center"/>
              <w:rPr>
                <w:b/>
                <w:bCs/>
              </w:rPr>
            </w:pPr>
            <w:r w:rsidRPr="00C047B3">
              <w:rPr>
                <w:b/>
                <w:bCs/>
              </w:rPr>
              <w:t>Oxygen demand on admission</w:t>
            </w:r>
          </w:p>
          <w:p w14:paraId="16056BAA" w14:textId="77777777" w:rsidR="003135DF" w:rsidRPr="00C047B3" w:rsidRDefault="003135DF" w:rsidP="00BF4CB6">
            <w:pPr>
              <w:spacing w:line="276" w:lineRule="auto"/>
              <w:jc w:val="center"/>
              <w:rPr>
                <w:b/>
                <w:bCs/>
              </w:rPr>
            </w:pPr>
            <w:r w:rsidRPr="00C047B3">
              <w:rPr>
                <w:b/>
                <w:bCs/>
              </w:rPr>
              <w:t>[L/min]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000C28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  <w:p w14:paraId="41DF4B99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(5;8)</w:t>
            </w:r>
          </w:p>
        </w:tc>
      </w:tr>
      <w:tr w:rsidR="003135DF" w14:paraId="69A80567" w14:textId="77777777" w:rsidTr="00BF4CB6">
        <w:tc>
          <w:tcPr>
            <w:tcW w:w="2689" w:type="dxa"/>
            <w:shd w:val="clear" w:color="auto" w:fill="auto"/>
            <w:vAlign w:val="center"/>
          </w:tcPr>
          <w:p w14:paraId="4EE40892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Oxygen saturation at discharge</w:t>
            </w:r>
          </w:p>
          <w:p w14:paraId="1D299851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[%]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FC515A5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97%</w:t>
            </w:r>
          </w:p>
          <w:p w14:paraId="26DC39F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(96;97)</w:t>
            </w:r>
          </w:p>
        </w:tc>
      </w:tr>
      <w:tr w:rsidR="003135DF" w14:paraId="48FCE453" w14:textId="77777777" w:rsidTr="00BF4CB6">
        <w:tc>
          <w:tcPr>
            <w:tcW w:w="2689" w:type="dxa"/>
            <w:shd w:val="clear" w:color="auto" w:fill="auto"/>
            <w:vAlign w:val="center"/>
          </w:tcPr>
          <w:p w14:paraId="6DE4305C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TCh</w:t>
            </w:r>
          </w:p>
          <w:p w14:paraId="6620217F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9B1EA8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156</w:t>
            </w:r>
          </w:p>
          <w:p w14:paraId="397E9A9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(144;166)</w:t>
            </w:r>
          </w:p>
        </w:tc>
      </w:tr>
      <w:tr w:rsidR="003135DF" w14:paraId="67C4A412" w14:textId="77777777" w:rsidTr="00BF4CB6">
        <w:tc>
          <w:tcPr>
            <w:tcW w:w="2689" w:type="dxa"/>
            <w:shd w:val="clear" w:color="auto" w:fill="auto"/>
            <w:vAlign w:val="center"/>
          </w:tcPr>
          <w:p w14:paraId="28D025B6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LDL</w:t>
            </w:r>
          </w:p>
          <w:p w14:paraId="54437DA0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C373A0B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84</w:t>
            </w:r>
          </w:p>
          <w:p w14:paraId="2DBA867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(76;93)</w:t>
            </w:r>
          </w:p>
        </w:tc>
      </w:tr>
      <w:tr w:rsidR="003135DF" w14:paraId="71650EAA" w14:textId="77777777" w:rsidTr="00BF4CB6">
        <w:tc>
          <w:tcPr>
            <w:tcW w:w="2689" w:type="dxa"/>
            <w:shd w:val="clear" w:color="auto" w:fill="auto"/>
            <w:vAlign w:val="center"/>
          </w:tcPr>
          <w:p w14:paraId="7DD72C83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HDL</w:t>
            </w:r>
          </w:p>
          <w:p w14:paraId="42D3A5F6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929852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40.4</w:t>
            </w:r>
          </w:p>
          <w:p w14:paraId="2EEA6658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(37.3;43.3)</w:t>
            </w:r>
          </w:p>
        </w:tc>
      </w:tr>
      <w:tr w:rsidR="003135DF" w14:paraId="5265210E" w14:textId="77777777" w:rsidTr="00BF4CB6">
        <w:tc>
          <w:tcPr>
            <w:tcW w:w="2689" w:type="dxa"/>
            <w:shd w:val="clear" w:color="auto" w:fill="auto"/>
            <w:vAlign w:val="center"/>
          </w:tcPr>
          <w:p w14:paraId="4CF081A6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Non-HDL</w:t>
            </w:r>
          </w:p>
          <w:p w14:paraId="41AA9ABE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F31E8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116</w:t>
            </w:r>
          </w:p>
          <w:p w14:paraId="012A64AE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(104;126)</w:t>
            </w:r>
          </w:p>
        </w:tc>
      </w:tr>
      <w:tr w:rsidR="003135DF" w14:paraId="3ABF1003" w14:textId="77777777" w:rsidTr="00BF4CB6">
        <w:tc>
          <w:tcPr>
            <w:tcW w:w="2689" w:type="dxa"/>
            <w:shd w:val="clear" w:color="auto" w:fill="auto"/>
            <w:vAlign w:val="center"/>
          </w:tcPr>
          <w:p w14:paraId="0CB1F89F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TG</w:t>
            </w:r>
          </w:p>
          <w:p w14:paraId="229BA53C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1EAE7C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144.5</w:t>
            </w:r>
          </w:p>
          <w:p w14:paraId="5C18B405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(129;155)</w:t>
            </w:r>
          </w:p>
        </w:tc>
      </w:tr>
      <w:tr w:rsidR="003135DF" w14:paraId="0F3E1A43" w14:textId="77777777" w:rsidTr="00BF4CB6">
        <w:tc>
          <w:tcPr>
            <w:tcW w:w="2689" w:type="dxa"/>
            <w:shd w:val="clear" w:color="auto" w:fill="auto"/>
            <w:vAlign w:val="center"/>
          </w:tcPr>
          <w:p w14:paraId="4ED62805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Statins intake during hospitalization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CA14FF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47/124</w:t>
            </w:r>
          </w:p>
          <w:p w14:paraId="4B94318F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37.9%</w:t>
            </w:r>
          </w:p>
        </w:tc>
      </w:tr>
      <w:tr w:rsidR="003135DF" w14:paraId="218EA02F" w14:textId="77777777" w:rsidTr="00BF4CB6">
        <w:tc>
          <w:tcPr>
            <w:tcW w:w="2689" w:type="dxa"/>
            <w:shd w:val="clear" w:color="auto" w:fill="auto"/>
            <w:vAlign w:val="center"/>
          </w:tcPr>
          <w:p w14:paraId="5C82319D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Lp (a)</w:t>
            </w:r>
          </w:p>
          <w:p w14:paraId="09B6337F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E25259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17.2</w:t>
            </w:r>
          </w:p>
          <w:p w14:paraId="5E7DF78C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(13.1;23)</w:t>
            </w:r>
          </w:p>
        </w:tc>
      </w:tr>
      <w:tr w:rsidR="003135DF" w14:paraId="64B05B06" w14:textId="77777777" w:rsidTr="00BF4CB6">
        <w:tc>
          <w:tcPr>
            <w:tcW w:w="2689" w:type="dxa"/>
            <w:shd w:val="clear" w:color="auto" w:fill="auto"/>
            <w:vAlign w:val="center"/>
          </w:tcPr>
          <w:p w14:paraId="77A3FB3F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IL-6</w:t>
            </w:r>
          </w:p>
          <w:p w14:paraId="68EA875C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[pg/mL]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57CEC9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48.5</w:t>
            </w:r>
          </w:p>
          <w:p w14:paraId="2BA499E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(37.9;60.5)</w:t>
            </w:r>
          </w:p>
        </w:tc>
      </w:tr>
      <w:tr w:rsidR="003135DF" w14:paraId="34FB4E88" w14:textId="77777777" w:rsidTr="00BF4CB6">
        <w:tc>
          <w:tcPr>
            <w:tcW w:w="2689" w:type="dxa"/>
            <w:shd w:val="clear" w:color="auto" w:fill="auto"/>
            <w:vAlign w:val="center"/>
          </w:tcPr>
          <w:p w14:paraId="5CA0F2E8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CRP</w:t>
            </w:r>
          </w:p>
          <w:p w14:paraId="2593A68B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C68EA6E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71.36</w:t>
            </w:r>
          </w:p>
          <w:p w14:paraId="4FF63FD2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(60.5;90.2)</w:t>
            </w:r>
          </w:p>
        </w:tc>
      </w:tr>
      <w:tr w:rsidR="003135DF" w14:paraId="41C8F9D7" w14:textId="77777777" w:rsidTr="00BF4CB6">
        <w:tc>
          <w:tcPr>
            <w:tcW w:w="2689" w:type="dxa"/>
            <w:shd w:val="clear" w:color="auto" w:fill="auto"/>
            <w:vAlign w:val="center"/>
          </w:tcPr>
          <w:p w14:paraId="280078D2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PCT</w:t>
            </w:r>
          </w:p>
          <w:p w14:paraId="3527D9B8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[ng/ml]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4D841FB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0.1</w:t>
            </w:r>
          </w:p>
          <w:p w14:paraId="076827BC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(0.09;0.13)</w:t>
            </w:r>
          </w:p>
        </w:tc>
      </w:tr>
      <w:tr w:rsidR="003135DF" w14:paraId="16B70546" w14:textId="77777777" w:rsidTr="00BF4CB6">
        <w:tc>
          <w:tcPr>
            <w:tcW w:w="2689" w:type="dxa"/>
            <w:shd w:val="clear" w:color="auto" w:fill="auto"/>
            <w:vAlign w:val="center"/>
          </w:tcPr>
          <w:p w14:paraId="56257CD4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Ferr</w:t>
            </w:r>
            <w:r>
              <w:rPr>
                <w:b/>
                <w:bCs/>
                <w:lang w:val="pl-PL"/>
              </w:rPr>
              <w:t>itin</w:t>
            </w:r>
          </w:p>
          <w:p w14:paraId="7732B50B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[ng/ml]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F5853A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794</w:t>
            </w:r>
          </w:p>
          <w:p w14:paraId="2A8DA31B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(617;920)</w:t>
            </w:r>
          </w:p>
        </w:tc>
      </w:tr>
      <w:tr w:rsidR="003135DF" w14:paraId="401DD7E0" w14:textId="77777777" w:rsidTr="00BF4CB6">
        <w:tc>
          <w:tcPr>
            <w:tcW w:w="2689" w:type="dxa"/>
            <w:shd w:val="clear" w:color="auto" w:fill="auto"/>
            <w:vAlign w:val="center"/>
          </w:tcPr>
          <w:p w14:paraId="06520654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E60BDE">
              <w:rPr>
                <w:b/>
                <w:bCs/>
                <w:lang w:val="pl-PL"/>
              </w:rPr>
              <w:t>Fibr</w:t>
            </w:r>
            <w:r>
              <w:rPr>
                <w:b/>
                <w:bCs/>
                <w:lang w:val="pl-PL"/>
              </w:rPr>
              <w:t>i</w:t>
            </w:r>
            <w:r w:rsidRPr="00E60BDE">
              <w:rPr>
                <w:b/>
                <w:bCs/>
                <w:lang w:val="pl-PL"/>
              </w:rPr>
              <w:t>nogen</w:t>
            </w:r>
          </w:p>
          <w:p w14:paraId="13C98B53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5F2BB95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544</w:t>
            </w:r>
          </w:p>
          <w:p w14:paraId="3C130118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(484;577)</w:t>
            </w:r>
          </w:p>
        </w:tc>
      </w:tr>
      <w:tr w:rsidR="003135DF" w14:paraId="63EB2301" w14:textId="77777777" w:rsidTr="00BF4CB6">
        <w:tc>
          <w:tcPr>
            <w:tcW w:w="2689" w:type="dxa"/>
            <w:shd w:val="clear" w:color="auto" w:fill="auto"/>
            <w:vAlign w:val="center"/>
          </w:tcPr>
          <w:p w14:paraId="53EF8444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Glucose</w:t>
            </w:r>
          </w:p>
          <w:p w14:paraId="26B20104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DDC7E7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109</w:t>
            </w:r>
          </w:p>
          <w:p w14:paraId="784AAD66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(105;116)</w:t>
            </w:r>
          </w:p>
        </w:tc>
      </w:tr>
      <w:tr w:rsidR="003135DF" w14:paraId="70AE9889" w14:textId="77777777" w:rsidTr="00BF4CB6">
        <w:tc>
          <w:tcPr>
            <w:tcW w:w="2689" w:type="dxa"/>
            <w:shd w:val="clear" w:color="auto" w:fill="auto"/>
            <w:vAlign w:val="center"/>
          </w:tcPr>
          <w:p w14:paraId="4EAACE6E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GFR</w:t>
            </w:r>
          </w:p>
          <w:p w14:paraId="09BE2F7A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[</w:t>
            </w:r>
            <w:r w:rsidRPr="001860DC">
              <w:rPr>
                <w:b/>
                <w:bCs/>
                <w:lang w:val="pl-PL"/>
              </w:rPr>
              <w:t>ml/min/1,73m2</w:t>
            </w:r>
            <w:r>
              <w:rPr>
                <w:b/>
                <w:bCs/>
                <w:lang w:val="pl-PL"/>
              </w:rPr>
              <w:t>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3002CE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76</w:t>
            </w:r>
          </w:p>
          <w:p w14:paraId="2CE88E7A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95%CI (69;83)</w:t>
            </w:r>
          </w:p>
        </w:tc>
      </w:tr>
      <w:tr w:rsidR="003135DF" w14:paraId="28ECAE56" w14:textId="77777777" w:rsidTr="00BF4CB6">
        <w:tc>
          <w:tcPr>
            <w:tcW w:w="2689" w:type="dxa"/>
            <w:shd w:val="clear" w:color="auto" w:fill="auto"/>
            <w:vAlign w:val="center"/>
          </w:tcPr>
          <w:p w14:paraId="751EC524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5038EE">
              <w:rPr>
                <w:b/>
                <w:bCs/>
                <w:lang w:val="pl-PL"/>
              </w:rPr>
              <w:lastRenderedPageBreak/>
              <w:t>P</w:t>
            </w:r>
            <w:r w:rsidRPr="00EE4FF6">
              <w:rPr>
                <w:b/>
                <w:bCs/>
                <w:lang w:val="pl-PL"/>
              </w:rPr>
              <w:t>roteinuria</w:t>
            </w:r>
          </w:p>
          <w:p w14:paraId="387DDC35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[mg/dl]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75A6E8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  <w:p w14:paraId="6F91015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(10;50)</w:t>
            </w:r>
          </w:p>
        </w:tc>
      </w:tr>
      <w:tr w:rsidR="003135DF" w14:paraId="47826A39" w14:textId="77777777" w:rsidTr="00BF4CB6">
        <w:tc>
          <w:tcPr>
            <w:tcW w:w="2689" w:type="dxa"/>
            <w:shd w:val="clear" w:color="auto" w:fill="auto"/>
            <w:vAlign w:val="center"/>
          </w:tcPr>
          <w:p w14:paraId="1AE8E359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NT-proBNP</w:t>
            </w:r>
          </w:p>
          <w:p w14:paraId="73669975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[pg/ml]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21A0C5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207.4</w:t>
            </w:r>
          </w:p>
          <w:p w14:paraId="7C579880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(167;270)</w:t>
            </w:r>
          </w:p>
        </w:tc>
      </w:tr>
      <w:tr w:rsidR="003135DF" w14:paraId="47C27E24" w14:textId="77777777" w:rsidTr="00BF4CB6">
        <w:tc>
          <w:tcPr>
            <w:tcW w:w="2689" w:type="dxa"/>
            <w:shd w:val="clear" w:color="auto" w:fill="auto"/>
            <w:vAlign w:val="center"/>
          </w:tcPr>
          <w:p w14:paraId="7131F322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INR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44944CE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1.08</w:t>
            </w:r>
          </w:p>
          <w:p w14:paraId="29E16A9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(1.05;1.11)</w:t>
            </w:r>
          </w:p>
        </w:tc>
      </w:tr>
      <w:tr w:rsidR="003135DF" w14:paraId="46BF30F7" w14:textId="77777777" w:rsidTr="00BF4CB6">
        <w:tc>
          <w:tcPr>
            <w:tcW w:w="2689" w:type="dxa"/>
            <w:shd w:val="clear" w:color="auto" w:fill="auto"/>
            <w:vAlign w:val="center"/>
          </w:tcPr>
          <w:p w14:paraId="0B6E04C5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Thrombin time</w:t>
            </w:r>
          </w:p>
          <w:p w14:paraId="16B9BD4E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[s]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A0149A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14.4</w:t>
            </w:r>
          </w:p>
          <w:p w14:paraId="0E434BCA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(14.1;14.7)</w:t>
            </w:r>
          </w:p>
        </w:tc>
      </w:tr>
      <w:tr w:rsidR="003135DF" w14:paraId="18303049" w14:textId="77777777" w:rsidTr="00BF4CB6">
        <w:tc>
          <w:tcPr>
            <w:tcW w:w="2689" w:type="dxa"/>
            <w:shd w:val="clear" w:color="auto" w:fill="auto"/>
            <w:vAlign w:val="center"/>
          </w:tcPr>
          <w:p w14:paraId="2FC6507E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Prothrombin index</w:t>
            </w:r>
          </w:p>
          <w:p w14:paraId="660AC6AA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[s]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674603E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12.4</w:t>
            </w:r>
          </w:p>
          <w:p w14:paraId="799D075B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(12.1;12.8)</w:t>
            </w:r>
          </w:p>
        </w:tc>
      </w:tr>
      <w:tr w:rsidR="003135DF" w14:paraId="4884BA3E" w14:textId="77777777" w:rsidTr="00BF4CB6">
        <w:tc>
          <w:tcPr>
            <w:tcW w:w="2689" w:type="dxa"/>
            <w:shd w:val="clear" w:color="auto" w:fill="auto"/>
            <w:vAlign w:val="center"/>
          </w:tcPr>
          <w:p w14:paraId="0BB92EAC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APTT</w:t>
            </w:r>
          </w:p>
          <w:p w14:paraId="5A404144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[s]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14C42A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33.7</w:t>
            </w:r>
          </w:p>
          <w:p w14:paraId="2DB65FC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(32.2;35.3)</w:t>
            </w:r>
          </w:p>
        </w:tc>
      </w:tr>
      <w:tr w:rsidR="003135DF" w14:paraId="4B39D96F" w14:textId="77777777" w:rsidTr="00BF4CB6">
        <w:tc>
          <w:tcPr>
            <w:tcW w:w="2689" w:type="dxa"/>
            <w:shd w:val="clear" w:color="auto" w:fill="auto"/>
            <w:vAlign w:val="center"/>
          </w:tcPr>
          <w:p w14:paraId="26E9C6C6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D-dimers</w:t>
            </w:r>
          </w:p>
          <w:p w14:paraId="717B6322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</w:t>
            </w:r>
            <w:r>
              <w:rPr>
                <w:rFonts w:cstheme="minorHAnsi"/>
                <w:b/>
                <w:bCs/>
                <w:lang w:val="pl-PL"/>
              </w:rPr>
              <w:t>µ</w:t>
            </w:r>
            <w:r>
              <w:rPr>
                <w:b/>
                <w:bCs/>
                <w:lang w:val="pl-PL"/>
              </w:rPr>
              <w:t>gFEU/L]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96FAF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1040</w:t>
            </w:r>
          </w:p>
          <w:p w14:paraId="2C260FD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(878;1202)</w:t>
            </w:r>
          </w:p>
        </w:tc>
      </w:tr>
      <w:tr w:rsidR="003135DF" w14:paraId="704A9B47" w14:textId="77777777" w:rsidTr="00BF4CB6">
        <w:tc>
          <w:tcPr>
            <w:tcW w:w="2689" w:type="dxa"/>
            <w:shd w:val="clear" w:color="auto" w:fill="auto"/>
            <w:vAlign w:val="center"/>
          </w:tcPr>
          <w:p w14:paraId="0557519E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hsTnT</w:t>
            </w:r>
          </w:p>
          <w:p w14:paraId="01E2C928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[ng/ml]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44BC431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0.013</w:t>
            </w:r>
          </w:p>
          <w:p w14:paraId="19B282A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(0.011;0.015)</w:t>
            </w:r>
          </w:p>
        </w:tc>
      </w:tr>
      <w:tr w:rsidR="003135DF" w14:paraId="38B59A1C" w14:textId="77777777" w:rsidTr="00BF4CB6">
        <w:tc>
          <w:tcPr>
            <w:tcW w:w="2689" w:type="dxa"/>
            <w:shd w:val="clear" w:color="auto" w:fill="auto"/>
            <w:vAlign w:val="center"/>
          </w:tcPr>
          <w:p w14:paraId="7933DA7E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Homocysteine</w:t>
            </w:r>
          </w:p>
          <w:p w14:paraId="5551FC99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</w:t>
            </w:r>
            <w:r>
              <w:rPr>
                <w:rFonts w:cstheme="minorHAnsi"/>
                <w:b/>
                <w:bCs/>
                <w:lang w:val="pl-PL"/>
              </w:rPr>
              <w:t>µ</w:t>
            </w:r>
            <w:r>
              <w:rPr>
                <w:b/>
                <w:bCs/>
                <w:lang w:val="pl-PL"/>
              </w:rPr>
              <w:t>mol/l]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55457EB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9.86</w:t>
            </w:r>
          </w:p>
          <w:p w14:paraId="4FBDA025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(9.2;10.9)</w:t>
            </w:r>
          </w:p>
        </w:tc>
      </w:tr>
      <w:tr w:rsidR="003135DF" w14:paraId="34CFF736" w14:textId="77777777" w:rsidTr="00BF4CB6">
        <w:tc>
          <w:tcPr>
            <w:tcW w:w="2689" w:type="dxa"/>
            <w:shd w:val="clear" w:color="auto" w:fill="auto"/>
            <w:vAlign w:val="center"/>
          </w:tcPr>
          <w:p w14:paraId="29E608E1" w14:textId="77777777" w:rsidR="003135DF" w:rsidRPr="005579CE" w:rsidRDefault="003135DF" w:rsidP="00BF4CB6">
            <w:pPr>
              <w:spacing w:line="276" w:lineRule="auto"/>
              <w:jc w:val="center"/>
              <w:rPr>
                <w:b/>
                <w:bCs/>
              </w:rPr>
            </w:pPr>
            <w:r w:rsidRPr="005579CE">
              <w:rPr>
                <w:b/>
                <w:bCs/>
              </w:rPr>
              <w:t>The incidence of atherosclerostic lesions</w:t>
            </w:r>
            <w:r>
              <w:rPr>
                <w:b/>
                <w:bCs/>
              </w:rPr>
              <w:t xml:space="preserve"> in CT scan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8EF5802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52/124</w:t>
            </w:r>
          </w:p>
          <w:p w14:paraId="11102E61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41.9%</w:t>
            </w:r>
          </w:p>
        </w:tc>
      </w:tr>
      <w:tr w:rsidR="003135DF" w14:paraId="5F77BACF" w14:textId="77777777" w:rsidTr="00BF4CB6">
        <w:tc>
          <w:tcPr>
            <w:tcW w:w="2689" w:type="dxa"/>
            <w:shd w:val="clear" w:color="auto" w:fill="auto"/>
            <w:vAlign w:val="center"/>
          </w:tcPr>
          <w:p w14:paraId="294BA065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PLT</w:t>
            </w:r>
          </w:p>
          <w:p w14:paraId="55550AFF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[n/</w:t>
            </w:r>
            <w:r>
              <w:rPr>
                <w:rFonts w:cstheme="minorHAnsi"/>
                <w:b/>
                <w:bCs/>
                <w:lang w:val="pl-PL"/>
              </w:rPr>
              <w:t>µ</w:t>
            </w:r>
            <w:r>
              <w:rPr>
                <w:b/>
                <w:bCs/>
                <w:lang w:val="pl-PL"/>
              </w:rPr>
              <w:t>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A93BD57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206000</w:t>
            </w:r>
          </w:p>
          <w:p w14:paraId="50D3913D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(183000;226000)</w:t>
            </w:r>
          </w:p>
        </w:tc>
      </w:tr>
      <w:tr w:rsidR="003135DF" w14:paraId="07026944" w14:textId="77777777" w:rsidTr="00BF4CB6">
        <w:tc>
          <w:tcPr>
            <w:tcW w:w="2689" w:type="dxa"/>
            <w:shd w:val="clear" w:color="auto" w:fill="auto"/>
            <w:vAlign w:val="center"/>
          </w:tcPr>
          <w:p w14:paraId="0F467563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WBC</w:t>
            </w:r>
          </w:p>
          <w:p w14:paraId="1D1216CE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[n/</w:t>
            </w:r>
            <w:r>
              <w:rPr>
                <w:rFonts w:cstheme="minorHAnsi"/>
                <w:b/>
                <w:bCs/>
                <w:lang w:val="pl-PL"/>
              </w:rPr>
              <w:t>µ</w:t>
            </w:r>
            <w:r>
              <w:rPr>
                <w:b/>
                <w:bCs/>
                <w:lang w:val="pl-PL"/>
              </w:rPr>
              <w:t>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A01AD62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6400</w:t>
            </w:r>
          </w:p>
          <w:p w14:paraId="0D656C8F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(6000;7100)</w:t>
            </w:r>
          </w:p>
        </w:tc>
      </w:tr>
      <w:tr w:rsidR="003135DF" w14:paraId="76D1225F" w14:textId="77777777" w:rsidTr="00BF4CB6">
        <w:tc>
          <w:tcPr>
            <w:tcW w:w="2689" w:type="dxa"/>
            <w:shd w:val="clear" w:color="auto" w:fill="auto"/>
            <w:vAlign w:val="center"/>
          </w:tcPr>
          <w:p w14:paraId="028D1BD7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Lymphocytes</w:t>
            </w:r>
          </w:p>
          <w:p w14:paraId="7A71BB2D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[n/</w:t>
            </w:r>
            <w:r>
              <w:rPr>
                <w:rFonts w:cstheme="minorHAnsi"/>
                <w:b/>
                <w:bCs/>
                <w:lang w:val="pl-PL"/>
              </w:rPr>
              <w:t>µ</w:t>
            </w:r>
            <w:r>
              <w:rPr>
                <w:b/>
                <w:bCs/>
                <w:lang w:val="pl-PL"/>
              </w:rPr>
              <w:t>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826B6C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800</w:t>
            </w:r>
          </w:p>
          <w:p w14:paraId="003E7312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(700;900)</w:t>
            </w:r>
          </w:p>
        </w:tc>
      </w:tr>
      <w:tr w:rsidR="003135DF" w14:paraId="674C9BEC" w14:textId="77777777" w:rsidTr="00BF4CB6">
        <w:tc>
          <w:tcPr>
            <w:tcW w:w="2689" w:type="dxa"/>
            <w:shd w:val="clear" w:color="auto" w:fill="auto"/>
            <w:vAlign w:val="center"/>
          </w:tcPr>
          <w:p w14:paraId="5020967D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Neutrophils</w:t>
            </w:r>
          </w:p>
          <w:p w14:paraId="0D3A2AEE" w14:textId="77777777" w:rsidR="003135DF" w:rsidRPr="00E60BDE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[n/</w:t>
            </w:r>
            <w:r>
              <w:rPr>
                <w:rFonts w:cstheme="minorHAnsi"/>
                <w:b/>
                <w:bCs/>
                <w:lang w:val="pl-PL"/>
              </w:rPr>
              <w:t>µ</w:t>
            </w:r>
            <w:r>
              <w:rPr>
                <w:b/>
                <w:bCs/>
                <w:lang w:val="pl-PL"/>
              </w:rPr>
              <w:t>l]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B8DA70F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5150</w:t>
            </w:r>
          </w:p>
          <w:p w14:paraId="544E9F93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95%CI (4300;5500)</w:t>
            </w:r>
          </w:p>
        </w:tc>
      </w:tr>
      <w:tr w:rsidR="003135DF" w14:paraId="62FE00F8" w14:textId="77777777" w:rsidTr="00BF4CB6">
        <w:tc>
          <w:tcPr>
            <w:tcW w:w="2689" w:type="dxa"/>
            <w:shd w:val="clear" w:color="auto" w:fill="auto"/>
            <w:vAlign w:val="center"/>
          </w:tcPr>
          <w:p w14:paraId="01069E8E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Pulmonary embolism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FD5DB0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11/124</w:t>
            </w:r>
          </w:p>
          <w:p w14:paraId="14001A4F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8.87%</w:t>
            </w:r>
          </w:p>
        </w:tc>
      </w:tr>
      <w:tr w:rsidR="003135DF" w14:paraId="1E7B220E" w14:textId="77777777" w:rsidTr="00BF4CB6">
        <w:tc>
          <w:tcPr>
            <w:tcW w:w="2689" w:type="dxa"/>
            <w:shd w:val="clear" w:color="auto" w:fill="auto"/>
            <w:vAlign w:val="center"/>
          </w:tcPr>
          <w:p w14:paraId="457813BE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HFNOT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A9A3E36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18/124</w:t>
            </w:r>
          </w:p>
          <w:p w14:paraId="7A515D74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14.5%</w:t>
            </w:r>
          </w:p>
        </w:tc>
      </w:tr>
      <w:tr w:rsidR="003135DF" w14:paraId="35BCD7BB" w14:textId="77777777" w:rsidTr="00BF4CB6">
        <w:tc>
          <w:tcPr>
            <w:tcW w:w="2689" w:type="dxa"/>
            <w:shd w:val="clear" w:color="auto" w:fill="auto"/>
            <w:vAlign w:val="center"/>
          </w:tcPr>
          <w:p w14:paraId="74D630C0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Intubation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8192265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9/124</w:t>
            </w:r>
          </w:p>
          <w:p w14:paraId="57496537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7.3%</w:t>
            </w:r>
          </w:p>
        </w:tc>
      </w:tr>
      <w:tr w:rsidR="003135DF" w14:paraId="4E882A93" w14:textId="77777777" w:rsidTr="00BF4CB6">
        <w:tc>
          <w:tcPr>
            <w:tcW w:w="2689" w:type="dxa"/>
            <w:shd w:val="clear" w:color="auto" w:fill="auto"/>
            <w:vAlign w:val="center"/>
          </w:tcPr>
          <w:p w14:paraId="28ACF83A" w14:textId="77777777" w:rsidR="003135DF" w:rsidRDefault="003135DF" w:rsidP="00BF4CB6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Death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BB9400" w14:textId="77777777" w:rsidR="003135DF" w:rsidRDefault="003135DF" w:rsidP="00BF4CB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12/124</w:t>
            </w:r>
          </w:p>
          <w:p w14:paraId="4D29900D" w14:textId="77777777" w:rsidR="003135DF" w:rsidRDefault="003135DF" w:rsidP="00BF4CB6">
            <w:pPr>
              <w:keepNext/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9.7%</w:t>
            </w:r>
          </w:p>
        </w:tc>
      </w:tr>
    </w:tbl>
    <w:p w14:paraId="420930EB" w14:textId="3DA32DCB" w:rsidR="00F74FA5" w:rsidRDefault="00F74FA5" w:rsidP="00F74FA5">
      <w:pPr>
        <w:pStyle w:val="Caption"/>
      </w:pPr>
      <w:r>
        <w:t xml:space="preserve">Table </w:t>
      </w:r>
      <w:r w:rsidR="00257B37">
        <w:t>1</w:t>
      </w:r>
      <w:r>
        <w:t>. Baseline characteristics of all the patients included in the study</w:t>
      </w:r>
    </w:p>
    <w:p w14:paraId="3971ABB7" w14:textId="77777777" w:rsidR="00EE3C3E" w:rsidRDefault="00EE3C3E"/>
    <w:sectPr w:rsidR="00EE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DF"/>
    <w:rsid w:val="00257B37"/>
    <w:rsid w:val="002C4F59"/>
    <w:rsid w:val="003135DF"/>
    <w:rsid w:val="009A7C26"/>
    <w:rsid w:val="00D712C1"/>
    <w:rsid w:val="00EE3C3E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E96F"/>
  <w15:chartTrackingRefBased/>
  <w15:docId w15:val="{15F15D71-1587-4506-BF1A-9A983DC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F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Pawlos</dc:creator>
  <cp:keywords/>
  <dc:description/>
  <cp:lastModifiedBy>Admin</cp:lastModifiedBy>
  <cp:revision>3</cp:revision>
  <dcterms:created xsi:type="dcterms:W3CDTF">2021-07-01T12:58:00Z</dcterms:created>
  <dcterms:modified xsi:type="dcterms:W3CDTF">2022-04-13T10:43:00Z</dcterms:modified>
</cp:coreProperties>
</file>