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AE1AB" w14:textId="259DB5AA" w:rsidR="00082EF8" w:rsidRPr="00DD2F66" w:rsidRDefault="00082EF8" w:rsidP="00082EF8">
      <w:pPr>
        <w:pStyle w:val="Titl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2F66">
        <w:rPr>
          <w:b/>
          <w:sz w:val="28"/>
          <w:szCs w:val="28"/>
        </w:rPr>
        <w:t xml:space="preserve">Meta-analysis on Genetic Association Studies Checklist | PLOS ONE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"/>
        <w:gridCol w:w="5632"/>
        <w:gridCol w:w="3301"/>
      </w:tblGrid>
      <w:tr w:rsidR="00146A10" w:rsidRPr="00DD2F66" w14:paraId="020ABCCE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A003C47" w14:textId="77777777" w:rsidR="00082EF8" w:rsidRPr="00DD2F66" w:rsidRDefault="00082EF8" w:rsidP="00082E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61563DB" w14:textId="77777777" w:rsidR="00082EF8" w:rsidRPr="00DD2F66" w:rsidRDefault="00082EF8" w:rsidP="00082E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2F66">
              <w:rPr>
                <w:rFonts w:ascii="Arial" w:eastAsia="Times New Roman" w:hAnsi="Arial" w:cs="Arial"/>
                <w:color w:val="000000"/>
              </w:rPr>
              <w:t>Item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DA4B043" w14:textId="77777777" w:rsidR="00082EF8" w:rsidRPr="00DD2F66" w:rsidRDefault="00082EF8" w:rsidP="00082E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2F66">
              <w:rPr>
                <w:rFonts w:ascii="Arial" w:eastAsia="Times New Roman" w:hAnsi="Arial" w:cs="Arial"/>
                <w:color w:val="000000"/>
              </w:rPr>
              <w:t>Section name and paragraph number within manuscript</w:t>
            </w:r>
          </w:p>
        </w:tc>
      </w:tr>
      <w:tr w:rsidR="00146A10" w:rsidRPr="00DD2F66" w14:paraId="02B6076D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0F9E2BB" w14:textId="77777777" w:rsidR="00082EF8" w:rsidRPr="00DD2F66" w:rsidRDefault="00082EF8" w:rsidP="00082E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D7C0D1B" w14:textId="77777777" w:rsidR="00082EF8" w:rsidRPr="00DD2F66" w:rsidRDefault="00082EF8" w:rsidP="00082E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2F66">
              <w:rPr>
                <w:rFonts w:ascii="Arial" w:eastAsia="Times New Roman" w:hAnsi="Arial" w:cs="Arial"/>
                <w:b/>
                <w:bCs/>
                <w:color w:val="000000"/>
              </w:rPr>
              <w:t>Introduction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B0FA83D" w14:textId="77777777" w:rsidR="00082EF8" w:rsidRPr="00DD2F66" w:rsidRDefault="00082EF8" w:rsidP="00082E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46A10" w:rsidRPr="00DD2F66" w14:paraId="54BBA902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C479D38" w14:textId="77777777" w:rsidR="00082EF8" w:rsidRPr="00DD2F66" w:rsidRDefault="00082EF8" w:rsidP="00082E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2F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2671ECE" w14:textId="77777777" w:rsidR="00082EF8" w:rsidRPr="00DD2F66" w:rsidRDefault="00082EF8" w:rsidP="00082E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2F66">
              <w:rPr>
                <w:rFonts w:ascii="Arial" w:eastAsia="Times New Roman" w:hAnsi="Arial" w:cs="Arial"/>
                <w:color w:val="000000"/>
              </w:rPr>
              <w:t xml:space="preserve">Provide a detailed justification for the polymorphism studied; if a single polymorphism was </w:t>
            </w:r>
            <w:r w:rsidR="00EF3F1C" w:rsidRPr="00DD2F66">
              <w:rPr>
                <w:rFonts w:ascii="Arial" w:eastAsia="Times New Roman" w:hAnsi="Arial" w:cs="Arial"/>
                <w:color w:val="000000"/>
              </w:rPr>
              <w:t>analyzed</w:t>
            </w:r>
            <w:r w:rsidRPr="00DD2F66">
              <w:rPr>
                <w:rFonts w:ascii="Arial" w:eastAsia="Times New Roman" w:hAnsi="Arial" w:cs="Arial"/>
                <w:color w:val="000000"/>
              </w:rPr>
              <w:t>, give details as to why others were not included in the meta-analysis.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9156475" w14:textId="534B19E7" w:rsidR="00082EF8" w:rsidRPr="00DD2F66" w:rsidRDefault="00390E05" w:rsidP="00E150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2F66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1616D7" w:rsidRPr="00DD2F66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DD2F66">
              <w:rPr>
                <w:rFonts w:ascii="Times New Roman" w:eastAsia="Times New Roman" w:hAnsi="Times New Roman" w:cs="Times New Roman"/>
              </w:rPr>
            </w:r>
            <w:r w:rsidRPr="00DD2F66">
              <w:rPr>
                <w:rFonts w:ascii="Times New Roman" w:eastAsia="Times New Roman" w:hAnsi="Times New Roman" w:cs="Times New Roman"/>
              </w:rPr>
              <w:fldChar w:fldCharType="separate"/>
            </w:r>
            <w:r w:rsidR="00B95EFF" w:rsidRPr="00DD2F66">
              <w:rPr>
                <w:rFonts w:ascii="Times New Roman" w:eastAsia="Times New Roman" w:hAnsi="Times New Roman" w:cs="Times New Roman"/>
              </w:rPr>
              <w:t>1.Introduction, paragraphs 1,2,3</w:t>
            </w:r>
            <w:r w:rsidRPr="00DD2F66">
              <w:rPr>
                <w:rFonts w:ascii="Times New Roman" w:eastAsia="Times New Roman" w:hAnsi="Times New Roman" w:cs="Times New Roman"/>
              </w:rPr>
              <w:fldChar w:fldCharType="end"/>
            </w:r>
            <w:bookmarkEnd w:id="0"/>
          </w:p>
        </w:tc>
      </w:tr>
      <w:tr w:rsidR="00146A10" w:rsidRPr="00DD2F66" w14:paraId="63A0031C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E4F8DAA" w14:textId="77777777" w:rsidR="00082EF8" w:rsidRPr="00DD2F66" w:rsidRDefault="00082EF8" w:rsidP="00082E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2F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CFA87BB" w14:textId="77777777" w:rsidR="00082EF8" w:rsidRPr="00DD2F66" w:rsidRDefault="00082EF8" w:rsidP="00082E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2F66">
              <w:rPr>
                <w:rFonts w:ascii="Arial" w:eastAsia="Times New Roman" w:hAnsi="Arial" w:cs="Arial"/>
                <w:color w:val="000000"/>
              </w:rPr>
              <w:t>Provide a detailed justification for the population(s) and clinical condition studied.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235C3AA" w14:textId="7EC9D562" w:rsidR="00082EF8" w:rsidRPr="00DD2F66" w:rsidRDefault="00390E05" w:rsidP="00082E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2F66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1616D7" w:rsidRPr="00DD2F66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DD2F66">
              <w:rPr>
                <w:rFonts w:ascii="Times New Roman" w:eastAsia="Times New Roman" w:hAnsi="Times New Roman" w:cs="Times New Roman"/>
              </w:rPr>
            </w:r>
            <w:r w:rsidRPr="00DD2F66">
              <w:rPr>
                <w:rFonts w:ascii="Times New Roman" w:eastAsia="Times New Roman" w:hAnsi="Times New Roman" w:cs="Times New Roman"/>
              </w:rPr>
              <w:fldChar w:fldCharType="separate"/>
            </w:r>
            <w:r w:rsidR="00B95EFF" w:rsidRPr="00DD2F66">
              <w:rPr>
                <w:rFonts w:ascii="Times New Roman" w:eastAsia="Times New Roman" w:hAnsi="Times New Roman" w:cs="Times New Roman"/>
                <w:noProof/>
              </w:rPr>
              <w:t>1. Introduction, paragraph 4</w:t>
            </w:r>
            <w:r w:rsidRPr="00DD2F66">
              <w:rPr>
                <w:rFonts w:ascii="Times New Roman" w:eastAsia="Times New Roman" w:hAnsi="Times New Roman" w:cs="Times New Roman"/>
              </w:rPr>
              <w:fldChar w:fldCharType="end"/>
            </w:r>
            <w:bookmarkEnd w:id="1"/>
          </w:p>
        </w:tc>
      </w:tr>
      <w:tr w:rsidR="00146A10" w:rsidRPr="00DD2F66" w14:paraId="78304594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CA4256A" w14:textId="77777777" w:rsidR="00082EF8" w:rsidRPr="00DD2F66" w:rsidRDefault="00082EF8" w:rsidP="0008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03C0EA1" w14:textId="77777777" w:rsidR="00082EF8" w:rsidRPr="00DD2F66" w:rsidRDefault="00082EF8" w:rsidP="00082E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2F66">
              <w:rPr>
                <w:rFonts w:ascii="Arial" w:eastAsia="Times New Roman" w:hAnsi="Arial" w:cs="Arial"/>
                <w:b/>
                <w:bCs/>
                <w:color w:val="000000"/>
              </w:rPr>
              <w:t>Methods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B09F606" w14:textId="77777777" w:rsidR="00082EF8" w:rsidRPr="00DD2F66" w:rsidRDefault="00082EF8" w:rsidP="00082E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46A10" w:rsidRPr="00DD2F66" w14:paraId="7422A092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EEA3347" w14:textId="77777777" w:rsidR="00082EF8" w:rsidRPr="00DD2F66" w:rsidRDefault="00082EF8" w:rsidP="00082E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2F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9BE1604" w14:textId="77777777" w:rsidR="00082EF8" w:rsidRPr="00DD2F66" w:rsidRDefault="00082EF8" w:rsidP="00082E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2F66">
              <w:rPr>
                <w:rFonts w:ascii="Arial" w:eastAsia="Times New Roman" w:hAnsi="Arial" w:cs="Arial"/>
                <w:color w:val="000000"/>
              </w:rPr>
              <w:t>Provide full details of the search strategy employed; outline the full electronic search strategy –specific combination of keywords and any limits applied- for at least one database. Specify whether synonyms of polymorphisms/genes (e.g. SNP number) were searched.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C5F6E97" w14:textId="287FC903" w:rsidR="00082EF8" w:rsidRPr="00DD2F66" w:rsidRDefault="00390E05" w:rsidP="00082E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2F66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1616D7" w:rsidRPr="00DD2F66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DD2F66">
              <w:rPr>
                <w:rFonts w:ascii="Times New Roman" w:eastAsia="Times New Roman" w:hAnsi="Times New Roman" w:cs="Times New Roman"/>
              </w:rPr>
            </w:r>
            <w:r w:rsidRPr="00DD2F66">
              <w:rPr>
                <w:rFonts w:ascii="Times New Roman" w:eastAsia="Times New Roman" w:hAnsi="Times New Roman" w:cs="Times New Roman"/>
              </w:rPr>
              <w:fldChar w:fldCharType="separate"/>
            </w:r>
            <w:r w:rsidR="00B95EFF" w:rsidRPr="00DD2F66">
              <w:rPr>
                <w:rFonts w:ascii="Times New Roman" w:eastAsia="Times New Roman" w:hAnsi="Times New Roman" w:cs="Times New Roman"/>
                <w:noProof/>
              </w:rPr>
              <w:t>2.2 Systematic Review and meta</w:t>
            </w:r>
            <w:r w:rsidR="001630A6" w:rsidRPr="00DD2F66">
              <w:rPr>
                <w:rFonts w:ascii="Times New Roman" w:eastAsia="Times New Roman" w:hAnsi="Times New Roman" w:cs="Times New Roman"/>
                <w:noProof/>
              </w:rPr>
              <w:t>-a</w:t>
            </w:r>
            <w:r w:rsidR="00B95EFF" w:rsidRPr="00DD2F66">
              <w:rPr>
                <w:rFonts w:ascii="Times New Roman" w:eastAsia="Times New Roman" w:hAnsi="Times New Roman" w:cs="Times New Roman"/>
                <w:noProof/>
              </w:rPr>
              <w:t>nalysis, paragraph 1 and S 2.</w:t>
            </w:r>
            <w:r w:rsidR="00A107A3" w:rsidRPr="00DD2F66">
              <w:rPr>
                <w:rFonts w:ascii="Times New Roman" w:eastAsia="Times New Roman" w:hAnsi="Times New Roman" w:cs="Times New Roman"/>
                <w:noProof/>
              </w:rPr>
              <w:t>1</w:t>
            </w:r>
            <w:r w:rsidR="00B95EFF" w:rsidRPr="00DD2F66">
              <w:rPr>
                <w:rFonts w:ascii="Times New Roman" w:eastAsia="Times New Roman" w:hAnsi="Times New Roman" w:cs="Times New Roman"/>
                <w:noProof/>
              </w:rPr>
              <w:t xml:space="preserve">.1. Search strategy, selection criteria and meta-analysis process </w:t>
            </w:r>
            <w:r w:rsidRPr="00DD2F66">
              <w:rPr>
                <w:rFonts w:ascii="Times New Roman" w:eastAsia="Times New Roman" w:hAnsi="Times New Roman" w:cs="Times New Roman"/>
              </w:rPr>
              <w:fldChar w:fldCharType="end"/>
            </w:r>
            <w:bookmarkEnd w:id="2"/>
          </w:p>
        </w:tc>
      </w:tr>
      <w:tr w:rsidR="00146A10" w:rsidRPr="00DD2F66" w14:paraId="6B656CF9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F76FBD8" w14:textId="77777777" w:rsidR="00082EF8" w:rsidRPr="00DD2F66" w:rsidRDefault="00082EF8" w:rsidP="00082E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2F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2A88295" w14:textId="77777777" w:rsidR="00082EF8" w:rsidRPr="00DD2F66" w:rsidRDefault="00082EF8" w:rsidP="00082E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2F66">
              <w:rPr>
                <w:rFonts w:ascii="Arial" w:eastAsia="Times New Roman" w:hAnsi="Arial" w:cs="Arial"/>
                <w:color w:val="000000"/>
              </w:rPr>
              <w:t>Report full details on the inclusion and exclusion criteria applied for selecting studies.  </w:t>
            </w:r>
            <w:r w:rsidRPr="00DD2F66">
              <w:rPr>
                <w:rFonts w:ascii="Arial" w:eastAsia="Times New Roman" w:hAnsi="Arial" w:cs="Arial"/>
                <w:i/>
                <w:iCs/>
                <w:color w:val="000000"/>
              </w:rPr>
              <w:t>Please list the excluded articles and the reasons for exclusion of each article in a supplementary file.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5A6645F" w14:textId="2C24B1C5" w:rsidR="00082EF8" w:rsidRPr="00DD2F66" w:rsidRDefault="00390E05" w:rsidP="00082E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2F66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1616D7" w:rsidRPr="00DD2F66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DD2F66">
              <w:rPr>
                <w:rFonts w:ascii="Times New Roman" w:eastAsia="Times New Roman" w:hAnsi="Times New Roman" w:cs="Times New Roman"/>
              </w:rPr>
            </w:r>
            <w:r w:rsidRPr="00DD2F66">
              <w:rPr>
                <w:rFonts w:ascii="Times New Roman" w:eastAsia="Times New Roman" w:hAnsi="Times New Roman" w:cs="Times New Roman"/>
              </w:rPr>
              <w:fldChar w:fldCharType="separate"/>
            </w:r>
            <w:r w:rsidR="00A107A3" w:rsidRPr="00DD2F66">
              <w:rPr>
                <w:rFonts w:ascii="Times New Roman" w:eastAsia="Times New Roman" w:hAnsi="Times New Roman" w:cs="Times New Roman"/>
              </w:rPr>
              <w:t xml:space="preserve">2.2 Systematic Review and metanalysis, paragraph 1 and </w:t>
            </w:r>
            <w:r w:rsidR="00146A10" w:rsidRPr="00DD2F66">
              <w:rPr>
                <w:rFonts w:ascii="Times New Roman" w:eastAsia="Times New Roman" w:hAnsi="Times New Roman" w:cs="Times New Roman"/>
                <w:noProof/>
              </w:rPr>
              <w:t>S 2.</w:t>
            </w:r>
            <w:r w:rsidR="00473AA4" w:rsidRPr="00DD2F66">
              <w:rPr>
                <w:rFonts w:ascii="Times New Roman" w:eastAsia="Times New Roman" w:hAnsi="Times New Roman" w:cs="Times New Roman"/>
                <w:noProof/>
              </w:rPr>
              <w:t>2</w:t>
            </w:r>
            <w:r w:rsidR="00146A10" w:rsidRPr="00DD2F66">
              <w:rPr>
                <w:rFonts w:ascii="Times New Roman" w:eastAsia="Times New Roman" w:hAnsi="Times New Roman" w:cs="Times New Roman"/>
                <w:noProof/>
              </w:rPr>
              <w:t>.1, paragraph 2</w:t>
            </w:r>
            <w:r w:rsidRPr="00DD2F66">
              <w:rPr>
                <w:rFonts w:ascii="Times New Roman" w:eastAsia="Times New Roman" w:hAnsi="Times New Roman" w:cs="Times New Roman"/>
              </w:rPr>
              <w:fldChar w:fldCharType="end"/>
            </w:r>
            <w:bookmarkEnd w:id="3"/>
          </w:p>
        </w:tc>
      </w:tr>
      <w:tr w:rsidR="00146A10" w:rsidRPr="00DD2F66" w14:paraId="5A6E33FB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D126BD8" w14:textId="77777777" w:rsidR="00082EF8" w:rsidRPr="00DD2F66" w:rsidRDefault="00082EF8" w:rsidP="00082E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2F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6BFF9C9" w14:textId="77777777" w:rsidR="00082EF8" w:rsidRPr="00DD2F66" w:rsidRDefault="00082EF8" w:rsidP="00082E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2F66">
              <w:rPr>
                <w:rFonts w:ascii="Arial" w:eastAsia="Times New Roman" w:hAnsi="Arial" w:cs="Arial"/>
                <w:color w:val="000000"/>
              </w:rPr>
              <w:t>Provide details on how the quality of the studies included in the analyses was assessed.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DDE7652" w14:textId="06B5DC05" w:rsidR="00082EF8" w:rsidRPr="00DD2F66" w:rsidRDefault="00390E05" w:rsidP="00082E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2F66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6631F" w:rsidRPr="00DD2F66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DD2F66">
              <w:rPr>
                <w:rFonts w:ascii="Times New Roman" w:eastAsia="Times New Roman" w:hAnsi="Times New Roman" w:cs="Times New Roman"/>
              </w:rPr>
            </w:r>
            <w:r w:rsidRPr="00DD2F66">
              <w:rPr>
                <w:rFonts w:ascii="Times New Roman" w:eastAsia="Times New Roman" w:hAnsi="Times New Roman" w:cs="Times New Roman"/>
              </w:rPr>
              <w:fldChar w:fldCharType="separate"/>
            </w:r>
            <w:r w:rsidR="00146A10" w:rsidRPr="00DD2F66">
              <w:rPr>
                <w:rFonts w:ascii="Times New Roman" w:eastAsia="Times New Roman" w:hAnsi="Times New Roman" w:cs="Times New Roman"/>
              </w:rPr>
              <w:t>3.2.2 Characteristic of included studies and risk of bias assessment</w:t>
            </w:r>
            <w:r w:rsidR="00A107A3" w:rsidRPr="00DD2F66">
              <w:rPr>
                <w:rFonts w:ascii="Times New Roman" w:eastAsia="Times New Roman" w:hAnsi="Times New Roman" w:cs="Times New Roman"/>
              </w:rPr>
              <w:t xml:space="preserve"> and </w:t>
            </w:r>
            <w:r w:rsidR="00146A10" w:rsidRPr="00DD2F66">
              <w:rPr>
                <w:rFonts w:ascii="Times New Roman" w:eastAsia="Times New Roman" w:hAnsi="Times New Roman" w:cs="Times New Roman"/>
              </w:rPr>
              <w:t>S 2.1.1. Search strategy, selection criteria and meta-analysis process , paragraph 2</w:t>
            </w:r>
            <w:r w:rsidRPr="00DD2F66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  <w:tr w:rsidR="00146A10" w:rsidRPr="00DD2F66" w14:paraId="3CED124F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0CCF854" w14:textId="77777777" w:rsidR="00082EF8" w:rsidRPr="00DD2F66" w:rsidRDefault="00082EF8" w:rsidP="00082E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2F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25F87AE" w14:textId="77777777" w:rsidR="00082EF8" w:rsidRPr="00DD2F66" w:rsidRDefault="00082EF8" w:rsidP="00082E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2F66">
              <w:rPr>
                <w:rFonts w:ascii="Arial" w:eastAsia="Times New Roman" w:hAnsi="Arial" w:cs="Arial"/>
                <w:color w:val="000000"/>
              </w:rPr>
              <w:t>Describe steps taken to contact study authors to identify additional studies and to request missing data.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5E4FDE6" w14:textId="3FDB7367" w:rsidR="00082EF8" w:rsidRPr="00DD2F66" w:rsidRDefault="00390E05" w:rsidP="00082E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2F66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6631F" w:rsidRPr="00DD2F66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DD2F66">
              <w:rPr>
                <w:rFonts w:ascii="Times New Roman" w:eastAsia="Times New Roman" w:hAnsi="Times New Roman" w:cs="Times New Roman"/>
              </w:rPr>
            </w:r>
            <w:r w:rsidRPr="00DD2F66">
              <w:rPr>
                <w:rFonts w:ascii="Times New Roman" w:eastAsia="Times New Roman" w:hAnsi="Times New Roman" w:cs="Times New Roman"/>
              </w:rPr>
              <w:fldChar w:fldCharType="separate"/>
            </w:r>
            <w:r w:rsidR="001630A6" w:rsidRPr="00DD2F66">
              <w:rPr>
                <w:rFonts w:ascii="Times New Roman" w:eastAsia="Times New Roman" w:hAnsi="Times New Roman" w:cs="Times New Roman"/>
              </w:rPr>
              <w:t>We have identified an adequate number of eligible studies (n=52) to test our research question and therefore, no exhaustive searching approach was used-</w:t>
            </w:r>
            <w:r w:rsidRPr="00DD2F66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  <w:tr w:rsidR="00146A10" w:rsidRPr="00DD2F66" w14:paraId="6D83477B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DE42B8D" w14:textId="77777777" w:rsidR="00082EF8" w:rsidRPr="00DD2F66" w:rsidRDefault="00082EF8" w:rsidP="00082E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2F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567ABAB" w14:textId="77777777" w:rsidR="00082EF8" w:rsidRPr="00DD2F66" w:rsidRDefault="00082EF8" w:rsidP="00082E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2F66">
              <w:rPr>
                <w:rFonts w:ascii="Arial" w:eastAsia="Times New Roman" w:hAnsi="Arial" w:cs="Arial"/>
                <w:color w:val="000000"/>
              </w:rPr>
              <w:t>Describe how environmental effects were adjusted for, if this adjustment was not conducted, outline the reasons for this.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531AB3E" w14:textId="52615CFF" w:rsidR="00082EF8" w:rsidRPr="00DD2F66" w:rsidRDefault="00390E05" w:rsidP="00082E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2F66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6631F" w:rsidRPr="00DD2F66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DD2F66">
              <w:rPr>
                <w:rFonts w:ascii="Times New Roman" w:eastAsia="Times New Roman" w:hAnsi="Times New Roman" w:cs="Times New Roman"/>
              </w:rPr>
            </w:r>
            <w:r w:rsidRPr="00DD2F66">
              <w:rPr>
                <w:rFonts w:ascii="Times New Roman" w:eastAsia="Times New Roman" w:hAnsi="Times New Roman" w:cs="Times New Roman"/>
              </w:rPr>
              <w:fldChar w:fldCharType="separate"/>
            </w:r>
            <w:r w:rsidR="00536A4F" w:rsidRPr="00DD2F66">
              <w:rPr>
                <w:rFonts w:ascii="Times New Roman" w:eastAsia="Times New Roman" w:hAnsi="Times New Roman" w:cs="Times New Roman"/>
              </w:rPr>
              <w:t xml:space="preserve">Environmental effects were not adjusted, since these varieties were tested via the heterogeneity index </w:t>
            </w:r>
            <w:r w:rsidR="00146A10" w:rsidRPr="00DD2F66">
              <w:rPr>
                <w:rFonts w:ascii="Times New Roman" w:eastAsia="Times New Roman" w:hAnsi="Times New Roman" w:cs="Times New Roman"/>
                <w:noProof/>
              </w:rPr>
              <w:t>-</w:t>
            </w:r>
            <w:r w:rsidRPr="00DD2F66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  <w:tr w:rsidR="00146A10" w:rsidRPr="00DD2F66" w14:paraId="058D67D0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05A3158" w14:textId="77777777" w:rsidR="00082EF8" w:rsidRPr="00DD2F66" w:rsidRDefault="00082EF8" w:rsidP="00082E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2F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F23D9F4" w14:textId="77777777" w:rsidR="00082EF8" w:rsidRPr="00DD2F66" w:rsidRDefault="00082EF8" w:rsidP="00082E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2F66">
              <w:rPr>
                <w:rFonts w:ascii="Arial" w:eastAsia="Times New Roman" w:hAnsi="Arial" w:cs="Arial"/>
                <w:color w:val="000000"/>
              </w:rPr>
              <w:t>Describe the methods of handling heterogeneity/between-study variance.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D6D4F71" w14:textId="3A2709B7" w:rsidR="00082EF8" w:rsidRPr="00DD2F66" w:rsidRDefault="00390E05" w:rsidP="00082E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2F66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6631F" w:rsidRPr="00DD2F66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DD2F66">
              <w:rPr>
                <w:rFonts w:ascii="Times New Roman" w:eastAsia="Times New Roman" w:hAnsi="Times New Roman" w:cs="Times New Roman"/>
              </w:rPr>
            </w:r>
            <w:r w:rsidRPr="00DD2F66">
              <w:rPr>
                <w:rFonts w:ascii="Times New Roman" w:eastAsia="Times New Roman" w:hAnsi="Times New Roman" w:cs="Times New Roman"/>
              </w:rPr>
              <w:fldChar w:fldCharType="separate"/>
            </w:r>
            <w:r w:rsidR="00146A10" w:rsidRPr="00DD2F66">
              <w:rPr>
                <w:rFonts w:ascii="Times New Roman" w:eastAsia="Times New Roman" w:hAnsi="Times New Roman" w:cs="Times New Roman"/>
                <w:noProof/>
              </w:rPr>
              <w:t xml:space="preserve">S 2.1.1. Search strategy, selection criteria and meta-analysis process </w:t>
            </w:r>
            <w:r w:rsidRPr="00DD2F66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  <w:tr w:rsidR="00146A10" w:rsidRPr="00DD2F66" w14:paraId="73CDB8F2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CD44E29" w14:textId="77777777" w:rsidR="00082EF8" w:rsidRPr="00DD2F66" w:rsidRDefault="00082EF8" w:rsidP="00082E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2F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7C74C32" w14:textId="77777777" w:rsidR="00082EF8" w:rsidRPr="00DD2F66" w:rsidRDefault="00082EF8" w:rsidP="00082E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2F66">
              <w:rPr>
                <w:rFonts w:ascii="Arial" w:eastAsia="Times New Roman" w:hAnsi="Arial" w:cs="Arial"/>
                <w:color w:val="000000"/>
              </w:rPr>
              <w:t>Describe how the Hardy-Weinberg equilibrium and linkage disequilibrium were assessed.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3C2D0B6" w14:textId="50984422" w:rsidR="00082EF8" w:rsidRPr="00DD2F66" w:rsidRDefault="00390E05" w:rsidP="00082E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2F66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6631F" w:rsidRPr="00DD2F66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DD2F66">
              <w:rPr>
                <w:rFonts w:ascii="Times New Roman" w:eastAsia="Times New Roman" w:hAnsi="Times New Roman" w:cs="Times New Roman"/>
              </w:rPr>
            </w:r>
            <w:r w:rsidRPr="00DD2F66">
              <w:rPr>
                <w:rFonts w:ascii="Times New Roman" w:eastAsia="Times New Roman" w:hAnsi="Times New Roman" w:cs="Times New Roman"/>
              </w:rPr>
              <w:fldChar w:fldCharType="separate"/>
            </w:r>
            <w:r w:rsidR="00146A10" w:rsidRPr="00DD2F66">
              <w:rPr>
                <w:rFonts w:ascii="Times New Roman" w:eastAsia="Times New Roman" w:hAnsi="Times New Roman" w:cs="Times New Roman"/>
              </w:rPr>
              <w:t>, paragraph 3</w:t>
            </w:r>
            <w:r w:rsidRPr="00DD2F66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  <w:tr w:rsidR="00146A10" w:rsidRPr="00DD2F66" w14:paraId="561E50C7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63D0C28" w14:textId="77777777" w:rsidR="00082EF8" w:rsidRPr="00DD2F66" w:rsidRDefault="00082EF8" w:rsidP="00082E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2F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F083844" w14:textId="77777777" w:rsidR="00082EF8" w:rsidRPr="00DD2F66" w:rsidRDefault="00082EF8" w:rsidP="00082E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2F66">
              <w:rPr>
                <w:rFonts w:ascii="Arial" w:eastAsia="Times New Roman" w:hAnsi="Arial" w:cs="Arial"/>
                <w:color w:val="000000"/>
              </w:rPr>
              <w:t>Describe and justify the choice of model for the analyses (per-allele vs per-genotype vs genetic model-free, random effects vs fixed effects).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9636B75" w14:textId="25743A87" w:rsidR="00082EF8" w:rsidRPr="00DD2F66" w:rsidRDefault="00390E05" w:rsidP="00082E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2F66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6631F" w:rsidRPr="00DD2F66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DD2F66">
              <w:rPr>
                <w:rFonts w:ascii="Times New Roman" w:eastAsia="Times New Roman" w:hAnsi="Times New Roman" w:cs="Times New Roman"/>
              </w:rPr>
            </w:r>
            <w:r w:rsidRPr="00DD2F66">
              <w:rPr>
                <w:rFonts w:ascii="Times New Roman" w:eastAsia="Times New Roman" w:hAnsi="Times New Roman" w:cs="Times New Roman"/>
              </w:rPr>
              <w:fldChar w:fldCharType="separate"/>
            </w:r>
            <w:r w:rsidR="009832E1" w:rsidRPr="00DD2F66">
              <w:rPr>
                <w:rFonts w:ascii="Times New Roman" w:eastAsia="Times New Roman" w:hAnsi="Times New Roman" w:cs="Times New Roman"/>
                <w:noProof/>
              </w:rPr>
              <w:t>S 2.1.1. Search strategy, selection criteria and meta-analysis process, paragraph 3</w:t>
            </w:r>
            <w:r w:rsidRPr="00DD2F66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  <w:tr w:rsidR="00146A10" w:rsidRPr="00DD2F66" w14:paraId="07BF5DB5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40DC3FF" w14:textId="77777777" w:rsidR="00082EF8" w:rsidRPr="00DD2F66" w:rsidRDefault="00082EF8" w:rsidP="00082E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2F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F250871" w14:textId="77777777" w:rsidR="00082EF8" w:rsidRPr="00DD2F66" w:rsidRDefault="00082EF8" w:rsidP="00082E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2F66">
              <w:rPr>
                <w:rFonts w:ascii="Arial" w:eastAsia="Times New Roman" w:hAnsi="Arial" w:cs="Arial"/>
                <w:color w:val="000000"/>
              </w:rPr>
              <w:t>Describe whether a sensitivity analysis has been completed.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AC1CC17" w14:textId="78519800" w:rsidR="00082EF8" w:rsidRPr="00DD2F66" w:rsidRDefault="00390E05" w:rsidP="00082E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2F66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6631F" w:rsidRPr="00DD2F66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DD2F66">
              <w:rPr>
                <w:rFonts w:ascii="Times New Roman" w:eastAsia="Times New Roman" w:hAnsi="Times New Roman" w:cs="Times New Roman"/>
              </w:rPr>
            </w:r>
            <w:r w:rsidRPr="00DD2F66">
              <w:rPr>
                <w:rFonts w:ascii="Times New Roman" w:eastAsia="Times New Roman" w:hAnsi="Times New Roman" w:cs="Times New Roman"/>
              </w:rPr>
              <w:fldChar w:fldCharType="separate"/>
            </w:r>
            <w:r w:rsidR="008550C2" w:rsidRPr="00DD2F66">
              <w:rPr>
                <w:rFonts w:ascii="Times New Roman" w:eastAsia="Times New Roman" w:hAnsi="Times New Roman" w:cs="Times New Roman"/>
              </w:rPr>
              <w:t>Sensitivity analysis was not required to test our research question</w:t>
            </w:r>
            <w:r w:rsidR="009832E1" w:rsidRPr="00DD2F66">
              <w:rPr>
                <w:rFonts w:ascii="Times New Roman" w:eastAsia="Times New Roman" w:hAnsi="Times New Roman" w:cs="Times New Roman"/>
                <w:noProof/>
              </w:rPr>
              <w:t>-</w:t>
            </w:r>
            <w:r w:rsidRPr="00DD2F66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  <w:tr w:rsidR="00146A10" w:rsidRPr="00DD2F66" w14:paraId="25CEB5DC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37AA9F1" w14:textId="77777777" w:rsidR="00082EF8" w:rsidRPr="00DD2F66" w:rsidRDefault="00082EF8" w:rsidP="00082E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2F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3D65D71" w14:textId="77777777" w:rsidR="00082EF8" w:rsidRPr="00DD2F66" w:rsidRDefault="00082EF8" w:rsidP="00082E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2F66">
              <w:rPr>
                <w:rFonts w:ascii="Arial" w:eastAsia="Times New Roman" w:hAnsi="Arial" w:cs="Arial"/>
                <w:color w:val="000000"/>
              </w:rPr>
              <w:t>Describe whether an assessment of the effects of population stratification has been conducted.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1CB7830" w14:textId="22C32DF6" w:rsidR="00082EF8" w:rsidRPr="00DD2F66" w:rsidRDefault="00390E05" w:rsidP="00082E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2F66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6631F" w:rsidRPr="00DD2F66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DD2F66">
              <w:rPr>
                <w:rFonts w:ascii="Times New Roman" w:eastAsia="Times New Roman" w:hAnsi="Times New Roman" w:cs="Times New Roman"/>
              </w:rPr>
            </w:r>
            <w:r w:rsidRPr="00DD2F66">
              <w:rPr>
                <w:rFonts w:ascii="Times New Roman" w:eastAsia="Times New Roman" w:hAnsi="Times New Roman" w:cs="Times New Roman"/>
              </w:rPr>
              <w:fldChar w:fldCharType="separate"/>
            </w:r>
            <w:r w:rsidR="008550C2" w:rsidRPr="00DD2F66">
              <w:rPr>
                <w:rFonts w:ascii="Times New Roman" w:eastAsia="Times New Roman" w:hAnsi="Times New Roman" w:cs="Times New Roman"/>
              </w:rPr>
              <w:t xml:space="preserve">The population was stratified according to our research question (cardiometabolic pathologies and healthy) </w:t>
            </w:r>
            <w:r w:rsidR="009832E1" w:rsidRPr="00DD2F66">
              <w:rPr>
                <w:rFonts w:ascii="Times New Roman" w:eastAsia="Times New Roman" w:hAnsi="Times New Roman" w:cs="Times New Roman"/>
                <w:noProof/>
              </w:rPr>
              <w:t>-</w:t>
            </w:r>
            <w:r w:rsidRPr="00DD2F66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  <w:tr w:rsidR="00146A10" w:rsidRPr="00DD2F66" w14:paraId="45362060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6238C79" w14:textId="77777777" w:rsidR="00082EF8" w:rsidRPr="00DD2F66" w:rsidRDefault="00082EF8" w:rsidP="00082E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2F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CD09F61" w14:textId="77777777" w:rsidR="00082EF8" w:rsidRPr="00DD2F66" w:rsidRDefault="00082EF8" w:rsidP="00082E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2F66">
              <w:rPr>
                <w:rFonts w:ascii="Arial" w:eastAsia="Times New Roman" w:hAnsi="Arial" w:cs="Arial"/>
                <w:color w:val="000000"/>
              </w:rPr>
              <w:t>Describe whether study-specific results have been assessed and if so the reasons for this (e.g. forest plot).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A7F002B" w14:textId="7244C3D3" w:rsidR="00082EF8" w:rsidRPr="00DD2F66" w:rsidRDefault="00390E05" w:rsidP="00082E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2F66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6631F" w:rsidRPr="00DD2F66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DD2F66">
              <w:rPr>
                <w:rFonts w:ascii="Times New Roman" w:eastAsia="Times New Roman" w:hAnsi="Times New Roman" w:cs="Times New Roman"/>
              </w:rPr>
            </w:r>
            <w:r w:rsidRPr="00DD2F66">
              <w:rPr>
                <w:rFonts w:ascii="Times New Roman" w:eastAsia="Times New Roman" w:hAnsi="Times New Roman" w:cs="Times New Roman"/>
              </w:rPr>
              <w:fldChar w:fldCharType="separate"/>
            </w:r>
            <w:r w:rsidR="00F63F5A" w:rsidRPr="00DD2F66">
              <w:rPr>
                <w:rFonts w:ascii="Times New Roman" w:eastAsia="Times New Roman" w:hAnsi="Times New Roman" w:cs="Times New Roman"/>
                <w:noProof/>
              </w:rPr>
              <w:t>2.2.1, paragraph 1</w:t>
            </w:r>
            <w:r w:rsidRPr="00DD2F66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  <w:tr w:rsidR="00146A10" w:rsidRPr="00DD2F66" w14:paraId="5080A6DC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884E9E7" w14:textId="77777777" w:rsidR="00082EF8" w:rsidRPr="00DD2F66" w:rsidRDefault="00082EF8" w:rsidP="0008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E0E1364" w14:textId="77777777" w:rsidR="00082EF8" w:rsidRPr="00DD2F66" w:rsidRDefault="00082EF8" w:rsidP="00082E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2F66">
              <w:rPr>
                <w:rFonts w:ascii="Arial" w:eastAsia="Times New Roman" w:hAnsi="Arial" w:cs="Arial"/>
                <w:b/>
                <w:bCs/>
                <w:color w:val="000000"/>
              </w:rPr>
              <w:t>Results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D0AC050" w14:textId="77777777" w:rsidR="00082EF8" w:rsidRPr="00DD2F66" w:rsidRDefault="00082EF8" w:rsidP="00082E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46A10" w:rsidRPr="00DD2F66" w14:paraId="123F63A1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28E320A" w14:textId="77777777" w:rsidR="00082EF8" w:rsidRPr="00DD2F66" w:rsidRDefault="00082EF8" w:rsidP="00082E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2F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422ADF5" w14:textId="77777777" w:rsidR="00082EF8" w:rsidRPr="00DD2F66" w:rsidRDefault="00082EF8" w:rsidP="00082E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2F66">
              <w:rPr>
                <w:rFonts w:ascii="Arial" w:eastAsia="Times New Roman" w:hAnsi="Arial" w:cs="Arial"/>
                <w:color w:val="000000"/>
              </w:rPr>
              <w:t>Include flow diagram for the studies included in the meta-analysis as the first figure for the manuscript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1786173" w14:textId="0980D958" w:rsidR="00082EF8" w:rsidRPr="00DD2F66" w:rsidRDefault="00390E05" w:rsidP="00082E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2F66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6631F" w:rsidRPr="00DD2F66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DD2F66">
              <w:rPr>
                <w:rFonts w:ascii="Times New Roman" w:eastAsia="Times New Roman" w:hAnsi="Times New Roman" w:cs="Times New Roman"/>
              </w:rPr>
            </w:r>
            <w:r w:rsidRPr="00DD2F66">
              <w:rPr>
                <w:rFonts w:ascii="Times New Roman" w:eastAsia="Times New Roman" w:hAnsi="Times New Roman" w:cs="Times New Roman"/>
              </w:rPr>
              <w:fldChar w:fldCharType="separate"/>
            </w:r>
            <w:r w:rsidR="001630A6" w:rsidRPr="00DD2F66">
              <w:rPr>
                <w:rFonts w:ascii="Times New Roman" w:eastAsia="Times New Roman" w:hAnsi="Times New Roman" w:cs="Times New Roman"/>
              </w:rPr>
              <w:t>The flow diagram is provided in the supplement</w:t>
            </w:r>
            <w:r w:rsidR="008550C2" w:rsidRPr="00DD2F66">
              <w:rPr>
                <w:rFonts w:ascii="Times New Roman" w:eastAsia="Times New Roman" w:hAnsi="Times New Roman" w:cs="Times New Roman"/>
              </w:rPr>
              <w:t>, Figure S3</w:t>
            </w:r>
            <w:r w:rsidR="00F63F5A" w:rsidRPr="00DD2F66">
              <w:rPr>
                <w:rFonts w:ascii="Times New Roman" w:eastAsia="Times New Roman" w:hAnsi="Times New Roman" w:cs="Times New Roman"/>
                <w:noProof/>
              </w:rPr>
              <w:t>-</w:t>
            </w:r>
            <w:r w:rsidRPr="00DD2F66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  <w:tr w:rsidR="00146A10" w:rsidRPr="00DD2F66" w14:paraId="53A34C87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4DDCBB7" w14:textId="77777777" w:rsidR="00082EF8" w:rsidRPr="00DD2F66" w:rsidRDefault="00082EF8" w:rsidP="00082E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2F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BDCF61B" w14:textId="77777777" w:rsidR="00082EF8" w:rsidRPr="00DD2F66" w:rsidRDefault="00082EF8" w:rsidP="00082E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2F66">
              <w:rPr>
                <w:rFonts w:ascii="Arial" w:eastAsia="Times New Roman" w:hAnsi="Arial" w:cs="Arial"/>
                <w:color w:val="000000"/>
              </w:rPr>
              <w:t>Report details on allele/genotype prevalence.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6DA66B8" w14:textId="5A12E2CB" w:rsidR="00082EF8" w:rsidRPr="00DD2F66" w:rsidRDefault="00390E05" w:rsidP="00082E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2F66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6631F" w:rsidRPr="00DD2F66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DD2F66">
              <w:rPr>
                <w:rFonts w:ascii="Times New Roman" w:eastAsia="Times New Roman" w:hAnsi="Times New Roman" w:cs="Times New Roman"/>
              </w:rPr>
            </w:r>
            <w:r w:rsidRPr="00DD2F66">
              <w:rPr>
                <w:rFonts w:ascii="Times New Roman" w:eastAsia="Times New Roman" w:hAnsi="Times New Roman" w:cs="Times New Roman"/>
              </w:rPr>
              <w:fldChar w:fldCharType="separate"/>
            </w:r>
            <w:r w:rsidR="00F63F5A" w:rsidRPr="00DD2F66">
              <w:rPr>
                <w:rFonts w:ascii="Times New Roman" w:eastAsia="Times New Roman" w:hAnsi="Times New Roman" w:cs="Times New Roman"/>
                <w:noProof/>
              </w:rPr>
              <w:t>3.2.3 Metanalysis outcomes</w:t>
            </w:r>
            <w:r w:rsidR="00303779" w:rsidRPr="00DD2F66">
              <w:rPr>
                <w:rFonts w:ascii="Times New Roman" w:eastAsia="Times New Roman" w:hAnsi="Times New Roman" w:cs="Times New Roman"/>
                <w:noProof/>
              </w:rPr>
              <w:t>, paragraph 1</w:t>
            </w:r>
            <w:r w:rsidRPr="00DD2F66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  <w:tr w:rsidR="00146A10" w:rsidRPr="00DD2F66" w14:paraId="5181A544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ABBACE9" w14:textId="77777777" w:rsidR="00082EF8" w:rsidRPr="00DD2F66" w:rsidRDefault="00082EF8" w:rsidP="00082E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2F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CE546A1" w14:textId="77777777" w:rsidR="00082EF8" w:rsidRPr="00DD2F66" w:rsidRDefault="00082EF8" w:rsidP="00082E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2F66">
              <w:rPr>
                <w:rFonts w:ascii="Arial" w:eastAsia="Times New Roman" w:hAnsi="Arial" w:cs="Arial"/>
                <w:color w:val="000000"/>
              </w:rPr>
              <w:t>Report the effect size estimates and p values for each analysis.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2D35C1E" w14:textId="68F93789" w:rsidR="00082EF8" w:rsidRPr="00DD2F66" w:rsidRDefault="00390E05" w:rsidP="00082E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2F66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6631F" w:rsidRPr="00DD2F66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DD2F66">
              <w:rPr>
                <w:rFonts w:ascii="Times New Roman" w:eastAsia="Times New Roman" w:hAnsi="Times New Roman" w:cs="Times New Roman"/>
              </w:rPr>
            </w:r>
            <w:r w:rsidRPr="00DD2F66">
              <w:rPr>
                <w:rFonts w:ascii="Times New Roman" w:eastAsia="Times New Roman" w:hAnsi="Times New Roman" w:cs="Times New Roman"/>
              </w:rPr>
              <w:fldChar w:fldCharType="separate"/>
            </w:r>
            <w:r w:rsidR="00303779" w:rsidRPr="00DD2F66">
              <w:rPr>
                <w:rFonts w:ascii="Times New Roman" w:eastAsia="Times New Roman" w:hAnsi="Times New Roman" w:cs="Times New Roman"/>
                <w:noProof/>
              </w:rPr>
              <w:t>3.2.3 Metanalysis outcomes, paragraph 1</w:t>
            </w:r>
            <w:r w:rsidRPr="00DD2F66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  <w:tr w:rsidR="00146A10" w:rsidRPr="00DD2F66" w14:paraId="2FAF80E4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5AE0EA5" w14:textId="77777777" w:rsidR="00082EF8" w:rsidRPr="00DD2F66" w:rsidRDefault="00082EF8" w:rsidP="0008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174D431" w14:textId="77777777" w:rsidR="00082EF8" w:rsidRPr="00DD2F66" w:rsidRDefault="00082EF8" w:rsidP="00082E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2F66">
              <w:rPr>
                <w:rFonts w:ascii="Arial" w:eastAsia="Times New Roman" w:hAnsi="Arial" w:cs="Arial"/>
                <w:b/>
                <w:bCs/>
                <w:color w:val="000000"/>
              </w:rPr>
              <w:t>Discussion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9FD2634" w14:textId="77777777" w:rsidR="00082EF8" w:rsidRPr="00DD2F66" w:rsidRDefault="00082EF8" w:rsidP="00082E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46A10" w:rsidRPr="00DD2F66" w14:paraId="475EF6EC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AF08929" w14:textId="77777777" w:rsidR="00082EF8" w:rsidRPr="00DD2F66" w:rsidRDefault="00082EF8" w:rsidP="00082E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2F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8CADE08" w14:textId="77777777" w:rsidR="00082EF8" w:rsidRPr="00DD2F66" w:rsidRDefault="00082EF8" w:rsidP="00082E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2F66">
              <w:rPr>
                <w:rFonts w:ascii="Arial" w:eastAsia="Times New Roman" w:hAnsi="Arial" w:cs="Arial"/>
                <w:color w:val="000000"/>
              </w:rPr>
              <w:t>Discuss the limitations of the meta-analysis, including genotyping errors/bias and publication bias.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9B4C7BA" w14:textId="2C9A4E2F" w:rsidR="00082EF8" w:rsidRPr="00DD2F66" w:rsidRDefault="00390E05" w:rsidP="00082E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2F66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6631F" w:rsidRPr="00DD2F66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DD2F66">
              <w:rPr>
                <w:rFonts w:ascii="Times New Roman" w:eastAsia="Times New Roman" w:hAnsi="Times New Roman" w:cs="Times New Roman"/>
              </w:rPr>
            </w:r>
            <w:r w:rsidRPr="00DD2F66">
              <w:rPr>
                <w:rFonts w:ascii="Times New Roman" w:eastAsia="Times New Roman" w:hAnsi="Times New Roman" w:cs="Times New Roman"/>
              </w:rPr>
              <w:fldChar w:fldCharType="separate"/>
            </w:r>
            <w:r w:rsidR="008550C2" w:rsidRPr="00DD2F66">
              <w:rPr>
                <w:rFonts w:ascii="Times New Roman" w:eastAsia="Times New Roman" w:hAnsi="Times New Roman" w:cs="Times New Roman"/>
              </w:rPr>
              <w:t>Limitations are included in the discussion (line 311)</w:t>
            </w:r>
            <w:r w:rsidR="00303779" w:rsidRPr="00DD2F66">
              <w:rPr>
                <w:rFonts w:ascii="Times New Roman" w:eastAsia="Times New Roman" w:hAnsi="Times New Roman" w:cs="Times New Roman"/>
              </w:rPr>
              <w:t>-</w:t>
            </w:r>
            <w:r w:rsidRPr="00DD2F66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  <w:tr w:rsidR="00146A10" w:rsidRPr="00DD2F66" w14:paraId="1035B901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1339919" w14:textId="77777777" w:rsidR="00082EF8" w:rsidRPr="00DD2F66" w:rsidRDefault="00082EF8" w:rsidP="00082E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2F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38513FF" w14:textId="77777777" w:rsidR="00082EF8" w:rsidRPr="00DD2F66" w:rsidRDefault="00082EF8" w:rsidP="00082E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2F66">
              <w:rPr>
                <w:rFonts w:ascii="Arial" w:eastAsia="Times New Roman" w:hAnsi="Arial" w:cs="Arial"/>
                <w:color w:val="000000"/>
              </w:rPr>
              <w:t>If the meta-analysis identifies an association within a subgroup of the population studied but not another, discuss the implications of these results, and if applicable the possibility of subgroup-specific publication bias.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35CF527" w14:textId="6398C7EE" w:rsidR="00082EF8" w:rsidRPr="00DD2F66" w:rsidRDefault="00390E05" w:rsidP="00082E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2F66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6631F" w:rsidRPr="00DD2F66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DD2F66">
              <w:rPr>
                <w:rFonts w:ascii="Times New Roman" w:eastAsia="Times New Roman" w:hAnsi="Times New Roman" w:cs="Times New Roman"/>
              </w:rPr>
            </w:r>
            <w:r w:rsidRPr="00DD2F66">
              <w:rPr>
                <w:rFonts w:ascii="Times New Roman" w:eastAsia="Times New Roman" w:hAnsi="Times New Roman" w:cs="Times New Roman"/>
              </w:rPr>
              <w:fldChar w:fldCharType="separate"/>
            </w:r>
            <w:r w:rsidR="00303779" w:rsidRPr="00DD2F66">
              <w:rPr>
                <w:rFonts w:ascii="Times New Roman" w:eastAsia="Times New Roman" w:hAnsi="Times New Roman" w:cs="Times New Roman"/>
                <w:noProof/>
              </w:rPr>
              <w:t>4. Discussion, paragraph 3,4</w:t>
            </w:r>
            <w:r w:rsidRPr="00DD2F66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  <w:tr w:rsidR="00146A10" w:rsidRPr="00DD2F66" w14:paraId="1AB76EB9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8071B0D" w14:textId="77777777" w:rsidR="00082EF8" w:rsidRPr="00DD2F66" w:rsidRDefault="00082EF8" w:rsidP="00082E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2F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3A5AAB3" w14:textId="77777777" w:rsidR="00082EF8" w:rsidRPr="00DD2F66" w:rsidRDefault="00082EF8" w:rsidP="00082E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2F66">
              <w:rPr>
                <w:rFonts w:ascii="Arial" w:eastAsia="Times New Roman" w:hAnsi="Arial" w:cs="Arial"/>
                <w:color w:val="000000"/>
              </w:rPr>
              <w:t>Discuss the suitability of the sample size employed to the research question and the power of the study.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5925AEF" w14:textId="0FD99366" w:rsidR="00082EF8" w:rsidRPr="00DD2F66" w:rsidRDefault="00390E05" w:rsidP="00082E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2F66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6631F" w:rsidRPr="00DD2F66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DD2F66">
              <w:rPr>
                <w:rFonts w:ascii="Times New Roman" w:eastAsia="Times New Roman" w:hAnsi="Times New Roman" w:cs="Times New Roman"/>
              </w:rPr>
            </w:r>
            <w:r w:rsidRPr="00DD2F66">
              <w:rPr>
                <w:rFonts w:ascii="Times New Roman" w:eastAsia="Times New Roman" w:hAnsi="Times New Roman" w:cs="Times New Roman"/>
              </w:rPr>
              <w:fldChar w:fldCharType="separate"/>
            </w:r>
            <w:r w:rsidR="00303779" w:rsidRPr="00DD2F66">
              <w:rPr>
                <w:rFonts w:ascii="Times New Roman" w:eastAsia="Times New Roman" w:hAnsi="Times New Roman" w:cs="Times New Roman"/>
                <w:noProof/>
              </w:rPr>
              <w:t>4. Discussion, paragraph 3,4</w:t>
            </w:r>
            <w:r w:rsidRPr="00DD2F66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</w:tbl>
    <w:p w14:paraId="0A1F7844" w14:textId="77777777" w:rsidR="00525803" w:rsidRPr="00DD2F66" w:rsidRDefault="00525803">
      <w:pPr>
        <w:rPr>
          <w:sz w:val="20"/>
          <w:szCs w:val="20"/>
        </w:rPr>
      </w:pPr>
    </w:p>
    <w:sectPr w:rsidR="00525803" w:rsidRPr="00DD2F66" w:rsidSect="00390E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3D35E" w14:textId="77777777" w:rsidR="007557E0" w:rsidRDefault="007557E0" w:rsidP="00EF3F1C">
      <w:pPr>
        <w:spacing w:after="0" w:line="240" w:lineRule="auto"/>
      </w:pPr>
      <w:r>
        <w:separator/>
      </w:r>
    </w:p>
  </w:endnote>
  <w:endnote w:type="continuationSeparator" w:id="0">
    <w:p w14:paraId="0778CDE0" w14:textId="77777777" w:rsidR="007557E0" w:rsidRDefault="007557E0" w:rsidP="00EF3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BE181" w14:textId="77777777" w:rsidR="007557E0" w:rsidRDefault="007557E0" w:rsidP="00EF3F1C">
      <w:pPr>
        <w:spacing w:after="0" w:line="240" w:lineRule="auto"/>
      </w:pPr>
      <w:r>
        <w:separator/>
      </w:r>
    </w:p>
  </w:footnote>
  <w:footnote w:type="continuationSeparator" w:id="0">
    <w:p w14:paraId="41E458CA" w14:textId="77777777" w:rsidR="007557E0" w:rsidRDefault="007557E0" w:rsidP="00EF3F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EF8"/>
    <w:rsid w:val="00082EF8"/>
    <w:rsid w:val="00146A10"/>
    <w:rsid w:val="001616D7"/>
    <w:rsid w:val="001630A6"/>
    <w:rsid w:val="001B370D"/>
    <w:rsid w:val="002F1F79"/>
    <w:rsid w:val="00303779"/>
    <w:rsid w:val="00390E05"/>
    <w:rsid w:val="003D773E"/>
    <w:rsid w:val="00426787"/>
    <w:rsid w:val="00473AA4"/>
    <w:rsid w:val="00525803"/>
    <w:rsid w:val="00536A4F"/>
    <w:rsid w:val="005772A9"/>
    <w:rsid w:val="00583627"/>
    <w:rsid w:val="00703713"/>
    <w:rsid w:val="007557E0"/>
    <w:rsid w:val="00777FB5"/>
    <w:rsid w:val="00815420"/>
    <w:rsid w:val="008550C2"/>
    <w:rsid w:val="008C421D"/>
    <w:rsid w:val="0090119E"/>
    <w:rsid w:val="00976FEB"/>
    <w:rsid w:val="009832E1"/>
    <w:rsid w:val="00A107A3"/>
    <w:rsid w:val="00B2105D"/>
    <w:rsid w:val="00B76926"/>
    <w:rsid w:val="00B95EFF"/>
    <w:rsid w:val="00C01877"/>
    <w:rsid w:val="00DD2F66"/>
    <w:rsid w:val="00E15075"/>
    <w:rsid w:val="00E6631F"/>
    <w:rsid w:val="00EF3F1C"/>
    <w:rsid w:val="00F63F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111AA4"/>
  <w15:docId w15:val="{FFF63415-AB1F-40C9-AC77-97AE0D080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0E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2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082EF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82EF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2E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EF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F3F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3F1C"/>
  </w:style>
  <w:style w:type="paragraph" w:styleId="Footer">
    <w:name w:val="footer"/>
    <w:basedOn w:val="Normal"/>
    <w:link w:val="FooterChar"/>
    <w:uiPriority w:val="99"/>
    <w:unhideWhenUsed/>
    <w:rsid w:val="00EF3F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3F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6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8B2676-B4FB-1649-80D2-DF73CD12E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Laloup</dc:creator>
  <cp:keywords/>
  <dc:description/>
  <cp:lastModifiedBy>chn off30</cp:lastModifiedBy>
  <cp:revision>9</cp:revision>
  <dcterms:created xsi:type="dcterms:W3CDTF">2021-07-06T12:37:00Z</dcterms:created>
  <dcterms:modified xsi:type="dcterms:W3CDTF">2022-04-21T03:35:00Z</dcterms:modified>
</cp:coreProperties>
</file>