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958F" w14:textId="376474EA" w:rsidR="00FC6F30" w:rsidRPr="00C030A5" w:rsidRDefault="00FC6F30" w:rsidP="00FC6F30">
      <w:pPr>
        <w:rPr>
          <w:rFonts w:ascii="Times New Roman" w:hAnsi="Times New Roman"/>
          <w:b/>
          <w:bCs/>
          <w:szCs w:val="22"/>
        </w:rPr>
      </w:pPr>
      <w:r w:rsidRPr="00C030A5">
        <w:rPr>
          <w:rFonts w:ascii="Times New Roman" w:hAnsi="Times New Roman"/>
          <w:b/>
          <w:bCs/>
          <w:szCs w:val="22"/>
        </w:rPr>
        <w:t>S1</w:t>
      </w:r>
      <w:r w:rsidR="00C030A5" w:rsidRPr="00C030A5">
        <w:rPr>
          <w:rFonts w:ascii="Times New Roman" w:hAnsi="Times New Roman"/>
          <w:b/>
          <w:bCs/>
          <w:szCs w:val="22"/>
        </w:rPr>
        <w:t xml:space="preserve"> Table</w:t>
      </w:r>
      <w:r w:rsidRPr="00C030A5">
        <w:rPr>
          <w:rFonts w:ascii="Times New Roman" w:hAnsi="Times New Roman"/>
          <w:b/>
          <w:bCs/>
          <w:szCs w:val="22"/>
        </w:rPr>
        <w:t>.</w:t>
      </w:r>
      <w:r w:rsidRPr="00C030A5">
        <w:rPr>
          <w:rFonts w:ascii="Times New Roman" w:hAnsi="Times New Roman"/>
          <w:b/>
          <w:bCs/>
        </w:rPr>
        <w:t xml:space="preserve"> Summary of the systematic search methods and numbers of articles returned</w:t>
      </w:r>
      <w:r w:rsidR="00C030A5">
        <w:rPr>
          <w:rFonts w:ascii="Times New Roman" w:hAnsi="Times New Roman"/>
          <w:b/>
          <w:bCs/>
        </w:rPr>
        <w:t>.</w:t>
      </w:r>
    </w:p>
    <w:tbl>
      <w:tblPr>
        <w:tblStyle w:val="TableGrid"/>
        <w:tblW w:w="0" w:type="auto"/>
        <w:tblLook w:val="04A0" w:firstRow="1" w:lastRow="0" w:firstColumn="1" w:lastColumn="0" w:noHBand="0" w:noVBand="1"/>
      </w:tblPr>
      <w:tblGrid>
        <w:gridCol w:w="1516"/>
        <w:gridCol w:w="4600"/>
        <w:gridCol w:w="2540"/>
        <w:gridCol w:w="1980"/>
        <w:gridCol w:w="2543"/>
        <w:gridCol w:w="769"/>
      </w:tblGrid>
      <w:tr w:rsidR="00FC6F30" w:rsidRPr="00D4354E" w14:paraId="6248CB67" w14:textId="77777777" w:rsidTr="00C030A5">
        <w:tc>
          <w:tcPr>
            <w:tcW w:w="1516" w:type="dxa"/>
          </w:tcPr>
          <w:p w14:paraId="3EAF6C29" w14:textId="77777777" w:rsidR="00FC6F30" w:rsidRPr="00C030A5" w:rsidRDefault="00FC6F30" w:rsidP="00C92DD0">
            <w:pPr>
              <w:rPr>
                <w:rFonts w:ascii="Times New Roman" w:hAnsi="Times New Roman"/>
                <w:b/>
                <w:bCs/>
              </w:rPr>
            </w:pPr>
            <w:r w:rsidRPr="00C030A5">
              <w:rPr>
                <w:rFonts w:ascii="Times New Roman" w:hAnsi="Times New Roman"/>
                <w:b/>
                <w:bCs/>
              </w:rPr>
              <w:t>Focus</w:t>
            </w:r>
          </w:p>
        </w:tc>
        <w:tc>
          <w:tcPr>
            <w:tcW w:w="4600" w:type="dxa"/>
          </w:tcPr>
          <w:p w14:paraId="6AD5393C" w14:textId="77777777" w:rsidR="00FC6F30" w:rsidRPr="00C030A5" w:rsidRDefault="00FC6F30" w:rsidP="00C92DD0">
            <w:pPr>
              <w:rPr>
                <w:rFonts w:ascii="Times New Roman" w:hAnsi="Times New Roman"/>
                <w:b/>
                <w:bCs/>
              </w:rPr>
            </w:pPr>
            <w:r w:rsidRPr="00C030A5">
              <w:rPr>
                <w:rFonts w:ascii="Times New Roman" w:hAnsi="Times New Roman"/>
                <w:b/>
                <w:bCs/>
              </w:rPr>
              <w:t>Search Term</w:t>
            </w:r>
          </w:p>
        </w:tc>
        <w:tc>
          <w:tcPr>
            <w:tcW w:w="2540" w:type="dxa"/>
          </w:tcPr>
          <w:p w14:paraId="1101928F" w14:textId="77777777" w:rsidR="00FC6F30" w:rsidRPr="00C030A5" w:rsidRDefault="00FC6F30" w:rsidP="00C92DD0">
            <w:pPr>
              <w:rPr>
                <w:rFonts w:ascii="Times New Roman" w:hAnsi="Times New Roman"/>
                <w:b/>
                <w:bCs/>
              </w:rPr>
            </w:pPr>
            <w:r w:rsidRPr="00C030A5">
              <w:rPr>
                <w:rFonts w:ascii="Times New Roman" w:hAnsi="Times New Roman"/>
                <w:b/>
                <w:bCs/>
              </w:rPr>
              <w:t>Scopus + Web of Science</w:t>
            </w:r>
          </w:p>
        </w:tc>
        <w:tc>
          <w:tcPr>
            <w:tcW w:w="1980" w:type="dxa"/>
          </w:tcPr>
          <w:p w14:paraId="046030D3" w14:textId="77777777" w:rsidR="00FC6F30" w:rsidRPr="00C030A5" w:rsidRDefault="00FC6F30" w:rsidP="00C92DD0">
            <w:pPr>
              <w:rPr>
                <w:rFonts w:ascii="Times New Roman" w:hAnsi="Times New Roman"/>
                <w:b/>
                <w:bCs/>
              </w:rPr>
            </w:pPr>
            <w:r w:rsidRPr="00C030A5">
              <w:rPr>
                <w:rFonts w:ascii="Times New Roman" w:hAnsi="Times New Roman"/>
                <w:b/>
                <w:bCs/>
              </w:rPr>
              <w:t>Backwards search</w:t>
            </w:r>
          </w:p>
        </w:tc>
        <w:tc>
          <w:tcPr>
            <w:tcW w:w="2543" w:type="dxa"/>
          </w:tcPr>
          <w:p w14:paraId="793DBCF4" w14:textId="77777777" w:rsidR="00FC6F30" w:rsidRPr="00C030A5" w:rsidRDefault="00FC6F30" w:rsidP="00C92DD0">
            <w:pPr>
              <w:rPr>
                <w:rFonts w:ascii="Times New Roman" w:hAnsi="Times New Roman"/>
                <w:b/>
                <w:bCs/>
              </w:rPr>
            </w:pPr>
            <w:r w:rsidRPr="00C030A5">
              <w:rPr>
                <w:rFonts w:ascii="Times New Roman" w:hAnsi="Times New Roman"/>
                <w:b/>
                <w:bCs/>
              </w:rPr>
              <w:t>Other</w:t>
            </w:r>
          </w:p>
        </w:tc>
        <w:tc>
          <w:tcPr>
            <w:tcW w:w="769" w:type="dxa"/>
          </w:tcPr>
          <w:p w14:paraId="5086E695" w14:textId="77777777" w:rsidR="00FC6F30" w:rsidRPr="00C030A5" w:rsidRDefault="00FC6F30" w:rsidP="00C92DD0">
            <w:pPr>
              <w:rPr>
                <w:rFonts w:ascii="Times New Roman" w:hAnsi="Times New Roman"/>
                <w:b/>
                <w:bCs/>
              </w:rPr>
            </w:pPr>
            <w:r w:rsidRPr="00C030A5">
              <w:rPr>
                <w:rFonts w:ascii="Times New Roman" w:hAnsi="Times New Roman"/>
                <w:b/>
                <w:bCs/>
              </w:rPr>
              <w:t>Total</w:t>
            </w:r>
          </w:p>
        </w:tc>
      </w:tr>
      <w:tr w:rsidR="00FC6F30" w:rsidRPr="00D4354E" w14:paraId="28A70868" w14:textId="77777777" w:rsidTr="00C030A5">
        <w:tc>
          <w:tcPr>
            <w:tcW w:w="1516" w:type="dxa"/>
          </w:tcPr>
          <w:p w14:paraId="1DB01020" w14:textId="7A449A0F" w:rsidR="00FC6F30" w:rsidRPr="00D4354E" w:rsidRDefault="00FC6F30" w:rsidP="00C92DD0">
            <w:pPr>
              <w:rPr>
                <w:rFonts w:ascii="Times New Roman" w:hAnsi="Times New Roman"/>
                <w:vertAlign w:val="superscript"/>
              </w:rPr>
            </w:pPr>
            <w:bookmarkStart w:id="0" w:name="_Hlk66201210"/>
            <w:r w:rsidRPr="00D4354E">
              <w:rPr>
                <w:rFonts w:ascii="Times New Roman" w:hAnsi="Times New Roman"/>
              </w:rPr>
              <w:t xml:space="preserve">International </w:t>
            </w:r>
            <w:proofErr w:type="spellStart"/>
            <w:r w:rsidRPr="00D4354E">
              <w:rPr>
                <w:rFonts w:ascii="Times New Roman" w:hAnsi="Times New Roman"/>
              </w:rPr>
              <w:t>rehabilitation</w:t>
            </w:r>
            <w:bookmarkEnd w:id="0"/>
            <w:r w:rsidR="001936B5" w:rsidRPr="00D4354E">
              <w:rPr>
                <w:rFonts w:ascii="Times New Roman" w:hAnsi="Times New Roman"/>
                <w:vertAlign w:val="superscript"/>
              </w:rPr>
              <w:t>a</w:t>
            </w:r>
            <w:proofErr w:type="spellEnd"/>
          </w:p>
        </w:tc>
        <w:tc>
          <w:tcPr>
            <w:tcW w:w="4600" w:type="dxa"/>
          </w:tcPr>
          <w:p w14:paraId="06677013" w14:textId="77777777" w:rsidR="00FC6F30" w:rsidRPr="00D4354E" w:rsidRDefault="00FC6F30" w:rsidP="00C92DD0">
            <w:pPr>
              <w:rPr>
                <w:rFonts w:ascii="Times New Roman" w:hAnsi="Times New Roman"/>
              </w:rPr>
            </w:pPr>
            <w:r w:rsidRPr="00D4354E">
              <w:rPr>
                <w:rFonts w:ascii="Times New Roman" w:hAnsi="Times New Roman"/>
              </w:rPr>
              <w:t xml:space="preserve">TITLE-ABS-KEY </w:t>
            </w:r>
            <w:r w:rsidRPr="00D4354E">
              <w:rPr>
                <w:rFonts w:ascii="Times New Roman" w:hAnsi="Times New Roman"/>
                <w:szCs w:val="22"/>
                <w:shd w:val="clear" w:color="auto" w:fill="FFFFFF"/>
              </w:rPr>
              <w:t>[or TS for Web of Science]</w:t>
            </w:r>
            <w:r w:rsidRPr="00D4354E">
              <w:rPr>
                <w:rFonts w:ascii="Times New Roman" w:hAnsi="Times New Roman"/>
              </w:rPr>
              <w:t xml:space="preserve"> ((wildlife OR fauna* OR mammal* OR bird* OR avian OR cockatoo* OR psittacine* </w:t>
            </w:r>
            <w:proofErr w:type="gramStart"/>
            <w:r w:rsidRPr="00D4354E">
              <w:rPr>
                <w:rFonts w:ascii="Times New Roman" w:hAnsi="Times New Roman"/>
              </w:rPr>
              <w:t>OR  raptor</w:t>
            </w:r>
            <w:proofErr w:type="gramEnd"/>
            <w:r w:rsidRPr="00D4354E">
              <w:rPr>
                <w:rFonts w:ascii="Times New Roman" w:hAnsi="Times New Roman"/>
              </w:rPr>
              <w:t>*  OR parrot*) AND (rehab* OR rescue* OR care OR carer* OR recovery) AND (</w:t>
            </w:r>
            <w:proofErr w:type="spellStart"/>
            <w:r w:rsidRPr="00D4354E">
              <w:rPr>
                <w:rFonts w:ascii="Times New Roman" w:hAnsi="Times New Roman"/>
              </w:rPr>
              <w:t>surviv</w:t>
            </w:r>
            <w:proofErr w:type="spellEnd"/>
            <w:r w:rsidRPr="00D4354E">
              <w:rPr>
                <w:rFonts w:ascii="Times New Roman" w:hAnsi="Times New Roman"/>
              </w:rPr>
              <w:t>* OR release* OR  fate) AND NOT (</w:t>
            </w:r>
            <w:proofErr w:type="spellStart"/>
            <w:r w:rsidRPr="00D4354E">
              <w:rPr>
                <w:rFonts w:ascii="Times New Roman" w:hAnsi="Times New Roman"/>
              </w:rPr>
              <w:t>australia</w:t>
            </w:r>
            <w:proofErr w:type="spellEnd"/>
            <w:r w:rsidRPr="00D4354E">
              <w:rPr>
                <w:rFonts w:ascii="Times New Roman" w:hAnsi="Times New Roman"/>
              </w:rPr>
              <w:t xml:space="preserve">*)). Excluded irrelevant subject areas and sorted by relevance then searched until there were 50 consecutive non-selected articles (reached 660 articles in Scopus, 780 articles in </w:t>
            </w:r>
            <w:proofErr w:type="spellStart"/>
            <w:r w:rsidRPr="00D4354E">
              <w:rPr>
                <w:rFonts w:ascii="Times New Roman" w:hAnsi="Times New Roman"/>
              </w:rPr>
              <w:t>WoS</w:t>
            </w:r>
            <w:proofErr w:type="spellEnd"/>
            <w:r w:rsidRPr="00D4354E">
              <w:rPr>
                <w:rFonts w:ascii="Times New Roman" w:hAnsi="Times New Roman"/>
              </w:rPr>
              <w:t>, and 210 in Google Scholar).</w:t>
            </w:r>
          </w:p>
        </w:tc>
        <w:tc>
          <w:tcPr>
            <w:tcW w:w="2540" w:type="dxa"/>
          </w:tcPr>
          <w:p w14:paraId="49433137" w14:textId="77777777" w:rsidR="00FC6F30" w:rsidRPr="00D4354E" w:rsidRDefault="00FC6F30" w:rsidP="00C92DD0">
            <w:pPr>
              <w:rPr>
                <w:rFonts w:ascii="Times New Roman" w:hAnsi="Times New Roman"/>
              </w:rPr>
            </w:pPr>
            <w:r w:rsidRPr="00D4354E">
              <w:rPr>
                <w:rFonts w:ascii="Times New Roman" w:hAnsi="Times New Roman"/>
              </w:rPr>
              <w:t>5180 unique articles returned</w:t>
            </w:r>
          </w:p>
          <w:p w14:paraId="31C3DA2E" w14:textId="77777777" w:rsidR="00FC6F30" w:rsidRPr="00D4354E" w:rsidRDefault="00FC6F30" w:rsidP="00C92DD0">
            <w:pPr>
              <w:rPr>
                <w:rFonts w:ascii="Times New Roman" w:hAnsi="Times New Roman"/>
              </w:rPr>
            </w:pPr>
            <w:r w:rsidRPr="00D4354E">
              <w:rPr>
                <w:rFonts w:ascii="Times New Roman" w:hAnsi="Times New Roman"/>
              </w:rPr>
              <w:t>70 initially selected</w:t>
            </w:r>
          </w:p>
          <w:p w14:paraId="4195F053" w14:textId="77777777" w:rsidR="00FC6F30" w:rsidRPr="00D4354E" w:rsidRDefault="00FC6F30" w:rsidP="00C92DD0">
            <w:pPr>
              <w:rPr>
                <w:rFonts w:ascii="Times New Roman" w:hAnsi="Times New Roman"/>
              </w:rPr>
            </w:pPr>
            <w:r w:rsidRPr="00D4354E">
              <w:rPr>
                <w:rFonts w:ascii="Times New Roman" w:hAnsi="Times New Roman"/>
              </w:rPr>
              <w:t>41 passed criteria</w:t>
            </w:r>
          </w:p>
        </w:tc>
        <w:tc>
          <w:tcPr>
            <w:tcW w:w="1980" w:type="dxa"/>
          </w:tcPr>
          <w:p w14:paraId="30318349" w14:textId="77777777" w:rsidR="00FC6F30" w:rsidRPr="00D4354E" w:rsidRDefault="00FC6F30" w:rsidP="00C92DD0">
            <w:pPr>
              <w:rPr>
                <w:rFonts w:ascii="Times New Roman" w:hAnsi="Times New Roman"/>
              </w:rPr>
            </w:pPr>
            <w:r w:rsidRPr="00D4354E">
              <w:rPr>
                <w:rFonts w:ascii="Times New Roman" w:hAnsi="Times New Roman"/>
              </w:rPr>
              <w:t>65 initially selected</w:t>
            </w:r>
          </w:p>
          <w:p w14:paraId="768646E8" w14:textId="77777777" w:rsidR="00FC6F30" w:rsidRPr="00D4354E" w:rsidRDefault="00FC6F30" w:rsidP="00C92DD0">
            <w:pPr>
              <w:rPr>
                <w:rFonts w:ascii="Times New Roman" w:hAnsi="Times New Roman"/>
              </w:rPr>
            </w:pPr>
            <w:r w:rsidRPr="00D4354E">
              <w:rPr>
                <w:rFonts w:ascii="Times New Roman" w:hAnsi="Times New Roman"/>
              </w:rPr>
              <w:t>35 passed criteria</w:t>
            </w:r>
          </w:p>
        </w:tc>
        <w:tc>
          <w:tcPr>
            <w:tcW w:w="2543" w:type="dxa"/>
          </w:tcPr>
          <w:p w14:paraId="185B25C0" w14:textId="3EC3C38D" w:rsidR="00FC6F30" w:rsidRPr="00D4354E" w:rsidRDefault="00FC6F30" w:rsidP="00C92DD0">
            <w:pPr>
              <w:rPr>
                <w:rFonts w:ascii="Times New Roman" w:hAnsi="Times New Roman"/>
                <w:vertAlign w:val="superscript"/>
              </w:rPr>
            </w:pPr>
            <w:r w:rsidRPr="00D4354E">
              <w:rPr>
                <w:rFonts w:ascii="Times New Roman" w:hAnsi="Times New Roman"/>
              </w:rPr>
              <w:t xml:space="preserve">The International Wildlife Rehabilitation Council </w:t>
            </w:r>
            <w:proofErr w:type="spellStart"/>
            <w:r w:rsidRPr="00D4354E">
              <w:rPr>
                <w:rFonts w:ascii="Times New Roman" w:hAnsi="Times New Roman"/>
              </w:rPr>
              <w:t>symposiums</w:t>
            </w:r>
            <w:r w:rsidR="001936B5" w:rsidRPr="00D4354E">
              <w:rPr>
                <w:rFonts w:ascii="Times New Roman" w:hAnsi="Times New Roman"/>
                <w:vertAlign w:val="superscript"/>
              </w:rPr>
              <w:t>b</w:t>
            </w:r>
            <w:proofErr w:type="spellEnd"/>
          </w:p>
          <w:p w14:paraId="7BC3E6C7" w14:textId="77777777" w:rsidR="00FC6F30" w:rsidRPr="00D4354E" w:rsidRDefault="00FC6F30" w:rsidP="00C92DD0">
            <w:pPr>
              <w:rPr>
                <w:rFonts w:ascii="Times New Roman" w:hAnsi="Times New Roman"/>
              </w:rPr>
            </w:pPr>
            <w:r w:rsidRPr="00D4354E">
              <w:rPr>
                <w:rFonts w:ascii="Times New Roman" w:hAnsi="Times New Roman"/>
              </w:rPr>
              <w:t>2 initially selected</w:t>
            </w:r>
          </w:p>
          <w:p w14:paraId="25794AB1" w14:textId="77777777" w:rsidR="00FC6F30" w:rsidRPr="00D4354E" w:rsidRDefault="00FC6F30" w:rsidP="00C92DD0">
            <w:pPr>
              <w:rPr>
                <w:rFonts w:ascii="Times New Roman" w:hAnsi="Times New Roman"/>
              </w:rPr>
            </w:pPr>
            <w:r w:rsidRPr="00D4354E">
              <w:rPr>
                <w:rFonts w:ascii="Times New Roman" w:hAnsi="Times New Roman"/>
              </w:rPr>
              <w:t>1 passed criteria</w:t>
            </w:r>
          </w:p>
          <w:p w14:paraId="39333F71" w14:textId="77777777" w:rsidR="00FC6F30" w:rsidRPr="00D4354E" w:rsidRDefault="00FC6F30" w:rsidP="00C92DD0">
            <w:pPr>
              <w:rPr>
                <w:rFonts w:ascii="Times New Roman" w:hAnsi="Times New Roman"/>
              </w:rPr>
            </w:pPr>
          </w:p>
          <w:p w14:paraId="7E15B567" w14:textId="77777777" w:rsidR="00FC6F30" w:rsidRPr="00D4354E" w:rsidRDefault="00FC6F30" w:rsidP="00C92DD0">
            <w:pPr>
              <w:rPr>
                <w:rFonts w:ascii="Times New Roman" w:hAnsi="Times New Roman"/>
              </w:rPr>
            </w:pPr>
            <w:r w:rsidRPr="00D4354E">
              <w:rPr>
                <w:rFonts w:ascii="Times New Roman" w:hAnsi="Times New Roman"/>
              </w:rPr>
              <w:t>Google Scholar search</w:t>
            </w:r>
          </w:p>
          <w:p w14:paraId="21DD2B14" w14:textId="77777777" w:rsidR="00FC6F30" w:rsidRPr="00D4354E" w:rsidRDefault="00FC6F30" w:rsidP="00C92DD0">
            <w:pPr>
              <w:rPr>
                <w:rFonts w:ascii="Times New Roman" w:hAnsi="Times New Roman"/>
              </w:rPr>
            </w:pPr>
            <w:r w:rsidRPr="00D4354E">
              <w:rPr>
                <w:rFonts w:ascii="Times New Roman" w:hAnsi="Times New Roman"/>
              </w:rPr>
              <w:t xml:space="preserve">wildlife rehabilitation survival </w:t>
            </w:r>
          </w:p>
          <w:p w14:paraId="3CCA5F14" w14:textId="77777777" w:rsidR="00FC6F30" w:rsidRPr="00D4354E" w:rsidRDefault="00FC6F30" w:rsidP="00C92DD0">
            <w:pPr>
              <w:rPr>
                <w:rFonts w:ascii="Times New Roman" w:hAnsi="Times New Roman"/>
              </w:rPr>
            </w:pPr>
            <w:r w:rsidRPr="00D4354E">
              <w:rPr>
                <w:rFonts w:ascii="Times New Roman" w:hAnsi="Times New Roman"/>
              </w:rPr>
              <w:t>48,400 returned</w:t>
            </w:r>
          </w:p>
          <w:p w14:paraId="3AAE60AD" w14:textId="77777777" w:rsidR="00FC6F30" w:rsidRPr="00D4354E" w:rsidRDefault="00FC6F30" w:rsidP="00C92DD0">
            <w:pPr>
              <w:rPr>
                <w:rFonts w:ascii="Times New Roman" w:hAnsi="Times New Roman"/>
              </w:rPr>
            </w:pPr>
            <w:r w:rsidRPr="00D4354E">
              <w:rPr>
                <w:rFonts w:ascii="Times New Roman" w:hAnsi="Times New Roman"/>
              </w:rPr>
              <w:t>10 passed criteria</w:t>
            </w:r>
          </w:p>
        </w:tc>
        <w:tc>
          <w:tcPr>
            <w:tcW w:w="769" w:type="dxa"/>
          </w:tcPr>
          <w:p w14:paraId="4EBFA197" w14:textId="77777777" w:rsidR="00FC6F30" w:rsidRPr="00D4354E" w:rsidRDefault="00FC6F30" w:rsidP="00C92DD0">
            <w:pPr>
              <w:rPr>
                <w:rFonts w:ascii="Times New Roman" w:hAnsi="Times New Roman"/>
              </w:rPr>
            </w:pPr>
            <w:r w:rsidRPr="00D4354E">
              <w:rPr>
                <w:rFonts w:ascii="Times New Roman" w:hAnsi="Times New Roman"/>
              </w:rPr>
              <w:t>87</w:t>
            </w:r>
          </w:p>
        </w:tc>
      </w:tr>
      <w:tr w:rsidR="00FC6F30" w:rsidRPr="00D4354E" w14:paraId="6C674275" w14:textId="77777777" w:rsidTr="00C030A5">
        <w:tc>
          <w:tcPr>
            <w:tcW w:w="1516" w:type="dxa"/>
          </w:tcPr>
          <w:p w14:paraId="2AFA3C7F" w14:textId="77777777" w:rsidR="00FC6F30" w:rsidRPr="00D4354E" w:rsidRDefault="00FC6F30" w:rsidP="00C92DD0">
            <w:pPr>
              <w:rPr>
                <w:rFonts w:ascii="Times New Roman" w:hAnsi="Times New Roman"/>
              </w:rPr>
            </w:pPr>
            <w:r w:rsidRPr="00D4354E">
              <w:rPr>
                <w:rFonts w:ascii="Times New Roman" w:hAnsi="Times New Roman"/>
              </w:rPr>
              <w:t>Australian rehabilitation</w:t>
            </w:r>
          </w:p>
        </w:tc>
        <w:tc>
          <w:tcPr>
            <w:tcW w:w="4600" w:type="dxa"/>
          </w:tcPr>
          <w:p w14:paraId="5CEFAF40" w14:textId="6602F298" w:rsidR="00FC6F30" w:rsidRPr="00D4354E" w:rsidRDefault="00035F0D" w:rsidP="00C92DD0">
            <w:pPr>
              <w:rPr>
                <w:rFonts w:ascii="Times New Roman" w:hAnsi="Times New Roman"/>
              </w:rPr>
            </w:pPr>
            <w:proofErr w:type="spellStart"/>
            <w:r w:rsidRPr="00D4354E">
              <w:rPr>
                <w:rFonts w:ascii="Times New Roman" w:hAnsi="Times New Roman"/>
                <w:szCs w:val="22"/>
                <w:shd w:val="clear" w:color="auto" w:fill="FFFFFF"/>
                <w:vertAlign w:val="superscript"/>
              </w:rPr>
              <w:t>c</w:t>
            </w:r>
            <w:r w:rsidR="00FC6F30" w:rsidRPr="00D4354E">
              <w:rPr>
                <w:rFonts w:ascii="Times New Roman" w:hAnsi="Times New Roman"/>
                <w:szCs w:val="22"/>
                <w:shd w:val="clear" w:color="auto" w:fill="FFFFFF"/>
              </w:rPr>
              <w:t>TITLE</w:t>
            </w:r>
            <w:proofErr w:type="spellEnd"/>
            <w:r w:rsidR="00FC6F30" w:rsidRPr="00D4354E">
              <w:rPr>
                <w:rFonts w:ascii="Times New Roman" w:hAnsi="Times New Roman"/>
                <w:szCs w:val="22"/>
                <w:shd w:val="clear" w:color="auto" w:fill="FFFFFF"/>
              </w:rPr>
              <w:t>-ABS-KEY [or TS for Web of Science] ((</w:t>
            </w:r>
            <w:proofErr w:type="spellStart"/>
            <w:r w:rsidR="00FC6F30" w:rsidRPr="00D4354E">
              <w:rPr>
                <w:rFonts w:ascii="Times New Roman" w:hAnsi="Times New Roman"/>
                <w:szCs w:val="22"/>
                <w:shd w:val="clear" w:color="auto" w:fill="FFFFFF"/>
              </w:rPr>
              <w:t>australia</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australasia</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nsw</w:t>
            </w:r>
            <w:proofErr w:type="spellEnd"/>
            <w:r w:rsidR="00FC6F30" w:rsidRPr="00D4354E">
              <w:rPr>
                <w:rFonts w:ascii="Times New Roman" w:hAnsi="Times New Roman"/>
                <w:szCs w:val="22"/>
                <w:shd w:val="clear" w:color="auto" w:fill="FFFFFF"/>
              </w:rPr>
              <w:t xml:space="preserve"> OR "new south </w:t>
            </w:r>
            <w:proofErr w:type="spellStart"/>
            <w:r w:rsidR="00FC6F30" w:rsidRPr="00D4354E">
              <w:rPr>
                <w:rFonts w:ascii="Times New Roman" w:hAnsi="Times New Roman"/>
                <w:szCs w:val="22"/>
                <w:shd w:val="clear" w:color="auto" w:fill="FFFFFF"/>
              </w:rPr>
              <w:t>wales</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sydney</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qld</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queensland</w:t>
            </w:r>
            <w:proofErr w:type="spellEnd"/>
            <w:r w:rsidR="00FC6F30" w:rsidRPr="00D4354E">
              <w:rPr>
                <w:rFonts w:ascii="Times New Roman" w:hAnsi="Times New Roman"/>
                <w:szCs w:val="22"/>
                <w:shd w:val="clear" w:color="auto" w:fill="FFFFFF"/>
              </w:rPr>
              <w:t xml:space="preserve"> OR "northern territory" OR </w:t>
            </w:r>
            <w:proofErr w:type="spellStart"/>
            <w:r w:rsidR="00FC6F30" w:rsidRPr="00D4354E">
              <w:rPr>
                <w:rFonts w:ascii="Times New Roman" w:hAnsi="Times New Roman"/>
                <w:szCs w:val="22"/>
                <w:shd w:val="clear" w:color="auto" w:fill="FFFFFF"/>
              </w:rPr>
              <w:t>vic</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victoria</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tasmania</w:t>
            </w:r>
            <w:proofErr w:type="spellEnd"/>
            <w:r w:rsidR="00FC6F30" w:rsidRPr="00D4354E">
              <w:rPr>
                <w:rFonts w:ascii="Times New Roman" w:hAnsi="Times New Roman"/>
                <w:szCs w:val="22"/>
                <w:shd w:val="clear" w:color="auto" w:fill="FFFFFF"/>
              </w:rPr>
              <w:t xml:space="preserve">) AND (wildlife OR fauna* OR mammal* OR marsupial* OR monotreme* OR koala* OR kangaroo* OR possum* OR wombat* OR echidna* OR </w:t>
            </w:r>
            <w:proofErr w:type="spellStart"/>
            <w:r w:rsidR="00FC6F30" w:rsidRPr="00D4354E">
              <w:rPr>
                <w:rFonts w:ascii="Times New Roman" w:hAnsi="Times New Roman"/>
                <w:szCs w:val="22"/>
                <w:shd w:val="clear" w:color="auto" w:fill="FFFFFF"/>
              </w:rPr>
              <w:t>wallab</w:t>
            </w:r>
            <w:proofErr w:type="spellEnd"/>
            <w:r w:rsidR="00FC6F30" w:rsidRPr="00D4354E">
              <w:rPr>
                <w:rFonts w:ascii="Times New Roman" w:hAnsi="Times New Roman"/>
                <w:szCs w:val="22"/>
                <w:shd w:val="clear" w:color="auto" w:fill="FFFFFF"/>
              </w:rPr>
              <w:t xml:space="preserve">* OR glider* OR bandicoot* OR bettong* OR quoll* OR macropod* OR </w:t>
            </w:r>
            <w:proofErr w:type="spellStart"/>
            <w:r w:rsidR="00FC6F30" w:rsidRPr="00D4354E">
              <w:rPr>
                <w:rFonts w:ascii="Times New Roman" w:hAnsi="Times New Roman"/>
                <w:szCs w:val="22"/>
                <w:shd w:val="clear" w:color="auto" w:fill="FFFFFF"/>
              </w:rPr>
              <w:t>dasyurid</w:t>
            </w:r>
            <w:proofErr w:type="spellEnd"/>
            <w:r w:rsidR="00FC6F30" w:rsidRPr="00D4354E">
              <w:rPr>
                <w:rFonts w:ascii="Times New Roman" w:hAnsi="Times New Roman"/>
                <w:szCs w:val="22"/>
                <w:shd w:val="clear" w:color="auto" w:fill="FFFFFF"/>
              </w:rPr>
              <w:t xml:space="preserve">* OR antechinus OR </w:t>
            </w:r>
            <w:proofErr w:type="spellStart"/>
            <w:r w:rsidR="00FC6F30" w:rsidRPr="00D4354E">
              <w:rPr>
                <w:rFonts w:ascii="Times New Roman" w:hAnsi="Times New Roman"/>
                <w:szCs w:val="22"/>
                <w:shd w:val="clear" w:color="auto" w:fill="FFFFFF"/>
              </w:rPr>
              <w:t>potoro</w:t>
            </w:r>
            <w:proofErr w:type="spellEnd"/>
            <w:r w:rsidR="00FC6F30" w:rsidRPr="00D4354E">
              <w:rPr>
                <w:rFonts w:ascii="Times New Roman" w:hAnsi="Times New Roman"/>
                <w:szCs w:val="22"/>
                <w:shd w:val="clear" w:color="auto" w:fill="FFFFFF"/>
              </w:rPr>
              <w:t xml:space="preserve">* OR dunnart* OR bird* OR avian OR </w:t>
            </w:r>
            <w:r w:rsidR="00FC6F30" w:rsidRPr="00D4354E">
              <w:rPr>
                <w:rFonts w:ascii="Times New Roman" w:hAnsi="Times New Roman"/>
                <w:szCs w:val="22"/>
                <w:shd w:val="clear" w:color="auto" w:fill="FFFFFF"/>
              </w:rPr>
              <w:lastRenderedPageBreak/>
              <w:t>cockatoo* OR psittacine* OR raptor* OR parrot*) AND (rehab</w:t>
            </w:r>
            <w:r w:rsidR="00FC6F30" w:rsidRPr="00D4354E">
              <w:rPr>
                <w:rFonts w:ascii="Times New Roman" w:hAnsi="Times New Roman"/>
                <w:i/>
                <w:iCs/>
                <w:szCs w:val="22"/>
                <w:shd w:val="clear" w:color="auto" w:fill="FFFFFF"/>
              </w:rPr>
              <w:t>*</w:t>
            </w:r>
            <w:r w:rsidR="00FC6F30" w:rsidRPr="00D4354E">
              <w:rPr>
                <w:rFonts w:ascii="Times New Roman" w:hAnsi="Times New Roman"/>
                <w:szCs w:val="22"/>
                <w:shd w:val="clear" w:color="auto" w:fill="FFFFFF"/>
              </w:rPr>
              <w:t> OR rescue* OR care OR carer* OR recovery) AND (</w:t>
            </w:r>
            <w:proofErr w:type="spellStart"/>
            <w:r w:rsidR="00FC6F30" w:rsidRPr="00D4354E">
              <w:rPr>
                <w:rFonts w:ascii="Times New Roman" w:hAnsi="Times New Roman"/>
                <w:szCs w:val="22"/>
                <w:shd w:val="clear" w:color="auto" w:fill="FFFFFF"/>
              </w:rPr>
              <w:t>surviv</w:t>
            </w:r>
            <w:proofErr w:type="spellEnd"/>
            <w:r w:rsidR="00FC6F30" w:rsidRPr="00D4354E">
              <w:rPr>
                <w:rFonts w:ascii="Times New Roman" w:hAnsi="Times New Roman"/>
                <w:szCs w:val="22"/>
                <w:shd w:val="clear" w:color="auto" w:fill="FFFFFF"/>
              </w:rPr>
              <w:t xml:space="preserve">* OR </w:t>
            </w:r>
            <w:proofErr w:type="spellStart"/>
            <w:r w:rsidR="00FC6F30" w:rsidRPr="00D4354E">
              <w:rPr>
                <w:rFonts w:ascii="Times New Roman" w:hAnsi="Times New Roman"/>
                <w:szCs w:val="22"/>
                <w:shd w:val="clear" w:color="auto" w:fill="FFFFFF"/>
              </w:rPr>
              <w:t>reintroduc</w:t>
            </w:r>
            <w:proofErr w:type="spellEnd"/>
            <w:r w:rsidR="00FC6F30" w:rsidRPr="00D4354E">
              <w:rPr>
                <w:rFonts w:ascii="Times New Roman" w:hAnsi="Times New Roman"/>
                <w:szCs w:val="22"/>
                <w:shd w:val="clear" w:color="auto" w:fill="FFFFFF"/>
              </w:rPr>
              <w:t xml:space="preserve">* OR release* OR </w:t>
            </w:r>
            <w:proofErr w:type="spellStart"/>
            <w:r w:rsidR="00FC6F30" w:rsidRPr="00D4354E">
              <w:rPr>
                <w:rFonts w:ascii="Times New Roman" w:hAnsi="Times New Roman"/>
                <w:szCs w:val="22"/>
                <w:shd w:val="clear" w:color="auto" w:fill="FFFFFF"/>
              </w:rPr>
              <w:t>translocat</w:t>
            </w:r>
            <w:proofErr w:type="spellEnd"/>
            <w:r w:rsidR="00FC6F30" w:rsidRPr="00D4354E">
              <w:rPr>
                <w:rFonts w:ascii="Times New Roman" w:hAnsi="Times New Roman"/>
                <w:szCs w:val="22"/>
                <w:shd w:val="clear" w:color="auto" w:fill="FFFFFF"/>
              </w:rPr>
              <w:t>* OR fate))</w:t>
            </w:r>
          </w:p>
        </w:tc>
        <w:tc>
          <w:tcPr>
            <w:tcW w:w="2540" w:type="dxa"/>
          </w:tcPr>
          <w:p w14:paraId="7222FF4A" w14:textId="77777777" w:rsidR="00FC6F30" w:rsidRPr="00D4354E" w:rsidRDefault="00FC6F30" w:rsidP="00C92DD0">
            <w:pPr>
              <w:rPr>
                <w:rFonts w:ascii="Times New Roman" w:hAnsi="Times New Roman"/>
              </w:rPr>
            </w:pPr>
            <w:r w:rsidRPr="00D4354E">
              <w:rPr>
                <w:rFonts w:ascii="Times New Roman" w:hAnsi="Times New Roman"/>
              </w:rPr>
              <w:lastRenderedPageBreak/>
              <w:t>437 unique articles returned</w:t>
            </w:r>
          </w:p>
          <w:p w14:paraId="43A8C04E" w14:textId="77777777" w:rsidR="00FC6F30" w:rsidRPr="00D4354E" w:rsidRDefault="00FC6F30" w:rsidP="00C92DD0">
            <w:pPr>
              <w:rPr>
                <w:rFonts w:ascii="Times New Roman" w:hAnsi="Times New Roman"/>
              </w:rPr>
            </w:pPr>
            <w:r w:rsidRPr="00D4354E">
              <w:rPr>
                <w:rFonts w:ascii="Times New Roman" w:hAnsi="Times New Roman"/>
              </w:rPr>
              <w:t>30 initially selected</w:t>
            </w:r>
          </w:p>
          <w:p w14:paraId="3BE64515" w14:textId="6E4B93A7" w:rsidR="00FC6F30" w:rsidRPr="00D4354E" w:rsidRDefault="00FC6F30" w:rsidP="00C92DD0">
            <w:pPr>
              <w:rPr>
                <w:rFonts w:ascii="Times New Roman" w:hAnsi="Times New Roman"/>
              </w:rPr>
            </w:pPr>
            <w:r w:rsidRPr="00D4354E">
              <w:rPr>
                <w:rFonts w:ascii="Times New Roman" w:hAnsi="Times New Roman"/>
              </w:rPr>
              <w:t>1</w:t>
            </w:r>
            <w:r w:rsidR="009249F1" w:rsidRPr="00D4354E">
              <w:rPr>
                <w:rFonts w:ascii="Times New Roman" w:hAnsi="Times New Roman"/>
              </w:rPr>
              <w:t>8</w:t>
            </w:r>
            <w:r w:rsidRPr="00D4354E">
              <w:rPr>
                <w:rFonts w:ascii="Times New Roman" w:hAnsi="Times New Roman"/>
              </w:rPr>
              <w:t xml:space="preserve"> passed criteria</w:t>
            </w:r>
          </w:p>
        </w:tc>
        <w:tc>
          <w:tcPr>
            <w:tcW w:w="1980" w:type="dxa"/>
          </w:tcPr>
          <w:p w14:paraId="0BF4FAD1" w14:textId="77777777" w:rsidR="00FC6F30" w:rsidRPr="00D4354E" w:rsidRDefault="00FC6F30" w:rsidP="00C92DD0">
            <w:pPr>
              <w:rPr>
                <w:rFonts w:ascii="Times New Roman" w:hAnsi="Times New Roman"/>
              </w:rPr>
            </w:pPr>
            <w:r w:rsidRPr="00D4354E">
              <w:rPr>
                <w:rFonts w:ascii="Times New Roman" w:hAnsi="Times New Roman"/>
              </w:rPr>
              <w:t>3 initially selected</w:t>
            </w:r>
          </w:p>
          <w:p w14:paraId="5046E2A4" w14:textId="77777777" w:rsidR="00FC6F30" w:rsidRPr="00D4354E" w:rsidRDefault="00FC6F30" w:rsidP="00C92DD0">
            <w:pPr>
              <w:rPr>
                <w:rFonts w:ascii="Times New Roman" w:hAnsi="Times New Roman"/>
              </w:rPr>
            </w:pPr>
            <w:r w:rsidRPr="00D4354E">
              <w:rPr>
                <w:rFonts w:ascii="Times New Roman" w:hAnsi="Times New Roman"/>
              </w:rPr>
              <w:t>1 passed criteria</w:t>
            </w:r>
          </w:p>
        </w:tc>
        <w:tc>
          <w:tcPr>
            <w:tcW w:w="2543" w:type="dxa"/>
          </w:tcPr>
          <w:p w14:paraId="4A7188B1" w14:textId="4BD632AF" w:rsidR="00FC6F30" w:rsidRPr="00D4354E" w:rsidRDefault="00FC6F30" w:rsidP="00C92DD0">
            <w:pPr>
              <w:rPr>
                <w:rFonts w:ascii="Times New Roman" w:hAnsi="Times New Roman"/>
                <w:shd w:val="clear" w:color="auto" w:fill="FFFFFF"/>
                <w:vertAlign w:val="superscript"/>
              </w:rPr>
            </w:pPr>
            <w:r w:rsidRPr="00D4354E">
              <w:rPr>
                <w:rFonts w:ascii="Times New Roman" w:hAnsi="Times New Roman"/>
                <w:szCs w:val="22"/>
                <w:shd w:val="clear" w:color="auto" w:fill="FFFFFF"/>
              </w:rPr>
              <w:t>Australian Wildlife Rehabilitation Conference</w:t>
            </w:r>
            <w:r w:rsidRPr="00D4354E">
              <w:rPr>
                <w:rFonts w:ascii="Times New Roman" w:hAnsi="Times New Roman"/>
                <w:shd w:val="clear" w:color="auto" w:fill="FFFFFF"/>
              </w:rPr>
              <w:t xml:space="preserve"> </w:t>
            </w:r>
            <w:proofErr w:type="spellStart"/>
            <w:r w:rsidRPr="00D4354E">
              <w:rPr>
                <w:rFonts w:ascii="Times New Roman" w:hAnsi="Times New Roman"/>
                <w:shd w:val="clear" w:color="auto" w:fill="FFFFFF"/>
              </w:rPr>
              <w:t>Proceedings</w:t>
            </w:r>
            <w:r w:rsidR="001936B5" w:rsidRPr="00D4354E">
              <w:rPr>
                <w:rFonts w:ascii="Times New Roman" w:hAnsi="Times New Roman"/>
                <w:shd w:val="clear" w:color="auto" w:fill="FFFFFF"/>
                <w:vertAlign w:val="superscript"/>
              </w:rPr>
              <w:t>d</w:t>
            </w:r>
            <w:proofErr w:type="spellEnd"/>
          </w:p>
          <w:p w14:paraId="0095C359" w14:textId="77777777" w:rsidR="00FC6F30" w:rsidRPr="00D4354E" w:rsidRDefault="00FC6F30" w:rsidP="00C92DD0">
            <w:pPr>
              <w:rPr>
                <w:rFonts w:ascii="Times New Roman" w:hAnsi="Times New Roman"/>
              </w:rPr>
            </w:pPr>
            <w:r w:rsidRPr="00D4354E">
              <w:rPr>
                <w:rFonts w:ascii="Times New Roman" w:hAnsi="Times New Roman"/>
              </w:rPr>
              <w:t>15 initially selected</w:t>
            </w:r>
          </w:p>
          <w:p w14:paraId="0C73E708" w14:textId="77777777" w:rsidR="00FC6F30" w:rsidRPr="00D4354E" w:rsidRDefault="00FC6F30" w:rsidP="00C92DD0">
            <w:pPr>
              <w:rPr>
                <w:rFonts w:ascii="Times New Roman" w:hAnsi="Times New Roman"/>
              </w:rPr>
            </w:pPr>
            <w:r w:rsidRPr="00D4354E">
              <w:rPr>
                <w:rFonts w:ascii="Times New Roman" w:hAnsi="Times New Roman"/>
              </w:rPr>
              <w:t>6 passed criteria</w:t>
            </w:r>
          </w:p>
          <w:p w14:paraId="5572CC23" w14:textId="77777777" w:rsidR="00FC6F30" w:rsidRPr="00D4354E" w:rsidRDefault="00FC6F30" w:rsidP="00C92DD0">
            <w:pPr>
              <w:rPr>
                <w:rFonts w:ascii="Times New Roman" w:hAnsi="Times New Roman"/>
              </w:rPr>
            </w:pPr>
          </w:p>
          <w:p w14:paraId="300E42D4" w14:textId="189D561E" w:rsidR="00FC6F30" w:rsidRPr="00D4354E" w:rsidRDefault="00FC6F30" w:rsidP="00C92DD0">
            <w:pPr>
              <w:rPr>
                <w:rFonts w:ascii="Times New Roman" w:hAnsi="Times New Roman"/>
                <w:i/>
                <w:iCs/>
                <w:shd w:val="clear" w:color="auto" w:fill="FFFFFF"/>
                <w:vertAlign w:val="superscript"/>
              </w:rPr>
            </w:pPr>
            <w:r w:rsidRPr="00D4354E">
              <w:rPr>
                <w:rFonts w:ascii="Times New Roman" w:hAnsi="Times New Roman"/>
                <w:i/>
                <w:iCs/>
                <w:szCs w:val="22"/>
                <w:shd w:val="clear" w:color="auto" w:fill="FFFFFF"/>
              </w:rPr>
              <w:t xml:space="preserve">Thesis </w:t>
            </w:r>
            <w:proofErr w:type="spellStart"/>
            <w:r w:rsidRPr="00D4354E">
              <w:rPr>
                <w:rFonts w:ascii="Times New Roman" w:hAnsi="Times New Roman"/>
                <w:i/>
                <w:iCs/>
                <w:szCs w:val="22"/>
                <w:shd w:val="clear" w:color="auto" w:fill="FFFFFF"/>
              </w:rPr>
              <w:t>repositories</w:t>
            </w:r>
            <w:r w:rsidR="00035F0D" w:rsidRPr="00D4354E">
              <w:rPr>
                <w:rFonts w:ascii="Times New Roman" w:hAnsi="Times New Roman"/>
                <w:shd w:val="clear" w:color="auto" w:fill="FFFFFF"/>
                <w:vertAlign w:val="superscript"/>
              </w:rPr>
              <w:t>e</w:t>
            </w:r>
            <w:proofErr w:type="spellEnd"/>
          </w:p>
          <w:p w14:paraId="2E269496" w14:textId="77777777" w:rsidR="00FC6F30" w:rsidRPr="00D4354E" w:rsidRDefault="00FC6F30" w:rsidP="00C92DD0">
            <w:pPr>
              <w:rPr>
                <w:rFonts w:ascii="Times New Roman" w:hAnsi="Times New Roman"/>
                <w:shd w:val="clear" w:color="auto" w:fill="FFFFFF"/>
              </w:rPr>
            </w:pPr>
            <w:r w:rsidRPr="00D4354E">
              <w:rPr>
                <w:rFonts w:ascii="Times New Roman" w:hAnsi="Times New Roman"/>
                <w:shd w:val="clear" w:color="auto" w:fill="FFFFFF"/>
              </w:rPr>
              <w:t>1 initially selected</w:t>
            </w:r>
          </w:p>
          <w:p w14:paraId="191F029B" w14:textId="77777777" w:rsidR="00FC6F30" w:rsidRPr="00D4354E" w:rsidRDefault="00FC6F30" w:rsidP="00C92DD0">
            <w:pPr>
              <w:rPr>
                <w:rFonts w:ascii="Times New Roman" w:hAnsi="Times New Roman"/>
              </w:rPr>
            </w:pPr>
            <w:r w:rsidRPr="00D4354E">
              <w:rPr>
                <w:rFonts w:ascii="Times New Roman" w:hAnsi="Times New Roman"/>
                <w:shd w:val="clear" w:color="auto" w:fill="FFFFFF"/>
              </w:rPr>
              <w:lastRenderedPageBreak/>
              <w:t>0 passed criteria</w:t>
            </w:r>
          </w:p>
          <w:p w14:paraId="55B3AC0E" w14:textId="77777777" w:rsidR="00FC6F30" w:rsidRPr="00D4354E" w:rsidRDefault="00FC6F30" w:rsidP="00C92DD0">
            <w:pPr>
              <w:rPr>
                <w:rFonts w:ascii="Times New Roman" w:hAnsi="Times New Roman"/>
                <w:szCs w:val="22"/>
                <w:shd w:val="clear" w:color="auto" w:fill="FFFFFF"/>
              </w:rPr>
            </w:pPr>
          </w:p>
        </w:tc>
        <w:tc>
          <w:tcPr>
            <w:tcW w:w="769" w:type="dxa"/>
          </w:tcPr>
          <w:p w14:paraId="68DC7451" w14:textId="2F389054" w:rsidR="00FC6F30" w:rsidRPr="00D4354E" w:rsidRDefault="00FC6F30" w:rsidP="00C92DD0">
            <w:pPr>
              <w:rPr>
                <w:rFonts w:ascii="Times New Roman" w:hAnsi="Times New Roman"/>
              </w:rPr>
            </w:pPr>
            <w:r w:rsidRPr="00D4354E">
              <w:rPr>
                <w:rFonts w:ascii="Times New Roman" w:hAnsi="Times New Roman"/>
              </w:rPr>
              <w:lastRenderedPageBreak/>
              <w:t>2</w:t>
            </w:r>
            <w:r w:rsidR="009249F1" w:rsidRPr="00D4354E">
              <w:rPr>
                <w:rFonts w:ascii="Times New Roman" w:hAnsi="Times New Roman"/>
              </w:rPr>
              <w:t>5</w:t>
            </w:r>
          </w:p>
        </w:tc>
      </w:tr>
      <w:tr w:rsidR="00FC6F30" w:rsidRPr="00D4354E" w14:paraId="7C455852" w14:textId="77777777" w:rsidTr="00C030A5">
        <w:tc>
          <w:tcPr>
            <w:tcW w:w="1516" w:type="dxa"/>
          </w:tcPr>
          <w:p w14:paraId="506D6615" w14:textId="77777777" w:rsidR="00FC6F30" w:rsidRPr="00D4354E" w:rsidRDefault="00FC6F30" w:rsidP="00C92DD0">
            <w:pPr>
              <w:rPr>
                <w:rFonts w:ascii="Times New Roman" w:hAnsi="Times New Roman"/>
              </w:rPr>
            </w:pPr>
            <w:r w:rsidRPr="00D4354E">
              <w:rPr>
                <w:rFonts w:ascii="Times New Roman" w:hAnsi="Times New Roman"/>
              </w:rPr>
              <w:t>International rehabilitation after fire</w:t>
            </w:r>
          </w:p>
        </w:tc>
        <w:tc>
          <w:tcPr>
            <w:tcW w:w="4600" w:type="dxa"/>
          </w:tcPr>
          <w:p w14:paraId="0FF21CE8" w14:textId="77777777" w:rsidR="00FC6F30" w:rsidRPr="00D4354E" w:rsidRDefault="00FC6F30" w:rsidP="00C92DD0">
            <w:pPr>
              <w:rPr>
                <w:rFonts w:ascii="Times New Roman" w:hAnsi="Times New Roman"/>
                <w:shd w:val="clear" w:color="auto" w:fill="FFFFFF"/>
              </w:rPr>
            </w:pPr>
            <w:r w:rsidRPr="00D4354E">
              <w:rPr>
                <w:rFonts w:ascii="Times New Roman" w:hAnsi="Times New Roman"/>
              </w:rPr>
              <w:t xml:space="preserve">TITLE-ABS-KEY </w:t>
            </w:r>
            <w:r w:rsidRPr="00D4354E">
              <w:rPr>
                <w:rFonts w:ascii="Times New Roman" w:hAnsi="Times New Roman"/>
                <w:szCs w:val="22"/>
                <w:shd w:val="clear" w:color="auto" w:fill="FFFFFF"/>
              </w:rPr>
              <w:t>[or TS for Web of Science]</w:t>
            </w:r>
            <w:r w:rsidRPr="00D4354E">
              <w:rPr>
                <w:rFonts w:ascii="Times New Roman" w:hAnsi="Times New Roman"/>
              </w:rPr>
              <w:t xml:space="preserve"> </w:t>
            </w:r>
            <w:r w:rsidRPr="00D4354E">
              <w:rPr>
                <w:rFonts w:ascii="Times New Roman" w:hAnsi="Times New Roman"/>
                <w:szCs w:val="22"/>
                <w:shd w:val="clear" w:color="auto" w:fill="FFFFFF"/>
              </w:rPr>
              <w:t>((bushfire* OR wildfire* OR fire* OR burn*) AND (wildlife OR fauna* OR mammal OR animal*) AND (rehab* OR rescue* OR care OR carer* OR caring OR recover* OR save) AND NOT (lumber OR tree OR vegetation OR Australia*))</w:t>
            </w:r>
          </w:p>
          <w:p w14:paraId="564BABA0" w14:textId="77777777" w:rsidR="00FC6F30" w:rsidRPr="00D4354E" w:rsidRDefault="00FC6F30" w:rsidP="00C92DD0">
            <w:pPr>
              <w:rPr>
                <w:rFonts w:ascii="Times New Roman" w:hAnsi="Times New Roman"/>
                <w:shd w:val="clear" w:color="auto" w:fill="FFFFFF"/>
              </w:rPr>
            </w:pPr>
            <w:r w:rsidRPr="00D4354E">
              <w:rPr>
                <w:rFonts w:ascii="Times New Roman" w:hAnsi="Times New Roman"/>
                <w:shd w:val="clear" w:color="auto" w:fill="FFFFFF"/>
              </w:rPr>
              <w:t>and</w:t>
            </w:r>
          </w:p>
          <w:p w14:paraId="3003ED92" w14:textId="77777777" w:rsidR="00FC6F30" w:rsidRPr="00D4354E" w:rsidRDefault="00FC6F30" w:rsidP="00C92DD0">
            <w:pPr>
              <w:rPr>
                <w:rFonts w:ascii="Times New Roman" w:hAnsi="Times New Roman"/>
              </w:rPr>
            </w:pPr>
            <w:r w:rsidRPr="00D4354E">
              <w:rPr>
                <w:rFonts w:ascii="Times New Roman" w:hAnsi="Times New Roman"/>
              </w:rPr>
              <w:t>California Department of Fish and Wildlife fire rehabilitation (</w:t>
            </w:r>
            <w:r w:rsidRPr="00D4354E">
              <w:rPr>
                <w:rFonts w:ascii="Times New Roman" w:hAnsi="Times New Roman"/>
                <w:szCs w:val="22"/>
                <w:shd w:val="clear" w:color="auto" w:fill="FFFFFF"/>
              </w:rPr>
              <w:t xml:space="preserve">Given the severe wildfires experienced in California in recent years, </w:t>
            </w:r>
            <w:proofErr w:type="gramStart"/>
            <w:r w:rsidRPr="00D4354E">
              <w:rPr>
                <w:rFonts w:ascii="Times New Roman" w:hAnsi="Times New Roman"/>
                <w:szCs w:val="22"/>
                <w:shd w:val="clear" w:color="auto" w:fill="FFFFFF"/>
              </w:rPr>
              <w:t>e.g.</w:t>
            </w:r>
            <w:proofErr w:type="gramEnd"/>
            <w:r w:rsidRPr="00D4354E">
              <w:rPr>
                <w:rFonts w:ascii="Times New Roman" w:hAnsi="Times New Roman"/>
                <w:szCs w:val="22"/>
                <w:shd w:val="clear" w:color="auto" w:fill="FFFFFF"/>
              </w:rPr>
              <w:t xml:space="preserve"> 2018 California Camp Fire)</w:t>
            </w:r>
            <w:r w:rsidRPr="00D4354E">
              <w:rPr>
                <w:rFonts w:ascii="Times New Roman" w:hAnsi="Times New Roman"/>
              </w:rPr>
              <w:t xml:space="preserve">, Wildlife fire rehabilitation USA, Wildlife fire rehabilitation </w:t>
            </w:r>
            <w:proofErr w:type="spellStart"/>
            <w:r w:rsidRPr="00D4354E">
              <w:rPr>
                <w:rFonts w:ascii="Times New Roman" w:hAnsi="Times New Roman"/>
              </w:rPr>
              <w:t>canada</w:t>
            </w:r>
            <w:proofErr w:type="spellEnd"/>
          </w:p>
        </w:tc>
        <w:tc>
          <w:tcPr>
            <w:tcW w:w="2540" w:type="dxa"/>
          </w:tcPr>
          <w:p w14:paraId="21BDC8B7" w14:textId="77777777" w:rsidR="00FC6F30" w:rsidRPr="00D4354E" w:rsidRDefault="00FC6F30" w:rsidP="00C92DD0">
            <w:pPr>
              <w:rPr>
                <w:rFonts w:ascii="Times New Roman" w:hAnsi="Times New Roman"/>
              </w:rPr>
            </w:pPr>
            <w:r w:rsidRPr="00D4354E">
              <w:rPr>
                <w:rFonts w:ascii="Times New Roman" w:hAnsi="Times New Roman"/>
              </w:rPr>
              <w:t>550 and 325 returned</w:t>
            </w:r>
          </w:p>
          <w:p w14:paraId="08C9E3AF" w14:textId="77777777" w:rsidR="00FC6F30" w:rsidRPr="00D4354E" w:rsidRDefault="00FC6F30" w:rsidP="00C92DD0">
            <w:pPr>
              <w:rPr>
                <w:rFonts w:ascii="Times New Roman" w:hAnsi="Times New Roman"/>
              </w:rPr>
            </w:pPr>
            <w:r w:rsidRPr="00D4354E">
              <w:rPr>
                <w:rFonts w:ascii="Times New Roman" w:hAnsi="Times New Roman"/>
              </w:rPr>
              <w:t>0 selected</w:t>
            </w:r>
          </w:p>
        </w:tc>
        <w:tc>
          <w:tcPr>
            <w:tcW w:w="1980" w:type="dxa"/>
          </w:tcPr>
          <w:p w14:paraId="443063D3" w14:textId="77777777" w:rsidR="00FC6F30" w:rsidRPr="00D4354E" w:rsidRDefault="00FC6F30" w:rsidP="00C92DD0">
            <w:pPr>
              <w:rPr>
                <w:rFonts w:ascii="Times New Roman" w:hAnsi="Times New Roman"/>
              </w:rPr>
            </w:pPr>
          </w:p>
        </w:tc>
        <w:tc>
          <w:tcPr>
            <w:tcW w:w="2543" w:type="dxa"/>
          </w:tcPr>
          <w:p w14:paraId="0F7278C9" w14:textId="77777777" w:rsidR="00FC6F30" w:rsidRPr="00D4354E" w:rsidRDefault="00FC6F30" w:rsidP="00C92DD0">
            <w:pPr>
              <w:rPr>
                <w:rFonts w:ascii="Times New Roman" w:hAnsi="Times New Roman"/>
                <w:shd w:val="clear" w:color="auto" w:fill="FFFFFF"/>
              </w:rPr>
            </w:pPr>
            <w:r w:rsidRPr="00D4354E">
              <w:rPr>
                <w:rFonts w:ascii="Times New Roman" w:hAnsi="Times New Roman"/>
                <w:szCs w:val="22"/>
                <w:shd w:val="clear" w:color="auto" w:fill="FFFFFF"/>
              </w:rPr>
              <w:t>Google and Google Scholar</w:t>
            </w:r>
            <w:r w:rsidRPr="00D4354E">
              <w:rPr>
                <w:rFonts w:ascii="Times New Roman" w:hAnsi="Times New Roman"/>
                <w:shd w:val="clear" w:color="auto" w:fill="FFFFFF"/>
              </w:rPr>
              <w:t xml:space="preserve"> </w:t>
            </w:r>
          </w:p>
          <w:p w14:paraId="35907669" w14:textId="77777777" w:rsidR="00FC6F30" w:rsidRPr="00D4354E" w:rsidRDefault="00FC6F30" w:rsidP="00C92DD0">
            <w:pPr>
              <w:rPr>
                <w:rFonts w:ascii="Times New Roman" w:hAnsi="Times New Roman"/>
              </w:rPr>
            </w:pPr>
            <w:r w:rsidRPr="00D4354E">
              <w:rPr>
                <w:rFonts w:ascii="Times New Roman" w:hAnsi="Times New Roman"/>
                <w:shd w:val="clear" w:color="auto" w:fill="FFFFFF"/>
              </w:rPr>
              <w:t>0 initially selected</w:t>
            </w:r>
          </w:p>
        </w:tc>
        <w:tc>
          <w:tcPr>
            <w:tcW w:w="769" w:type="dxa"/>
          </w:tcPr>
          <w:p w14:paraId="021B6740" w14:textId="77777777" w:rsidR="00FC6F30" w:rsidRPr="00D4354E" w:rsidRDefault="00FC6F30" w:rsidP="00C92DD0">
            <w:pPr>
              <w:rPr>
                <w:rFonts w:ascii="Times New Roman" w:hAnsi="Times New Roman"/>
              </w:rPr>
            </w:pPr>
            <w:r w:rsidRPr="00D4354E">
              <w:rPr>
                <w:rFonts w:ascii="Times New Roman" w:hAnsi="Times New Roman"/>
              </w:rPr>
              <w:t>0</w:t>
            </w:r>
          </w:p>
          <w:p w14:paraId="7054B234" w14:textId="77777777" w:rsidR="00FC6F30" w:rsidRPr="00D4354E" w:rsidRDefault="00FC6F30" w:rsidP="00C92DD0">
            <w:pPr>
              <w:rPr>
                <w:rFonts w:ascii="Times New Roman" w:hAnsi="Times New Roman"/>
              </w:rPr>
            </w:pPr>
            <w:r w:rsidRPr="00D4354E">
              <w:rPr>
                <w:rFonts w:ascii="Times New Roman" w:hAnsi="Times New Roman"/>
              </w:rPr>
              <w:t xml:space="preserve"> </w:t>
            </w:r>
          </w:p>
        </w:tc>
      </w:tr>
    </w:tbl>
    <w:p w14:paraId="68D9DA6B" w14:textId="1E0CF5EC" w:rsidR="00035F0D" w:rsidRPr="00B919EB" w:rsidRDefault="00035F0D" w:rsidP="00FC6F30">
      <w:pPr>
        <w:rPr>
          <w:rFonts w:ascii="Times New Roman" w:hAnsi="Times New Roman"/>
          <w:szCs w:val="22"/>
        </w:rPr>
      </w:pPr>
      <w:r w:rsidRPr="00B919EB">
        <w:rPr>
          <w:rFonts w:ascii="Times New Roman" w:hAnsi="Times New Roman"/>
          <w:szCs w:val="22"/>
          <w:vertAlign w:val="superscript"/>
        </w:rPr>
        <w:t xml:space="preserve">a </w:t>
      </w:r>
      <w:r w:rsidRPr="00B919EB">
        <w:rPr>
          <w:rFonts w:ascii="Times New Roman" w:hAnsi="Times New Roman"/>
          <w:szCs w:val="22"/>
        </w:rPr>
        <w:t>Note that the search was initially conducted with a view to compare Australian studies with international studies</w:t>
      </w:r>
      <w:r w:rsidR="00645416" w:rsidRPr="00B919EB">
        <w:rPr>
          <w:rFonts w:ascii="Times New Roman" w:hAnsi="Times New Roman"/>
          <w:szCs w:val="22"/>
        </w:rPr>
        <w:t>, prior to the focus becoming global in nature.</w:t>
      </w:r>
    </w:p>
    <w:p w14:paraId="0B5A340F" w14:textId="4C22A9D3" w:rsidR="00FC6F30" w:rsidRPr="00B919EB" w:rsidRDefault="00035F0D" w:rsidP="00FC6F30">
      <w:pPr>
        <w:rPr>
          <w:rFonts w:ascii="Times New Roman" w:hAnsi="Times New Roman"/>
          <w:szCs w:val="22"/>
        </w:rPr>
      </w:pPr>
      <w:r w:rsidRPr="00B919EB">
        <w:rPr>
          <w:rFonts w:ascii="Times New Roman" w:hAnsi="Times New Roman"/>
          <w:szCs w:val="22"/>
          <w:vertAlign w:val="superscript"/>
        </w:rPr>
        <w:t>b</w:t>
      </w:r>
      <w:r w:rsidR="00FC6F30" w:rsidRPr="00B919EB">
        <w:rPr>
          <w:rFonts w:ascii="Times New Roman" w:hAnsi="Times New Roman"/>
          <w:szCs w:val="22"/>
        </w:rPr>
        <w:t xml:space="preserve"> https://theiwrc.org/symposium. The International Wildlife Rehabilitation Council publishes findings in the Journal of Wildlife Rehabilitation, of which several articles were included via the search of Scopus and Web of Science. </w:t>
      </w:r>
    </w:p>
    <w:p w14:paraId="1E8BD714" w14:textId="67EF2AEE" w:rsidR="00FC6F30" w:rsidRPr="00B919EB" w:rsidRDefault="00035F0D" w:rsidP="00FC6F30">
      <w:pPr>
        <w:rPr>
          <w:rFonts w:ascii="Times New Roman" w:hAnsi="Times New Roman"/>
          <w:szCs w:val="22"/>
        </w:rPr>
      </w:pPr>
      <w:r w:rsidRPr="00B919EB">
        <w:rPr>
          <w:rFonts w:ascii="Times New Roman" w:hAnsi="Times New Roman"/>
          <w:szCs w:val="22"/>
          <w:vertAlign w:val="superscript"/>
        </w:rPr>
        <w:t>c</w:t>
      </w:r>
      <w:r w:rsidR="00FC6F30" w:rsidRPr="00B919EB">
        <w:rPr>
          <w:rFonts w:ascii="Times New Roman" w:hAnsi="Times New Roman"/>
          <w:szCs w:val="22"/>
        </w:rPr>
        <w:t xml:space="preserve"> </w:t>
      </w:r>
      <w:r w:rsidR="00FC6F30" w:rsidRPr="00B919EB">
        <w:rPr>
          <w:rFonts w:ascii="Times New Roman" w:hAnsi="Times New Roman"/>
          <w:szCs w:val="22"/>
          <w:shd w:val="clear" w:color="auto" w:fill="FFFFFF"/>
        </w:rPr>
        <w:t>South Australia and Western Australia were not included as search terms, because the included term Australia would return these, and the acronyms of SA and WA were not included as they would return many non-specific articles.</w:t>
      </w:r>
    </w:p>
    <w:p w14:paraId="75C6D382" w14:textId="32D8011C" w:rsidR="00FC6F30" w:rsidRPr="00B919EB" w:rsidRDefault="00035F0D" w:rsidP="00FC6F30">
      <w:pPr>
        <w:rPr>
          <w:rFonts w:ascii="Times New Roman" w:hAnsi="Times New Roman"/>
          <w:szCs w:val="22"/>
        </w:rPr>
      </w:pPr>
      <w:r w:rsidRPr="00B919EB">
        <w:rPr>
          <w:rFonts w:ascii="Times New Roman" w:hAnsi="Times New Roman"/>
          <w:szCs w:val="22"/>
          <w:shd w:val="clear" w:color="auto" w:fill="FFFFFF"/>
          <w:vertAlign w:val="superscript"/>
        </w:rPr>
        <w:t>d</w:t>
      </w:r>
      <w:r w:rsidR="00FC6F30" w:rsidRPr="00B919EB">
        <w:rPr>
          <w:rFonts w:ascii="Times New Roman" w:hAnsi="Times New Roman"/>
          <w:szCs w:val="22"/>
          <w:shd w:val="clear" w:color="auto" w:fill="FFFFFF"/>
        </w:rPr>
        <w:t xml:space="preserve"> https://www.awrc.org.au/past-conferences.html</w:t>
      </w:r>
    </w:p>
    <w:p w14:paraId="67AD19BC" w14:textId="1AC6F07D" w:rsidR="00FC6F30" w:rsidRPr="00B919EB" w:rsidRDefault="00035F0D" w:rsidP="00FC6F30">
      <w:pPr>
        <w:rPr>
          <w:rFonts w:ascii="Times New Roman" w:hAnsi="Times New Roman"/>
          <w:szCs w:val="22"/>
        </w:rPr>
      </w:pPr>
      <w:r w:rsidRPr="00B919EB">
        <w:rPr>
          <w:rFonts w:ascii="Times New Roman" w:hAnsi="Times New Roman"/>
          <w:szCs w:val="22"/>
          <w:vertAlign w:val="superscript"/>
        </w:rPr>
        <w:lastRenderedPageBreak/>
        <w:t>e</w:t>
      </w:r>
      <w:r w:rsidR="00FC6F30" w:rsidRPr="00B919EB">
        <w:rPr>
          <w:rFonts w:ascii="Times New Roman" w:hAnsi="Times New Roman"/>
          <w:szCs w:val="22"/>
        </w:rPr>
        <w:t xml:space="preserve"> </w:t>
      </w:r>
      <w:r w:rsidR="00FC6F30" w:rsidRPr="00B919EB">
        <w:rPr>
          <w:rFonts w:ascii="Times New Roman" w:hAnsi="Times New Roman"/>
          <w:szCs w:val="22"/>
          <w:shd w:val="clear" w:color="auto" w:fill="FFFFFF"/>
        </w:rPr>
        <w:t xml:space="preserve">Sydney University Library, </w:t>
      </w:r>
      <w:r w:rsidR="00FC6F30" w:rsidRPr="00B919EB">
        <w:rPr>
          <w:rFonts w:ascii="Times New Roman" w:hAnsi="Times New Roman"/>
          <w:szCs w:val="22"/>
        </w:rPr>
        <w:t>Open Access Theses and Dissertations, and ANU Open Access Theses.</w:t>
      </w:r>
    </w:p>
    <w:p w14:paraId="4E2FC6DC" w14:textId="6A8F68D0" w:rsidR="00FC6F30" w:rsidRPr="00D4354E" w:rsidRDefault="00FC6F30" w:rsidP="00EC0D8D">
      <w:pPr>
        <w:spacing w:before="0" w:after="0"/>
        <w:rPr>
          <w:rFonts w:ascii="Times New Roman" w:hAnsi="Times New Roman"/>
          <w:szCs w:val="22"/>
        </w:rPr>
      </w:pPr>
    </w:p>
    <w:sectPr w:rsidR="00FC6F30" w:rsidRPr="00D4354E" w:rsidSect="00EC0D8D">
      <w:type w:val="continuous"/>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30"/>
    <w:rsid w:val="00035F0D"/>
    <w:rsid w:val="00084DBD"/>
    <w:rsid w:val="000B6FFF"/>
    <w:rsid w:val="001936B5"/>
    <w:rsid w:val="001D2A66"/>
    <w:rsid w:val="0025738D"/>
    <w:rsid w:val="003B09CA"/>
    <w:rsid w:val="004378DF"/>
    <w:rsid w:val="0061731B"/>
    <w:rsid w:val="006450C6"/>
    <w:rsid w:val="00645416"/>
    <w:rsid w:val="006C5C64"/>
    <w:rsid w:val="008A1727"/>
    <w:rsid w:val="008A1E5A"/>
    <w:rsid w:val="009249F1"/>
    <w:rsid w:val="009C402B"/>
    <w:rsid w:val="00AA26D7"/>
    <w:rsid w:val="00B62AB0"/>
    <w:rsid w:val="00B919EB"/>
    <w:rsid w:val="00B92A60"/>
    <w:rsid w:val="00BC3239"/>
    <w:rsid w:val="00C030A5"/>
    <w:rsid w:val="00C46777"/>
    <w:rsid w:val="00D4354E"/>
    <w:rsid w:val="00DE2A4D"/>
    <w:rsid w:val="00E52B12"/>
    <w:rsid w:val="00E74743"/>
    <w:rsid w:val="00EC0D8D"/>
    <w:rsid w:val="00F23758"/>
    <w:rsid w:val="00FC6F30"/>
    <w:rsid w:val="00FF4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AE23"/>
  <w15:chartTrackingRefBased/>
  <w15:docId w15:val="{19BF149C-38B8-4651-8BF2-610DDD67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F30"/>
    <w:pPr>
      <w:spacing w:before="120" w:after="120" w:line="276" w:lineRule="auto"/>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F30"/>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81036">
      <w:bodyDiv w:val="1"/>
      <w:marLeft w:val="0"/>
      <w:marRight w:val="0"/>
      <w:marTop w:val="0"/>
      <w:marBottom w:val="0"/>
      <w:divBdr>
        <w:top w:val="none" w:sz="0" w:space="0" w:color="auto"/>
        <w:left w:val="none" w:sz="0" w:space="0" w:color="auto"/>
        <w:bottom w:val="none" w:sz="0" w:space="0" w:color="auto"/>
        <w:right w:val="none" w:sz="0" w:space="0" w:color="auto"/>
      </w:divBdr>
    </w:div>
    <w:div w:id="198843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Cope</dc:creator>
  <cp:keywords/>
  <dc:description/>
  <cp:lastModifiedBy>Holly Cope</cp:lastModifiedBy>
  <cp:revision>30</cp:revision>
  <dcterms:created xsi:type="dcterms:W3CDTF">2021-09-29T00:26:00Z</dcterms:created>
  <dcterms:modified xsi:type="dcterms:W3CDTF">2021-11-02T23:42:00Z</dcterms:modified>
</cp:coreProperties>
</file>