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4FEB" w14:textId="61240527" w:rsidR="001C18FA" w:rsidRDefault="00E44E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Supplementary Table </w:t>
      </w:r>
      <w:r w:rsidR="00801EE4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A Details of Search Strategy Source: </w:t>
      </w:r>
      <w:proofErr w:type="spellStart"/>
      <w:r>
        <w:rPr>
          <w:rFonts w:ascii="Times New Roman" w:eastAsia="Times New Roman" w:hAnsi="Times New Roman" w:cs="Times New Roman"/>
          <w:b/>
        </w:rPr>
        <w:t>Pubmed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; Searched on: </w:t>
      </w:r>
      <w:proofErr w:type="gramStart"/>
      <w:r>
        <w:rPr>
          <w:rFonts w:ascii="Times New Roman" w:eastAsia="Times New Roman" w:hAnsi="Times New Roman" w:cs="Times New Roman"/>
          <w:b/>
        </w:rPr>
        <w:t>18,Oct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, 2020; </w:t>
      </w:r>
    </w:p>
    <w:tbl>
      <w:tblPr>
        <w:tblStyle w:val="af0"/>
        <w:tblW w:w="84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475"/>
        <w:gridCol w:w="1134"/>
      </w:tblGrid>
      <w:tr w:rsidR="001C18FA" w14:paraId="5B191D0A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5E0CEB3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Search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C668B2F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Query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4F661F7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Items</w:t>
            </w:r>
          </w:p>
        </w:tc>
      </w:tr>
      <w:tr w:rsidR="001C18FA" w14:paraId="3F8540D0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D7C0071" w14:textId="77777777" w:rsidR="001C18FA" w:rsidRDefault="00801E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E44E5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#1</w:t>
              </w:r>
            </w:hyperlink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929D9E6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"furosemide"[Mesh]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599274A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11879</w:t>
            </w:r>
          </w:p>
        </w:tc>
      </w:tr>
      <w:tr w:rsidR="001C18FA" w14:paraId="06C7CF64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61439DC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0FCA603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lasix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"[Title/Abstract]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7796294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1C18FA" w14:paraId="51FEE0EC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A6BE580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85045DA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"furosemide"[Title/Abstract]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A949AAF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11959</w:t>
            </w:r>
          </w:p>
        </w:tc>
      </w:tr>
      <w:tr w:rsidR="001C18FA" w14:paraId="62FBAB89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A07A429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319E59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“diuretics” [Mesh]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49493EC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35372</w:t>
            </w:r>
          </w:p>
        </w:tc>
      </w:tr>
      <w:tr w:rsidR="001C18FA" w14:paraId="0B25344A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BF088B3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#5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5B92461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“diuretics” [Title/Abstract]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AB55FB4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23366</w:t>
            </w:r>
          </w:p>
        </w:tc>
      </w:tr>
      <w:tr w:rsidR="001C18FA" w14:paraId="71C457B6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D53C1B1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#6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13A6FBB" w14:textId="77777777" w:rsidR="001C18FA" w:rsidRDefault="00801EE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 w:rsidR="00E44E5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#1</w:t>
              </w:r>
            </w:hyperlink>
            <w:r w:rsidR="00E44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hyperlink r:id="rId7">
              <w:r w:rsidR="00E44E5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#2</w:t>
              </w:r>
            </w:hyperlink>
            <w:r w:rsidR="00E44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#3 OR 4# OR 5#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9DD16E6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59008</w:t>
            </w:r>
          </w:p>
        </w:tc>
      </w:tr>
      <w:tr w:rsidR="001C18FA" w14:paraId="4990E7EB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465C47A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#7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F2F2A67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hypoalbuminemia "[Mesh]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F7A8017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</w:t>
            </w:r>
          </w:p>
        </w:tc>
      </w:tr>
      <w:tr w:rsidR="001C18FA" w14:paraId="58B6B840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71DFC0F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#8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45BB58C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hypoalbuminemia "[Title/Abstract]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D509D7E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5404</w:t>
            </w:r>
          </w:p>
        </w:tc>
      </w:tr>
      <w:tr w:rsidR="001C18FA" w14:paraId="6B1B2DFD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4C7420B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#9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B3D9530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"Albumin"[Title/Abstract]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910936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153042</w:t>
            </w:r>
          </w:p>
        </w:tc>
      </w:tr>
      <w:tr w:rsidR="001C18FA" w14:paraId="06DC306A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CC026CB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#10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29CF22B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"Albumins"[Mesh]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A032CD9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176307</w:t>
            </w:r>
          </w:p>
        </w:tc>
      </w:tr>
      <w:tr w:rsidR="001C18FA" w14:paraId="13DB0D02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83A1319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#11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6FB6F95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#7 OR #8 OR #9 OR #10 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6F4AE9A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267981</w:t>
            </w:r>
          </w:p>
        </w:tc>
      </w:tr>
      <w:tr w:rsidR="001C18FA" w14:paraId="5842A49F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58ECF01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#12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2A84BED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#6 AND #11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D75B8E2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1C18FA" w14:paraId="2DEA4B80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FB23E9B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#13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41887CA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#12 + Filter: RCT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C1E3528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</w:tr>
    </w:tbl>
    <w:p w14:paraId="105F2CAB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1B4C8A1C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625B101D" w14:textId="50452980" w:rsidR="001C18FA" w:rsidRDefault="00E44E5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Supplementary Table </w:t>
      </w:r>
      <w:r w:rsidR="00801EE4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B Details of Search Strategy Source: Embase; Searched on: </w:t>
      </w:r>
      <w:proofErr w:type="gramStart"/>
      <w:r>
        <w:rPr>
          <w:rFonts w:ascii="Times New Roman" w:eastAsia="Times New Roman" w:hAnsi="Times New Roman" w:cs="Times New Roman"/>
          <w:b/>
        </w:rPr>
        <w:t>18,Oct</w:t>
      </w:r>
      <w:proofErr w:type="gramEnd"/>
      <w:r>
        <w:rPr>
          <w:rFonts w:ascii="Times New Roman" w:eastAsia="Times New Roman" w:hAnsi="Times New Roman" w:cs="Times New Roman"/>
          <w:b/>
        </w:rPr>
        <w:t>, 2020</w:t>
      </w:r>
    </w:p>
    <w:tbl>
      <w:tblPr>
        <w:tblStyle w:val="af1"/>
        <w:tblW w:w="84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475"/>
        <w:gridCol w:w="1134"/>
      </w:tblGrid>
      <w:tr w:rsidR="001C18FA" w14:paraId="517867EB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A860E5D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Search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3E1D9DA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Query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A6F78C1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Items</w:t>
            </w:r>
          </w:p>
        </w:tc>
      </w:tr>
      <w:tr w:rsidR="001C18FA" w14:paraId="1B7612FB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3377A1D" w14:textId="77777777" w:rsidR="001C18FA" w:rsidRDefault="00801E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E44E5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#1</w:t>
              </w:r>
            </w:hyperlink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25478E9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furosemide:ab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loop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diuretics:ab,ti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DAF5C56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68371</w:t>
            </w:r>
          </w:p>
        </w:tc>
      </w:tr>
      <w:tr w:rsidR="001C18FA" w14:paraId="181B1DFE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BC2E274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E76499E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'albumin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'hypoalbuminemia':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ab,ti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AF30532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290638</w:t>
            </w:r>
          </w:p>
        </w:tc>
      </w:tr>
      <w:tr w:rsidR="001C18FA" w14:paraId="26448446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35A500B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ABDADBC" w14:textId="77777777" w:rsidR="001C18FA" w:rsidRDefault="00801EE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="00E44E5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#1</w:t>
              </w:r>
            </w:hyperlink>
            <w:r w:rsidR="00E44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hyperlink r:id="rId10">
              <w:r w:rsidR="00E44E5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#2</w:t>
              </w:r>
            </w:hyperlink>
            <w:r w:rsidR="00E44E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9BEC2CF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3350</w:t>
            </w:r>
          </w:p>
        </w:tc>
      </w:tr>
      <w:tr w:rsidR="001C18FA" w14:paraId="64B971C5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D933BAF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46582A4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#1 AND #2 AND [humans]/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randomized controlled trial/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5518DCB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</w:tbl>
    <w:p w14:paraId="394E8848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14CEF359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19B19CE0" w14:textId="641A2D4B" w:rsidR="001C18FA" w:rsidRPr="00E44E58" w:rsidRDefault="00E44E58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Supplementary Table </w:t>
      </w:r>
      <w:r w:rsidR="00801EE4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C Details of Search Strategy Source: Medline; Searched on: 18,Oct, 2020</w:t>
      </w:r>
    </w:p>
    <w:tbl>
      <w:tblPr>
        <w:tblStyle w:val="af2"/>
        <w:tblW w:w="84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475"/>
        <w:gridCol w:w="1134"/>
      </w:tblGrid>
      <w:tr w:rsidR="001C18FA" w14:paraId="52FA9E9F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DDBEA7B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Search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08BF57DD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Query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F9A7155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Items</w:t>
            </w:r>
          </w:p>
        </w:tc>
      </w:tr>
      <w:tr w:rsidR="001C18FA" w14:paraId="071CAAC6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A4244F" w14:textId="77777777" w:rsidR="001C18FA" w:rsidRDefault="00801EE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00E44E5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#1</w:t>
              </w:r>
            </w:hyperlink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B11CFC6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(Albumin or hypoalbuminemia).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55CE07A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187665</w:t>
            </w:r>
          </w:p>
        </w:tc>
      </w:tr>
      <w:tr w:rsidR="001C18FA" w14:paraId="246D5B5F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1D02A8B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9FD14AD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(furosemide or loop diuretics).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D0F0631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18299</w:t>
            </w:r>
          </w:p>
        </w:tc>
      </w:tr>
      <w:tr w:rsidR="001C18FA" w14:paraId="0BCA6B8F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2570FA0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30FF24DF" w14:textId="77777777" w:rsidR="001C18FA" w:rsidRDefault="00801EE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E44E58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#1</w:t>
              </w:r>
            </w:hyperlink>
            <w:r w:rsidR="00E44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</w:t>
            </w:r>
            <w:hyperlink r:id="rId13">
              <w:r w:rsidR="00E44E58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#2</w:t>
              </w:r>
            </w:hyperlink>
            <w:r w:rsidR="00E44E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47365E3F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1C18FA" w14:paraId="4EDB2017" w14:textId="77777777">
        <w:tc>
          <w:tcPr>
            <w:tcW w:w="803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F8D0A2A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#4</w:t>
            </w:r>
          </w:p>
        </w:tc>
        <w:tc>
          <w:tcPr>
            <w:tcW w:w="6475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0CBD676" w14:textId="77777777" w:rsidR="001C18FA" w:rsidRDefault="00E44E58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#1 AND #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Filter: Adult AND human </w:t>
            </w:r>
          </w:p>
        </w:tc>
        <w:tc>
          <w:tcPr>
            <w:tcW w:w="1134" w:type="dxa"/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6EF213D" w14:textId="77777777" w:rsidR="001C18FA" w:rsidRDefault="00E44E5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</w:tr>
    </w:tbl>
    <w:p w14:paraId="476AE0CE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6A3F1F7E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12A80AC1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53B149C1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5367616E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</w:p>
    <w:p w14:paraId="40119D84" w14:textId="77777777" w:rsidR="001C18FA" w:rsidRDefault="001C18FA">
      <w:pPr>
        <w:rPr>
          <w:rFonts w:ascii="Times New Roman" w:eastAsia="Times New Roman" w:hAnsi="Times New Roman" w:cs="Times New Roman"/>
          <w:b/>
          <w:color w:val="FF0000"/>
        </w:rPr>
      </w:pPr>
      <w:bookmarkStart w:id="0" w:name="_heading=h.gjdgxs" w:colFirst="0" w:colLast="0"/>
      <w:bookmarkEnd w:id="0"/>
    </w:p>
    <w:sectPr w:rsidR="001C18FA">
      <w:pgSz w:w="16840" w:h="11900" w:orient="landscape"/>
      <w:pgMar w:top="1800" w:right="1440" w:bottom="180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﷽﷽﷽﷽﷽﷽﷽﷽䕀x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FA"/>
    <w:rsid w:val="001C18FA"/>
    <w:rsid w:val="00801EE4"/>
    <w:rsid w:val="00E4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A4F32"/>
  <w15:docId w15:val="{B1034DF7-F647-354F-ADCD-9DF5605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4B1DB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link w:val="a5"/>
    <w:rsid w:val="00DB41B1"/>
    <w:pPr>
      <w:widowControl/>
      <w:spacing w:line="260" w:lineRule="atLeast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</w:style>
  <w:style w:type="character" w:customStyle="1" w:styleId="a5">
    <w:name w:val="註解文字 字元"/>
    <w:basedOn w:val="a0"/>
    <w:link w:val="a4"/>
    <w:rsid w:val="00DB41B1"/>
    <w:rPr>
      <w:rFonts w:ascii="Palatino Linotype" w:hAnsi="Palatino Linotype" w:cs="Times New Roman"/>
      <w:color w:val="000000"/>
      <w:kern w:val="0"/>
      <w:sz w:val="20"/>
      <w:szCs w:val="20"/>
      <w:lang w:eastAsia="zh-CN"/>
    </w:rPr>
  </w:style>
  <w:style w:type="character" w:styleId="a6">
    <w:name w:val="annotation reference"/>
    <w:basedOn w:val="a0"/>
    <w:rsid w:val="00DB41B1"/>
    <w:rPr>
      <w:sz w:val="21"/>
      <w:szCs w:val="21"/>
    </w:rPr>
  </w:style>
  <w:style w:type="table" w:styleId="a7">
    <w:name w:val="Table Grid"/>
    <w:basedOn w:val="a1"/>
    <w:uiPriority w:val="39"/>
    <w:rsid w:val="00DB41B1"/>
    <w:pPr>
      <w:spacing w:line="260" w:lineRule="atLeast"/>
      <w:jc w:val="both"/>
    </w:pPr>
    <w:rPr>
      <w:rFonts w:ascii="Palatino Linotype" w:hAnsi="Palatino Linotype" w:cs="Times New Roman"/>
      <w:color w:val="00000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B41B1"/>
    <w:rPr>
      <w:i/>
      <w:iCs/>
    </w:rPr>
  </w:style>
  <w:style w:type="character" w:customStyle="1" w:styleId="text">
    <w:name w:val="text"/>
    <w:basedOn w:val="a0"/>
    <w:rsid w:val="00DB41B1"/>
  </w:style>
  <w:style w:type="paragraph" w:styleId="a9">
    <w:name w:val="Balloon Text"/>
    <w:basedOn w:val="a"/>
    <w:link w:val="aa"/>
    <w:uiPriority w:val="99"/>
    <w:semiHidden/>
    <w:unhideWhenUsed/>
    <w:rsid w:val="00DB41B1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41B1"/>
    <w:rPr>
      <w:rFonts w:ascii="新細明體" w:eastAsia="新細明體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4B1DB9"/>
    <w:rPr>
      <w:rFonts w:ascii="新細明體" w:eastAsia="新細明體" w:hAnsi="新細明體" w:cs="新細明體"/>
      <w:b/>
      <w:bCs/>
      <w:kern w:val="0"/>
    </w:rPr>
  </w:style>
  <w:style w:type="character" w:customStyle="1" w:styleId="content">
    <w:name w:val="content"/>
    <w:basedOn w:val="a0"/>
    <w:rsid w:val="004B1DB9"/>
  </w:style>
  <w:style w:type="character" w:customStyle="1" w:styleId="prev-value">
    <w:name w:val="prev-value"/>
    <w:basedOn w:val="a0"/>
    <w:rsid w:val="004B1DB9"/>
  </w:style>
  <w:style w:type="character" w:customStyle="1" w:styleId="effect">
    <w:name w:val="effect"/>
    <w:basedOn w:val="a0"/>
    <w:rsid w:val="004B1DB9"/>
  </w:style>
  <w:style w:type="character" w:customStyle="1" w:styleId="quality-sign">
    <w:name w:val="quality-sign"/>
    <w:basedOn w:val="a0"/>
    <w:rsid w:val="004B1DB9"/>
  </w:style>
  <w:style w:type="character" w:customStyle="1" w:styleId="quality-text">
    <w:name w:val="quality-text"/>
    <w:basedOn w:val="a0"/>
    <w:rsid w:val="004B1DB9"/>
  </w:style>
  <w:style w:type="character" w:styleId="ab">
    <w:name w:val="Hyperlink"/>
    <w:qFormat/>
    <w:rsid w:val="00B01F1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01F17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B01F17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23F25"/>
    <w:rPr>
      <w:b/>
      <w:bCs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advanced" TargetMode="External"/><Relationship Id="rId13" Type="http://schemas.openxmlformats.org/officeDocument/2006/relationships/hyperlink" Target="https://www.ncbi.nlm.nih.gov/pubmed/advanc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advanced" TargetMode="External"/><Relationship Id="rId12" Type="http://schemas.openxmlformats.org/officeDocument/2006/relationships/hyperlink" Target="https://www.ncbi.nlm.nih.gov/pubmed/advanc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advanced" TargetMode="External"/><Relationship Id="rId11" Type="http://schemas.openxmlformats.org/officeDocument/2006/relationships/hyperlink" Target="https://www.ncbi.nlm.nih.gov/pubmed/advanced" TargetMode="External"/><Relationship Id="rId5" Type="http://schemas.openxmlformats.org/officeDocument/2006/relationships/hyperlink" Target="https://www.ncbi.nlm.nih.gov/pubmed/advanc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advan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advanc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qjFKYcWqlh7twplmw1Y9QhWSw==">AMUW2mXxvelvrjln2lc6Jkiqi49BuVf5VK40smjg0C64phPJLIiRxHKc6Ev20kpE66Cek96SrpvOEVSU1HZ7Ka/GAh5tq+ARWikgGU4zlYng0mBc5znbkTd/hPuBhdLD1b3+NX/XtlAR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佳晉 陳</dc:creator>
  <cp:lastModifiedBy>道寒 李</cp:lastModifiedBy>
  <cp:revision>3</cp:revision>
  <dcterms:created xsi:type="dcterms:W3CDTF">2020-09-24T06:45:00Z</dcterms:created>
  <dcterms:modified xsi:type="dcterms:W3CDTF">2021-03-04T11:09:00Z</dcterms:modified>
</cp:coreProperties>
</file>