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82" w:rsidRPr="000F4DF8" w:rsidRDefault="00771D87" w:rsidP="00A951B7">
      <w:p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 xml:space="preserve">S2 </w:t>
      </w:r>
      <w:r w:rsidR="00CF7726" w:rsidRPr="000F4DF8">
        <w:rPr>
          <w:rFonts w:ascii="Arial" w:hAnsi="Arial" w:cs="Arial"/>
          <w:b/>
          <w:sz w:val="20"/>
          <w:szCs w:val="20"/>
          <w:lang w:val="en-US"/>
        </w:rPr>
        <w:t>T</w:t>
      </w:r>
      <w:r w:rsidR="00266C82" w:rsidRPr="000F4DF8">
        <w:rPr>
          <w:rFonts w:ascii="Arial" w:hAnsi="Arial" w:cs="Arial"/>
          <w:b/>
          <w:sz w:val="20"/>
          <w:szCs w:val="20"/>
          <w:lang w:val="en-US"/>
        </w:rPr>
        <w:t xml:space="preserve">able. Fit statistics for latent class analysis to define levels of HIV risk based on sexual behavior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363"/>
        <w:gridCol w:w="1330"/>
        <w:gridCol w:w="1985"/>
        <w:gridCol w:w="1985"/>
      </w:tblGrid>
      <w:tr w:rsidR="00266C82" w:rsidRPr="000F4DF8" w:rsidTr="003F15A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66C82" w:rsidRPr="000F4DF8" w:rsidRDefault="00266C82" w:rsidP="003F15A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Number of classes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BIC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Entropy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C82" w:rsidRPr="000F4DF8" w:rsidRDefault="00FB3F6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VL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MR</w:t>
            </w: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66C82" w:rsidRPr="000F4DF8">
              <w:rPr>
                <w:rFonts w:ascii="Arial" w:hAnsi="Arial" w:cs="Arial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% of smallest class</w:t>
            </w:r>
          </w:p>
        </w:tc>
      </w:tr>
      <w:tr w:rsidR="00266C82" w:rsidRPr="000F4DF8" w:rsidTr="003F15AB">
        <w:tc>
          <w:tcPr>
            <w:tcW w:w="1951" w:type="dxa"/>
            <w:tcBorders>
              <w:top w:val="single" w:sz="4" w:space="0" w:color="auto"/>
            </w:tcBorders>
          </w:tcPr>
          <w:p w:rsidR="00266C82" w:rsidRPr="000F4DF8" w:rsidRDefault="00266C82" w:rsidP="003F15A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17849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266C82" w:rsidRPr="000F4DF8" w:rsidTr="003F15AB">
        <w:tc>
          <w:tcPr>
            <w:tcW w:w="1951" w:type="dxa"/>
          </w:tcPr>
          <w:p w:rsidR="00266C82" w:rsidRPr="000F4DF8" w:rsidRDefault="00266C82" w:rsidP="003F15A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63" w:type="dxa"/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15445</w:t>
            </w:r>
          </w:p>
        </w:tc>
        <w:tc>
          <w:tcPr>
            <w:tcW w:w="1330" w:type="dxa"/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.88</w:t>
            </w:r>
          </w:p>
        </w:tc>
        <w:tc>
          <w:tcPr>
            <w:tcW w:w="1985" w:type="dxa"/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.022</w:t>
            </w:r>
          </w:p>
        </w:tc>
        <w:tc>
          <w:tcPr>
            <w:tcW w:w="1985" w:type="dxa"/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16.0%</w:t>
            </w:r>
          </w:p>
        </w:tc>
      </w:tr>
      <w:tr w:rsidR="00266C82" w:rsidRPr="000F4DF8" w:rsidTr="003F15AB">
        <w:tc>
          <w:tcPr>
            <w:tcW w:w="1951" w:type="dxa"/>
          </w:tcPr>
          <w:p w:rsidR="00266C82" w:rsidRPr="000F4DF8" w:rsidRDefault="00266C82" w:rsidP="003F15A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63" w:type="dxa"/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13924</w:t>
            </w:r>
          </w:p>
        </w:tc>
        <w:tc>
          <w:tcPr>
            <w:tcW w:w="1330" w:type="dxa"/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.91</w:t>
            </w:r>
          </w:p>
        </w:tc>
        <w:tc>
          <w:tcPr>
            <w:tcW w:w="1985" w:type="dxa"/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.014</w:t>
            </w:r>
          </w:p>
        </w:tc>
        <w:tc>
          <w:tcPr>
            <w:tcW w:w="1985" w:type="dxa"/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4.8%</w:t>
            </w:r>
          </w:p>
        </w:tc>
      </w:tr>
      <w:tr w:rsidR="00266C82" w:rsidRPr="000F4DF8" w:rsidTr="003F15AB">
        <w:trPr>
          <w:trHeight w:val="149"/>
        </w:trPr>
        <w:tc>
          <w:tcPr>
            <w:tcW w:w="1951" w:type="dxa"/>
          </w:tcPr>
          <w:p w:rsidR="00266C82" w:rsidRPr="000F4DF8" w:rsidRDefault="00266C82" w:rsidP="003F15AB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63" w:type="dxa"/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13017</w:t>
            </w:r>
          </w:p>
        </w:tc>
        <w:tc>
          <w:tcPr>
            <w:tcW w:w="1330" w:type="dxa"/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.91</w:t>
            </w:r>
          </w:p>
        </w:tc>
        <w:tc>
          <w:tcPr>
            <w:tcW w:w="1985" w:type="dxa"/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.115</w:t>
            </w:r>
          </w:p>
        </w:tc>
        <w:tc>
          <w:tcPr>
            <w:tcW w:w="1985" w:type="dxa"/>
          </w:tcPr>
          <w:p w:rsidR="00266C82" w:rsidRPr="000F4DF8" w:rsidRDefault="00266C82" w:rsidP="003F15A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F8">
              <w:rPr>
                <w:rFonts w:ascii="Arial" w:hAnsi="Arial" w:cs="Arial"/>
                <w:sz w:val="20"/>
                <w:szCs w:val="20"/>
                <w:lang w:val="en-US"/>
              </w:rPr>
              <w:t>1.9%</w:t>
            </w:r>
          </w:p>
        </w:tc>
      </w:tr>
    </w:tbl>
    <w:p w:rsidR="00266C82" w:rsidRPr="000F4DF8" w:rsidRDefault="00266C82" w:rsidP="00266C8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F4DF8">
        <w:rPr>
          <w:rFonts w:ascii="Arial" w:hAnsi="Arial" w:cs="Arial"/>
          <w:sz w:val="20"/>
          <w:szCs w:val="20"/>
          <w:lang w:val="en-US"/>
        </w:rPr>
        <w:t xml:space="preserve">Note. Model is based on N = 7,865 visits. </w:t>
      </w:r>
    </w:p>
    <w:p w:rsidR="00266C82" w:rsidRPr="009C6E6F" w:rsidRDefault="00266C82" w:rsidP="009C6E6F">
      <w:pPr>
        <w:spacing w:after="0"/>
        <w:rPr>
          <w:rFonts w:ascii="Arial" w:hAnsi="Arial" w:cs="Arial"/>
          <w:sz w:val="20"/>
          <w:szCs w:val="20"/>
          <w:lang w:val="en-US"/>
        </w:rPr>
        <w:sectPr w:rsidR="00266C82" w:rsidRPr="009C6E6F" w:rsidSect="00C3732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0F4DF8">
        <w:rPr>
          <w:rFonts w:ascii="Arial" w:hAnsi="Arial" w:cs="Arial"/>
          <w:sz w:val="20"/>
          <w:szCs w:val="20"/>
          <w:lang w:val="en-US"/>
        </w:rPr>
        <w:t xml:space="preserve">Abbreviations: BIC= Bayesian information criterion; </w:t>
      </w:r>
      <w:r w:rsidR="00DB6C22" w:rsidRPr="000F4DF8">
        <w:rPr>
          <w:rFonts w:ascii="Arial" w:hAnsi="Arial" w:cs="Arial"/>
          <w:sz w:val="20"/>
          <w:szCs w:val="20"/>
          <w:lang w:val="en-US"/>
        </w:rPr>
        <w:t>VL</w:t>
      </w:r>
      <w:r w:rsidR="00DB6C22">
        <w:rPr>
          <w:rFonts w:ascii="Arial" w:hAnsi="Arial" w:cs="Arial"/>
          <w:sz w:val="20"/>
          <w:szCs w:val="20"/>
          <w:lang w:val="en-US"/>
        </w:rPr>
        <w:t>MR</w:t>
      </w:r>
      <w:r w:rsidRPr="000F4DF8">
        <w:rPr>
          <w:rFonts w:ascii="Arial" w:hAnsi="Arial" w:cs="Arial"/>
          <w:sz w:val="20"/>
          <w:szCs w:val="20"/>
          <w:lang w:val="en-US"/>
        </w:rPr>
        <w:t xml:space="preserve">= </w:t>
      </w:r>
      <w:proofErr w:type="spellStart"/>
      <w:r w:rsidRPr="000F4DF8">
        <w:rPr>
          <w:rFonts w:ascii="Arial" w:hAnsi="Arial" w:cs="Arial"/>
          <w:sz w:val="20"/>
          <w:szCs w:val="20"/>
          <w:lang w:val="en-US"/>
        </w:rPr>
        <w:t>Vuong</w:t>
      </w:r>
      <w:proofErr w:type="spellEnd"/>
      <w:r w:rsidRPr="000F4DF8">
        <w:rPr>
          <w:rFonts w:ascii="Arial" w:hAnsi="Arial" w:cs="Arial"/>
          <w:sz w:val="20"/>
          <w:szCs w:val="20"/>
          <w:lang w:val="en-US"/>
        </w:rPr>
        <w:t>-Lo-</w:t>
      </w:r>
      <w:proofErr w:type="spellStart"/>
      <w:r w:rsidRPr="000F4DF8">
        <w:rPr>
          <w:rFonts w:ascii="Arial" w:hAnsi="Arial" w:cs="Arial"/>
          <w:sz w:val="20"/>
          <w:szCs w:val="20"/>
          <w:lang w:val="en-US"/>
        </w:rPr>
        <w:t>Mendell</w:t>
      </w:r>
      <w:proofErr w:type="spellEnd"/>
      <w:r w:rsidRPr="000F4DF8">
        <w:rPr>
          <w:rFonts w:ascii="Arial" w:hAnsi="Arial" w:cs="Arial"/>
          <w:sz w:val="20"/>
          <w:szCs w:val="20"/>
          <w:lang w:val="en-US"/>
        </w:rPr>
        <w:t>-Rubin likelihood ratio test of model fit.</w:t>
      </w:r>
    </w:p>
    <w:p w:rsidR="008D6406" w:rsidRPr="000F4DF8" w:rsidRDefault="008D6406" w:rsidP="009C6E6F">
      <w:pPr>
        <w:spacing w:after="0" w:line="280" w:lineRule="exact"/>
        <w:rPr>
          <w:rFonts w:ascii="Arial" w:hAnsi="Arial" w:cs="Arial"/>
          <w:sz w:val="20"/>
          <w:szCs w:val="20"/>
          <w:lang w:val="en-US"/>
        </w:rPr>
      </w:pPr>
    </w:p>
    <w:sectPr w:rsidR="008D6406" w:rsidRPr="000F4DF8" w:rsidSect="007E4EF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82"/>
    <w:rsid w:val="000B749D"/>
    <w:rsid w:val="000F4DF8"/>
    <w:rsid w:val="00266C82"/>
    <w:rsid w:val="003F2CDA"/>
    <w:rsid w:val="006417A3"/>
    <w:rsid w:val="006B3D51"/>
    <w:rsid w:val="006F142D"/>
    <w:rsid w:val="00771D87"/>
    <w:rsid w:val="008855B9"/>
    <w:rsid w:val="008D6406"/>
    <w:rsid w:val="008E08BE"/>
    <w:rsid w:val="009C6E6F"/>
    <w:rsid w:val="00A73619"/>
    <w:rsid w:val="00A951B7"/>
    <w:rsid w:val="00AD276C"/>
    <w:rsid w:val="00B525A7"/>
    <w:rsid w:val="00CF7726"/>
    <w:rsid w:val="00DB6C22"/>
    <w:rsid w:val="00F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434A8-5206-4866-9B49-E201BCA7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C82"/>
    <w:pPr>
      <w:spacing w:after="280" w:line="240" w:lineRule="auto"/>
      <w:contextualSpacing/>
    </w:pPr>
    <w:rPr>
      <w:rFonts w:ascii="Corbel" w:eastAsia="Batang" w:hAnsi="Corbe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6406"/>
    <w:pPr>
      <w:spacing w:after="0" w:line="240" w:lineRule="auto"/>
    </w:pPr>
  </w:style>
  <w:style w:type="table" w:styleId="TableGrid">
    <w:name w:val="Table Grid"/>
    <w:basedOn w:val="TableNormal"/>
    <w:uiPriority w:val="59"/>
    <w:rsid w:val="00266C82"/>
    <w:pPr>
      <w:spacing w:after="0" w:line="240" w:lineRule="auto"/>
    </w:pPr>
    <w:rPr>
      <w:rFonts w:eastAsia="Batang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uiPriority w:val="59"/>
    <w:rsid w:val="00266C82"/>
    <w:pPr>
      <w:spacing w:after="0" w:line="240" w:lineRule="auto"/>
    </w:pPr>
    <w:rPr>
      <w:rFonts w:eastAsia="Batang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266C82"/>
  </w:style>
  <w:style w:type="paragraph" w:styleId="BalloonText">
    <w:name w:val="Balloon Text"/>
    <w:basedOn w:val="Normal"/>
    <w:link w:val="BalloonTextChar"/>
    <w:uiPriority w:val="99"/>
    <w:semiHidden/>
    <w:unhideWhenUsed/>
    <w:rsid w:val="00FB3F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62"/>
    <w:rPr>
      <w:rFonts w:ascii="Segoe UI" w:eastAsia="Batang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6E6F"/>
    <w:pPr>
      <w:spacing w:after="0" w:line="240" w:lineRule="auto"/>
    </w:pPr>
    <w:rPr>
      <w:rFonts w:ascii="Corbel" w:eastAsia="Batang" w:hAnsi="Corbe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606A-B3E8-443A-AE1F-190C304A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355</Characters>
  <Application>Microsoft Office Word</Application>
  <DocSecurity>0</DocSecurity>
  <Lines>14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Wees, D.A. van</dc:creator>
  <cp:keywords/>
  <dc:description/>
  <cp:lastModifiedBy>Daphne van Wees</cp:lastModifiedBy>
  <cp:revision>2</cp:revision>
  <dcterms:created xsi:type="dcterms:W3CDTF">2021-09-07T11:29:00Z</dcterms:created>
  <dcterms:modified xsi:type="dcterms:W3CDTF">2021-09-07T11:29:00Z</dcterms:modified>
</cp:coreProperties>
</file>