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Table S1. </w:t>
      </w:r>
      <w:r>
        <w:rPr>
          <w:rFonts w:ascii="Times New Roman" w:hAnsi="Times New Roman" w:cs="Times New Roman"/>
          <w:bCs/>
          <w:szCs w:val="21"/>
        </w:rPr>
        <w:t>Examples of materials structure, including critical sentences and fillers, and the number of sentences of each type.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103" w:tblpY="1392"/>
        <w:tblOverlap w:val="never"/>
        <w:tblW w:w="1095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709"/>
        <w:gridCol w:w="1276"/>
        <w:gridCol w:w="850"/>
        <w:gridCol w:w="739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24" w:type="dxa"/>
            <w:tcBorders>
              <w:top w:val="single" w:color="000000" w:sz="18" w:space="0"/>
              <w:bottom w:val="single" w:color="000000" w:sz="1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18" w:space="0"/>
              <w:bottom w:val="single" w:color="000000" w:sz="1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Type</w:t>
            </w:r>
          </w:p>
        </w:tc>
        <w:tc>
          <w:tcPr>
            <w:tcW w:w="1276" w:type="dxa"/>
            <w:tcBorders>
              <w:top w:val="single" w:color="000000" w:sz="18" w:space="0"/>
              <w:bottom w:val="single" w:color="000000" w:sz="1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Condition</w:t>
            </w:r>
          </w:p>
        </w:tc>
        <w:tc>
          <w:tcPr>
            <w:tcW w:w="850" w:type="dxa"/>
            <w:tcBorders>
              <w:top w:val="single" w:color="000000" w:sz="18" w:space="0"/>
              <w:bottom w:val="single" w:color="000000" w:sz="1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Number</w:t>
            </w:r>
          </w:p>
        </w:tc>
        <w:tc>
          <w:tcPr>
            <w:tcW w:w="7399" w:type="dxa"/>
            <w:tcBorders>
              <w:top w:val="single" w:color="000000" w:sz="18" w:space="0"/>
              <w:bottom w:val="single" w:color="000000" w:sz="1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Sample sentence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24" w:type="dxa"/>
            <w:tcBorders>
              <w:top w:val="single" w:color="000000" w:sz="1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Critical</w:t>
            </w:r>
          </w:p>
        </w:tc>
        <w:tc>
          <w:tcPr>
            <w:tcW w:w="709" w:type="dxa"/>
            <w:tcBorders>
              <w:top w:val="single" w:color="000000" w:sz="1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c1d1</w:t>
            </w:r>
          </w:p>
        </w:tc>
        <w:tc>
          <w:tcPr>
            <w:tcW w:w="1276" w:type="dxa"/>
            <w:tcBorders>
              <w:top w:val="single" w:color="000000" w:sz="1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850" w:type="dxa"/>
            <w:tcBorders>
              <w:top w:val="single" w:color="000000" w:sz="1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7399" w:type="dxa"/>
            <w:tcBorders>
              <w:top w:val="single" w:color="000000" w:sz="1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Style w:val="8"/>
                <w:rFonts w:ascii="Times New Roman" w:hAnsi="Times New Roman" w:cs="Times New Roman"/>
                <w:sz w:val="18"/>
                <w:szCs w:val="18"/>
                <w:lang w:bidi="ar"/>
              </w:rPr>
              <w:t>林同学/对/张教授/说: “/您的/论文/我/已经/收到了。”/</w:t>
            </w:r>
          </w:p>
          <w:p>
            <w:pPr>
              <w:widowControl/>
              <w:jc w:val="left"/>
              <w:textAlignment w:val="center"/>
              <w:rPr>
                <w:rStyle w:val="8"/>
                <w:rFonts w:hint="default"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Style w:val="8"/>
                <w:rFonts w:hint="default" w:ascii="Times New Roman" w:hAnsi="Times New Roman" w:cs="Times New Roman"/>
                <w:sz w:val="18"/>
                <w:szCs w:val="18"/>
                <w:lang w:bidi="ar"/>
              </w:rPr>
              <w:t>Gloss: Student Lin/ to/ Professor Zhang/ said: “/ nin-de, ‘your [respectful]’/ article/ I/ have received.”</w:t>
            </w:r>
          </w:p>
          <w:p>
            <w:pPr>
              <w:widowControl/>
              <w:jc w:val="left"/>
              <w:textAlignment w:val="center"/>
              <w:rPr>
                <w:rStyle w:val="9"/>
                <w:rFonts w:ascii="Times New Roman" w:hAnsi="Times New Roman" w:eastAsia="宋体" w:cs="Times New Roman"/>
                <w:sz w:val="18"/>
                <w:szCs w:val="18"/>
                <w:lang w:bidi="ar"/>
              </w:rPr>
            </w:pPr>
            <w:r>
              <w:rPr>
                <w:rStyle w:val="8"/>
                <w:rFonts w:hint="default" w:ascii="Times New Roman" w:hAnsi="Times New Roman" w:cs="Times New Roman"/>
                <w:sz w:val="18"/>
                <w:szCs w:val="18"/>
                <w:lang w:bidi="ar"/>
              </w:rPr>
              <w:t>Translation: Student Lin said to Professor Zhang that I have received your article.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c1d2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Respect violation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7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3"/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Style w:val="13"/>
                <w:rFonts w:ascii="Times New Roman" w:hAnsi="Times New Roman" w:cs="Times New Roman"/>
                <w:sz w:val="18"/>
                <w:szCs w:val="18"/>
                <w:lang w:bidi="ar"/>
              </w:rPr>
              <w:t>张教授/对/林同学/说： “/您的/论文/我/已经/收到了。”</w:t>
            </w:r>
          </w:p>
          <w:p>
            <w:pPr>
              <w:widowControl/>
              <w:jc w:val="left"/>
              <w:textAlignment w:val="center"/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bidi="ar"/>
              </w:rPr>
              <w:t>Gloss: Professor Zhang/ to/ Student Lin / said: “/ nin-de, ‘your [respectful]’/ article/ I/ have received.”</w:t>
            </w:r>
          </w:p>
          <w:p>
            <w:pPr>
              <w:widowControl/>
              <w:jc w:val="left"/>
              <w:textAlignment w:val="center"/>
              <w:rPr>
                <w:rStyle w:val="14"/>
                <w:rFonts w:eastAsia="宋体"/>
                <w:sz w:val="18"/>
                <w:szCs w:val="18"/>
                <w:lang w:bidi="ar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bidi="ar"/>
              </w:rPr>
              <w:t>Translation: Professor Zhang said to Student Lin that I have received your article.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c2d1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Semantic violation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7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3"/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Style w:val="13"/>
                <w:rFonts w:ascii="Times New Roman" w:hAnsi="Times New Roman" w:cs="Times New Roman"/>
                <w:sz w:val="18"/>
                <w:szCs w:val="18"/>
                <w:lang w:bidi="ar"/>
              </w:rPr>
              <w:t>张教授/对/林同学/说： “/你的/论文/我/已经/收到了。 ”</w:t>
            </w:r>
          </w:p>
          <w:p>
            <w:pPr>
              <w:widowControl/>
              <w:jc w:val="left"/>
              <w:textAlignment w:val="center"/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bidi="ar"/>
              </w:rPr>
              <w:t>Gloss: Professor Zhang / to/ Student Lin / said: “/ ni-de, ‘your [plain]’/ article/ I/ have received.”</w:t>
            </w:r>
          </w:p>
          <w:p>
            <w:pPr>
              <w:widowControl/>
              <w:jc w:val="left"/>
              <w:textAlignment w:val="center"/>
              <w:rPr>
                <w:rStyle w:val="14"/>
                <w:rFonts w:eastAsia="宋体"/>
                <w:sz w:val="18"/>
                <w:szCs w:val="18"/>
                <w:lang w:bidi="ar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bidi="ar"/>
              </w:rPr>
              <w:t>Translation: Professor Zhang said to Student Lin that I have received your article.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24" w:type="dxa"/>
            <w:tcBorders>
              <w:bottom w:val="single" w:color="000000" w:sz="1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000000" w:sz="1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c2d2</w:t>
            </w:r>
          </w:p>
        </w:tc>
        <w:tc>
          <w:tcPr>
            <w:tcW w:w="1276" w:type="dxa"/>
            <w:tcBorders>
              <w:bottom w:val="single" w:color="000000" w:sz="1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Double violation</w:t>
            </w:r>
          </w:p>
        </w:tc>
        <w:tc>
          <w:tcPr>
            <w:tcW w:w="850" w:type="dxa"/>
            <w:tcBorders>
              <w:bottom w:val="single" w:color="000000" w:sz="1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7399" w:type="dxa"/>
            <w:tcBorders>
              <w:bottom w:val="single" w:color="000000" w:sz="1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3"/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Style w:val="13"/>
                <w:rFonts w:ascii="Times New Roman" w:hAnsi="Times New Roman" w:cs="Times New Roman"/>
                <w:sz w:val="18"/>
                <w:szCs w:val="18"/>
                <w:lang w:bidi="ar"/>
              </w:rPr>
              <w:t>林同学/对/张教授/说： “/你的/论文/我/已经/收到了。 ”</w:t>
            </w:r>
          </w:p>
          <w:p>
            <w:pPr>
              <w:widowControl/>
              <w:jc w:val="left"/>
              <w:textAlignment w:val="center"/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bidi="ar"/>
              </w:rPr>
              <w:t>Gloss: Student Lin / to/ Professor Zhang / said: “/ ni-de, ‘your [plain]’/ article/ I/ have received.”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bidi="ar"/>
              </w:rPr>
              <w:t>Translation: Student Lin said to Professor Zhang that I have received your article.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24" w:type="dxa"/>
            <w:tcBorders>
              <w:top w:val="single" w:color="000000" w:sz="1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Fillers</w:t>
            </w:r>
          </w:p>
        </w:tc>
        <w:tc>
          <w:tcPr>
            <w:tcW w:w="709" w:type="dxa"/>
            <w:tcBorders>
              <w:top w:val="single" w:color="000000" w:sz="1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f1</w:t>
            </w:r>
          </w:p>
        </w:tc>
        <w:tc>
          <w:tcPr>
            <w:tcW w:w="1276" w:type="dxa"/>
            <w:tcBorders>
              <w:top w:val="single" w:color="000000" w:sz="1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For counterbalanc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First pro</w:t>
            </w:r>
          </w:p>
        </w:tc>
        <w:tc>
          <w:tcPr>
            <w:tcW w:w="850" w:type="dxa"/>
            <w:tcBorders>
              <w:top w:val="single" w:color="000000" w:sz="1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7399" w:type="dxa"/>
            <w:tcBorders>
              <w:top w:val="single" w:color="000000" w:sz="1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4"/>
                <w:rFonts w:eastAsia="宋体"/>
                <w:sz w:val="18"/>
                <w:szCs w:val="18"/>
                <w:lang w:bidi="ar"/>
              </w:rPr>
            </w:pPr>
            <w:r>
              <w:rPr>
                <w:rStyle w:val="13"/>
                <w:rFonts w:ascii="Times New Roman" w:hAnsi="Times New Roman" w:cs="Times New Roman"/>
                <w:sz w:val="18"/>
                <w:szCs w:val="18"/>
                <w:lang w:bidi="ar"/>
              </w:rPr>
              <w:t>儿子</w:t>
            </w:r>
            <w:r>
              <w:rPr>
                <w:rStyle w:val="14"/>
                <w:rFonts w:eastAsia="宋体"/>
                <w:sz w:val="18"/>
                <w:szCs w:val="18"/>
                <w:lang w:bidi="ar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bidi="ar"/>
              </w:rPr>
              <w:t>对</w:t>
            </w:r>
            <w:r>
              <w:rPr>
                <w:rStyle w:val="14"/>
                <w:rFonts w:eastAsia="宋体"/>
                <w:sz w:val="18"/>
                <w:szCs w:val="18"/>
                <w:lang w:bidi="ar"/>
              </w:rPr>
              <w:t>/</w:t>
            </w:r>
            <w:r>
              <w:rPr>
                <w:rStyle w:val="13"/>
                <w:sz w:val="18"/>
                <w:szCs w:val="18"/>
              </w:rPr>
              <w:t>妈妈</w:t>
            </w:r>
            <w:r>
              <w:rPr>
                <w:rStyle w:val="14"/>
                <w:rFonts w:eastAsia="宋体"/>
                <w:sz w:val="18"/>
                <w:szCs w:val="18"/>
                <w:lang w:bidi="ar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bidi="ar"/>
              </w:rPr>
              <w:t>说</w:t>
            </w:r>
            <w:r>
              <w:rPr>
                <w:rStyle w:val="14"/>
                <w:rFonts w:eastAsia="宋体"/>
                <w:sz w:val="18"/>
                <w:szCs w:val="18"/>
                <w:lang w:bidi="ar"/>
              </w:rPr>
              <w:t>: “/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bidi="ar"/>
              </w:rPr>
              <w:t>我</w:t>
            </w:r>
            <w:r>
              <w:rPr>
                <w:rStyle w:val="13"/>
                <w:rFonts w:ascii="Times New Roman" w:hAnsi="Times New Roman" w:cs="Times New Roman"/>
                <w:sz w:val="18"/>
                <w:szCs w:val="18"/>
                <w:lang w:bidi="ar"/>
              </w:rPr>
              <w:t>的</w:t>
            </w:r>
            <w:r>
              <w:rPr>
                <w:rStyle w:val="14"/>
                <w:rFonts w:eastAsia="宋体"/>
                <w:sz w:val="18"/>
                <w:szCs w:val="18"/>
                <w:lang w:bidi="ar"/>
              </w:rPr>
              <w:t>/</w:t>
            </w:r>
            <w:r>
              <w:rPr>
                <w:rStyle w:val="13"/>
                <w:rFonts w:ascii="Times New Roman" w:hAnsi="Times New Roman" w:cs="Times New Roman"/>
                <w:sz w:val="18"/>
                <w:szCs w:val="18"/>
                <w:lang w:bidi="ar"/>
              </w:rPr>
              <w:t>球拍</w:t>
            </w:r>
            <w:r>
              <w:rPr>
                <w:rStyle w:val="14"/>
                <w:rFonts w:eastAsia="宋体"/>
                <w:sz w:val="18"/>
                <w:szCs w:val="18"/>
                <w:lang w:bidi="ar"/>
              </w:rPr>
              <w:t>/</w:t>
            </w:r>
            <w:r>
              <w:rPr>
                <w:rStyle w:val="15"/>
                <w:rFonts w:ascii="Times New Roman" w:hAnsi="Times New Roman" w:cs="Times New Roman"/>
                <w:sz w:val="18"/>
                <w:szCs w:val="18"/>
                <w:u w:val="none"/>
                <w:lang w:bidi="ar"/>
              </w:rPr>
              <w:t>教练</w:t>
            </w:r>
            <w:r>
              <w:rPr>
                <w:rStyle w:val="16"/>
                <w:rFonts w:eastAsia="宋体"/>
                <w:sz w:val="18"/>
                <w:szCs w:val="18"/>
                <w:u w:val="none"/>
                <w:lang w:bidi="ar"/>
              </w:rPr>
              <w:t>/</w:t>
            </w:r>
            <w:r>
              <w:rPr>
                <w:rStyle w:val="15"/>
                <w:rFonts w:ascii="Times New Roman" w:hAnsi="Times New Roman" w:cs="Times New Roman"/>
                <w:sz w:val="18"/>
                <w:szCs w:val="18"/>
                <w:u w:val="none"/>
                <w:lang w:bidi="ar"/>
              </w:rPr>
              <w:t>已经</w:t>
            </w:r>
            <w:r>
              <w:rPr>
                <w:rStyle w:val="16"/>
                <w:rFonts w:eastAsia="宋体"/>
                <w:sz w:val="18"/>
                <w:szCs w:val="18"/>
                <w:u w:val="none"/>
                <w:lang w:bidi="ar"/>
              </w:rPr>
              <w:t>/</w:t>
            </w:r>
            <w:r>
              <w:rPr>
                <w:rStyle w:val="15"/>
                <w:sz w:val="18"/>
                <w:szCs w:val="18"/>
                <w:u w:val="none"/>
              </w:rPr>
              <w:t>修好了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bidi="ar"/>
              </w:rPr>
              <w:t>。</w:t>
            </w:r>
            <w:r>
              <w:rPr>
                <w:rStyle w:val="14"/>
                <w:rFonts w:eastAsia="宋体"/>
                <w:sz w:val="18"/>
                <w:szCs w:val="18"/>
                <w:lang w:bidi="ar"/>
              </w:rPr>
              <w:t>”/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Gloss: Son/ to /mom /said:”/ 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my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/racket /coach /already/ fixed.”/</w:t>
            </w:r>
          </w:p>
          <w:p>
            <w:pPr>
              <w:jc w:val="left"/>
              <w:rPr>
                <w:rStyle w:val="14"/>
                <w:rFonts w:eastAsia="宋体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Translation: The son said to his mom: “my racket has been fixed by the coach.”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For counterbalanc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Third pro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7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4"/>
                <w:rFonts w:eastAsia="宋体"/>
                <w:sz w:val="18"/>
                <w:szCs w:val="18"/>
                <w:lang w:bidi="ar"/>
              </w:rPr>
            </w:pPr>
            <w:r>
              <w:rPr>
                <w:rStyle w:val="13"/>
                <w:rFonts w:ascii="Times New Roman" w:hAnsi="Times New Roman" w:cs="Times New Roman"/>
                <w:sz w:val="18"/>
                <w:szCs w:val="18"/>
                <w:lang w:bidi="ar"/>
              </w:rPr>
              <w:t>王同学</w:t>
            </w:r>
            <w:r>
              <w:rPr>
                <w:rStyle w:val="14"/>
                <w:rFonts w:eastAsia="宋体"/>
                <w:sz w:val="18"/>
                <w:szCs w:val="18"/>
                <w:lang w:bidi="ar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bidi="ar"/>
              </w:rPr>
              <w:t>对</w:t>
            </w:r>
            <w:r>
              <w:rPr>
                <w:rStyle w:val="14"/>
                <w:rFonts w:eastAsia="宋体"/>
                <w:sz w:val="18"/>
                <w:szCs w:val="18"/>
                <w:lang w:bidi="ar"/>
              </w:rPr>
              <w:t>/</w:t>
            </w:r>
            <w:r>
              <w:rPr>
                <w:rStyle w:val="13"/>
                <w:sz w:val="18"/>
                <w:szCs w:val="18"/>
              </w:rPr>
              <w:t>顾教授</w:t>
            </w:r>
            <w:r>
              <w:rPr>
                <w:rStyle w:val="14"/>
                <w:rFonts w:eastAsia="宋体"/>
                <w:sz w:val="18"/>
                <w:szCs w:val="18"/>
                <w:lang w:bidi="ar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bidi="ar"/>
              </w:rPr>
              <w:t>说</w:t>
            </w:r>
            <w:r>
              <w:rPr>
                <w:rStyle w:val="14"/>
                <w:rFonts w:eastAsia="宋体"/>
                <w:sz w:val="18"/>
                <w:szCs w:val="18"/>
                <w:lang w:bidi="ar"/>
              </w:rPr>
              <w:t>: “/</w:t>
            </w:r>
            <w:r>
              <w:rPr>
                <w:rStyle w:val="13"/>
                <w:rFonts w:ascii="Times New Roman" w:hAnsi="Times New Roman" w:cs="Times New Roman"/>
                <w:sz w:val="18"/>
                <w:szCs w:val="18"/>
                <w:lang w:bidi="ar"/>
              </w:rPr>
              <w:t>他的</w:t>
            </w:r>
            <w:r>
              <w:rPr>
                <w:rStyle w:val="14"/>
                <w:rFonts w:eastAsia="宋体"/>
                <w:sz w:val="18"/>
                <w:szCs w:val="18"/>
                <w:lang w:bidi="ar"/>
              </w:rPr>
              <w:t>/</w:t>
            </w:r>
            <w:r>
              <w:rPr>
                <w:rStyle w:val="13"/>
                <w:rFonts w:ascii="Times New Roman" w:hAnsi="Times New Roman" w:cs="Times New Roman"/>
                <w:sz w:val="18"/>
                <w:szCs w:val="18"/>
                <w:lang w:bidi="ar"/>
              </w:rPr>
              <w:t>饮料</w:t>
            </w:r>
            <w:r>
              <w:rPr>
                <w:rStyle w:val="14"/>
                <w:rFonts w:eastAsia="宋体"/>
                <w:sz w:val="18"/>
                <w:szCs w:val="18"/>
                <w:lang w:bidi="ar"/>
              </w:rPr>
              <w:t>/</w:t>
            </w:r>
            <w:r>
              <w:rPr>
                <w:rStyle w:val="15"/>
                <w:rFonts w:ascii="Times New Roman" w:hAnsi="Times New Roman" w:cs="Times New Roman"/>
                <w:sz w:val="18"/>
                <w:szCs w:val="18"/>
                <w:u w:val="none"/>
                <w:lang w:bidi="ar"/>
              </w:rPr>
              <w:t>我</w:t>
            </w:r>
            <w:r>
              <w:rPr>
                <w:rStyle w:val="16"/>
                <w:rFonts w:eastAsia="宋体"/>
                <w:sz w:val="18"/>
                <w:szCs w:val="18"/>
                <w:u w:val="none"/>
                <w:lang w:bidi="ar"/>
              </w:rPr>
              <w:t>/</w:t>
            </w:r>
            <w:r>
              <w:rPr>
                <w:rStyle w:val="15"/>
                <w:rFonts w:ascii="Times New Roman" w:hAnsi="Times New Roman" w:cs="Times New Roman"/>
                <w:sz w:val="18"/>
                <w:szCs w:val="18"/>
                <w:u w:val="none"/>
                <w:lang w:bidi="ar"/>
              </w:rPr>
              <w:t>刚刚</w:t>
            </w:r>
            <w:r>
              <w:rPr>
                <w:rStyle w:val="16"/>
                <w:rFonts w:eastAsia="宋体"/>
                <w:sz w:val="18"/>
                <w:szCs w:val="18"/>
                <w:u w:val="none"/>
                <w:lang w:bidi="ar"/>
              </w:rPr>
              <w:t>/</w:t>
            </w:r>
            <w:r>
              <w:rPr>
                <w:rStyle w:val="15"/>
                <w:rFonts w:ascii="Times New Roman" w:hAnsi="Times New Roman" w:cs="Times New Roman"/>
                <w:sz w:val="18"/>
                <w:szCs w:val="18"/>
                <w:u w:val="none"/>
                <w:lang w:bidi="ar"/>
              </w:rPr>
              <w:t>买好了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bidi="ar"/>
              </w:rPr>
              <w:t>。</w:t>
            </w:r>
            <w:r>
              <w:rPr>
                <w:rStyle w:val="14"/>
                <w:rFonts w:eastAsia="宋体"/>
                <w:sz w:val="18"/>
                <w:szCs w:val="18"/>
                <w:lang w:bidi="ar"/>
              </w:rPr>
              <w:t>”/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Gloss: Student Wang/ to /Professor Gu/said:”/ his /beverage/I/just/ bought.”/</w:t>
            </w:r>
          </w:p>
          <w:p>
            <w:pPr>
              <w:jc w:val="left"/>
              <w:rPr>
                <w:rStyle w:val="14"/>
                <w:rFonts w:eastAsia="宋体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Translation: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Student Wang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said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Professor Gu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 “I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just bought his beverage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.”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syntactic violation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一名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运动员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昨天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在操场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参加了/一场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很/比赛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。/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Gloss:A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/athelete/ yesterday/on the playground /took part in/a/very/game./</w:t>
            </w:r>
          </w:p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  <w:t>Translation: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 athelete took part in a very game on the playground yesterday.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syntactic violation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一名/很/小朋友/昨天/上午/在河边/钓了/一条鱼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。/</w:t>
            </w:r>
          </w:p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Gloss: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A/very/child/yesterday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/morning/by the river/caught/a fish./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Translation: A very child caught a fish by the river yeaterday morning.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correct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女孩/和/妹妹/年末/在服装店/买了/裙子。/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  <w:t>Gloss: The girl/ and/ the sister/ year end/ in the clothes shop/</w:t>
            </w:r>
            <w:r>
              <w:rPr>
                <w:rFonts w:ascii="Times New Roman" w:hAnsi="Times New Roman" w:eastAsia="AdvT118" w:cs="Times New Roman"/>
                <w:color w:val="000000"/>
                <w:kern w:val="0"/>
                <w:sz w:val="18"/>
                <w:szCs w:val="18"/>
                <w:lang w:bidi="ar"/>
              </w:rPr>
              <w:t>bought</w:t>
            </w:r>
            <w:r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  <w:t>/skirt./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  <w:t>Translation: The girl and sister bought a skirt at the clothing store at the end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  <w:t>of the year.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correct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老板/昨晚/在超市/采购了/蔬菜/和/鸡蛋。/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  <w:t>Gloss: The boss/ last night/ in the supermarket/ bought/ vegetables/and/eggs./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  <w:t>Translation: The boss bought vegetables and eggs in the supermarket last night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semantic violation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红火的/医生/刚才/在病房里/耐心地/安慰了/女孩。/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  <w:t xml:space="preserve">Gloss: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Prosperous</w:t>
            </w:r>
            <w:r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  <w:t>/ doctor/ just now/in the sickroom/patiently/comforted/the girl./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  <w:t>Translation: The prosperous doctor patiently comforted the girl in the sickroom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  <w:t>just now.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semantic violation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刻苦的/杨曦/这学期/在学校/全面地/复习了/伙食。/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  <w:t xml:space="preserve">Gloss: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Hardworking</w:t>
            </w:r>
            <w:r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  <w:t>/ Yang/ this semester/comprehensively/reviewed/food./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  <w:t>Translation: The hardworking Yang has reviewed his food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MS Mincho" w:cs="Times New Roman"/>
                <w:color w:val="000000"/>
                <w:kern w:val="0"/>
                <w:sz w:val="18"/>
                <w:szCs w:val="18"/>
                <w:lang w:eastAsia="ja-JP" w:bidi="ar"/>
              </w:rPr>
            </w:pPr>
            <w:r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  <w:t>comprehensively in school this semester</w:t>
            </w:r>
            <w:r>
              <w:rPr>
                <w:rFonts w:hint="eastAsia" w:ascii="Times New Roman" w:hAnsi="Times New Roman" w:eastAsia="MS Mincho" w:cs="Times New Roman"/>
                <w:color w:val="000000"/>
                <w:kern w:val="0"/>
                <w:sz w:val="18"/>
                <w:szCs w:val="18"/>
                <w:lang w:eastAsia="ja-JP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f9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correct/active/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ba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清洁工/把/大厦的/窗户/全部/擦/了/一遍。/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  <w:t xml:space="preserve">Gloss: The dustman/ </w:t>
            </w:r>
            <w:r>
              <w:rPr>
                <w:rFonts w:ascii="Times New Roman" w:hAnsi="Times New Roman" w:eastAsia="AdvT117" w:cs="Times New Roman"/>
                <w:color w:val="000000"/>
                <w:kern w:val="0"/>
                <w:sz w:val="18"/>
                <w:szCs w:val="18"/>
                <w:lang w:bidi="ar"/>
              </w:rPr>
              <w:t>ba</w:t>
            </w:r>
            <w:r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  <w:t>/ the edifice’s/ windows/ all/</w:t>
            </w:r>
            <w:r>
              <w:rPr>
                <w:rFonts w:ascii="Times New Roman" w:hAnsi="Times New Roman" w:eastAsia="AdvT118" w:cs="Times New Roman"/>
                <w:color w:val="000000"/>
                <w:kern w:val="0"/>
                <w:sz w:val="18"/>
                <w:szCs w:val="18"/>
                <w:lang w:bidi="ar"/>
              </w:rPr>
              <w:t>wiped</w:t>
            </w:r>
            <w:r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  <w:t xml:space="preserve">/ </w:t>
            </w:r>
            <w:r>
              <w:rPr>
                <w:rFonts w:ascii="Times New Roman" w:hAnsi="Times New Roman" w:eastAsia="AdvT117" w:cs="Times New Roman"/>
                <w:color w:val="000000"/>
                <w:kern w:val="0"/>
                <w:sz w:val="18"/>
                <w:szCs w:val="18"/>
                <w:lang w:bidi="ar"/>
              </w:rPr>
              <w:t>le</w:t>
            </w:r>
            <w:r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  <w:t>/ once. /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  <w:t xml:space="preserve">Translation: The dustman </w:t>
            </w:r>
            <w:r>
              <w:rPr>
                <w:rFonts w:ascii="Times New Roman" w:hAnsi="Times New Roman" w:eastAsia="AdvT118" w:cs="Times New Roman"/>
                <w:color w:val="000000"/>
                <w:kern w:val="0"/>
                <w:sz w:val="18"/>
                <w:szCs w:val="18"/>
                <w:lang w:bidi="ar"/>
              </w:rPr>
              <w:t xml:space="preserve">wiped </w:t>
            </w:r>
            <w:r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  <w:t>all the windows of the edifice’s once.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24" w:type="dxa"/>
            <w:tcBorders>
              <w:bottom w:val="single" w:color="000000" w:sz="1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000000" w:sz="1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f10</w:t>
            </w:r>
          </w:p>
        </w:tc>
        <w:tc>
          <w:tcPr>
            <w:tcW w:w="1276" w:type="dxa"/>
            <w:tcBorders>
              <w:bottom w:val="single" w:color="000000" w:sz="1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correct/passive/bei</w:t>
            </w:r>
          </w:p>
        </w:tc>
        <w:tc>
          <w:tcPr>
            <w:tcW w:w="850" w:type="dxa"/>
            <w:tcBorders>
              <w:bottom w:val="single" w:color="000000" w:sz="1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99" w:type="dxa"/>
            <w:tcBorders>
              <w:bottom w:val="single" w:color="000000" w:sz="1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bidi="ar"/>
              </w:rPr>
              <w:t>她/桌上的</w:t>
            </w:r>
            <w:r>
              <w:rPr>
                <w:rStyle w:val="14"/>
                <w:rFonts w:eastAsia="宋体"/>
                <w:sz w:val="18"/>
                <w:szCs w:val="18"/>
                <w:lang w:bidi="ar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bidi="ar"/>
              </w:rPr>
              <w:t>首饰</w:t>
            </w:r>
            <w:r>
              <w:rPr>
                <w:rStyle w:val="14"/>
                <w:rFonts w:eastAsia="宋体"/>
                <w:sz w:val="18"/>
                <w:szCs w:val="18"/>
                <w:lang w:bidi="ar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bidi="ar"/>
              </w:rPr>
              <w:t>被</w:t>
            </w:r>
            <w:r>
              <w:rPr>
                <w:rStyle w:val="14"/>
                <w:rFonts w:eastAsia="宋体"/>
                <w:sz w:val="18"/>
                <w:szCs w:val="18"/>
                <w:lang w:bidi="ar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bidi="ar"/>
              </w:rPr>
              <w:t>小偷</w:t>
            </w:r>
            <w:r>
              <w:rPr>
                <w:rStyle w:val="14"/>
                <w:rFonts w:eastAsia="宋体"/>
                <w:sz w:val="18"/>
                <w:szCs w:val="18"/>
                <w:lang w:bidi="ar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  <w:lang w:bidi="ar"/>
              </w:rPr>
              <w:t>拿走了。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  <w:t>Gloss: Her/ table/ jew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  <w:t>lry/ bei/ a thief/taken. /</w:t>
            </w:r>
          </w:p>
          <w:p>
            <w:pPr>
              <w:widowControl/>
              <w:jc w:val="left"/>
              <w:rPr>
                <w:rStyle w:val="13"/>
                <w:rFonts w:hint="default" w:ascii="Times New Roman" w:hAnsi="Times New Roman" w:eastAsia="MS Mincho" w:cs="Times New Roman"/>
                <w:sz w:val="18"/>
                <w:szCs w:val="18"/>
                <w:lang w:eastAsia="ja-JP" w:bidi="ar"/>
              </w:rPr>
            </w:pPr>
            <w:r>
              <w:rPr>
                <w:rFonts w:ascii="Times New Roman" w:hAnsi="Times New Roman" w:eastAsia="AdvT116" w:cs="Times New Roman"/>
                <w:color w:val="000000"/>
                <w:kern w:val="0"/>
                <w:sz w:val="18"/>
                <w:szCs w:val="18"/>
                <w:lang w:bidi="ar"/>
              </w:rPr>
              <w:t>Translation: The jewelry on her table was taken by a thief</w:t>
            </w:r>
            <w:r>
              <w:rPr>
                <w:rFonts w:ascii="Times New Roman" w:hAnsi="Times New Roman" w:eastAsia="MS Mincho" w:cs="Times New Roman"/>
                <w:color w:val="000000"/>
                <w:kern w:val="0"/>
                <w:sz w:val="18"/>
                <w:szCs w:val="18"/>
                <w:lang w:eastAsia="ja-JP" w:bidi="ar"/>
              </w:rPr>
              <w:t>.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dvT11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dvT11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dvT1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NTA1tDQ0tjQ0M7VU0lEKTi0uzszPAykwqgUAPlQNsCwAAAA="/>
  </w:docVars>
  <w:rsids>
    <w:rsidRoot w:val="0C5C394B"/>
    <w:rsid w:val="000E4226"/>
    <w:rsid w:val="000F483B"/>
    <w:rsid w:val="0014505C"/>
    <w:rsid w:val="00203890"/>
    <w:rsid w:val="00213C65"/>
    <w:rsid w:val="0025175C"/>
    <w:rsid w:val="00265F3D"/>
    <w:rsid w:val="002A1C85"/>
    <w:rsid w:val="002F18BE"/>
    <w:rsid w:val="003C0FDE"/>
    <w:rsid w:val="004732AF"/>
    <w:rsid w:val="004C0451"/>
    <w:rsid w:val="004C5289"/>
    <w:rsid w:val="0050288B"/>
    <w:rsid w:val="00791F54"/>
    <w:rsid w:val="00830F20"/>
    <w:rsid w:val="00832522"/>
    <w:rsid w:val="008B53F6"/>
    <w:rsid w:val="00941F79"/>
    <w:rsid w:val="00A32670"/>
    <w:rsid w:val="00A71B29"/>
    <w:rsid w:val="00BC3C27"/>
    <w:rsid w:val="00C208FB"/>
    <w:rsid w:val="00C33D9E"/>
    <w:rsid w:val="00C75187"/>
    <w:rsid w:val="00D433F7"/>
    <w:rsid w:val="00DE0807"/>
    <w:rsid w:val="00DE64A6"/>
    <w:rsid w:val="00E95DF0"/>
    <w:rsid w:val="00F730C0"/>
    <w:rsid w:val="00F94E47"/>
    <w:rsid w:val="0C5C394B"/>
    <w:rsid w:val="231F3A4D"/>
    <w:rsid w:val="7C1A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ajorHAnsi" w:hAnsiTheme="maj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112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01"/>
    <w:basedOn w:val="7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2">
    <w:name w:val="font141"/>
    <w:basedOn w:val="7"/>
    <w:qFormat/>
    <w:uiPriority w:val="0"/>
    <w:rPr>
      <w:rFonts w:hint="default" w:ascii="Arial" w:hAnsi="Arial" w:cs="Arial"/>
      <w:color w:val="000000"/>
      <w:sz w:val="24"/>
      <w:szCs w:val="24"/>
      <w:u w:val="single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9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6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single"/>
    </w:rPr>
  </w:style>
  <w:style w:type="character" w:customStyle="1" w:styleId="17">
    <w:name w:val="font6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批注框文本 字符"/>
    <w:basedOn w:val="7"/>
    <w:link w:val="2"/>
    <w:uiPriority w:val="0"/>
    <w:rPr>
      <w:rFonts w:eastAsiaTheme="majorEastAsia" w:cstheme="majorBidi"/>
      <w:kern w:val="2"/>
      <w:sz w:val="18"/>
      <w:szCs w:val="18"/>
      <w:lang w:eastAsia="zh-CN"/>
    </w:rPr>
  </w:style>
  <w:style w:type="character" w:customStyle="1" w:styleId="19">
    <w:name w:val="页眉 字符"/>
    <w:basedOn w:val="7"/>
    <w:link w:val="4"/>
    <w:qFormat/>
    <w:uiPriority w:val="0"/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20">
    <w:name w:val="页脚 字符"/>
    <w:basedOn w:val="7"/>
    <w:link w:val="3"/>
    <w:qFormat/>
    <w:uiPriority w:val="0"/>
    <w:rPr>
      <w:rFonts w:asciiTheme="minorHAnsi" w:hAnsiTheme="minorHAnsi"/>
      <w:kern w:val="2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482</Words>
  <Characters>2752</Characters>
  <Lines>22</Lines>
  <Paragraphs>6</Paragraphs>
  <TotalTime>10</TotalTime>
  <ScaleCrop>false</ScaleCrop>
  <LinksUpToDate>false</LinksUpToDate>
  <CharactersWithSpaces>3228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2020-09-23T06:41:00Z</dcterms:created>
  <dc:creator>Juliet</dc:creator>
  <cp:lastModifiedBy>Administrator</cp:lastModifiedBy>
  <dcterms:modified xsi:type="dcterms:W3CDTF">2021-07-10T05:55:35Z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3BF886B6B07E4B1EA0FED8A1DBBE25EA</vt:lpwstr>
  </property>
</Properties>
</file>