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6" w:rsidRPr="00EC1AAC" w:rsidRDefault="001E6806" w:rsidP="001E6806">
      <w:pPr>
        <w:rPr>
          <w:rFonts w:ascii="Arial" w:eastAsia="Arial" w:hAnsi="Arial" w:cs="Arial"/>
          <w:sz w:val="22"/>
        </w:rPr>
      </w:pPr>
      <w:r w:rsidRPr="002A4B08">
        <w:rPr>
          <w:rFonts w:ascii="Arial" w:eastAsia="Arial" w:hAnsi="Arial" w:cs="Arial"/>
          <w:b/>
          <w:sz w:val="22"/>
        </w:rPr>
        <w:t>S7</w:t>
      </w:r>
      <w:r w:rsidR="000652C5">
        <w:rPr>
          <w:rFonts w:ascii="Arial" w:eastAsia="Arial" w:hAnsi="Arial" w:cs="Arial"/>
          <w:b/>
          <w:sz w:val="22"/>
        </w:rPr>
        <w:t xml:space="preserve"> </w:t>
      </w:r>
      <w:r w:rsidR="000652C5" w:rsidRPr="002A4B08">
        <w:rPr>
          <w:rFonts w:ascii="Arial" w:eastAsia="Arial" w:hAnsi="Arial" w:cs="Arial"/>
          <w:b/>
          <w:sz w:val="22"/>
        </w:rPr>
        <w:t>Table</w:t>
      </w:r>
      <w:bookmarkStart w:id="0" w:name="_GoBack"/>
      <w:bookmarkEnd w:id="0"/>
      <w:r w:rsidRPr="002A4B08">
        <w:rPr>
          <w:rFonts w:ascii="Arial" w:eastAsia="Arial" w:hAnsi="Arial" w:cs="Arial"/>
          <w:b/>
          <w:sz w:val="22"/>
        </w:rPr>
        <w:t>:</w:t>
      </w:r>
      <w:r w:rsidRPr="0038414C">
        <w:rPr>
          <w:rFonts w:ascii="Arial" w:eastAsia="Arial" w:hAnsi="Arial" w:cs="Arial"/>
          <w:sz w:val="22"/>
        </w:rPr>
        <w:t xml:space="preserve"> </w:t>
      </w:r>
      <w:proofErr w:type="spellStart"/>
      <w:r w:rsidRPr="0038414C">
        <w:rPr>
          <w:rFonts w:ascii="Arial" w:eastAsia="Arial" w:hAnsi="Arial" w:cs="Arial"/>
          <w:sz w:val="22"/>
        </w:rPr>
        <w:t>Stereochemical</w:t>
      </w:r>
      <w:proofErr w:type="spellEnd"/>
      <w:r w:rsidRPr="0038414C">
        <w:rPr>
          <w:rFonts w:ascii="Arial" w:eastAsia="Arial" w:hAnsi="Arial" w:cs="Arial"/>
          <w:sz w:val="22"/>
        </w:rPr>
        <w:t xml:space="preserve"> validation of </w:t>
      </w:r>
      <w:proofErr w:type="spellStart"/>
      <w:r w:rsidRPr="0038414C">
        <w:rPr>
          <w:rFonts w:ascii="Arial" w:eastAsia="Arial" w:hAnsi="Arial" w:cs="Arial"/>
          <w:sz w:val="22"/>
        </w:rPr>
        <w:t>PaPUF</w:t>
      </w:r>
      <w:proofErr w:type="spellEnd"/>
      <w:r w:rsidRPr="0038414C">
        <w:rPr>
          <w:rFonts w:ascii="Arial" w:eastAsia="Arial" w:hAnsi="Arial" w:cs="Arial"/>
          <w:sz w:val="22"/>
        </w:rPr>
        <w:t xml:space="preserve"> homology models with PROCHECK</w:t>
      </w:r>
      <w:r>
        <w:rPr>
          <w:rFonts w:ascii="Arial" w:eastAsia="Arial" w:hAnsi="Arial" w:cs="Arial"/>
          <w:sz w:val="22"/>
        </w:rPr>
        <w:t>.</w:t>
      </w:r>
      <w:r w:rsidRPr="0038414C">
        <w:rPr>
          <w:rFonts w:ascii="Arial" w:eastAsia="Arial" w:hAnsi="Arial" w:cs="Arial"/>
          <w:sz w:val="22"/>
        </w:rPr>
        <w:t xml:space="preserve"> </w:t>
      </w:r>
      <w:r w:rsidRPr="00B705D4">
        <w:rPr>
          <w:rFonts w:ascii="Arial" w:eastAsia="Arial" w:hAnsi="Arial" w:cs="Arial"/>
          <w:sz w:val="22"/>
        </w:rPr>
        <w:fldChar w:fldCharType="begin"/>
      </w:r>
      <w:r>
        <w:rPr>
          <w:rFonts w:ascii="Arial" w:eastAsia="Arial" w:hAnsi="Arial" w:cs="Arial"/>
          <w:sz w:val="22"/>
        </w:rPr>
        <w:instrText xml:space="preserve"> ADDIN EN.CITE &lt;EndNote&gt;&lt;Cite&gt;&lt;Author&gt;Laskowski&lt;/Author&gt;&lt;Year&gt;1993&lt;/Year&gt;&lt;RecNum&gt;355&lt;/RecNum&gt;&lt;DisplayText&gt;[11]&lt;/DisplayText&gt;&lt;record&gt;&lt;rec-number&gt;355&lt;/rec-number&gt;&lt;foreign-keys&gt;&lt;key app="EN" db-id="p52tz2wdov2zxee9vwp5zt5dtpxezdwtrf0s" timestamp="1612268004"&gt;355&lt;/key&gt;&lt;/foreign-keys&gt;&lt;ref-type name="Journal Article"&gt;17&lt;/ref-type&gt;&lt;contributors&gt;&lt;authors&gt;&lt;author&gt;Laskowski, Roman A&lt;/author&gt;&lt;author&gt;MacArthur, Malcolm W&lt;/author&gt;&lt;author&gt;Moss, David S&lt;/author&gt;&lt;author&gt;Thornton, Janet M&lt;/author&gt;&lt;/authors&gt;&lt;/contributors&gt;&lt;titles&gt;&lt;title&gt;PROCHECK: a program to check the stereochemical quality of protein structures&lt;/title&gt;&lt;secondary-title&gt;Journal of applied crystallography&lt;/secondary-title&gt;&lt;/titles&gt;&lt;periodical&gt;&lt;full-title&gt;Journal of applied crystallography&lt;/full-title&gt;&lt;/periodical&gt;&lt;pages&gt;283-291&lt;/pages&gt;&lt;volume&gt;26&lt;/volume&gt;&lt;number&gt;2&lt;/number&gt;&lt;dates&gt;&lt;year&gt;1993&lt;/year&gt;&lt;/dates&gt;&lt;isbn&gt;0021-8898&lt;/isbn&gt;&lt;urls&gt;&lt;/urls&gt;&lt;/record&gt;&lt;/Cite&gt;&lt;/EndNote&gt;</w:instrText>
      </w:r>
      <w:r w:rsidRPr="00B705D4">
        <w:rPr>
          <w:rFonts w:ascii="Arial" w:eastAsia="Arial" w:hAnsi="Arial" w:cs="Arial"/>
          <w:sz w:val="22"/>
        </w:rPr>
        <w:fldChar w:fldCharType="separate"/>
      </w:r>
      <w:r>
        <w:rPr>
          <w:rFonts w:ascii="Arial" w:eastAsia="Arial" w:hAnsi="Arial" w:cs="Arial"/>
          <w:noProof/>
          <w:sz w:val="22"/>
        </w:rPr>
        <w:t>[11]</w:t>
      </w:r>
      <w:r w:rsidRPr="00B705D4">
        <w:rPr>
          <w:rFonts w:ascii="Arial" w:eastAsia="Arial" w:hAnsi="Arial" w:cs="Arial"/>
          <w:sz w:val="22"/>
        </w:rPr>
        <w:fldChar w:fldCharType="end"/>
      </w:r>
    </w:p>
    <w:tbl>
      <w:tblPr>
        <w:tblStyle w:val="GridTableLight"/>
        <w:tblW w:w="7052" w:type="dxa"/>
        <w:tblLook w:val="04A0" w:firstRow="1" w:lastRow="0" w:firstColumn="1" w:lastColumn="0" w:noHBand="0" w:noVBand="1"/>
      </w:tblPr>
      <w:tblGrid>
        <w:gridCol w:w="1023"/>
        <w:gridCol w:w="1177"/>
        <w:gridCol w:w="1536"/>
        <w:gridCol w:w="1501"/>
        <w:gridCol w:w="1815"/>
      </w:tblGrid>
      <w:tr w:rsidR="001E6806" w:rsidRPr="00EC1AAC" w:rsidTr="002A611C">
        <w:tc>
          <w:tcPr>
            <w:tcW w:w="1023" w:type="dxa"/>
          </w:tcPr>
          <w:p w:rsidR="001E6806" w:rsidRPr="00552721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</w:pPr>
            <w:proofErr w:type="spellStart"/>
            <w:r w:rsidRPr="00552721"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  <w:t>PaPUF</w:t>
            </w:r>
            <w:proofErr w:type="spellEnd"/>
          </w:p>
        </w:tc>
        <w:tc>
          <w:tcPr>
            <w:tcW w:w="1177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</w:pPr>
            <w:r w:rsidRPr="000F14F4"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  <w:t>Core (%)</w:t>
            </w:r>
          </w:p>
        </w:tc>
        <w:tc>
          <w:tcPr>
            <w:tcW w:w="1536" w:type="dxa"/>
          </w:tcPr>
          <w:p w:rsidR="001E6806" w:rsidRPr="00F00ECD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</w:pPr>
            <w:r w:rsidRPr="00F00ECD"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  <w:t>Allowed (%)</w:t>
            </w:r>
          </w:p>
        </w:tc>
        <w:tc>
          <w:tcPr>
            <w:tcW w:w="1501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</w:pPr>
            <w:r w:rsidRPr="002A4B08"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  <w:t>General (%)</w:t>
            </w:r>
          </w:p>
        </w:tc>
        <w:tc>
          <w:tcPr>
            <w:tcW w:w="1815" w:type="dxa"/>
          </w:tcPr>
          <w:p w:rsidR="001E6806" w:rsidRPr="0038414C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</w:pPr>
            <w:r w:rsidRPr="0038414C">
              <w:rPr>
                <w:rFonts w:ascii="Arial" w:eastAsia="Arial Unicode MS" w:hAnsi="Arial" w:cs="Arial"/>
                <w:b/>
                <w:bCs/>
                <w:color w:val="2E2E2E"/>
                <w:sz w:val="22"/>
                <w:lang w:eastAsia="en-GB"/>
              </w:rPr>
              <w:t>Disallowed (%)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EC1AAC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PA2151</w:t>
            </w:r>
          </w:p>
        </w:tc>
        <w:tc>
          <w:tcPr>
            <w:tcW w:w="1177" w:type="dxa"/>
          </w:tcPr>
          <w:p w:rsidR="001E6806" w:rsidRPr="00552721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81.0</w:t>
            </w:r>
          </w:p>
        </w:tc>
        <w:tc>
          <w:tcPr>
            <w:tcW w:w="1536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F14F4">
              <w:rPr>
                <w:rFonts w:ascii="Arial" w:hAnsi="Arial" w:cs="Arial"/>
                <w:color w:val="000000"/>
                <w:sz w:val="22"/>
              </w:rPr>
              <w:t>14.7</w:t>
            </w:r>
          </w:p>
        </w:tc>
        <w:tc>
          <w:tcPr>
            <w:tcW w:w="1501" w:type="dxa"/>
          </w:tcPr>
          <w:p w:rsidR="001E6806" w:rsidRPr="00F00ECD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2.3</w:t>
            </w:r>
          </w:p>
        </w:tc>
        <w:tc>
          <w:tcPr>
            <w:tcW w:w="1815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A4B08">
              <w:rPr>
                <w:rFonts w:ascii="Arial" w:hAnsi="Arial" w:cs="Arial"/>
                <w:color w:val="000000"/>
                <w:sz w:val="22"/>
              </w:rPr>
              <w:t>1.9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B705D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PA2984</w:t>
            </w:r>
          </w:p>
        </w:tc>
        <w:tc>
          <w:tcPr>
            <w:tcW w:w="1177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80.5</w:t>
            </w:r>
          </w:p>
        </w:tc>
        <w:tc>
          <w:tcPr>
            <w:tcW w:w="1536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14.5</w:t>
            </w:r>
          </w:p>
        </w:tc>
        <w:tc>
          <w:tcPr>
            <w:tcW w:w="1501" w:type="dxa"/>
          </w:tcPr>
          <w:p w:rsidR="001E6806" w:rsidRPr="00327AFB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38414C">
              <w:rPr>
                <w:rFonts w:ascii="Arial" w:hAnsi="Arial" w:cs="Arial"/>
                <w:color w:val="000000"/>
                <w:sz w:val="22"/>
              </w:rPr>
              <w:t>2.0</w:t>
            </w:r>
          </w:p>
        </w:tc>
        <w:tc>
          <w:tcPr>
            <w:tcW w:w="1815" w:type="dxa"/>
          </w:tcPr>
          <w:p w:rsidR="001E6806" w:rsidRPr="004E711E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4E711E">
              <w:rPr>
                <w:rFonts w:ascii="Arial" w:hAnsi="Arial" w:cs="Arial"/>
                <w:color w:val="000000"/>
                <w:sz w:val="22"/>
              </w:rPr>
              <w:t>3.0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B705D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PA5033</w:t>
            </w:r>
          </w:p>
        </w:tc>
        <w:tc>
          <w:tcPr>
            <w:tcW w:w="1177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73.6</w:t>
            </w:r>
          </w:p>
        </w:tc>
        <w:tc>
          <w:tcPr>
            <w:tcW w:w="1536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22.0</w:t>
            </w:r>
          </w:p>
        </w:tc>
        <w:tc>
          <w:tcPr>
            <w:tcW w:w="1501" w:type="dxa"/>
          </w:tcPr>
          <w:p w:rsidR="001E6806" w:rsidRPr="00327AFB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38414C">
              <w:rPr>
                <w:rFonts w:ascii="Arial" w:hAnsi="Arial" w:cs="Arial"/>
                <w:color w:val="000000"/>
                <w:sz w:val="22"/>
              </w:rPr>
              <w:t>3.1</w:t>
            </w:r>
          </w:p>
        </w:tc>
        <w:tc>
          <w:tcPr>
            <w:tcW w:w="1815" w:type="dxa"/>
          </w:tcPr>
          <w:p w:rsidR="001E6806" w:rsidRPr="004E711E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4E711E">
              <w:rPr>
                <w:rFonts w:ascii="Arial" w:hAnsi="Arial" w:cs="Arial"/>
                <w:color w:val="000000"/>
                <w:sz w:val="22"/>
              </w:rPr>
              <w:t>1.3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B705D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PA1095</w:t>
            </w:r>
          </w:p>
        </w:tc>
        <w:tc>
          <w:tcPr>
            <w:tcW w:w="1177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89.4</w:t>
            </w:r>
          </w:p>
        </w:tc>
        <w:tc>
          <w:tcPr>
            <w:tcW w:w="1536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9.6</w:t>
            </w:r>
          </w:p>
        </w:tc>
        <w:tc>
          <w:tcPr>
            <w:tcW w:w="1501" w:type="dxa"/>
          </w:tcPr>
          <w:p w:rsidR="001E6806" w:rsidRPr="00327AFB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38414C">
              <w:rPr>
                <w:rFonts w:ascii="Arial" w:hAnsi="Arial" w:cs="Arial"/>
                <w:color w:val="000000"/>
                <w:sz w:val="22"/>
              </w:rPr>
              <w:t>1.0</w:t>
            </w:r>
          </w:p>
        </w:tc>
        <w:tc>
          <w:tcPr>
            <w:tcW w:w="1815" w:type="dxa"/>
          </w:tcPr>
          <w:p w:rsidR="001E6806" w:rsidRPr="004E711E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4E711E">
              <w:rPr>
                <w:rFonts w:ascii="Arial" w:hAnsi="Arial" w:cs="Arial"/>
                <w:color w:val="000000"/>
                <w:sz w:val="22"/>
              </w:rPr>
              <w:t>0.0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B705D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PA3756</w:t>
            </w:r>
          </w:p>
        </w:tc>
        <w:tc>
          <w:tcPr>
            <w:tcW w:w="1177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79.7</w:t>
            </w:r>
          </w:p>
        </w:tc>
        <w:tc>
          <w:tcPr>
            <w:tcW w:w="1536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16.1</w:t>
            </w:r>
          </w:p>
        </w:tc>
        <w:tc>
          <w:tcPr>
            <w:tcW w:w="1501" w:type="dxa"/>
          </w:tcPr>
          <w:p w:rsidR="001E6806" w:rsidRPr="00327AFB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38414C">
              <w:rPr>
                <w:rFonts w:ascii="Arial" w:hAnsi="Arial" w:cs="Arial"/>
                <w:color w:val="000000"/>
                <w:sz w:val="22"/>
              </w:rPr>
              <w:t>3.4</w:t>
            </w:r>
          </w:p>
        </w:tc>
        <w:tc>
          <w:tcPr>
            <w:tcW w:w="1815" w:type="dxa"/>
          </w:tcPr>
          <w:p w:rsidR="001E6806" w:rsidRPr="004E711E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4E711E">
              <w:rPr>
                <w:rFonts w:ascii="Arial" w:hAnsi="Arial" w:cs="Arial"/>
                <w:color w:val="000000"/>
                <w:sz w:val="22"/>
              </w:rPr>
              <w:t>0.8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B705D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PA1009</w:t>
            </w:r>
          </w:p>
        </w:tc>
        <w:tc>
          <w:tcPr>
            <w:tcW w:w="1177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85.2</w:t>
            </w:r>
          </w:p>
        </w:tc>
        <w:tc>
          <w:tcPr>
            <w:tcW w:w="1536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13.6</w:t>
            </w:r>
          </w:p>
        </w:tc>
        <w:tc>
          <w:tcPr>
            <w:tcW w:w="1501" w:type="dxa"/>
          </w:tcPr>
          <w:p w:rsidR="001E6806" w:rsidRPr="00327AFB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38414C">
              <w:rPr>
                <w:rFonts w:ascii="Arial" w:hAnsi="Arial" w:cs="Arial"/>
                <w:color w:val="000000"/>
                <w:sz w:val="22"/>
              </w:rPr>
              <w:t>0.0</w:t>
            </w:r>
          </w:p>
        </w:tc>
        <w:tc>
          <w:tcPr>
            <w:tcW w:w="1815" w:type="dxa"/>
          </w:tcPr>
          <w:p w:rsidR="001E6806" w:rsidRPr="004E711E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4E711E">
              <w:rPr>
                <w:rFonts w:ascii="Arial" w:hAnsi="Arial" w:cs="Arial"/>
                <w:color w:val="000000"/>
                <w:sz w:val="22"/>
              </w:rPr>
              <w:t>1.2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B705D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PA4679</w:t>
            </w:r>
          </w:p>
        </w:tc>
        <w:tc>
          <w:tcPr>
            <w:tcW w:w="1177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83.8</w:t>
            </w:r>
          </w:p>
        </w:tc>
        <w:tc>
          <w:tcPr>
            <w:tcW w:w="1536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12.0</w:t>
            </w:r>
          </w:p>
        </w:tc>
        <w:tc>
          <w:tcPr>
            <w:tcW w:w="1501" w:type="dxa"/>
          </w:tcPr>
          <w:p w:rsidR="001E6806" w:rsidRPr="00327AFB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38414C">
              <w:rPr>
                <w:rFonts w:ascii="Arial" w:hAnsi="Arial" w:cs="Arial"/>
                <w:color w:val="000000"/>
                <w:sz w:val="22"/>
              </w:rPr>
              <w:t>3.4</w:t>
            </w:r>
          </w:p>
        </w:tc>
        <w:tc>
          <w:tcPr>
            <w:tcW w:w="1815" w:type="dxa"/>
          </w:tcPr>
          <w:p w:rsidR="001E6806" w:rsidRPr="004E711E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4E711E">
              <w:rPr>
                <w:rFonts w:ascii="Arial" w:hAnsi="Arial" w:cs="Arial"/>
                <w:color w:val="000000"/>
                <w:sz w:val="22"/>
              </w:rPr>
              <w:t>0.9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B705D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PA3304</w:t>
            </w:r>
          </w:p>
        </w:tc>
        <w:tc>
          <w:tcPr>
            <w:tcW w:w="1177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78.3</w:t>
            </w:r>
          </w:p>
        </w:tc>
        <w:tc>
          <w:tcPr>
            <w:tcW w:w="1536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16.5</w:t>
            </w:r>
          </w:p>
        </w:tc>
        <w:tc>
          <w:tcPr>
            <w:tcW w:w="1501" w:type="dxa"/>
          </w:tcPr>
          <w:p w:rsidR="001E6806" w:rsidRPr="00327AFB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38414C">
              <w:rPr>
                <w:rFonts w:ascii="Arial" w:hAnsi="Arial" w:cs="Arial"/>
                <w:color w:val="000000"/>
                <w:sz w:val="22"/>
              </w:rPr>
              <w:t>3.3</w:t>
            </w:r>
          </w:p>
        </w:tc>
        <w:tc>
          <w:tcPr>
            <w:tcW w:w="1815" w:type="dxa"/>
          </w:tcPr>
          <w:p w:rsidR="001E6806" w:rsidRPr="004E711E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4E711E">
              <w:rPr>
                <w:rFonts w:ascii="Arial" w:hAnsi="Arial" w:cs="Arial"/>
                <w:color w:val="000000"/>
                <w:sz w:val="22"/>
              </w:rPr>
              <w:t>1.9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B705D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PA1981</w:t>
            </w:r>
          </w:p>
        </w:tc>
        <w:tc>
          <w:tcPr>
            <w:tcW w:w="1177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72.7</w:t>
            </w:r>
          </w:p>
        </w:tc>
        <w:tc>
          <w:tcPr>
            <w:tcW w:w="1536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26.0</w:t>
            </w:r>
          </w:p>
        </w:tc>
        <w:tc>
          <w:tcPr>
            <w:tcW w:w="1501" w:type="dxa"/>
          </w:tcPr>
          <w:p w:rsidR="001E6806" w:rsidRPr="00327AFB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38414C">
              <w:rPr>
                <w:rFonts w:ascii="Arial" w:hAnsi="Arial" w:cs="Arial"/>
                <w:color w:val="000000"/>
                <w:sz w:val="22"/>
              </w:rPr>
              <w:t>0.6</w:t>
            </w:r>
          </w:p>
        </w:tc>
        <w:tc>
          <w:tcPr>
            <w:tcW w:w="1815" w:type="dxa"/>
          </w:tcPr>
          <w:p w:rsidR="001E6806" w:rsidRPr="004E711E" w:rsidRDefault="001E6806" w:rsidP="002A611C">
            <w:pPr>
              <w:spacing w:line="480" w:lineRule="auto"/>
              <w:jc w:val="center"/>
              <w:rPr>
                <w:rFonts w:ascii="Arial" w:eastAsia="Arial Unicode MS" w:hAnsi="Arial" w:cs="Arial"/>
                <w:bCs/>
                <w:color w:val="2E2E2E"/>
                <w:sz w:val="22"/>
                <w:lang w:eastAsia="en-GB"/>
              </w:rPr>
            </w:pPr>
            <w:r w:rsidRPr="004E711E">
              <w:rPr>
                <w:rFonts w:ascii="Arial" w:hAnsi="Arial" w:cs="Arial"/>
                <w:color w:val="000000"/>
                <w:sz w:val="22"/>
              </w:rPr>
              <w:t>0.6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EC1AAC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PA5441</w:t>
            </w:r>
          </w:p>
        </w:tc>
        <w:tc>
          <w:tcPr>
            <w:tcW w:w="1177" w:type="dxa"/>
          </w:tcPr>
          <w:p w:rsidR="001E6806" w:rsidRPr="00552721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91.4</w:t>
            </w:r>
          </w:p>
        </w:tc>
        <w:tc>
          <w:tcPr>
            <w:tcW w:w="1536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F14F4">
              <w:rPr>
                <w:rFonts w:ascii="Arial" w:hAnsi="Arial" w:cs="Arial"/>
                <w:color w:val="000000"/>
                <w:sz w:val="22"/>
              </w:rPr>
              <w:t>8.1</w:t>
            </w:r>
          </w:p>
        </w:tc>
        <w:tc>
          <w:tcPr>
            <w:tcW w:w="1501" w:type="dxa"/>
          </w:tcPr>
          <w:p w:rsidR="001E6806" w:rsidRPr="00F00ECD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0.0</w:t>
            </w:r>
          </w:p>
        </w:tc>
        <w:tc>
          <w:tcPr>
            <w:tcW w:w="1815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A4B08">
              <w:rPr>
                <w:rFonts w:ascii="Arial" w:hAnsi="Arial" w:cs="Arial"/>
                <w:color w:val="000000"/>
                <w:sz w:val="22"/>
              </w:rPr>
              <w:t>0.5</w:t>
            </w:r>
          </w:p>
        </w:tc>
      </w:tr>
      <w:tr w:rsidR="001E6806" w:rsidRPr="00EC1AAC" w:rsidTr="002A611C">
        <w:tc>
          <w:tcPr>
            <w:tcW w:w="1023" w:type="dxa"/>
          </w:tcPr>
          <w:p w:rsidR="001E6806" w:rsidRPr="00B705D4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C1AAC">
              <w:rPr>
                <w:rFonts w:ascii="Arial" w:hAnsi="Arial" w:cs="Arial"/>
                <w:color w:val="000000"/>
                <w:sz w:val="22"/>
              </w:rPr>
              <w:t>PA1640</w:t>
            </w:r>
          </w:p>
        </w:tc>
        <w:tc>
          <w:tcPr>
            <w:tcW w:w="1177" w:type="dxa"/>
          </w:tcPr>
          <w:p w:rsidR="001E6806" w:rsidRPr="00760276" w:rsidRDefault="001E6806" w:rsidP="002A6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276">
              <w:rPr>
                <w:rFonts w:ascii="Arial" w:hAnsi="Arial" w:cs="Arial"/>
                <w:color w:val="000000"/>
                <w:sz w:val="22"/>
              </w:rPr>
              <w:t>86.6</w:t>
            </w:r>
          </w:p>
          <w:p w:rsidR="001E6806" w:rsidRPr="00EC1AAC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36" w:type="dxa"/>
          </w:tcPr>
          <w:p w:rsidR="001E6806" w:rsidRPr="000F14F4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52721">
              <w:rPr>
                <w:rFonts w:ascii="Arial" w:hAnsi="Arial" w:cs="Arial"/>
                <w:color w:val="000000"/>
                <w:sz w:val="22"/>
              </w:rPr>
              <w:t>11.5</w:t>
            </w:r>
          </w:p>
        </w:tc>
        <w:tc>
          <w:tcPr>
            <w:tcW w:w="1501" w:type="dxa"/>
          </w:tcPr>
          <w:p w:rsidR="001E6806" w:rsidRPr="002A4B08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00ECD">
              <w:rPr>
                <w:rFonts w:ascii="Arial" w:hAnsi="Arial" w:cs="Arial"/>
                <w:color w:val="000000"/>
                <w:sz w:val="22"/>
              </w:rPr>
              <w:t>0.5</w:t>
            </w:r>
          </w:p>
        </w:tc>
        <w:tc>
          <w:tcPr>
            <w:tcW w:w="1815" w:type="dxa"/>
          </w:tcPr>
          <w:p w:rsidR="001E6806" w:rsidRPr="00327AFB" w:rsidRDefault="001E6806" w:rsidP="002A611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14C">
              <w:rPr>
                <w:rFonts w:ascii="Arial" w:hAnsi="Arial" w:cs="Arial"/>
                <w:color w:val="000000"/>
                <w:sz w:val="22"/>
              </w:rPr>
              <w:t>1.4</w:t>
            </w:r>
          </w:p>
        </w:tc>
      </w:tr>
    </w:tbl>
    <w:p w:rsidR="001E6806" w:rsidRPr="00760276" w:rsidRDefault="001E6806" w:rsidP="001E6806">
      <w:pPr>
        <w:rPr>
          <w:rFonts w:ascii="Arial" w:eastAsia="Arial" w:hAnsi="Arial" w:cs="Arial"/>
          <w:sz w:val="22"/>
        </w:rPr>
      </w:pPr>
    </w:p>
    <w:p w:rsidR="001E6806" w:rsidRPr="00760276" w:rsidRDefault="001E6806" w:rsidP="001E6806">
      <w:pPr>
        <w:rPr>
          <w:rFonts w:ascii="Arial" w:eastAsia="Arial" w:hAnsi="Arial" w:cs="Arial"/>
          <w:sz w:val="22"/>
        </w:rPr>
      </w:pPr>
    </w:p>
    <w:p w:rsidR="008D5165" w:rsidRDefault="000652C5"/>
    <w:sectPr w:rsidR="008D5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N7I0NTYwtjAwMDdS0lEKTi0uzszPAykwrAUAEmstRSwAAAA="/>
  </w:docVars>
  <w:rsids>
    <w:rsidRoot w:val="001E6806"/>
    <w:rsid w:val="000652C5"/>
    <w:rsid w:val="001C4104"/>
    <w:rsid w:val="001E6806"/>
    <w:rsid w:val="00A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06"/>
    <w:pPr>
      <w:spacing w:after="200" w:line="360" w:lineRule="auto"/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1E68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06"/>
    <w:pPr>
      <w:spacing w:after="200" w:line="360" w:lineRule="auto"/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1E68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Mahesh</cp:lastModifiedBy>
  <cp:revision>2</cp:revision>
  <dcterms:created xsi:type="dcterms:W3CDTF">2021-09-30T10:55:00Z</dcterms:created>
  <dcterms:modified xsi:type="dcterms:W3CDTF">2021-10-05T08:25:00Z</dcterms:modified>
</cp:coreProperties>
</file>