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8A1C" w14:textId="021DA013" w:rsidR="00635BB1" w:rsidRDefault="00635BB1" w:rsidP="00635BB1">
      <w:pPr>
        <w:rPr>
          <w:b/>
          <w:bCs/>
        </w:rPr>
      </w:pPr>
      <w:r>
        <w:rPr>
          <w:b/>
          <w:bCs/>
        </w:rPr>
        <w:t>S</w:t>
      </w:r>
      <w:r w:rsidR="008D4A86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Appendix: </w:t>
      </w:r>
      <w:r w:rsidR="00C132A3">
        <w:rPr>
          <w:b/>
          <w:bCs/>
        </w:rPr>
        <w:t>One-way ANOVA test</w:t>
      </w:r>
      <w:r w:rsidRPr="00AD3BC5">
        <w:rPr>
          <w:b/>
          <w:bCs/>
        </w:rPr>
        <w:t xml:space="preserve"> results with and without outliers</w:t>
      </w:r>
      <w:r>
        <w:rPr>
          <w:b/>
          <w:bCs/>
        </w:rPr>
        <w:t xml:space="preserve">. </w:t>
      </w:r>
    </w:p>
    <w:p w14:paraId="64D836ED" w14:textId="77777777" w:rsidR="00635BB1" w:rsidRDefault="00635BB1" w:rsidP="00635BB1">
      <w:pPr>
        <w:rPr>
          <w:b/>
          <w:bCs/>
        </w:rPr>
      </w:pPr>
    </w:p>
    <w:p w14:paraId="55C00B5F" w14:textId="7D0B488A" w:rsidR="00635BB1" w:rsidRDefault="00635BB1" w:rsidP="00635BB1">
      <w:r>
        <w:t xml:space="preserve">We conducted a </w:t>
      </w:r>
      <w:r w:rsidR="00C132A3">
        <w:t>one-way ANOVA</w:t>
      </w:r>
      <w:r>
        <w:t xml:space="preserve"> with and without the three outliers in the dataset (3-day periods that had higher donations per visitor than other periods for a condition). The following results demonstrate that the results were not materially affected by the outliers, as determined by comparing the results of a </w:t>
      </w:r>
      <w:r w:rsidR="00C132A3">
        <w:t>one-way ANOVA</w:t>
      </w:r>
      <w:r>
        <w:t xml:space="preserve"> with and without the outliers.</w:t>
      </w:r>
    </w:p>
    <w:p w14:paraId="43811D38" w14:textId="77777777" w:rsidR="00635BB1" w:rsidRDefault="00635BB1" w:rsidP="00635BB1"/>
    <w:p w14:paraId="4B4AC1CA" w14:textId="50551A3C" w:rsidR="00635BB1" w:rsidRDefault="00635BB1" w:rsidP="00635BB1">
      <w:r>
        <w:t xml:space="preserve">Results of </w:t>
      </w:r>
      <w:r w:rsidR="00C132A3">
        <w:t>one-way ANOVA</w:t>
      </w:r>
      <w:r>
        <w:t xml:space="preserve"> with the three outliers included: </w:t>
      </w:r>
      <w:r w:rsidR="00AF2B3B">
        <w:rPr>
          <w:i/>
          <w:iCs/>
        </w:rPr>
        <w:t>F</w:t>
      </w:r>
      <w:r w:rsidR="00AF2B3B">
        <w:t>(3, 25) = 0.745, </w:t>
      </w:r>
      <w:r w:rsidR="00AF2B3B">
        <w:rPr>
          <w:i/>
          <w:iCs/>
        </w:rPr>
        <w:t>p</w:t>
      </w:r>
      <w:r w:rsidR="00AF2B3B">
        <w:t> = 0.54</w:t>
      </w:r>
    </w:p>
    <w:p w14:paraId="0DF93110" w14:textId="77777777" w:rsidR="00635BB1" w:rsidRDefault="00635BB1" w:rsidP="00635BB1"/>
    <w:p w14:paraId="2BDBDBA6" w14:textId="094CCC74" w:rsidR="00635BB1" w:rsidRDefault="00635BB1" w:rsidP="00635BB1">
      <w:r>
        <w:t xml:space="preserve">Results of </w:t>
      </w:r>
      <w:r w:rsidR="00C132A3">
        <w:t>one-way ANOVA</w:t>
      </w:r>
      <w:r>
        <w:t xml:space="preserve"> with the three outliers removed: </w:t>
      </w:r>
      <w:r w:rsidR="00AF2B3B" w:rsidRPr="00AF2B3B">
        <w:rPr>
          <w:i/>
          <w:iCs/>
        </w:rPr>
        <w:t>F</w:t>
      </w:r>
      <w:r w:rsidR="00AF2B3B">
        <w:t xml:space="preserve">(3, 22) = 0.676, </w:t>
      </w:r>
      <w:r w:rsidR="00AF2B3B" w:rsidRPr="00AF2B3B">
        <w:rPr>
          <w:i/>
          <w:iCs/>
        </w:rPr>
        <w:t>p</w:t>
      </w:r>
      <w:r w:rsidR="00AF2B3B">
        <w:t xml:space="preserve"> = 0.58</w:t>
      </w:r>
    </w:p>
    <w:p w14:paraId="2C8648EC" w14:textId="77777777" w:rsidR="00635BB1" w:rsidRDefault="00635BB1" w:rsidP="00635BB1"/>
    <w:p w14:paraId="36A84281" w14:textId="77777777" w:rsidR="00F90EB2" w:rsidRDefault="008D4A86"/>
    <w:sectPr w:rsidR="00F90EB2" w:rsidSect="003840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B1"/>
    <w:rsid w:val="00082468"/>
    <w:rsid w:val="001515A9"/>
    <w:rsid w:val="002171CA"/>
    <w:rsid w:val="00262534"/>
    <w:rsid w:val="00263B61"/>
    <w:rsid w:val="003139A0"/>
    <w:rsid w:val="003835D0"/>
    <w:rsid w:val="00384031"/>
    <w:rsid w:val="003C1F54"/>
    <w:rsid w:val="005D2049"/>
    <w:rsid w:val="00635BB1"/>
    <w:rsid w:val="00795691"/>
    <w:rsid w:val="008D4A86"/>
    <w:rsid w:val="009C3B23"/>
    <w:rsid w:val="00A23F85"/>
    <w:rsid w:val="00A552CF"/>
    <w:rsid w:val="00AD2280"/>
    <w:rsid w:val="00AF2B3B"/>
    <w:rsid w:val="00BD0B7E"/>
    <w:rsid w:val="00C132A3"/>
    <w:rsid w:val="00D63EA2"/>
    <w:rsid w:val="00F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08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Salazar</dc:creator>
  <cp:keywords/>
  <dc:description/>
  <cp:lastModifiedBy>Editor</cp:lastModifiedBy>
  <cp:revision>4</cp:revision>
  <cp:lastPrinted>2020-11-28T16:41:00Z</cp:lastPrinted>
  <dcterms:created xsi:type="dcterms:W3CDTF">2021-03-17T18:00:00Z</dcterms:created>
  <dcterms:modified xsi:type="dcterms:W3CDTF">2021-05-27T09:39:00Z</dcterms:modified>
</cp:coreProperties>
</file>