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12" w:rsidRPr="005F4ED4" w:rsidRDefault="00220312" w:rsidP="00220312">
      <w:pPr>
        <w:tabs>
          <w:tab w:val="left" w:pos="284"/>
          <w:tab w:val="left" w:pos="1701"/>
        </w:tabs>
        <w:spacing w:line="276" w:lineRule="auto"/>
        <w:rPr>
          <w:rFonts w:ascii="Arial" w:hAnsi="Arial" w:cs="Arial"/>
          <w:b/>
          <w:sz w:val="36"/>
          <w:szCs w:val="36"/>
          <w:lang w:val="nl-NL"/>
        </w:rPr>
      </w:pPr>
      <w:r>
        <w:rPr>
          <w:rFonts w:ascii="Arial" w:hAnsi="Arial" w:cs="Arial"/>
          <w:b/>
          <w:sz w:val="36"/>
          <w:szCs w:val="36"/>
          <w:lang w:val="nl-NL"/>
        </w:rPr>
        <w:t>DELPHI STUDIE</w:t>
      </w:r>
    </w:p>
    <w:p w:rsidR="00220312" w:rsidRPr="005F4ED4" w:rsidRDefault="00220312" w:rsidP="00220312">
      <w:pPr>
        <w:pBdr>
          <w:bottom w:val="single" w:sz="6" w:space="1" w:color="auto"/>
        </w:pBdr>
        <w:tabs>
          <w:tab w:val="left" w:pos="284"/>
          <w:tab w:val="left" w:pos="1701"/>
        </w:tabs>
        <w:spacing w:line="276" w:lineRule="auto"/>
        <w:rPr>
          <w:rFonts w:ascii="Arial" w:hAnsi="Arial" w:cs="Arial"/>
          <w:lang w:val="nl-NL"/>
        </w:rPr>
      </w:pPr>
    </w:p>
    <w:p w:rsidR="00220312" w:rsidRPr="005F4ED4" w:rsidRDefault="00220312" w:rsidP="00220312">
      <w:pPr>
        <w:spacing w:line="276" w:lineRule="auto"/>
        <w:jc w:val="center"/>
        <w:rPr>
          <w:rFonts w:ascii="Arial" w:hAnsi="Arial" w:cs="Arial"/>
          <w:b/>
          <w:lang w:val="nl-NL"/>
        </w:rPr>
      </w:pPr>
    </w:p>
    <w:p w:rsidR="00220312" w:rsidRPr="005F4ED4" w:rsidRDefault="00220312" w:rsidP="00220312">
      <w:pPr>
        <w:spacing w:line="276" w:lineRule="auto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PICU </w:t>
      </w:r>
      <w:proofErr w:type="spellStart"/>
      <w:r>
        <w:rPr>
          <w:rFonts w:ascii="Arial" w:hAnsi="Arial" w:cs="Arial"/>
          <w:b/>
          <w:sz w:val="28"/>
          <w:szCs w:val="28"/>
          <w:lang w:val="nl-NL"/>
        </w:rPr>
        <w:t>EPAs</w:t>
      </w:r>
      <w:proofErr w:type="spellEnd"/>
      <w:r w:rsidR="00603F7F">
        <w:rPr>
          <w:rFonts w:ascii="Arial" w:hAnsi="Arial" w:cs="Arial"/>
          <w:b/>
          <w:sz w:val="28"/>
          <w:szCs w:val="28"/>
          <w:lang w:val="nl-NL"/>
        </w:rPr>
        <w:t xml:space="preserve"> – Ronde 1</w:t>
      </w:r>
    </w:p>
    <w:p w:rsidR="00220312" w:rsidRPr="005F4ED4" w:rsidRDefault="00220312" w:rsidP="00220312">
      <w:pPr>
        <w:pBdr>
          <w:bottom w:val="single" w:sz="6" w:space="1" w:color="auto"/>
        </w:pBdr>
        <w:tabs>
          <w:tab w:val="left" w:pos="284"/>
          <w:tab w:val="left" w:pos="1701"/>
        </w:tabs>
        <w:spacing w:line="276" w:lineRule="auto"/>
        <w:jc w:val="center"/>
        <w:rPr>
          <w:rFonts w:ascii="Arial" w:hAnsi="Arial" w:cs="Arial"/>
          <w:lang w:val="nl-NL"/>
        </w:rPr>
      </w:pPr>
    </w:p>
    <w:p w:rsidR="00603F7F" w:rsidRDefault="00603F7F" w:rsidP="00220312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220312" w:rsidRDefault="00220312" w:rsidP="00220312">
      <w:pPr>
        <w:pStyle w:val="Lijstalinea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14774A">
        <w:rPr>
          <w:rFonts w:ascii="Arial" w:hAnsi="Arial" w:cs="Arial"/>
          <w:b/>
          <w:sz w:val="22"/>
          <w:szCs w:val="22"/>
          <w:lang w:val="nl-NL"/>
        </w:rPr>
        <w:t>Algemene demografische vragen</w:t>
      </w:r>
    </w:p>
    <w:p w:rsidR="00220312" w:rsidRPr="0014774A" w:rsidRDefault="00220312" w:rsidP="0022031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14774A">
        <w:rPr>
          <w:rFonts w:ascii="Arial" w:hAnsi="Arial" w:cs="Arial"/>
          <w:sz w:val="22"/>
          <w:szCs w:val="22"/>
          <w:lang w:val="nl-NL"/>
        </w:rPr>
        <w:t>Leeftijd:</w:t>
      </w:r>
      <w:r w:rsidRPr="0014774A">
        <w:rPr>
          <w:rFonts w:ascii="Arial" w:hAnsi="Arial" w:cs="Arial"/>
          <w:sz w:val="22"/>
          <w:szCs w:val="22"/>
          <w:lang w:val="nl-NL"/>
        </w:rPr>
        <w:tab/>
      </w:r>
      <w:r w:rsidRPr="0014774A">
        <w:rPr>
          <w:rFonts w:ascii="Arial" w:hAnsi="Arial" w:cs="Arial"/>
          <w:sz w:val="22"/>
          <w:szCs w:val="22"/>
          <w:lang w:val="nl-NL"/>
        </w:rPr>
        <w:tab/>
      </w:r>
      <w:proofErr w:type="gramStart"/>
      <w:r w:rsidRPr="0014774A">
        <w:rPr>
          <w:rFonts w:ascii="Arial" w:hAnsi="Arial" w:cs="Arial"/>
          <w:sz w:val="22"/>
          <w:szCs w:val="22"/>
          <w:lang w:val="nl-NL"/>
        </w:rPr>
        <w:tab/>
        <w:t>….</w:t>
      </w:r>
      <w:proofErr w:type="gramEnd"/>
      <w:r w:rsidRPr="0014774A">
        <w:rPr>
          <w:rFonts w:ascii="Arial" w:hAnsi="Arial" w:cs="Arial"/>
          <w:sz w:val="22"/>
          <w:szCs w:val="22"/>
          <w:lang w:val="nl-NL"/>
        </w:rPr>
        <w:t>in jaren</w:t>
      </w:r>
    </w:p>
    <w:p w:rsidR="00220312" w:rsidRPr="0014774A" w:rsidRDefault="00220312" w:rsidP="0022031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14774A">
        <w:rPr>
          <w:rFonts w:ascii="Arial" w:hAnsi="Arial" w:cs="Arial"/>
          <w:sz w:val="22"/>
          <w:szCs w:val="22"/>
          <w:lang w:val="nl-NL"/>
        </w:rPr>
        <w:t xml:space="preserve">Geslacht </w:t>
      </w:r>
      <w:r w:rsidRPr="0014774A">
        <w:rPr>
          <w:rFonts w:ascii="Arial" w:hAnsi="Arial" w:cs="Arial"/>
          <w:sz w:val="22"/>
          <w:szCs w:val="22"/>
          <w:lang w:val="nl-NL"/>
        </w:rPr>
        <w:tab/>
      </w:r>
      <w:r w:rsidRPr="0014774A">
        <w:rPr>
          <w:rFonts w:ascii="Arial" w:hAnsi="Arial" w:cs="Arial"/>
          <w:sz w:val="22"/>
          <w:szCs w:val="22"/>
          <w:lang w:val="nl-NL"/>
        </w:rPr>
        <w:tab/>
      </w:r>
      <w:r w:rsidRPr="0014774A">
        <w:rPr>
          <w:rFonts w:ascii="Arial" w:hAnsi="Arial" w:cs="Arial"/>
          <w:sz w:val="22"/>
          <w:szCs w:val="22"/>
          <w:lang w:val="nl-NL"/>
        </w:rPr>
        <w:tab/>
        <w:t xml:space="preserve">man/ </w:t>
      </w:r>
      <w:proofErr w:type="gramStart"/>
      <w:r w:rsidRPr="0014774A">
        <w:rPr>
          <w:rFonts w:ascii="Arial" w:hAnsi="Arial" w:cs="Arial"/>
          <w:sz w:val="22"/>
          <w:szCs w:val="22"/>
          <w:lang w:val="nl-NL"/>
        </w:rPr>
        <w:t>vrouw /</w:t>
      </w:r>
      <w:proofErr w:type="gramEnd"/>
      <w:r w:rsidRPr="0014774A">
        <w:rPr>
          <w:rFonts w:ascii="Arial" w:hAnsi="Arial" w:cs="Arial"/>
          <w:sz w:val="22"/>
          <w:szCs w:val="22"/>
          <w:lang w:val="nl-NL"/>
        </w:rPr>
        <w:t xml:space="preserve"> hier wil ik geen antwoord op geven </w:t>
      </w:r>
    </w:p>
    <w:p w:rsidR="00220312" w:rsidRPr="0014774A" w:rsidRDefault="00220312" w:rsidP="0022031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14774A">
        <w:rPr>
          <w:rFonts w:ascii="Arial" w:hAnsi="Arial" w:cs="Arial"/>
          <w:sz w:val="22"/>
          <w:szCs w:val="22"/>
          <w:lang w:val="nl-NL"/>
        </w:rPr>
        <w:t>Moederspecialisme:</w:t>
      </w:r>
      <w:r w:rsidRPr="0014774A">
        <w:rPr>
          <w:rFonts w:ascii="Arial" w:hAnsi="Arial" w:cs="Arial"/>
          <w:sz w:val="22"/>
          <w:szCs w:val="22"/>
          <w:lang w:val="nl-NL"/>
        </w:rPr>
        <w:tab/>
        <w:t>kindergeneeskunde/ anesthesiologie</w:t>
      </w:r>
    </w:p>
    <w:p w:rsidR="00220312" w:rsidRPr="0014774A" w:rsidRDefault="00220312" w:rsidP="0022031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14774A">
        <w:rPr>
          <w:rFonts w:ascii="Arial" w:hAnsi="Arial" w:cs="Arial"/>
          <w:sz w:val="22"/>
          <w:szCs w:val="22"/>
          <w:lang w:val="nl-NL"/>
        </w:rPr>
        <w:t>Ervaring op PICU:</w:t>
      </w:r>
      <w:r w:rsidRPr="0014774A">
        <w:rPr>
          <w:rFonts w:ascii="Arial" w:hAnsi="Arial" w:cs="Arial"/>
          <w:sz w:val="22"/>
          <w:szCs w:val="22"/>
          <w:lang w:val="nl-NL"/>
        </w:rPr>
        <w:tab/>
      </w:r>
      <w:proofErr w:type="gramStart"/>
      <w:r w:rsidRPr="0014774A">
        <w:rPr>
          <w:rFonts w:ascii="Arial" w:hAnsi="Arial" w:cs="Arial"/>
          <w:sz w:val="22"/>
          <w:szCs w:val="22"/>
          <w:lang w:val="nl-NL"/>
        </w:rPr>
        <w:tab/>
        <w:t>….</w:t>
      </w:r>
      <w:proofErr w:type="gramEnd"/>
      <w:r w:rsidRPr="0014774A">
        <w:rPr>
          <w:rFonts w:ascii="Arial" w:hAnsi="Arial" w:cs="Arial"/>
          <w:sz w:val="22"/>
          <w:szCs w:val="22"/>
          <w:lang w:val="nl-NL"/>
        </w:rPr>
        <w:t>in jaren</w:t>
      </w:r>
    </w:p>
    <w:p w:rsidR="00220312" w:rsidRPr="0014774A" w:rsidRDefault="00220312" w:rsidP="00220312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14774A">
        <w:rPr>
          <w:rFonts w:ascii="Arial" w:hAnsi="Arial" w:cs="Arial"/>
          <w:sz w:val="22"/>
          <w:szCs w:val="22"/>
          <w:lang w:val="nl-NL"/>
        </w:rPr>
        <w:t>Provincie:</w:t>
      </w:r>
      <w:r w:rsidRPr="0014774A">
        <w:rPr>
          <w:rFonts w:ascii="Arial" w:hAnsi="Arial" w:cs="Arial"/>
          <w:sz w:val="22"/>
          <w:szCs w:val="22"/>
          <w:lang w:val="nl-NL"/>
        </w:rPr>
        <w:tab/>
      </w:r>
      <w:r w:rsidRPr="0014774A">
        <w:rPr>
          <w:rFonts w:ascii="Arial" w:hAnsi="Arial" w:cs="Arial"/>
          <w:sz w:val="22"/>
          <w:szCs w:val="22"/>
          <w:lang w:val="nl-NL"/>
        </w:rPr>
        <w:tab/>
      </w:r>
      <w:r w:rsidRPr="0014774A">
        <w:rPr>
          <w:rFonts w:ascii="Arial" w:hAnsi="Arial" w:cs="Arial"/>
          <w:sz w:val="22"/>
          <w:szCs w:val="22"/>
          <w:lang w:val="nl-NL"/>
        </w:rPr>
        <w:tab/>
        <w:t>…………………</w:t>
      </w:r>
      <w:proofErr w:type="gramStart"/>
      <w:r w:rsidRPr="0014774A">
        <w:rPr>
          <w:rFonts w:ascii="Arial" w:hAnsi="Arial" w:cs="Arial"/>
          <w:sz w:val="22"/>
          <w:szCs w:val="22"/>
          <w:lang w:val="nl-NL"/>
        </w:rPr>
        <w:t>…….</w:t>
      </w:r>
      <w:proofErr w:type="gramEnd"/>
      <w:r w:rsidRPr="0014774A">
        <w:rPr>
          <w:rFonts w:ascii="Arial" w:hAnsi="Arial" w:cs="Arial"/>
          <w:sz w:val="22"/>
          <w:szCs w:val="22"/>
          <w:lang w:val="nl-NL"/>
        </w:rPr>
        <w:t>.</w:t>
      </w:r>
    </w:p>
    <w:p w:rsidR="00220312" w:rsidRDefault="00220312" w:rsidP="00220312">
      <w:pPr>
        <w:pStyle w:val="Lijstalinea"/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220312" w:rsidRDefault="00220312" w:rsidP="00220312">
      <w:pPr>
        <w:pStyle w:val="Lijstalinea"/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584353" w:rsidRDefault="00220312" w:rsidP="00584353">
      <w:pPr>
        <w:pStyle w:val="Lijstalinea"/>
        <w:numPr>
          <w:ilvl w:val="0"/>
          <w:numId w:val="30"/>
        </w:numPr>
        <w:rPr>
          <w:rFonts w:ascii="Arial" w:hAnsi="Arial" w:cs="Arial"/>
          <w:b/>
          <w:sz w:val="22"/>
          <w:szCs w:val="22"/>
          <w:lang w:val="nl-NL"/>
        </w:rPr>
      </w:pPr>
      <w:r w:rsidRPr="0014774A">
        <w:rPr>
          <w:rFonts w:ascii="Arial" w:hAnsi="Arial" w:cs="Arial"/>
          <w:b/>
          <w:sz w:val="22"/>
          <w:szCs w:val="22"/>
          <w:lang w:val="nl-NL"/>
        </w:rPr>
        <w:t>EPA specifieke vragen</w:t>
      </w:r>
    </w:p>
    <w:p w:rsidR="00584353" w:rsidRDefault="00584353" w:rsidP="00584353">
      <w:pPr>
        <w:pStyle w:val="Lijstalinea"/>
        <w:ind w:left="360"/>
        <w:rPr>
          <w:rFonts w:ascii="Arial" w:hAnsi="Arial" w:cs="Arial"/>
          <w:sz w:val="22"/>
          <w:szCs w:val="22"/>
          <w:lang w:val="nl-NL"/>
        </w:rPr>
      </w:pPr>
    </w:p>
    <w:p w:rsidR="00AF1ACA" w:rsidRPr="00AF1ACA" w:rsidRDefault="00AF1ACA" w:rsidP="00584353">
      <w:pPr>
        <w:pStyle w:val="Lijstalinea"/>
        <w:ind w:left="360"/>
        <w:rPr>
          <w:rFonts w:ascii="Arial" w:hAnsi="Arial" w:cs="Arial"/>
          <w:sz w:val="22"/>
          <w:szCs w:val="22"/>
          <w:lang w:val="nl-NL"/>
        </w:rPr>
      </w:pPr>
      <w:r w:rsidRPr="00AF1ACA">
        <w:rPr>
          <w:rFonts w:ascii="Arial" w:hAnsi="Arial" w:cs="Arial"/>
          <w:sz w:val="22"/>
          <w:szCs w:val="22"/>
          <w:lang w:val="nl-NL"/>
        </w:rPr>
        <w:t xml:space="preserve">Per EPA </w:t>
      </w:r>
      <w:r w:rsidR="00F45EA8">
        <w:rPr>
          <w:rFonts w:ascii="Arial" w:hAnsi="Arial" w:cs="Arial"/>
          <w:sz w:val="22"/>
          <w:szCs w:val="22"/>
          <w:lang w:val="nl-NL"/>
        </w:rPr>
        <w:t xml:space="preserve">(n=9) </w:t>
      </w:r>
      <w:r w:rsidRPr="00AF1ACA">
        <w:rPr>
          <w:rFonts w:ascii="Arial" w:hAnsi="Arial" w:cs="Arial"/>
          <w:sz w:val="22"/>
          <w:szCs w:val="22"/>
          <w:lang w:val="nl-NL"/>
        </w:rPr>
        <w:t>wordt u nu gevraagd te beoordelen of de betreffende EPA een essentiële kernactiviteit van een kinderintensivist beschrijft en of de betreffende EPA duidelijk omschreven is.</w:t>
      </w:r>
    </w:p>
    <w:p w:rsidR="00AF1ACA" w:rsidRDefault="00AF1ACA" w:rsidP="00584353">
      <w:pPr>
        <w:pStyle w:val="Lijstalinea"/>
        <w:ind w:left="360"/>
        <w:rPr>
          <w:rFonts w:ascii="Arial" w:hAnsi="Arial" w:cs="Arial"/>
          <w:sz w:val="22"/>
          <w:szCs w:val="22"/>
          <w:lang w:val="nl-NL"/>
        </w:rPr>
      </w:pPr>
    </w:p>
    <w:p w:rsidR="00603F7F" w:rsidRPr="003F1A2F" w:rsidRDefault="00584353" w:rsidP="00584353">
      <w:pPr>
        <w:pStyle w:val="Lijstalinea"/>
        <w:ind w:left="360"/>
        <w:rPr>
          <w:rFonts w:ascii="Arial" w:hAnsi="Arial" w:cs="Arial"/>
          <w:b/>
          <w:i/>
          <w:sz w:val="22"/>
          <w:szCs w:val="22"/>
          <w:lang w:val="nl-NL"/>
        </w:rPr>
      </w:pPr>
      <w:r w:rsidRPr="003F1A2F">
        <w:rPr>
          <w:rFonts w:ascii="Arial" w:hAnsi="Arial" w:cs="Arial"/>
          <w:b/>
          <w:i/>
          <w:sz w:val="22"/>
          <w:szCs w:val="22"/>
          <w:lang w:val="nl-NL"/>
        </w:rPr>
        <w:t xml:space="preserve">EPA 1: Opvang en behandeling van een niet-acuut zieke, stabiele, laag-complexe patiënt. </w:t>
      </w:r>
    </w:p>
    <w:p w:rsidR="00584353" w:rsidRPr="00584353" w:rsidRDefault="00584353" w:rsidP="00584353">
      <w:pPr>
        <w:pStyle w:val="Lijstalinea"/>
        <w:ind w:left="360"/>
        <w:rPr>
          <w:rFonts w:ascii="Arial" w:hAnsi="Arial" w:cs="Arial"/>
          <w:b/>
          <w:sz w:val="22"/>
          <w:szCs w:val="22"/>
          <w:lang w:val="nl-NL"/>
        </w:rPr>
      </w:pPr>
    </w:p>
    <w:p w:rsidR="00220312" w:rsidRPr="00ED2653" w:rsidRDefault="00220312" w:rsidP="00220312">
      <w:pPr>
        <w:pStyle w:val="Lijstalinea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ED2653">
        <w:rPr>
          <w:rFonts w:ascii="Arial" w:hAnsi="Arial" w:cs="Arial"/>
          <w:i/>
          <w:sz w:val="22"/>
          <w:szCs w:val="22"/>
          <w:lang w:val="nl-NL"/>
        </w:rPr>
        <w:t>Deze EPA omschrijft een essentiële kernactiviteit van een kinderintensivist</w:t>
      </w:r>
    </w:p>
    <w:p w:rsidR="00220312" w:rsidRPr="00ED2653" w:rsidRDefault="00220312" w:rsidP="00220312">
      <w:pPr>
        <w:pStyle w:val="Lijstalinea"/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1838"/>
        <w:gridCol w:w="1496"/>
        <w:gridCol w:w="1667"/>
        <w:gridCol w:w="1667"/>
        <w:gridCol w:w="1668"/>
      </w:tblGrid>
      <w:tr w:rsidR="00220312" w:rsidRPr="00ED2653" w:rsidTr="00437F5C">
        <w:tc>
          <w:tcPr>
            <w:tcW w:w="1838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Volledig mee oneens</w:t>
            </w:r>
          </w:p>
        </w:tc>
        <w:tc>
          <w:tcPr>
            <w:tcW w:w="1496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Mee oneens</w:t>
            </w:r>
          </w:p>
        </w:tc>
        <w:tc>
          <w:tcPr>
            <w:tcW w:w="1667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Neutraal</w:t>
            </w:r>
          </w:p>
        </w:tc>
        <w:tc>
          <w:tcPr>
            <w:tcW w:w="1667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Mee eens</w:t>
            </w:r>
          </w:p>
        </w:tc>
        <w:tc>
          <w:tcPr>
            <w:tcW w:w="1668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Volledig mee eens</w:t>
            </w:r>
          </w:p>
        </w:tc>
      </w:tr>
    </w:tbl>
    <w:p w:rsidR="00220312" w:rsidRPr="00ED2653" w:rsidRDefault="00220312" w:rsidP="00220312">
      <w:pPr>
        <w:pStyle w:val="Lijstalinea"/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</w:p>
    <w:p w:rsidR="00220312" w:rsidRPr="00ED2653" w:rsidRDefault="00220312" w:rsidP="00220312">
      <w:pPr>
        <w:pStyle w:val="Lijstalinea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ED2653">
        <w:rPr>
          <w:rFonts w:ascii="Arial" w:hAnsi="Arial" w:cs="Arial"/>
          <w:i/>
          <w:sz w:val="22"/>
          <w:szCs w:val="22"/>
          <w:lang w:val="nl-NL"/>
        </w:rPr>
        <w:t>Deze EPA is duidelijk omschreven</w:t>
      </w:r>
    </w:p>
    <w:p w:rsidR="00220312" w:rsidRPr="00ED2653" w:rsidRDefault="00220312" w:rsidP="00220312">
      <w:pPr>
        <w:pStyle w:val="Lijstalinea"/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1838"/>
        <w:gridCol w:w="1496"/>
        <w:gridCol w:w="1667"/>
        <w:gridCol w:w="1667"/>
        <w:gridCol w:w="1668"/>
      </w:tblGrid>
      <w:tr w:rsidR="00220312" w:rsidRPr="00ED2653" w:rsidTr="00437F5C">
        <w:tc>
          <w:tcPr>
            <w:tcW w:w="1838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Volledig mee oneens</w:t>
            </w:r>
          </w:p>
        </w:tc>
        <w:tc>
          <w:tcPr>
            <w:tcW w:w="1496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Mee oneens</w:t>
            </w:r>
          </w:p>
        </w:tc>
        <w:tc>
          <w:tcPr>
            <w:tcW w:w="1667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Neutraal</w:t>
            </w:r>
          </w:p>
        </w:tc>
        <w:tc>
          <w:tcPr>
            <w:tcW w:w="1667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Mee eens</w:t>
            </w:r>
          </w:p>
        </w:tc>
        <w:tc>
          <w:tcPr>
            <w:tcW w:w="1668" w:type="dxa"/>
          </w:tcPr>
          <w:p w:rsidR="00220312" w:rsidRPr="00ED2653" w:rsidRDefault="00220312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Volledig mee eens</w:t>
            </w:r>
          </w:p>
        </w:tc>
      </w:tr>
    </w:tbl>
    <w:p w:rsidR="00220312" w:rsidRPr="00ED2653" w:rsidRDefault="00220312" w:rsidP="00220312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</w:p>
    <w:p w:rsidR="00220312" w:rsidRPr="00ED2653" w:rsidRDefault="00220312" w:rsidP="00220312">
      <w:pPr>
        <w:pStyle w:val="Lijstalinea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ED2653">
        <w:rPr>
          <w:rFonts w:ascii="Arial" w:hAnsi="Arial" w:cs="Arial"/>
          <w:i/>
          <w:sz w:val="22"/>
          <w:szCs w:val="22"/>
          <w:lang w:val="nl-NL"/>
        </w:rPr>
        <w:t>Ruimte voor opmerkingen over deze EPA</w:t>
      </w:r>
    </w:p>
    <w:p w:rsidR="00220312" w:rsidRPr="00A81955" w:rsidRDefault="00220312" w:rsidP="00220312">
      <w:pPr>
        <w:pStyle w:val="Lijstalinea"/>
        <w:spacing w:before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8336"/>
      </w:tblGrid>
      <w:tr w:rsidR="00220312" w:rsidRPr="009F2ECE" w:rsidTr="00437F5C">
        <w:tc>
          <w:tcPr>
            <w:tcW w:w="8336" w:type="dxa"/>
          </w:tcPr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220312" w:rsidRPr="00B00A35" w:rsidRDefault="00B00A35" w:rsidP="00220312">
      <w:pPr>
        <w:spacing w:before="10" w:after="10" w:line="276" w:lineRule="auto"/>
        <w:rPr>
          <w:rFonts w:ascii="Arial" w:hAnsi="Arial" w:cs="Arial"/>
          <w:sz w:val="22"/>
          <w:szCs w:val="22"/>
          <w:lang w:val="nl-NL"/>
        </w:rPr>
      </w:pPr>
      <w:r w:rsidRPr="00B00A35">
        <w:rPr>
          <w:rFonts w:ascii="Arial" w:hAnsi="Arial" w:cs="Arial"/>
          <w:sz w:val="22"/>
          <w:szCs w:val="22"/>
          <w:lang w:val="nl-NL"/>
        </w:rPr>
        <w:lastRenderedPageBreak/>
        <w:t xml:space="preserve">Over EPA 2 t/m 9 worden exact dezelfde vragen gesteld, alleen de </w:t>
      </w:r>
      <w:proofErr w:type="spellStart"/>
      <w:r w:rsidRPr="00B00A35">
        <w:rPr>
          <w:rFonts w:ascii="Arial" w:hAnsi="Arial" w:cs="Arial"/>
          <w:sz w:val="22"/>
          <w:szCs w:val="22"/>
          <w:lang w:val="nl-NL"/>
        </w:rPr>
        <w:t>EPAs</w:t>
      </w:r>
      <w:proofErr w:type="spellEnd"/>
      <w:r w:rsidRPr="00B00A35">
        <w:rPr>
          <w:rFonts w:ascii="Arial" w:hAnsi="Arial" w:cs="Arial"/>
          <w:sz w:val="22"/>
          <w:szCs w:val="22"/>
          <w:lang w:val="nl-NL"/>
        </w:rPr>
        <w:t xml:space="preserve"> verschillen.</w:t>
      </w:r>
    </w:p>
    <w:p w:rsidR="00220312" w:rsidRDefault="00220312" w:rsidP="00220312">
      <w:pPr>
        <w:spacing w:before="10" w:after="10" w:line="276" w:lineRule="auto"/>
        <w:rPr>
          <w:rFonts w:ascii="Arial" w:hAnsi="Arial" w:cs="Arial"/>
          <w:b/>
          <w:sz w:val="22"/>
          <w:szCs w:val="22"/>
          <w:lang w:val="nl-NL"/>
        </w:rPr>
      </w:pPr>
    </w:p>
    <w:p w:rsidR="00220312" w:rsidRDefault="00220312" w:rsidP="00603F7F">
      <w:pPr>
        <w:pStyle w:val="Lijstalinea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Tot slot</w:t>
      </w:r>
      <w:r w:rsidRPr="007A046B">
        <w:rPr>
          <w:rFonts w:ascii="Arial" w:hAnsi="Arial" w:cs="Arial"/>
          <w:b/>
          <w:sz w:val="22"/>
          <w:szCs w:val="22"/>
          <w:lang w:val="nl-NL"/>
        </w:rPr>
        <w:t>:</w:t>
      </w:r>
      <w:r w:rsidRPr="004A087B">
        <w:rPr>
          <w:rFonts w:ascii="Arial" w:hAnsi="Arial" w:cs="Arial"/>
          <w:sz w:val="22"/>
          <w:szCs w:val="22"/>
          <w:lang w:val="nl-NL"/>
        </w:rPr>
        <w:t xml:space="preserve">  </w:t>
      </w:r>
    </w:p>
    <w:p w:rsidR="00220312" w:rsidRDefault="00220312" w:rsidP="0022031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220312" w:rsidRPr="00655FD7" w:rsidRDefault="00220312" w:rsidP="00220312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De huidige lijst van PICU </w:t>
      </w:r>
      <w:proofErr w:type="spellStart"/>
      <w:r>
        <w:rPr>
          <w:rFonts w:ascii="Arial" w:hAnsi="Arial" w:cs="Arial"/>
          <w:bCs/>
          <w:sz w:val="22"/>
          <w:szCs w:val="22"/>
          <w:lang w:val="nl-NL"/>
        </w:rPr>
        <w:t>EPAs</w:t>
      </w:r>
      <w:proofErr w:type="spellEnd"/>
      <w:r>
        <w:rPr>
          <w:rFonts w:ascii="Arial" w:hAnsi="Arial" w:cs="Arial"/>
          <w:bCs/>
          <w:sz w:val="22"/>
          <w:szCs w:val="22"/>
          <w:lang w:val="nl-NL"/>
        </w:rPr>
        <w:t xml:space="preserve"> bestaat nu uit</w:t>
      </w:r>
      <w:r w:rsidRPr="00655FD7">
        <w:rPr>
          <w:rFonts w:ascii="Arial" w:hAnsi="Arial" w:cs="Arial"/>
          <w:bCs/>
          <w:sz w:val="22"/>
          <w:szCs w:val="22"/>
          <w:lang w:val="nl-NL"/>
        </w:rPr>
        <w:t>:</w:t>
      </w:r>
    </w:p>
    <w:p w:rsidR="00220312" w:rsidRPr="00D23BBB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D23BBB">
        <w:rPr>
          <w:rFonts w:ascii="Arial" w:hAnsi="Arial" w:cs="Arial"/>
          <w:sz w:val="22"/>
          <w:szCs w:val="22"/>
          <w:lang w:val="nl-NL"/>
        </w:rPr>
        <w:t>Opvang en behandeling van een niet-acuut zieke, stabiele, laag-complexe patiënt</w:t>
      </w:r>
    </w:p>
    <w:p w:rsidR="00220312" w:rsidRPr="00D23BBB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D23BBB">
        <w:rPr>
          <w:rFonts w:ascii="Arial" w:hAnsi="Arial" w:cs="Arial"/>
          <w:sz w:val="22"/>
          <w:szCs w:val="22"/>
          <w:lang w:val="nl-NL"/>
        </w:rPr>
        <w:t>Opvang en behandeling van een niet-acuut zieke, stabiele, hoog-complexe patiënt</w:t>
      </w:r>
    </w:p>
    <w:p w:rsidR="00220312" w:rsidRPr="00D23BBB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nl-NL"/>
        </w:rPr>
      </w:pPr>
      <w:r w:rsidRPr="00D23BBB">
        <w:rPr>
          <w:rFonts w:ascii="Arial" w:hAnsi="Arial" w:cs="Arial"/>
          <w:sz w:val="22"/>
          <w:szCs w:val="22"/>
          <w:lang w:val="nl-NL"/>
        </w:rPr>
        <w:t>Opvang en behandeling van een acuut probleem bij een voorheen stabiele patiënt</w:t>
      </w:r>
    </w:p>
    <w:p w:rsidR="00220312" w:rsidRPr="00D23BBB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D23BBB">
        <w:rPr>
          <w:rFonts w:ascii="Arial" w:hAnsi="Arial" w:cs="Arial"/>
          <w:sz w:val="22"/>
          <w:szCs w:val="22"/>
          <w:lang w:val="nl-NL"/>
        </w:rPr>
        <w:t>Opvang en behandeling van een hoog-complexe patiënt met een relatief eenvoudig te behandelen acuut probleem</w:t>
      </w:r>
    </w:p>
    <w:p w:rsidR="00220312" w:rsidRPr="00D23BBB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D23BBB">
        <w:rPr>
          <w:rFonts w:ascii="Arial" w:hAnsi="Arial" w:cs="Arial"/>
          <w:sz w:val="22"/>
          <w:szCs w:val="22"/>
          <w:lang w:val="nl-NL"/>
        </w:rPr>
        <w:t>Opvang en behandeling van een acuut zieke, instabiele, hoog-complexe patiënt</w:t>
      </w:r>
    </w:p>
    <w:p w:rsidR="00220312" w:rsidRPr="00D23BBB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D23BBB">
        <w:rPr>
          <w:rFonts w:ascii="Arial" w:hAnsi="Arial" w:cs="Arial"/>
          <w:sz w:val="22"/>
          <w:szCs w:val="22"/>
          <w:lang w:val="nl-NL"/>
        </w:rPr>
        <w:t xml:space="preserve">Opvang en behandeling van een acuut zieke patiënt buiten de </w:t>
      </w:r>
      <w:proofErr w:type="spellStart"/>
      <w:r w:rsidRPr="00D23BBB">
        <w:rPr>
          <w:rFonts w:ascii="Arial" w:hAnsi="Arial" w:cs="Arial"/>
          <w:sz w:val="22"/>
          <w:szCs w:val="22"/>
          <w:lang w:val="nl-NL"/>
        </w:rPr>
        <w:t>kinderintensive</w:t>
      </w:r>
      <w:proofErr w:type="spellEnd"/>
      <w:r w:rsidRPr="00D23BBB">
        <w:rPr>
          <w:rFonts w:ascii="Arial" w:hAnsi="Arial" w:cs="Arial"/>
          <w:sz w:val="22"/>
          <w:szCs w:val="22"/>
          <w:lang w:val="nl-NL"/>
        </w:rPr>
        <w:t xml:space="preserve"> care</w:t>
      </w:r>
    </w:p>
    <w:p w:rsidR="00220312" w:rsidRPr="00D23BBB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Communicatie met</w:t>
      </w:r>
      <w:r w:rsidRPr="00D23BBB">
        <w:rPr>
          <w:rFonts w:ascii="Arial" w:hAnsi="Arial" w:cs="Arial"/>
          <w:sz w:val="22"/>
          <w:szCs w:val="22"/>
          <w:lang w:val="nl-NL"/>
        </w:rPr>
        <w:t xml:space="preserve"> andere zorgverleners</w:t>
      </w:r>
    </w:p>
    <w:p w:rsidR="00220312" w:rsidRPr="00D23BBB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  <w:lang w:val="nl-NL"/>
        </w:rPr>
      </w:pPr>
      <w:r w:rsidRPr="00D23BBB">
        <w:rPr>
          <w:rFonts w:ascii="Arial" w:hAnsi="Arial" w:cs="Arial"/>
          <w:sz w:val="22"/>
          <w:szCs w:val="22"/>
          <w:lang w:val="nl-NL"/>
        </w:rPr>
        <w:t>Uitvoeren van verrichtingen voor een PICU-arts</w:t>
      </w:r>
    </w:p>
    <w:p w:rsidR="00220312" w:rsidRPr="002B19F1" w:rsidRDefault="00220312" w:rsidP="00220312">
      <w:pPr>
        <w:pStyle w:val="Lijstalinea"/>
        <w:numPr>
          <w:ilvl w:val="0"/>
          <w:numId w:val="29"/>
        </w:numPr>
        <w:spacing w:after="120" w:line="276" w:lineRule="auto"/>
        <w:jc w:val="both"/>
        <w:rPr>
          <w:lang w:val="nl-NL"/>
        </w:rPr>
      </w:pPr>
      <w:r w:rsidRPr="00D23BBB">
        <w:rPr>
          <w:rFonts w:ascii="Arial" w:hAnsi="Arial" w:cs="Arial"/>
          <w:sz w:val="22"/>
          <w:szCs w:val="22"/>
          <w:lang w:val="nl-NL"/>
        </w:rPr>
        <w:t>Managen van complexe situaties op de PICU</w:t>
      </w:r>
    </w:p>
    <w:p w:rsidR="00220312" w:rsidRDefault="00220312" w:rsidP="00220312">
      <w:pPr>
        <w:spacing w:before="10" w:after="10" w:line="276" w:lineRule="auto"/>
        <w:rPr>
          <w:rFonts w:ascii="Arial" w:hAnsi="Arial" w:cs="Arial"/>
          <w:b/>
          <w:sz w:val="22"/>
          <w:szCs w:val="22"/>
          <w:lang w:val="nl-NL"/>
        </w:rPr>
      </w:pPr>
    </w:p>
    <w:p w:rsidR="00220312" w:rsidRPr="00B13D97" w:rsidRDefault="00220312" w:rsidP="00220312">
      <w:pPr>
        <w:pStyle w:val="Lijstalinea"/>
        <w:numPr>
          <w:ilvl w:val="0"/>
          <w:numId w:val="20"/>
        </w:numPr>
        <w:spacing w:before="10" w:after="10" w:line="276" w:lineRule="auto"/>
        <w:rPr>
          <w:rFonts w:ascii="Arial" w:hAnsi="Arial" w:cs="Arial"/>
          <w:i/>
          <w:sz w:val="22"/>
          <w:szCs w:val="22"/>
          <w:lang w:val="nl-NL"/>
        </w:rPr>
      </w:pPr>
      <w:r w:rsidRPr="00B13D97">
        <w:rPr>
          <w:rFonts w:ascii="Arial" w:hAnsi="Arial" w:cs="Arial"/>
          <w:i/>
          <w:sz w:val="22"/>
          <w:szCs w:val="22"/>
          <w:lang w:val="nl-NL"/>
        </w:rPr>
        <w:t xml:space="preserve">Geeft deze lijst van </w:t>
      </w:r>
      <w:proofErr w:type="spellStart"/>
      <w:r w:rsidRPr="00B13D97">
        <w:rPr>
          <w:rFonts w:ascii="Arial" w:hAnsi="Arial" w:cs="Arial"/>
          <w:i/>
          <w:sz w:val="22"/>
          <w:szCs w:val="22"/>
          <w:lang w:val="nl-NL"/>
        </w:rPr>
        <w:t>EPA’s</w:t>
      </w:r>
      <w:proofErr w:type="spellEnd"/>
      <w:r w:rsidRPr="00B13D97">
        <w:rPr>
          <w:rFonts w:ascii="Arial" w:hAnsi="Arial" w:cs="Arial"/>
          <w:i/>
          <w:sz w:val="22"/>
          <w:szCs w:val="22"/>
          <w:lang w:val="nl-NL"/>
        </w:rPr>
        <w:t xml:space="preserve"> in uw optiek de essentiële activiteiten van het vak van kinderintensivist volledig weer?</w:t>
      </w:r>
    </w:p>
    <w:p w:rsidR="00220312" w:rsidRPr="00B13D97" w:rsidRDefault="00220312" w:rsidP="00220312">
      <w:pPr>
        <w:spacing w:before="10" w:after="10" w:line="276" w:lineRule="auto"/>
        <w:rPr>
          <w:rFonts w:ascii="Arial" w:hAnsi="Arial" w:cs="Arial"/>
          <w:i/>
          <w:sz w:val="22"/>
          <w:szCs w:val="22"/>
          <w:lang w:val="nl-NL"/>
        </w:rPr>
      </w:pPr>
    </w:p>
    <w:tbl>
      <w:tblPr>
        <w:tblStyle w:val="Tabelraster"/>
        <w:tblW w:w="0" w:type="auto"/>
        <w:tblInd w:w="717" w:type="dxa"/>
        <w:tblLook w:val="04A0" w:firstRow="1" w:lastRow="0" w:firstColumn="1" w:lastColumn="0" w:noHBand="0" w:noVBand="1"/>
      </w:tblPr>
      <w:tblGrid>
        <w:gridCol w:w="1678"/>
        <w:gridCol w:w="1678"/>
      </w:tblGrid>
      <w:tr w:rsidR="00220312" w:rsidTr="00437F5C">
        <w:trPr>
          <w:trHeight w:val="576"/>
        </w:trPr>
        <w:tc>
          <w:tcPr>
            <w:tcW w:w="1678" w:type="dxa"/>
            <w:vAlign w:val="center"/>
          </w:tcPr>
          <w:p w:rsidR="00220312" w:rsidRDefault="00220312" w:rsidP="00437F5C">
            <w:pPr>
              <w:spacing w:before="10" w:after="10"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Ja</w:t>
            </w:r>
          </w:p>
        </w:tc>
        <w:tc>
          <w:tcPr>
            <w:tcW w:w="1678" w:type="dxa"/>
            <w:vAlign w:val="center"/>
          </w:tcPr>
          <w:p w:rsidR="00220312" w:rsidRDefault="00220312" w:rsidP="00437F5C">
            <w:pPr>
              <w:spacing w:before="10" w:after="10"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Nee</w:t>
            </w:r>
          </w:p>
        </w:tc>
      </w:tr>
    </w:tbl>
    <w:p w:rsidR="00220312" w:rsidRPr="00B13D97" w:rsidRDefault="00220312" w:rsidP="00220312">
      <w:pPr>
        <w:spacing w:before="10" w:after="10" w:line="276" w:lineRule="auto"/>
        <w:rPr>
          <w:rFonts w:ascii="Arial" w:hAnsi="Arial" w:cs="Arial"/>
          <w:i/>
          <w:sz w:val="22"/>
          <w:szCs w:val="22"/>
          <w:lang w:val="nl-NL"/>
        </w:rPr>
      </w:pPr>
    </w:p>
    <w:p w:rsidR="00220312" w:rsidRPr="00B13D97" w:rsidRDefault="00220312" w:rsidP="00220312">
      <w:pPr>
        <w:spacing w:before="10" w:after="10" w:line="276" w:lineRule="auto"/>
        <w:rPr>
          <w:rFonts w:ascii="Arial" w:hAnsi="Arial" w:cs="Arial"/>
          <w:i/>
          <w:sz w:val="22"/>
          <w:szCs w:val="22"/>
          <w:lang w:val="nl-NL"/>
        </w:rPr>
      </w:pPr>
    </w:p>
    <w:p w:rsidR="00220312" w:rsidRPr="00B13D97" w:rsidRDefault="00220312" w:rsidP="00220312">
      <w:pPr>
        <w:pStyle w:val="Lijstalinea"/>
        <w:numPr>
          <w:ilvl w:val="0"/>
          <w:numId w:val="20"/>
        </w:numPr>
        <w:spacing w:before="10" w:after="10" w:line="276" w:lineRule="auto"/>
        <w:rPr>
          <w:rFonts w:ascii="Arial" w:hAnsi="Arial" w:cs="Arial"/>
          <w:i/>
          <w:sz w:val="22"/>
          <w:szCs w:val="22"/>
          <w:lang w:val="nl-NL"/>
        </w:rPr>
      </w:pPr>
      <w:r w:rsidRPr="00B13D97">
        <w:rPr>
          <w:rFonts w:ascii="Arial" w:hAnsi="Arial" w:cs="Arial"/>
          <w:i/>
          <w:sz w:val="22"/>
          <w:szCs w:val="22"/>
          <w:lang w:val="nl-NL"/>
        </w:rPr>
        <w:t>Indien u bij de vorige vraag ‘nee’ hebt geantwoord, welke EPA zou er volgens u dan nog moeten worden toegevoegd aan de lijst?</w:t>
      </w:r>
    </w:p>
    <w:p w:rsidR="00220312" w:rsidRPr="00B13D97" w:rsidRDefault="00220312" w:rsidP="00220312">
      <w:pPr>
        <w:pStyle w:val="Lijstalinea"/>
        <w:spacing w:before="10" w:after="10" w:line="276" w:lineRule="auto"/>
        <w:rPr>
          <w:rFonts w:ascii="Arial" w:hAnsi="Arial" w:cs="Arial"/>
          <w:i/>
          <w:sz w:val="22"/>
          <w:szCs w:val="22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8336"/>
      </w:tblGrid>
      <w:tr w:rsidR="00220312" w:rsidRPr="009F2ECE" w:rsidTr="00437F5C">
        <w:tc>
          <w:tcPr>
            <w:tcW w:w="8336" w:type="dxa"/>
          </w:tcPr>
          <w:p w:rsidR="00220312" w:rsidRPr="00B13D97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:rsidR="00220312" w:rsidRPr="00B13D97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:rsidR="00220312" w:rsidRPr="00B13D97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:rsidR="00220312" w:rsidRPr="00B13D97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:rsidR="00220312" w:rsidRPr="00B13D97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:rsidR="00220312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:rsidR="00220312" w:rsidRPr="00B13D97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:rsidR="00220312" w:rsidRPr="00B13D97" w:rsidRDefault="00220312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</w:tc>
      </w:tr>
    </w:tbl>
    <w:p w:rsidR="00220312" w:rsidRDefault="00220312" w:rsidP="00220312">
      <w:pPr>
        <w:pStyle w:val="Lijstalinea"/>
        <w:spacing w:before="10" w:after="10" w:line="276" w:lineRule="auto"/>
        <w:rPr>
          <w:rFonts w:ascii="Arial" w:hAnsi="Arial" w:cs="Arial"/>
          <w:i/>
          <w:sz w:val="22"/>
          <w:szCs w:val="22"/>
          <w:lang w:val="nl-NL"/>
        </w:rPr>
      </w:pPr>
    </w:p>
    <w:p w:rsidR="00220312" w:rsidRDefault="00220312" w:rsidP="00220312">
      <w:pPr>
        <w:pStyle w:val="Lijstalinea"/>
        <w:spacing w:before="10" w:after="10" w:line="276" w:lineRule="auto"/>
        <w:rPr>
          <w:rFonts w:ascii="Arial" w:hAnsi="Arial" w:cs="Arial"/>
          <w:i/>
          <w:sz w:val="22"/>
          <w:szCs w:val="22"/>
          <w:lang w:val="nl-NL"/>
        </w:rPr>
      </w:pPr>
    </w:p>
    <w:p w:rsidR="00B00A35" w:rsidRPr="005F4ED4" w:rsidRDefault="00F45EA8" w:rsidP="00F45EA8">
      <w:pPr>
        <w:rPr>
          <w:rFonts w:ascii="Arial" w:hAnsi="Arial" w:cs="Arial"/>
          <w:b/>
          <w:sz w:val="36"/>
          <w:szCs w:val="36"/>
          <w:lang w:val="nl-NL"/>
        </w:rPr>
      </w:pPr>
      <w:r>
        <w:rPr>
          <w:rFonts w:ascii="Arial" w:hAnsi="Arial" w:cs="Arial"/>
          <w:b/>
          <w:sz w:val="36"/>
          <w:szCs w:val="36"/>
          <w:lang w:val="nl-NL"/>
        </w:rPr>
        <w:br w:type="page"/>
      </w:r>
    </w:p>
    <w:p w:rsidR="00B00A35" w:rsidRPr="005F4ED4" w:rsidRDefault="00B00A35" w:rsidP="00B00A35">
      <w:pPr>
        <w:pBdr>
          <w:bottom w:val="single" w:sz="6" w:space="1" w:color="auto"/>
        </w:pBdr>
        <w:tabs>
          <w:tab w:val="left" w:pos="284"/>
          <w:tab w:val="left" w:pos="1701"/>
        </w:tabs>
        <w:spacing w:line="276" w:lineRule="auto"/>
        <w:rPr>
          <w:rFonts w:ascii="Arial" w:hAnsi="Arial" w:cs="Arial"/>
          <w:lang w:val="nl-NL"/>
        </w:rPr>
      </w:pPr>
    </w:p>
    <w:p w:rsidR="00B00A35" w:rsidRPr="005F4ED4" w:rsidRDefault="00B00A35" w:rsidP="00B00A35">
      <w:pPr>
        <w:spacing w:line="276" w:lineRule="auto"/>
        <w:jc w:val="center"/>
        <w:rPr>
          <w:rFonts w:ascii="Arial" w:hAnsi="Arial" w:cs="Arial"/>
          <w:b/>
          <w:lang w:val="nl-NL"/>
        </w:rPr>
      </w:pPr>
    </w:p>
    <w:p w:rsidR="00B00A35" w:rsidRPr="005F4ED4" w:rsidRDefault="00B00A35" w:rsidP="00B00A35">
      <w:pPr>
        <w:spacing w:line="276" w:lineRule="auto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PICU </w:t>
      </w:r>
      <w:proofErr w:type="spellStart"/>
      <w:r>
        <w:rPr>
          <w:rFonts w:ascii="Arial" w:hAnsi="Arial" w:cs="Arial"/>
          <w:b/>
          <w:sz w:val="28"/>
          <w:szCs w:val="28"/>
          <w:lang w:val="nl-NL"/>
        </w:rPr>
        <w:t>EPAs</w:t>
      </w:r>
      <w:proofErr w:type="spellEnd"/>
      <w:r>
        <w:rPr>
          <w:rFonts w:ascii="Arial" w:hAnsi="Arial" w:cs="Arial"/>
          <w:b/>
          <w:sz w:val="28"/>
          <w:szCs w:val="28"/>
          <w:lang w:val="nl-NL"/>
        </w:rPr>
        <w:t xml:space="preserve"> – Ronde 2</w:t>
      </w:r>
    </w:p>
    <w:p w:rsidR="00B00A35" w:rsidRPr="005F4ED4" w:rsidRDefault="00B00A35" w:rsidP="00B00A35">
      <w:pPr>
        <w:pBdr>
          <w:bottom w:val="single" w:sz="6" w:space="1" w:color="auto"/>
        </w:pBdr>
        <w:tabs>
          <w:tab w:val="left" w:pos="284"/>
          <w:tab w:val="left" w:pos="1701"/>
        </w:tabs>
        <w:spacing w:line="276" w:lineRule="auto"/>
        <w:jc w:val="center"/>
        <w:rPr>
          <w:rFonts w:ascii="Arial" w:hAnsi="Arial" w:cs="Arial"/>
          <w:lang w:val="nl-NL"/>
        </w:rPr>
      </w:pPr>
    </w:p>
    <w:p w:rsidR="00B00A35" w:rsidRDefault="00B00A35" w:rsidP="00B00A35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F45EA8" w:rsidRDefault="00F45EA8" w:rsidP="00F45EA8">
      <w:pPr>
        <w:pStyle w:val="Lijstalinea"/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F45EA8" w:rsidRDefault="00F45EA8" w:rsidP="00F45EA8">
      <w:pPr>
        <w:pStyle w:val="Lijstalinea"/>
        <w:numPr>
          <w:ilvl w:val="0"/>
          <w:numId w:val="34"/>
        </w:numPr>
        <w:rPr>
          <w:rFonts w:ascii="Arial" w:hAnsi="Arial" w:cs="Arial"/>
          <w:b/>
          <w:sz w:val="22"/>
          <w:szCs w:val="22"/>
          <w:lang w:val="nl-NL"/>
        </w:rPr>
      </w:pPr>
      <w:r w:rsidRPr="0014774A">
        <w:rPr>
          <w:rFonts w:ascii="Arial" w:hAnsi="Arial" w:cs="Arial"/>
          <w:b/>
          <w:sz w:val="22"/>
          <w:szCs w:val="22"/>
          <w:lang w:val="nl-NL"/>
        </w:rPr>
        <w:t>EPA specifieke vragen</w:t>
      </w:r>
    </w:p>
    <w:p w:rsidR="00F45EA8" w:rsidRDefault="00F45EA8" w:rsidP="00F45EA8">
      <w:pPr>
        <w:pStyle w:val="Lijstalinea"/>
        <w:ind w:left="360"/>
        <w:rPr>
          <w:rFonts w:ascii="Arial" w:hAnsi="Arial" w:cs="Arial"/>
          <w:sz w:val="22"/>
          <w:szCs w:val="22"/>
          <w:lang w:val="nl-NL"/>
        </w:rPr>
      </w:pPr>
    </w:p>
    <w:p w:rsidR="00F45EA8" w:rsidRPr="00AF1ACA" w:rsidRDefault="00F45EA8" w:rsidP="00F45EA8">
      <w:pPr>
        <w:pStyle w:val="Lijstalinea"/>
        <w:ind w:left="360"/>
        <w:rPr>
          <w:rFonts w:ascii="Arial" w:hAnsi="Arial" w:cs="Arial"/>
          <w:sz w:val="22"/>
          <w:szCs w:val="22"/>
          <w:lang w:val="nl-NL"/>
        </w:rPr>
      </w:pPr>
      <w:r w:rsidRPr="00AF1ACA">
        <w:rPr>
          <w:rFonts w:ascii="Arial" w:hAnsi="Arial" w:cs="Arial"/>
          <w:sz w:val="22"/>
          <w:szCs w:val="22"/>
          <w:lang w:val="nl-NL"/>
        </w:rPr>
        <w:t xml:space="preserve">Per </w:t>
      </w:r>
      <w:r>
        <w:rPr>
          <w:rFonts w:ascii="Arial" w:hAnsi="Arial" w:cs="Arial"/>
          <w:sz w:val="22"/>
          <w:szCs w:val="22"/>
          <w:lang w:val="nl-NL"/>
        </w:rPr>
        <w:t xml:space="preserve">gereviseerde </w:t>
      </w:r>
      <w:r w:rsidRPr="00AF1ACA">
        <w:rPr>
          <w:rFonts w:ascii="Arial" w:hAnsi="Arial" w:cs="Arial"/>
          <w:sz w:val="22"/>
          <w:szCs w:val="22"/>
          <w:lang w:val="nl-NL"/>
        </w:rPr>
        <w:t xml:space="preserve">EPA </w:t>
      </w:r>
      <w:r>
        <w:rPr>
          <w:rFonts w:ascii="Arial" w:hAnsi="Arial" w:cs="Arial"/>
          <w:sz w:val="22"/>
          <w:szCs w:val="22"/>
          <w:lang w:val="nl-NL"/>
        </w:rPr>
        <w:t xml:space="preserve">(n=4) </w:t>
      </w:r>
      <w:r w:rsidRPr="00AF1ACA">
        <w:rPr>
          <w:rFonts w:ascii="Arial" w:hAnsi="Arial" w:cs="Arial"/>
          <w:sz w:val="22"/>
          <w:szCs w:val="22"/>
          <w:lang w:val="nl-NL"/>
        </w:rPr>
        <w:t>wordt u nu gevraagd te beoordelen of de betreffende EPA een essentiële kernactiviteit van een kinderintensivist beschrijft en of de betreffende EPA duidelijk omschreven is.</w:t>
      </w:r>
    </w:p>
    <w:p w:rsidR="00F45EA8" w:rsidRDefault="00F45EA8" w:rsidP="00F45EA8">
      <w:pPr>
        <w:spacing w:before="120" w:line="276" w:lineRule="auto"/>
        <w:jc w:val="both"/>
        <w:rPr>
          <w:rFonts w:ascii="Arial" w:hAnsi="Arial" w:cs="Arial"/>
          <w:b/>
          <w:i/>
          <w:sz w:val="22"/>
          <w:szCs w:val="22"/>
          <w:lang w:val="nl-NL"/>
        </w:rPr>
      </w:pPr>
    </w:p>
    <w:p w:rsidR="00F45EA8" w:rsidRPr="00551386" w:rsidRDefault="00F45EA8" w:rsidP="00F45EA8">
      <w:pPr>
        <w:spacing w:before="120" w:line="276" w:lineRule="auto"/>
        <w:jc w:val="both"/>
        <w:rPr>
          <w:rFonts w:ascii="Arial" w:hAnsi="Arial" w:cs="Arial"/>
          <w:b/>
          <w:bCs/>
          <w:i/>
          <w:sz w:val="22"/>
          <w:szCs w:val="22"/>
          <w:lang w:val="nl-NL"/>
        </w:rPr>
      </w:pPr>
      <w:r w:rsidRPr="00ED2653">
        <w:rPr>
          <w:rFonts w:ascii="Arial" w:hAnsi="Arial" w:cs="Arial"/>
          <w:b/>
          <w:i/>
          <w:sz w:val="22"/>
          <w:szCs w:val="22"/>
          <w:lang w:val="nl-NL"/>
        </w:rPr>
        <w:t xml:space="preserve">EPA </w:t>
      </w:r>
      <w:r>
        <w:rPr>
          <w:rFonts w:ascii="Arial" w:hAnsi="Arial" w:cs="Arial"/>
          <w:b/>
          <w:i/>
          <w:sz w:val="22"/>
          <w:szCs w:val="22"/>
          <w:lang w:val="nl-NL"/>
        </w:rPr>
        <w:t>4</w:t>
      </w:r>
      <w:r w:rsidRPr="00ED2653">
        <w:rPr>
          <w:rFonts w:ascii="Arial" w:hAnsi="Arial" w:cs="Arial"/>
          <w:b/>
          <w:i/>
          <w:sz w:val="22"/>
          <w:szCs w:val="22"/>
          <w:lang w:val="nl-NL"/>
        </w:rPr>
        <w:t xml:space="preserve">: </w:t>
      </w:r>
      <w:r w:rsidRPr="00551386">
        <w:rPr>
          <w:rFonts w:ascii="Arial" w:hAnsi="Arial" w:cs="Arial"/>
          <w:b/>
          <w:i/>
          <w:sz w:val="22"/>
          <w:szCs w:val="22"/>
          <w:lang w:val="nl-NL"/>
        </w:rPr>
        <w:t>Opvang en behandeling van een hoog-complexe patiënt met een relatief eenvoudig en behandelbaar acuut probleem</w:t>
      </w:r>
    </w:p>
    <w:p w:rsidR="00F45EA8" w:rsidRPr="00551386" w:rsidRDefault="00F45EA8" w:rsidP="00F45EA8">
      <w:pPr>
        <w:pStyle w:val="Lijstalinea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551386">
        <w:rPr>
          <w:rFonts w:ascii="Arial" w:hAnsi="Arial" w:cs="Arial"/>
          <w:i/>
          <w:sz w:val="22"/>
          <w:szCs w:val="22"/>
          <w:lang w:val="nl-NL"/>
        </w:rPr>
        <w:t>Deze EPA omschrijft een essentiële kernactiviteit van een kinderintensivist</w:t>
      </w:r>
    </w:p>
    <w:p w:rsidR="00F45EA8" w:rsidRPr="00ED2653" w:rsidRDefault="00F45EA8" w:rsidP="00F45EA8">
      <w:pPr>
        <w:pStyle w:val="Lijstalinea"/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1838"/>
        <w:gridCol w:w="1496"/>
        <w:gridCol w:w="1667"/>
        <w:gridCol w:w="1667"/>
        <w:gridCol w:w="1668"/>
      </w:tblGrid>
      <w:tr w:rsidR="00F45EA8" w:rsidRPr="00ED2653" w:rsidTr="00437F5C">
        <w:tc>
          <w:tcPr>
            <w:tcW w:w="1838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Volledig mee oneens</w:t>
            </w:r>
          </w:p>
        </w:tc>
        <w:tc>
          <w:tcPr>
            <w:tcW w:w="1496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Mee oneens</w:t>
            </w:r>
          </w:p>
        </w:tc>
        <w:tc>
          <w:tcPr>
            <w:tcW w:w="1667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Neutraal</w:t>
            </w:r>
          </w:p>
        </w:tc>
        <w:tc>
          <w:tcPr>
            <w:tcW w:w="1667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Mee eens</w:t>
            </w:r>
          </w:p>
        </w:tc>
        <w:tc>
          <w:tcPr>
            <w:tcW w:w="1668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Volledig mee eens</w:t>
            </w:r>
          </w:p>
        </w:tc>
      </w:tr>
    </w:tbl>
    <w:p w:rsidR="00F45EA8" w:rsidRPr="00ED2653" w:rsidRDefault="00F45EA8" w:rsidP="00F45EA8">
      <w:pPr>
        <w:pStyle w:val="Lijstalinea"/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</w:p>
    <w:p w:rsidR="00F45EA8" w:rsidRPr="00551386" w:rsidRDefault="00F45EA8" w:rsidP="00F45EA8">
      <w:pPr>
        <w:pStyle w:val="Lijstalinea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551386">
        <w:rPr>
          <w:rFonts w:ascii="Arial" w:hAnsi="Arial" w:cs="Arial"/>
          <w:i/>
          <w:sz w:val="22"/>
          <w:szCs w:val="22"/>
          <w:lang w:val="nl-NL"/>
        </w:rPr>
        <w:t>Deze EPA is duidelijk omschreven</w:t>
      </w:r>
    </w:p>
    <w:p w:rsidR="00F45EA8" w:rsidRPr="00ED2653" w:rsidRDefault="00F45EA8" w:rsidP="00F45EA8">
      <w:pPr>
        <w:pStyle w:val="Lijstalinea"/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1838"/>
        <w:gridCol w:w="1496"/>
        <w:gridCol w:w="1667"/>
        <w:gridCol w:w="1667"/>
        <w:gridCol w:w="1668"/>
      </w:tblGrid>
      <w:tr w:rsidR="00F45EA8" w:rsidRPr="00ED2653" w:rsidTr="00437F5C">
        <w:tc>
          <w:tcPr>
            <w:tcW w:w="1838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Volledig mee oneens</w:t>
            </w:r>
          </w:p>
        </w:tc>
        <w:tc>
          <w:tcPr>
            <w:tcW w:w="1496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Mee oneens</w:t>
            </w:r>
          </w:p>
        </w:tc>
        <w:tc>
          <w:tcPr>
            <w:tcW w:w="1667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Neutraal</w:t>
            </w:r>
          </w:p>
        </w:tc>
        <w:tc>
          <w:tcPr>
            <w:tcW w:w="1667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Mee eens</w:t>
            </w:r>
          </w:p>
        </w:tc>
        <w:tc>
          <w:tcPr>
            <w:tcW w:w="1668" w:type="dxa"/>
          </w:tcPr>
          <w:p w:rsidR="00F45EA8" w:rsidRPr="00ED2653" w:rsidRDefault="00F45EA8" w:rsidP="00437F5C">
            <w:pPr>
              <w:pStyle w:val="Lijstalinea"/>
              <w:spacing w:before="120"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ED2653">
              <w:rPr>
                <w:rFonts w:ascii="Arial" w:hAnsi="Arial" w:cs="Arial"/>
                <w:i/>
                <w:sz w:val="22"/>
                <w:szCs w:val="22"/>
                <w:lang w:val="nl-NL"/>
              </w:rPr>
              <w:t>Volledig mee eens</w:t>
            </w:r>
          </w:p>
        </w:tc>
      </w:tr>
    </w:tbl>
    <w:p w:rsidR="00F45EA8" w:rsidRPr="00ED2653" w:rsidRDefault="00F45EA8" w:rsidP="00F45EA8">
      <w:p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</w:p>
    <w:p w:rsidR="00F45EA8" w:rsidRPr="00551386" w:rsidRDefault="00F45EA8" w:rsidP="00F45EA8">
      <w:pPr>
        <w:pStyle w:val="Lijstalinea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551386">
        <w:rPr>
          <w:rFonts w:ascii="Arial" w:hAnsi="Arial" w:cs="Arial"/>
          <w:i/>
          <w:sz w:val="22"/>
          <w:szCs w:val="22"/>
          <w:lang w:val="nl-NL"/>
        </w:rPr>
        <w:t>Ruimte voor opmerkingen over deze EPA</w:t>
      </w:r>
    </w:p>
    <w:p w:rsidR="00F45EA8" w:rsidRPr="00A81955" w:rsidRDefault="00F45EA8" w:rsidP="00F45EA8">
      <w:pPr>
        <w:pStyle w:val="Lijstalinea"/>
        <w:spacing w:before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8336"/>
      </w:tblGrid>
      <w:tr w:rsidR="00F45EA8" w:rsidRPr="009F2ECE" w:rsidTr="00437F5C">
        <w:tc>
          <w:tcPr>
            <w:tcW w:w="8336" w:type="dxa"/>
          </w:tcPr>
          <w:p w:rsidR="00F45EA8" w:rsidRDefault="00F45EA8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45EA8" w:rsidRDefault="00F45EA8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45EA8" w:rsidRDefault="00F45EA8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45EA8" w:rsidRDefault="00F45EA8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45EA8" w:rsidRDefault="00F45EA8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45EA8" w:rsidRDefault="00F45EA8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45EA8" w:rsidRDefault="00F45EA8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F45EA8" w:rsidRDefault="00F45EA8" w:rsidP="00437F5C">
            <w:pPr>
              <w:pStyle w:val="Lijstalinea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F45EA8" w:rsidRDefault="00F45EA8" w:rsidP="00F45EA8">
      <w:pPr>
        <w:spacing w:before="10" w:after="10" w:line="276" w:lineRule="auto"/>
        <w:rPr>
          <w:rFonts w:ascii="Arial" w:hAnsi="Arial" w:cs="Arial"/>
          <w:b/>
          <w:sz w:val="22"/>
          <w:szCs w:val="22"/>
          <w:lang w:val="nl-NL"/>
        </w:rPr>
      </w:pPr>
    </w:p>
    <w:p w:rsidR="00F45EA8" w:rsidRPr="00B00A35" w:rsidRDefault="00F45EA8" w:rsidP="00F45EA8">
      <w:pPr>
        <w:spacing w:before="10" w:after="10" w:line="276" w:lineRule="auto"/>
        <w:rPr>
          <w:rFonts w:ascii="Arial" w:hAnsi="Arial" w:cs="Arial"/>
          <w:sz w:val="22"/>
          <w:szCs w:val="22"/>
          <w:lang w:val="nl-NL"/>
        </w:rPr>
      </w:pPr>
      <w:r w:rsidRPr="00B00A35">
        <w:rPr>
          <w:rFonts w:ascii="Arial" w:hAnsi="Arial" w:cs="Arial"/>
          <w:sz w:val="22"/>
          <w:szCs w:val="22"/>
          <w:lang w:val="nl-NL"/>
        </w:rPr>
        <w:t xml:space="preserve">Over </w:t>
      </w:r>
      <w:r>
        <w:rPr>
          <w:rFonts w:ascii="Arial" w:hAnsi="Arial" w:cs="Arial"/>
          <w:sz w:val="22"/>
          <w:szCs w:val="22"/>
          <w:lang w:val="nl-NL"/>
        </w:rPr>
        <w:t xml:space="preserve">de overige 3 gereviseerde </w:t>
      </w:r>
      <w:proofErr w:type="spellStart"/>
      <w:r w:rsidRPr="00B00A35">
        <w:rPr>
          <w:rFonts w:ascii="Arial" w:hAnsi="Arial" w:cs="Arial"/>
          <w:sz w:val="22"/>
          <w:szCs w:val="22"/>
          <w:lang w:val="nl-NL"/>
        </w:rPr>
        <w:t>EPA</w:t>
      </w:r>
      <w:r>
        <w:rPr>
          <w:rFonts w:ascii="Arial" w:hAnsi="Arial" w:cs="Arial"/>
          <w:sz w:val="22"/>
          <w:szCs w:val="22"/>
          <w:lang w:val="nl-NL"/>
        </w:rPr>
        <w:t>s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(</w:t>
      </w:r>
      <w:r w:rsidR="00496C9C">
        <w:rPr>
          <w:rFonts w:ascii="Arial" w:hAnsi="Arial" w:cs="Arial"/>
          <w:sz w:val="22"/>
          <w:szCs w:val="22"/>
          <w:lang w:val="nl-NL"/>
        </w:rPr>
        <w:t xml:space="preserve">6,7 en </w:t>
      </w:r>
      <w:r w:rsidRPr="00B00A35">
        <w:rPr>
          <w:rFonts w:ascii="Arial" w:hAnsi="Arial" w:cs="Arial"/>
          <w:sz w:val="22"/>
          <w:szCs w:val="22"/>
          <w:lang w:val="nl-NL"/>
        </w:rPr>
        <w:t>9</w:t>
      </w:r>
      <w:r w:rsidR="00496C9C">
        <w:rPr>
          <w:rFonts w:ascii="Arial" w:hAnsi="Arial" w:cs="Arial"/>
          <w:sz w:val="22"/>
          <w:szCs w:val="22"/>
          <w:lang w:val="nl-NL"/>
        </w:rPr>
        <w:t xml:space="preserve">) </w:t>
      </w:r>
      <w:r w:rsidRPr="00B00A35">
        <w:rPr>
          <w:rFonts w:ascii="Arial" w:hAnsi="Arial" w:cs="Arial"/>
          <w:sz w:val="22"/>
          <w:szCs w:val="22"/>
          <w:lang w:val="nl-NL"/>
        </w:rPr>
        <w:t xml:space="preserve">worden exact dezelfde vragen gesteld, alleen de </w:t>
      </w:r>
      <w:r w:rsidR="00496C9C">
        <w:rPr>
          <w:rFonts w:ascii="Arial" w:hAnsi="Arial" w:cs="Arial"/>
          <w:sz w:val="22"/>
          <w:szCs w:val="22"/>
          <w:lang w:val="nl-NL"/>
        </w:rPr>
        <w:t xml:space="preserve">gereviseerde </w:t>
      </w:r>
      <w:proofErr w:type="spellStart"/>
      <w:r w:rsidRPr="00B00A35">
        <w:rPr>
          <w:rFonts w:ascii="Arial" w:hAnsi="Arial" w:cs="Arial"/>
          <w:sz w:val="22"/>
          <w:szCs w:val="22"/>
          <w:lang w:val="nl-NL"/>
        </w:rPr>
        <w:t>EPAs</w:t>
      </w:r>
      <w:proofErr w:type="spellEnd"/>
      <w:r w:rsidRPr="00B00A35">
        <w:rPr>
          <w:rFonts w:ascii="Arial" w:hAnsi="Arial" w:cs="Arial"/>
          <w:sz w:val="22"/>
          <w:szCs w:val="22"/>
          <w:lang w:val="nl-NL"/>
        </w:rPr>
        <w:t xml:space="preserve"> verschillen.</w:t>
      </w:r>
    </w:p>
    <w:p w:rsidR="00E53171" w:rsidRDefault="00E53171">
      <w:pPr>
        <w:rPr>
          <w:lang w:val="nl-NL"/>
        </w:rPr>
      </w:pPr>
    </w:p>
    <w:p w:rsidR="009F2ECE" w:rsidRDefault="009F2ECE">
      <w:pPr>
        <w:rPr>
          <w:lang w:val="nl-NL"/>
        </w:rPr>
      </w:pPr>
    </w:p>
    <w:p w:rsidR="009F2ECE" w:rsidRDefault="009F2ECE">
      <w:pPr>
        <w:rPr>
          <w:lang w:val="nl-NL"/>
        </w:rPr>
      </w:pPr>
    </w:p>
    <w:p w:rsidR="009F2ECE" w:rsidRDefault="009F2ECE">
      <w:pPr>
        <w:rPr>
          <w:lang w:val="nl-NL"/>
        </w:rPr>
      </w:pPr>
      <w:r>
        <w:rPr>
          <w:lang w:val="nl-NL"/>
        </w:rPr>
        <w:br w:type="page"/>
      </w:r>
    </w:p>
    <w:p w:rsidR="009F2ECE" w:rsidRPr="005F4ED4" w:rsidRDefault="009F2ECE" w:rsidP="009F2ECE">
      <w:pPr>
        <w:pBdr>
          <w:bottom w:val="single" w:sz="6" w:space="1" w:color="auto"/>
        </w:pBdr>
        <w:tabs>
          <w:tab w:val="left" w:pos="284"/>
          <w:tab w:val="left" w:pos="1701"/>
        </w:tabs>
        <w:spacing w:line="276" w:lineRule="auto"/>
        <w:rPr>
          <w:rFonts w:ascii="Arial" w:hAnsi="Arial" w:cs="Arial"/>
          <w:lang w:val="nl-NL"/>
        </w:rPr>
      </w:pPr>
    </w:p>
    <w:p w:rsidR="009F2ECE" w:rsidRPr="005F4ED4" w:rsidRDefault="009F2ECE" w:rsidP="009F2ECE">
      <w:pPr>
        <w:spacing w:line="276" w:lineRule="auto"/>
        <w:jc w:val="center"/>
        <w:rPr>
          <w:rFonts w:ascii="Arial" w:hAnsi="Arial" w:cs="Arial"/>
          <w:b/>
          <w:lang w:val="nl-NL"/>
        </w:rPr>
      </w:pPr>
    </w:p>
    <w:p w:rsidR="009F2ECE" w:rsidRPr="005F4ED4" w:rsidRDefault="009F2ECE" w:rsidP="009F2ECE">
      <w:pPr>
        <w:spacing w:line="276" w:lineRule="auto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PICU </w:t>
      </w:r>
      <w:proofErr w:type="spellStart"/>
      <w:r>
        <w:rPr>
          <w:rFonts w:ascii="Arial" w:hAnsi="Arial" w:cs="Arial"/>
          <w:b/>
          <w:sz w:val="28"/>
          <w:szCs w:val="28"/>
          <w:lang w:val="nl-NL"/>
        </w:rPr>
        <w:t>EPAs</w:t>
      </w:r>
      <w:proofErr w:type="spellEnd"/>
      <w:r>
        <w:rPr>
          <w:rFonts w:ascii="Arial" w:hAnsi="Arial" w:cs="Arial"/>
          <w:b/>
          <w:sz w:val="28"/>
          <w:szCs w:val="28"/>
          <w:lang w:val="nl-NL"/>
        </w:rPr>
        <w:t xml:space="preserve"> – Ronde </w:t>
      </w:r>
      <w:r w:rsidR="00EE50F9">
        <w:rPr>
          <w:rFonts w:ascii="Arial" w:hAnsi="Arial" w:cs="Arial"/>
          <w:b/>
          <w:sz w:val="28"/>
          <w:szCs w:val="28"/>
          <w:lang w:val="nl-NL"/>
        </w:rPr>
        <w:t>3</w:t>
      </w:r>
      <w:bookmarkStart w:id="0" w:name="_GoBack"/>
      <w:bookmarkEnd w:id="0"/>
    </w:p>
    <w:p w:rsidR="009F2ECE" w:rsidRPr="005F4ED4" w:rsidRDefault="009F2ECE" w:rsidP="009F2ECE">
      <w:pPr>
        <w:pBdr>
          <w:bottom w:val="single" w:sz="6" w:space="1" w:color="auto"/>
        </w:pBdr>
        <w:tabs>
          <w:tab w:val="left" w:pos="284"/>
          <w:tab w:val="left" w:pos="1701"/>
        </w:tabs>
        <w:spacing w:line="276" w:lineRule="auto"/>
        <w:jc w:val="center"/>
        <w:rPr>
          <w:rFonts w:ascii="Arial" w:hAnsi="Arial" w:cs="Arial"/>
          <w:lang w:val="nl-NL"/>
        </w:rPr>
      </w:pPr>
    </w:p>
    <w:p w:rsidR="009F2ECE" w:rsidRDefault="009F2ECE" w:rsidP="009F2ECE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9F2ECE" w:rsidRDefault="009F2ECE" w:rsidP="009F2ECE">
      <w:pPr>
        <w:pStyle w:val="Lijstalinea"/>
        <w:spacing w:before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9F2ECE" w:rsidRDefault="009F2ECE" w:rsidP="009F2ECE">
      <w:pPr>
        <w:pStyle w:val="Lijstalinea"/>
        <w:numPr>
          <w:ilvl w:val="0"/>
          <w:numId w:val="34"/>
        </w:numPr>
        <w:rPr>
          <w:rFonts w:ascii="Arial" w:hAnsi="Arial" w:cs="Arial"/>
          <w:b/>
          <w:sz w:val="22"/>
          <w:szCs w:val="22"/>
          <w:lang w:val="nl-NL"/>
        </w:rPr>
      </w:pPr>
      <w:r w:rsidRPr="0014774A">
        <w:rPr>
          <w:rFonts w:ascii="Arial" w:hAnsi="Arial" w:cs="Arial"/>
          <w:b/>
          <w:sz w:val="22"/>
          <w:szCs w:val="22"/>
          <w:lang w:val="nl-NL"/>
        </w:rPr>
        <w:t>EPA specifieke vragen</w:t>
      </w:r>
    </w:p>
    <w:p w:rsidR="009F2ECE" w:rsidRDefault="009F2ECE" w:rsidP="009F2ECE">
      <w:pPr>
        <w:pStyle w:val="Lijstalinea"/>
        <w:ind w:left="360"/>
        <w:rPr>
          <w:rFonts w:ascii="Arial" w:hAnsi="Arial" w:cs="Arial"/>
          <w:sz w:val="22"/>
          <w:szCs w:val="22"/>
          <w:lang w:val="nl-NL"/>
        </w:rPr>
      </w:pPr>
    </w:p>
    <w:p w:rsidR="00EE50F9" w:rsidRDefault="00EE50F9" w:rsidP="00EE50F9">
      <w:pPr>
        <w:pStyle w:val="Lijstalinea"/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EE50F9">
        <w:rPr>
          <w:rFonts w:ascii="Arial" w:hAnsi="Arial" w:cs="Arial"/>
          <w:color w:val="000000" w:themeColor="text1"/>
          <w:sz w:val="22"/>
          <w:szCs w:val="22"/>
          <w:lang w:val="nl-NL"/>
        </w:rPr>
        <w:t>Bent u akkoord met het implementeren van de individuele EPA:</w:t>
      </w:r>
    </w:p>
    <w:p w:rsidR="00EE50F9" w:rsidRDefault="00EE50F9" w:rsidP="00EE50F9">
      <w:pPr>
        <w:pStyle w:val="Lijstalinea"/>
        <w:spacing w:after="12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:rsidR="00EE50F9" w:rsidRPr="00EE50F9" w:rsidRDefault="00EE50F9" w:rsidP="00EE50F9">
      <w:pPr>
        <w:pStyle w:val="Lijstalinea"/>
        <w:spacing w:after="12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EE50F9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EPA 1: </w:t>
      </w:r>
      <w:r w:rsidRPr="00EE50F9">
        <w:rPr>
          <w:rFonts w:ascii="Arial" w:hAnsi="Arial" w:cs="Arial"/>
          <w:sz w:val="22"/>
          <w:szCs w:val="22"/>
          <w:lang w:val="nl-NL"/>
        </w:rPr>
        <w:t>Opvang en behandeling van een niet-acuut zieke, stabiele, laag-complexe patiënt</w:t>
      </w:r>
    </w:p>
    <w:tbl>
      <w:tblPr>
        <w:tblStyle w:val="Tabelraster"/>
        <w:tblpPr w:leftFromText="141" w:rightFromText="141" w:vertAnchor="text" w:horzAnchor="page" w:tblpX="2216" w:tblpY="104"/>
        <w:tblW w:w="0" w:type="auto"/>
        <w:tblLook w:val="04A0" w:firstRow="1" w:lastRow="0" w:firstColumn="1" w:lastColumn="0" w:noHBand="0" w:noVBand="1"/>
      </w:tblPr>
      <w:tblGrid>
        <w:gridCol w:w="1131"/>
        <w:gridCol w:w="996"/>
      </w:tblGrid>
      <w:tr w:rsidR="00EE50F9" w:rsidTr="00EE50F9">
        <w:tc>
          <w:tcPr>
            <w:tcW w:w="1131" w:type="dxa"/>
          </w:tcPr>
          <w:p w:rsidR="00EE50F9" w:rsidRDefault="00EE50F9" w:rsidP="00EE50F9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Ja</w:t>
            </w:r>
          </w:p>
        </w:tc>
        <w:tc>
          <w:tcPr>
            <w:tcW w:w="996" w:type="dxa"/>
          </w:tcPr>
          <w:p w:rsidR="00EE50F9" w:rsidRDefault="00EE50F9" w:rsidP="00EE50F9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Nee</w:t>
            </w:r>
          </w:p>
        </w:tc>
      </w:tr>
    </w:tbl>
    <w:p w:rsidR="00EE50F9" w:rsidRPr="00EE50F9" w:rsidRDefault="00EE50F9" w:rsidP="00EE50F9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:rsidR="009F2ECE" w:rsidRPr="00EE50F9" w:rsidRDefault="009F2ECE">
      <w:pPr>
        <w:rPr>
          <w:rFonts w:ascii="Arial" w:hAnsi="Arial" w:cs="Arial"/>
          <w:sz w:val="22"/>
          <w:szCs w:val="22"/>
          <w:lang w:val="nl-NL"/>
        </w:rPr>
      </w:pPr>
    </w:p>
    <w:p w:rsidR="00EE50F9" w:rsidRDefault="00EE50F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Voor EPA 2 t/m 9 worden exact dezelfde vragen gesteld.</w:t>
      </w:r>
    </w:p>
    <w:p w:rsidR="00EE50F9" w:rsidRDefault="00EE50F9">
      <w:pPr>
        <w:rPr>
          <w:rFonts w:ascii="Arial" w:hAnsi="Arial" w:cs="Arial"/>
          <w:sz w:val="22"/>
          <w:szCs w:val="22"/>
          <w:lang w:val="nl-NL"/>
        </w:rPr>
      </w:pPr>
    </w:p>
    <w:p w:rsidR="00EE50F9" w:rsidRDefault="00EE50F9">
      <w:pPr>
        <w:rPr>
          <w:rFonts w:ascii="Arial" w:hAnsi="Arial" w:cs="Arial"/>
          <w:sz w:val="22"/>
          <w:szCs w:val="22"/>
          <w:lang w:val="nl-NL"/>
        </w:rPr>
      </w:pPr>
    </w:p>
    <w:p w:rsidR="00EE50F9" w:rsidRPr="00EE50F9" w:rsidRDefault="00EE50F9" w:rsidP="00EE50F9">
      <w:pPr>
        <w:pStyle w:val="Lijstalinea"/>
        <w:numPr>
          <w:ilvl w:val="0"/>
          <w:numId w:val="36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EE50F9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Bent u akkoord met het implementeren van de </w:t>
      </w:r>
      <w:r w:rsidRPr="00EE50F9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gehele lijst </w:t>
      </w:r>
      <w:r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van 9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nl-NL"/>
        </w:rPr>
        <w:t>EPAs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r w:rsidRPr="00EE50F9">
        <w:rPr>
          <w:rFonts w:ascii="Arial" w:hAnsi="Arial" w:cs="Arial"/>
          <w:bCs/>
          <w:sz w:val="22"/>
          <w:szCs w:val="22"/>
          <w:lang w:val="nl-NL"/>
        </w:rPr>
        <w:t>die de kernactiviteiten van een kinderintensivist omschrijven zijn:</w:t>
      </w:r>
    </w:p>
    <w:p w:rsidR="00EE50F9" w:rsidRPr="00236F26" w:rsidRDefault="00EE50F9" w:rsidP="00EE50F9">
      <w:pPr>
        <w:pStyle w:val="Lijstaline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236F26">
        <w:rPr>
          <w:rFonts w:ascii="Arial" w:hAnsi="Arial" w:cs="Arial"/>
          <w:sz w:val="22"/>
          <w:szCs w:val="22"/>
          <w:lang w:val="nl-NL"/>
        </w:rPr>
        <w:t>Opvang en behandeling van een niet-acuut zieke, stabiele, laag-complexe patiënt</w:t>
      </w:r>
    </w:p>
    <w:p w:rsidR="00EE50F9" w:rsidRPr="00236F26" w:rsidRDefault="00EE50F9" w:rsidP="00EE50F9">
      <w:pPr>
        <w:pStyle w:val="Lijstaline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236F26">
        <w:rPr>
          <w:rFonts w:ascii="Arial" w:hAnsi="Arial" w:cs="Arial"/>
          <w:sz w:val="22"/>
          <w:szCs w:val="22"/>
          <w:lang w:val="nl-NL"/>
        </w:rPr>
        <w:t xml:space="preserve">Opvang </w:t>
      </w:r>
      <w:r w:rsidRPr="00236F26">
        <w:rPr>
          <w:rFonts w:ascii="Arial" w:hAnsi="Arial" w:cs="Arial"/>
          <w:color w:val="000000" w:themeColor="text1"/>
          <w:sz w:val="22"/>
          <w:szCs w:val="22"/>
          <w:lang w:val="nl-NL"/>
        </w:rPr>
        <w:t>en behandeling van een niet-acuut zieke, stabiele, hoog-complexe patiënt</w:t>
      </w:r>
    </w:p>
    <w:p w:rsidR="00EE50F9" w:rsidRPr="00236F26" w:rsidRDefault="00EE50F9" w:rsidP="00EE50F9">
      <w:pPr>
        <w:pStyle w:val="Lijstaline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nl-NL"/>
        </w:rPr>
      </w:pPr>
      <w:r w:rsidRPr="00236F26">
        <w:rPr>
          <w:rFonts w:ascii="Arial" w:hAnsi="Arial" w:cs="Arial"/>
          <w:color w:val="000000" w:themeColor="text1"/>
          <w:sz w:val="22"/>
          <w:szCs w:val="22"/>
          <w:lang w:val="nl-NL"/>
        </w:rPr>
        <w:t>Opvang en behandeling van een acuut probleem bij een voorheen stabiele patiënt</w:t>
      </w:r>
    </w:p>
    <w:p w:rsidR="00EE50F9" w:rsidRDefault="00EE50F9" w:rsidP="00EE50F9">
      <w:pPr>
        <w:pStyle w:val="Lijstaline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CE208B">
        <w:rPr>
          <w:rFonts w:ascii="Arial" w:hAnsi="Arial" w:cs="Arial"/>
          <w:color w:val="000000" w:themeColor="text1"/>
          <w:sz w:val="22"/>
          <w:szCs w:val="22"/>
          <w:lang w:val="nl-NL"/>
        </w:rPr>
        <w:t>Opvang en behandeling van een hoog-complexe patiënt met een relatief eenvoudig en behandelbaar acuut probleem</w:t>
      </w:r>
    </w:p>
    <w:p w:rsidR="00EE50F9" w:rsidRPr="00CE208B" w:rsidRDefault="00EE50F9" w:rsidP="00EE50F9">
      <w:pPr>
        <w:pStyle w:val="Lijstaline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CE208B">
        <w:rPr>
          <w:rFonts w:ascii="Arial" w:hAnsi="Arial" w:cs="Arial"/>
          <w:color w:val="000000" w:themeColor="text1"/>
          <w:sz w:val="22"/>
          <w:szCs w:val="22"/>
          <w:lang w:val="nl-NL"/>
        </w:rPr>
        <w:t>Opvang en behandeling van een acuut zieke, instabiele, hoog-complexe patiënt</w:t>
      </w:r>
    </w:p>
    <w:p w:rsidR="00EE50F9" w:rsidRPr="00236F26" w:rsidRDefault="00EE50F9" w:rsidP="00EE50F9">
      <w:pPr>
        <w:pStyle w:val="Lijstalinea"/>
        <w:numPr>
          <w:ilvl w:val="0"/>
          <w:numId w:val="35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nl-NL"/>
        </w:rPr>
      </w:pPr>
      <w:r w:rsidRPr="00236F26">
        <w:rPr>
          <w:rFonts w:ascii="Arial" w:hAnsi="Arial" w:cs="Arial"/>
          <w:color w:val="000000" w:themeColor="text1"/>
          <w:sz w:val="22"/>
          <w:szCs w:val="22"/>
          <w:lang w:val="nl-NL"/>
        </w:rPr>
        <w:t>Opvang, behandeling en/of transport van een acuut zieke patiënt buiten de PICU</w:t>
      </w:r>
    </w:p>
    <w:p w:rsidR="00EE50F9" w:rsidRPr="00236F26" w:rsidRDefault="00EE50F9" w:rsidP="00EE50F9">
      <w:pPr>
        <w:pStyle w:val="Lijstaline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nl-NL"/>
        </w:rPr>
      </w:pPr>
      <w:r w:rsidRPr="00236F26">
        <w:rPr>
          <w:rFonts w:ascii="Arial" w:hAnsi="Arial" w:cs="Arial"/>
          <w:color w:val="000000" w:themeColor="text1"/>
          <w:sz w:val="22"/>
          <w:szCs w:val="22"/>
          <w:lang w:val="nl-NL"/>
        </w:rPr>
        <w:t>Communicatie met kind, ouders en</w:t>
      </w:r>
      <w:r>
        <w:rPr>
          <w:rFonts w:ascii="Arial" w:hAnsi="Arial" w:cs="Arial"/>
          <w:color w:val="000000" w:themeColor="text1"/>
          <w:sz w:val="22"/>
          <w:szCs w:val="22"/>
          <w:lang w:val="nl-NL"/>
        </w:rPr>
        <w:t>/of</w:t>
      </w:r>
      <w:r w:rsidRPr="00236F26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andere betrokken zorgverleners</w:t>
      </w:r>
    </w:p>
    <w:p w:rsidR="00EE50F9" w:rsidRPr="00236F26" w:rsidRDefault="00EE50F9" w:rsidP="00EE50F9">
      <w:pPr>
        <w:pStyle w:val="Lijstaline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nl-NL"/>
        </w:rPr>
      </w:pPr>
      <w:r w:rsidRPr="00236F26">
        <w:rPr>
          <w:rFonts w:ascii="Arial" w:hAnsi="Arial" w:cs="Arial"/>
          <w:color w:val="000000" w:themeColor="text1"/>
          <w:sz w:val="22"/>
          <w:szCs w:val="22"/>
          <w:lang w:val="nl-NL"/>
        </w:rPr>
        <w:t>Uitvoeren van verrichtingen voor een PICU-arts</w:t>
      </w:r>
    </w:p>
    <w:p w:rsidR="00EE50F9" w:rsidRPr="00EE50F9" w:rsidRDefault="00EE50F9" w:rsidP="00EE50F9">
      <w:pPr>
        <w:pStyle w:val="Lijstalinea"/>
        <w:numPr>
          <w:ilvl w:val="0"/>
          <w:numId w:val="35"/>
        </w:numPr>
        <w:spacing w:after="120" w:line="276" w:lineRule="auto"/>
        <w:jc w:val="both"/>
        <w:rPr>
          <w:color w:val="000000" w:themeColor="text1"/>
          <w:sz w:val="22"/>
          <w:szCs w:val="22"/>
          <w:lang w:val="nl-NL"/>
        </w:rPr>
      </w:pPr>
      <w:r w:rsidRPr="00236F26">
        <w:rPr>
          <w:rFonts w:ascii="Arial" w:hAnsi="Arial" w:cs="Arial"/>
          <w:color w:val="000000" w:themeColor="text1"/>
          <w:sz w:val="22"/>
          <w:szCs w:val="22"/>
          <w:lang w:val="nl-NL"/>
        </w:rPr>
        <w:t>Managen van complexe situaties (op de PICU)</w:t>
      </w:r>
    </w:p>
    <w:tbl>
      <w:tblPr>
        <w:tblStyle w:val="Tabelraster"/>
        <w:tblpPr w:leftFromText="141" w:rightFromText="141" w:vertAnchor="text" w:horzAnchor="page" w:tblpX="2216" w:tblpY="104"/>
        <w:tblW w:w="0" w:type="auto"/>
        <w:tblLook w:val="04A0" w:firstRow="1" w:lastRow="0" w:firstColumn="1" w:lastColumn="0" w:noHBand="0" w:noVBand="1"/>
      </w:tblPr>
      <w:tblGrid>
        <w:gridCol w:w="1131"/>
        <w:gridCol w:w="996"/>
      </w:tblGrid>
      <w:tr w:rsidR="00EE50F9" w:rsidTr="00437F5C">
        <w:tc>
          <w:tcPr>
            <w:tcW w:w="1131" w:type="dxa"/>
          </w:tcPr>
          <w:p w:rsidR="00EE50F9" w:rsidRDefault="00EE50F9" w:rsidP="00437F5C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Ja</w:t>
            </w:r>
          </w:p>
        </w:tc>
        <w:tc>
          <w:tcPr>
            <w:tcW w:w="996" w:type="dxa"/>
          </w:tcPr>
          <w:p w:rsidR="00EE50F9" w:rsidRDefault="00EE50F9" w:rsidP="00437F5C">
            <w:p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Nee</w:t>
            </w:r>
          </w:p>
        </w:tc>
      </w:tr>
    </w:tbl>
    <w:p w:rsidR="00EE50F9" w:rsidRPr="00EE50F9" w:rsidRDefault="00EE50F9" w:rsidP="00EE50F9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p w:rsidR="00EE50F9" w:rsidRPr="00EE50F9" w:rsidRDefault="00EE50F9">
      <w:pPr>
        <w:rPr>
          <w:rFonts w:ascii="Arial" w:hAnsi="Arial" w:cs="Arial"/>
          <w:sz w:val="22"/>
          <w:szCs w:val="22"/>
          <w:lang w:val="nl-NL"/>
        </w:rPr>
      </w:pPr>
    </w:p>
    <w:sectPr w:rsidR="00EE50F9" w:rsidRPr="00EE50F9" w:rsidSect="000C74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B9F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95EE5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77965"/>
    <w:multiLevelType w:val="hybridMultilevel"/>
    <w:tmpl w:val="41CC7C18"/>
    <w:lvl w:ilvl="0" w:tplc="3940C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3E1B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75BF7"/>
    <w:multiLevelType w:val="hybridMultilevel"/>
    <w:tmpl w:val="3FF636B0"/>
    <w:lvl w:ilvl="0" w:tplc="71E01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6908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353CF"/>
    <w:multiLevelType w:val="hybridMultilevel"/>
    <w:tmpl w:val="6B16961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1971"/>
    <w:multiLevelType w:val="hybridMultilevel"/>
    <w:tmpl w:val="10FE321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4EC1"/>
    <w:multiLevelType w:val="hybridMultilevel"/>
    <w:tmpl w:val="C2D6124C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E3444"/>
    <w:multiLevelType w:val="hybridMultilevel"/>
    <w:tmpl w:val="51127A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B153B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106C97"/>
    <w:multiLevelType w:val="hybridMultilevel"/>
    <w:tmpl w:val="1E50312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D3208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E1853"/>
    <w:multiLevelType w:val="hybridMultilevel"/>
    <w:tmpl w:val="334A196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87E7A"/>
    <w:multiLevelType w:val="hybridMultilevel"/>
    <w:tmpl w:val="ADCC0BC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067028"/>
    <w:multiLevelType w:val="hybridMultilevel"/>
    <w:tmpl w:val="D428BDDA"/>
    <w:lvl w:ilvl="0" w:tplc="02CA472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357C5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A41661"/>
    <w:multiLevelType w:val="hybridMultilevel"/>
    <w:tmpl w:val="987C3D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F366A"/>
    <w:multiLevelType w:val="hybridMultilevel"/>
    <w:tmpl w:val="0D98C1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B3120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C340D"/>
    <w:multiLevelType w:val="hybridMultilevel"/>
    <w:tmpl w:val="D428BDDA"/>
    <w:lvl w:ilvl="0" w:tplc="02CA472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35B6B"/>
    <w:multiLevelType w:val="hybridMultilevel"/>
    <w:tmpl w:val="C32E52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B5ABD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64CA9"/>
    <w:multiLevelType w:val="hybridMultilevel"/>
    <w:tmpl w:val="72C69AB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C7ECF"/>
    <w:multiLevelType w:val="hybridMultilevel"/>
    <w:tmpl w:val="F7840CB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77EF4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D14285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92699"/>
    <w:multiLevelType w:val="hybridMultilevel"/>
    <w:tmpl w:val="9676965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941AC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0023CD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74744"/>
    <w:multiLevelType w:val="hybridMultilevel"/>
    <w:tmpl w:val="7F4C26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083CF5"/>
    <w:multiLevelType w:val="hybridMultilevel"/>
    <w:tmpl w:val="F546016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C4EAD"/>
    <w:multiLevelType w:val="hybridMultilevel"/>
    <w:tmpl w:val="41CC7C18"/>
    <w:lvl w:ilvl="0" w:tplc="3940C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67F5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A7491"/>
    <w:multiLevelType w:val="hybridMultilevel"/>
    <w:tmpl w:val="FF2253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63AEF"/>
    <w:multiLevelType w:val="hybridMultilevel"/>
    <w:tmpl w:val="5EF69748"/>
    <w:lvl w:ilvl="0" w:tplc="3986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7E7623"/>
    <w:multiLevelType w:val="hybridMultilevel"/>
    <w:tmpl w:val="94528BE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33"/>
  </w:num>
  <w:num w:numId="4">
    <w:abstractNumId w:val="35"/>
  </w:num>
  <w:num w:numId="5">
    <w:abstractNumId w:val="22"/>
  </w:num>
  <w:num w:numId="6">
    <w:abstractNumId w:val="10"/>
  </w:num>
  <w:num w:numId="7">
    <w:abstractNumId w:val="26"/>
  </w:num>
  <w:num w:numId="8">
    <w:abstractNumId w:val="19"/>
  </w:num>
  <w:num w:numId="9">
    <w:abstractNumId w:val="16"/>
  </w:num>
  <w:num w:numId="10">
    <w:abstractNumId w:val="29"/>
  </w:num>
  <w:num w:numId="11">
    <w:abstractNumId w:val="25"/>
  </w:num>
  <w:num w:numId="12">
    <w:abstractNumId w:val="21"/>
  </w:num>
  <w:num w:numId="13">
    <w:abstractNumId w:val="3"/>
  </w:num>
  <w:num w:numId="14">
    <w:abstractNumId w:val="1"/>
  </w:num>
  <w:num w:numId="15">
    <w:abstractNumId w:val="12"/>
  </w:num>
  <w:num w:numId="16">
    <w:abstractNumId w:val="0"/>
  </w:num>
  <w:num w:numId="17">
    <w:abstractNumId w:val="5"/>
  </w:num>
  <w:num w:numId="18">
    <w:abstractNumId w:val="30"/>
  </w:num>
  <w:num w:numId="19">
    <w:abstractNumId w:val="23"/>
  </w:num>
  <w:num w:numId="20">
    <w:abstractNumId w:val="34"/>
  </w:num>
  <w:num w:numId="21">
    <w:abstractNumId w:val="24"/>
  </w:num>
  <w:num w:numId="22">
    <w:abstractNumId w:val="31"/>
  </w:num>
  <w:num w:numId="23">
    <w:abstractNumId w:val="9"/>
  </w:num>
  <w:num w:numId="24">
    <w:abstractNumId w:val="11"/>
  </w:num>
  <w:num w:numId="25">
    <w:abstractNumId w:val="7"/>
  </w:num>
  <w:num w:numId="26">
    <w:abstractNumId w:val="13"/>
  </w:num>
  <w:num w:numId="27">
    <w:abstractNumId w:val="27"/>
  </w:num>
  <w:num w:numId="28">
    <w:abstractNumId w:val="36"/>
  </w:num>
  <w:num w:numId="29">
    <w:abstractNumId w:val="4"/>
  </w:num>
  <w:num w:numId="30">
    <w:abstractNumId w:val="20"/>
  </w:num>
  <w:num w:numId="31">
    <w:abstractNumId w:val="17"/>
  </w:num>
  <w:num w:numId="32">
    <w:abstractNumId w:val="8"/>
  </w:num>
  <w:num w:numId="33">
    <w:abstractNumId w:val="6"/>
  </w:num>
  <w:num w:numId="34">
    <w:abstractNumId w:val="15"/>
  </w:num>
  <w:num w:numId="35">
    <w:abstractNumId w:val="32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12"/>
    <w:rsid w:val="000C7440"/>
    <w:rsid w:val="00220312"/>
    <w:rsid w:val="00251C84"/>
    <w:rsid w:val="003F1A2F"/>
    <w:rsid w:val="00496C9C"/>
    <w:rsid w:val="00584353"/>
    <w:rsid w:val="00603F7F"/>
    <w:rsid w:val="009F2ECE"/>
    <w:rsid w:val="00A60340"/>
    <w:rsid w:val="00AF1ACA"/>
    <w:rsid w:val="00B00A35"/>
    <w:rsid w:val="00E53171"/>
    <w:rsid w:val="00EE50F9"/>
    <w:rsid w:val="00F4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F7F5A"/>
  <w14:defaultImageDpi w14:val="32767"/>
  <w15:chartTrackingRefBased/>
  <w15:docId w15:val="{DE57CF6D-3E16-8848-B56C-892E1BD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20312"/>
    <w:rPr>
      <w:rFonts w:ascii="Times New Roman" w:eastAsia="Times New Roman" w:hAnsi="Times New Roman" w:cs="Times New Roman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22031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220312"/>
    <w:pPr>
      <w:ind w:left="720"/>
      <w:contextualSpacing/>
    </w:pPr>
  </w:style>
  <w:style w:type="table" w:styleId="Tabelraster">
    <w:name w:val="Table Grid"/>
    <w:basedOn w:val="Standaardtabel"/>
    <w:uiPriority w:val="39"/>
    <w:rsid w:val="0022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Hennus</dc:creator>
  <cp:keywords/>
  <dc:description/>
  <cp:lastModifiedBy>Marije Hennus</cp:lastModifiedBy>
  <cp:revision>9</cp:revision>
  <dcterms:created xsi:type="dcterms:W3CDTF">2020-10-11T08:36:00Z</dcterms:created>
  <dcterms:modified xsi:type="dcterms:W3CDTF">2020-10-11T09:19:00Z</dcterms:modified>
</cp:coreProperties>
</file>