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11CDC" w14:textId="1DED12E0" w:rsidR="00734889" w:rsidRPr="00B03285" w:rsidRDefault="00162D4A" w:rsidP="0053113A">
      <w:pPr>
        <w:spacing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S1 </w:t>
      </w:r>
      <w:r w:rsidR="00734889" w:rsidRPr="00B03285">
        <w:rPr>
          <w:rFonts w:ascii="Arial" w:hAnsi="Arial" w:cs="Arial"/>
          <w:szCs w:val="20"/>
        </w:rPr>
        <w:t xml:space="preserve">Fig. </w:t>
      </w:r>
      <w:r w:rsidR="00734889" w:rsidRPr="00B03285">
        <w:rPr>
          <w:rFonts w:ascii="Arial" w:eastAsia="GuardianSansGR-Regular" w:hAnsi="Arial" w:cs="Arial"/>
          <w:color w:val="000000"/>
          <w:kern w:val="0"/>
          <w:szCs w:val="20"/>
        </w:rPr>
        <w:t xml:space="preserve">Architecture of the </w:t>
      </w:r>
      <w:r w:rsidR="00734889" w:rsidRPr="00B03285">
        <w:rPr>
          <w:rFonts w:ascii="Arial" w:eastAsia="Gulim" w:hAnsi="Arial" w:cs="Arial"/>
          <w:szCs w:val="20"/>
        </w:rPr>
        <w:t>deep-learning algorithm</w:t>
      </w:r>
    </w:p>
    <w:p w14:paraId="2ECD1C09" w14:textId="77777777" w:rsidR="0093772F" w:rsidRPr="00B03285" w:rsidRDefault="00734889">
      <w:r w:rsidRPr="00B03285">
        <w:rPr>
          <w:noProof/>
        </w:rPr>
        <w:drawing>
          <wp:inline distT="0" distB="0" distL="0" distR="0" wp14:anchorId="66961A53" wp14:editId="277CD0F9">
            <wp:extent cx="5731510" cy="2211705"/>
            <wp:effectExtent l="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1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93F44" w14:textId="77777777" w:rsidR="00734889" w:rsidRDefault="00734889" w:rsidP="00734889">
      <w:pPr>
        <w:rPr>
          <w:rFonts w:ascii="Times New Roman" w:hAnsi="Times New Roman" w:cs="Times New Roman"/>
        </w:rPr>
      </w:pPr>
      <w:r w:rsidRPr="00B03285">
        <w:rPr>
          <w:rFonts w:ascii="Times New Roman" w:hAnsi="Times New Roman" w:cs="Times New Roman"/>
        </w:rPr>
        <w:t>ResNet-34 based architecture of Lunit INSIGHT CXR. Raw pixel map of the DICOM images are passed through 34 convolutional layers that serve as the feature extractor projecting the chest radiograph onto a good representation space. This is followed by four 1 by 1 convolution heads which creates heatmaps of each of four findings. Pixel-wise binary cross entropy loss and image-level binary cross entropy loss are used during training.</w:t>
      </w:r>
      <w:r>
        <w:rPr>
          <w:rFonts w:ascii="Times New Roman" w:hAnsi="Times New Roman" w:cs="Times New Roman"/>
        </w:rPr>
        <w:t xml:space="preserve"> </w:t>
      </w:r>
    </w:p>
    <w:p w14:paraId="16BCDDCF" w14:textId="77777777" w:rsidR="00734889" w:rsidRPr="00734889" w:rsidRDefault="00734889"/>
    <w:sectPr w:rsidR="00734889" w:rsidRPr="0073488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E10E0" w14:textId="77777777" w:rsidR="00023BD0" w:rsidRDefault="00023BD0" w:rsidP="00734889">
      <w:pPr>
        <w:spacing w:after="0" w:line="240" w:lineRule="auto"/>
      </w:pPr>
      <w:r>
        <w:separator/>
      </w:r>
    </w:p>
  </w:endnote>
  <w:endnote w:type="continuationSeparator" w:id="0">
    <w:p w14:paraId="63D8724B" w14:textId="77777777" w:rsidR="00023BD0" w:rsidRDefault="00023BD0" w:rsidP="0073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ardianSansGR-Regular">
    <w:altName w:val="Malgun Gothic"/>
    <w:charset w:val="81"/>
    <w:family w:val="auto"/>
    <w:pitch w:val="default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0D357" w14:textId="77777777" w:rsidR="00023BD0" w:rsidRDefault="00023BD0" w:rsidP="00734889">
      <w:pPr>
        <w:spacing w:after="0" w:line="240" w:lineRule="auto"/>
      </w:pPr>
      <w:r>
        <w:separator/>
      </w:r>
    </w:p>
  </w:footnote>
  <w:footnote w:type="continuationSeparator" w:id="0">
    <w:p w14:paraId="17D89402" w14:textId="77777777" w:rsidR="00023BD0" w:rsidRDefault="00023BD0" w:rsidP="00734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13A"/>
    <w:rsid w:val="00023BD0"/>
    <w:rsid w:val="00162D4A"/>
    <w:rsid w:val="003460DD"/>
    <w:rsid w:val="003F3037"/>
    <w:rsid w:val="0053113A"/>
    <w:rsid w:val="00734889"/>
    <w:rsid w:val="007E0A67"/>
    <w:rsid w:val="008C5C09"/>
    <w:rsid w:val="0093772F"/>
    <w:rsid w:val="009A6AAE"/>
    <w:rsid w:val="00B03285"/>
    <w:rsid w:val="00E2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05CFB2"/>
  <w15:chartTrackingRefBased/>
  <w15:docId w15:val="{45C6326E-86BD-49CA-8978-1A697724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13A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488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34889"/>
  </w:style>
  <w:style w:type="paragraph" w:styleId="Footer">
    <w:name w:val="footer"/>
    <w:basedOn w:val="Normal"/>
    <w:link w:val="FooterChar"/>
    <w:uiPriority w:val="99"/>
    <w:unhideWhenUsed/>
    <w:rsid w:val="0073488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34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chn off31</cp:lastModifiedBy>
  <cp:revision>5</cp:revision>
  <dcterms:created xsi:type="dcterms:W3CDTF">2021-01-16T15:22:00Z</dcterms:created>
  <dcterms:modified xsi:type="dcterms:W3CDTF">2021-02-06T00:03:00Z</dcterms:modified>
</cp:coreProperties>
</file>