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268"/>
        <w:gridCol w:w="2118"/>
      </w:tblGrid>
      <w:tr w:rsidR="00A17EC2" w:rsidRPr="00540436" w:rsidTr="00A17EC2">
        <w:tc>
          <w:tcPr>
            <w:tcW w:w="4390" w:type="dxa"/>
            <w:tcBorders>
              <w:bottom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2"/>
          </w:tcPr>
          <w:p w:rsidR="00A17EC2" w:rsidRPr="00DD705C" w:rsidRDefault="00A17EC2" w:rsidP="00A17E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 Level of Tweet Author (0 = Population; 1 = Tech Elite)</w:t>
            </w:r>
          </w:p>
        </w:tc>
      </w:tr>
      <w:tr w:rsidR="00A17EC2" w:rsidRPr="00DD705C" w:rsidTr="00A17EC2">
        <w:tc>
          <w:tcPr>
            <w:tcW w:w="43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Coefficients</w:t>
            </w:r>
          </w:p>
        </w:tc>
        <w:tc>
          <w:tcPr>
            <w:tcW w:w="21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Standard Error</w:t>
            </w:r>
          </w:p>
        </w:tc>
      </w:tr>
      <w:tr w:rsidR="00A17EC2" w:rsidRPr="00DD705C" w:rsidTr="00A17EC2">
        <w:tc>
          <w:tcPr>
            <w:tcW w:w="4390" w:type="dxa"/>
            <w:tcBorders>
              <w:top w:val="thinThickThinSmallGap" w:sz="24" w:space="0" w:color="auto"/>
            </w:tcBorders>
          </w:tcPr>
          <w:p w:rsidR="00A17EC2" w:rsidRPr="00DD705C" w:rsidRDefault="00A17EC2" w:rsidP="00A17E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-related words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.032***</w:t>
            </w:r>
          </w:p>
        </w:tc>
        <w:tc>
          <w:tcPr>
            <w:tcW w:w="2118" w:type="dxa"/>
            <w:tcBorders>
              <w:top w:val="thinThickThinSmallGap" w:sz="24" w:space="0" w:color="auto"/>
            </w:tcBorders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Merit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-related words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-.306***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-related words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-.358***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Relgion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-related words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.830***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Democracy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-related words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-.406***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Power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-related words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-.285***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related words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-.354***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Positive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sentiment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-.124***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Negative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sentiment</w:t>
            </w:r>
          </w:p>
        </w:tc>
        <w:tc>
          <w:tcPr>
            <w:tcW w:w="226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.262***</w:t>
            </w:r>
          </w:p>
        </w:tc>
        <w:tc>
          <w:tcPr>
            <w:tcW w:w="2118" w:type="dxa"/>
          </w:tcPr>
          <w:p w:rsidR="00A17EC2" w:rsidRPr="00DD705C" w:rsidRDefault="00A17EC2" w:rsidP="00A17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</w:tr>
      <w:tr w:rsidR="00A17EC2" w:rsidRPr="00DD705C" w:rsidTr="00A17EC2">
        <w:tc>
          <w:tcPr>
            <w:tcW w:w="4390" w:type="dxa"/>
            <w:tcBorders>
              <w:top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.320***</w:t>
            </w:r>
          </w:p>
        </w:tc>
        <w:tc>
          <w:tcPr>
            <w:tcW w:w="2118" w:type="dxa"/>
            <w:tcBorders>
              <w:top w:val="thinThickThinSmallGap" w:sz="2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.009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D70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386" w:type="dxa"/>
            <w:gridSpan w:val="2"/>
          </w:tcPr>
          <w:p w:rsidR="00A17EC2" w:rsidRPr="00DD705C" w:rsidRDefault="00A17EC2" w:rsidP="00A1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</w:t>
            </w:r>
          </w:p>
        </w:tc>
      </w:tr>
      <w:tr w:rsidR="00A17EC2" w:rsidRPr="00DD705C" w:rsidTr="00A17EC2">
        <w:tc>
          <w:tcPr>
            <w:tcW w:w="4390" w:type="dxa"/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AIC</w:t>
            </w:r>
          </w:p>
        </w:tc>
        <w:tc>
          <w:tcPr>
            <w:tcW w:w="4386" w:type="dxa"/>
            <w:gridSpan w:val="2"/>
          </w:tcPr>
          <w:p w:rsidR="00A17EC2" w:rsidRPr="00DD705C" w:rsidRDefault="00A17EC2" w:rsidP="00A1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131,572</w:t>
            </w:r>
          </w:p>
        </w:tc>
      </w:tr>
      <w:tr w:rsidR="00A17EC2" w:rsidRPr="00DD705C" w:rsidTr="00A17EC2">
        <w:tc>
          <w:tcPr>
            <w:tcW w:w="4390" w:type="dxa"/>
            <w:tcBorders>
              <w:bottom w:val="double" w:sz="4" w:space="0" w:color="auto"/>
            </w:tcBorders>
          </w:tcPr>
          <w:p w:rsidR="00A17EC2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386" w:type="dxa"/>
            <w:gridSpan w:val="2"/>
            <w:tcBorders>
              <w:bottom w:val="double" w:sz="4" w:space="0" w:color="auto"/>
            </w:tcBorders>
          </w:tcPr>
          <w:p w:rsidR="00A17EC2" w:rsidRPr="00DD705C" w:rsidRDefault="00A17EC2" w:rsidP="00A1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99.654</w:t>
            </w:r>
          </w:p>
        </w:tc>
      </w:tr>
      <w:tr w:rsidR="00A17EC2" w:rsidRPr="00DD705C" w:rsidTr="00A17EC2">
        <w:tc>
          <w:tcPr>
            <w:tcW w:w="4390" w:type="dxa"/>
            <w:tcBorders>
              <w:top w:val="double" w:sz="4" w:space="0" w:color="auto"/>
            </w:tcBorders>
          </w:tcPr>
          <w:p w:rsidR="00A17EC2" w:rsidRPr="00DD705C" w:rsidRDefault="00A17EC2" w:rsidP="00A1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0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†</w:t>
            </w:r>
            <w:r w:rsidRPr="00DD705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p=.10, *p=.05, **p=.01, ***p=.001</w:t>
            </w:r>
          </w:p>
        </w:tc>
        <w:tc>
          <w:tcPr>
            <w:tcW w:w="4386" w:type="dxa"/>
            <w:gridSpan w:val="2"/>
            <w:tcBorders>
              <w:top w:val="double" w:sz="4" w:space="0" w:color="auto"/>
            </w:tcBorders>
          </w:tcPr>
          <w:p w:rsidR="00A17EC2" w:rsidRPr="00DD705C" w:rsidRDefault="00A17EC2" w:rsidP="00A17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6215" w:rsidRPr="00A17EC2" w:rsidRDefault="00540436">
      <w:pPr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 </w:t>
      </w:r>
      <w:r w:rsidR="00A17EC2" w:rsidRPr="00A17EC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</w:t>
      </w:r>
      <w:bookmarkStart w:id="0" w:name="_GoBack"/>
      <w:bookmarkEnd w:id="0"/>
      <w:r w:rsidR="00A17EC2" w:rsidRPr="00A17EC2">
        <w:rPr>
          <w:rFonts w:ascii="Times New Roman" w:hAnsi="Times New Roman" w:cs="Times New Roman"/>
          <w:b/>
          <w:bCs/>
          <w:sz w:val="24"/>
          <w:szCs w:val="24"/>
          <w:lang w:val="en-US"/>
        </w:rPr>
        <w:t>. Logistic Regression on Class</w:t>
      </w:r>
    </w:p>
    <w:sectPr w:rsidR="009A6215" w:rsidRPr="00A17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C5"/>
    <w:rsid w:val="00082375"/>
    <w:rsid w:val="000D05E2"/>
    <w:rsid w:val="001D6BB5"/>
    <w:rsid w:val="002A3316"/>
    <w:rsid w:val="002B316E"/>
    <w:rsid w:val="00400D39"/>
    <w:rsid w:val="00540436"/>
    <w:rsid w:val="00782B69"/>
    <w:rsid w:val="009843DD"/>
    <w:rsid w:val="009A6215"/>
    <w:rsid w:val="00A17EC2"/>
    <w:rsid w:val="00A91D87"/>
    <w:rsid w:val="00B529EB"/>
    <w:rsid w:val="00C73846"/>
    <w:rsid w:val="00CD6481"/>
    <w:rsid w:val="00CE74C5"/>
    <w:rsid w:val="00DD705C"/>
    <w:rsid w:val="00F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F31C"/>
  <w15:chartTrackingRefBased/>
  <w15:docId w15:val="{CBFE839B-99A9-41B0-9191-BEF3692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Drews</dc:creator>
  <cp:keywords/>
  <dc:description/>
  <cp:lastModifiedBy>Wiebke Drews</cp:lastModifiedBy>
  <cp:revision>6</cp:revision>
  <dcterms:created xsi:type="dcterms:W3CDTF">2020-08-16T11:57:00Z</dcterms:created>
  <dcterms:modified xsi:type="dcterms:W3CDTF">2020-08-16T14:37:00Z</dcterms:modified>
</cp:coreProperties>
</file>