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8380F" w14:textId="67F5A9C4" w:rsidR="003E6B9D" w:rsidRPr="00C87277" w:rsidRDefault="00145592" w:rsidP="009B706D">
      <w:pPr>
        <w:ind w:left="90" w:right="270"/>
        <w:rPr>
          <w:b/>
          <w:bCs/>
        </w:rPr>
      </w:pPr>
      <w:r w:rsidRPr="00C87277">
        <w:rPr>
          <w:b/>
          <w:bCs/>
        </w:rPr>
        <w:t>S</w:t>
      </w:r>
      <w:r w:rsidR="004846E4">
        <w:rPr>
          <w:b/>
          <w:bCs/>
        </w:rPr>
        <w:t>1 File</w:t>
      </w:r>
      <w:bookmarkStart w:id="0" w:name="_GoBack"/>
      <w:bookmarkEnd w:id="0"/>
      <w:r w:rsidR="003E6B9D" w:rsidRPr="00C87277">
        <w:rPr>
          <w:b/>
          <w:bCs/>
        </w:rPr>
        <w:t xml:space="preserve">. </w:t>
      </w:r>
      <w:r w:rsidR="00C00481" w:rsidRPr="00C87277">
        <w:rPr>
          <w:b/>
          <w:bCs/>
        </w:rPr>
        <w:t xml:space="preserve">VACO </w:t>
      </w:r>
      <w:r w:rsidR="003E6B9D" w:rsidRPr="00C87277">
        <w:rPr>
          <w:b/>
          <w:bCs/>
        </w:rPr>
        <w:t xml:space="preserve">Index </w:t>
      </w:r>
      <w:r w:rsidRPr="00C87277">
        <w:rPr>
          <w:b/>
          <w:bCs/>
        </w:rPr>
        <w:t xml:space="preserve">Calculation of Predicted </w:t>
      </w:r>
      <w:r w:rsidR="00C00481" w:rsidRPr="00C87277">
        <w:rPr>
          <w:b/>
          <w:bCs/>
        </w:rPr>
        <w:t xml:space="preserve">COVID-19 </w:t>
      </w:r>
      <w:r w:rsidRPr="00C87277">
        <w:rPr>
          <w:b/>
          <w:bCs/>
        </w:rPr>
        <w:t>30-day Mortality</w:t>
      </w:r>
    </w:p>
    <w:p w14:paraId="62F64400" w14:textId="77777777" w:rsidR="00145592" w:rsidRPr="00C87277" w:rsidRDefault="00145592">
      <w:pPr>
        <w:rPr>
          <w:b/>
          <w:bCs/>
        </w:rPr>
      </w:pPr>
    </w:p>
    <w:tbl>
      <w:tblPr>
        <w:tblStyle w:val="TableGrid"/>
        <w:tblW w:w="10241" w:type="dxa"/>
        <w:tblInd w:w="85" w:type="dxa"/>
        <w:tblLook w:val="04A0" w:firstRow="1" w:lastRow="0" w:firstColumn="1" w:lastColumn="0" w:noHBand="0" w:noVBand="1"/>
      </w:tblPr>
      <w:tblGrid>
        <w:gridCol w:w="3240"/>
        <w:gridCol w:w="1800"/>
        <w:gridCol w:w="1080"/>
        <w:gridCol w:w="1260"/>
        <w:gridCol w:w="1080"/>
        <w:gridCol w:w="1781"/>
      </w:tblGrid>
      <w:tr w:rsidR="009B706D" w:rsidRPr="00C87277" w14:paraId="08FEA2BD" w14:textId="77777777" w:rsidTr="006834FA">
        <w:tc>
          <w:tcPr>
            <w:tcW w:w="3240" w:type="dxa"/>
            <w:shd w:val="clear" w:color="auto" w:fill="auto"/>
          </w:tcPr>
          <w:p w14:paraId="7B176263" w14:textId="77777777" w:rsidR="00A05B7B" w:rsidRPr="00C87277" w:rsidRDefault="00A05B7B" w:rsidP="00156EC9">
            <w:pPr>
              <w:rPr>
                <w:b/>
                <w:bCs/>
                <w:u w:val="single"/>
              </w:rPr>
            </w:pPr>
            <w:r w:rsidRPr="00C87277">
              <w:rPr>
                <w:b/>
                <w:bCs/>
                <w:u w:val="single"/>
              </w:rPr>
              <w:t>Variable</w:t>
            </w:r>
          </w:p>
        </w:tc>
        <w:tc>
          <w:tcPr>
            <w:tcW w:w="1800" w:type="dxa"/>
          </w:tcPr>
          <w:p w14:paraId="4B265EA2" w14:textId="77777777" w:rsidR="00A05B7B" w:rsidRPr="00C87277" w:rsidRDefault="00A05B7B" w:rsidP="00156EC9">
            <w:pPr>
              <w:jc w:val="center"/>
              <w:rPr>
                <w:b/>
                <w:bCs/>
                <w:u w:val="single"/>
              </w:rPr>
            </w:pPr>
            <w:r w:rsidRPr="00C87277">
              <w:rPr>
                <w:b/>
                <w:bCs/>
                <w:u w:val="single"/>
              </w:rPr>
              <w:t>Coefficient</w:t>
            </w:r>
          </w:p>
        </w:tc>
        <w:tc>
          <w:tcPr>
            <w:tcW w:w="1080" w:type="dxa"/>
          </w:tcPr>
          <w:p w14:paraId="18FC6C96" w14:textId="48BEC658" w:rsidR="00A05B7B" w:rsidRPr="00C87277" w:rsidRDefault="00A05B7B" w:rsidP="00156EC9">
            <w:pPr>
              <w:jc w:val="center"/>
              <w:rPr>
                <w:b/>
                <w:bCs/>
                <w:u w:val="single"/>
              </w:rPr>
            </w:pPr>
            <w:r w:rsidRPr="00C87277">
              <w:rPr>
                <w:b/>
                <w:bCs/>
                <w:u w:val="single"/>
              </w:rPr>
              <w:t>Z</w:t>
            </w:r>
          </w:p>
        </w:tc>
        <w:tc>
          <w:tcPr>
            <w:tcW w:w="1260" w:type="dxa"/>
            <w:shd w:val="clear" w:color="auto" w:fill="auto"/>
          </w:tcPr>
          <w:p w14:paraId="1A0951A2" w14:textId="62ADA968" w:rsidR="00A05B7B" w:rsidRPr="00C87277" w:rsidRDefault="00A05B7B" w:rsidP="00156EC9">
            <w:pPr>
              <w:jc w:val="center"/>
              <w:rPr>
                <w:b/>
                <w:bCs/>
                <w:u w:val="single"/>
              </w:rPr>
            </w:pPr>
            <w:r w:rsidRPr="00C87277">
              <w:rPr>
                <w:b/>
                <w:bCs/>
                <w:u w:val="single"/>
              </w:rPr>
              <w:t>P-value</w:t>
            </w:r>
          </w:p>
        </w:tc>
        <w:tc>
          <w:tcPr>
            <w:tcW w:w="1080" w:type="dxa"/>
            <w:shd w:val="clear" w:color="auto" w:fill="auto"/>
          </w:tcPr>
          <w:p w14:paraId="728D7317" w14:textId="3B48E7BA" w:rsidR="00A05B7B" w:rsidRPr="00C87277" w:rsidRDefault="00A05B7B" w:rsidP="00156EC9">
            <w:pPr>
              <w:jc w:val="center"/>
              <w:rPr>
                <w:b/>
                <w:bCs/>
                <w:u w:val="single"/>
              </w:rPr>
            </w:pPr>
            <w:r w:rsidRPr="00C87277">
              <w:rPr>
                <w:b/>
                <w:bCs/>
                <w:u w:val="single"/>
              </w:rPr>
              <w:t xml:space="preserve">OR </w:t>
            </w:r>
          </w:p>
        </w:tc>
        <w:tc>
          <w:tcPr>
            <w:tcW w:w="1781" w:type="dxa"/>
            <w:shd w:val="clear" w:color="auto" w:fill="auto"/>
          </w:tcPr>
          <w:p w14:paraId="37851EE2" w14:textId="3BA3EED7" w:rsidR="00A05B7B" w:rsidRPr="00C87277" w:rsidRDefault="00A05B7B" w:rsidP="00156EC9">
            <w:pPr>
              <w:jc w:val="center"/>
              <w:rPr>
                <w:b/>
                <w:bCs/>
                <w:u w:val="single"/>
              </w:rPr>
            </w:pPr>
            <w:r w:rsidRPr="00C87277">
              <w:rPr>
                <w:b/>
                <w:bCs/>
                <w:u w:val="single"/>
              </w:rPr>
              <w:t>95% CI</w:t>
            </w:r>
          </w:p>
        </w:tc>
      </w:tr>
      <w:tr w:rsidR="009B706D" w:rsidRPr="00C87277" w14:paraId="4C694EAA" w14:textId="77777777" w:rsidTr="006834FA">
        <w:tc>
          <w:tcPr>
            <w:tcW w:w="3240" w:type="dxa"/>
            <w:shd w:val="clear" w:color="auto" w:fill="auto"/>
          </w:tcPr>
          <w:p w14:paraId="2BB5EFF3" w14:textId="02CCCC47" w:rsidR="00A05B7B" w:rsidRPr="00C87277" w:rsidRDefault="00A05B7B" w:rsidP="00156EC9">
            <w:pPr>
              <w:rPr>
                <w:b/>
                <w:bCs/>
                <w:i/>
                <w:iCs/>
              </w:rPr>
            </w:pPr>
            <w:r w:rsidRPr="00C87277">
              <w:t>Age, years</w:t>
            </w:r>
          </w:p>
        </w:tc>
        <w:tc>
          <w:tcPr>
            <w:tcW w:w="1800" w:type="dxa"/>
          </w:tcPr>
          <w:p w14:paraId="7DC2F518" w14:textId="77777777" w:rsidR="00A05B7B" w:rsidRPr="00C87277" w:rsidRDefault="00A05B7B" w:rsidP="00156EC9">
            <w:pPr>
              <w:jc w:val="center"/>
            </w:pPr>
          </w:p>
        </w:tc>
        <w:tc>
          <w:tcPr>
            <w:tcW w:w="1080" w:type="dxa"/>
          </w:tcPr>
          <w:p w14:paraId="415155B3" w14:textId="77777777" w:rsidR="00A05B7B" w:rsidRPr="00C87277" w:rsidRDefault="00A05B7B" w:rsidP="00156EC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B41A649" w14:textId="26DE82EC" w:rsidR="00A05B7B" w:rsidRPr="00C87277" w:rsidRDefault="00A05B7B" w:rsidP="00156EC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60950F11" w14:textId="77777777" w:rsidR="00A05B7B" w:rsidRPr="00C87277" w:rsidRDefault="00A05B7B" w:rsidP="00156EC9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14:paraId="516FE321" w14:textId="77777777" w:rsidR="00A05B7B" w:rsidRPr="00C87277" w:rsidRDefault="00A05B7B" w:rsidP="00156EC9">
            <w:pPr>
              <w:jc w:val="center"/>
            </w:pPr>
          </w:p>
        </w:tc>
      </w:tr>
      <w:tr w:rsidR="009B706D" w:rsidRPr="00C87277" w14:paraId="4AA5B78E" w14:textId="77777777" w:rsidTr="006834FA">
        <w:tc>
          <w:tcPr>
            <w:tcW w:w="3240" w:type="dxa"/>
            <w:shd w:val="clear" w:color="auto" w:fill="auto"/>
          </w:tcPr>
          <w:p w14:paraId="7EFBBC40" w14:textId="77777777" w:rsidR="00A05B7B" w:rsidRPr="00C87277" w:rsidRDefault="00A05B7B" w:rsidP="00A05B7B">
            <w:r w:rsidRPr="00C87277">
              <w:rPr>
                <w:color w:val="000000"/>
              </w:rPr>
              <w:t xml:space="preserve">     20-50</w:t>
            </w:r>
          </w:p>
        </w:tc>
        <w:tc>
          <w:tcPr>
            <w:tcW w:w="1800" w:type="dxa"/>
            <w:vAlign w:val="bottom"/>
          </w:tcPr>
          <w:p w14:paraId="1A71E40E" w14:textId="3D609C7E" w:rsidR="00A05B7B" w:rsidRPr="00C87277" w:rsidRDefault="00A05B7B" w:rsidP="00A05B7B">
            <w:pPr>
              <w:jc w:val="center"/>
              <w:rPr>
                <w:color w:val="000000"/>
              </w:rPr>
            </w:pPr>
            <w:r w:rsidRPr="00C87277">
              <w:t>-2.228678713</w:t>
            </w:r>
          </w:p>
        </w:tc>
        <w:tc>
          <w:tcPr>
            <w:tcW w:w="1080" w:type="dxa"/>
            <w:vAlign w:val="bottom"/>
          </w:tcPr>
          <w:p w14:paraId="1CFB60F8" w14:textId="210F9F34" w:rsidR="00A05B7B" w:rsidRPr="00C87277" w:rsidRDefault="00A05B7B" w:rsidP="00A05B7B">
            <w:pPr>
              <w:jc w:val="center"/>
            </w:pPr>
            <w:r w:rsidRPr="00C87277">
              <w:t>-2.83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E46A9DB" w14:textId="6F5B56F1" w:rsidR="00A05B7B" w:rsidRPr="00C87277" w:rsidRDefault="00A05B7B" w:rsidP="00A05B7B">
            <w:pPr>
              <w:jc w:val="center"/>
            </w:pPr>
            <w:r w:rsidRPr="00C87277">
              <w:t>0.005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7EEF5F3" w14:textId="1E235F94" w:rsidR="00A05B7B" w:rsidRPr="00C87277" w:rsidRDefault="00A05B7B" w:rsidP="00A05B7B">
            <w:pPr>
              <w:jc w:val="center"/>
            </w:pPr>
            <w:r w:rsidRPr="00C87277">
              <w:t>0.11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455E3861" w14:textId="59A25555" w:rsidR="00A05B7B" w:rsidRPr="00C87277" w:rsidRDefault="00A05B7B" w:rsidP="00A05B7B">
            <w:pPr>
              <w:jc w:val="center"/>
            </w:pPr>
            <w:r w:rsidRPr="00C87277">
              <w:t>0.02 - 0.5</w:t>
            </w:r>
            <w:r w:rsidR="009B706D" w:rsidRPr="00C87277">
              <w:t>0</w:t>
            </w:r>
          </w:p>
        </w:tc>
      </w:tr>
      <w:tr w:rsidR="009B706D" w:rsidRPr="00C87277" w14:paraId="269745F1" w14:textId="77777777" w:rsidTr="006834FA">
        <w:tc>
          <w:tcPr>
            <w:tcW w:w="3240" w:type="dxa"/>
            <w:shd w:val="clear" w:color="auto" w:fill="auto"/>
          </w:tcPr>
          <w:p w14:paraId="527FA604" w14:textId="77777777" w:rsidR="00A05B7B" w:rsidRPr="00C87277" w:rsidRDefault="00A05B7B" w:rsidP="00156EC9">
            <w:r w:rsidRPr="00C87277">
              <w:rPr>
                <w:color w:val="000000"/>
              </w:rPr>
              <w:t xml:space="preserve">     50-54</w:t>
            </w:r>
          </w:p>
        </w:tc>
        <w:tc>
          <w:tcPr>
            <w:tcW w:w="1800" w:type="dxa"/>
          </w:tcPr>
          <w:p w14:paraId="0610C2B8" w14:textId="1E8DB2B5" w:rsidR="00A05B7B" w:rsidRPr="00C87277" w:rsidRDefault="00A05B7B" w:rsidP="00156EC9">
            <w:pPr>
              <w:jc w:val="center"/>
            </w:pPr>
            <w:r w:rsidRPr="00C87277">
              <w:t>0</w:t>
            </w:r>
            <w:r w:rsidR="009B706D" w:rsidRPr="00C87277">
              <w:t>.0</w:t>
            </w:r>
          </w:p>
        </w:tc>
        <w:tc>
          <w:tcPr>
            <w:tcW w:w="1080" w:type="dxa"/>
          </w:tcPr>
          <w:p w14:paraId="5AAB3771" w14:textId="77777777" w:rsidR="00A05B7B" w:rsidRPr="00C87277" w:rsidRDefault="00A05B7B" w:rsidP="00156EC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4C0AC976" w14:textId="1014A94F" w:rsidR="00A05B7B" w:rsidRPr="00C87277" w:rsidRDefault="009B706D" w:rsidP="00156EC9">
            <w:pPr>
              <w:jc w:val="center"/>
            </w:pPr>
            <w:r w:rsidRPr="00C87277">
              <w:t>-</w:t>
            </w:r>
          </w:p>
        </w:tc>
        <w:tc>
          <w:tcPr>
            <w:tcW w:w="1080" w:type="dxa"/>
            <w:shd w:val="clear" w:color="auto" w:fill="auto"/>
          </w:tcPr>
          <w:p w14:paraId="54DF8BAF" w14:textId="28A21DB5" w:rsidR="00A05B7B" w:rsidRPr="00C87277" w:rsidRDefault="009B706D" w:rsidP="00156EC9">
            <w:pPr>
              <w:jc w:val="center"/>
            </w:pPr>
            <w:r w:rsidRPr="00C87277">
              <w:t>1.00</w:t>
            </w:r>
          </w:p>
        </w:tc>
        <w:tc>
          <w:tcPr>
            <w:tcW w:w="1781" w:type="dxa"/>
            <w:shd w:val="clear" w:color="auto" w:fill="auto"/>
          </w:tcPr>
          <w:p w14:paraId="1EFE8DEB" w14:textId="77777777" w:rsidR="00A05B7B" w:rsidRPr="00C87277" w:rsidRDefault="00A05B7B" w:rsidP="00156EC9">
            <w:pPr>
              <w:jc w:val="center"/>
            </w:pPr>
            <w:r w:rsidRPr="00C87277">
              <w:rPr>
                <w:color w:val="000000"/>
              </w:rPr>
              <w:t>-</w:t>
            </w:r>
          </w:p>
        </w:tc>
      </w:tr>
      <w:tr w:rsidR="009B706D" w:rsidRPr="00C87277" w14:paraId="0B545ECB" w14:textId="77777777" w:rsidTr="006834FA">
        <w:tc>
          <w:tcPr>
            <w:tcW w:w="3240" w:type="dxa"/>
            <w:shd w:val="clear" w:color="auto" w:fill="auto"/>
          </w:tcPr>
          <w:p w14:paraId="1462F2AA" w14:textId="77777777" w:rsidR="00A05B7B" w:rsidRPr="00C87277" w:rsidRDefault="00A05B7B" w:rsidP="00A05B7B">
            <w:pPr>
              <w:rPr>
                <w:color w:val="000000"/>
              </w:rPr>
            </w:pPr>
            <w:r w:rsidRPr="00C87277">
              <w:rPr>
                <w:color w:val="000000"/>
              </w:rPr>
              <w:t xml:space="preserve">     55-59</w:t>
            </w:r>
          </w:p>
        </w:tc>
        <w:tc>
          <w:tcPr>
            <w:tcW w:w="1800" w:type="dxa"/>
            <w:vAlign w:val="bottom"/>
          </w:tcPr>
          <w:p w14:paraId="33041B81" w14:textId="242C0840" w:rsidR="00A05B7B" w:rsidRPr="00C87277" w:rsidRDefault="00A05B7B" w:rsidP="00A05B7B">
            <w:pPr>
              <w:jc w:val="center"/>
              <w:rPr>
                <w:color w:val="000000"/>
              </w:rPr>
            </w:pPr>
            <w:r w:rsidRPr="00C87277">
              <w:t>0.400599289</w:t>
            </w:r>
          </w:p>
        </w:tc>
        <w:tc>
          <w:tcPr>
            <w:tcW w:w="1080" w:type="dxa"/>
            <w:vAlign w:val="bottom"/>
          </w:tcPr>
          <w:p w14:paraId="04493605" w14:textId="48455292" w:rsidR="00A05B7B" w:rsidRPr="00C87277" w:rsidRDefault="00A05B7B" w:rsidP="00A05B7B">
            <w:pPr>
              <w:jc w:val="center"/>
            </w:pPr>
            <w:r w:rsidRPr="00C87277">
              <w:t>0.97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FA00319" w14:textId="267D8FC8" w:rsidR="00A05B7B" w:rsidRPr="00C87277" w:rsidRDefault="00A05B7B" w:rsidP="00A05B7B">
            <w:pPr>
              <w:jc w:val="center"/>
            </w:pPr>
            <w:r w:rsidRPr="00C87277">
              <w:t>0.334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8A3AABF" w14:textId="3A01BAA2" w:rsidR="00A05B7B" w:rsidRPr="00C87277" w:rsidRDefault="00A05B7B" w:rsidP="00A05B7B">
            <w:pPr>
              <w:jc w:val="center"/>
            </w:pPr>
            <w:r w:rsidRPr="00C87277">
              <w:t>1.49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39DA6B55" w14:textId="6F619D8F" w:rsidR="00A05B7B" w:rsidRPr="00C87277" w:rsidRDefault="00A05B7B" w:rsidP="00A05B7B">
            <w:pPr>
              <w:jc w:val="center"/>
            </w:pPr>
            <w:r w:rsidRPr="00C87277">
              <w:t>0.66 - 3.36</w:t>
            </w:r>
          </w:p>
        </w:tc>
      </w:tr>
      <w:tr w:rsidR="009B706D" w:rsidRPr="00C87277" w14:paraId="108257F4" w14:textId="77777777" w:rsidTr="006834FA">
        <w:tc>
          <w:tcPr>
            <w:tcW w:w="3240" w:type="dxa"/>
            <w:shd w:val="clear" w:color="auto" w:fill="auto"/>
          </w:tcPr>
          <w:p w14:paraId="3EC54D17" w14:textId="77777777" w:rsidR="00A05B7B" w:rsidRPr="00C87277" w:rsidRDefault="00A05B7B" w:rsidP="00A05B7B">
            <w:pPr>
              <w:rPr>
                <w:color w:val="000000"/>
              </w:rPr>
            </w:pPr>
            <w:r w:rsidRPr="00C87277">
              <w:rPr>
                <w:color w:val="000000"/>
              </w:rPr>
              <w:t xml:space="preserve">     60-64</w:t>
            </w:r>
          </w:p>
        </w:tc>
        <w:tc>
          <w:tcPr>
            <w:tcW w:w="1800" w:type="dxa"/>
            <w:vAlign w:val="bottom"/>
          </w:tcPr>
          <w:p w14:paraId="322B3FCD" w14:textId="0EE66672" w:rsidR="00A05B7B" w:rsidRPr="00C87277" w:rsidRDefault="00A05B7B" w:rsidP="00A05B7B">
            <w:pPr>
              <w:jc w:val="center"/>
              <w:rPr>
                <w:color w:val="000000"/>
              </w:rPr>
            </w:pPr>
            <w:r w:rsidRPr="00C87277">
              <w:t>0.941322019</w:t>
            </w:r>
          </w:p>
        </w:tc>
        <w:tc>
          <w:tcPr>
            <w:tcW w:w="1080" w:type="dxa"/>
            <w:vAlign w:val="bottom"/>
          </w:tcPr>
          <w:p w14:paraId="1F865D07" w14:textId="59916840" w:rsidR="00A05B7B" w:rsidRPr="00C87277" w:rsidRDefault="00A05B7B" w:rsidP="00A05B7B">
            <w:pPr>
              <w:jc w:val="center"/>
            </w:pPr>
            <w:r w:rsidRPr="00C87277">
              <w:t>2.5</w:t>
            </w:r>
            <w:r w:rsidR="009B706D" w:rsidRPr="00C87277">
              <w:t>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03B6A26" w14:textId="4882A7E0" w:rsidR="00A05B7B" w:rsidRPr="00C87277" w:rsidRDefault="00A05B7B" w:rsidP="00A05B7B">
            <w:pPr>
              <w:jc w:val="center"/>
            </w:pPr>
            <w:r w:rsidRPr="00C87277">
              <w:t>0.013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2640301" w14:textId="576F2A25" w:rsidR="00A05B7B" w:rsidRPr="00C87277" w:rsidRDefault="00A05B7B" w:rsidP="00A05B7B">
            <w:pPr>
              <w:jc w:val="center"/>
            </w:pPr>
            <w:r w:rsidRPr="00C87277">
              <w:t>2.56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11D416FB" w14:textId="5EB0AB40" w:rsidR="00A05B7B" w:rsidRPr="00C87277" w:rsidRDefault="00A05B7B" w:rsidP="00A05B7B">
            <w:pPr>
              <w:jc w:val="center"/>
            </w:pPr>
            <w:r w:rsidRPr="00C87277">
              <w:t>1.22 - 5.37</w:t>
            </w:r>
          </w:p>
        </w:tc>
      </w:tr>
      <w:tr w:rsidR="009B706D" w:rsidRPr="00C87277" w14:paraId="539C6A1B" w14:textId="77777777" w:rsidTr="006834FA">
        <w:tc>
          <w:tcPr>
            <w:tcW w:w="3240" w:type="dxa"/>
            <w:shd w:val="clear" w:color="auto" w:fill="auto"/>
          </w:tcPr>
          <w:p w14:paraId="7374EB07" w14:textId="77777777" w:rsidR="00A05B7B" w:rsidRPr="00C87277" w:rsidRDefault="00A05B7B" w:rsidP="00A05B7B">
            <w:r w:rsidRPr="00C87277">
              <w:rPr>
                <w:color w:val="000000"/>
              </w:rPr>
              <w:t xml:space="preserve">     65-69</w:t>
            </w:r>
          </w:p>
        </w:tc>
        <w:tc>
          <w:tcPr>
            <w:tcW w:w="1800" w:type="dxa"/>
            <w:vAlign w:val="bottom"/>
          </w:tcPr>
          <w:p w14:paraId="67695F01" w14:textId="3AA69FF9" w:rsidR="00A05B7B" w:rsidRPr="00C87277" w:rsidRDefault="00A05B7B" w:rsidP="00A05B7B">
            <w:pPr>
              <w:jc w:val="center"/>
              <w:rPr>
                <w:color w:val="000000"/>
              </w:rPr>
            </w:pPr>
            <w:r w:rsidRPr="00C87277">
              <w:t>1.295007128</w:t>
            </w:r>
          </w:p>
        </w:tc>
        <w:tc>
          <w:tcPr>
            <w:tcW w:w="1080" w:type="dxa"/>
            <w:vAlign w:val="bottom"/>
          </w:tcPr>
          <w:p w14:paraId="5282F628" w14:textId="2553F89D" w:rsidR="00A05B7B" w:rsidRPr="00C87277" w:rsidRDefault="00A05B7B" w:rsidP="00A05B7B">
            <w:pPr>
              <w:jc w:val="center"/>
            </w:pPr>
            <w:r w:rsidRPr="00C87277">
              <w:t>3.49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06EA61E" w14:textId="5EFACCED" w:rsidR="00A05B7B" w:rsidRPr="00C87277" w:rsidRDefault="00C00481" w:rsidP="00A05B7B">
            <w:pPr>
              <w:jc w:val="center"/>
            </w:pPr>
            <w:r w:rsidRPr="00C87277">
              <w:t>&lt;</w:t>
            </w:r>
            <w:r w:rsidR="00A05B7B" w:rsidRPr="00C87277">
              <w:t>0.00</w:t>
            </w:r>
            <w:r w:rsidRPr="00C87277">
              <w:t>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FE7B74C" w14:textId="2E276F0A" w:rsidR="00A05B7B" w:rsidRPr="00C87277" w:rsidRDefault="00A05B7B" w:rsidP="00A05B7B">
            <w:pPr>
              <w:jc w:val="center"/>
            </w:pPr>
            <w:r w:rsidRPr="00C87277">
              <w:t>3.65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376FB5C0" w14:textId="39DB8CB4" w:rsidR="00A05B7B" w:rsidRPr="00C87277" w:rsidRDefault="00A05B7B" w:rsidP="00A05B7B">
            <w:pPr>
              <w:jc w:val="center"/>
            </w:pPr>
            <w:r w:rsidRPr="00C87277">
              <w:t>1.77 - 7.55</w:t>
            </w:r>
          </w:p>
        </w:tc>
      </w:tr>
      <w:tr w:rsidR="009B706D" w:rsidRPr="00C87277" w14:paraId="76573A59" w14:textId="77777777" w:rsidTr="006834FA">
        <w:tc>
          <w:tcPr>
            <w:tcW w:w="3240" w:type="dxa"/>
            <w:shd w:val="clear" w:color="auto" w:fill="auto"/>
          </w:tcPr>
          <w:p w14:paraId="329F621B" w14:textId="77777777" w:rsidR="00A05B7B" w:rsidRPr="00C87277" w:rsidRDefault="00A05B7B" w:rsidP="00A05B7B">
            <w:r w:rsidRPr="00C87277">
              <w:rPr>
                <w:color w:val="000000"/>
              </w:rPr>
              <w:t xml:space="preserve">     70-74</w:t>
            </w:r>
          </w:p>
        </w:tc>
        <w:tc>
          <w:tcPr>
            <w:tcW w:w="1800" w:type="dxa"/>
            <w:vAlign w:val="bottom"/>
          </w:tcPr>
          <w:p w14:paraId="2783668C" w14:textId="36B1A677" w:rsidR="00A05B7B" w:rsidRPr="00C87277" w:rsidRDefault="00A05B7B" w:rsidP="00A05B7B">
            <w:pPr>
              <w:jc w:val="center"/>
              <w:rPr>
                <w:color w:val="000000"/>
              </w:rPr>
            </w:pPr>
            <w:r w:rsidRPr="00C87277">
              <w:t>1.629533438</w:t>
            </w:r>
          </w:p>
        </w:tc>
        <w:tc>
          <w:tcPr>
            <w:tcW w:w="1080" w:type="dxa"/>
            <w:vAlign w:val="bottom"/>
          </w:tcPr>
          <w:p w14:paraId="40382EDB" w14:textId="584BEB3C" w:rsidR="00A05B7B" w:rsidRPr="00C87277" w:rsidRDefault="00A05B7B" w:rsidP="00A05B7B">
            <w:pPr>
              <w:jc w:val="center"/>
            </w:pPr>
            <w:r w:rsidRPr="00C87277">
              <w:t>4.55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701E04C" w14:textId="686588EB" w:rsidR="00A05B7B" w:rsidRPr="00C87277" w:rsidRDefault="00C00481" w:rsidP="00A05B7B">
            <w:pPr>
              <w:jc w:val="center"/>
            </w:pPr>
            <w:r w:rsidRPr="00C87277">
              <w:t>&lt;0.001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E06C2D7" w14:textId="684C1807" w:rsidR="00A05B7B" w:rsidRPr="00C87277" w:rsidRDefault="00A05B7B" w:rsidP="00A05B7B">
            <w:pPr>
              <w:jc w:val="center"/>
            </w:pPr>
            <w:r w:rsidRPr="00C87277">
              <w:t>5.10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046D7612" w14:textId="4A42ACC5" w:rsidR="00A05B7B" w:rsidRPr="00C87277" w:rsidRDefault="00A05B7B" w:rsidP="00A05B7B">
            <w:pPr>
              <w:jc w:val="center"/>
            </w:pPr>
            <w:r w:rsidRPr="00C87277">
              <w:t>2.53 - 10.3</w:t>
            </w:r>
          </w:p>
        </w:tc>
      </w:tr>
      <w:tr w:rsidR="009B706D" w:rsidRPr="00C87277" w14:paraId="28DBF015" w14:textId="77777777" w:rsidTr="006834FA">
        <w:tc>
          <w:tcPr>
            <w:tcW w:w="3240" w:type="dxa"/>
            <w:shd w:val="clear" w:color="auto" w:fill="auto"/>
          </w:tcPr>
          <w:p w14:paraId="0B664FD0" w14:textId="77777777" w:rsidR="00A05B7B" w:rsidRPr="00C87277" w:rsidRDefault="00A05B7B" w:rsidP="00A05B7B">
            <w:r w:rsidRPr="00C87277">
              <w:rPr>
                <w:color w:val="000000"/>
              </w:rPr>
              <w:t xml:space="preserve">     75-79</w:t>
            </w:r>
          </w:p>
        </w:tc>
        <w:tc>
          <w:tcPr>
            <w:tcW w:w="1800" w:type="dxa"/>
            <w:vAlign w:val="bottom"/>
          </w:tcPr>
          <w:p w14:paraId="6F108C31" w14:textId="7AEACE71" w:rsidR="00A05B7B" w:rsidRPr="00C87277" w:rsidRDefault="00A05B7B" w:rsidP="00A05B7B">
            <w:pPr>
              <w:jc w:val="center"/>
              <w:rPr>
                <w:color w:val="000000"/>
              </w:rPr>
            </w:pPr>
            <w:r w:rsidRPr="00C87277">
              <w:t>1.763345763</w:t>
            </w:r>
          </w:p>
        </w:tc>
        <w:tc>
          <w:tcPr>
            <w:tcW w:w="1080" w:type="dxa"/>
            <w:vAlign w:val="bottom"/>
          </w:tcPr>
          <w:p w14:paraId="77221A83" w14:textId="1CFEACD4" w:rsidR="00A05B7B" w:rsidRPr="00C87277" w:rsidRDefault="00A05B7B" w:rsidP="00A05B7B">
            <w:pPr>
              <w:jc w:val="center"/>
            </w:pPr>
            <w:r w:rsidRPr="00C87277">
              <w:t>4.72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8DF2564" w14:textId="04675053" w:rsidR="00A05B7B" w:rsidRPr="00C87277" w:rsidRDefault="00C00481" w:rsidP="00A05B7B">
            <w:pPr>
              <w:jc w:val="center"/>
            </w:pPr>
            <w:r w:rsidRPr="00C87277">
              <w:t>&lt;0.001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3AA5541" w14:textId="3455716D" w:rsidR="00A05B7B" w:rsidRPr="00C87277" w:rsidRDefault="00A05B7B" w:rsidP="00A05B7B">
            <w:pPr>
              <w:jc w:val="center"/>
            </w:pPr>
            <w:r w:rsidRPr="00C87277">
              <w:t>5.83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489575FB" w14:textId="4CED25A8" w:rsidR="00A05B7B" w:rsidRPr="00C87277" w:rsidRDefault="00A05B7B" w:rsidP="00A05B7B">
            <w:pPr>
              <w:jc w:val="center"/>
            </w:pPr>
            <w:r w:rsidRPr="00C87277">
              <w:t>2.81 - 12.12</w:t>
            </w:r>
          </w:p>
        </w:tc>
      </w:tr>
      <w:tr w:rsidR="009B706D" w:rsidRPr="00C87277" w14:paraId="0F599076" w14:textId="77777777" w:rsidTr="006834FA">
        <w:tc>
          <w:tcPr>
            <w:tcW w:w="3240" w:type="dxa"/>
            <w:shd w:val="clear" w:color="auto" w:fill="auto"/>
          </w:tcPr>
          <w:p w14:paraId="18961D90" w14:textId="77777777" w:rsidR="00A05B7B" w:rsidRPr="00C87277" w:rsidRDefault="00A05B7B" w:rsidP="00A05B7B">
            <w:pPr>
              <w:rPr>
                <w:color w:val="000000"/>
              </w:rPr>
            </w:pPr>
            <w:r w:rsidRPr="00C87277">
              <w:rPr>
                <w:color w:val="000000"/>
              </w:rPr>
              <w:t xml:space="preserve">     80-89</w:t>
            </w:r>
          </w:p>
        </w:tc>
        <w:tc>
          <w:tcPr>
            <w:tcW w:w="1800" w:type="dxa"/>
            <w:vAlign w:val="bottom"/>
          </w:tcPr>
          <w:p w14:paraId="51F8DF2C" w14:textId="40CA8DAD" w:rsidR="00A05B7B" w:rsidRPr="00C87277" w:rsidRDefault="00A05B7B" w:rsidP="00A05B7B">
            <w:pPr>
              <w:jc w:val="center"/>
              <w:rPr>
                <w:color w:val="000000"/>
              </w:rPr>
            </w:pPr>
            <w:r w:rsidRPr="00C87277">
              <w:t>1.927443543</w:t>
            </w:r>
          </w:p>
        </w:tc>
        <w:tc>
          <w:tcPr>
            <w:tcW w:w="1080" w:type="dxa"/>
            <w:vAlign w:val="bottom"/>
          </w:tcPr>
          <w:p w14:paraId="6A3A8C0C" w14:textId="35A9F20D" w:rsidR="00A05B7B" w:rsidRPr="00C87277" w:rsidRDefault="00A05B7B" w:rsidP="00A05B7B">
            <w:pPr>
              <w:jc w:val="center"/>
            </w:pPr>
            <w:r w:rsidRPr="00C87277">
              <w:t>4.96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3968E39" w14:textId="1BDF9F8E" w:rsidR="00A05B7B" w:rsidRPr="00C87277" w:rsidRDefault="00C00481" w:rsidP="00A05B7B">
            <w:pPr>
              <w:jc w:val="center"/>
            </w:pPr>
            <w:r w:rsidRPr="00C87277">
              <w:t>&lt;0.001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51DB087B" w14:textId="4853F5F6" w:rsidR="00A05B7B" w:rsidRPr="00C87277" w:rsidRDefault="00A05B7B" w:rsidP="00A05B7B">
            <w:pPr>
              <w:jc w:val="center"/>
            </w:pPr>
            <w:r w:rsidRPr="00C87277">
              <w:t>6.87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5AE1467A" w14:textId="580FB522" w:rsidR="00A05B7B" w:rsidRPr="00C87277" w:rsidRDefault="00A05B7B" w:rsidP="00A05B7B">
            <w:pPr>
              <w:jc w:val="center"/>
            </w:pPr>
            <w:r w:rsidRPr="00C87277">
              <w:t>3.21 - 14.72</w:t>
            </w:r>
          </w:p>
        </w:tc>
      </w:tr>
      <w:tr w:rsidR="00D43952" w:rsidRPr="00C87277" w14:paraId="719FBD11" w14:textId="77777777" w:rsidTr="006834FA">
        <w:tc>
          <w:tcPr>
            <w:tcW w:w="3240" w:type="dxa"/>
            <w:shd w:val="clear" w:color="auto" w:fill="auto"/>
          </w:tcPr>
          <w:p w14:paraId="7A07C60C" w14:textId="23238566" w:rsidR="00D43952" w:rsidRPr="00C87277" w:rsidRDefault="00D43952" w:rsidP="00D43952">
            <w:r w:rsidRPr="00C87277">
              <w:t xml:space="preserve">     ≥90</w:t>
            </w:r>
          </w:p>
        </w:tc>
        <w:tc>
          <w:tcPr>
            <w:tcW w:w="1800" w:type="dxa"/>
            <w:vAlign w:val="bottom"/>
          </w:tcPr>
          <w:p w14:paraId="1745A9A1" w14:textId="07638CBA" w:rsidR="00D43952" w:rsidRPr="00C87277" w:rsidRDefault="00D43952" w:rsidP="00D43952">
            <w:pPr>
              <w:jc w:val="center"/>
              <w:rPr>
                <w:color w:val="000000"/>
              </w:rPr>
            </w:pPr>
            <w:r w:rsidRPr="00C87277">
              <w:t>2.018752269</w:t>
            </w:r>
          </w:p>
        </w:tc>
        <w:tc>
          <w:tcPr>
            <w:tcW w:w="1080" w:type="dxa"/>
            <w:vAlign w:val="bottom"/>
          </w:tcPr>
          <w:p w14:paraId="33419A79" w14:textId="111A7CD6" w:rsidR="00D43952" w:rsidRPr="00C87277" w:rsidRDefault="00D43952" w:rsidP="00D43952">
            <w:pPr>
              <w:jc w:val="center"/>
              <w:rPr>
                <w:color w:val="000000"/>
              </w:rPr>
            </w:pPr>
            <w:r w:rsidRPr="00C87277">
              <w:t>4.39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6895549" w14:textId="09C7BCD7" w:rsidR="00D43952" w:rsidRPr="00C87277" w:rsidRDefault="00D43952" w:rsidP="00D43952">
            <w:pPr>
              <w:jc w:val="center"/>
              <w:rPr>
                <w:color w:val="000000"/>
              </w:rPr>
            </w:pPr>
            <w:r w:rsidRPr="00C87277">
              <w:t>&lt;0.001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D99BC85" w14:textId="2021B52E" w:rsidR="00D43952" w:rsidRPr="00C87277" w:rsidRDefault="00D43952" w:rsidP="00D43952">
            <w:pPr>
              <w:jc w:val="center"/>
              <w:rPr>
                <w:color w:val="000000"/>
              </w:rPr>
            </w:pPr>
            <w:r w:rsidRPr="00C87277">
              <w:t>7.53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4DE1FC7A" w14:textId="48306C25" w:rsidR="00D43952" w:rsidRPr="00C87277" w:rsidRDefault="00D43952" w:rsidP="00D43952">
            <w:pPr>
              <w:jc w:val="center"/>
              <w:rPr>
                <w:color w:val="000000"/>
              </w:rPr>
            </w:pPr>
            <w:r w:rsidRPr="00C87277">
              <w:t>3.06 - 18.54</w:t>
            </w:r>
          </w:p>
        </w:tc>
      </w:tr>
      <w:tr w:rsidR="009B706D" w:rsidRPr="00C87277" w14:paraId="5CFB905B" w14:textId="77777777" w:rsidTr="006834FA">
        <w:tc>
          <w:tcPr>
            <w:tcW w:w="3240" w:type="dxa"/>
            <w:shd w:val="clear" w:color="auto" w:fill="auto"/>
          </w:tcPr>
          <w:p w14:paraId="182532D5" w14:textId="1E57A361" w:rsidR="00A05B7B" w:rsidRPr="00C87277" w:rsidRDefault="00A05B7B" w:rsidP="00156EC9"/>
        </w:tc>
        <w:tc>
          <w:tcPr>
            <w:tcW w:w="1800" w:type="dxa"/>
          </w:tcPr>
          <w:p w14:paraId="661BE061" w14:textId="77777777" w:rsidR="00A05B7B" w:rsidRPr="00C87277" w:rsidRDefault="00A05B7B" w:rsidP="00156EC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14:paraId="218C40AA" w14:textId="77777777" w:rsidR="00A05B7B" w:rsidRPr="00C87277" w:rsidRDefault="00A05B7B" w:rsidP="00156EC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67BE29F" w14:textId="76CFEB8C" w:rsidR="00A05B7B" w:rsidRPr="00C87277" w:rsidRDefault="00A05B7B" w:rsidP="00156EC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69B1D17D" w14:textId="0EB68093" w:rsidR="00A05B7B" w:rsidRPr="00C87277" w:rsidRDefault="00A05B7B" w:rsidP="00156EC9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14:paraId="65BE9F8B" w14:textId="10906670" w:rsidR="00A05B7B" w:rsidRPr="00C87277" w:rsidRDefault="00A05B7B" w:rsidP="00156EC9">
            <w:pPr>
              <w:jc w:val="center"/>
            </w:pPr>
          </w:p>
        </w:tc>
      </w:tr>
      <w:tr w:rsidR="009B706D" w:rsidRPr="00C87277" w14:paraId="01B3B998" w14:textId="77777777" w:rsidTr="006834FA">
        <w:tc>
          <w:tcPr>
            <w:tcW w:w="3240" w:type="dxa"/>
            <w:shd w:val="clear" w:color="auto" w:fill="auto"/>
          </w:tcPr>
          <w:p w14:paraId="39DDCC60" w14:textId="77777777" w:rsidR="00A05B7B" w:rsidRPr="00C87277" w:rsidRDefault="00A05B7B" w:rsidP="00156EC9">
            <w:r w:rsidRPr="00C87277">
              <w:t>Sex</w:t>
            </w:r>
          </w:p>
        </w:tc>
        <w:tc>
          <w:tcPr>
            <w:tcW w:w="1800" w:type="dxa"/>
          </w:tcPr>
          <w:p w14:paraId="0CF64623" w14:textId="77777777" w:rsidR="00A05B7B" w:rsidRPr="00C87277" w:rsidRDefault="00A05B7B" w:rsidP="00156EC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14:paraId="4636DA80" w14:textId="77777777" w:rsidR="00A05B7B" w:rsidRPr="00C87277" w:rsidRDefault="00A05B7B" w:rsidP="00156EC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5EED5639" w14:textId="1C997554" w:rsidR="00A05B7B" w:rsidRPr="00C87277" w:rsidRDefault="00A05B7B" w:rsidP="00156EC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5211BAAC" w14:textId="77777777" w:rsidR="00A05B7B" w:rsidRPr="00C87277" w:rsidRDefault="00A05B7B" w:rsidP="00156EC9">
            <w:pPr>
              <w:jc w:val="center"/>
              <w:rPr>
                <w:color w:val="000000"/>
              </w:rPr>
            </w:pPr>
          </w:p>
        </w:tc>
        <w:tc>
          <w:tcPr>
            <w:tcW w:w="1781" w:type="dxa"/>
            <w:shd w:val="clear" w:color="auto" w:fill="auto"/>
          </w:tcPr>
          <w:p w14:paraId="0D333CE4" w14:textId="77777777" w:rsidR="00A05B7B" w:rsidRPr="00C87277" w:rsidRDefault="00A05B7B" w:rsidP="00156EC9">
            <w:pPr>
              <w:jc w:val="center"/>
              <w:rPr>
                <w:color w:val="000000"/>
              </w:rPr>
            </w:pPr>
          </w:p>
        </w:tc>
      </w:tr>
      <w:tr w:rsidR="009B706D" w:rsidRPr="00C87277" w14:paraId="7C51579E" w14:textId="77777777" w:rsidTr="006834FA">
        <w:tc>
          <w:tcPr>
            <w:tcW w:w="3240" w:type="dxa"/>
            <w:shd w:val="clear" w:color="auto" w:fill="auto"/>
          </w:tcPr>
          <w:p w14:paraId="66E3A9A0" w14:textId="77777777" w:rsidR="00A05B7B" w:rsidRPr="00C87277" w:rsidRDefault="00A05B7B" w:rsidP="00156EC9">
            <w:r w:rsidRPr="00C87277">
              <w:t xml:space="preserve">     Female</w:t>
            </w:r>
          </w:p>
        </w:tc>
        <w:tc>
          <w:tcPr>
            <w:tcW w:w="1800" w:type="dxa"/>
          </w:tcPr>
          <w:p w14:paraId="46EF3BD0" w14:textId="6A342F22" w:rsidR="00A05B7B" w:rsidRPr="00C87277" w:rsidRDefault="00A05B7B" w:rsidP="00156EC9">
            <w:pPr>
              <w:jc w:val="center"/>
              <w:rPr>
                <w:color w:val="000000"/>
              </w:rPr>
            </w:pPr>
            <w:r w:rsidRPr="00C87277">
              <w:rPr>
                <w:color w:val="000000"/>
              </w:rPr>
              <w:t>0</w:t>
            </w:r>
            <w:r w:rsidR="009B706D" w:rsidRPr="00C87277">
              <w:rPr>
                <w:color w:val="000000"/>
              </w:rPr>
              <w:t>.0</w:t>
            </w:r>
          </w:p>
        </w:tc>
        <w:tc>
          <w:tcPr>
            <w:tcW w:w="1080" w:type="dxa"/>
          </w:tcPr>
          <w:p w14:paraId="7F2913AB" w14:textId="57BDC802" w:rsidR="00A05B7B" w:rsidRPr="00C87277" w:rsidRDefault="00A05B7B" w:rsidP="00156EC9">
            <w:pPr>
              <w:jc w:val="center"/>
              <w:rPr>
                <w:color w:val="000000"/>
              </w:rPr>
            </w:pPr>
            <w:r w:rsidRPr="00C87277">
              <w:rPr>
                <w:color w:val="00000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62D67F7D" w14:textId="5899A0CA" w:rsidR="00A05B7B" w:rsidRPr="00C87277" w:rsidRDefault="009B706D" w:rsidP="00156EC9">
            <w:pPr>
              <w:jc w:val="center"/>
              <w:rPr>
                <w:color w:val="000000"/>
              </w:rPr>
            </w:pPr>
            <w:r w:rsidRPr="00C87277">
              <w:rPr>
                <w:color w:val="00000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14:paraId="59E5D1F3" w14:textId="33985E57" w:rsidR="00A05B7B" w:rsidRPr="00C87277" w:rsidRDefault="009B706D" w:rsidP="00156EC9">
            <w:pPr>
              <w:jc w:val="center"/>
              <w:rPr>
                <w:color w:val="000000"/>
              </w:rPr>
            </w:pPr>
            <w:r w:rsidRPr="00C87277">
              <w:rPr>
                <w:color w:val="000000"/>
              </w:rPr>
              <w:t>1.00</w:t>
            </w:r>
          </w:p>
        </w:tc>
        <w:tc>
          <w:tcPr>
            <w:tcW w:w="1781" w:type="dxa"/>
            <w:shd w:val="clear" w:color="auto" w:fill="auto"/>
          </w:tcPr>
          <w:p w14:paraId="60B43490" w14:textId="26AEDED4" w:rsidR="00A05B7B" w:rsidRPr="00C87277" w:rsidRDefault="00A05B7B" w:rsidP="00156EC9">
            <w:pPr>
              <w:jc w:val="center"/>
              <w:rPr>
                <w:color w:val="000000"/>
              </w:rPr>
            </w:pPr>
            <w:r w:rsidRPr="00C87277">
              <w:rPr>
                <w:color w:val="000000"/>
              </w:rPr>
              <w:t>-</w:t>
            </w:r>
          </w:p>
        </w:tc>
      </w:tr>
      <w:tr w:rsidR="009B706D" w:rsidRPr="00C87277" w14:paraId="20DF347B" w14:textId="77777777" w:rsidTr="006834FA">
        <w:tc>
          <w:tcPr>
            <w:tcW w:w="3240" w:type="dxa"/>
            <w:shd w:val="clear" w:color="auto" w:fill="auto"/>
          </w:tcPr>
          <w:p w14:paraId="579B4A66" w14:textId="77777777" w:rsidR="00A05B7B" w:rsidRPr="00C87277" w:rsidRDefault="00A05B7B" w:rsidP="00A05B7B">
            <w:r w:rsidRPr="00C87277">
              <w:t xml:space="preserve">     Male</w:t>
            </w:r>
          </w:p>
        </w:tc>
        <w:tc>
          <w:tcPr>
            <w:tcW w:w="1800" w:type="dxa"/>
            <w:vAlign w:val="bottom"/>
          </w:tcPr>
          <w:p w14:paraId="7B820A96" w14:textId="5E5DC82F" w:rsidR="00A05B7B" w:rsidRPr="00C87277" w:rsidRDefault="00A05B7B" w:rsidP="00A05B7B">
            <w:pPr>
              <w:jc w:val="center"/>
              <w:rPr>
                <w:color w:val="000000"/>
              </w:rPr>
            </w:pPr>
            <w:r w:rsidRPr="00C87277">
              <w:t>0.322291449</w:t>
            </w:r>
          </w:p>
        </w:tc>
        <w:tc>
          <w:tcPr>
            <w:tcW w:w="1080" w:type="dxa"/>
            <w:vAlign w:val="bottom"/>
          </w:tcPr>
          <w:p w14:paraId="098A5F87" w14:textId="4ED59E25" w:rsidR="00A05B7B" w:rsidRPr="00C87277" w:rsidRDefault="00A05B7B" w:rsidP="00A05B7B">
            <w:pPr>
              <w:jc w:val="center"/>
              <w:rPr>
                <w:color w:val="000000"/>
              </w:rPr>
            </w:pPr>
            <w:r w:rsidRPr="00C87277">
              <w:t>0.88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6DD0D09" w14:textId="7420E0EF" w:rsidR="00A05B7B" w:rsidRPr="00C87277" w:rsidRDefault="00A05B7B" w:rsidP="00A05B7B">
            <w:pPr>
              <w:jc w:val="center"/>
            </w:pPr>
            <w:r w:rsidRPr="00C87277">
              <w:t>0.377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2949E584" w14:textId="2C621574" w:rsidR="00A05B7B" w:rsidRPr="00C87277" w:rsidRDefault="00A05B7B" w:rsidP="00A05B7B">
            <w:pPr>
              <w:jc w:val="center"/>
            </w:pPr>
            <w:r w:rsidRPr="00C87277">
              <w:t>1.38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12F6CB3A" w14:textId="49DDDAE2" w:rsidR="00A05B7B" w:rsidRPr="00C87277" w:rsidRDefault="00A05B7B" w:rsidP="00A05B7B">
            <w:pPr>
              <w:jc w:val="center"/>
            </w:pPr>
            <w:r w:rsidRPr="00C87277">
              <w:t>0.68 - 2.82</w:t>
            </w:r>
          </w:p>
        </w:tc>
      </w:tr>
      <w:tr w:rsidR="009B706D" w:rsidRPr="00C87277" w14:paraId="3B19B7C2" w14:textId="77777777" w:rsidTr="006834FA">
        <w:tc>
          <w:tcPr>
            <w:tcW w:w="3240" w:type="dxa"/>
            <w:shd w:val="clear" w:color="auto" w:fill="auto"/>
          </w:tcPr>
          <w:p w14:paraId="2DED264E" w14:textId="77777777" w:rsidR="00A05B7B" w:rsidRPr="00C87277" w:rsidRDefault="00A05B7B" w:rsidP="00156EC9"/>
        </w:tc>
        <w:tc>
          <w:tcPr>
            <w:tcW w:w="1800" w:type="dxa"/>
          </w:tcPr>
          <w:p w14:paraId="7DE34D15" w14:textId="77777777" w:rsidR="00A05B7B" w:rsidRPr="00C87277" w:rsidRDefault="00A05B7B" w:rsidP="00156EC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14:paraId="5E1F04E9" w14:textId="77777777" w:rsidR="00A05B7B" w:rsidRPr="00C87277" w:rsidRDefault="00A05B7B" w:rsidP="00156EC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14111B2A" w14:textId="1C7F63A9" w:rsidR="00A05B7B" w:rsidRPr="00C87277" w:rsidRDefault="00A05B7B" w:rsidP="00156EC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6F4BC989" w14:textId="77777777" w:rsidR="00A05B7B" w:rsidRPr="00C87277" w:rsidRDefault="00A05B7B" w:rsidP="00156EC9">
            <w:pPr>
              <w:jc w:val="center"/>
              <w:rPr>
                <w:color w:val="000000"/>
              </w:rPr>
            </w:pPr>
          </w:p>
        </w:tc>
        <w:tc>
          <w:tcPr>
            <w:tcW w:w="1781" w:type="dxa"/>
            <w:shd w:val="clear" w:color="auto" w:fill="auto"/>
          </w:tcPr>
          <w:p w14:paraId="497F7E36" w14:textId="77777777" w:rsidR="00A05B7B" w:rsidRPr="00C87277" w:rsidRDefault="00A05B7B" w:rsidP="00156EC9">
            <w:pPr>
              <w:jc w:val="center"/>
            </w:pPr>
          </w:p>
        </w:tc>
      </w:tr>
      <w:tr w:rsidR="009B706D" w:rsidRPr="00C87277" w14:paraId="4E810370" w14:textId="77777777" w:rsidTr="006834FA">
        <w:tc>
          <w:tcPr>
            <w:tcW w:w="3240" w:type="dxa"/>
            <w:shd w:val="clear" w:color="auto" w:fill="auto"/>
          </w:tcPr>
          <w:p w14:paraId="64AB54A8" w14:textId="77777777" w:rsidR="00A05B7B" w:rsidRPr="00C87277" w:rsidRDefault="00A05B7B" w:rsidP="00156EC9">
            <w:r w:rsidRPr="00C87277">
              <w:t>CCI and Age Interaction Term</w:t>
            </w:r>
          </w:p>
        </w:tc>
        <w:tc>
          <w:tcPr>
            <w:tcW w:w="1800" w:type="dxa"/>
          </w:tcPr>
          <w:p w14:paraId="1BDBA04D" w14:textId="77777777" w:rsidR="00A05B7B" w:rsidRPr="00C87277" w:rsidRDefault="00A05B7B" w:rsidP="00156EC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14:paraId="5FD365AF" w14:textId="77777777" w:rsidR="00A05B7B" w:rsidRPr="00C87277" w:rsidRDefault="00A05B7B" w:rsidP="00156EC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53A179B2" w14:textId="670C5986" w:rsidR="00A05B7B" w:rsidRPr="00C87277" w:rsidRDefault="00A05B7B" w:rsidP="00156EC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74C685B1" w14:textId="77777777" w:rsidR="00A05B7B" w:rsidRPr="00C87277" w:rsidRDefault="00A05B7B" w:rsidP="00156EC9">
            <w:pPr>
              <w:jc w:val="center"/>
              <w:rPr>
                <w:color w:val="000000"/>
              </w:rPr>
            </w:pPr>
          </w:p>
        </w:tc>
        <w:tc>
          <w:tcPr>
            <w:tcW w:w="1781" w:type="dxa"/>
            <w:shd w:val="clear" w:color="auto" w:fill="auto"/>
          </w:tcPr>
          <w:p w14:paraId="7F03C3F1" w14:textId="77777777" w:rsidR="00A05B7B" w:rsidRPr="00C87277" w:rsidRDefault="00A05B7B" w:rsidP="00156EC9">
            <w:pPr>
              <w:jc w:val="center"/>
            </w:pPr>
          </w:p>
        </w:tc>
      </w:tr>
      <w:tr w:rsidR="009B706D" w:rsidRPr="00C87277" w14:paraId="041C8A2B" w14:textId="77777777" w:rsidTr="006834FA">
        <w:tc>
          <w:tcPr>
            <w:tcW w:w="3240" w:type="dxa"/>
            <w:shd w:val="clear" w:color="auto" w:fill="auto"/>
          </w:tcPr>
          <w:p w14:paraId="466DC883" w14:textId="77777777" w:rsidR="00A05B7B" w:rsidRPr="00C87277" w:rsidRDefault="00A05B7B" w:rsidP="00156EC9">
            <w:r w:rsidRPr="00C87277">
              <w:t xml:space="preserve">   Age &lt;85</w:t>
            </w:r>
          </w:p>
        </w:tc>
        <w:tc>
          <w:tcPr>
            <w:tcW w:w="1800" w:type="dxa"/>
          </w:tcPr>
          <w:p w14:paraId="7CB227D9" w14:textId="77777777" w:rsidR="00A05B7B" w:rsidRPr="00C87277" w:rsidRDefault="00A05B7B" w:rsidP="00156EC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14:paraId="72355F70" w14:textId="77777777" w:rsidR="00A05B7B" w:rsidRPr="00C87277" w:rsidRDefault="00A05B7B" w:rsidP="00156EC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14:paraId="59AF9D00" w14:textId="4BF0DC04" w:rsidR="00A05B7B" w:rsidRPr="00C87277" w:rsidRDefault="00A05B7B" w:rsidP="00156EC9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4126FBDE" w14:textId="77777777" w:rsidR="00A05B7B" w:rsidRPr="00C87277" w:rsidRDefault="00A05B7B" w:rsidP="00156EC9">
            <w:pPr>
              <w:jc w:val="center"/>
              <w:rPr>
                <w:color w:val="000000"/>
              </w:rPr>
            </w:pPr>
          </w:p>
        </w:tc>
        <w:tc>
          <w:tcPr>
            <w:tcW w:w="1781" w:type="dxa"/>
            <w:shd w:val="clear" w:color="auto" w:fill="auto"/>
          </w:tcPr>
          <w:p w14:paraId="0F993896" w14:textId="77777777" w:rsidR="00A05B7B" w:rsidRPr="00C87277" w:rsidRDefault="00A05B7B" w:rsidP="00156EC9">
            <w:pPr>
              <w:jc w:val="center"/>
            </w:pPr>
          </w:p>
        </w:tc>
      </w:tr>
      <w:tr w:rsidR="009B706D" w:rsidRPr="00C87277" w14:paraId="65DA85FC" w14:textId="77777777" w:rsidTr="006834FA">
        <w:tc>
          <w:tcPr>
            <w:tcW w:w="3240" w:type="dxa"/>
            <w:shd w:val="clear" w:color="auto" w:fill="auto"/>
          </w:tcPr>
          <w:p w14:paraId="55ED4586" w14:textId="77777777" w:rsidR="00A05B7B" w:rsidRPr="00C87277" w:rsidRDefault="00A05B7B" w:rsidP="00156EC9">
            <w:r w:rsidRPr="00C87277">
              <w:t xml:space="preserve">      CCI</w:t>
            </w:r>
          </w:p>
        </w:tc>
        <w:tc>
          <w:tcPr>
            <w:tcW w:w="1800" w:type="dxa"/>
          </w:tcPr>
          <w:p w14:paraId="0A90FE79" w14:textId="77777777" w:rsidR="00A05B7B" w:rsidRPr="00C87277" w:rsidRDefault="00A05B7B" w:rsidP="00156EC9">
            <w:pPr>
              <w:jc w:val="center"/>
            </w:pPr>
          </w:p>
        </w:tc>
        <w:tc>
          <w:tcPr>
            <w:tcW w:w="1080" w:type="dxa"/>
          </w:tcPr>
          <w:p w14:paraId="5598918A" w14:textId="77777777" w:rsidR="00A05B7B" w:rsidRPr="00C87277" w:rsidRDefault="00A05B7B" w:rsidP="00156EC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77F24CC" w14:textId="049B51AA" w:rsidR="00A05B7B" w:rsidRPr="00C87277" w:rsidRDefault="00A05B7B" w:rsidP="00156EC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63B392D4" w14:textId="77777777" w:rsidR="00A05B7B" w:rsidRPr="00C87277" w:rsidRDefault="00A05B7B" w:rsidP="00156EC9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14:paraId="7B14BE6E" w14:textId="77777777" w:rsidR="00A05B7B" w:rsidRPr="00C87277" w:rsidRDefault="00A05B7B" w:rsidP="00156EC9">
            <w:pPr>
              <w:jc w:val="center"/>
            </w:pPr>
          </w:p>
        </w:tc>
      </w:tr>
      <w:tr w:rsidR="009B706D" w:rsidRPr="00C87277" w14:paraId="55ACAC09" w14:textId="77777777" w:rsidTr="006834FA">
        <w:tc>
          <w:tcPr>
            <w:tcW w:w="3240" w:type="dxa"/>
            <w:shd w:val="clear" w:color="auto" w:fill="auto"/>
          </w:tcPr>
          <w:p w14:paraId="0B52F07D" w14:textId="77777777" w:rsidR="00A05B7B" w:rsidRPr="00C87277" w:rsidRDefault="00A05B7B" w:rsidP="00156EC9">
            <w:r w:rsidRPr="00C87277">
              <w:t xml:space="preserve">         0</w:t>
            </w:r>
          </w:p>
        </w:tc>
        <w:tc>
          <w:tcPr>
            <w:tcW w:w="1800" w:type="dxa"/>
          </w:tcPr>
          <w:p w14:paraId="07E09A05" w14:textId="4BEB76B0" w:rsidR="00A05B7B" w:rsidRPr="00C87277" w:rsidRDefault="00A05B7B" w:rsidP="00156EC9">
            <w:pPr>
              <w:jc w:val="center"/>
            </w:pPr>
            <w:r w:rsidRPr="00C87277">
              <w:t>0</w:t>
            </w:r>
            <w:r w:rsidR="009B706D" w:rsidRPr="00C87277">
              <w:t>.0</w:t>
            </w:r>
          </w:p>
        </w:tc>
        <w:tc>
          <w:tcPr>
            <w:tcW w:w="1080" w:type="dxa"/>
          </w:tcPr>
          <w:p w14:paraId="7B5FF6AA" w14:textId="5F22DE7A" w:rsidR="00A05B7B" w:rsidRPr="00C87277" w:rsidRDefault="00A05B7B" w:rsidP="00156EC9">
            <w:pPr>
              <w:jc w:val="center"/>
            </w:pPr>
            <w:r w:rsidRPr="00C87277">
              <w:t>-</w:t>
            </w:r>
          </w:p>
        </w:tc>
        <w:tc>
          <w:tcPr>
            <w:tcW w:w="1260" w:type="dxa"/>
            <w:shd w:val="clear" w:color="auto" w:fill="auto"/>
          </w:tcPr>
          <w:p w14:paraId="4E81648B" w14:textId="1179EBE0" w:rsidR="00A05B7B" w:rsidRPr="00C87277" w:rsidRDefault="009B706D" w:rsidP="00156EC9">
            <w:pPr>
              <w:jc w:val="center"/>
            </w:pPr>
            <w:r w:rsidRPr="00C87277">
              <w:t>-</w:t>
            </w:r>
          </w:p>
        </w:tc>
        <w:tc>
          <w:tcPr>
            <w:tcW w:w="1080" w:type="dxa"/>
            <w:shd w:val="clear" w:color="auto" w:fill="auto"/>
          </w:tcPr>
          <w:p w14:paraId="54FB0136" w14:textId="77777777" w:rsidR="00A05B7B" w:rsidRPr="00C87277" w:rsidRDefault="00A05B7B" w:rsidP="00156EC9">
            <w:pPr>
              <w:jc w:val="center"/>
            </w:pPr>
            <w:r w:rsidRPr="00C87277">
              <w:t>-</w:t>
            </w:r>
          </w:p>
        </w:tc>
        <w:tc>
          <w:tcPr>
            <w:tcW w:w="1781" w:type="dxa"/>
            <w:shd w:val="clear" w:color="auto" w:fill="auto"/>
          </w:tcPr>
          <w:p w14:paraId="3C6A50DB" w14:textId="77777777" w:rsidR="00A05B7B" w:rsidRPr="00C87277" w:rsidRDefault="00A05B7B" w:rsidP="00156EC9">
            <w:pPr>
              <w:jc w:val="center"/>
            </w:pPr>
            <w:r w:rsidRPr="00C87277">
              <w:t>-</w:t>
            </w:r>
          </w:p>
        </w:tc>
      </w:tr>
      <w:tr w:rsidR="009B706D" w:rsidRPr="00C87277" w14:paraId="7654559D" w14:textId="77777777" w:rsidTr="006834FA">
        <w:tc>
          <w:tcPr>
            <w:tcW w:w="3240" w:type="dxa"/>
            <w:shd w:val="clear" w:color="auto" w:fill="auto"/>
          </w:tcPr>
          <w:p w14:paraId="5C50C43D" w14:textId="77777777" w:rsidR="00A05B7B" w:rsidRPr="00C87277" w:rsidRDefault="00A05B7B" w:rsidP="00A05B7B">
            <w:r w:rsidRPr="00C87277">
              <w:t xml:space="preserve">         1-3</w:t>
            </w:r>
          </w:p>
        </w:tc>
        <w:tc>
          <w:tcPr>
            <w:tcW w:w="1800" w:type="dxa"/>
            <w:vAlign w:val="bottom"/>
          </w:tcPr>
          <w:p w14:paraId="21853260" w14:textId="7366E002" w:rsidR="00A05B7B" w:rsidRPr="00C87277" w:rsidRDefault="00A05B7B" w:rsidP="00A05B7B">
            <w:pPr>
              <w:jc w:val="center"/>
            </w:pPr>
            <w:r w:rsidRPr="00C87277">
              <w:t>0.612122574</w:t>
            </w:r>
          </w:p>
        </w:tc>
        <w:tc>
          <w:tcPr>
            <w:tcW w:w="1080" w:type="dxa"/>
            <w:vAlign w:val="bottom"/>
          </w:tcPr>
          <w:p w14:paraId="6C96C6E0" w14:textId="4CAC9746" w:rsidR="00A05B7B" w:rsidRPr="00C87277" w:rsidRDefault="00A05B7B" w:rsidP="00A05B7B">
            <w:pPr>
              <w:jc w:val="center"/>
            </w:pPr>
            <w:r w:rsidRPr="00C87277">
              <w:t>2.76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DEA5B07" w14:textId="332E3F15" w:rsidR="00A05B7B" w:rsidRPr="00C87277" w:rsidRDefault="00A05B7B" w:rsidP="00A05B7B">
            <w:pPr>
              <w:jc w:val="center"/>
              <w:rPr>
                <w:color w:val="000000"/>
              </w:rPr>
            </w:pPr>
            <w:r w:rsidRPr="00C87277">
              <w:t>0.006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72B2E053" w14:textId="22A6BDC5" w:rsidR="00A05B7B" w:rsidRPr="00C87277" w:rsidRDefault="00A05B7B" w:rsidP="00A05B7B">
            <w:pPr>
              <w:jc w:val="center"/>
            </w:pPr>
            <w:r w:rsidRPr="00C87277">
              <w:t>1.84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5354C69D" w14:textId="1336E4AA" w:rsidR="00A05B7B" w:rsidRPr="00C87277" w:rsidRDefault="00A05B7B" w:rsidP="00A05B7B">
            <w:pPr>
              <w:jc w:val="center"/>
            </w:pPr>
            <w:r w:rsidRPr="00C87277">
              <w:t>1.19 - 2.85</w:t>
            </w:r>
          </w:p>
        </w:tc>
      </w:tr>
      <w:tr w:rsidR="009B706D" w:rsidRPr="00C87277" w14:paraId="565D1DCD" w14:textId="77777777" w:rsidTr="006834FA">
        <w:tc>
          <w:tcPr>
            <w:tcW w:w="3240" w:type="dxa"/>
            <w:shd w:val="clear" w:color="auto" w:fill="auto"/>
          </w:tcPr>
          <w:p w14:paraId="1C656D69" w14:textId="77777777" w:rsidR="00A05B7B" w:rsidRPr="00C87277" w:rsidRDefault="00A05B7B" w:rsidP="00A05B7B">
            <w:r w:rsidRPr="00C87277">
              <w:t xml:space="preserve">         4-5</w:t>
            </w:r>
          </w:p>
        </w:tc>
        <w:tc>
          <w:tcPr>
            <w:tcW w:w="1800" w:type="dxa"/>
            <w:vAlign w:val="bottom"/>
          </w:tcPr>
          <w:p w14:paraId="7A2314E8" w14:textId="3BEF189D" w:rsidR="00A05B7B" w:rsidRPr="00C87277" w:rsidRDefault="00A05B7B" w:rsidP="00A05B7B">
            <w:pPr>
              <w:jc w:val="center"/>
            </w:pPr>
            <w:r w:rsidRPr="00C87277">
              <w:t>0.825072847</w:t>
            </w:r>
          </w:p>
        </w:tc>
        <w:tc>
          <w:tcPr>
            <w:tcW w:w="1080" w:type="dxa"/>
            <w:vAlign w:val="bottom"/>
          </w:tcPr>
          <w:p w14:paraId="30CFC657" w14:textId="5E90041E" w:rsidR="00A05B7B" w:rsidRPr="00C87277" w:rsidRDefault="00A05B7B" w:rsidP="00A05B7B">
            <w:pPr>
              <w:jc w:val="center"/>
            </w:pPr>
            <w:r w:rsidRPr="00C87277">
              <w:t>3.36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EE5F83A" w14:textId="1444E10A" w:rsidR="00A05B7B" w:rsidRPr="00C87277" w:rsidRDefault="00A05B7B" w:rsidP="00A05B7B">
            <w:pPr>
              <w:jc w:val="center"/>
              <w:rPr>
                <w:color w:val="000000"/>
              </w:rPr>
            </w:pPr>
            <w:r w:rsidRPr="00C87277">
              <w:t>0.001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47708AEF" w14:textId="2DF1B45D" w:rsidR="00A05B7B" w:rsidRPr="00C87277" w:rsidRDefault="00A05B7B" w:rsidP="00A05B7B">
            <w:pPr>
              <w:jc w:val="center"/>
              <w:rPr>
                <w:color w:val="000000"/>
              </w:rPr>
            </w:pPr>
            <w:r w:rsidRPr="00C87277">
              <w:t>2.28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438EBFB3" w14:textId="3B078B56" w:rsidR="00A05B7B" w:rsidRPr="00C87277" w:rsidRDefault="00A05B7B" w:rsidP="00A05B7B">
            <w:pPr>
              <w:jc w:val="center"/>
            </w:pPr>
            <w:r w:rsidRPr="00C87277">
              <w:t>1.41 - 3.69</w:t>
            </w:r>
          </w:p>
        </w:tc>
      </w:tr>
      <w:tr w:rsidR="009B706D" w:rsidRPr="00C87277" w14:paraId="4B3791A7" w14:textId="77777777" w:rsidTr="006834FA">
        <w:tc>
          <w:tcPr>
            <w:tcW w:w="3240" w:type="dxa"/>
            <w:shd w:val="clear" w:color="auto" w:fill="auto"/>
          </w:tcPr>
          <w:p w14:paraId="4D4D3144" w14:textId="77777777" w:rsidR="009B706D" w:rsidRPr="00C87277" w:rsidRDefault="009B706D" w:rsidP="009B706D">
            <w:r w:rsidRPr="00C87277">
              <w:t xml:space="preserve">         6-9</w:t>
            </w:r>
          </w:p>
        </w:tc>
        <w:tc>
          <w:tcPr>
            <w:tcW w:w="1800" w:type="dxa"/>
            <w:vAlign w:val="bottom"/>
          </w:tcPr>
          <w:p w14:paraId="2567D7D8" w14:textId="2B793C15" w:rsidR="009B706D" w:rsidRPr="00C87277" w:rsidRDefault="009B706D" w:rsidP="009B706D">
            <w:pPr>
              <w:jc w:val="center"/>
            </w:pPr>
            <w:r w:rsidRPr="00C87277">
              <w:t>0.956099733</w:t>
            </w:r>
          </w:p>
        </w:tc>
        <w:tc>
          <w:tcPr>
            <w:tcW w:w="1080" w:type="dxa"/>
            <w:vAlign w:val="bottom"/>
          </w:tcPr>
          <w:p w14:paraId="3A79F743" w14:textId="6502C34C" w:rsidR="009B706D" w:rsidRPr="00C87277" w:rsidRDefault="009B706D" w:rsidP="009B706D">
            <w:pPr>
              <w:jc w:val="center"/>
            </w:pPr>
            <w:r w:rsidRPr="00C87277">
              <w:t>3.84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BD040A7" w14:textId="00172A98" w:rsidR="009B706D" w:rsidRPr="00C87277" w:rsidRDefault="009B706D" w:rsidP="009B706D">
            <w:pPr>
              <w:jc w:val="center"/>
            </w:pPr>
            <w:r w:rsidRPr="00C87277">
              <w:t>&lt;0.001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1F4D0F93" w14:textId="4FFE0072" w:rsidR="009B706D" w:rsidRPr="00C87277" w:rsidRDefault="009B706D" w:rsidP="009B706D">
            <w:pPr>
              <w:jc w:val="center"/>
            </w:pPr>
            <w:r w:rsidRPr="00C87277">
              <w:t>2.60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6A5B4A20" w14:textId="0C03E013" w:rsidR="009B706D" w:rsidRPr="00C87277" w:rsidRDefault="009B706D" w:rsidP="009B706D">
            <w:pPr>
              <w:jc w:val="center"/>
            </w:pPr>
            <w:r w:rsidRPr="00C87277">
              <w:t>1.60 - 4.24</w:t>
            </w:r>
          </w:p>
        </w:tc>
      </w:tr>
      <w:tr w:rsidR="009B706D" w:rsidRPr="00C87277" w14:paraId="3A2907E0" w14:textId="77777777" w:rsidTr="006834FA">
        <w:tc>
          <w:tcPr>
            <w:tcW w:w="3240" w:type="dxa"/>
            <w:shd w:val="clear" w:color="auto" w:fill="auto"/>
          </w:tcPr>
          <w:p w14:paraId="2DDBA051" w14:textId="77777777" w:rsidR="009B706D" w:rsidRPr="00C87277" w:rsidRDefault="009B706D" w:rsidP="009B706D">
            <w:r w:rsidRPr="00C87277">
              <w:t xml:space="preserve">         ≥10</w:t>
            </w:r>
          </w:p>
        </w:tc>
        <w:tc>
          <w:tcPr>
            <w:tcW w:w="1800" w:type="dxa"/>
            <w:vAlign w:val="bottom"/>
          </w:tcPr>
          <w:p w14:paraId="5DA20570" w14:textId="7E4845A1" w:rsidR="009B706D" w:rsidRPr="00C87277" w:rsidRDefault="009B706D" w:rsidP="009B706D">
            <w:pPr>
              <w:jc w:val="center"/>
            </w:pPr>
            <w:r w:rsidRPr="00C87277">
              <w:t>1.395164653</w:t>
            </w:r>
          </w:p>
        </w:tc>
        <w:tc>
          <w:tcPr>
            <w:tcW w:w="1080" w:type="dxa"/>
            <w:vAlign w:val="bottom"/>
          </w:tcPr>
          <w:p w14:paraId="178B2BAD" w14:textId="35A422EE" w:rsidR="009B706D" w:rsidRPr="00C87277" w:rsidRDefault="009B706D" w:rsidP="009B706D">
            <w:pPr>
              <w:jc w:val="center"/>
            </w:pPr>
            <w:r w:rsidRPr="00C87277">
              <w:t>4.25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BB77481" w14:textId="3ED9F902" w:rsidR="009B706D" w:rsidRPr="00C87277" w:rsidRDefault="009B706D" w:rsidP="009B706D">
            <w:pPr>
              <w:jc w:val="center"/>
            </w:pPr>
            <w:r w:rsidRPr="00C87277">
              <w:t>&lt;0.001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7FD3209" w14:textId="0ED7BBA9" w:rsidR="009B706D" w:rsidRPr="00C87277" w:rsidRDefault="009B706D" w:rsidP="009B706D">
            <w:pPr>
              <w:jc w:val="center"/>
            </w:pPr>
            <w:r w:rsidRPr="00C87277">
              <w:t>4.04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07754D74" w14:textId="0E9DFA53" w:rsidR="009B706D" w:rsidRPr="00C87277" w:rsidRDefault="009B706D" w:rsidP="009B706D">
            <w:pPr>
              <w:jc w:val="center"/>
            </w:pPr>
            <w:r w:rsidRPr="00C87277">
              <w:t>2.12 - 7.68</w:t>
            </w:r>
          </w:p>
        </w:tc>
      </w:tr>
      <w:tr w:rsidR="009B706D" w:rsidRPr="00C87277" w14:paraId="708047C5" w14:textId="77777777" w:rsidTr="006834FA">
        <w:tc>
          <w:tcPr>
            <w:tcW w:w="3240" w:type="dxa"/>
            <w:shd w:val="clear" w:color="auto" w:fill="auto"/>
          </w:tcPr>
          <w:p w14:paraId="531FE0B5" w14:textId="77777777" w:rsidR="009B706D" w:rsidRPr="00C87277" w:rsidRDefault="009B706D" w:rsidP="009B706D">
            <w:r w:rsidRPr="00C87277">
              <w:t xml:space="preserve">   Age 85+, any CCI</w:t>
            </w:r>
          </w:p>
        </w:tc>
        <w:tc>
          <w:tcPr>
            <w:tcW w:w="1800" w:type="dxa"/>
            <w:vAlign w:val="bottom"/>
          </w:tcPr>
          <w:p w14:paraId="08FC72C6" w14:textId="5D98FD1F" w:rsidR="009B706D" w:rsidRPr="00C87277" w:rsidRDefault="009B706D" w:rsidP="009B706D">
            <w:pPr>
              <w:jc w:val="center"/>
            </w:pPr>
            <w:r w:rsidRPr="00C87277">
              <w:t>1.529325519</w:t>
            </w:r>
          </w:p>
        </w:tc>
        <w:tc>
          <w:tcPr>
            <w:tcW w:w="1080" w:type="dxa"/>
            <w:vAlign w:val="bottom"/>
          </w:tcPr>
          <w:p w14:paraId="075A7CFF" w14:textId="5133663A" w:rsidR="009B706D" w:rsidRPr="00C87277" w:rsidRDefault="009B706D" w:rsidP="009B706D">
            <w:pPr>
              <w:jc w:val="center"/>
            </w:pPr>
            <w:r w:rsidRPr="00C87277">
              <w:t>4.79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7CBC270" w14:textId="6F3CD6A8" w:rsidR="009B706D" w:rsidRPr="00C87277" w:rsidRDefault="009B706D" w:rsidP="009B706D">
            <w:pPr>
              <w:jc w:val="center"/>
            </w:pPr>
            <w:r w:rsidRPr="00C87277">
              <w:t>&lt;0.001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EEF187B" w14:textId="74B9B9C6" w:rsidR="009B706D" w:rsidRPr="00C87277" w:rsidRDefault="009B706D" w:rsidP="009B706D">
            <w:pPr>
              <w:jc w:val="center"/>
            </w:pPr>
            <w:r w:rsidRPr="00C87277">
              <w:t>4.62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758AFFB2" w14:textId="152EF8F7" w:rsidR="009B706D" w:rsidRPr="00C87277" w:rsidRDefault="009B706D" w:rsidP="009B706D">
            <w:pPr>
              <w:jc w:val="center"/>
            </w:pPr>
            <w:r w:rsidRPr="00C87277">
              <w:t>2.47 - 8.63</w:t>
            </w:r>
          </w:p>
        </w:tc>
      </w:tr>
      <w:tr w:rsidR="009B706D" w:rsidRPr="00C87277" w14:paraId="31DB3E85" w14:textId="77777777" w:rsidTr="006834FA">
        <w:tc>
          <w:tcPr>
            <w:tcW w:w="3240" w:type="dxa"/>
            <w:shd w:val="clear" w:color="auto" w:fill="auto"/>
          </w:tcPr>
          <w:p w14:paraId="044E575E" w14:textId="77777777" w:rsidR="00A05B7B" w:rsidRPr="00C87277" w:rsidRDefault="00A05B7B" w:rsidP="00156EC9"/>
        </w:tc>
        <w:tc>
          <w:tcPr>
            <w:tcW w:w="1800" w:type="dxa"/>
          </w:tcPr>
          <w:p w14:paraId="4C7A5BEF" w14:textId="77777777" w:rsidR="00A05B7B" w:rsidRPr="00C87277" w:rsidRDefault="00A05B7B" w:rsidP="00156EC9">
            <w:pPr>
              <w:jc w:val="center"/>
            </w:pPr>
          </w:p>
        </w:tc>
        <w:tc>
          <w:tcPr>
            <w:tcW w:w="1080" w:type="dxa"/>
          </w:tcPr>
          <w:p w14:paraId="2253CEAD" w14:textId="77777777" w:rsidR="00A05B7B" w:rsidRPr="00C87277" w:rsidRDefault="00A05B7B" w:rsidP="00156EC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0D25AECD" w14:textId="3579F25E" w:rsidR="00A05B7B" w:rsidRPr="00C87277" w:rsidRDefault="00A05B7B" w:rsidP="00156EC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79AFB32E" w14:textId="77777777" w:rsidR="00A05B7B" w:rsidRPr="00C87277" w:rsidRDefault="00A05B7B" w:rsidP="00156EC9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14:paraId="6479DB34" w14:textId="77777777" w:rsidR="00A05B7B" w:rsidRPr="00C87277" w:rsidRDefault="00A05B7B" w:rsidP="00156EC9">
            <w:pPr>
              <w:jc w:val="center"/>
            </w:pPr>
          </w:p>
        </w:tc>
      </w:tr>
      <w:tr w:rsidR="009B706D" w:rsidRPr="00C87277" w14:paraId="44161BC0" w14:textId="77777777" w:rsidTr="006834FA">
        <w:tc>
          <w:tcPr>
            <w:tcW w:w="3240" w:type="dxa"/>
            <w:shd w:val="clear" w:color="auto" w:fill="auto"/>
          </w:tcPr>
          <w:p w14:paraId="42FA4BFC" w14:textId="77777777" w:rsidR="00A05B7B" w:rsidRPr="00C87277" w:rsidRDefault="00A05B7B" w:rsidP="00156EC9">
            <w:r w:rsidRPr="00C87277">
              <w:t>MI or PVD</w:t>
            </w:r>
          </w:p>
        </w:tc>
        <w:tc>
          <w:tcPr>
            <w:tcW w:w="1800" w:type="dxa"/>
          </w:tcPr>
          <w:p w14:paraId="1741C9F5" w14:textId="77777777" w:rsidR="00A05B7B" w:rsidRPr="00C87277" w:rsidRDefault="00A05B7B" w:rsidP="00156EC9">
            <w:pPr>
              <w:jc w:val="center"/>
            </w:pPr>
          </w:p>
        </w:tc>
        <w:tc>
          <w:tcPr>
            <w:tcW w:w="1080" w:type="dxa"/>
          </w:tcPr>
          <w:p w14:paraId="3AD50807" w14:textId="77777777" w:rsidR="00A05B7B" w:rsidRPr="00C87277" w:rsidRDefault="00A05B7B" w:rsidP="00156EC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51ED7373" w14:textId="042C841D" w:rsidR="00A05B7B" w:rsidRPr="00C87277" w:rsidRDefault="00A05B7B" w:rsidP="00156EC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1D72EC81" w14:textId="77777777" w:rsidR="00A05B7B" w:rsidRPr="00C87277" w:rsidRDefault="00A05B7B" w:rsidP="00156EC9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14:paraId="5CE7CFA7" w14:textId="77777777" w:rsidR="00A05B7B" w:rsidRPr="00C87277" w:rsidRDefault="00A05B7B" w:rsidP="00156EC9">
            <w:pPr>
              <w:jc w:val="center"/>
            </w:pPr>
          </w:p>
        </w:tc>
      </w:tr>
      <w:tr w:rsidR="009B706D" w:rsidRPr="00C87277" w14:paraId="5F492C65" w14:textId="77777777" w:rsidTr="006834FA">
        <w:tc>
          <w:tcPr>
            <w:tcW w:w="3240" w:type="dxa"/>
            <w:shd w:val="clear" w:color="auto" w:fill="auto"/>
          </w:tcPr>
          <w:p w14:paraId="1F3365AD" w14:textId="77777777" w:rsidR="00A05B7B" w:rsidRPr="00C87277" w:rsidRDefault="00A05B7B" w:rsidP="00156EC9">
            <w:r w:rsidRPr="00C87277">
              <w:t xml:space="preserve">     No</w:t>
            </w:r>
          </w:p>
        </w:tc>
        <w:tc>
          <w:tcPr>
            <w:tcW w:w="1800" w:type="dxa"/>
          </w:tcPr>
          <w:p w14:paraId="11D057EC" w14:textId="481A30BD" w:rsidR="00A05B7B" w:rsidRPr="00C87277" w:rsidRDefault="00A05B7B" w:rsidP="00156EC9">
            <w:pPr>
              <w:jc w:val="center"/>
            </w:pPr>
            <w:r w:rsidRPr="00C87277">
              <w:t>0</w:t>
            </w:r>
            <w:r w:rsidR="009B706D" w:rsidRPr="00C87277">
              <w:t>.0</w:t>
            </w:r>
          </w:p>
        </w:tc>
        <w:tc>
          <w:tcPr>
            <w:tcW w:w="1080" w:type="dxa"/>
          </w:tcPr>
          <w:p w14:paraId="70BF0887" w14:textId="3C9031A1" w:rsidR="00A05B7B" w:rsidRPr="00C87277" w:rsidRDefault="00A05B7B" w:rsidP="00156EC9">
            <w:pPr>
              <w:jc w:val="center"/>
            </w:pPr>
            <w:r w:rsidRPr="00C87277">
              <w:t>-</w:t>
            </w:r>
          </w:p>
        </w:tc>
        <w:tc>
          <w:tcPr>
            <w:tcW w:w="1260" w:type="dxa"/>
            <w:shd w:val="clear" w:color="auto" w:fill="auto"/>
          </w:tcPr>
          <w:p w14:paraId="00C9A373" w14:textId="67EB23C6" w:rsidR="00A05B7B" w:rsidRPr="00C87277" w:rsidRDefault="009B706D" w:rsidP="00156EC9">
            <w:pPr>
              <w:jc w:val="center"/>
            </w:pPr>
            <w:r w:rsidRPr="00C87277">
              <w:t>-</w:t>
            </w:r>
          </w:p>
        </w:tc>
        <w:tc>
          <w:tcPr>
            <w:tcW w:w="1080" w:type="dxa"/>
            <w:shd w:val="clear" w:color="auto" w:fill="auto"/>
          </w:tcPr>
          <w:p w14:paraId="5290146B" w14:textId="5417D589" w:rsidR="00A05B7B" w:rsidRPr="00C87277" w:rsidRDefault="009B706D" w:rsidP="00156EC9">
            <w:pPr>
              <w:jc w:val="center"/>
            </w:pPr>
            <w:r w:rsidRPr="00C87277">
              <w:t>1.00</w:t>
            </w:r>
          </w:p>
        </w:tc>
        <w:tc>
          <w:tcPr>
            <w:tcW w:w="1781" w:type="dxa"/>
            <w:shd w:val="clear" w:color="auto" w:fill="auto"/>
          </w:tcPr>
          <w:p w14:paraId="7C6C3C10" w14:textId="77777777" w:rsidR="00A05B7B" w:rsidRPr="00C87277" w:rsidRDefault="00A05B7B" w:rsidP="00156EC9">
            <w:pPr>
              <w:jc w:val="center"/>
            </w:pPr>
            <w:r w:rsidRPr="00C87277">
              <w:t>-</w:t>
            </w:r>
          </w:p>
        </w:tc>
      </w:tr>
      <w:tr w:rsidR="009B706D" w:rsidRPr="00C87277" w14:paraId="0F9BDF0E" w14:textId="77777777" w:rsidTr="006834FA">
        <w:tc>
          <w:tcPr>
            <w:tcW w:w="3240" w:type="dxa"/>
            <w:shd w:val="clear" w:color="auto" w:fill="auto"/>
          </w:tcPr>
          <w:p w14:paraId="1538FED4" w14:textId="77777777" w:rsidR="00A05B7B" w:rsidRPr="00C87277" w:rsidRDefault="00A05B7B" w:rsidP="00A05B7B">
            <w:r w:rsidRPr="00C87277">
              <w:t xml:space="preserve">     Yes</w:t>
            </w:r>
          </w:p>
        </w:tc>
        <w:tc>
          <w:tcPr>
            <w:tcW w:w="1800" w:type="dxa"/>
            <w:vAlign w:val="bottom"/>
          </w:tcPr>
          <w:p w14:paraId="4694C037" w14:textId="333C2FAF" w:rsidR="00A05B7B" w:rsidRPr="00C87277" w:rsidRDefault="00A05B7B" w:rsidP="00A05B7B">
            <w:pPr>
              <w:jc w:val="center"/>
            </w:pPr>
            <w:r w:rsidRPr="00C87277">
              <w:t>0.267265312</w:t>
            </w:r>
          </w:p>
        </w:tc>
        <w:tc>
          <w:tcPr>
            <w:tcW w:w="1080" w:type="dxa"/>
            <w:vAlign w:val="bottom"/>
          </w:tcPr>
          <w:p w14:paraId="6A548AB4" w14:textId="26FE2691" w:rsidR="00A05B7B" w:rsidRPr="00C87277" w:rsidRDefault="00A05B7B" w:rsidP="00A05B7B">
            <w:pPr>
              <w:jc w:val="center"/>
            </w:pPr>
            <w:r w:rsidRPr="00C87277">
              <w:t>2.18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39ED678" w14:textId="7F1A41EB" w:rsidR="00A05B7B" w:rsidRPr="00C87277" w:rsidRDefault="00A05B7B" w:rsidP="00A05B7B">
            <w:pPr>
              <w:jc w:val="center"/>
            </w:pPr>
            <w:r w:rsidRPr="00C87277">
              <w:t>0.029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F96A74B" w14:textId="2D5FCBE2" w:rsidR="00A05B7B" w:rsidRPr="00C87277" w:rsidRDefault="00A05B7B" w:rsidP="00A05B7B">
            <w:pPr>
              <w:jc w:val="center"/>
            </w:pPr>
            <w:r w:rsidRPr="00C87277">
              <w:t>1.31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219C98BA" w14:textId="4F1D6C26" w:rsidR="00A05B7B" w:rsidRPr="00C87277" w:rsidRDefault="00A05B7B" w:rsidP="00A05B7B">
            <w:pPr>
              <w:jc w:val="center"/>
            </w:pPr>
            <w:r w:rsidRPr="00C87277">
              <w:t>1.03 - 1.66</w:t>
            </w:r>
          </w:p>
        </w:tc>
      </w:tr>
      <w:tr w:rsidR="009B706D" w:rsidRPr="00C87277" w14:paraId="32E405BC" w14:textId="77777777" w:rsidTr="006834FA">
        <w:tc>
          <w:tcPr>
            <w:tcW w:w="3240" w:type="dxa"/>
            <w:shd w:val="clear" w:color="auto" w:fill="auto"/>
          </w:tcPr>
          <w:p w14:paraId="69C8DA80" w14:textId="77777777" w:rsidR="00A05B7B" w:rsidRPr="00C87277" w:rsidRDefault="00A05B7B" w:rsidP="00156EC9"/>
        </w:tc>
        <w:tc>
          <w:tcPr>
            <w:tcW w:w="1800" w:type="dxa"/>
          </w:tcPr>
          <w:p w14:paraId="5973461A" w14:textId="77777777" w:rsidR="00A05B7B" w:rsidRPr="00C87277" w:rsidRDefault="00A05B7B" w:rsidP="00156EC9">
            <w:pPr>
              <w:jc w:val="center"/>
            </w:pPr>
          </w:p>
        </w:tc>
        <w:tc>
          <w:tcPr>
            <w:tcW w:w="1080" w:type="dxa"/>
          </w:tcPr>
          <w:p w14:paraId="402712D4" w14:textId="77777777" w:rsidR="00A05B7B" w:rsidRPr="00C87277" w:rsidRDefault="00A05B7B" w:rsidP="00156EC9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65538F9" w14:textId="485A02B7" w:rsidR="00A05B7B" w:rsidRPr="00C87277" w:rsidRDefault="00A05B7B" w:rsidP="00156EC9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14:paraId="7E778703" w14:textId="77777777" w:rsidR="00A05B7B" w:rsidRPr="00C87277" w:rsidRDefault="00A05B7B" w:rsidP="00156EC9">
            <w:pPr>
              <w:jc w:val="center"/>
            </w:pPr>
          </w:p>
        </w:tc>
        <w:tc>
          <w:tcPr>
            <w:tcW w:w="1781" w:type="dxa"/>
            <w:shd w:val="clear" w:color="auto" w:fill="auto"/>
          </w:tcPr>
          <w:p w14:paraId="4A838722" w14:textId="77777777" w:rsidR="00A05B7B" w:rsidRPr="00C87277" w:rsidRDefault="00A05B7B" w:rsidP="00156EC9">
            <w:pPr>
              <w:jc w:val="center"/>
            </w:pPr>
          </w:p>
        </w:tc>
      </w:tr>
      <w:tr w:rsidR="009B706D" w:rsidRPr="00C87277" w14:paraId="4ACD73D7" w14:textId="77777777" w:rsidTr="006834FA">
        <w:tc>
          <w:tcPr>
            <w:tcW w:w="3240" w:type="dxa"/>
            <w:shd w:val="clear" w:color="auto" w:fill="auto"/>
          </w:tcPr>
          <w:p w14:paraId="70BCC3BA" w14:textId="77777777" w:rsidR="00A05B7B" w:rsidRPr="00C87277" w:rsidRDefault="00A05B7B" w:rsidP="00A05B7B">
            <w:r w:rsidRPr="00C87277">
              <w:t>Constant</w:t>
            </w:r>
          </w:p>
        </w:tc>
        <w:tc>
          <w:tcPr>
            <w:tcW w:w="1800" w:type="dxa"/>
            <w:vAlign w:val="bottom"/>
          </w:tcPr>
          <w:p w14:paraId="14ADACE3" w14:textId="1BBD9514" w:rsidR="00A05B7B" w:rsidRPr="00C87277" w:rsidRDefault="00A05B7B" w:rsidP="00A05B7B">
            <w:pPr>
              <w:jc w:val="center"/>
            </w:pPr>
            <w:r w:rsidRPr="00C87277">
              <w:t>-4.216058062</w:t>
            </w:r>
          </w:p>
        </w:tc>
        <w:tc>
          <w:tcPr>
            <w:tcW w:w="1080" w:type="dxa"/>
            <w:vAlign w:val="bottom"/>
          </w:tcPr>
          <w:p w14:paraId="3CCE8240" w14:textId="530CDDDB" w:rsidR="00A05B7B" w:rsidRPr="00C87277" w:rsidRDefault="00A05B7B" w:rsidP="00A05B7B">
            <w:pPr>
              <w:jc w:val="center"/>
            </w:pPr>
            <w:r w:rsidRPr="00C87277">
              <w:t>-8.41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5CE2CBF" w14:textId="2165CDB5" w:rsidR="00A05B7B" w:rsidRPr="00C87277" w:rsidRDefault="009B706D" w:rsidP="00A05B7B">
            <w:pPr>
              <w:jc w:val="center"/>
            </w:pPr>
            <w:r w:rsidRPr="00C87277">
              <w:t>&lt;0.001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319782A4" w14:textId="5B1DEA4B" w:rsidR="00A05B7B" w:rsidRPr="00C87277" w:rsidRDefault="00A05B7B" w:rsidP="00A05B7B">
            <w:pPr>
              <w:jc w:val="center"/>
            </w:pPr>
            <w:r w:rsidRPr="00C87277">
              <w:t>0.01</w:t>
            </w:r>
          </w:p>
        </w:tc>
        <w:tc>
          <w:tcPr>
            <w:tcW w:w="1781" w:type="dxa"/>
            <w:shd w:val="clear" w:color="auto" w:fill="auto"/>
            <w:vAlign w:val="bottom"/>
          </w:tcPr>
          <w:p w14:paraId="1C7B8C98" w14:textId="25B219B0" w:rsidR="00A05B7B" w:rsidRPr="00C87277" w:rsidRDefault="00A05B7B" w:rsidP="00A05B7B">
            <w:pPr>
              <w:jc w:val="center"/>
            </w:pPr>
            <w:r w:rsidRPr="00C87277">
              <w:t>0.01 - 0.04</w:t>
            </w:r>
          </w:p>
        </w:tc>
      </w:tr>
    </w:tbl>
    <w:p w14:paraId="1580ACB6" w14:textId="1C1DCA1A" w:rsidR="00156EC9" w:rsidRPr="00C87277" w:rsidRDefault="00156EC9" w:rsidP="009B706D">
      <w:pPr>
        <w:ind w:left="90"/>
        <w:rPr>
          <w:b/>
          <w:bCs/>
        </w:rPr>
      </w:pPr>
    </w:p>
    <w:p w14:paraId="3DDF01F7" w14:textId="77777777" w:rsidR="004873B8" w:rsidRPr="00C87277" w:rsidRDefault="004873B8" w:rsidP="009B706D">
      <w:pPr>
        <w:ind w:left="90"/>
        <w:rPr>
          <w:b/>
          <w:bCs/>
        </w:rPr>
      </w:pPr>
    </w:p>
    <w:p w14:paraId="06E89257" w14:textId="2DDE66C5" w:rsidR="003E6B9D" w:rsidRPr="00C87277" w:rsidRDefault="003E6B9D" w:rsidP="009B706D">
      <w:pPr>
        <w:ind w:left="90"/>
        <w:rPr>
          <w:sz w:val="22"/>
          <w:szCs w:val="22"/>
        </w:rPr>
      </w:pPr>
      <w:r w:rsidRPr="00C87277">
        <w:rPr>
          <w:sz w:val="22"/>
          <w:szCs w:val="22"/>
        </w:rPr>
        <w:t xml:space="preserve">Abbreviations: </w:t>
      </w:r>
      <w:r w:rsidR="00595257" w:rsidRPr="00C87277">
        <w:rPr>
          <w:sz w:val="22"/>
          <w:szCs w:val="22"/>
        </w:rPr>
        <w:t xml:space="preserve">OR = odds ratio; </w:t>
      </w:r>
      <w:r w:rsidRPr="00C87277">
        <w:rPr>
          <w:sz w:val="22"/>
          <w:szCs w:val="22"/>
        </w:rPr>
        <w:t>CI = confidence interval</w:t>
      </w:r>
      <w:r w:rsidR="00595257" w:rsidRPr="00C87277">
        <w:rPr>
          <w:sz w:val="22"/>
          <w:szCs w:val="22"/>
        </w:rPr>
        <w:t>;</w:t>
      </w:r>
      <w:r w:rsidRPr="00C87277">
        <w:rPr>
          <w:sz w:val="22"/>
          <w:szCs w:val="22"/>
        </w:rPr>
        <w:t xml:space="preserve"> </w:t>
      </w:r>
      <w:r w:rsidR="00595257" w:rsidRPr="00C87277">
        <w:rPr>
          <w:sz w:val="22"/>
          <w:szCs w:val="22"/>
        </w:rPr>
        <w:t>CCI =Charlson comorbidity index; MI = myocardial infarction; PVD = peripheral vascular disease</w:t>
      </w:r>
    </w:p>
    <w:p w14:paraId="5113A6A9" w14:textId="2F5B3540" w:rsidR="003E6B9D" w:rsidRPr="00C87277" w:rsidRDefault="003E6B9D" w:rsidP="009B706D">
      <w:pPr>
        <w:ind w:left="90"/>
        <w:rPr>
          <w:b/>
          <w:bCs/>
        </w:rPr>
      </w:pPr>
    </w:p>
    <w:p w14:paraId="5916ADE4" w14:textId="77777777" w:rsidR="004873B8" w:rsidRPr="00C87277" w:rsidRDefault="004873B8" w:rsidP="009B706D">
      <w:pPr>
        <w:ind w:left="90"/>
        <w:rPr>
          <w:b/>
          <w:bCs/>
        </w:rPr>
      </w:pPr>
    </w:p>
    <w:p w14:paraId="1E9A9141" w14:textId="77777777" w:rsidR="00595257" w:rsidRPr="00C87277" w:rsidRDefault="00595257" w:rsidP="009B706D">
      <w:pPr>
        <w:ind w:left="90"/>
      </w:pPr>
      <w:r w:rsidRPr="00C87277">
        <w:t>Calculation of predicted mortality risk:</w:t>
      </w:r>
    </w:p>
    <w:p w14:paraId="594DF0F9" w14:textId="63D6FBA8" w:rsidR="00B57F40" w:rsidRPr="00C87277" w:rsidRDefault="00010EC2" w:rsidP="00010EC2">
      <w:pPr>
        <w:rPr>
          <w:vertAlign w:val="subscript"/>
        </w:rPr>
      </w:pPr>
      <w:r w:rsidRPr="00C87277">
        <w:t xml:space="preserve">   </w:t>
      </w:r>
      <w:proofErr w:type="spellStart"/>
      <w:r w:rsidR="00B57F40" w:rsidRPr="00C87277">
        <w:t>coefficient</w:t>
      </w:r>
      <w:r w:rsidR="00B57F40" w:rsidRPr="00C87277">
        <w:rPr>
          <w:vertAlign w:val="subscript"/>
        </w:rPr>
        <w:t>sum</w:t>
      </w:r>
      <w:proofErr w:type="spellEnd"/>
      <w:r w:rsidR="00B57F40" w:rsidRPr="00C87277">
        <w:t xml:space="preserve"> = </w:t>
      </w:r>
      <w:proofErr w:type="spellStart"/>
      <w:r w:rsidR="00156EC9" w:rsidRPr="00C87277">
        <w:t>A</w:t>
      </w:r>
      <w:r w:rsidR="00B57F40" w:rsidRPr="00C87277">
        <w:t>ge</w:t>
      </w:r>
      <w:r w:rsidR="00B57F40" w:rsidRPr="00C87277">
        <w:rPr>
          <w:vertAlign w:val="subscript"/>
        </w:rPr>
        <w:t>coefficient</w:t>
      </w:r>
      <w:proofErr w:type="spellEnd"/>
      <w:r w:rsidR="00B57F40" w:rsidRPr="00C87277">
        <w:t xml:space="preserve"> + </w:t>
      </w:r>
      <w:proofErr w:type="spellStart"/>
      <w:r w:rsidR="00156EC9" w:rsidRPr="00C87277">
        <w:t>S</w:t>
      </w:r>
      <w:r w:rsidR="00B57F40" w:rsidRPr="00C87277">
        <w:t>ex</w:t>
      </w:r>
      <w:r w:rsidR="00B57F40" w:rsidRPr="00C87277">
        <w:rPr>
          <w:vertAlign w:val="subscript"/>
        </w:rPr>
        <w:t>coeffient</w:t>
      </w:r>
      <w:proofErr w:type="spellEnd"/>
      <w:r w:rsidR="00B57F40" w:rsidRPr="00C87277">
        <w:t xml:space="preserve"> + </w:t>
      </w:r>
      <w:proofErr w:type="spellStart"/>
      <w:r w:rsidR="00B57F40" w:rsidRPr="00C87277">
        <w:t>CCI_</w:t>
      </w:r>
      <w:r w:rsidR="00156EC9" w:rsidRPr="00C87277">
        <w:t>A</w:t>
      </w:r>
      <w:r w:rsidR="00B57F40" w:rsidRPr="00C87277">
        <w:t>ge</w:t>
      </w:r>
      <w:r w:rsidR="00B57F40" w:rsidRPr="00C87277">
        <w:rPr>
          <w:vertAlign w:val="subscript"/>
        </w:rPr>
        <w:t>coefficient</w:t>
      </w:r>
      <w:proofErr w:type="spellEnd"/>
      <w:r w:rsidR="00B57F40" w:rsidRPr="00C87277">
        <w:t xml:space="preserve"> + </w:t>
      </w:r>
      <w:proofErr w:type="spellStart"/>
      <w:r w:rsidR="00B57F40" w:rsidRPr="00C87277">
        <w:t>MI_PVD</w:t>
      </w:r>
      <w:r w:rsidR="00B57F40" w:rsidRPr="00C87277">
        <w:rPr>
          <w:vertAlign w:val="subscript"/>
        </w:rPr>
        <w:t>coefficient</w:t>
      </w:r>
      <w:proofErr w:type="spellEnd"/>
      <w:r w:rsidR="00B57F40" w:rsidRPr="00C87277">
        <w:t xml:space="preserve"> + </w:t>
      </w:r>
      <w:proofErr w:type="spellStart"/>
      <w:r w:rsidR="00156EC9" w:rsidRPr="00C87277">
        <w:t>C</w:t>
      </w:r>
      <w:r w:rsidR="00B57F40" w:rsidRPr="00C87277">
        <w:t>onstant</w:t>
      </w:r>
      <w:r w:rsidR="00B57F40" w:rsidRPr="00C87277">
        <w:rPr>
          <w:vertAlign w:val="subscript"/>
        </w:rPr>
        <w:t>coefficient</w:t>
      </w:r>
      <w:proofErr w:type="spellEnd"/>
    </w:p>
    <w:p w14:paraId="7335CC97" w14:textId="77777777" w:rsidR="00010EC2" w:rsidRPr="00C87277" w:rsidRDefault="00010EC2" w:rsidP="00010EC2">
      <w:r w:rsidRPr="00C87277">
        <w:t xml:space="preserve">   </w:t>
      </w:r>
      <w:proofErr w:type="spellStart"/>
      <w:r w:rsidR="00B57F40" w:rsidRPr="00C87277">
        <w:t>OR</w:t>
      </w:r>
      <w:r w:rsidR="00B57F40" w:rsidRPr="00C87277">
        <w:rPr>
          <w:vertAlign w:val="subscript"/>
        </w:rPr>
        <w:t>calc</w:t>
      </w:r>
      <w:proofErr w:type="spellEnd"/>
      <w:r w:rsidR="00B57F40" w:rsidRPr="00C87277">
        <w:t xml:space="preserve"> = </w:t>
      </w:r>
      <w:proofErr w:type="spellStart"/>
      <w:r w:rsidR="00B57F40" w:rsidRPr="00C87277">
        <w:t>exp</w:t>
      </w:r>
      <w:proofErr w:type="spellEnd"/>
      <w:r w:rsidR="00B57F40" w:rsidRPr="00C87277">
        <w:t>(</w:t>
      </w:r>
      <w:proofErr w:type="spellStart"/>
      <w:r w:rsidR="00B57F40" w:rsidRPr="00C87277">
        <w:t>coefficient</w:t>
      </w:r>
      <w:r w:rsidR="00B57F40" w:rsidRPr="00C87277">
        <w:rPr>
          <w:vertAlign w:val="subscript"/>
        </w:rPr>
        <w:t>sum</w:t>
      </w:r>
      <w:proofErr w:type="spellEnd"/>
      <w:r w:rsidR="00B57F40" w:rsidRPr="00C87277">
        <w:t>)</w:t>
      </w:r>
    </w:p>
    <w:p w14:paraId="143589D6" w14:textId="577F302C" w:rsidR="00595257" w:rsidRPr="00C87277" w:rsidRDefault="00010EC2" w:rsidP="00010EC2">
      <w:r w:rsidRPr="00C87277">
        <w:t xml:space="preserve">   </w:t>
      </w:r>
      <w:proofErr w:type="spellStart"/>
      <w:proofErr w:type="gramStart"/>
      <w:r w:rsidR="00595257" w:rsidRPr="00C87277">
        <w:t>risk</w:t>
      </w:r>
      <w:r w:rsidR="00595257" w:rsidRPr="00C87277">
        <w:rPr>
          <w:vertAlign w:val="subscript"/>
        </w:rPr>
        <w:t>pred</w:t>
      </w:r>
      <w:proofErr w:type="spellEnd"/>
      <w:r w:rsidR="00595257" w:rsidRPr="00C87277">
        <w:t xml:space="preserve">  =</w:t>
      </w:r>
      <w:proofErr w:type="gramEnd"/>
      <w:r w:rsidR="00595257" w:rsidRPr="00C87277">
        <w:t xml:space="preserve"> </w:t>
      </w:r>
      <w:proofErr w:type="spellStart"/>
      <w:r w:rsidR="00595257" w:rsidRPr="00C87277">
        <w:t>OR</w:t>
      </w:r>
      <w:r w:rsidR="00595257" w:rsidRPr="00C87277">
        <w:rPr>
          <w:vertAlign w:val="subscript"/>
        </w:rPr>
        <w:t>calc</w:t>
      </w:r>
      <w:proofErr w:type="spellEnd"/>
      <w:r w:rsidR="00595257" w:rsidRPr="00C87277">
        <w:t xml:space="preserve"> / (1 + </w:t>
      </w:r>
      <w:proofErr w:type="spellStart"/>
      <w:r w:rsidR="00595257" w:rsidRPr="00C87277">
        <w:t>OR</w:t>
      </w:r>
      <w:r w:rsidR="00595257" w:rsidRPr="00C87277">
        <w:rPr>
          <w:vertAlign w:val="subscript"/>
        </w:rPr>
        <w:t>calc</w:t>
      </w:r>
      <w:proofErr w:type="spellEnd"/>
      <w:r w:rsidR="00595257" w:rsidRPr="00C87277">
        <w:t>)</w:t>
      </w:r>
    </w:p>
    <w:p w14:paraId="513CF5D7" w14:textId="2AB0175E" w:rsidR="00B57F40" w:rsidRPr="00C87277" w:rsidRDefault="00B57F40" w:rsidP="009B706D">
      <w:pPr>
        <w:ind w:left="90"/>
        <w:rPr>
          <w:vertAlign w:val="subscript"/>
        </w:rPr>
      </w:pPr>
    </w:p>
    <w:p w14:paraId="407D37F5" w14:textId="35E010F0" w:rsidR="00B57F40" w:rsidRPr="00C87277" w:rsidRDefault="00B57F40" w:rsidP="009B706D">
      <w:pPr>
        <w:ind w:left="90"/>
      </w:pPr>
      <w:r w:rsidRPr="00C87277">
        <w:t xml:space="preserve">Example: </w:t>
      </w:r>
      <w:proofErr w:type="gramStart"/>
      <w:r w:rsidR="00496B5E" w:rsidRPr="00C87277">
        <w:t>77</w:t>
      </w:r>
      <w:r w:rsidRPr="00C87277">
        <w:t xml:space="preserve"> year old</w:t>
      </w:r>
      <w:proofErr w:type="gramEnd"/>
      <w:r w:rsidRPr="00C87277">
        <w:t xml:space="preserve"> male with CCI = 5</w:t>
      </w:r>
      <w:r w:rsidR="00A05B7B" w:rsidRPr="00C87277">
        <w:t>,</w:t>
      </w:r>
      <w:r w:rsidRPr="00C87277">
        <w:t xml:space="preserve"> </w:t>
      </w:r>
      <w:r w:rsidR="00A05B7B" w:rsidRPr="00C87277">
        <w:t>but no history of MI or PVD</w:t>
      </w:r>
    </w:p>
    <w:p w14:paraId="5080C725" w14:textId="1AFC2A9B" w:rsidR="00010EC2" w:rsidRPr="00C87277" w:rsidRDefault="00010EC2" w:rsidP="00010EC2">
      <w:r w:rsidRPr="00C87277">
        <w:t xml:space="preserve">   </w:t>
      </w:r>
      <w:proofErr w:type="spellStart"/>
      <w:r w:rsidR="00B73AD9" w:rsidRPr="00C87277">
        <w:t>coefficient</w:t>
      </w:r>
      <w:r w:rsidR="00B73AD9" w:rsidRPr="00C87277">
        <w:rPr>
          <w:vertAlign w:val="subscript"/>
        </w:rPr>
        <w:t>sum</w:t>
      </w:r>
      <w:proofErr w:type="spellEnd"/>
      <w:r w:rsidR="00B73AD9" w:rsidRPr="00C87277">
        <w:t xml:space="preserve"> = </w:t>
      </w:r>
      <w:r w:rsidR="00496B5E" w:rsidRPr="00C87277">
        <w:t xml:space="preserve">1.763345763 </w:t>
      </w:r>
      <w:r w:rsidR="00B73AD9" w:rsidRPr="00C87277">
        <w:t xml:space="preserve">+ </w:t>
      </w:r>
      <w:r w:rsidR="00C00481" w:rsidRPr="00C87277">
        <w:t xml:space="preserve">0.322291449 </w:t>
      </w:r>
      <w:r w:rsidR="00B73AD9" w:rsidRPr="00C87277">
        <w:t xml:space="preserve">+ </w:t>
      </w:r>
      <w:r w:rsidR="00C00481" w:rsidRPr="00C87277">
        <w:t xml:space="preserve">0.825072847 </w:t>
      </w:r>
      <w:r w:rsidR="00B73AD9" w:rsidRPr="00C87277">
        <w:t xml:space="preserve">+ </w:t>
      </w:r>
      <w:r w:rsidR="00C00481" w:rsidRPr="00C87277">
        <w:t>0.0</w:t>
      </w:r>
      <w:r w:rsidR="00B73AD9" w:rsidRPr="00C87277">
        <w:t xml:space="preserve"> + </w:t>
      </w:r>
      <w:r w:rsidR="00C00481" w:rsidRPr="00C87277">
        <w:t xml:space="preserve">(-4.216058062) </w:t>
      </w:r>
      <w:r w:rsidR="00B73AD9" w:rsidRPr="00C87277">
        <w:t xml:space="preserve">= </w:t>
      </w:r>
      <w:r w:rsidRPr="00C87277">
        <w:t>-1.305348004</w:t>
      </w:r>
    </w:p>
    <w:p w14:paraId="121229C7" w14:textId="1B65A9E2" w:rsidR="00B73AD9" w:rsidRPr="00C87277" w:rsidRDefault="00010EC2" w:rsidP="00010EC2">
      <w:r w:rsidRPr="00C87277">
        <w:t xml:space="preserve">   </w:t>
      </w:r>
      <w:proofErr w:type="spellStart"/>
      <w:r w:rsidR="00B73AD9" w:rsidRPr="00C87277">
        <w:t>OR</w:t>
      </w:r>
      <w:r w:rsidR="00B73AD9" w:rsidRPr="00C87277">
        <w:rPr>
          <w:vertAlign w:val="subscript"/>
        </w:rPr>
        <w:t>calc</w:t>
      </w:r>
      <w:proofErr w:type="spellEnd"/>
      <w:r w:rsidR="00B73AD9" w:rsidRPr="00C87277">
        <w:t xml:space="preserve"> = </w:t>
      </w:r>
      <w:proofErr w:type="spellStart"/>
      <w:proofErr w:type="gramStart"/>
      <w:r w:rsidR="00B73AD9" w:rsidRPr="00C87277">
        <w:t>exp</w:t>
      </w:r>
      <w:proofErr w:type="spellEnd"/>
      <w:r w:rsidR="00B73AD9" w:rsidRPr="00C87277">
        <w:t>(</w:t>
      </w:r>
      <w:proofErr w:type="gramEnd"/>
      <w:r w:rsidRPr="00C87277">
        <w:t>-1.305348004</w:t>
      </w:r>
      <w:r w:rsidR="00B73AD9" w:rsidRPr="00C87277">
        <w:t xml:space="preserve">) = </w:t>
      </w:r>
      <w:r w:rsidRPr="00C87277">
        <w:t>0. 271078182</w:t>
      </w:r>
    </w:p>
    <w:p w14:paraId="612D36A7" w14:textId="6BBF1A22" w:rsidR="00B73AD9" w:rsidRPr="00010EC2" w:rsidRDefault="00010EC2" w:rsidP="00010EC2">
      <w:r w:rsidRPr="00C87277">
        <w:t xml:space="preserve">   </w:t>
      </w:r>
      <w:proofErr w:type="spellStart"/>
      <w:proofErr w:type="gramStart"/>
      <w:r w:rsidR="00B73AD9" w:rsidRPr="00C87277">
        <w:t>risk</w:t>
      </w:r>
      <w:r w:rsidR="00B73AD9" w:rsidRPr="00C87277">
        <w:rPr>
          <w:vertAlign w:val="subscript"/>
        </w:rPr>
        <w:t>pred</w:t>
      </w:r>
      <w:proofErr w:type="spellEnd"/>
      <w:r w:rsidR="00B73AD9" w:rsidRPr="00C87277">
        <w:t xml:space="preserve">  =</w:t>
      </w:r>
      <w:proofErr w:type="gramEnd"/>
      <w:r w:rsidR="00B73AD9" w:rsidRPr="00C87277">
        <w:t xml:space="preserve"> </w:t>
      </w:r>
      <w:r w:rsidRPr="00C87277">
        <w:t>0.271078182</w:t>
      </w:r>
      <w:r w:rsidR="00B73AD9" w:rsidRPr="00C87277">
        <w:t xml:space="preserve"> / (1 + </w:t>
      </w:r>
      <w:r w:rsidRPr="00C87277">
        <w:t>0.271078182</w:t>
      </w:r>
      <w:r w:rsidR="00B73AD9" w:rsidRPr="00C87277">
        <w:t xml:space="preserve">) = </w:t>
      </w:r>
      <w:r w:rsidRPr="00C87277">
        <w:t>0.213266333 = 2</w:t>
      </w:r>
      <w:r w:rsidR="004B3275" w:rsidRPr="00C87277">
        <w:t>1</w:t>
      </w:r>
      <w:r w:rsidRPr="00C87277">
        <w:t>%</w:t>
      </w:r>
    </w:p>
    <w:sectPr w:rsidR="00B73AD9" w:rsidRPr="00010EC2" w:rsidSect="009B706D">
      <w:pgSz w:w="12240" w:h="15840"/>
      <w:pgMar w:top="720" w:right="99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9D"/>
    <w:rsid w:val="00010EC2"/>
    <w:rsid w:val="00080BEA"/>
    <w:rsid w:val="000A407B"/>
    <w:rsid w:val="000C6917"/>
    <w:rsid w:val="000F4468"/>
    <w:rsid w:val="00145592"/>
    <w:rsid w:val="00146878"/>
    <w:rsid w:val="00147DA6"/>
    <w:rsid w:val="00156EC9"/>
    <w:rsid w:val="001B098E"/>
    <w:rsid w:val="00396EE1"/>
    <w:rsid w:val="003A57D1"/>
    <w:rsid w:val="003D2CB8"/>
    <w:rsid w:val="003E6B9D"/>
    <w:rsid w:val="00444A46"/>
    <w:rsid w:val="00452512"/>
    <w:rsid w:val="00452595"/>
    <w:rsid w:val="00475ECD"/>
    <w:rsid w:val="004846E4"/>
    <w:rsid w:val="004873B8"/>
    <w:rsid w:val="00496B5E"/>
    <w:rsid w:val="004A273A"/>
    <w:rsid w:val="004B3275"/>
    <w:rsid w:val="004F085A"/>
    <w:rsid w:val="005035AF"/>
    <w:rsid w:val="0050628E"/>
    <w:rsid w:val="0059241A"/>
    <w:rsid w:val="00595257"/>
    <w:rsid w:val="005E56B4"/>
    <w:rsid w:val="00632468"/>
    <w:rsid w:val="00647595"/>
    <w:rsid w:val="006834FA"/>
    <w:rsid w:val="007733F3"/>
    <w:rsid w:val="00803FA2"/>
    <w:rsid w:val="00820ADF"/>
    <w:rsid w:val="008713C5"/>
    <w:rsid w:val="008A2BF8"/>
    <w:rsid w:val="008B3B45"/>
    <w:rsid w:val="0090670E"/>
    <w:rsid w:val="00945C8E"/>
    <w:rsid w:val="009B706D"/>
    <w:rsid w:val="00A05B7B"/>
    <w:rsid w:val="00A26FC9"/>
    <w:rsid w:val="00A94576"/>
    <w:rsid w:val="00AA7A27"/>
    <w:rsid w:val="00B23E3B"/>
    <w:rsid w:val="00B57F40"/>
    <w:rsid w:val="00B73AD9"/>
    <w:rsid w:val="00B74B4C"/>
    <w:rsid w:val="00C00481"/>
    <w:rsid w:val="00C03910"/>
    <w:rsid w:val="00C03E87"/>
    <w:rsid w:val="00C277B5"/>
    <w:rsid w:val="00C70878"/>
    <w:rsid w:val="00C73CAF"/>
    <w:rsid w:val="00C8172C"/>
    <w:rsid w:val="00C87277"/>
    <w:rsid w:val="00C87ED3"/>
    <w:rsid w:val="00D43952"/>
    <w:rsid w:val="00D52E2C"/>
    <w:rsid w:val="00D57040"/>
    <w:rsid w:val="00DD65CA"/>
    <w:rsid w:val="00E21ACF"/>
    <w:rsid w:val="00E76789"/>
    <w:rsid w:val="00EC1C50"/>
    <w:rsid w:val="00F03410"/>
    <w:rsid w:val="00F5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7CAC"/>
  <w15:chartTrackingRefBased/>
  <w15:docId w15:val="{687B661F-565E-AE44-9B45-67A8483D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E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481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4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F6B582-1B21-3B4F-974D-DEF16921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Joseph</dc:creator>
  <cp:keywords/>
  <dc:description/>
  <cp:lastModifiedBy>King, Joseph</cp:lastModifiedBy>
  <cp:revision>3</cp:revision>
  <cp:lastPrinted>2020-08-29T20:06:00Z</cp:lastPrinted>
  <dcterms:created xsi:type="dcterms:W3CDTF">2020-10-09T03:06:00Z</dcterms:created>
  <dcterms:modified xsi:type="dcterms:W3CDTF">2020-10-09T03:06:00Z</dcterms:modified>
</cp:coreProperties>
</file>