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C12AA" w14:textId="77777777" w:rsidR="00A27E3D" w:rsidRPr="00DF68E1" w:rsidRDefault="00A27E3D" w:rsidP="00A27E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S1 </w:t>
      </w:r>
      <w:r w:rsidRPr="00DF68E1">
        <w:rPr>
          <w:rFonts w:ascii="Times New Roman" w:hAnsi="Times New Roman" w:cs="Times New Roman"/>
          <w:b/>
          <w:sz w:val="20"/>
          <w:szCs w:val="20"/>
          <w:lang w:val="en-US"/>
        </w:rPr>
        <w:t xml:space="preserve">Table. List of primers used for gene </w:t>
      </w:r>
      <w:proofErr w:type="spellStart"/>
      <w:r w:rsidRPr="00DF68E1">
        <w:rPr>
          <w:rFonts w:ascii="Times New Roman" w:hAnsi="Times New Roman" w:cs="Times New Roman"/>
          <w:b/>
          <w:sz w:val="20"/>
          <w:szCs w:val="20"/>
          <w:lang w:val="en-US"/>
        </w:rPr>
        <w:t>qRT</w:t>
      </w:r>
      <w:proofErr w:type="spellEnd"/>
      <w:r w:rsidRPr="00DF68E1">
        <w:rPr>
          <w:rFonts w:ascii="Times New Roman" w:hAnsi="Times New Roman" w:cs="Times New Roman"/>
          <w:b/>
          <w:sz w:val="20"/>
          <w:szCs w:val="20"/>
          <w:lang w:val="en-US"/>
        </w:rPr>
        <w:t>-PCR.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"/>
        <w:gridCol w:w="3472"/>
        <w:gridCol w:w="3261"/>
        <w:gridCol w:w="1503"/>
      </w:tblGrid>
      <w:tr w:rsidR="00A27E3D" w:rsidRPr="00AB0747" w14:paraId="38AF468D" w14:textId="77777777" w:rsidTr="00DF68E1">
        <w:tc>
          <w:tcPr>
            <w:tcW w:w="1135" w:type="dxa"/>
          </w:tcPr>
          <w:p w14:paraId="0194DC54" w14:textId="77777777" w:rsidR="00A27E3D" w:rsidRPr="00AB0747" w:rsidRDefault="00A27E3D" w:rsidP="00DF68E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  <w:r w:rsidRPr="00AB074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3097" w:type="dxa"/>
          </w:tcPr>
          <w:p w14:paraId="46D52A74" w14:textId="77777777" w:rsidR="00A27E3D" w:rsidRPr="00AB0747" w:rsidRDefault="00A27E3D" w:rsidP="00DF68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Forward primer</w:t>
            </w:r>
          </w:p>
        </w:tc>
        <w:tc>
          <w:tcPr>
            <w:tcW w:w="3112" w:type="dxa"/>
          </w:tcPr>
          <w:p w14:paraId="7ACA76DC" w14:textId="77777777" w:rsidR="00A27E3D" w:rsidRPr="00AB0747" w:rsidRDefault="00A27E3D" w:rsidP="00DF68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 primer</w:t>
            </w:r>
          </w:p>
        </w:tc>
        <w:tc>
          <w:tcPr>
            <w:tcW w:w="1718" w:type="dxa"/>
          </w:tcPr>
          <w:p w14:paraId="443ECF9B" w14:textId="77777777" w:rsidR="00A27E3D" w:rsidRPr="00AB0747" w:rsidRDefault="00A27E3D" w:rsidP="00DF68E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Product size bp</w:t>
            </w:r>
            <w:r w:rsidRPr="00AB074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</w:tr>
      <w:tr w:rsidR="00A27E3D" w:rsidRPr="00AB0747" w14:paraId="4E82A3EF" w14:textId="77777777" w:rsidTr="00DF68E1">
        <w:tc>
          <w:tcPr>
            <w:tcW w:w="1135" w:type="dxa"/>
          </w:tcPr>
          <w:p w14:paraId="37324F83" w14:textId="77777777" w:rsidR="00A27E3D" w:rsidRPr="00AB0747" w:rsidRDefault="00A27E3D" w:rsidP="00DF68E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16SRNA</w:t>
            </w:r>
            <w:r w:rsidRPr="00AB074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097" w:type="dxa"/>
          </w:tcPr>
          <w:p w14:paraId="20212896" w14:textId="77777777" w:rsidR="00A27E3D" w:rsidRPr="00AB0747" w:rsidRDefault="00A27E3D" w:rsidP="00DF68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GCGTGGGTAGCAAACAGGAT</w:t>
            </w:r>
          </w:p>
        </w:tc>
        <w:tc>
          <w:tcPr>
            <w:tcW w:w="3112" w:type="dxa"/>
          </w:tcPr>
          <w:p w14:paraId="331ECDB9" w14:textId="77777777" w:rsidR="00A27E3D" w:rsidRPr="00AB0747" w:rsidRDefault="00A27E3D" w:rsidP="00DF68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CGCGTTAGCTACGCTACCAAG</w:t>
            </w:r>
          </w:p>
        </w:tc>
        <w:tc>
          <w:tcPr>
            <w:tcW w:w="1718" w:type="dxa"/>
          </w:tcPr>
          <w:p w14:paraId="3FC6F3C5" w14:textId="77777777" w:rsidR="00A27E3D" w:rsidRPr="00AB0747" w:rsidRDefault="00A27E3D" w:rsidP="00DF68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</w:tr>
      <w:tr w:rsidR="00A27E3D" w:rsidRPr="00AB0747" w14:paraId="2C05C360" w14:textId="77777777" w:rsidTr="00DF68E1">
        <w:tc>
          <w:tcPr>
            <w:tcW w:w="1135" w:type="dxa"/>
          </w:tcPr>
          <w:p w14:paraId="04D7D9BA" w14:textId="77777777" w:rsidR="00A27E3D" w:rsidRPr="00AB0747" w:rsidRDefault="00A27E3D" w:rsidP="00DF68E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NGO1138</w:t>
            </w:r>
          </w:p>
        </w:tc>
        <w:tc>
          <w:tcPr>
            <w:tcW w:w="3097" w:type="dxa"/>
          </w:tcPr>
          <w:p w14:paraId="67C85623" w14:textId="77777777" w:rsidR="00A27E3D" w:rsidRPr="00AB0747" w:rsidRDefault="00A27E3D" w:rsidP="00DF68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ATTGGAAACCGCCTAAAGAA</w:t>
            </w:r>
          </w:p>
        </w:tc>
        <w:tc>
          <w:tcPr>
            <w:tcW w:w="3112" w:type="dxa"/>
          </w:tcPr>
          <w:p w14:paraId="0B9D64F2" w14:textId="77777777" w:rsidR="00A27E3D" w:rsidRPr="00AB0747" w:rsidRDefault="00A27E3D" w:rsidP="00DF68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TACAAACCCTACAACCGCAA</w:t>
            </w:r>
          </w:p>
        </w:tc>
        <w:tc>
          <w:tcPr>
            <w:tcW w:w="1718" w:type="dxa"/>
          </w:tcPr>
          <w:p w14:paraId="30363E6E" w14:textId="77777777" w:rsidR="00A27E3D" w:rsidRPr="00AB0747" w:rsidRDefault="00A27E3D" w:rsidP="00DF68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</w:tr>
      <w:tr w:rsidR="00A27E3D" w:rsidRPr="00AB0747" w14:paraId="1A96342F" w14:textId="77777777" w:rsidTr="00DF68E1">
        <w:tc>
          <w:tcPr>
            <w:tcW w:w="1135" w:type="dxa"/>
          </w:tcPr>
          <w:p w14:paraId="7425034D" w14:textId="77777777" w:rsidR="00A27E3D" w:rsidRPr="00AB0747" w:rsidRDefault="00A27E3D" w:rsidP="00DF68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NGO1143</w:t>
            </w:r>
          </w:p>
        </w:tc>
        <w:tc>
          <w:tcPr>
            <w:tcW w:w="3097" w:type="dxa"/>
          </w:tcPr>
          <w:p w14:paraId="4AFCA179" w14:textId="77777777" w:rsidR="00A27E3D" w:rsidRPr="00AB0747" w:rsidRDefault="00A27E3D" w:rsidP="00DF68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GAAATTTATTAACACCTGCCGTAA</w:t>
            </w:r>
          </w:p>
        </w:tc>
        <w:tc>
          <w:tcPr>
            <w:tcW w:w="3112" w:type="dxa"/>
          </w:tcPr>
          <w:p w14:paraId="58CB8C93" w14:textId="77777777" w:rsidR="00A27E3D" w:rsidRPr="00AB0747" w:rsidRDefault="00A27E3D" w:rsidP="00DF68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TTCCATACCGTCCGCTTT</w:t>
            </w:r>
          </w:p>
        </w:tc>
        <w:tc>
          <w:tcPr>
            <w:tcW w:w="1718" w:type="dxa"/>
          </w:tcPr>
          <w:p w14:paraId="13DCD9A4" w14:textId="77777777" w:rsidR="00A27E3D" w:rsidRPr="00AB0747" w:rsidRDefault="00A27E3D" w:rsidP="00DF68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</w:tr>
      <w:tr w:rsidR="00A27E3D" w:rsidRPr="00AB0747" w14:paraId="67181D94" w14:textId="77777777" w:rsidTr="00DF68E1">
        <w:tc>
          <w:tcPr>
            <w:tcW w:w="1135" w:type="dxa"/>
          </w:tcPr>
          <w:p w14:paraId="0F5CAD1E" w14:textId="77777777" w:rsidR="00A27E3D" w:rsidRPr="00AB0747" w:rsidRDefault="00A27E3D" w:rsidP="00DF68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NGO1142</w:t>
            </w:r>
          </w:p>
        </w:tc>
        <w:tc>
          <w:tcPr>
            <w:tcW w:w="3097" w:type="dxa"/>
          </w:tcPr>
          <w:p w14:paraId="716A1AA8" w14:textId="77777777" w:rsidR="00A27E3D" w:rsidRPr="00AB0747" w:rsidRDefault="00A27E3D" w:rsidP="00DF68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ATATAACGGCAGCATGTGGA</w:t>
            </w:r>
          </w:p>
        </w:tc>
        <w:tc>
          <w:tcPr>
            <w:tcW w:w="3112" w:type="dxa"/>
          </w:tcPr>
          <w:p w14:paraId="0E8D992B" w14:textId="77777777" w:rsidR="00A27E3D" w:rsidRPr="00AB0747" w:rsidRDefault="00A27E3D" w:rsidP="00DF68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ACTATCCGGCCTGTTTCAAG</w:t>
            </w:r>
          </w:p>
        </w:tc>
        <w:tc>
          <w:tcPr>
            <w:tcW w:w="1718" w:type="dxa"/>
          </w:tcPr>
          <w:p w14:paraId="6939BD17" w14:textId="77777777" w:rsidR="00A27E3D" w:rsidRPr="00AB0747" w:rsidRDefault="00A27E3D" w:rsidP="00DF68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</w:tr>
      <w:tr w:rsidR="00A27E3D" w:rsidRPr="00AB0747" w14:paraId="2FE58B04" w14:textId="77777777" w:rsidTr="00DF68E1">
        <w:tc>
          <w:tcPr>
            <w:tcW w:w="1135" w:type="dxa"/>
          </w:tcPr>
          <w:p w14:paraId="2333AB22" w14:textId="77777777" w:rsidR="00A27E3D" w:rsidRPr="00AB0747" w:rsidRDefault="00A27E3D" w:rsidP="00DF68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NGO1141</w:t>
            </w:r>
          </w:p>
        </w:tc>
        <w:tc>
          <w:tcPr>
            <w:tcW w:w="3097" w:type="dxa"/>
          </w:tcPr>
          <w:p w14:paraId="1038EE34" w14:textId="77777777" w:rsidR="00A27E3D" w:rsidRPr="00AB0747" w:rsidRDefault="00A27E3D" w:rsidP="00DF68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GCAATCGATGGCGGTTA</w:t>
            </w:r>
          </w:p>
        </w:tc>
        <w:tc>
          <w:tcPr>
            <w:tcW w:w="3112" w:type="dxa"/>
          </w:tcPr>
          <w:p w14:paraId="7316F2DD" w14:textId="77777777" w:rsidR="00A27E3D" w:rsidRPr="00AB0747" w:rsidRDefault="00A27E3D" w:rsidP="00DF68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CCAAATGTCATGTTTGATTCTTC</w:t>
            </w:r>
          </w:p>
        </w:tc>
        <w:tc>
          <w:tcPr>
            <w:tcW w:w="1718" w:type="dxa"/>
          </w:tcPr>
          <w:p w14:paraId="52700E68" w14:textId="77777777" w:rsidR="00A27E3D" w:rsidRPr="00AB0747" w:rsidRDefault="00A27E3D" w:rsidP="00DF68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</w:tr>
      <w:tr w:rsidR="00A27E3D" w:rsidRPr="00AB0747" w14:paraId="50CE3E78" w14:textId="77777777" w:rsidTr="00DF68E1">
        <w:tc>
          <w:tcPr>
            <w:tcW w:w="1135" w:type="dxa"/>
          </w:tcPr>
          <w:p w14:paraId="1412ED20" w14:textId="77777777" w:rsidR="00A27E3D" w:rsidRPr="00AB0747" w:rsidRDefault="00A27E3D" w:rsidP="00DF68E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r w:rsidRPr="00AB074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3097" w:type="dxa"/>
          </w:tcPr>
          <w:p w14:paraId="351FA1D8" w14:textId="77777777" w:rsidR="00A27E3D" w:rsidRPr="00AB0747" w:rsidRDefault="00A27E3D" w:rsidP="00DF68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TTCCATCGTTAAGAGGGTG</w:t>
            </w:r>
          </w:p>
        </w:tc>
        <w:tc>
          <w:tcPr>
            <w:tcW w:w="3112" w:type="dxa"/>
          </w:tcPr>
          <w:p w14:paraId="19909E4F" w14:textId="77777777" w:rsidR="00A27E3D" w:rsidRPr="00AB0747" w:rsidRDefault="00A27E3D" w:rsidP="00DF68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CCGGTGCTTCTCAAGACAT</w:t>
            </w:r>
          </w:p>
        </w:tc>
        <w:tc>
          <w:tcPr>
            <w:tcW w:w="1718" w:type="dxa"/>
          </w:tcPr>
          <w:p w14:paraId="5C15F113" w14:textId="77777777" w:rsidR="00A27E3D" w:rsidRPr="00AB0747" w:rsidRDefault="00A27E3D" w:rsidP="00DF68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</w:tr>
      <w:tr w:rsidR="00A27E3D" w:rsidRPr="00AB0747" w14:paraId="7EE8D6E9" w14:textId="77777777" w:rsidTr="00DF68E1">
        <w:tc>
          <w:tcPr>
            <w:tcW w:w="9062" w:type="dxa"/>
            <w:gridSpan w:val="4"/>
          </w:tcPr>
          <w:p w14:paraId="133F4FE6" w14:textId="77777777" w:rsidR="00A27E3D" w:rsidRPr="00AB0747" w:rsidRDefault="00A27E3D" w:rsidP="00DF68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B074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</w:t>
            </w:r>
            <w:proofErr w:type="spellEnd"/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names are the same as target gene accession number unless otherwise noted.</w:t>
            </w:r>
          </w:p>
        </w:tc>
      </w:tr>
      <w:tr w:rsidR="00A27E3D" w:rsidRPr="00AB0747" w14:paraId="4A6D7D9E" w14:textId="77777777" w:rsidTr="00DF68E1">
        <w:tc>
          <w:tcPr>
            <w:tcW w:w="9062" w:type="dxa"/>
            <w:gridSpan w:val="4"/>
          </w:tcPr>
          <w:p w14:paraId="458996DD" w14:textId="77777777" w:rsidR="00A27E3D" w:rsidRPr="00AB0747" w:rsidRDefault="00A27E3D" w:rsidP="00DF68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74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16SRNA primer specific for 16S rRNA genes.</w:t>
            </w:r>
          </w:p>
        </w:tc>
      </w:tr>
      <w:tr w:rsidR="00A27E3D" w:rsidRPr="00AB0747" w14:paraId="6B5D4910" w14:textId="77777777" w:rsidTr="00DF68E1">
        <w:tc>
          <w:tcPr>
            <w:tcW w:w="9062" w:type="dxa"/>
            <w:gridSpan w:val="4"/>
          </w:tcPr>
          <w:p w14:paraId="6578EE5D" w14:textId="77777777" w:rsidR="00A27E3D" w:rsidRPr="00AB0747" w:rsidRDefault="00A27E3D" w:rsidP="00DF68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B074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c</w:t>
            </w:r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primer positioned  at 3` end of NGO1143 and 5` of NGO1142 genes.</w:t>
            </w:r>
          </w:p>
        </w:tc>
      </w:tr>
      <w:tr w:rsidR="00A27E3D" w:rsidRPr="00AB0747" w14:paraId="590CBFB9" w14:textId="77777777" w:rsidTr="00DF68E1">
        <w:tc>
          <w:tcPr>
            <w:tcW w:w="9062" w:type="dxa"/>
            <w:gridSpan w:val="4"/>
          </w:tcPr>
          <w:p w14:paraId="74C8DE80" w14:textId="77777777" w:rsidR="00A27E3D" w:rsidRPr="00AB0747" w:rsidRDefault="00A27E3D" w:rsidP="00DF68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B074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Expected</w:t>
            </w:r>
            <w:proofErr w:type="spellEnd"/>
            <w:r w:rsidRPr="00AB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PCR amplicon size.</w:t>
            </w:r>
          </w:p>
        </w:tc>
      </w:tr>
    </w:tbl>
    <w:p w14:paraId="5923F359" w14:textId="77777777" w:rsidR="006E13EA" w:rsidRDefault="006E13EA"/>
    <w:sectPr w:rsidR="006E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3D"/>
    <w:rsid w:val="003862E5"/>
    <w:rsid w:val="003C4646"/>
    <w:rsid w:val="006E13EA"/>
    <w:rsid w:val="009C5222"/>
    <w:rsid w:val="00A27E3D"/>
    <w:rsid w:val="00A3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A425"/>
  <w15:chartTrackingRefBased/>
  <w15:docId w15:val="{30C8B726-AFF4-4896-96CC-B1034CE7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E3D"/>
    <w:rPr>
      <w:rFonts w:eastAsiaTheme="minorEastAsia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SATHISH</cp:lastModifiedBy>
  <cp:revision>1</cp:revision>
  <dcterms:created xsi:type="dcterms:W3CDTF">2020-10-06T07:31:00Z</dcterms:created>
  <dcterms:modified xsi:type="dcterms:W3CDTF">2020-10-06T07:31:00Z</dcterms:modified>
</cp:coreProperties>
</file>