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A8" w:rsidRDefault="004B5F15" w:rsidP="00FD69A8">
      <w:pPr>
        <w:spacing w:line="480" w:lineRule="auto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S2 Table. </w:t>
      </w:r>
      <w:proofErr w:type="gramStart"/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p-values</w:t>
      </w:r>
      <w:proofErr w:type="gramEnd"/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of the linear regressions of passage date and year for 30 species migrating through </w:t>
      </w:r>
      <w:proofErr w:type="spellStart"/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Ponza</w:t>
      </w:r>
      <w:proofErr w:type="spellEnd"/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between 2002 and 2019. </w:t>
      </w: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Slopes and SE </w:t>
      </w:r>
      <w:proofErr w:type="gramStart"/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are shown</w:t>
      </w:r>
      <w:proofErr w:type="gramEnd"/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 in the main text in Table 2.</w:t>
      </w:r>
      <w:bookmarkStart w:id="0" w:name="_GoBack"/>
      <w:bookmarkEnd w:id="0"/>
    </w:p>
    <w:tbl>
      <w:tblPr>
        <w:tblStyle w:val="TabellemithellemGitternetz"/>
        <w:tblW w:w="5000" w:type="pct"/>
        <w:tblLook w:val="04A0" w:firstRow="1" w:lastRow="0" w:firstColumn="1" w:lastColumn="0" w:noHBand="0" w:noVBand="1"/>
      </w:tblPr>
      <w:tblGrid>
        <w:gridCol w:w="2836"/>
        <w:gridCol w:w="1625"/>
        <w:gridCol w:w="1625"/>
        <w:gridCol w:w="1521"/>
        <w:gridCol w:w="1455"/>
      </w:tblGrid>
      <w:tr w:rsidR="00845A2D" w:rsidRPr="007B73EF" w:rsidTr="004C4D7D">
        <w:trPr>
          <w:trHeight w:val="469"/>
        </w:trPr>
        <w:tc>
          <w:tcPr>
            <w:tcW w:w="1500" w:type="pct"/>
            <w:vMerge w:val="restar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proofErr w:type="spellStart"/>
            <w:r w:rsidRPr="007B73EF">
              <w:rPr>
                <w:rFonts w:eastAsia="Times New Roman"/>
                <w:color w:val="000000"/>
                <w:lang w:eastAsia="de-DE"/>
              </w:rPr>
              <w:t>Species</w:t>
            </w:r>
            <w:proofErr w:type="spellEnd"/>
          </w:p>
        </w:tc>
        <w:tc>
          <w:tcPr>
            <w:tcW w:w="913" w:type="pct"/>
            <w:vMerge w:val="restar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Start</w:t>
            </w:r>
          </w:p>
        </w:tc>
        <w:tc>
          <w:tcPr>
            <w:tcW w:w="913" w:type="pct"/>
            <w:vMerge w:val="restar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Peak</w:t>
            </w:r>
          </w:p>
        </w:tc>
        <w:tc>
          <w:tcPr>
            <w:tcW w:w="855" w:type="pct"/>
            <w:vMerge w:val="restar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End</w:t>
            </w:r>
          </w:p>
        </w:tc>
        <w:tc>
          <w:tcPr>
            <w:tcW w:w="819" w:type="pct"/>
            <w:vMerge w:val="restart"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Migration 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window</w:t>
            </w:r>
            <w:proofErr w:type="spellEnd"/>
          </w:p>
        </w:tc>
      </w:tr>
      <w:tr w:rsidR="00845A2D" w:rsidRPr="007B73EF" w:rsidTr="004C4D7D">
        <w:trPr>
          <w:trHeight w:val="509"/>
        </w:trPr>
        <w:tc>
          <w:tcPr>
            <w:tcW w:w="1500" w:type="pct"/>
            <w:vMerge/>
            <w:hideMark/>
          </w:tcPr>
          <w:p w:rsidR="00845A2D" w:rsidRPr="007B73EF" w:rsidRDefault="00845A2D" w:rsidP="004C4D7D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13" w:type="pct"/>
            <w:vMerge/>
            <w:hideMark/>
          </w:tcPr>
          <w:p w:rsidR="00845A2D" w:rsidRPr="007B73EF" w:rsidRDefault="00845A2D" w:rsidP="004C4D7D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13" w:type="pct"/>
            <w:vMerge/>
            <w:hideMark/>
          </w:tcPr>
          <w:p w:rsidR="00845A2D" w:rsidRPr="007B73EF" w:rsidRDefault="00845A2D" w:rsidP="004C4D7D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5" w:type="pct"/>
            <w:vMerge/>
            <w:hideMark/>
          </w:tcPr>
          <w:p w:rsidR="00845A2D" w:rsidRPr="007B73EF" w:rsidRDefault="00845A2D" w:rsidP="004C4D7D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19" w:type="pct"/>
            <w:vMerge/>
            <w:hideMark/>
          </w:tcPr>
          <w:p w:rsidR="00845A2D" w:rsidRPr="007B73EF" w:rsidRDefault="00845A2D" w:rsidP="004C4D7D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845A2D" w:rsidRPr="004260A7" w:rsidTr="004C4D7D">
        <w:trPr>
          <w:trHeight w:val="450"/>
        </w:trPr>
        <w:tc>
          <w:tcPr>
            <w:tcW w:w="5000" w:type="pct"/>
            <w:gridSpan w:val="5"/>
          </w:tcPr>
          <w:p w:rsidR="00845A2D" w:rsidRPr="004260A7" w:rsidRDefault="00845A2D" w:rsidP="004C4D7D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4260A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Wintering</w:t>
            </w:r>
            <w:proofErr w:type="spellEnd"/>
            <w:r w:rsidRPr="004260A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4260A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group</w:t>
            </w:r>
            <w:proofErr w:type="spellEnd"/>
            <w:r w:rsidRPr="004260A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: North </w:t>
            </w:r>
            <w:proofErr w:type="spellStart"/>
            <w:r w:rsidRPr="004260A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Africa</w:t>
            </w:r>
            <w:proofErr w:type="spellEnd"/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Erithacus</w:t>
            </w:r>
            <w:proofErr w:type="spellEnd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rubecula</w:t>
            </w:r>
            <w:proofErr w:type="spellEnd"/>
          </w:p>
        </w:tc>
        <w:tc>
          <w:tcPr>
            <w:tcW w:w="913" w:type="pct"/>
            <w:noWrap/>
            <w:hideMark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NA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0.023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0.241</w:t>
            </w:r>
          </w:p>
        </w:tc>
        <w:tc>
          <w:tcPr>
            <w:tcW w:w="819" w:type="pct"/>
            <w:noWrap/>
            <w:hideMark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NA</w:t>
            </w:r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Phoenicurus</w:t>
            </w:r>
            <w:proofErr w:type="spellEnd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ochrur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o</w:t>
            </w:r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s</w:t>
            </w:r>
            <w:proofErr w:type="spellEnd"/>
          </w:p>
        </w:tc>
        <w:tc>
          <w:tcPr>
            <w:tcW w:w="913" w:type="pct"/>
            <w:noWrap/>
            <w:hideMark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NA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0.204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0.571</w:t>
            </w:r>
          </w:p>
        </w:tc>
        <w:tc>
          <w:tcPr>
            <w:tcW w:w="819" w:type="pct"/>
            <w:noWrap/>
            <w:hideMark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NA</w:t>
            </w:r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Phylloscopus</w:t>
            </w:r>
            <w:proofErr w:type="spellEnd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collybita</w:t>
            </w:r>
            <w:proofErr w:type="spellEnd"/>
          </w:p>
        </w:tc>
        <w:tc>
          <w:tcPr>
            <w:tcW w:w="913" w:type="pct"/>
            <w:noWrap/>
            <w:hideMark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NA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0.027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0.591</w:t>
            </w:r>
          </w:p>
        </w:tc>
        <w:tc>
          <w:tcPr>
            <w:tcW w:w="819" w:type="pct"/>
            <w:noWrap/>
            <w:hideMark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NA</w:t>
            </w:r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Saxicola</w:t>
            </w:r>
            <w:proofErr w:type="spellEnd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torquat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us</w:t>
            </w:r>
            <w:proofErr w:type="spellEnd"/>
          </w:p>
        </w:tc>
        <w:tc>
          <w:tcPr>
            <w:tcW w:w="913" w:type="pct"/>
            <w:noWrap/>
            <w:hideMark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NA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0.241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0.509</w:t>
            </w:r>
          </w:p>
        </w:tc>
        <w:tc>
          <w:tcPr>
            <w:tcW w:w="819" w:type="pct"/>
            <w:noWrap/>
            <w:hideMark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NA</w:t>
            </w:r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Sylvia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atricapilla</w:t>
            </w:r>
            <w:proofErr w:type="spellEnd"/>
          </w:p>
        </w:tc>
        <w:tc>
          <w:tcPr>
            <w:tcW w:w="913" w:type="pct"/>
            <w:noWrap/>
            <w:hideMark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NA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0.526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0.479</w:t>
            </w:r>
          </w:p>
        </w:tc>
        <w:tc>
          <w:tcPr>
            <w:tcW w:w="819" w:type="pct"/>
            <w:noWrap/>
            <w:hideMark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NA</w:t>
            </w:r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Turdus</w:t>
            </w:r>
            <w:proofErr w:type="spellEnd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philomelos</w:t>
            </w:r>
            <w:proofErr w:type="spellEnd"/>
          </w:p>
        </w:tc>
        <w:tc>
          <w:tcPr>
            <w:tcW w:w="913" w:type="pct"/>
            <w:noWrap/>
            <w:hideMark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NA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0.042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0.925</w:t>
            </w:r>
          </w:p>
        </w:tc>
        <w:tc>
          <w:tcPr>
            <w:tcW w:w="819" w:type="pct"/>
            <w:noWrap/>
            <w:hideMark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NA</w:t>
            </w:r>
          </w:p>
        </w:tc>
      </w:tr>
      <w:tr w:rsidR="00845A2D" w:rsidRPr="004260A7" w:rsidTr="004C4D7D">
        <w:trPr>
          <w:trHeight w:val="300"/>
        </w:trPr>
        <w:tc>
          <w:tcPr>
            <w:tcW w:w="5000" w:type="pct"/>
            <w:gridSpan w:val="5"/>
            <w:noWrap/>
          </w:tcPr>
          <w:p w:rsidR="00845A2D" w:rsidRPr="004260A7" w:rsidRDefault="00845A2D" w:rsidP="004C4D7D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4260A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Wintering</w:t>
            </w:r>
            <w:proofErr w:type="spellEnd"/>
            <w:r w:rsidRPr="004260A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4260A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group</w:t>
            </w:r>
            <w:proofErr w:type="spellEnd"/>
            <w:r w:rsidRPr="004260A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: Sahel</w:t>
            </w:r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Acrocephalus</w:t>
            </w:r>
            <w:proofErr w:type="spellEnd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schoenobaenus</w:t>
            </w:r>
            <w:proofErr w:type="spellEnd"/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0.644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0.401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0.978</w:t>
            </w:r>
          </w:p>
        </w:tc>
        <w:tc>
          <w:tcPr>
            <w:tcW w:w="819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0.733</w:t>
            </w:r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Jynx</w:t>
            </w:r>
            <w:proofErr w:type="spellEnd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torquilla</w:t>
            </w:r>
            <w:proofErr w:type="spellEnd"/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0.019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0.494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0.272</w:t>
            </w:r>
          </w:p>
        </w:tc>
        <w:tc>
          <w:tcPr>
            <w:tcW w:w="819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0.258</w:t>
            </w:r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Lanius</w:t>
            </w:r>
            <w:proofErr w:type="spellEnd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senator</w:t>
            </w:r>
            <w:proofErr w:type="spellEnd"/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0.765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0.510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0.231</w:t>
            </w:r>
          </w:p>
        </w:tc>
        <w:tc>
          <w:tcPr>
            <w:tcW w:w="819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0.158</w:t>
            </w:r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Muscicapa</w:t>
            </w:r>
            <w:proofErr w:type="spellEnd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striata</w:t>
            </w:r>
            <w:proofErr w:type="spellEnd"/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0.565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0.128</w:t>
            </w:r>
          </w:p>
        </w:tc>
        <w:tc>
          <w:tcPr>
            <w:tcW w:w="855" w:type="pct"/>
            <w:noWrap/>
            <w:hideMark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NA</w:t>
            </w:r>
          </w:p>
        </w:tc>
        <w:tc>
          <w:tcPr>
            <w:tcW w:w="819" w:type="pct"/>
            <w:noWrap/>
            <w:hideMark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NA</w:t>
            </w:r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Oenanthe</w:t>
            </w:r>
            <w:proofErr w:type="spellEnd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hispanica</w:t>
            </w:r>
            <w:proofErr w:type="spellEnd"/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0.428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0.123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0.014</w:t>
            </w:r>
          </w:p>
        </w:tc>
        <w:tc>
          <w:tcPr>
            <w:tcW w:w="819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0.102</w:t>
            </w:r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Oenanthe</w:t>
            </w:r>
            <w:proofErr w:type="spellEnd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oenanthe</w:t>
            </w:r>
            <w:proofErr w:type="spellEnd"/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0.863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0.232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0.450</w:t>
            </w:r>
          </w:p>
        </w:tc>
        <w:tc>
          <w:tcPr>
            <w:tcW w:w="819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0.888</w:t>
            </w:r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Phoenicurus</w:t>
            </w:r>
            <w:proofErr w:type="spellEnd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phoenicurus</w:t>
            </w:r>
            <w:proofErr w:type="spellEnd"/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0.016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0.008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0.655</w:t>
            </w:r>
          </w:p>
        </w:tc>
        <w:tc>
          <w:tcPr>
            <w:tcW w:w="819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0.826</w:t>
            </w:r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Phylloscopus</w:t>
            </w:r>
            <w:proofErr w:type="spellEnd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trochilus</w:t>
            </w:r>
            <w:proofErr w:type="spellEnd"/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0.959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bCs/>
                <w:iCs/>
                <w:color w:val="000000"/>
                <w:lang w:eastAsia="de-DE"/>
              </w:rPr>
              <w:t>0.077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bCs/>
                <w:iCs/>
                <w:color w:val="000000"/>
                <w:lang w:eastAsia="de-DE"/>
              </w:rPr>
              <w:t>0.093</w:t>
            </w:r>
          </w:p>
        </w:tc>
        <w:tc>
          <w:tcPr>
            <w:tcW w:w="819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0.971</w:t>
            </w:r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Streptopelia</w:t>
            </w:r>
            <w:proofErr w:type="spellEnd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turtur</w:t>
            </w:r>
            <w:proofErr w:type="spellEnd"/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0.286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0.725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0.610</w:t>
            </w:r>
          </w:p>
        </w:tc>
        <w:tc>
          <w:tcPr>
            <w:tcW w:w="819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0.549</w:t>
            </w:r>
          </w:p>
        </w:tc>
      </w:tr>
      <w:tr w:rsidR="00845A2D" w:rsidRPr="00B75118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Sylvia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cantillans</w:t>
            </w:r>
            <w:proofErr w:type="spellEnd"/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0.614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0.024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0.812</w:t>
            </w:r>
          </w:p>
        </w:tc>
        <w:tc>
          <w:tcPr>
            <w:tcW w:w="819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bCs/>
                <w:iCs/>
                <w:color w:val="000000"/>
                <w:lang w:eastAsia="de-DE"/>
              </w:rPr>
              <w:t>0.053</w:t>
            </w:r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Sylvia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communis</w:t>
            </w:r>
            <w:proofErr w:type="spellEnd"/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0.120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0.682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0.767</w:t>
            </w:r>
          </w:p>
        </w:tc>
        <w:tc>
          <w:tcPr>
            <w:tcW w:w="819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0.553</w:t>
            </w:r>
          </w:p>
        </w:tc>
      </w:tr>
      <w:tr w:rsidR="00845A2D" w:rsidRPr="007B73EF" w:rsidTr="004C4D7D">
        <w:trPr>
          <w:trHeight w:val="315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Upupa</w:t>
            </w:r>
            <w:proofErr w:type="spellEnd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epops</w:t>
            </w:r>
            <w:proofErr w:type="spellEnd"/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0.049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bCs/>
                <w:iCs/>
                <w:color w:val="000000"/>
                <w:lang w:eastAsia="de-DE"/>
              </w:rPr>
              <w:t>0.072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0.271</w:t>
            </w:r>
          </w:p>
        </w:tc>
        <w:tc>
          <w:tcPr>
            <w:tcW w:w="819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0.028</w:t>
            </w:r>
          </w:p>
        </w:tc>
      </w:tr>
      <w:tr w:rsidR="00845A2D" w:rsidRPr="007B73EF" w:rsidTr="004C4D7D">
        <w:trPr>
          <w:trHeight w:val="315"/>
        </w:trPr>
        <w:tc>
          <w:tcPr>
            <w:tcW w:w="5000" w:type="pct"/>
            <w:gridSpan w:val="5"/>
            <w:noWrap/>
          </w:tcPr>
          <w:p w:rsidR="00845A2D" w:rsidRPr="00B75118" w:rsidRDefault="00845A2D" w:rsidP="004C4D7D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Wintering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group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: Tropical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Africa</w:t>
            </w:r>
            <w:proofErr w:type="spellEnd"/>
          </w:p>
        </w:tc>
      </w:tr>
      <w:tr w:rsidR="00845A2D" w:rsidRPr="007B73EF" w:rsidTr="004C4D7D">
        <w:trPr>
          <w:trHeight w:val="315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Acrocephalus</w:t>
            </w:r>
            <w:proofErr w:type="spellEnd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arundinaceus</w:t>
            </w:r>
            <w:proofErr w:type="spellEnd"/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0.009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0.137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0.556</w:t>
            </w:r>
          </w:p>
        </w:tc>
        <w:tc>
          <w:tcPr>
            <w:tcW w:w="819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0.125</w:t>
            </w:r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Anthus</w:t>
            </w:r>
            <w:proofErr w:type="spellEnd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trivialis</w:t>
            </w:r>
            <w:proofErr w:type="spellEnd"/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0.291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0.154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0.465</w:t>
            </w:r>
          </w:p>
        </w:tc>
        <w:tc>
          <w:tcPr>
            <w:tcW w:w="819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0.581</w:t>
            </w:r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lastRenderedPageBreak/>
              <w:t>F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i</w:t>
            </w:r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cedula</w:t>
            </w:r>
            <w:proofErr w:type="spellEnd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albicollis</w:t>
            </w:r>
            <w:proofErr w:type="spellEnd"/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0.135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0.375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0.453</w:t>
            </w:r>
          </w:p>
        </w:tc>
        <w:tc>
          <w:tcPr>
            <w:tcW w:w="819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0.504</w:t>
            </w:r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F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i</w:t>
            </w:r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cedula</w:t>
            </w:r>
            <w:proofErr w:type="spellEnd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hypoleuca</w:t>
            </w:r>
            <w:proofErr w:type="spellEnd"/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0.023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0.618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0.013</w:t>
            </w:r>
          </w:p>
        </w:tc>
        <w:tc>
          <w:tcPr>
            <w:tcW w:w="819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bCs/>
                <w:iCs/>
                <w:color w:val="000000"/>
                <w:lang w:eastAsia="de-DE"/>
              </w:rPr>
              <w:t>0.074</w:t>
            </w:r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Hippolais</w:t>
            </w:r>
            <w:proofErr w:type="spellEnd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icterina</w:t>
            </w:r>
            <w:proofErr w:type="spellEnd"/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0.330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0.151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0.776</w:t>
            </w:r>
          </w:p>
        </w:tc>
        <w:tc>
          <w:tcPr>
            <w:tcW w:w="819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0.930</w:t>
            </w:r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Hirundo</w:t>
            </w:r>
            <w:proofErr w:type="spellEnd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rustica</w:t>
            </w:r>
            <w:proofErr w:type="spellEnd"/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0.006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0.391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0.924</w:t>
            </w:r>
          </w:p>
        </w:tc>
        <w:tc>
          <w:tcPr>
            <w:tcW w:w="819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0.020</w:t>
            </w:r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Luscinia</w:t>
            </w:r>
            <w:proofErr w:type="spellEnd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megarhynchos</w:t>
            </w:r>
            <w:proofErr w:type="spellEnd"/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0.276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0.302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0.627</w:t>
            </w:r>
          </w:p>
        </w:tc>
        <w:tc>
          <w:tcPr>
            <w:tcW w:w="819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0.421</w:t>
            </w:r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Merops</w:t>
            </w:r>
            <w:proofErr w:type="spellEnd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apiaster</w:t>
            </w:r>
            <w:proofErr w:type="spellEnd"/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0.270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0.718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0.719</w:t>
            </w:r>
          </w:p>
        </w:tc>
        <w:tc>
          <w:tcPr>
            <w:tcW w:w="819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0.374</w:t>
            </w:r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Oriolus</w:t>
            </w:r>
            <w:proofErr w:type="spellEnd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oriolus</w:t>
            </w:r>
            <w:proofErr w:type="spellEnd"/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0.444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0.307</w:t>
            </w:r>
          </w:p>
        </w:tc>
        <w:tc>
          <w:tcPr>
            <w:tcW w:w="855" w:type="pct"/>
            <w:noWrap/>
            <w:hideMark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NA</w:t>
            </w:r>
          </w:p>
        </w:tc>
        <w:tc>
          <w:tcPr>
            <w:tcW w:w="819" w:type="pct"/>
            <w:noWrap/>
            <w:hideMark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NA</w:t>
            </w:r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Phylloscopus</w:t>
            </w:r>
            <w:proofErr w:type="spellEnd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sibilatrix</w:t>
            </w:r>
            <w:proofErr w:type="spellEnd"/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0.525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0.417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0.216</w:t>
            </w:r>
          </w:p>
        </w:tc>
        <w:tc>
          <w:tcPr>
            <w:tcW w:w="819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0.159</w:t>
            </w:r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Saxicola</w:t>
            </w:r>
            <w:proofErr w:type="spellEnd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rubetra</w:t>
            </w:r>
            <w:proofErr w:type="spellEnd"/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bCs/>
                <w:iCs/>
                <w:color w:val="000000"/>
                <w:lang w:eastAsia="de-DE"/>
              </w:rPr>
              <w:t>0.083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0.714</w:t>
            </w:r>
          </w:p>
        </w:tc>
        <w:tc>
          <w:tcPr>
            <w:tcW w:w="855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0.375</w:t>
            </w:r>
          </w:p>
        </w:tc>
        <w:tc>
          <w:tcPr>
            <w:tcW w:w="819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0.315</w:t>
            </w:r>
          </w:p>
        </w:tc>
      </w:tr>
      <w:tr w:rsidR="00845A2D" w:rsidRPr="007B73EF" w:rsidTr="004C4D7D">
        <w:trPr>
          <w:trHeight w:val="300"/>
        </w:trPr>
        <w:tc>
          <w:tcPr>
            <w:tcW w:w="1500" w:type="pct"/>
            <w:noWrap/>
            <w:hideMark/>
          </w:tcPr>
          <w:p w:rsidR="00845A2D" w:rsidRPr="007B73EF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Sylvia </w:t>
            </w:r>
            <w:proofErr w:type="spellStart"/>
            <w:r w:rsidRPr="007B73EF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borin</w:t>
            </w:r>
            <w:proofErr w:type="spellEnd"/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0.235</w:t>
            </w:r>
          </w:p>
        </w:tc>
        <w:tc>
          <w:tcPr>
            <w:tcW w:w="913" w:type="pct"/>
            <w:noWrap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0.515</w:t>
            </w:r>
          </w:p>
        </w:tc>
        <w:tc>
          <w:tcPr>
            <w:tcW w:w="855" w:type="pct"/>
            <w:noWrap/>
            <w:hideMark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NA</w:t>
            </w:r>
          </w:p>
        </w:tc>
        <w:tc>
          <w:tcPr>
            <w:tcW w:w="819" w:type="pct"/>
            <w:noWrap/>
            <w:hideMark/>
          </w:tcPr>
          <w:p w:rsidR="00845A2D" w:rsidRPr="000F7EBD" w:rsidRDefault="00845A2D" w:rsidP="004C4D7D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F7EBD">
              <w:rPr>
                <w:rFonts w:ascii="Calibri" w:eastAsia="Times New Roman" w:hAnsi="Calibri" w:cs="Calibri"/>
                <w:color w:val="000000"/>
                <w:lang w:eastAsia="de-DE"/>
              </w:rPr>
              <w:t>NA</w:t>
            </w:r>
          </w:p>
        </w:tc>
      </w:tr>
    </w:tbl>
    <w:p w:rsidR="00FD69A8" w:rsidRPr="00FD69A8" w:rsidRDefault="00FD69A8">
      <w:pPr>
        <w:rPr>
          <w:lang w:val="en-US"/>
        </w:rPr>
      </w:pPr>
    </w:p>
    <w:sectPr w:rsidR="00FD69A8" w:rsidRPr="00FD69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BD"/>
    <w:rsid w:val="000F7EBD"/>
    <w:rsid w:val="004B5F15"/>
    <w:rsid w:val="00845A2D"/>
    <w:rsid w:val="00CA488B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AE43B-CA8F-4E14-8AA3-827892A7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EBD"/>
    <w:pPr>
      <w:spacing w:after="160" w:line="259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0F7EBD"/>
    <w:pPr>
      <w:spacing w:after="0" w:line="240" w:lineRule="auto"/>
    </w:pPr>
    <w:rPr>
      <w:lang w:val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Maggini Ivan</dc:creator>
  <cp:keywords/>
  <dc:description/>
  <cp:lastModifiedBy>Maggini Ivan</cp:lastModifiedBy>
  <cp:revision>2</cp:revision>
  <dcterms:created xsi:type="dcterms:W3CDTF">2020-07-02T14:00:00Z</dcterms:created>
  <dcterms:modified xsi:type="dcterms:W3CDTF">2020-07-02T14:27:00Z</dcterms:modified>
</cp:coreProperties>
</file>