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20A5B" w14:textId="7E7B126A" w:rsidR="007131AF" w:rsidRPr="007B6899" w:rsidRDefault="001114CC" w:rsidP="005C564D">
      <w:pPr>
        <w:pStyle w:val="Caption"/>
        <w:jc w:val="left"/>
        <w:rPr>
          <w:rFonts w:ascii="Times New Roman" w:hAnsi="Times New Roman"/>
          <w:sz w:val="22"/>
          <w:szCs w:val="22"/>
        </w:rPr>
      </w:pPr>
      <w:r>
        <w:rPr>
          <w:rFonts w:ascii="Times New Roman" w:hAnsi="Times New Roman"/>
          <w:sz w:val="22"/>
          <w:szCs w:val="22"/>
        </w:rPr>
        <w:t>S8</w:t>
      </w:r>
      <w:r w:rsidR="004372DB" w:rsidRPr="007B6899">
        <w:rPr>
          <w:rFonts w:ascii="Times New Roman" w:hAnsi="Times New Roman"/>
          <w:sz w:val="22"/>
          <w:szCs w:val="22"/>
        </w:rPr>
        <w:t xml:space="preserve"> Table</w:t>
      </w:r>
      <w:r>
        <w:rPr>
          <w:rFonts w:ascii="Times New Roman" w:hAnsi="Times New Roman"/>
          <w:sz w:val="22"/>
          <w:szCs w:val="22"/>
        </w:rPr>
        <w:t>.</w:t>
      </w:r>
      <w:r w:rsidR="004372DB" w:rsidRPr="007B6899">
        <w:rPr>
          <w:rFonts w:ascii="Times New Roman" w:hAnsi="Times New Roman"/>
          <w:sz w:val="22"/>
          <w:szCs w:val="22"/>
        </w:rPr>
        <w:t xml:space="preserve"> </w:t>
      </w:r>
      <w:r w:rsidR="00B33C19">
        <w:rPr>
          <w:rFonts w:ascii="Times New Roman" w:hAnsi="Times New Roman"/>
          <w:sz w:val="22"/>
          <w:szCs w:val="22"/>
        </w:rPr>
        <w:t xml:space="preserve">Comparison of </w:t>
      </w:r>
      <w:proofErr w:type="spellStart"/>
      <w:r w:rsidR="007131AF" w:rsidRPr="007B6899">
        <w:rPr>
          <w:rFonts w:ascii="Times New Roman" w:hAnsi="Times New Roman"/>
          <w:sz w:val="22"/>
          <w:szCs w:val="22"/>
        </w:rPr>
        <w:t>FoundationOne</w:t>
      </w:r>
      <w:proofErr w:type="spellEnd"/>
      <w:r w:rsidR="007131AF" w:rsidRPr="007B6899">
        <w:rPr>
          <w:rFonts w:ascii="Times New Roman" w:hAnsi="Times New Roman"/>
          <w:sz w:val="22"/>
          <w:szCs w:val="22"/>
        </w:rPr>
        <w:t xml:space="preserve"> Liquid </w:t>
      </w:r>
      <w:proofErr w:type="spellStart"/>
      <w:r w:rsidR="007131AF" w:rsidRPr="007B6899">
        <w:rPr>
          <w:rFonts w:ascii="Times New Roman" w:hAnsi="Times New Roman"/>
          <w:sz w:val="22"/>
          <w:szCs w:val="22"/>
        </w:rPr>
        <w:t>CDx</w:t>
      </w:r>
      <w:proofErr w:type="spellEnd"/>
      <w:r w:rsidR="007131AF" w:rsidRPr="007B6899">
        <w:rPr>
          <w:rFonts w:ascii="Times New Roman" w:hAnsi="Times New Roman"/>
          <w:sz w:val="22"/>
          <w:szCs w:val="22"/>
        </w:rPr>
        <w:t xml:space="preserve"> with the </w:t>
      </w:r>
      <w:r w:rsidR="00E9082C" w:rsidRPr="007B6899">
        <w:rPr>
          <w:rFonts w:ascii="Times New Roman" w:hAnsi="Times New Roman"/>
          <w:sz w:val="22"/>
          <w:szCs w:val="22"/>
        </w:rPr>
        <w:t>r</w:t>
      </w:r>
      <w:r w:rsidR="007131AF" w:rsidRPr="007B6899">
        <w:rPr>
          <w:rFonts w:ascii="Times New Roman" w:hAnsi="Times New Roman"/>
          <w:sz w:val="22"/>
          <w:szCs w:val="22"/>
        </w:rPr>
        <w:t xml:space="preserve">eference </w:t>
      </w:r>
      <w:r w:rsidR="00E9082C" w:rsidRPr="007B6899">
        <w:rPr>
          <w:rFonts w:ascii="Times New Roman" w:hAnsi="Times New Roman"/>
          <w:sz w:val="22"/>
          <w:szCs w:val="22"/>
        </w:rPr>
        <w:t>a</w:t>
      </w:r>
      <w:r w:rsidR="007131AF" w:rsidRPr="007B6899">
        <w:rPr>
          <w:rFonts w:ascii="Times New Roman" w:hAnsi="Times New Roman"/>
          <w:sz w:val="22"/>
          <w:szCs w:val="22"/>
        </w:rPr>
        <w:t>ssay</w:t>
      </w:r>
      <w:r w:rsidR="00E9082C" w:rsidRPr="007B6899">
        <w:rPr>
          <w:rFonts w:ascii="Times New Roman" w:hAnsi="Times New Roman"/>
          <w:sz w:val="22"/>
          <w:szCs w:val="22"/>
        </w:rPr>
        <w:t xml:space="preserve"> for the detection of </w:t>
      </w:r>
      <w:r w:rsidR="00E9082C" w:rsidRPr="007B6899">
        <w:rPr>
          <w:rFonts w:ascii="Times New Roman" w:hAnsi="Times New Roman"/>
          <w:i/>
          <w:iCs/>
          <w:sz w:val="22"/>
          <w:szCs w:val="22"/>
        </w:rPr>
        <w:t xml:space="preserve">PIK3CA </w:t>
      </w:r>
      <w:r w:rsidR="00E9082C" w:rsidRPr="007B6899">
        <w:rPr>
          <w:rFonts w:ascii="Times New Roman" w:hAnsi="Times New Roman"/>
          <w:sz w:val="22"/>
          <w:szCs w:val="22"/>
        </w:rPr>
        <w:t>alterations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115" w:type="dxa"/>
          <w:right w:w="115" w:type="dxa"/>
        </w:tblCellMar>
        <w:tblLook w:val="04A0" w:firstRow="1" w:lastRow="0" w:firstColumn="1" w:lastColumn="0" w:noHBand="0" w:noVBand="1"/>
      </w:tblPr>
      <w:tblGrid>
        <w:gridCol w:w="1618"/>
        <w:gridCol w:w="1079"/>
        <w:gridCol w:w="1098"/>
        <w:gridCol w:w="1099"/>
        <w:gridCol w:w="1098"/>
        <w:gridCol w:w="1099"/>
        <w:gridCol w:w="1099"/>
        <w:gridCol w:w="1160"/>
      </w:tblGrid>
      <w:tr w:rsidR="007D5799" w:rsidRPr="000B2102" w14:paraId="5A6BFC3F" w14:textId="77777777" w:rsidTr="007D5799">
        <w:trPr>
          <w:trHeight w:val="292"/>
        </w:trPr>
        <w:tc>
          <w:tcPr>
            <w:tcW w:w="2697" w:type="dxa"/>
            <w:gridSpan w:val="2"/>
            <w:vMerge w:val="restart"/>
            <w:tcBorders>
              <w:top w:val="nil"/>
              <w:left w:val="nil"/>
            </w:tcBorders>
            <w:shd w:val="clear" w:color="auto" w:fill="FFFFFF" w:themeFill="background1"/>
            <w:noWrap/>
            <w:vAlign w:val="center"/>
            <w:hideMark/>
          </w:tcPr>
          <w:p w14:paraId="5AD3F7C9" w14:textId="36E73801" w:rsidR="007131AF" w:rsidRPr="000B2102" w:rsidRDefault="007131AF" w:rsidP="00F458D7">
            <w:pPr>
              <w:jc w:val="center"/>
              <w:rPr>
                <w:color w:val="000000"/>
                <w:sz w:val="20"/>
                <w:szCs w:val="20"/>
              </w:rPr>
            </w:pPr>
            <w:bookmarkStart w:id="0" w:name="_Hlk21211225"/>
          </w:p>
        </w:tc>
        <w:tc>
          <w:tcPr>
            <w:tcW w:w="5493" w:type="dxa"/>
            <w:gridSpan w:val="5"/>
            <w:shd w:val="clear" w:color="auto" w:fill="D9D9D9" w:themeFill="background1" w:themeFillShade="D9"/>
            <w:noWrap/>
            <w:vAlign w:val="center"/>
            <w:hideMark/>
          </w:tcPr>
          <w:p w14:paraId="10D5B2BD" w14:textId="77777777" w:rsidR="007131AF" w:rsidRPr="000B2102" w:rsidRDefault="007131AF" w:rsidP="00F458D7">
            <w:pPr>
              <w:jc w:val="center"/>
              <w:rPr>
                <w:b/>
                <w:bCs/>
                <w:color w:val="000000"/>
                <w:sz w:val="20"/>
                <w:szCs w:val="20"/>
              </w:rPr>
            </w:pPr>
            <w:r w:rsidRPr="000B2102">
              <w:rPr>
                <w:b/>
                <w:bCs/>
                <w:color w:val="000000"/>
                <w:sz w:val="20"/>
                <w:szCs w:val="20"/>
              </w:rPr>
              <w:t>Reference Assay</w:t>
            </w:r>
          </w:p>
        </w:tc>
        <w:tc>
          <w:tcPr>
            <w:tcW w:w="1160" w:type="dxa"/>
            <w:vMerge w:val="restart"/>
            <w:tcBorders>
              <w:top w:val="nil"/>
              <w:right w:val="nil"/>
            </w:tcBorders>
            <w:shd w:val="clear" w:color="auto" w:fill="FFFFFF" w:themeFill="background1"/>
            <w:noWrap/>
            <w:vAlign w:val="center"/>
            <w:hideMark/>
          </w:tcPr>
          <w:p w14:paraId="7136B288" w14:textId="77777777" w:rsidR="007131AF" w:rsidRPr="000B2102" w:rsidRDefault="007131AF" w:rsidP="00F458D7">
            <w:pPr>
              <w:jc w:val="center"/>
              <w:rPr>
                <w:b/>
                <w:bCs/>
                <w:color w:val="000000"/>
                <w:sz w:val="20"/>
                <w:szCs w:val="20"/>
              </w:rPr>
            </w:pPr>
          </w:p>
        </w:tc>
      </w:tr>
      <w:tr w:rsidR="007D5799" w:rsidRPr="000B2102" w14:paraId="00C9B393" w14:textId="77777777" w:rsidTr="00353B02">
        <w:trPr>
          <w:trHeight w:val="292"/>
        </w:trPr>
        <w:tc>
          <w:tcPr>
            <w:tcW w:w="2697" w:type="dxa"/>
            <w:gridSpan w:val="2"/>
            <w:vMerge/>
            <w:tcBorders>
              <w:left w:val="nil"/>
            </w:tcBorders>
            <w:vAlign w:val="center"/>
            <w:hideMark/>
          </w:tcPr>
          <w:p w14:paraId="7BB8EC01" w14:textId="77777777" w:rsidR="007131AF" w:rsidRPr="000B2102" w:rsidRDefault="007131AF" w:rsidP="00F458D7">
            <w:pPr>
              <w:jc w:val="center"/>
              <w:rPr>
                <w:color w:val="000000"/>
                <w:sz w:val="20"/>
                <w:szCs w:val="20"/>
              </w:rPr>
            </w:pPr>
          </w:p>
        </w:tc>
        <w:tc>
          <w:tcPr>
            <w:tcW w:w="1098" w:type="dxa"/>
            <w:shd w:val="clear" w:color="auto" w:fill="D9D9D9" w:themeFill="background1" w:themeFillShade="D9"/>
            <w:noWrap/>
            <w:vAlign w:val="center"/>
            <w:hideMark/>
          </w:tcPr>
          <w:p w14:paraId="0042CA85" w14:textId="77777777" w:rsidR="007131AF" w:rsidRPr="000B2102" w:rsidRDefault="007131AF" w:rsidP="00F458D7">
            <w:pPr>
              <w:jc w:val="center"/>
              <w:rPr>
                <w:b/>
                <w:bCs/>
                <w:color w:val="000000"/>
                <w:sz w:val="20"/>
                <w:szCs w:val="20"/>
              </w:rPr>
            </w:pPr>
            <w:r w:rsidRPr="000B2102">
              <w:rPr>
                <w:b/>
                <w:bCs/>
                <w:color w:val="000000"/>
                <w:sz w:val="20"/>
                <w:szCs w:val="20"/>
              </w:rPr>
              <w:t>Positive</w:t>
            </w:r>
          </w:p>
        </w:tc>
        <w:tc>
          <w:tcPr>
            <w:tcW w:w="1099" w:type="dxa"/>
            <w:shd w:val="clear" w:color="auto" w:fill="D9D9D9" w:themeFill="background1" w:themeFillShade="D9"/>
            <w:noWrap/>
            <w:vAlign w:val="center"/>
            <w:hideMark/>
          </w:tcPr>
          <w:p w14:paraId="1D5FF003" w14:textId="77777777" w:rsidR="007131AF" w:rsidRPr="000B2102" w:rsidRDefault="007131AF" w:rsidP="00F458D7">
            <w:pPr>
              <w:jc w:val="center"/>
              <w:rPr>
                <w:b/>
                <w:bCs/>
                <w:color w:val="000000"/>
                <w:sz w:val="20"/>
                <w:szCs w:val="20"/>
              </w:rPr>
            </w:pPr>
            <w:r w:rsidRPr="000B2102">
              <w:rPr>
                <w:b/>
                <w:bCs/>
                <w:color w:val="000000"/>
                <w:sz w:val="20"/>
                <w:szCs w:val="20"/>
              </w:rPr>
              <w:t>Negative</w:t>
            </w:r>
          </w:p>
        </w:tc>
        <w:tc>
          <w:tcPr>
            <w:tcW w:w="1098" w:type="dxa"/>
            <w:shd w:val="clear" w:color="auto" w:fill="D9D9D9" w:themeFill="background1" w:themeFillShade="D9"/>
            <w:noWrap/>
            <w:vAlign w:val="center"/>
            <w:hideMark/>
          </w:tcPr>
          <w:p w14:paraId="04877691" w14:textId="77777777" w:rsidR="007131AF" w:rsidRPr="000B2102" w:rsidRDefault="007131AF" w:rsidP="00F458D7">
            <w:pPr>
              <w:jc w:val="center"/>
              <w:rPr>
                <w:b/>
                <w:bCs/>
                <w:color w:val="000000"/>
                <w:sz w:val="20"/>
                <w:szCs w:val="20"/>
              </w:rPr>
            </w:pPr>
            <w:r w:rsidRPr="000B2102">
              <w:rPr>
                <w:b/>
                <w:bCs/>
                <w:color w:val="000000"/>
                <w:sz w:val="20"/>
                <w:szCs w:val="20"/>
              </w:rPr>
              <w:t>Not Evaluable</w:t>
            </w:r>
          </w:p>
        </w:tc>
        <w:tc>
          <w:tcPr>
            <w:tcW w:w="1099" w:type="dxa"/>
            <w:shd w:val="clear" w:color="auto" w:fill="D9D9D9" w:themeFill="background1" w:themeFillShade="D9"/>
            <w:noWrap/>
            <w:vAlign w:val="center"/>
            <w:hideMark/>
          </w:tcPr>
          <w:p w14:paraId="5BDC4183" w14:textId="77777777" w:rsidR="007131AF" w:rsidRPr="000B2102" w:rsidRDefault="007131AF" w:rsidP="00F458D7">
            <w:pPr>
              <w:jc w:val="center"/>
              <w:rPr>
                <w:b/>
                <w:bCs/>
                <w:color w:val="000000"/>
                <w:sz w:val="20"/>
                <w:szCs w:val="20"/>
              </w:rPr>
            </w:pPr>
            <w:r w:rsidRPr="000B2102">
              <w:rPr>
                <w:b/>
                <w:bCs/>
                <w:color w:val="000000"/>
                <w:sz w:val="20"/>
                <w:szCs w:val="20"/>
              </w:rPr>
              <w:t>Missing</w:t>
            </w:r>
          </w:p>
        </w:tc>
        <w:tc>
          <w:tcPr>
            <w:tcW w:w="1099" w:type="dxa"/>
            <w:shd w:val="clear" w:color="auto" w:fill="D9D9D9" w:themeFill="background1" w:themeFillShade="D9"/>
            <w:noWrap/>
            <w:vAlign w:val="center"/>
            <w:hideMark/>
          </w:tcPr>
          <w:p w14:paraId="2BCA1835" w14:textId="77777777" w:rsidR="007131AF" w:rsidRPr="000B2102" w:rsidRDefault="007131AF" w:rsidP="00F458D7">
            <w:pPr>
              <w:jc w:val="center"/>
              <w:rPr>
                <w:b/>
                <w:bCs/>
                <w:color w:val="000000"/>
                <w:sz w:val="20"/>
                <w:szCs w:val="20"/>
              </w:rPr>
            </w:pPr>
            <w:r w:rsidRPr="000B2102">
              <w:rPr>
                <w:b/>
                <w:bCs/>
                <w:color w:val="000000"/>
                <w:sz w:val="20"/>
                <w:szCs w:val="20"/>
              </w:rPr>
              <w:t>Total</w:t>
            </w:r>
          </w:p>
        </w:tc>
        <w:tc>
          <w:tcPr>
            <w:tcW w:w="1160" w:type="dxa"/>
            <w:vMerge/>
            <w:tcBorders>
              <w:right w:val="nil"/>
            </w:tcBorders>
            <w:vAlign w:val="center"/>
            <w:hideMark/>
          </w:tcPr>
          <w:p w14:paraId="030F6606" w14:textId="77777777" w:rsidR="007131AF" w:rsidRPr="000B2102" w:rsidRDefault="007131AF" w:rsidP="00F458D7">
            <w:pPr>
              <w:jc w:val="center"/>
              <w:rPr>
                <w:b/>
                <w:bCs/>
                <w:color w:val="000000"/>
                <w:sz w:val="20"/>
                <w:szCs w:val="20"/>
              </w:rPr>
            </w:pPr>
          </w:p>
        </w:tc>
      </w:tr>
      <w:tr w:rsidR="007D5799" w:rsidRPr="000B2102" w14:paraId="69980A5F" w14:textId="77777777" w:rsidTr="00353B02">
        <w:trPr>
          <w:trHeight w:val="930"/>
        </w:trPr>
        <w:tc>
          <w:tcPr>
            <w:tcW w:w="1618" w:type="dxa"/>
            <w:vMerge w:val="restart"/>
            <w:shd w:val="clear" w:color="auto" w:fill="D9D9D9" w:themeFill="background1" w:themeFillShade="D9"/>
            <w:noWrap/>
            <w:vAlign w:val="center"/>
            <w:hideMark/>
          </w:tcPr>
          <w:p w14:paraId="54FAB524" w14:textId="77777777" w:rsidR="007131AF" w:rsidRPr="000B2102" w:rsidRDefault="007131AF" w:rsidP="00F458D7">
            <w:pPr>
              <w:jc w:val="center"/>
              <w:rPr>
                <w:b/>
                <w:bCs/>
                <w:color w:val="000000" w:themeColor="text1"/>
                <w:sz w:val="20"/>
                <w:szCs w:val="20"/>
              </w:rPr>
            </w:pPr>
            <w:proofErr w:type="spellStart"/>
            <w:r w:rsidRPr="000B2102">
              <w:rPr>
                <w:b/>
                <w:bCs/>
                <w:color w:val="000000" w:themeColor="text1"/>
                <w:sz w:val="20"/>
                <w:szCs w:val="20"/>
              </w:rPr>
              <w:t>FoundationOne</w:t>
            </w:r>
            <w:proofErr w:type="spellEnd"/>
            <w:r w:rsidRPr="000B2102">
              <w:rPr>
                <w:b/>
                <w:bCs/>
                <w:color w:val="000000" w:themeColor="text1"/>
                <w:sz w:val="20"/>
                <w:szCs w:val="20"/>
              </w:rPr>
              <w:t xml:space="preserve"> Liquid </w:t>
            </w:r>
            <w:proofErr w:type="spellStart"/>
            <w:r w:rsidRPr="000B2102">
              <w:rPr>
                <w:b/>
                <w:bCs/>
                <w:color w:val="000000" w:themeColor="text1"/>
                <w:sz w:val="20"/>
                <w:szCs w:val="20"/>
              </w:rPr>
              <w:t>CDx</w:t>
            </w:r>
            <w:proofErr w:type="spellEnd"/>
          </w:p>
        </w:tc>
        <w:tc>
          <w:tcPr>
            <w:tcW w:w="1079" w:type="dxa"/>
            <w:shd w:val="clear" w:color="auto" w:fill="D9D9D9" w:themeFill="background1" w:themeFillShade="D9"/>
            <w:noWrap/>
            <w:vAlign w:val="center"/>
            <w:hideMark/>
          </w:tcPr>
          <w:p w14:paraId="31041365" w14:textId="77777777" w:rsidR="007131AF" w:rsidRPr="000B2102" w:rsidRDefault="007131AF" w:rsidP="00F458D7">
            <w:pPr>
              <w:jc w:val="center"/>
              <w:rPr>
                <w:b/>
                <w:bCs/>
                <w:color w:val="000000"/>
                <w:sz w:val="20"/>
                <w:szCs w:val="20"/>
              </w:rPr>
            </w:pPr>
            <w:r w:rsidRPr="000B2102">
              <w:rPr>
                <w:b/>
                <w:bCs/>
                <w:color w:val="000000"/>
                <w:sz w:val="20"/>
                <w:szCs w:val="20"/>
              </w:rPr>
              <w:t>Positive</w:t>
            </w:r>
          </w:p>
        </w:tc>
        <w:tc>
          <w:tcPr>
            <w:tcW w:w="1098" w:type="dxa"/>
            <w:shd w:val="clear" w:color="auto" w:fill="FFFFFF" w:themeFill="background1"/>
            <w:noWrap/>
            <w:vAlign w:val="center"/>
            <w:hideMark/>
          </w:tcPr>
          <w:p w14:paraId="0468D0F4" w14:textId="77777777" w:rsidR="007131AF" w:rsidRPr="000B2102" w:rsidRDefault="007131AF" w:rsidP="00F458D7">
            <w:pPr>
              <w:jc w:val="center"/>
              <w:rPr>
                <w:color w:val="000000"/>
                <w:sz w:val="20"/>
                <w:szCs w:val="20"/>
              </w:rPr>
            </w:pPr>
            <w:r w:rsidRPr="000B2102">
              <w:rPr>
                <w:color w:val="000000"/>
                <w:sz w:val="20"/>
                <w:szCs w:val="20"/>
              </w:rPr>
              <w:t>165</w:t>
            </w:r>
          </w:p>
        </w:tc>
        <w:tc>
          <w:tcPr>
            <w:tcW w:w="1099" w:type="dxa"/>
            <w:shd w:val="clear" w:color="auto" w:fill="FFFFFF" w:themeFill="background1"/>
            <w:noWrap/>
            <w:vAlign w:val="center"/>
            <w:hideMark/>
          </w:tcPr>
          <w:p w14:paraId="4424CA27" w14:textId="77777777" w:rsidR="007131AF" w:rsidRPr="000B2102" w:rsidRDefault="007131AF" w:rsidP="00F458D7">
            <w:pPr>
              <w:jc w:val="center"/>
              <w:rPr>
                <w:color w:val="000000"/>
                <w:sz w:val="20"/>
                <w:szCs w:val="20"/>
              </w:rPr>
            </w:pPr>
            <w:r w:rsidRPr="000B2102">
              <w:rPr>
                <w:color w:val="000000"/>
                <w:sz w:val="20"/>
                <w:szCs w:val="20"/>
              </w:rPr>
              <w:t>20</w:t>
            </w:r>
          </w:p>
        </w:tc>
        <w:tc>
          <w:tcPr>
            <w:tcW w:w="1098" w:type="dxa"/>
            <w:shd w:val="clear" w:color="auto" w:fill="auto"/>
            <w:noWrap/>
            <w:vAlign w:val="center"/>
            <w:hideMark/>
          </w:tcPr>
          <w:p w14:paraId="526C05C5" w14:textId="77777777" w:rsidR="007131AF" w:rsidRPr="000B2102" w:rsidRDefault="007131AF" w:rsidP="00F458D7">
            <w:pPr>
              <w:jc w:val="center"/>
              <w:rPr>
                <w:color w:val="000000"/>
                <w:sz w:val="20"/>
                <w:szCs w:val="20"/>
              </w:rPr>
            </w:pPr>
            <w:r w:rsidRPr="000B2102">
              <w:rPr>
                <w:color w:val="000000"/>
                <w:sz w:val="20"/>
                <w:szCs w:val="20"/>
              </w:rPr>
              <w:t>2</w:t>
            </w:r>
          </w:p>
        </w:tc>
        <w:tc>
          <w:tcPr>
            <w:tcW w:w="1099" w:type="dxa"/>
            <w:shd w:val="clear" w:color="auto" w:fill="auto"/>
            <w:noWrap/>
            <w:vAlign w:val="center"/>
            <w:hideMark/>
          </w:tcPr>
          <w:p w14:paraId="15263AF9" w14:textId="77777777" w:rsidR="007131AF" w:rsidRPr="000B2102" w:rsidRDefault="007131AF" w:rsidP="00F458D7">
            <w:pPr>
              <w:jc w:val="center"/>
              <w:rPr>
                <w:color w:val="0D0D0D" w:themeColor="text1" w:themeTint="F2"/>
                <w:sz w:val="20"/>
                <w:szCs w:val="20"/>
              </w:rPr>
            </w:pPr>
            <w:r w:rsidRPr="000B2102">
              <w:rPr>
                <w:color w:val="0D0D0D" w:themeColor="text1" w:themeTint="F2"/>
                <w:sz w:val="20"/>
                <w:szCs w:val="20"/>
              </w:rPr>
              <w:t>1</w:t>
            </w:r>
          </w:p>
        </w:tc>
        <w:tc>
          <w:tcPr>
            <w:tcW w:w="1099" w:type="dxa"/>
            <w:shd w:val="clear" w:color="auto" w:fill="FFFFFF" w:themeFill="background1"/>
            <w:noWrap/>
            <w:vAlign w:val="center"/>
            <w:hideMark/>
          </w:tcPr>
          <w:p w14:paraId="76B12537" w14:textId="77777777" w:rsidR="007131AF" w:rsidRPr="000B2102" w:rsidRDefault="007131AF" w:rsidP="00F458D7">
            <w:pPr>
              <w:jc w:val="center"/>
              <w:rPr>
                <w:bCs/>
                <w:color w:val="000000"/>
                <w:sz w:val="20"/>
                <w:szCs w:val="20"/>
              </w:rPr>
            </w:pPr>
            <w:r w:rsidRPr="000B2102">
              <w:rPr>
                <w:bCs/>
                <w:color w:val="000000"/>
                <w:sz w:val="20"/>
                <w:szCs w:val="20"/>
              </w:rPr>
              <w:t>188</w:t>
            </w:r>
          </w:p>
        </w:tc>
        <w:tc>
          <w:tcPr>
            <w:tcW w:w="1160" w:type="dxa"/>
            <w:shd w:val="clear" w:color="auto" w:fill="FFFFFF" w:themeFill="background1"/>
            <w:noWrap/>
            <w:vAlign w:val="center"/>
            <w:hideMark/>
          </w:tcPr>
          <w:p w14:paraId="2C7D9A5F" w14:textId="46895E95" w:rsidR="007131AF" w:rsidRPr="000B2102" w:rsidRDefault="007131AF" w:rsidP="00F458D7">
            <w:pPr>
              <w:jc w:val="center"/>
              <w:rPr>
                <w:color w:val="000000"/>
                <w:sz w:val="20"/>
                <w:szCs w:val="20"/>
              </w:rPr>
            </w:pPr>
            <w:r w:rsidRPr="000B2102">
              <w:rPr>
                <w:color w:val="000000"/>
                <w:sz w:val="20"/>
                <w:szCs w:val="20"/>
              </w:rPr>
              <w:t>PPA</w:t>
            </w:r>
            <w:r w:rsidRPr="000B2102">
              <w:rPr>
                <w:color w:val="000000"/>
                <w:sz w:val="20"/>
                <w:szCs w:val="20"/>
                <w:vertAlign w:val="subscript"/>
              </w:rPr>
              <w:t>:</w:t>
            </w:r>
            <w:r w:rsidRPr="000B2102">
              <w:rPr>
                <w:color w:val="000000"/>
                <w:sz w:val="20"/>
                <w:szCs w:val="20"/>
              </w:rPr>
              <w:t xml:space="preserve"> 89.19%</w:t>
            </w:r>
            <w:r w:rsidR="008D6113" w:rsidRPr="000B2102">
              <w:rPr>
                <w:color w:val="000000"/>
                <w:sz w:val="20"/>
                <w:szCs w:val="20"/>
              </w:rPr>
              <w:br/>
            </w:r>
            <w:r w:rsidRPr="000B2102">
              <w:rPr>
                <w:color w:val="000000"/>
                <w:sz w:val="20"/>
                <w:szCs w:val="20"/>
              </w:rPr>
              <w:t>[83.80%, 93.27%]</w:t>
            </w:r>
          </w:p>
        </w:tc>
      </w:tr>
      <w:tr w:rsidR="007D5799" w:rsidRPr="000B2102" w14:paraId="69CC48BB" w14:textId="77777777" w:rsidTr="00353B02">
        <w:trPr>
          <w:trHeight w:val="930"/>
        </w:trPr>
        <w:tc>
          <w:tcPr>
            <w:tcW w:w="1618" w:type="dxa"/>
            <w:vMerge/>
            <w:vAlign w:val="center"/>
            <w:hideMark/>
          </w:tcPr>
          <w:p w14:paraId="08D2D2E1" w14:textId="77777777" w:rsidR="007131AF" w:rsidRPr="000B2102" w:rsidRDefault="007131AF" w:rsidP="00F458D7">
            <w:pPr>
              <w:jc w:val="center"/>
              <w:rPr>
                <w:b/>
                <w:bCs/>
                <w:color w:val="000000"/>
                <w:sz w:val="20"/>
                <w:szCs w:val="20"/>
              </w:rPr>
            </w:pPr>
          </w:p>
        </w:tc>
        <w:tc>
          <w:tcPr>
            <w:tcW w:w="1079" w:type="dxa"/>
            <w:shd w:val="clear" w:color="auto" w:fill="D9D9D9" w:themeFill="background1" w:themeFillShade="D9"/>
            <w:noWrap/>
            <w:vAlign w:val="center"/>
            <w:hideMark/>
          </w:tcPr>
          <w:p w14:paraId="1AF0B897" w14:textId="77777777" w:rsidR="007131AF" w:rsidRPr="000B2102" w:rsidRDefault="007131AF" w:rsidP="00F458D7">
            <w:pPr>
              <w:jc w:val="center"/>
              <w:rPr>
                <w:b/>
                <w:bCs/>
                <w:color w:val="000000"/>
                <w:sz w:val="20"/>
                <w:szCs w:val="20"/>
              </w:rPr>
            </w:pPr>
            <w:r w:rsidRPr="000B2102">
              <w:rPr>
                <w:b/>
                <w:bCs/>
                <w:color w:val="000000"/>
                <w:sz w:val="20"/>
                <w:szCs w:val="20"/>
              </w:rPr>
              <w:t>Negative</w:t>
            </w:r>
          </w:p>
        </w:tc>
        <w:tc>
          <w:tcPr>
            <w:tcW w:w="1098" w:type="dxa"/>
            <w:shd w:val="clear" w:color="auto" w:fill="FFFFFF" w:themeFill="background1"/>
            <w:noWrap/>
            <w:vAlign w:val="center"/>
            <w:hideMark/>
          </w:tcPr>
          <w:p w14:paraId="1FE62AD6" w14:textId="77777777" w:rsidR="007131AF" w:rsidRPr="000B2102" w:rsidRDefault="007131AF" w:rsidP="00F458D7">
            <w:pPr>
              <w:jc w:val="center"/>
              <w:rPr>
                <w:color w:val="000000"/>
                <w:sz w:val="20"/>
                <w:szCs w:val="20"/>
              </w:rPr>
            </w:pPr>
            <w:r w:rsidRPr="000B2102">
              <w:rPr>
                <w:color w:val="000000"/>
                <w:sz w:val="20"/>
                <w:szCs w:val="20"/>
              </w:rPr>
              <w:t>5</w:t>
            </w:r>
          </w:p>
        </w:tc>
        <w:tc>
          <w:tcPr>
            <w:tcW w:w="1099" w:type="dxa"/>
            <w:shd w:val="clear" w:color="auto" w:fill="FFFFFF" w:themeFill="background1"/>
            <w:noWrap/>
            <w:vAlign w:val="center"/>
            <w:hideMark/>
          </w:tcPr>
          <w:p w14:paraId="5C060D23" w14:textId="77777777" w:rsidR="007131AF" w:rsidRPr="000B2102" w:rsidRDefault="007131AF" w:rsidP="00F458D7">
            <w:pPr>
              <w:jc w:val="center"/>
              <w:rPr>
                <w:color w:val="000000"/>
                <w:sz w:val="20"/>
                <w:szCs w:val="20"/>
              </w:rPr>
            </w:pPr>
            <w:r w:rsidRPr="000B2102">
              <w:rPr>
                <w:color w:val="000000"/>
                <w:sz w:val="20"/>
                <w:szCs w:val="20"/>
              </w:rPr>
              <w:t>222</w:t>
            </w:r>
          </w:p>
        </w:tc>
        <w:tc>
          <w:tcPr>
            <w:tcW w:w="1098" w:type="dxa"/>
            <w:shd w:val="clear" w:color="auto" w:fill="auto"/>
            <w:noWrap/>
            <w:vAlign w:val="center"/>
            <w:hideMark/>
          </w:tcPr>
          <w:p w14:paraId="6F32D6CC" w14:textId="77777777" w:rsidR="007131AF" w:rsidRPr="000B2102" w:rsidRDefault="007131AF" w:rsidP="00F458D7">
            <w:pPr>
              <w:jc w:val="center"/>
              <w:rPr>
                <w:color w:val="000000"/>
                <w:sz w:val="20"/>
                <w:szCs w:val="20"/>
              </w:rPr>
            </w:pPr>
            <w:r w:rsidRPr="000B2102">
              <w:rPr>
                <w:color w:val="000000"/>
                <w:sz w:val="20"/>
                <w:szCs w:val="20"/>
              </w:rPr>
              <w:t>1</w:t>
            </w:r>
          </w:p>
        </w:tc>
        <w:tc>
          <w:tcPr>
            <w:tcW w:w="1099" w:type="dxa"/>
            <w:shd w:val="clear" w:color="auto" w:fill="auto"/>
            <w:noWrap/>
            <w:vAlign w:val="center"/>
            <w:hideMark/>
          </w:tcPr>
          <w:p w14:paraId="0C673D35" w14:textId="77777777" w:rsidR="007131AF" w:rsidRPr="000B2102" w:rsidRDefault="007131AF" w:rsidP="00F458D7">
            <w:pPr>
              <w:jc w:val="center"/>
              <w:rPr>
                <w:color w:val="0D0D0D" w:themeColor="text1" w:themeTint="F2"/>
                <w:sz w:val="20"/>
                <w:szCs w:val="20"/>
              </w:rPr>
            </w:pPr>
            <w:r w:rsidRPr="000B2102">
              <w:rPr>
                <w:color w:val="0D0D0D" w:themeColor="text1" w:themeTint="F2"/>
                <w:sz w:val="20"/>
                <w:szCs w:val="20"/>
              </w:rPr>
              <w:t>2</w:t>
            </w:r>
          </w:p>
        </w:tc>
        <w:tc>
          <w:tcPr>
            <w:tcW w:w="1099" w:type="dxa"/>
            <w:shd w:val="clear" w:color="auto" w:fill="FFFFFF" w:themeFill="background1"/>
            <w:noWrap/>
            <w:vAlign w:val="center"/>
            <w:hideMark/>
          </w:tcPr>
          <w:p w14:paraId="6FA3DFB6" w14:textId="77777777" w:rsidR="007131AF" w:rsidRPr="000B2102" w:rsidRDefault="007131AF" w:rsidP="00F458D7">
            <w:pPr>
              <w:jc w:val="center"/>
              <w:rPr>
                <w:bCs/>
                <w:color w:val="000000"/>
                <w:sz w:val="20"/>
                <w:szCs w:val="20"/>
              </w:rPr>
            </w:pPr>
            <w:r w:rsidRPr="000B2102">
              <w:rPr>
                <w:bCs/>
                <w:color w:val="000000"/>
                <w:sz w:val="20"/>
                <w:szCs w:val="20"/>
              </w:rPr>
              <w:t>230</w:t>
            </w:r>
          </w:p>
        </w:tc>
        <w:tc>
          <w:tcPr>
            <w:tcW w:w="1160" w:type="dxa"/>
            <w:shd w:val="clear" w:color="auto" w:fill="FFFFFF" w:themeFill="background1"/>
            <w:noWrap/>
            <w:vAlign w:val="center"/>
            <w:hideMark/>
          </w:tcPr>
          <w:p w14:paraId="73DC699B" w14:textId="14950175" w:rsidR="007131AF" w:rsidRPr="000B2102" w:rsidRDefault="007131AF" w:rsidP="00F458D7">
            <w:pPr>
              <w:jc w:val="center"/>
              <w:rPr>
                <w:color w:val="000000"/>
                <w:sz w:val="20"/>
                <w:szCs w:val="20"/>
              </w:rPr>
            </w:pPr>
            <w:r w:rsidRPr="000B2102">
              <w:rPr>
                <w:color w:val="000000"/>
                <w:sz w:val="20"/>
                <w:szCs w:val="20"/>
              </w:rPr>
              <w:t>NPA: 97.80%</w:t>
            </w:r>
            <w:r w:rsidR="008D6113" w:rsidRPr="000B2102">
              <w:rPr>
                <w:color w:val="000000"/>
                <w:sz w:val="20"/>
                <w:szCs w:val="20"/>
              </w:rPr>
              <w:br/>
            </w:r>
            <w:r w:rsidRPr="000B2102">
              <w:rPr>
                <w:color w:val="000000"/>
                <w:sz w:val="20"/>
                <w:szCs w:val="20"/>
              </w:rPr>
              <w:t>[66.40%, 78.37%]</w:t>
            </w:r>
          </w:p>
        </w:tc>
      </w:tr>
      <w:tr w:rsidR="007D5799" w:rsidRPr="000B2102" w14:paraId="4CD2B735" w14:textId="77777777" w:rsidTr="00353B02">
        <w:trPr>
          <w:trHeight w:val="930"/>
        </w:trPr>
        <w:tc>
          <w:tcPr>
            <w:tcW w:w="1618" w:type="dxa"/>
            <w:vMerge/>
            <w:vAlign w:val="center"/>
            <w:hideMark/>
          </w:tcPr>
          <w:p w14:paraId="31C9EB2D" w14:textId="77777777" w:rsidR="007131AF" w:rsidRPr="000B2102" w:rsidRDefault="007131AF" w:rsidP="00F458D7">
            <w:pPr>
              <w:jc w:val="center"/>
              <w:rPr>
                <w:b/>
                <w:bCs/>
                <w:color w:val="000000"/>
                <w:sz w:val="20"/>
                <w:szCs w:val="20"/>
              </w:rPr>
            </w:pPr>
          </w:p>
        </w:tc>
        <w:tc>
          <w:tcPr>
            <w:tcW w:w="1079" w:type="dxa"/>
            <w:shd w:val="clear" w:color="auto" w:fill="D9D9D9" w:themeFill="background1" w:themeFillShade="D9"/>
            <w:noWrap/>
            <w:vAlign w:val="center"/>
            <w:hideMark/>
          </w:tcPr>
          <w:p w14:paraId="2A4FF2D8" w14:textId="3CE198E5" w:rsidR="007131AF" w:rsidRPr="000B2102" w:rsidRDefault="007131AF" w:rsidP="00F458D7">
            <w:pPr>
              <w:jc w:val="center"/>
              <w:rPr>
                <w:b/>
                <w:bCs/>
                <w:color w:val="000000"/>
                <w:sz w:val="20"/>
                <w:szCs w:val="20"/>
              </w:rPr>
            </w:pPr>
            <w:r w:rsidRPr="000B2102">
              <w:rPr>
                <w:b/>
                <w:bCs/>
                <w:color w:val="000000"/>
                <w:sz w:val="20"/>
                <w:szCs w:val="20"/>
              </w:rPr>
              <w:t xml:space="preserve">Not </w:t>
            </w:r>
            <w:r w:rsidR="001C268F" w:rsidRPr="000B2102">
              <w:rPr>
                <w:b/>
                <w:bCs/>
                <w:color w:val="000000"/>
                <w:sz w:val="20"/>
                <w:szCs w:val="20"/>
              </w:rPr>
              <w:t>Tested</w:t>
            </w:r>
          </w:p>
        </w:tc>
        <w:tc>
          <w:tcPr>
            <w:tcW w:w="1098" w:type="dxa"/>
            <w:shd w:val="clear" w:color="auto" w:fill="auto"/>
            <w:noWrap/>
            <w:vAlign w:val="center"/>
            <w:hideMark/>
          </w:tcPr>
          <w:p w14:paraId="5824059C" w14:textId="77777777" w:rsidR="007131AF" w:rsidRPr="000B2102" w:rsidRDefault="007131AF" w:rsidP="00F458D7">
            <w:pPr>
              <w:jc w:val="center"/>
              <w:rPr>
                <w:color w:val="000000"/>
                <w:sz w:val="20"/>
                <w:szCs w:val="20"/>
              </w:rPr>
            </w:pPr>
            <w:r w:rsidRPr="000B2102">
              <w:rPr>
                <w:color w:val="000000"/>
                <w:sz w:val="20"/>
                <w:szCs w:val="20"/>
              </w:rPr>
              <w:t>29</w:t>
            </w:r>
          </w:p>
        </w:tc>
        <w:tc>
          <w:tcPr>
            <w:tcW w:w="1099" w:type="dxa"/>
            <w:shd w:val="clear" w:color="auto" w:fill="auto"/>
            <w:noWrap/>
            <w:vAlign w:val="center"/>
            <w:hideMark/>
          </w:tcPr>
          <w:p w14:paraId="78F813E6" w14:textId="77777777" w:rsidR="007131AF" w:rsidRPr="000B2102" w:rsidRDefault="007131AF" w:rsidP="00F458D7">
            <w:pPr>
              <w:jc w:val="center"/>
              <w:rPr>
                <w:color w:val="000000"/>
                <w:sz w:val="20"/>
                <w:szCs w:val="20"/>
              </w:rPr>
            </w:pPr>
            <w:r w:rsidRPr="000B2102">
              <w:rPr>
                <w:color w:val="000000"/>
                <w:sz w:val="20"/>
                <w:szCs w:val="20"/>
              </w:rPr>
              <w:t>65</w:t>
            </w:r>
          </w:p>
        </w:tc>
        <w:tc>
          <w:tcPr>
            <w:tcW w:w="1098" w:type="dxa"/>
            <w:shd w:val="clear" w:color="auto" w:fill="auto"/>
            <w:noWrap/>
            <w:vAlign w:val="center"/>
            <w:hideMark/>
          </w:tcPr>
          <w:p w14:paraId="602063C7" w14:textId="77777777" w:rsidR="007131AF" w:rsidRPr="000B2102" w:rsidRDefault="007131AF" w:rsidP="00F458D7">
            <w:pPr>
              <w:jc w:val="center"/>
              <w:rPr>
                <w:color w:val="000000"/>
                <w:sz w:val="20"/>
                <w:szCs w:val="20"/>
              </w:rPr>
            </w:pPr>
            <w:r w:rsidRPr="000B2102">
              <w:rPr>
                <w:color w:val="000000"/>
                <w:sz w:val="20"/>
                <w:szCs w:val="20"/>
              </w:rPr>
              <w:t>2</w:t>
            </w:r>
          </w:p>
        </w:tc>
        <w:tc>
          <w:tcPr>
            <w:tcW w:w="1099" w:type="dxa"/>
            <w:shd w:val="clear" w:color="auto" w:fill="auto"/>
            <w:noWrap/>
            <w:vAlign w:val="center"/>
            <w:hideMark/>
          </w:tcPr>
          <w:p w14:paraId="55A0A1A2" w14:textId="77777777" w:rsidR="007131AF" w:rsidRPr="000B2102" w:rsidRDefault="007131AF" w:rsidP="00F458D7">
            <w:pPr>
              <w:jc w:val="center"/>
              <w:rPr>
                <w:color w:val="000000"/>
                <w:sz w:val="20"/>
                <w:szCs w:val="20"/>
              </w:rPr>
            </w:pPr>
            <w:r w:rsidRPr="000B2102">
              <w:rPr>
                <w:color w:val="000000"/>
                <w:sz w:val="20"/>
                <w:szCs w:val="20"/>
              </w:rPr>
              <w:t>0</w:t>
            </w:r>
          </w:p>
        </w:tc>
        <w:tc>
          <w:tcPr>
            <w:tcW w:w="1099" w:type="dxa"/>
            <w:shd w:val="clear" w:color="auto" w:fill="FFFFFF" w:themeFill="background1"/>
            <w:noWrap/>
            <w:vAlign w:val="center"/>
            <w:hideMark/>
          </w:tcPr>
          <w:p w14:paraId="0E65A39D" w14:textId="77777777" w:rsidR="007131AF" w:rsidRPr="000B2102" w:rsidRDefault="007131AF" w:rsidP="00F458D7">
            <w:pPr>
              <w:jc w:val="center"/>
              <w:rPr>
                <w:color w:val="000000"/>
                <w:sz w:val="20"/>
                <w:szCs w:val="20"/>
              </w:rPr>
            </w:pPr>
            <w:r w:rsidRPr="000B2102">
              <w:rPr>
                <w:color w:val="000000"/>
                <w:sz w:val="20"/>
                <w:szCs w:val="20"/>
              </w:rPr>
              <w:t>96</w:t>
            </w:r>
          </w:p>
        </w:tc>
        <w:tc>
          <w:tcPr>
            <w:tcW w:w="1160" w:type="dxa"/>
            <w:shd w:val="clear" w:color="auto" w:fill="FFFFFF" w:themeFill="background1"/>
            <w:noWrap/>
            <w:vAlign w:val="center"/>
            <w:hideMark/>
          </w:tcPr>
          <w:p w14:paraId="6C4276C1" w14:textId="77777777" w:rsidR="007131AF" w:rsidRPr="000B2102" w:rsidRDefault="007131AF" w:rsidP="00F458D7">
            <w:pPr>
              <w:jc w:val="center"/>
              <w:rPr>
                <w:color w:val="000000"/>
                <w:sz w:val="20"/>
                <w:szCs w:val="20"/>
              </w:rPr>
            </w:pPr>
          </w:p>
        </w:tc>
      </w:tr>
      <w:tr w:rsidR="007D5799" w:rsidRPr="000B2102" w14:paraId="60E18BA5" w14:textId="77777777" w:rsidTr="00353B02">
        <w:trPr>
          <w:trHeight w:val="930"/>
        </w:trPr>
        <w:tc>
          <w:tcPr>
            <w:tcW w:w="1618" w:type="dxa"/>
            <w:vMerge/>
            <w:vAlign w:val="center"/>
            <w:hideMark/>
          </w:tcPr>
          <w:p w14:paraId="4ACB5813" w14:textId="77777777" w:rsidR="007131AF" w:rsidRPr="000B2102" w:rsidRDefault="007131AF" w:rsidP="00F458D7">
            <w:pPr>
              <w:jc w:val="center"/>
              <w:rPr>
                <w:b/>
                <w:bCs/>
                <w:color w:val="000000"/>
                <w:sz w:val="20"/>
                <w:szCs w:val="20"/>
              </w:rPr>
            </w:pPr>
          </w:p>
        </w:tc>
        <w:tc>
          <w:tcPr>
            <w:tcW w:w="1079" w:type="dxa"/>
            <w:shd w:val="clear" w:color="auto" w:fill="D9D9D9" w:themeFill="background1" w:themeFillShade="D9"/>
            <w:noWrap/>
            <w:vAlign w:val="center"/>
            <w:hideMark/>
          </w:tcPr>
          <w:p w14:paraId="75FEB959" w14:textId="3523BBC5" w:rsidR="007131AF" w:rsidRPr="000B2102" w:rsidRDefault="007131AF" w:rsidP="00F458D7">
            <w:pPr>
              <w:jc w:val="center"/>
              <w:rPr>
                <w:b/>
                <w:bCs/>
                <w:color w:val="000000"/>
                <w:sz w:val="20"/>
                <w:szCs w:val="20"/>
              </w:rPr>
            </w:pPr>
            <w:r w:rsidRPr="000B2102">
              <w:rPr>
                <w:b/>
                <w:bCs/>
                <w:color w:val="000000"/>
                <w:sz w:val="20"/>
                <w:szCs w:val="20"/>
              </w:rPr>
              <w:t>Not Evaluable</w:t>
            </w:r>
          </w:p>
        </w:tc>
        <w:tc>
          <w:tcPr>
            <w:tcW w:w="1098" w:type="dxa"/>
            <w:shd w:val="clear" w:color="auto" w:fill="auto"/>
            <w:noWrap/>
            <w:vAlign w:val="center"/>
            <w:hideMark/>
          </w:tcPr>
          <w:p w14:paraId="4819937A" w14:textId="77777777" w:rsidR="007131AF" w:rsidRPr="000B2102" w:rsidRDefault="007131AF" w:rsidP="00F458D7">
            <w:pPr>
              <w:jc w:val="center"/>
              <w:rPr>
                <w:color w:val="000000"/>
                <w:sz w:val="20"/>
                <w:szCs w:val="20"/>
              </w:rPr>
            </w:pPr>
            <w:r w:rsidRPr="000B2102">
              <w:rPr>
                <w:color w:val="000000"/>
                <w:sz w:val="20"/>
                <w:szCs w:val="20"/>
              </w:rPr>
              <w:t>6</w:t>
            </w:r>
          </w:p>
        </w:tc>
        <w:tc>
          <w:tcPr>
            <w:tcW w:w="1099" w:type="dxa"/>
            <w:shd w:val="clear" w:color="auto" w:fill="auto"/>
            <w:noWrap/>
            <w:vAlign w:val="center"/>
            <w:hideMark/>
          </w:tcPr>
          <w:p w14:paraId="183B8ACF" w14:textId="24A58B54" w:rsidR="007131AF" w:rsidRPr="000B2102" w:rsidRDefault="00841867" w:rsidP="00F458D7">
            <w:pPr>
              <w:jc w:val="center"/>
              <w:rPr>
                <w:color w:val="000000"/>
                <w:sz w:val="20"/>
                <w:szCs w:val="20"/>
              </w:rPr>
            </w:pPr>
            <w:r w:rsidRPr="000B2102">
              <w:rPr>
                <w:color w:val="000000"/>
                <w:sz w:val="20"/>
                <w:szCs w:val="20"/>
              </w:rPr>
              <w:t>35</w:t>
            </w:r>
          </w:p>
        </w:tc>
        <w:tc>
          <w:tcPr>
            <w:tcW w:w="1098" w:type="dxa"/>
            <w:shd w:val="clear" w:color="auto" w:fill="auto"/>
            <w:noWrap/>
            <w:vAlign w:val="center"/>
            <w:hideMark/>
          </w:tcPr>
          <w:p w14:paraId="3F48F8B9" w14:textId="77777777" w:rsidR="007131AF" w:rsidRPr="000B2102" w:rsidRDefault="007131AF" w:rsidP="00F458D7">
            <w:pPr>
              <w:jc w:val="center"/>
              <w:rPr>
                <w:color w:val="000000"/>
                <w:sz w:val="20"/>
                <w:szCs w:val="20"/>
              </w:rPr>
            </w:pPr>
            <w:r w:rsidRPr="000B2102">
              <w:rPr>
                <w:color w:val="000000"/>
                <w:sz w:val="20"/>
                <w:szCs w:val="20"/>
              </w:rPr>
              <w:t>0</w:t>
            </w:r>
          </w:p>
        </w:tc>
        <w:tc>
          <w:tcPr>
            <w:tcW w:w="1099" w:type="dxa"/>
            <w:shd w:val="clear" w:color="auto" w:fill="auto"/>
            <w:noWrap/>
            <w:vAlign w:val="center"/>
            <w:hideMark/>
          </w:tcPr>
          <w:p w14:paraId="6D7A9CA8" w14:textId="77777777" w:rsidR="007131AF" w:rsidRPr="000B2102" w:rsidRDefault="007131AF" w:rsidP="00F458D7">
            <w:pPr>
              <w:jc w:val="center"/>
              <w:rPr>
                <w:color w:val="000000"/>
                <w:sz w:val="20"/>
                <w:szCs w:val="20"/>
              </w:rPr>
            </w:pPr>
            <w:r w:rsidRPr="000B2102">
              <w:rPr>
                <w:color w:val="000000"/>
                <w:sz w:val="20"/>
                <w:szCs w:val="20"/>
              </w:rPr>
              <w:t>0</w:t>
            </w:r>
          </w:p>
        </w:tc>
        <w:tc>
          <w:tcPr>
            <w:tcW w:w="1099" w:type="dxa"/>
            <w:shd w:val="clear" w:color="auto" w:fill="FFFFFF" w:themeFill="background1"/>
            <w:noWrap/>
            <w:vAlign w:val="center"/>
            <w:hideMark/>
          </w:tcPr>
          <w:p w14:paraId="13D8D5DD" w14:textId="3C3314D7" w:rsidR="007131AF" w:rsidRPr="000B2102" w:rsidRDefault="00841867" w:rsidP="00F458D7">
            <w:pPr>
              <w:jc w:val="center"/>
              <w:rPr>
                <w:color w:val="000000"/>
                <w:sz w:val="20"/>
                <w:szCs w:val="20"/>
              </w:rPr>
            </w:pPr>
            <w:r w:rsidRPr="000B2102">
              <w:rPr>
                <w:color w:val="000000"/>
                <w:sz w:val="20"/>
                <w:szCs w:val="20"/>
              </w:rPr>
              <w:t>41</w:t>
            </w:r>
          </w:p>
        </w:tc>
        <w:tc>
          <w:tcPr>
            <w:tcW w:w="1160" w:type="dxa"/>
            <w:shd w:val="clear" w:color="auto" w:fill="FFFFFF" w:themeFill="background1"/>
            <w:noWrap/>
            <w:vAlign w:val="center"/>
            <w:hideMark/>
          </w:tcPr>
          <w:p w14:paraId="00914A71" w14:textId="77777777" w:rsidR="007131AF" w:rsidRPr="000B2102" w:rsidRDefault="007131AF" w:rsidP="00F458D7">
            <w:pPr>
              <w:jc w:val="center"/>
              <w:rPr>
                <w:color w:val="000000"/>
                <w:sz w:val="20"/>
                <w:szCs w:val="20"/>
              </w:rPr>
            </w:pPr>
          </w:p>
        </w:tc>
      </w:tr>
      <w:tr w:rsidR="007D5799" w:rsidRPr="000B2102" w14:paraId="33E86CFE" w14:textId="77777777" w:rsidTr="00353B02">
        <w:trPr>
          <w:trHeight w:val="930"/>
        </w:trPr>
        <w:tc>
          <w:tcPr>
            <w:tcW w:w="1618" w:type="dxa"/>
            <w:vMerge/>
            <w:vAlign w:val="center"/>
            <w:hideMark/>
          </w:tcPr>
          <w:p w14:paraId="47B7146E" w14:textId="77777777" w:rsidR="007131AF" w:rsidRPr="000B2102" w:rsidRDefault="007131AF" w:rsidP="00F458D7">
            <w:pPr>
              <w:jc w:val="center"/>
              <w:rPr>
                <w:b/>
                <w:bCs/>
                <w:color w:val="000000"/>
                <w:sz w:val="20"/>
                <w:szCs w:val="20"/>
              </w:rPr>
            </w:pPr>
          </w:p>
        </w:tc>
        <w:tc>
          <w:tcPr>
            <w:tcW w:w="1079" w:type="dxa"/>
            <w:tcBorders>
              <w:bottom w:val="single" w:sz="4" w:space="0" w:color="auto"/>
            </w:tcBorders>
            <w:shd w:val="clear" w:color="auto" w:fill="D9D9D9" w:themeFill="background1" w:themeFillShade="D9"/>
            <w:noWrap/>
            <w:vAlign w:val="center"/>
            <w:hideMark/>
          </w:tcPr>
          <w:p w14:paraId="55979CF2" w14:textId="77777777" w:rsidR="007131AF" w:rsidRPr="000B2102" w:rsidRDefault="007131AF" w:rsidP="00F458D7">
            <w:pPr>
              <w:jc w:val="center"/>
              <w:rPr>
                <w:b/>
                <w:bCs/>
                <w:color w:val="000000"/>
                <w:sz w:val="20"/>
                <w:szCs w:val="20"/>
              </w:rPr>
            </w:pPr>
            <w:r w:rsidRPr="000B2102">
              <w:rPr>
                <w:b/>
                <w:bCs/>
                <w:color w:val="000000"/>
                <w:sz w:val="20"/>
                <w:szCs w:val="20"/>
              </w:rPr>
              <w:t>Total</w:t>
            </w:r>
          </w:p>
        </w:tc>
        <w:tc>
          <w:tcPr>
            <w:tcW w:w="1098" w:type="dxa"/>
            <w:shd w:val="clear" w:color="auto" w:fill="FFFFFF" w:themeFill="background1"/>
            <w:noWrap/>
            <w:vAlign w:val="center"/>
            <w:hideMark/>
          </w:tcPr>
          <w:p w14:paraId="346CD9B7" w14:textId="77777777" w:rsidR="007131AF" w:rsidRPr="000B2102" w:rsidRDefault="007131AF" w:rsidP="00F458D7">
            <w:pPr>
              <w:jc w:val="center"/>
              <w:rPr>
                <w:color w:val="000000"/>
                <w:sz w:val="20"/>
                <w:szCs w:val="20"/>
              </w:rPr>
            </w:pPr>
            <w:r w:rsidRPr="000B2102">
              <w:rPr>
                <w:color w:val="000000"/>
                <w:sz w:val="20"/>
                <w:szCs w:val="20"/>
              </w:rPr>
              <w:t>205</w:t>
            </w:r>
          </w:p>
        </w:tc>
        <w:tc>
          <w:tcPr>
            <w:tcW w:w="1099" w:type="dxa"/>
            <w:shd w:val="clear" w:color="auto" w:fill="FFFFFF" w:themeFill="background1"/>
            <w:noWrap/>
            <w:vAlign w:val="center"/>
            <w:hideMark/>
          </w:tcPr>
          <w:p w14:paraId="4EE9073D" w14:textId="77777777" w:rsidR="007131AF" w:rsidRPr="000B2102" w:rsidRDefault="007131AF" w:rsidP="00F458D7">
            <w:pPr>
              <w:jc w:val="center"/>
              <w:rPr>
                <w:color w:val="000000"/>
                <w:sz w:val="20"/>
                <w:szCs w:val="20"/>
              </w:rPr>
            </w:pPr>
            <w:r w:rsidRPr="000B2102">
              <w:rPr>
                <w:color w:val="000000"/>
                <w:sz w:val="20"/>
                <w:szCs w:val="20"/>
              </w:rPr>
              <w:t>342</w:t>
            </w:r>
          </w:p>
        </w:tc>
        <w:tc>
          <w:tcPr>
            <w:tcW w:w="1098" w:type="dxa"/>
            <w:shd w:val="clear" w:color="auto" w:fill="FFFFFF" w:themeFill="background1"/>
            <w:noWrap/>
            <w:vAlign w:val="center"/>
            <w:hideMark/>
          </w:tcPr>
          <w:p w14:paraId="5CC78D1E" w14:textId="77777777" w:rsidR="007131AF" w:rsidRPr="000B2102" w:rsidRDefault="007131AF" w:rsidP="00F458D7">
            <w:pPr>
              <w:jc w:val="center"/>
              <w:rPr>
                <w:color w:val="000000"/>
                <w:sz w:val="20"/>
                <w:szCs w:val="20"/>
              </w:rPr>
            </w:pPr>
            <w:r w:rsidRPr="000B2102">
              <w:rPr>
                <w:color w:val="000000"/>
                <w:sz w:val="20"/>
                <w:szCs w:val="20"/>
              </w:rPr>
              <w:t>5</w:t>
            </w:r>
          </w:p>
        </w:tc>
        <w:tc>
          <w:tcPr>
            <w:tcW w:w="1099" w:type="dxa"/>
            <w:shd w:val="clear" w:color="auto" w:fill="FFFFFF" w:themeFill="background1"/>
            <w:noWrap/>
            <w:vAlign w:val="center"/>
            <w:hideMark/>
          </w:tcPr>
          <w:p w14:paraId="6E7DAF8E" w14:textId="77777777" w:rsidR="007131AF" w:rsidRPr="000B2102" w:rsidRDefault="007131AF" w:rsidP="00F458D7">
            <w:pPr>
              <w:jc w:val="center"/>
              <w:rPr>
                <w:color w:val="000000"/>
                <w:sz w:val="20"/>
                <w:szCs w:val="20"/>
              </w:rPr>
            </w:pPr>
            <w:r w:rsidRPr="000B2102">
              <w:rPr>
                <w:color w:val="000000"/>
                <w:sz w:val="20"/>
                <w:szCs w:val="20"/>
              </w:rPr>
              <w:t>3</w:t>
            </w:r>
          </w:p>
        </w:tc>
        <w:tc>
          <w:tcPr>
            <w:tcW w:w="1099" w:type="dxa"/>
            <w:shd w:val="clear" w:color="auto" w:fill="FFFFFF" w:themeFill="background1"/>
            <w:noWrap/>
            <w:vAlign w:val="center"/>
            <w:hideMark/>
          </w:tcPr>
          <w:p w14:paraId="66C4DDDC" w14:textId="77777777" w:rsidR="007131AF" w:rsidRPr="000B2102" w:rsidRDefault="007131AF" w:rsidP="00F458D7">
            <w:pPr>
              <w:jc w:val="center"/>
              <w:rPr>
                <w:color w:val="000000"/>
                <w:sz w:val="20"/>
                <w:szCs w:val="20"/>
              </w:rPr>
            </w:pPr>
            <w:r w:rsidRPr="000B2102">
              <w:rPr>
                <w:color w:val="000000"/>
                <w:sz w:val="20"/>
                <w:szCs w:val="20"/>
              </w:rPr>
              <w:t>555</w:t>
            </w:r>
          </w:p>
        </w:tc>
        <w:tc>
          <w:tcPr>
            <w:tcW w:w="1160" w:type="dxa"/>
            <w:shd w:val="clear" w:color="auto" w:fill="FFFFFF" w:themeFill="background1"/>
            <w:noWrap/>
            <w:vAlign w:val="center"/>
            <w:hideMark/>
          </w:tcPr>
          <w:p w14:paraId="298023C1" w14:textId="77777777" w:rsidR="007131AF" w:rsidRPr="000B2102" w:rsidRDefault="007131AF" w:rsidP="00F458D7">
            <w:pPr>
              <w:jc w:val="center"/>
              <w:rPr>
                <w:color w:val="000000"/>
                <w:sz w:val="20"/>
                <w:szCs w:val="20"/>
              </w:rPr>
            </w:pPr>
          </w:p>
        </w:tc>
      </w:tr>
      <w:tr w:rsidR="007D5799" w:rsidRPr="000B2102" w14:paraId="7E8BE9E0" w14:textId="77777777" w:rsidTr="00353B02">
        <w:trPr>
          <w:trHeight w:val="1074"/>
        </w:trPr>
        <w:tc>
          <w:tcPr>
            <w:tcW w:w="2697" w:type="dxa"/>
            <w:gridSpan w:val="2"/>
            <w:tcBorders>
              <w:left w:val="nil"/>
              <w:bottom w:val="nil"/>
            </w:tcBorders>
            <w:shd w:val="clear" w:color="auto" w:fill="FFFFFF" w:themeFill="background1"/>
            <w:noWrap/>
            <w:vAlign w:val="center"/>
            <w:hideMark/>
          </w:tcPr>
          <w:p w14:paraId="76AA29DB" w14:textId="77777777" w:rsidR="007131AF" w:rsidRPr="000B2102" w:rsidRDefault="007131AF" w:rsidP="00F458D7">
            <w:pPr>
              <w:jc w:val="center"/>
              <w:rPr>
                <w:sz w:val="20"/>
                <w:szCs w:val="20"/>
              </w:rPr>
            </w:pPr>
          </w:p>
        </w:tc>
        <w:tc>
          <w:tcPr>
            <w:tcW w:w="1098" w:type="dxa"/>
            <w:shd w:val="clear" w:color="auto" w:fill="FFFFFF" w:themeFill="background1"/>
            <w:noWrap/>
            <w:vAlign w:val="center"/>
            <w:hideMark/>
          </w:tcPr>
          <w:p w14:paraId="29F3912E" w14:textId="50A1D8EB" w:rsidR="007131AF" w:rsidRPr="000B2102" w:rsidRDefault="007131AF" w:rsidP="00F458D7">
            <w:pPr>
              <w:jc w:val="center"/>
              <w:rPr>
                <w:color w:val="000000"/>
                <w:sz w:val="20"/>
                <w:szCs w:val="20"/>
              </w:rPr>
            </w:pPr>
            <w:r w:rsidRPr="000B2102">
              <w:rPr>
                <w:color w:val="000000"/>
                <w:sz w:val="20"/>
                <w:szCs w:val="20"/>
              </w:rPr>
              <w:t>PPA: 97.06%</w:t>
            </w:r>
            <w:r w:rsidR="008D6113" w:rsidRPr="000B2102">
              <w:rPr>
                <w:color w:val="000000"/>
                <w:sz w:val="20"/>
                <w:szCs w:val="20"/>
              </w:rPr>
              <w:br/>
            </w:r>
            <w:r w:rsidRPr="000B2102">
              <w:rPr>
                <w:color w:val="000000"/>
                <w:sz w:val="20"/>
                <w:szCs w:val="20"/>
              </w:rPr>
              <w:lastRenderedPageBreak/>
              <w:t>[93.27%, 99.04%]</w:t>
            </w:r>
          </w:p>
        </w:tc>
        <w:tc>
          <w:tcPr>
            <w:tcW w:w="1099" w:type="dxa"/>
            <w:shd w:val="clear" w:color="auto" w:fill="FFFFFF" w:themeFill="background1"/>
            <w:noWrap/>
            <w:vAlign w:val="center"/>
            <w:hideMark/>
          </w:tcPr>
          <w:p w14:paraId="4C2007B2" w14:textId="69FF7B26" w:rsidR="007131AF" w:rsidRPr="000B2102" w:rsidRDefault="007131AF" w:rsidP="00F458D7">
            <w:pPr>
              <w:jc w:val="center"/>
              <w:rPr>
                <w:color w:val="000000"/>
                <w:sz w:val="20"/>
                <w:szCs w:val="20"/>
              </w:rPr>
            </w:pPr>
            <w:r w:rsidRPr="000B2102">
              <w:rPr>
                <w:color w:val="000000"/>
                <w:sz w:val="20"/>
                <w:szCs w:val="20"/>
              </w:rPr>
              <w:lastRenderedPageBreak/>
              <w:t>NPA: 91.74%</w:t>
            </w:r>
            <w:r w:rsidR="008D6113" w:rsidRPr="000B2102">
              <w:rPr>
                <w:color w:val="000000"/>
                <w:sz w:val="20"/>
                <w:szCs w:val="20"/>
              </w:rPr>
              <w:br/>
            </w:r>
            <w:r w:rsidRPr="000B2102">
              <w:rPr>
                <w:color w:val="000000"/>
                <w:sz w:val="20"/>
                <w:szCs w:val="20"/>
              </w:rPr>
              <w:lastRenderedPageBreak/>
              <w:t>[87.52%, 94.88%]</w:t>
            </w:r>
          </w:p>
        </w:tc>
        <w:tc>
          <w:tcPr>
            <w:tcW w:w="1098" w:type="dxa"/>
            <w:shd w:val="clear" w:color="auto" w:fill="FFFFFF" w:themeFill="background1"/>
            <w:noWrap/>
            <w:vAlign w:val="center"/>
            <w:hideMark/>
          </w:tcPr>
          <w:p w14:paraId="03D40512" w14:textId="77777777" w:rsidR="007131AF" w:rsidRPr="000B2102" w:rsidRDefault="007131AF" w:rsidP="00F458D7">
            <w:pPr>
              <w:jc w:val="center"/>
              <w:rPr>
                <w:color w:val="000000"/>
                <w:sz w:val="20"/>
                <w:szCs w:val="20"/>
              </w:rPr>
            </w:pPr>
          </w:p>
        </w:tc>
        <w:tc>
          <w:tcPr>
            <w:tcW w:w="1099" w:type="dxa"/>
            <w:shd w:val="clear" w:color="auto" w:fill="FFFFFF" w:themeFill="background1"/>
            <w:noWrap/>
            <w:vAlign w:val="center"/>
            <w:hideMark/>
          </w:tcPr>
          <w:p w14:paraId="77D336A3" w14:textId="77777777" w:rsidR="007131AF" w:rsidRPr="000B2102" w:rsidRDefault="007131AF" w:rsidP="00F458D7">
            <w:pPr>
              <w:jc w:val="center"/>
              <w:rPr>
                <w:sz w:val="20"/>
                <w:szCs w:val="20"/>
              </w:rPr>
            </w:pPr>
          </w:p>
        </w:tc>
        <w:tc>
          <w:tcPr>
            <w:tcW w:w="1099" w:type="dxa"/>
            <w:shd w:val="clear" w:color="auto" w:fill="FFFFFF" w:themeFill="background1"/>
            <w:noWrap/>
            <w:vAlign w:val="center"/>
            <w:hideMark/>
          </w:tcPr>
          <w:p w14:paraId="7CE406C5" w14:textId="77777777" w:rsidR="007131AF" w:rsidRPr="000B2102" w:rsidRDefault="007131AF" w:rsidP="00F458D7">
            <w:pPr>
              <w:jc w:val="center"/>
              <w:rPr>
                <w:sz w:val="20"/>
                <w:szCs w:val="20"/>
              </w:rPr>
            </w:pPr>
          </w:p>
        </w:tc>
        <w:tc>
          <w:tcPr>
            <w:tcW w:w="1160" w:type="dxa"/>
            <w:shd w:val="clear" w:color="auto" w:fill="FFFFFF" w:themeFill="background1"/>
            <w:noWrap/>
            <w:vAlign w:val="center"/>
            <w:hideMark/>
          </w:tcPr>
          <w:p w14:paraId="2819BD9D" w14:textId="597CFD0E" w:rsidR="007131AF" w:rsidRPr="000B2102" w:rsidRDefault="007131AF" w:rsidP="00F458D7">
            <w:pPr>
              <w:jc w:val="center"/>
              <w:rPr>
                <w:color w:val="000000"/>
                <w:sz w:val="20"/>
                <w:szCs w:val="20"/>
              </w:rPr>
            </w:pPr>
            <w:r w:rsidRPr="000B2102">
              <w:rPr>
                <w:color w:val="000000"/>
                <w:sz w:val="20"/>
                <w:szCs w:val="20"/>
              </w:rPr>
              <w:t>OPA: 93.93%</w:t>
            </w:r>
            <w:r w:rsidR="008D6113" w:rsidRPr="000B2102">
              <w:rPr>
                <w:color w:val="000000"/>
                <w:sz w:val="20"/>
                <w:szCs w:val="20"/>
              </w:rPr>
              <w:br/>
            </w:r>
            <w:r w:rsidRPr="000B2102">
              <w:rPr>
                <w:color w:val="000000"/>
                <w:sz w:val="20"/>
                <w:szCs w:val="20"/>
              </w:rPr>
              <w:lastRenderedPageBreak/>
              <w:t>[91.17%, 96.04%]</w:t>
            </w:r>
          </w:p>
        </w:tc>
      </w:tr>
    </w:tbl>
    <w:bookmarkEnd w:id="0"/>
    <w:p w14:paraId="41E67A41" w14:textId="3B75BBD0" w:rsidR="00DA7C7B" w:rsidRPr="000B2102" w:rsidRDefault="0056412F" w:rsidP="00F458D7">
      <w:pPr>
        <w:spacing w:before="0" w:after="0"/>
        <w:rPr>
          <w:sz w:val="20"/>
          <w:szCs w:val="20"/>
        </w:rPr>
      </w:pPr>
      <w:r w:rsidRPr="000B2102">
        <w:rPr>
          <w:sz w:val="20"/>
          <w:szCs w:val="20"/>
        </w:rPr>
        <w:lastRenderedPageBreak/>
        <w:t>PPA = positive percent agreement; NPA = negative percent agreement; OPA = overall percent agreement</w:t>
      </w:r>
    </w:p>
    <w:p w14:paraId="0C873247" w14:textId="77777777" w:rsidR="00380F80" w:rsidRPr="000B2102" w:rsidRDefault="00380F80">
      <w:pPr>
        <w:spacing w:before="0" w:after="0"/>
        <w:rPr>
          <w:sz w:val="20"/>
          <w:szCs w:val="20"/>
        </w:rPr>
      </w:pPr>
    </w:p>
    <w:sectPr w:rsidR="00380F80" w:rsidRPr="000B2102" w:rsidSect="00C03F88">
      <w:pgSz w:w="12240" w:h="15840" w:code="1"/>
      <w:pgMar w:top="1440" w:right="1440" w:bottom="1440" w:left="1440" w:header="360" w:footer="389" w:gutter="0"/>
      <w:pgNumType w:start="1"/>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0456E" w14:textId="77777777" w:rsidR="00893560" w:rsidRDefault="00893560">
      <w:r>
        <w:separator/>
      </w:r>
    </w:p>
  </w:endnote>
  <w:endnote w:type="continuationSeparator" w:id="0">
    <w:p w14:paraId="2B597C19" w14:textId="77777777" w:rsidR="00893560" w:rsidRDefault="00893560">
      <w:r>
        <w:continuationSeparator/>
      </w:r>
    </w:p>
  </w:endnote>
  <w:endnote w:type="continuationNotice" w:id="1">
    <w:p w14:paraId="03BB4D3D" w14:textId="77777777" w:rsidR="00893560" w:rsidRDefault="008935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I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E568B" w14:textId="77777777" w:rsidR="00893560" w:rsidRDefault="00893560">
      <w:r>
        <w:separator/>
      </w:r>
    </w:p>
  </w:footnote>
  <w:footnote w:type="continuationSeparator" w:id="0">
    <w:p w14:paraId="10962FA0" w14:textId="77777777" w:rsidR="00893560" w:rsidRDefault="00893560">
      <w:r>
        <w:continuationSeparator/>
      </w:r>
    </w:p>
  </w:footnote>
  <w:footnote w:type="continuationNotice" w:id="1">
    <w:p w14:paraId="60442B4E" w14:textId="77777777" w:rsidR="00893560" w:rsidRDefault="008935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38E176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3C84B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AA299C"/>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889A0A62"/>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EE14F594"/>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3"/>
    <w:multiLevelType w:val="singleLevel"/>
    <w:tmpl w:val="383233EA"/>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F2684558"/>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12AC1014"/>
    <w:multiLevelType w:val="hybridMultilevel"/>
    <w:tmpl w:val="E94E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06A67"/>
    <w:multiLevelType w:val="hybridMultilevel"/>
    <w:tmpl w:val="29D4331C"/>
    <w:lvl w:ilvl="0" w:tplc="64AC89F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3D009A"/>
    <w:multiLevelType w:val="hybridMultilevel"/>
    <w:tmpl w:val="20BE9EA0"/>
    <w:lvl w:ilvl="0" w:tplc="01B03D3A">
      <w:start w:val="1"/>
      <w:numFmt w:val="bullet"/>
      <w:pStyle w:val="defaul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21B25EA0"/>
    <w:multiLevelType w:val="hybridMultilevel"/>
    <w:tmpl w:val="F816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96C5C"/>
    <w:multiLevelType w:val="multilevel"/>
    <w:tmpl w:val="82C06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F9760C"/>
    <w:multiLevelType w:val="multilevel"/>
    <w:tmpl w:val="4A749A98"/>
    <w:lvl w:ilvl="0">
      <w:start w:val="1"/>
      <w:numFmt w:val="decimal"/>
      <w:pStyle w:val="ArialOLN1"/>
      <w:lvlText w:val="%1."/>
      <w:lvlJc w:val="left"/>
      <w:pPr>
        <w:ind w:left="360" w:hanging="360"/>
      </w:pPr>
      <w:rPr>
        <w:rFonts w:hint="default"/>
      </w:rPr>
    </w:lvl>
    <w:lvl w:ilvl="1">
      <w:start w:val="1"/>
      <w:numFmt w:val="decimal"/>
      <w:pStyle w:val="ArialOLN2"/>
      <w:lvlText w:val="%1.%2."/>
      <w:lvlJc w:val="left"/>
      <w:pPr>
        <w:ind w:left="792" w:hanging="432"/>
      </w:pPr>
      <w:rPr>
        <w:rFonts w:ascii="Arial" w:hAnsi="Arial" w:cs="Arial" w:hint="default"/>
        <w:sz w:val="22"/>
      </w:rPr>
    </w:lvl>
    <w:lvl w:ilvl="2">
      <w:start w:val="1"/>
      <w:numFmt w:val="decimal"/>
      <w:pStyle w:val="ArialOLN3"/>
      <w:lvlText w:val="%1.%2.%3."/>
      <w:lvlJc w:val="left"/>
      <w:pPr>
        <w:ind w:left="774" w:hanging="504"/>
      </w:pPr>
      <w:rPr>
        <w:rFonts w:hint="default"/>
      </w:rPr>
    </w:lvl>
    <w:lvl w:ilvl="3">
      <w:start w:val="1"/>
      <w:numFmt w:val="decimal"/>
      <w:pStyle w:val="ArialOLN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1793901"/>
    <w:multiLevelType w:val="multilevel"/>
    <w:tmpl w:val="429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B571C4"/>
    <w:multiLevelType w:val="multilevel"/>
    <w:tmpl w:val="6B088344"/>
    <w:lvl w:ilvl="0">
      <w:start w:val="1"/>
      <w:numFmt w:val="decimal"/>
      <w:lvlText w:val="%1."/>
      <w:lvlJc w:val="left"/>
      <w:pPr>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6F92761"/>
    <w:multiLevelType w:val="hybridMultilevel"/>
    <w:tmpl w:val="89C49014"/>
    <w:lvl w:ilvl="0" w:tplc="20FCB3A2">
      <w:start w:val="99"/>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E60BB5"/>
    <w:multiLevelType w:val="hybridMultilevel"/>
    <w:tmpl w:val="C5527ECE"/>
    <w:lvl w:ilvl="0" w:tplc="07743CD0">
      <w:start w:val="1"/>
      <w:numFmt w:val="decimal"/>
      <w:lvlText w:val="%1."/>
      <w:lvlJc w:val="left"/>
      <w:pPr>
        <w:tabs>
          <w:tab w:val="num" w:pos="720"/>
        </w:tabs>
        <w:ind w:left="720" w:hanging="360"/>
      </w:pPr>
    </w:lvl>
    <w:lvl w:ilvl="1" w:tplc="62B2B550" w:tentative="1">
      <w:start w:val="1"/>
      <w:numFmt w:val="decimal"/>
      <w:lvlText w:val="%2."/>
      <w:lvlJc w:val="left"/>
      <w:pPr>
        <w:tabs>
          <w:tab w:val="num" w:pos="1440"/>
        </w:tabs>
        <w:ind w:left="1440" w:hanging="360"/>
      </w:pPr>
    </w:lvl>
    <w:lvl w:ilvl="2" w:tplc="604CAD96" w:tentative="1">
      <w:start w:val="1"/>
      <w:numFmt w:val="decimal"/>
      <w:lvlText w:val="%3."/>
      <w:lvlJc w:val="left"/>
      <w:pPr>
        <w:tabs>
          <w:tab w:val="num" w:pos="2160"/>
        </w:tabs>
        <w:ind w:left="2160" w:hanging="360"/>
      </w:pPr>
    </w:lvl>
    <w:lvl w:ilvl="3" w:tplc="C87853A2" w:tentative="1">
      <w:start w:val="1"/>
      <w:numFmt w:val="decimal"/>
      <w:lvlText w:val="%4."/>
      <w:lvlJc w:val="left"/>
      <w:pPr>
        <w:tabs>
          <w:tab w:val="num" w:pos="2880"/>
        </w:tabs>
        <w:ind w:left="2880" w:hanging="360"/>
      </w:pPr>
    </w:lvl>
    <w:lvl w:ilvl="4" w:tplc="D8769DEC" w:tentative="1">
      <w:start w:val="1"/>
      <w:numFmt w:val="decimal"/>
      <w:lvlText w:val="%5."/>
      <w:lvlJc w:val="left"/>
      <w:pPr>
        <w:tabs>
          <w:tab w:val="num" w:pos="3600"/>
        </w:tabs>
        <w:ind w:left="3600" w:hanging="360"/>
      </w:pPr>
    </w:lvl>
    <w:lvl w:ilvl="5" w:tplc="F2263340" w:tentative="1">
      <w:start w:val="1"/>
      <w:numFmt w:val="decimal"/>
      <w:lvlText w:val="%6."/>
      <w:lvlJc w:val="left"/>
      <w:pPr>
        <w:tabs>
          <w:tab w:val="num" w:pos="4320"/>
        </w:tabs>
        <w:ind w:left="4320" w:hanging="360"/>
      </w:pPr>
    </w:lvl>
    <w:lvl w:ilvl="6" w:tplc="7EDC5DEE" w:tentative="1">
      <w:start w:val="1"/>
      <w:numFmt w:val="decimal"/>
      <w:lvlText w:val="%7."/>
      <w:lvlJc w:val="left"/>
      <w:pPr>
        <w:tabs>
          <w:tab w:val="num" w:pos="5040"/>
        </w:tabs>
        <w:ind w:left="5040" w:hanging="360"/>
      </w:pPr>
    </w:lvl>
    <w:lvl w:ilvl="7" w:tplc="D6D07626" w:tentative="1">
      <w:start w:val="1"/>
      <w:numFmt w:val="decimal"/>
      <w:lvlText w:val="%8."/>
      <w:lvlJc w:val="left"/>
      <w:pPr>
        <w:tabs>
          <w:tab w:val="num" w:pos="5760"/>
        </w:tabs>
        <w:ind w:left="5760" w:hanging="360"/>
      </w:pPr>
    </w:lvl>
    <w:lvl w:ilvl="8" w:tplc="0EFAC8BE" w:tentative="1">
      <w:start w:val="1"/>
      <w:numFmt w:val="decimal"/>
      <w:lvlText w:val="%9."/>
      <w:lvlJc w:val="left"/>
      <w:pPr>
        <w:tabs>
          <w:tab w:val="num" w:pos="6480"/>
        </w:tabs>
        <w:ind w:left="6480" w:hanging="360"/>
      </w:pPr>
    </w:lvl>
  </w:abstractNum>
  <w:abstractNum w:abstractNumId="17" w15:restartNumberingAfterBreak="0">
    <w:nsid w:val="41F62CD1"/>
    <w:multiLevelType w:val="singleLevel"/>
    <w:tmpl w:val="C30E7BAE"/>
    <w:lvl w:ilvl="0">
      <w:start w:val="1"/>
      <w:numFmt w:val="decimal"/>
      <w:pStyle w:val="TableFootnote"/>
      <w:lvlText w:val="%1"/>
      <w:lvlJc w:val="left"/>
      <w:pPr>
        <w:tabs>
          <w:tab w:val="num" w:pos="360"/>
        </w:tabs>
        <w:ind w:left="360" w:hanging="360"/>
      </w:pPr>
      <w:rPr>
        <w:rFonts w:ascii="Times New Roman" w:hAnsi="Times New Roman" w:cs="Times New Roman" w:hint="default"/>
        <w:b w:val="0"/>
        <w:i w:val="0"/>
        <w:caps w:val="0"/>
        <w:sz w:val="20"/>
        <w:u w:val="none"/>
        <w:vertAlign w:val="superscript"/>
      </w:rPr>
    </w:lvl>
  </w:abstractNum>
  <w:abstractNum w:abstractNumId="18" w15:restartNumberingAfterBreak="0">
    <w:nsid w:val="4DE76BA4"/>
    <w:multiLevelType w:val="multilevel"/>
    <w:tmpl w:val="06AC4036"/>
    <w:lvl w:ilvl="0">
      <w:start w:val="1"/>
      <w:numFmt w:val="decimal"/>
      <w:pStyle w:val="OLN1"/>
      <w:lvlText w:val="%1."/>
      <w:lvlJc w:val="left"/>
      <w:pPr>
        <w:tabs>
          <w:tab w:val="num" w:pos="288"/>
        </w:tabs>
        <w:ind w:left="288" w:hanging="288"/>
      </w:pPr>
      <w:rPr>
        <w:rFonts w:hint="default"/>
      </w:rPr>
    </w:lvl>
    <w:lvl w:ilvl="1">
      <w:start w:val="1"/>
      <w:numFmt w:val="decimal"/>
      <w:lvlText w:val="%1.%2."/>
      <w:lvlJc w:val="left"/>
      <w:pPr>
        <w:tabs>
          <w:tab w:val="num" w:pos="576"/>
        </w:tabs>
        <w:ind w:left="576" w:hanging="288"/>
      </w:pPr>
      <w:rPr>
        <w:rFonts w:hint="default"/>
      </w:rPr>
    </w:lvl>
    <w:lvl w:ilvl="2">
      <w:start w:val="1"/>
      <w:numFmt w:val="decimal"/>
      <w:lvlText w:val="%1.%2.%3."/>
      <w:lvlJc w:val="left"/>
      <w:pPr>
        <w:tabs>
          <w:tab w:val="num" w:pos="864"/>
        </w:tabs>
        <w:ind w:left="864" w:hanging="288"/>
      </w:pPr>
      <w:rPr>
        <w:rFonts w:hint="default"/>
      </w:rPr>
    </w:lvl>
    <w:lvl w:ilvl="3">
      <w:start w:val="1"/>
      <w:numFmt w:val="decimal"/>
      <w:pStyle w:val="OLN4"/>
      <w:lvlText w:val="%1.%2.%3.%4."/>
      <w:lvlJc w:val="left"/>
      <w:pPr>
        <w:tabs>
          <w:tab w:val="num" w:pos="1152"/>
        </w:tabs>
        <w:ind w:left="1152" w:hanging="288"/>
      </w:pPr>
      <w:rPr>
        <w:rFonts w:hint="default"/>
      </w:rPr>
    </w:lvl>
    <w:lvl w:ilvl="4">
      <w:start w:val="1"/>
      <w:numFmt w:val="decimal"/>
      <w:pStyle w:val="OLN5"/>
      <w:lvlText w:val="%1.%2.%3.%4.%5."/>
      <w:lvlJc w:val="left"/>
      <w:pPr>
        <w:tabs>
          <w:tab w:val="num" w:pos="1440"/>
        </w:tabs>
        <w:ind w:left="1440" w:hanging="288"/>
      </w:pPr>
      <w:rPr>
        <w:rFonts w:hint="default"/>
      </w:rPr>
    </w:lvl>
    <w:lvl w:ilvl="5">
      <w:start w:val="1"/>
      <w:numFmt w:val="decimal"/>
      <w:pStyle w:val="OLN6"/>
      <w:lvlText w:val="%1.%2.%3.%4.%5.%6."/>
      <w:lvlJc w:val="left"/>
      <w:pPr>
        <w:tabs>
          <w:tab w:val="num" w:pos="1728"/>
        </w:tabs>
        <w:ind w:left="1728" w:hanging="288"/>
      </w:pPr>
      <w:rPr>
        <w:rFonts w:hint="default"/>
      </w:rPr>
    </w:lvl>
    <w:lvl w:ilvl="6">
      <w:start w:val="1"/>
      <w:numFmt w:val="decimal"/>
      <w:lvlText w:val="%1.%2.%3.%4.%5.%6.%7."/>
      <w:lvlJc w:val="left"/>
      <w:pPr>
        <w:ind w:left="10728" w:hanging="1080"/>
      </w:pPr>
      <w:rPr>
        <w:rFonts w:hint="default"/>
      </w:rPr>
    </w:lvl>
    <w:lvl w:ilvl="7">
      <w:start w:val="1"/>
      <w:numFmt w:val="decimal"/>
      <w:lvlText w:val="%1.%2.%3.%4.%5.%6.%7.%8."/>
      <w:lvlJc w:val="left"/>
      <w:pPr>
        <w:ind w:left="11232" w:hanging="1224"/>
      </w:pPr>
      <w:rPr>
        <w:rFonts w:hint="default"/>
      </w:rPr>
    </w:lvl>
    <w:lvl w:ilvl="8">
      <w:start w:val="1"/>
      <w:numFmt w:val="decimal"/>
      <w:lvlText w:val="%1.%2.%3.%4.%5.%6.%7.%8.%9."/>
      <w:lvlJc w:val="left"/>
      <w:pPr>
        <w:ind w:left="11808" w:hanging="1440"/>
      </w:pPr>
      <w:rPr>
        <w:rFonts w:hint="default"/>
      </w:rPr>
    </w:lvl>
  </w:abstractNum>
  <w:abstractNum w:abstractNumId="19" w15:restartNumberingAfterBreak="0">
    <w:nsid w:val="4F0C47FE"/>
    <w:multiLevelType w:val="hybridMultilevel"/>
    <w:tmpl w:val="4868300E"/>
    <w:lvl w:ilvl="0" w:tplc="B79697EA">
      <w:start w:val="1"/>
      <w:numFmt w:val="upperLetter"/>
      <w:lvlText w:val="%1."/>
      <w:lvlJc w:val="left"/>
      <w:pPr>
        <w:ind w:left="100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0" w15:restartNumberingAfterBreak="0">
    <w:nsid w:val="5EE36FBE"/>
    <w:multiLevelType w:val="hybridMultilevel"/>
    <w:tmpl w:val="09741988"/>
    <w:lvl w:ilvl="0" w:tplc="EF008190">
      <w:start w:val="1"/>
      <w:numFmt w:val="decimal"/>
      <w:pStyle w:val="Reference"/>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403A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67C4589"/>
    <w:multiLevelType w:val="singleLevel"/>
    <w:tmpl w:val="B7B40FD4"/>
    <w:lvl w:ilvl="0">
      <w:start w:val="1"/>
      <w:numFmt w:val="decimal"/>
      <w:pStyle w:val="Appendix"/>
      <w:lvlText w:val="Appendix %1"/>
      <w:lvlJc w:val="left"/>
      <w:pPr>
        <w:tabs>
          <w:tab w:val="num" w:pos="2160"/>
        </w:tabs>
        <w:ind w:left="2160" w:hanging="2160"/>
      </w:pPr>
      <w:rPr>
        <w:rFonts w:ascii="Arial" w:hAnsi="Arial" w:cs="Arial" w:hint="default"/>
        <w:b/>
        <w:i w:val="0"/>
        <w:caps w:val="0"/>
        <w:sz w:val="26"/>
        <w:u w:val="none"/>
        <w:vertAlign w:val="baseline"/>
      </w:rPr>
    </w:lvl>
  </w:abstractNum>
  <w:abstractNum w:abstractNumId="23" w15:restartNumberingAfterBreak="0">
    <w:nsid w:val="7D0D1EED"/>
    <w:multiLevelType w:val="multilevel"/>
    <w:tmpl w:val="CB4A4AC6"/>
    <w:lvl w:ilvl="0">
      <w:start w:val="1"/>
      <w:numFmt w:val="decimal"/>
      <w:lvlText w:val="%1."/>
      <w:lvlJc w:val="left"/>
      <w:pPr>
        <w:ind w:left="1080" w:hanging="360"/>
      </w:pPr>
      <w:rPr>
        <w:rFonts w:hint="default"/>
        <w:b/>
        <w:color w:val="auto"/>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944" w:hanging="504"/>
      </w:pPr>
      <w:rPr>
        <w:rFonts w:hint="default"/>
        <w:b/>
      </w:rPr>
    </w:lvl>
    <w:lvl w:ilvl="3">
      <w:start w:val="1"/>
      <w:numFmt w:val="decimal"/>
      <w:lvlText w:val="%1.%2.%3.%4."/>
      <w:lvlJc w:val="left"/>
      <w:pPr>
        <w:ind w:left="2088" w:hanging="648"/>
      </w:pPr>
      <w:rPr>
        <w:rFonts w:hint="default"/>
        <w:b/>
        <w:sz w:val="22"/>
        <w:szCs w:val="22"/>
      </w:rPr>
    </w:lvl>
    <w:lvl w:ilvl="4">
      <w:start w:val="1"/>
      <w:numFmt w:val="decimal"/>
      <w:pStyle w:val="Heading5"/>
      <w:lvlText w:val="%1.%2.%3.%4.%5."/>
      <w:lvlJc w:val="left"/>
      <w:pPr>
        <w:ind w:left="2952" w:hanging="792"/>
      </w:pPr>
      <w:rPr>
        <w:rFonts w:hint="default"/>
        <w:b/>
        <w:bCs/>
        <w:sz w:val="22"/>
        <w:szCs w:val="22"/>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8"/>
  </w:num>
  <w:num w:numId="9">
    <w:abstractNumId w:val="20"/>
  </w:num>
  <w:num w:numId="10">
    <w:abstractNumId w:val="23"/>
    <w:lvlOverride w:ilvl="0">
      <w:startOverride w:val="1"/>
    </w:lvlOverride>
  </w:num>
  <w:num w:numId="11">
    <w:abstractNumId w:val="11"/>
  </w:num>
  <w:num w:numId="12">
    <w:abstractNumId w:val="15"/>
  </w:num>
  <w:num w:numId="13">
    <w:abstractNumId w:val="21"/>
  </w:num>
  <w:num w:numId="14">
    <w:abstractNumId w:val="12"/>
  </w:num>
  <w:num w:numId="15">
    <w:abstractNumId w:val="22"/>
  </w:num>
  <w:num w:numId="16">
    <w:abstractNumId w:val="9"/>
  </w:num>
  <w:num w:numId="17">
    <w:abstractNumId w:val="17"/>
  </w:num>
  <w:num w:numId="18">
    <w:abstractNumId w:val="19"/>
  </w:num>
  <w:num w:numId="19">
    <w:abstractNumId w:val="14"/>
  </w:num>
  <w:num w:numId="20">
    <w:abstractNumId w:val="13"/>
  </w:num>
  <w:num w:numId="21">
    <w:abstractNumId w:val="16"/>
  </w:num>
  <w:num w:numId="22">
    <w:abstractNumId w:val="8"/>
  </w:num>
  <w:num w:numId="23">
    <w:abstractNumId w:val="7"/>
  </w:num>
  <w:num w:numId="24">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activeWritingStyle w:appName="MSWord" w:lang="en-US" w:vendorID="64" w:dllVersion="6" w:nlCheck="1" w:checkStyle="0"/>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activeWritingStyle w:appName="MSWord" w:lang="pt-PT" w:vendorID="64" w:dllVersion="4096" w:nlCheck="1" w:checkStyle="0"/>
  <w:activeWritingStyle w:appName="MSWord" w:lang="en-US" w:vendorID="5"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MzI2NzMysjA1MjJQ0lEKTi0uzszPAykwrAUAGjzr7SwAAAA="/>
    <w:docVar w:name="EN.InstantFormat" w:val="&lt;ENInstantFormat&gt;&lt;Enabled&gt;1&lt;/Enabled&gt;&lt;ScanUnformatted&gt;1&lt;/ScanUnformatted&gt;&lt;ScanChanges&gt;1&lt;/ScanChanges&gt;&lt;Suspended&gt;1&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ABCC8&lt;/item&gt;&lt;/Libraries&gt;&lt;/ENLibraries&gt;"/>
  </w:docVars>
  <w:rsids>
    <w:rsidRoot w:val="008A10A6"/>
    <w:rsid w:val="00000063"/>
    <w:rsid w:val="00000106"/>
    <w:rsid w:val="00000270"/>
    <w:rsid w:val="00000ADB"/>
    <w:rsid w:val="00000D75"/>
    <w:rsid w:val="00000F89"/>
    <w:rsid w:val="000010DF"/>
    <w:rsid w:val="0000111F"/>
    <w:rsid w:val="00001386"/>
    <w:rsid w:val="00001A44"/>
    <w:rsid w:val="00001BED"/>
    <w:rsid w:val="00002039"/>
    <w:rsid w:val="0000205C"/>
    <w:rsid w:val="00002399"/>
    <w:rsid w:val="000023D9"/>
    <w:rsid w:val="00002419"/>
    <w:rsid w:val="000024B6"/>
    <w:rsid w:val="000029B7"/>
    <w:rsid w:val="00002F23"/>
    <w:rsid w:val="00003126"/>
    <w:rsid w:val="000031D6"/>
    <w:rsid w:val="0000348B"/>
    <w:rsid w:val="000034E3"/>
    <w:rsid w:val="00003A07"/>
    <w:rsid w:val="00003EF3"/>
    <w:rsid w:val="000040BC"/>
    <w:rsid w:val="000040E9"/>
    <w:rsid w:val="00004190"/>
    <w:rsid w:val="00004871"/>
    <w:rsid w:val="00004AA9"/>
    <w:rsid w:val="00004C0B"/>
    <w:rsid w:val="00004D89"/>
    <w:rsid w:val="00004DD4"/>
    <w:rsid w:val="00004FAA"/>
    <w:rsid w:val="00005183"/>
    <w:rsid w:val="000054D7"/>
    <w:rsid w:val="00005587"/>
    <w:rsid w:val="00005695"/>
    <w:rsid w:val="0000576B"/>
    <w:rsid w:val="00005AFB"/>
    <w:rsid w:val="00005BE2"/>
    <w:rsid w:val="00005E5E"/>
    <w:rsid w:val="00006131"/>
    <w:rsid w:val="00006382"/>
    <w:rsid w:val="000063EE"/>
    <w:rsid w:val="000065EA"/>
    <w:rsid w:val="00006784"/>
    <w:rsid w:val="000069B2"/>
    <w:rsid w:val="00006B7C"/>
    <w:rsid w:val="0000723D"/>
    <w:rsid w:val="000072D8"/>
    <w:rsid w:val="000074C7"/>
    <w:rsid w:val="000077B3"/>
    <w:rsid w:val="00007988"/>
    <w:rsid w:val="00007ED0"/>
    <w:rsid w:val="000100BE"/>
    <w:rsid w:val="0001010C"/>
    <w:rsid w:val="000101C9"/>
    <w:rsid w:val="00010583"/>
    <w:rsid w:val="00010607"/>
    <w:rsid w:val="000108D5"/>
    <w:rsid w:val="00010B73"/>
    <w:rsid w:val="00010DA3"/>
    <w:rsid w:val="00010EE0"/>
    <w:rsid w:val="00010FE9"/>
    <w:rsid w:val="00011000"/>
    <w:rsid w:val="0001145D"/>
    <w:rsid w:val="00011D40"/>
    <w:rsid w:val="0001206A"/>
    <w:rsid w:val="000121BD"/>
    <w:rsid w:val="0001220A"/>
    <w:rsid w:val="000123BD"/>
    <w:rsid w:val="000124A8"/>
    <w:rsid w:val="00012626"/>
    <w:rsid w:val="00012792"/>
    <w:rsid w:val="00012836"/>
    <w:rsid w:val="00012A76"/>
    <w:rsid w:val="00012E46"/>
    <w:rsid w:val="00012FBA"/>
    <w:rsid w:val="0001302F"/>
    <w:rsid w:val="000130BB"/>
    <w:rsid w:val="0001323D"/>
    <w:rsid w:val="000132B0"/>
    <w:rsid w:val="0001334F"/>
    <w:rsid w:val="00013645"/>
    <w:rsid w:val="00013691"/>
    <w:rsid w:val="000136A4"/>
    <w:rsid w:val="000136B3"/>
    <w:rsid w:val="00013707"/>
    <w:rsid w:val="000137DC"/>
    <w:rsid w:val="0001393C"/>
    <w:rsid w:val="0001394D"/>
    <w:rsid w:val="00013A05"/>
    <w:rsid w:val="00013D49"/>
    <w:rsid w:val="00013D7F"/>
    <w:rsid w:val="0001434E"/>
    <w:rsid w:val="00014552"/>
    <w:rsid w:val="00014577"/>
    <w:rsid w:val="000145D9"/>
    <w:rsid w:val="000148AD"/>
    <w:rsid w:val="00014991"/>
    <w:rsid w:val="00014B32"/>
    <w:rsid w:val="00014F65"/>
    <w:rsid w:val="00015094"/>
    <w:rsid w:val="000150F6"/>
    <w:rsid w:val="00015116"/>
    <w:rsid w:val="000152CD"/>
    <w:rsid w:val="00015A92"/>
    <w:rsid w:val="00015BCA"/>
    <w:rsid w:val="0001697E"/>
    <w:rsid w:val="00016A7A"/>
    <w:rsid w:val="00016C83"/>
    <w:rsid w:val="00016CE9"/>
    <w:rsid w:val="00016F5D"/>
    <w:rsid w:val="00017274"/>
    <w:rsid w:val="000174E6"/>
    <w:rsid w:val="000174F1"/>
    <w:rsid w:val="00017581"/>
    <w:rsid w:val="000175E9"/>
    <w:rsid w:val="0001788B"/>
    <w:rsid w:val="00017D17"/>
    <w:rsid w:val="00017D23"/>
    <w:rsid w:val="00017D26"/>
    <w:rsid w:val="00017E44"/>
    <w:rsid w:val="00017EE1"/>
    <w:rsid w:val="00017FE8"/>
    <w:rsid w:val="000200DC"/>
    <w:rsid w:val="0002011A"/>
    <w:rsid w:val="000202BB"/>
    <w:rsid w:val="000202EE"/>
    <w:rsid w:val="000202F4"/>
    <w:rsid w:val="000203CD"/>
    <w:rsid w:val="00020627"/>
    <w:rsid w:val="00020A2F"/>
    <w:rsid w:val="00020EBD"/>
    <w:rsid w:val="0002116B"/>
    <w:rsid w:val="000211FB"/>
    <w:rsid w:val="000214AD"/>
    <w:rsid w:val="0002154C"/>
    <w:rsid w:val="00021745"/>
    <w:rsid w:val="0002186E"/>
    <w:rsid w:val="000218B7"/>
    <w:rsid w:val="000218E8"/>
    <w:rsid w:val="00021A3D"/>
    <w:rsid w:val="00021EA6"/>
    <w:rsid w:val="0002208A"/>
    <w:rsid w:val="000221EE"/>
    <w:rsid w:val="0002257B"/>
    <w:rsid w:val="00022936"/>
    <w:rsid w:val="00022946"/>
    <w:rsid w:val="00022A36"/>
    <w:rsid w:val="00022B77"/>
    <w:rsid w:val="00022DFB"/>
    <w:rsid w:val="00023582"/>
    <w:rsid w:val="000236A4"/>
    <w:rsid w:val="00023776"/>
    <w:rsid w:val="00023C0D"/>
    <w:rsid w:val="00023C2A"/>
    <w:rsid w:val="00023C39"/>
    <w:rsid w:val="00023C56"/>
    <w:rsid w:val="00023E18"/>
    <w:rsid w:val="00024485"/>
    <w:rsid w:val="000245C6"/>
    <w:rsid w:val="000245F3"/>
    <w:rsid w:val="0002463F"/>
    <w:rsid w:val="000249AF"/>
    <w:rsid w:val="00024D1D"/>
    <w:rsid w:val="00024EFF"/>
    <w:rsid w:val="000250BC"/>
    <w:rsid w:val="00025234"/>
    <w:rsid w:val="000253D0"/>
    <w:rsid w:val="000253D9"/>
    <w:rsid w:val="00025464"/>
    <w:rsid w:val="000254DD"/>
    <w:rsid w:val="00025740"/>
    <w:rsid w:val="00025AF8"/>
    <w:rsid w:val="00025C13"/>
    <w:rsid w:val="00025DA5"/>
    <w:rsid w:val="00025DD8"/>
    <w:rsid w:val="0002609E"/>
    <w:rsid w:val="00026180"/>
    <w:rsid w:val="00026511"/>
    <w:rsid w:val="00026531"/>
    <w:rsid w:val="000267DC"/>
    <w:rsid w:val="00026A4B"/>
    <w:rsid w:val="00026AFD"/>
    <w:rsid w:val="00026D12"/>
    <w:rsid w:val="000270A4"/>
    <w:rsid w:val="00027164"/>
    <w:rsid w:val="0002716F"/>
    <w:rsid w:val="0002728A"/>
    <w:rsid w:val="000272DA"/>
    <w:rsid w:val="00027902"/>
    <w:rsid w:val="00027928"/>
    <w:rsid w:val="00027A63"/>
    <w:rsid w:val="00027B26"/>
    <w:rsid w:val="00027BAB"/>
    <w:rsid w:val="00027FBA"/>
    <w:rsid w:val="0003033B"/>
    <w:rsid w:val="000303CF"/>
    <w:rsid w:val="00030405"/>
    <w:rsid w:val="000306D5"/>
    <w:rsid w:val="00030A7D"/>
    <w:rsid w:val="00030AB3"/>
    <w:rsid w:val="00030B9F"/>
    <w:rsid w:val="00030C24"/>
    <w:rsid w:val="00030F07"/>
    <w:rsid w:val="00031079"/>
    <w:rsid w:val="00031426"/>
    <w:rsid w:val="0003154F"/>
    <w:rsid w:val="00031675"/>
    <w:rsid w:val="0003180B"/>
    <w:rsid w:val="00031916"/>
    <w:rsid w:val="00031987"/>
    <w:rsid w:val="00031BC3"/>
    <w:rsid w:val="00031C14"/>
    <w:rsid w:val="00031CA4"/>
    <w:rsid w:val="000325AC"/>
    <w:rsid w:val="0003269A"/>
    <w:rsid w:val="0003278F"/>
    <w:rsid w:val="0003279B"/>
    <w:rsid w:val="00032F3A"/>
    <w:rsid w:val="00032F8F"/>
    <w:rsid w:val="00033301"/>
    <w:rsid w:val="00033802"/>
    <w:rsid w:val="00033831"/>
    <w:rsid w:val="0003385A"/>
    <w:rsid w:val="00033994"/>
    <w:rsid w:val="00033BE9"/>
    <w:rsid w:val="00033ED2"/>
    <w:rsid w:val="00033F59"/>
    <w:rsid w:val="000340C9"/>
    <w:rsid w:val="000341B1"/>
    <w:rsid w:val="0003441B"/>
    <w:rsid w:val="00034549"/>
    <w:rsid w:val="0003458B"/>
    <w:rsid w:val="0003470B"/>
    <w:rsid w:val="000347A9"/>
    <w:rsid w:val="0003499F"/>
    <w:rsid w:val="00034AA2"/>
    <w:rsid w:val="00034B28"/>
    <w:rsid w:val="000351FD"/>
    <w:rsid w:val="0003563E"/>
    <w:rsid w:val="00035651"/>
    <w:rsid w:val="00035792"/>
    <w:rsid w:val="000358B4"/>
    <w:rsid w:val="00035B40"/>
    <w:rsid w:val="00035E5F"/>
    <w:rsid w:val="00035EAE"/>
    <w:rsid w:val="00035EE3"/>
    <w:rsid w:val="0003606D"/>
    <w:rsid w:val="0003622C"/>
    <w:rsid w:val="00036267"/>
    <w:rsid w:val="00036282"/>
    <w:rsid w:val="000367B9"/>
    <w:rsid w:val="00036848"/>
    <w:rsid w:val="00036865"/>
    <w:rsid w:val="00036975"/>
    <w:rsid w:val="00036ABB"/>
    <w:rsid w:val="00036CB9"/>
    <w:rsid w:val="00036F2E"/>
    <w:rsid w:val="00036F94"/>
    <w:rsid w:val="00037019"/>
    <w:rsid w:val="00037211"/>
    <w:rsid w:val="000374DA"/>
    <w:rsid w:val="00037555"/>
    <w:rsid w:val="00037842"/>
    <w:rsid w:val="000379DE"/>
    <w:rsid w:val="00037D38"/>
    <w:rsid w:val="00037DB3"/>
    <w:rsid w:val="00037F1A"/>
    <w:rsid w:val="000401D8"/>
    <w:rsid w:val="00040203"/>
    <w:rsid w:val="00040303"/>
    <w:rsid w:val="000403FD"/>
    <w:rsid w:val="00040469"/>
    <w:rsid w:val="000405ED"/>
    <w:rsid w:val="00040802"/>
    <w:rsid w:val="00040894"/>
    <w:rsid w:val="00040A40"/>
    <w:rsid w:val="00040ACB"/>
    <w:rsid w:val="00040E12"/>
    <w:rsid w:val="00040E94"/>
    <w:rsid w:val="00040F71"/>
    <w:rsid w:val="00041037"/>
    <w:rsid w:val="0004119D"/>
    <w:rsid w:val="000413D2"/>
    <w:rsid w:val="0004196D"/>
    <w:rsid w:val="00041A6B"/>
    <w:rsid w:val="00041C46"/>
    <w:rsid w:val="0004205C"/>
    <w:rsid w:val="00042259"/>
    <w:rsid w:val="00042315"/>
    <w:rsid w:val="0004266A"/>
    <w:rsid w:val="00042B36"/>
    <w:rsid w:val="00042FD1"/>
    <w:rsid w:val="000434BA"/>
    <w:rsid w:val="000438EC"/>
    <w:rsid w:val="00043D2C"/>
    <w:rsid w:val="00043DF6"/>
    <w:rsid w:val="0004422A"/>
    <w:rsid w:val="0004430A"/>
    <w:rsid w:val="000445B8"/>
    <w:rsid w:val="000445EC"/>
    <w:rsid w:val="000445F8"/>
    <w:rsid w:val="00044AA8"/>
    <w:rsid w:val="00044D60"/>
    <w:rsid w:val="00044ECA"/>
    <w:rsid w:val="0004530E"/>
    <w:rsid w:val="0004532F"/>
    <w:rsid w:val="00045602"/>
    <w:rsid w:val="000457EB"/>
    <w:rsid w:val="00045905"/>
    <w:rsid w:val="00045D33"/>
    <w:rsid w:val="0004615B"/>
    <w:rsid w:val="0004630F"/>
    <w:rsid w:val="00046539"/>
    <w:rsid w:val="00046894"/>
    <w:rsid w:val="00046B3F"/>
    <w:rsid w:val="00046BD5"/>
    <w:rsid w:val="000471C9"/>
    <w:rsid w:val="000471D7"/>
    <w:rsid w:val="00047446"/>
    <w:rsid w:val="000474E1"/>
    <w:rsid w:val="0004752F"/>
    <w:rsid w:val="000475C0"/>
    <w:rsid w:val="0004770F"/>
    <w:rsid w:val="00047D37"/>
    <w:rsid w:val="00047F71"/>
    <w:rsid w:val="0005024E"/>
    <w:rsid w:val="00050309"/>
    <w:rsid w:val="00050385"/>
    <w:rsid w:val="000503A7"/>
    <w:rsid w:val="000507B9"/>
    <w:rsid w:val="00050804"/>
    <w:rsid w:val="00050A9A"/>
    <w:rsid w:val="000517AC"/>
    <w:rsid w:val="00051936"/>
    <w:rsid w:val="000519D4"/>
    <w:rsid w:val="00051B58"/>
    <w:rsid w:val="00051CC6"/>
    <w:rsid w:val="0005202E"/>
    <w:rsid w:val="000524C1"/>
    <w:rsid w:val="00052804"/>
    <w:rsid w:val="00052876"/>
    <w:rsid w:val="000529D1"/>
    <w:rsid w:val="00052D11"/>
    <w:rsid w:val="00053164"/>
    <w:rsid w:val="000531EE"/>
    <w:rsid w:val="0005339B"/>
    <w:rsid w:val="000534A7"/>
    <w:rsid w:val="00053535"/>
    <w:rsid w:val="0005380C"/>
    <w:rsid w:val="00053B40"/>
    <w:rsid w:val="00053C50"/>
    <w:rsid w:val="00054051"/>
    <w:rsid w:val="000540A9"/>
    <w:rsid w:val="00054142"/>
    <w:rsid w:val="000541BB"/>
    <w:rsid w:val="000545A9"/>
    <w:rsid w:val="00054625"/>
    <w:rsid w:val="0005496B"/>
    <w:rsid w:val="00054AA9"/>
    <w:rsid w:val="00054B11"/>
    <w:rsid w:val="00054D3A"/>
    <w:rsid w:val="00054DC9"/>
    <w:rsid w:val="00054E95"/>
    <w:rsid w:val="00054F64"/>
    <w:rsid w:val="0005507B"/>
    <w:rsid w:val="000554C4"/>
    <w:rsid w:val="000555C9"/>
    <w:rsid w:val="0005578E"/>
    <w:rsid w:val="0005580E"/>
    <w:rsid w:val="0005599F"/>
    <w:rsid w:val="00055B51"/>
    <w:rsid w:val="00055BBF"/>
    <w:rsid w:val="00055BFE"/>
    <w:rsid w:val="00055CE5"/>
    <w:rsid w:val="0005606F"/>
    <w:rsid w:val="0005646B"/>
    <w:rsid w:val="0005652E"/>
    <w:rsid w:val="00056594"/>
    <w:rsid w:val="00056794"/>
    <w:rsid w:val="000568FE"/>
    <w:rsid w:val="00056A20"/>
    <w:rsid w:val="00056B7A"/>
    <w:rsid w:val="00056D00"/>
    <w:rsid w:val="00056D40"/>
    <w:rsid w:val="00056E0F"/>
    <w:rsid w:val="00056EFA"/>
    <w:rsid w:val="0005704A"/>
    <w:rsid w:val="0005725A"/>
    <w:rsid w:val="0005731F"/>
    <w:rsid w:val="000574EE"/>
    <w:rsid w:val="000575B0"/>
    <w:rsid w:val="00057666"/>
    <w:rsid w:val="0005782F"/>
    <w:rsid w:val="00057E22"/>
    <w:rsid w:val="00057EE2"/>
    <w:rsid w:val="00060589"/>
    <w:rsid w:val="00060657"/>
    <w:rsid w:val="00060687"/>
    <w:rsid w:val="000608B7"/>
    <w:rsid w:val="00060ACB"/>
    <w:rsid w:val="00060B3B"/>
    <w:rsid w:val="00060B69"/>
    <w:rsid w:val="00060D18"/>
    <w:rsid w:val="00060D20"/>
    <w:rsid w:val="00060E47"/>
    <w:rsid w:val="00060ECF"/>
    <w:rsid w:val="00060F10"/>
    <w:rsid w:val="000610F7"/>
    <w:rsid w:val="0006116F"/>
    <w:rsid w:val="00061339"/>
    <w:rsid w:val="00061696"/>
    <w:rsid w:val="00061817"/>
    <w:rsid w:val="000619C8"/>
    <w:rsid w:val="00061F4B"/>
    <w:rsid w:val="0006208B"/>
    <w:rsid w:val="000623EA"/>
    <w:rsid w:val="0006271B"/>
    <w:rsid w:val="000628E1"/>
    <w:rsid w:val="00062C4F"/>
    <w:rsid w:val="0006316F"/>
    <w:rsid w:val="00063649"/>
    <w:rsid w:val="000637C7"/>
    <w:rsid w:val="00063C7D"/>
    <w:rsid w:val="00063D88"/>
    <w:rsid w:val="000644A3"/>
    <w:rsid w:val="00064558"/>
    <w:rsid w:val="00064564"/>
    <w:rsid w:val="0006456F"/>
    <w:rsid w:val="000645EE"/>
    <w:rsid w:val="0006472E"/>
    <w:rsid w:val="000649F7"/>
    <w:rsid w:val="00064AE9"/>
    <w:rsid w:val="00064BC6"/>
    <w:rsid w:val="00064F08"/>
    <w:rsid w:val="00064F67"/>
    <w:rsid w:val="000650EB"/>
    <w:rsid w:val="0006547F"/>
    <w:rsid w:val="00065BE4"/>
    <w:rsid w:val="00065BED"/>
    <w:rsid w:val="00065C68"/>
    <w:rsid w:val="00065E1C"/>
    <w:rsid w:val="00065EF1"/>
    <w:rsid w:val="00065F4D"/>
    <w:rsid w:val="00066011"/>
    <w:rsid w:val="000666A8"/>
    <w:rsid w:val="000666CA"/>
    <w:rsid w:val="00066782"/>
    <w:rsid w:val="0006694A"/>
    <w:rsid w:val="00067521"/>
    <w:rsid w:val="0006758A"/>
    <w:rsid w:val="000675A8"/>
    <w:rsid w:val="0006774D"/>
    <w:rsid w:val="00067A85"/>
    <w:rsid w:val="00067AF7"/>
    <w:rsid w:val="00067D31"/>
    <w:rsid w:val="00070064"/>
    <w:rsid w:val="000700B1"/>
    <w:rsid w:val="0007038A"/>
    <w:rsid w:val="000703C2"/>
    <w:rsid w:val="000707EB"/>
    <w:rsid w:val="00070866"/>
    <w:rsid w:val="00070940"/>
    <w:rsid w:val="00070972"/>
    <w:rsid w:val="000709E7"/>
    <w:rsid w:val="00070B4D"/>
    <w:rsid w:val="00070CF1"/>
    <w:rsid w:val="00070D58"/>
    <w:rsid w:val="00070D72"/>
    <w:rsid w:val="00070E6A"/>
    <w:rsid w:val="00070E80"/>
    <w:rsid w:val="0007113E"/>
    <w:rsid w:val="0007114E"/>
    <w:rsid w:val="0007134E"/>
    <w:rsid w:val="00071371"/>
    <w:rsid w:val="000713AC"/>
    <w:rsid w:val="000713F4"/>
    <w:rsid w:val="000715CE"/>
    <w:rsid w:val="00071645"/>
    <w:rsid w:val="00071837"/>
    <w:rsid w:val="000719D7"/>
    <w:rsid w:val="000719E9"/>
    <w:rsid w:val="00071B55"/>
    <w:rsid w:val="00071DA1"/>
    <w:rsid w:val="00072006"/>
    <w:rsid w:val="0007228B"/>
    <w:rsid w:val="00072372"/>
    <w:rsid w:val="000725BA"/>
    <w:rsid w:val="000725E7"/>
    <w:rsid w:val="00072687"/>
    <w:rsid w:val="0007291F"/>
    <w:rsid w:val="00072B2F"/>
    <w:rsid w:val="0007314C"/>
    <w:rsid w:val="000733B2"/>
    <w:rsid w:val="00073511"/>
    <w:rsid w:val="0007392C"/>
    <w:rsid w:val="00073A98"/>
    <w:rsid w:val="00073B10"/>
    <w:rsid w:val="00073E19"/>
    <w:rsid w:val="000742C4"/>
    <w:rsid w:val="000742E8"/>
    <w:rsid w:val="0007452E"/>
    <w:rsid w:val="00074E35"/>
    <w:rsid w:val="00075377"/>
    <w:rsid w:val="000756A7"/>
    <w:rsid w:val="000758E9"/>
    <w:rsid w:val="00075A34"/>
    <w:rsid w:val="00075AA5"/>
    <w:rsid w:val="00075B6A"/>
    <w:rsid w:val="00075C49"/>
    <w:rsid w:val="00075EA2"/>
    <w:rsid w:val="00075EF6"/>
    <w:rsid w:val="00076057"/>
    <w:rsid w:val="0007607C"/>
    <w:rsid w:val="0007615C"/>
    <w:rsid w:val="000761E7"/>
    <w:rsid w:val="00076425"/>
    <w:rsid w:val="00076653"/>
    <w:rsid w:val="000766E8"/>
    <w:rsid w:val="00076819"/>
    <w:rsid w:val="0007693E"/>
    <w:rsid w:val="00076A9D"/>
    <w:rsid w:val="00076B10"/>
    <w:rsid w:val="00076B20"/>
    <w:rsid w:val="00076C01"/>
    <w:rsid w:val="00076D0C"/>
    <w:rsid w:val="00076F76"/>
    <w:rsid w:val="0007759C"/>
    <w:rsid w:val="00077779"/>
    <w:rsid w:val="00077A5F"/>
    <w:rsid w:val="00080049"/>
    <w:rsid w:val="000805EA"/>
    <w:rsid w:val="0008063E"/>
    <w:rsid w:val="00080723"/>
    <w:rsid w:val="00080788"/>
    <w:rsid w:val="00080D23"/>
    <w:rsid w:val="00080D36"/>
    <w:rsid w:val="000816C1"/>
    <w:rsid w:val="0008247A"/>
    <w:rsid w:val="0008250E"/>
    <w:rsid w:val="000825DA"/>
    <w:rsid w:val="00082709"/>
    <w:rsid w:val="0008298C"/>
    <w:rsid w:val="00082A0B"/>
    <w:rsid w:val="00082B7C"/>
    <w:rsid w:val="00082B85"/>
    <w:rsid w:val="00082B90"/>
    <w:rsid w:val="00082C6B"/>
    <w:rsid w:val="00082C7E"/>
    <w:rsid w:val="00082ECD"/>
    <w:rsid w:val="00082ED4"/>
    <w:rsid w:val="00082F5D"/>
    <w:rsid w:val="00082F7E"/>
    <w:rsid w:val="00083050"/>
    <w:rsid w:val="000833BC"/>
    <w:rsid w:val="00083770"/>
    <w:rsid w:val="000837AE"/>
    <w:rsid w:val="0008380F"/>
    <w:rsid w:val="00083B2D"/>
    <w:rsid w:val="00083B8A"/>
    <w:rsid w:val="00083CC8"/>
    <w:rsid w:val="0008426C"/>
    <w:rsid w:val="0008443C"/>
    <w:rsid w:val="00084479"/>
    <w:rsid w:val="0008448C"/>
    <w:rsid w:val="000844DE"/>
    <w:rsid w:val="000844E6"/>
    <w:rsid w:val="000846D5"/>
    <w:rsid w:val="000847B1"/>
    <w:rsid w:val="00084A7B"/>
    <w:rsid w:val="00084F0F"/>
    <w:rsid w:val="0008510F"/>
    <w:rsid w:val="0008515D"/>
    <w:rsid w:val="000851D0"/>
    <w:rsid w:val="00085242"/>
    <w:rsid w:val="000852B7"/>
    <w:rsid w:val="00085306"/>
    <w:rsid w:val="000853C4"/>
    <w:rsid w:val="000856B2"/>
    <w:rsid w:val="000856CA"/>
    <w:rsid w:val="00085B3D"/>
    <w:rsid w:val="00085B91"/>
    <w:rsid w:val="00085E10"/>
    <w:rsid w:val="000861E5"/>
    <w:rsid w:val="00086268"/>
    <w:rsid w:val="00086295"/>
    <w:rsid w:val="0008665D"/>
    <w:rsid w:val="00086A5F"/>
    <w:rsid w:val="00086A7E"/>
    <w:rsid w:val="00086C5A"/>
    <w:rsid w:val="00086CEE"/>
    <w:rsid w:val="00086E24"/>
    <w:rsid w:val="00086FA6"/>
    <w:rsid w:val="00086FBE"/>
    <w:rsid w:val="000872BF"/>
    <w:rsid w:val="0008758B"/>
    <w:rsid w:val="000875E9"/>
    <w:rsid w:val="000878CC"/>
    <w:rsid w:val="00087A24"/>
    <w:rsid w:val="00087B08"/>
    <w:rsid w:val="00087F41"/>
    <w:rsid w:val="0009000A"/>
    <w:rsid w:val="0009001B"/>
    <w:rsid w:val="00090101"/>
    <w:rsid w:val="00090156"/>
    <w:rsid w:val="0009020C"/>
    <w:rsid w:val="000904A4"/>
    <w:rsid w:val="000904F7"/>
    <w:rsid w:val="000907A7"/>
    <w:rsid w:val="000907B3"/>
    <w:rsid w:val="0009097C"/>
    <w:rsid w:val="00090A11"/>
    <w:rsid w:val="00090A34"/>
    <w:rsid w:val="00090BBA"/>
    <w:rsid w:val="00090D7E"/>
    <w:rsid w:val="00091311"/>
    <w:rsid w:val="00091637"/>
    <w:rsid w:val="000916E3"/>
    <w:rsid w:val="000919D1"/>
    <w:rsid w:val="00091D1B"/>
    <w:rsid w:val="00091F2B"/>
    <w:rsid w:val="00091F97"/>
    <w:rsid w:val="00091FA5"/>
    <w:rsid w:val="000920F3"/>
    <w:rsid w:val="00092453"/>
    <w:rsid w:val="00092501"/>
    <w:rsid w:val="00092678"/>
    <w:rsid w:val="00092818"/>
    <w:rsid w:val="00092ABF"/>
    <w:rsid w:val="00093117"/>
    <w:rsid w:val="000933D1"/>
    <w:rsid w:val="0009341A"/>
    <w:rsid w:val="00093510"/>
    <w:rsid w:val="000936AD"/>
    <w:rsid w:val="00093885"/>
    <w:rsid w:val="00093BCF"/>
    <w:rsid w:val="00093C3C"/>
    <w:rsid w:val="00093CB6"/>
    <w:rsid w:val="00093FF7"/>
    <w:rsid w:val="00094087"/>
    <w:rsid w:val="000940C5"/>
    <w:rsid w:val="000945EA"/>
    <w:rsid w:val="00094676"/>
    <w:rsid w:val="000946A6"/>
    <w:rsid w:val="0009482E"/>
    <w:rsid w:val="000948A9"/>
    <w:rsid w:val="000949A4"/>
    <w:rsid w:val="000949F4"/>
    <w:rsid w:val="00094BBA"/>
    <w:rsid w:val="00094EFA"/>
    <w:rsid w:val="000950A1"/>
    <w:rsid w:val="00095519"/>
    <w:rsid w:val="000957EE"/>
    <w:rsid w:val="00095A39"/>
    <w:rsid w:val="00095AC8"/>
    <w:rsid w:val="00095BDE"/>
    <w:rsid w:val="00095D55"/>
    <w:rsid w:val="00095FE2"/>
    <w:rsid w:val="00096017"/>
    <w:rsid w:val="0009622C"/>
    <w:rsid w:val="00096358"/>
    <w:rsid w:val="0009636D"/>
    <w:rsid w:val="000964DC"/>
    <w:rsid w:val="000967B5"/>
    <w:rsid w:val="00096851"/>
    <w:rsid w:val="000968FA"/>
    <w:rsid w:val="00096902"/>
    <w:rsid w:val="000969B2"/>
    <w:rsid w:val="000969F0"/>
    <w:rsid w:val="00096CAE"/>
    <w:rsid w:val="00096F1B"/>
    <w:rsid w:val="00097027"/>
    <w:rsid w:val="00097256"/>
    <w:rsid w:val="00097467"/>
    <w:rsid w:val="0009748F"/>
    <w:rsid w:val="000976F8"/>
    <w:rsid w:val="00097757"/>
    <w:rsid w:val="000977F7"/>
    <w:rsid w:val="00097870"/>
    <w:rsid w:val="00097891"/>
    <w:rsid w:val="000979C1"/>
    <w:rsid w:val="00097B12"/>
    <w:rsid w:val="00097CA3"/>
    <w:rsid w:val="00097FCF"/>
    <w:rsid w:val="000A00DA"/>
    <w:rsid w:val="000A02F6"/>
    <w:rsid w:val="000A0501"/>
    <w:rsid w:val="000A060E"/>
    <w:rsid w:val="000A0613"/>
    <w:rsid w:val="000A09E3"/>
    <w:rsid w:val="000A0A76"/>
    <w:rsid w:val="000A0C15"/>
    <w:rsid w:val="000A0E9C"/>
    <w:rsid w:val="000A0F3F"/>
    <w:rsid w:val="000A0FFC"/>
    <w:rsid w:val="000A1014"/>
    <w:rsid w:val="000A1245"/>
    <w:rsid w:val="000A15C0"/>
    <w:rsid w:val="000A1B2F"/>
    <w:rsid w:val="000A1B51"/>
    <w:rsid w:val="000A1EED"/>
    <w:rsid w:val="000A1FB8"/>
    <w:rsid w:val="000A213A"/>
    <w:rsid w:val="000A23FB"/>
    <w:rsid w:val="000A2747"/>
    <w:rsid w:val="000A2EFF"/>
    <w:rsid w:val="000A2FDE"/>
    <w:rsid w:val="000A3071"/>
    <w:rsid w:val="000A32C1"/>
    <w:rsid w:val="000A32C3"/>
    <w:rsid w:val="000A3479"/>
    <w:rsid w:val="000A34CA"/>
    <w:rsid w:val="000A371E"/>
    <w:rsid w:val="000A3825"/>
    <w:rsid w:val="000A389E"/>
    <w:rsid w:val="000A39E3"/>
    <w:rsid w:val="000A3B01"/>
    <w:rsid w:val="000A3C1C"/>
    <w:rsid w:val="000A3CA7"/>
    <w:rsid w:val="000A3DC6"/>
    <w:rsid w:val="000A4155"/>
    <w:rsid w:val="000A4585"/>
    <w:rsid w:val="000A46C7"/>
    <w:rsid w:val="000A49D6"/>
    <w:rsid w:val="000A4A49"/>
    <w:rsid w:val="000A4BC5"/>
    <w:rsid w:val="000A4E46"/>
    <w:rsid w:val="000A4E60"/>
    <w:rsid w:val="000A4F42"/>
    <w:rsid w:val="000A5062"/>
    <w:rsid w:val="000A5139"/>
    <w:rsid w:val="000A5181"/>
    <w:rsid w:val="000A522A"/>
    <w:rsid w:val="000A5433"/>
    <w:rsid w:val="000A5473"/>
    <w:rsid w:val="000A54C1"/>
    <w:rsid w:val="000A558A"/>
    <w:rsid w:val="000A58FB"/>
    <w:rsid w:val="000A594D"/>
    <w:rsid w:val="000A5A0C"/>
    <w:rsid w:val="000A5A5B"/>
    <w:rsid w:val="000A5B0B"/>
    <w:rsid w:val="000A5ECC"/>
    <w:rsid w:val="000A60E4"/>
    <w:rsid w:val="000A6176"/>
    <w:rsid w:val="000A6359"/>
    <w:rsid w:val="000A65D9"/>
    <w:rsid w:val="000A6625"/>
    <w:rsid w:val="000A689B"/>
    <w:rsid w:val="000A6A0C"/>
    <w:rsid w:val="000A6C1E"/>
    <w:rsid w:val="000A72F8"/>
    <w:rsid w:val="000A731A"/>
    <w:rsid w:val="000A751F"/>
    <w:rsid w:val="000A757B"/>
    <w:rsid w:val="000A7634"/>
    <w:rsid w:val="000A764B"/>
    <w:rsid w:val="000A7817"/>
    <w:rsid w:val="000A7942"/>
    <w:rsid w:val="000A7B33"/>
    <w:rsid w:val="000A7B93"/>
    <w:rsid w:val="000A7CCC"/>
    <w:rsid w:val="000A7DCD"/>
    <w:rsid w:val="000B008C"/>
    <w:rsid w:val="000B01D3"/>
    <w:rsid w:val="000B052E"/>
    <w:rsid w:val="000B081B"/>
    <w:rsid w:val="000B084F"/>
    <w:rsid w:val="000B09F5"/>
    <w:rsid w:val="000B0C07"/>
    <w:rsid w:val="000B0DA5"/>
    <w:rsid w:val="000B13B3"/>
    <w:rsid w:val="000B16C7"/>
    <w:rsid w:val="000B173E"/>
    <w:rsid w:val="000B1799"/>
    <w:rsid w:val="000B17DB"/>
    <w:rsid w:val="000B1BBE"/>
    <w:rsid w:val="000B1E28"/>
    <w:rsid w:val="000B2102"/>
    <w:rsid w:val="000B2119"/>
    <w:rsid w:val="000B2131"/>
    <w:rsid w:val="000B2145"/>
    <w:rsid w:val="000B2266"/>
    <w:rsid w:val="000B22ED"/>
    <w:rsid w:val="000B242C"/>
    <w:rsid w:val="000B2447"/>
    <w:rsid w:val="000B246E"/>
    <w:rsid w:val="000B2650"/>
    <w:rsid w:val="000B26EC"/>
    <w:rsid w:val="000B29CA"/>
    <w:rsid w:val="000B2A0C"/>
    <w:rsid w:val="000B2A62"/>
    <w:rsid w:val="000B2AC7"/>
    <w:rsid w:val="000B2BC7"/>
    <w:rsid w:val="000B2CC1"/>
    <w:rsid w:val="000B2D29"/>
    <w:rsid w:val="000B2D5E"/>
    <w:rsid w:val="000B2E31"/>
    <w:rsid w:val="000B2F62"/>
    <w:rsid w:val="000B3066"/>
    <w:rsid w:val="000B310F"/>
    <w:rsid w:val="000B32DC"/>
    <w:rsid w:val="000B35AC"/>
    <w:rsid w:val="000B3641"/>
    <w:rsid w:val="000B37DF"/>
    <w:rsid w:val="000B389D"/>
    <w:rsid w:val="000B396E"/>
    <w:rsid w:val="000B3A3D"/>
    <w:rsid w:val="000B3BC0"/>
    <w:rsid w:val="000B3E1E"/>
    <w:rsid w:val="000B3E6C"/>
    <w:rsid w:val="000B3FC6"/>
    <w:rsid w:val="000B4098"/>
    <w:rsid w:val="000B41E7"/>
    <w:rsid w:val="000B430C"/>
    <w:rsid w:val="000B44DA"/>
    <w:rsid w:val="000B470B"/>
    <w:rsid w:val="000B4805"/>
    <w:rsid w:val="000B52AD"/>
    <w:rsid w:val="000B5693"/>
    <w:rsid w:val="000B583E"/>
    <w:rsid w:val="000B5890"/>
    <w:rsid w:val="000B58C1"/>
    <w:rsid w:val="000B5905"/>
    <w:rsid w:val="000B5A1A"/>
    <w:rsid w:val="000B5A48"/>
    <w:rsid w:val="000B5ACD"/>
    <w:rsid w:val="000B5C82"/>
    <w:rsid w:val="000B5D79"/>
    <w:rsid w:val="000B5E3D"/>
    <w:rsid w:val="000B5EA0"/>
    <w:rsid w:val="000B5FBE"/>
    <w:rsid w:val="000B5FEB"/>
    <w:rsid w:val="000B6231"/>
    <w:rsid w:val="000B62CF"/>
    <w:rsid w:val="000B6845"/>
    <w:rsid w:val="000B696F"/>
    <w:rsid w:val="000B6B4E"/>
    <w:rsid w:val="000B7065"/>
    <w:rsid w:val="000B70BB"/>
    <w:rsid w:val="000B72E7"/>
    <w:rsid w:val="000B7399"/>
    <w:rsid w:val="000B75D0"/>
    <w:rsid w:val="000B777B"/>
    <w:rsid w:val="000B77BF"/>
    <w:rsid w:val="000B7966"/>
    <w:rsid w:val="000B7CC8"/>
    <w:rsid w:val="000B7D8E"/>
    <w:rsid w:val="000B7E63"/>
    <w:rsid w:val="000C0814"/>
    <w:rsid w:val="000C0A48"/>
    <w:rsid w:val="000C0BC1"/>
    <w:rsid w:val="000C1126"/>
    <w:rsid w:val="000C1154"/>
    <w:rsid w:val="000C1193"/>
    <w:rsid w:val="000C11F8"/>
    <w:rsid w:val="000C167F"/>
    <w:rsid w:val="000C1B37"/>
    <w:rsid w:val="000C1DE2"/>
    <w:rsid w:val="000C21A5"/>
    <w:rsid w:val="000C22AC"/>
    <w:rsid w:val="000C241A"/>
    <w:rsid w:val="000C2432"/>
    <w:rsid w:val="000C25B4"/>
    <w:rsid w:val="000C2F38"/>
    <w:rsid w:val="000C3493"/>
    <w:rsid w:val="000C3550"/>
    <w:rsid w:val="000C3585"/>
    <w:rsid w:val="000C35E7"/>
    <w:rsid w:val="000C3970"/>
    <w:rsid w:val="000C3D7D"/>
    <w:rsid w:val="000C4177"/>
    <w:rsid w:val="000C4774"/>
    <w:rsid w:val="000C4880"/>
    <w:rsid w:val="000C49B8"/>
    <w:rsid w:val="000C4A59"/>
    <w:rsid w:val="000C4C40"/>
    <w:rsid w:val="000C4E37"/>
    <w:rsid w:val="000C4F7D"/>
    <w:rsid w:val="000C547C"/>
    <w:rsid w:val="000C554C"/>
    <w:rsid w:val="000C557A"/>
    <w:rsid w:val="000C5701"/>
    <w:rsid w:val="000C587E"/>
    <w:rsid w:val="000C59F0"/>
    <w:rsid w:val="000C5B63"/>
    <w:rsid w:val="000C5BA6"/>
    <w:rsid w:val="000C5C1F"/>
    <w:rsid w:val="000C5EFF"/>
    <w:rsid w:val="000C6258"/>
    <w:rsid w:val="000C6311"/>
    <w:rsid w:val="000C647D"/>
    <w:rsid w:val="000C6493"/>
    <w:rsid w:val="000C6903"/>
    <w:rsid w:val="000C6BD6"/>
    <w:rsid w:val="000C6C3F"/>
    <w:rsid w:val="000C6CC5"/>
    <w:rsid w:val="000C6E7C"/>
    <w:rsid w:val="000C6E92"/>
    <w:rsid w:val="000C6EE3"/>
    <w:rsid w:val="000C7079"/>
    <w:rsid w:val="000C726B"/>
    <w:rsid w:val="000C730B"/>
    <w:rsid w:val="000C7A76"/>
    <w:rsid w:val="000C7D22"/>
    <w:rsid w:val="000C7FF8"/>
    <w:rsid w:val="000D0021"/>
    <w:rsid w:val="000D0243"/>
    <w:rsid w:val="000D03DB"/>
    <w:rsid w:val="000D04F6"/>
    <w:rsid w:val="000D050D"/>
    <w:rsid w:val="000D0687"/>
    <w:rsid w:val="000D073E"/>
    <w:rsid w:val="000D0936"/>
    <w:rsid w:val="000D0AA8"/>
    <w:rsid w:val="000D1551"/>
    <w:rsid w:val="000D15BA"/>
    <w:rsid w:val="000D172A"/>
    <w:rsid w:val="000D1B14"/>
    <w:rsid w:val="000D1BE4"/>
    <w:rsid w:val="000D1D0C"/>
    <w:rsid w:val="000D1FA4"/>
    <w:rsid w:val="000D2346"/>
    <w:rsid w:val="000D23BA"/>
    <w:rsid w:val="000D2ACD"/>
    <w:rsid w:val="000D2D3E"/>
    <w:rsid w:val="000D2F29"/>
    <w:rsid w:val="000D2F94"/>
    <w:rsid w:val="000D3078"/>
    <w:rsid w:val="000D3148"/>
    <w:rsid w:val="000D35B3"/>
    <w:rsid w:val="000D36BF"/>
    <w:rsid w:val="000D37CA"/>
    <w:rsid w:val="000D39A1"/>
    <w:rsid w:val="000D3CB7"/>
    <w:rsid w:val="000D3D38"/>
    <w:rsid w:val="000D3D86"/>
    <w:rsid w:val="000D3E4A"/>
    <w:rsid w:val="000D3F27"/>
    <w:rsid w:val="000D4045"/>
    <w:rsid w:val="000D40DE"/>
    <w:rsid w:val="000D4216"/>
    <w:rsid w:val="000D45A2"/>
    <w:rsid w:val="000D45AE"/>
    <w:rsid w:val="000D468D"/>
    <w:rsid w:val="000D47B9"/>
    <w:rsid w:val="000D4A5A"/>
    <w:rsid w:val="000D4B0F"/>
    <w:rsid w:val="000D4C49"/>
    <w:rsid w:val="000D4C98"/>
    <w:rsid w:val="000D4CE1"/>
    <w:rsid w:val="000D51F2"/>
    <w:rsid w:val="000D5421"/>
    <w:rsid w:val="000D56C3"/>
    <w:rsid w:val="000D5880"/>
    <w:rsid w:val="000D5CD8"/>
    <w:rsid w:val="000D5DB4"/>
    <w:rsid w:val="000D5E17"/>
    <w:rsid w:val="000D5F6D"/>
    <w:rsid w:val="000D61CA"/>
    <w:rsid w:val="000D6225"/>
    <w:rsid w:val="000D63C0"/>
    <w:rsid w:val="000D6627"/>
    <w:rsid w:val="000D6A0D"/>
    <w:rsid w:val="000D6A63"/>
    <w:rsid w:val="000D6EF8"/>
    <w:rsid w:val="000D6F87"/>
    <w:rsid w:val="000D7A15"/>
    <w:rsid w:val="000D7B62"/>
    <w:rsid w:val="000D7BF7"/>
    <w:rsid w:val="000D7C07"/>
    <w:rsid w:val="000D7EE0"/>
    <w:rsid w:val="000D7F04"/>
    <w:rsid w:val="000E011D"/>
    <w:rsid w:val="000E01BB"/>
    <w:rsid w:val="000E0227"/>
    <w:rsid w:val="000E0D07"/>
    <w:rsid w:val="000E0DB1"/>
    <w:rsid w:val="000E1006"/>
    <w:rsid w:val="000E1191"/>
    <w:rsid w:val="000E13ED"/>
    <w:rsid w:val="000E13EF"/>
    <w:rsid w:val="000E16D3"/>
    <w:rsid w:val="000E19B8"/>
    <w:rsid w:val="000E1A2A"/>
    <w:rsid w:val="000E1B2B"/>
    <w:rsid w:val="000E1E1C"/>
    <w:rsid w:val="000E1EA6"/>
    <w:rsid w:val="000E1F46"/>
    <w:rsid w:val="000E2282"/>
    <w:rsid w:val="000E2462"/>
    <w:rsid w:val="000E2925"/>
    <w:rsid w:val="000E2946"/>
    <w:rsid w:val="000E29BF"/>
    <w:rsid w:val="000E29F7"/>
    <w:rsid w:val="000E2D8D"/>
    <w:rsid w:val="000E2E7E"/>
    <w:rsid w:val="000E2E84"/>
    <w:rsid w:val="000E2E8F"/>
    <w:rsid w:val="000E2FE3"/>
    <w:rsid w:val="000E31BD"/>
    <w:rsid w:val="000E33ED"/>
    <w:rsid w:val="000E362B"/>
    <w:rsid w:val="000E36B2"/>
    <w:rsid w:val="000E3BCF"/>
    <w:rsid w:val="000E3C0D"/>
    <w:rsid w:val="000E3D85"/>
    <w:rsid w:val="000E3F1F"/>
    <w:rsid w:val="000E3FFD"/>
    <w:rsid w:val="000E46CA"/>
    <w:rsid w:val="000E48BC"/>
    <w:rsid w:val="000E4A32"/>
    <w:rsid w:val="000E4AA4"/>
    <w:rsid w:val="000E4ADB"/>
    <w:rsid w:val="000E4EE0"/>
    <w:rsid w:val="000E4FF1"/>
    <w:rsid w:val="000E4FFB"/>
    <w:rsid w:val="000E5182"/>
    <w:rsid w:val="000E540A"/>
    <w:rsid w:val="000E54C0"/>
    <w:rsid w:val="000E54CC"/>
    <w:rsid w:val="000E55D8"/>
    <w:rsid w:val="000E56A5"/>
    <w:rsid w:val="000E57C7"/>
    <w:rsid w:val="000E580B"/>
    <w:rsid w:val="000E5A7E"/>
    <w:rsid w:val="000E5B95"/>
    <w:rsid w:val="000E5BAA"/>
    <w:rsid w:val="000E5C20"/>
    <w:rsid w:val="000E5CFA"/>
    <w:rsid w:val="000E5E41"/>
    <w:rsid w:val="000E616D"/>
    <w:rsid w:val="000E63F5"/>
    <w:rsid w:val="000E6697"/>
    <w:rsid w:val="000E69C1"/>
    <w:rsid w:val="000E69EF"/>
    <w:rsid w:val="000E6A42"/>
    <w:rsid w:val="000E6B63"/>
    <w:rsid w:val="000E6E80"/>
    <w:rsid w:val="000E7248"/>
    <w:rsid w:val="000E739A"/>
    <w:rsid w:val="000E7421"/>
    <w:rsid w:val="000E75B5"/>
    <w:rsid w:val="000E7692"/>
    <w:rsid w:val="000E7797"/>
    <w:rsid w:val="000E79C4"/>
    <w:rsid w:val="000E7B27"/>
    <w:rsid w:val="000E7DCA"/>
    <w:rsid w:val="000E7E5C"/>
    <w:rsid w:val="000E7F0E"/>
    <w:rsid w:val="000E7F4E"/>
    <w:rsid w:val="000F032C"/>
    <w:rsid w:val="000F03A1"/>
    <w:rsid w:val="000F0453"/>
    <w:rsid w:val="000F04CA"/>
    <w:rsid w:val="000F04D1"/>
    <w:rsid w:val="000F051A"/>
    <w:rsid w:val="000F0747"/>
    <w:rsid w:val="000F0A1A"/>
    <w:rsid w:val="000F0A81"/>
    <w:rsid w:val="000F0E1C"/>
    <w:rsid w:val="000F0F65"/>
    <w:rsid w:val="000F105B"/>
    <w:rsid w:val="000F162A"/>
    <w:rsid w:val="000F1C8C"/>
    <w:rsid w:val="000F1D51"/>
    <w:rsid w:val="000F1E25"/>
    <w:rsid w:val="000F2203"/>
    <w:rsid w:val="000F250F"/>
    <w:rsid w:val="000F253A"/>
    <w:rsid w:val="000F2870"/>
    <w:rsid w:val="000F297A"/>
    <w:rsid w:val="000F2B04"/>
    <w:rsid w:val="000F2C16"/>
    <w:rsid w:val="000F2CD0"/>
    <w:rsid w:val="000F2E1A"/>
    <w:rsid w:val="000F2FC9"/>
    <w:rsid w:val="000F3175"/>
    <w:rsid w:val="000F3428"/>
    <w:rsid w:val="000F3AE6"/>
    <w:rsid w:val="000F4021"/>
    <w:rsid w:val="000F4091"/>
    <w:rsid w:val="000F4261"/>
    <w:rsid w:val="000F44BF"/>
    <w:rsid w:val="000F4757"/>
    <w:rsid w:val="000F478C"/>
    <w:rsid w:val="000F4975"/>
    <w:rsid w:val="000F4B46"/>
    <w:rsid w:val="000F4F52"/>
    <w:rsid w:val="000F4F7D"/>
    <w:rsid w:val="000F4FE1"/>
    <w:rsid w:val="000F539B"/>
    <w:rsid w:val="000F54A9"/>
    <w:rsid w:val="000F5612"/>
    <w:rsid w:val="000F5747"/>
    <w:rsid w:val="000F58A6"/>
    <w:rsid w:val="000F5983"/>
    <w:rsid w:val="000F5A68"/>
    <w:rsid w:val="000F5E0E"/>
    <w:rsid w:val="000F62EF"/>
    <w:rsid w:val="000F62FB"/>
    <w:rsid w:val="000F6440"/>
    <w:rsid w:val="000F6837"/>
    <w:rsid w:val="000F6AE2"/>
    <w:rsid w:val="000F6F73"/>
    <w:rsid w:val="000F7071"/>
    <w:rsid w:val="000F70EE"/>
    <w:rsid w:val="000F7130"/>
    <w:rsid w:val="000F7172"/>
    <w:rsid w:val="000F72BA"/>
    <w:rsid w:val="000F7631"/>
    <w:rsid w:val="000F7638"/>
    <w:rsid w:val="000F784B"/>
    <w:rsid w:val="000F7C22"/>
    <w:rsid w:val="000F7D75"/>
    <w:rsid w:val="000F7DB1"/>
    <w:rsid w:val="00100046"/>
    <w:rsid w:val="00100075"/>
    <w:rsid w:val="001001B2"/>
    <w:rsid w:val="001001E7"/>
    <w:rsid w:val="00100371"/>
    <w:rsid w:val="00100522"/>
    <w:rsid w:val="001005D3"/>
    <w:rsid w:val="00100774"/>
    <w:rsid w:val="001007C3"/>
    <w:rsid w:val="001008E4"/>
    <w:rsid w:val="00100AC6"/>
    <w:rsid w:val="00100B49"/>
    <w:rsid w:val="00100D75"/>
    <w:rsid w:val="00101117"/>
    <w:rsid w:val="0010112A"/>
    <w:rsid w:val="00101492"/>
    <w:rsid w:val="00101624"/>
    <w:rsid w:val="001017B9"/>
    <w:rsid w:val="001017F4"/>
    <w:rsid w:val="00101997"/>
    <w:rsid w:val="00101C72"/>
    <w:rsid w:val="00101D47"/>
    <w:rsid w:val="00101F7C"/>
    <w:rsid w:val="00102232"/>
    <w:rsid w:val="001022E2"/>
    <w:rsid w:val="001024B1"/>
    <w:rsid w:val="0010268A"/>
    <w:rsid w:val="001029FF"/>
    <w:rsid w:val="00102A77"/>
    <w:rsid w:val="00102C3F"/>
    <w:rsid w:val="00102E15"/>
    <w:rsid w:val="00102E46"/>
    <w:rsid w:val="00102FFB"/>
    <w:rsid w:val="00103165"/>
    <w:rsid w:val="001031BF"/>
    <w:rsid w:val="00103240"/>
    <w:rsid w:val="00103298"/>
    <w:rsid w:val="0010333B"/>
    <w:rsid w:val="0010381E"/>
    <w:rsid w:val="00103929"/>
    <w:rsid w:val="00103A12"/>
    <w:rsid w:val="00103AC2"/>
    <w:rsid w:val="00103FC1"/>
    <w:rsid w:val="001043D1"/>
    <w:rsid w:val="001043DE"/>
    <w:rsid w:val="00104646"/>
    <w:rsid w:val="00104688"/>
    <w:rsid w:val="001047B2"/>
    <w:rsid w:val="00104962"/>
    <w:rsid w:val="00104AB7"/>
    <w:rsid w:val="00104B51"/>
    <w:rsid w:val="00104D01"/>
    <w:rsid w:val="00104D9D"/>
    <w:rsid w:val="001051BE"/>
    <w:rsid w:val="00105208"/>
    <w:rsid w:val="001054B2"/>
    <w:rsid w:val="00105600"/>
    <w:rsid w:val="0010572C"/>
    <w:rsid w:val="001059FD"/>
    <w:rsid w:val="00105A8A"/>
    <w:rsid w:val="00105B60"/>
    <w:rsid w:val="00105D19"/>
    <w:rsid w:val="001060AF"/>
    <w:rsid w:val="001061F0"/>
    <w:rsid w:val="00106450"/>
    <w:rsid w:val="0010676F"/>
    <w:rsid w:val="00106902"/>
    <w:rsid w:val="001069C7"/>
    <w:rsid w:val="00106AAD"/>
    <w:rsid w:val="00106AF9"/>
    <w:rsid w:val="00106B60"/>
    <w:rsid w:val="00106BD7"/>
    <w:rsid w:val="00106CA6"/>
    <w:rsid w:val="001076E9"/>
    <w:rsid w:val="00107A04"/>
    <w:rsid w:val="00107DF8"/>
    <w:rsid w:val="00107E1E"/>
    <w:rsid w:val="00107ED5"/>
    <w:rsid w:val="00107F64"/>
    <w:rsid w:val="00110522"/>
    <w:rsid w:val="00110F67"/>
    <w:rsid w:val="00111020"/>
    <w:rsid w:val="001112AC"/>
    <w:rsid w:val="001114CC"/>
    <w:rsid w:val="001114FD"/>
    <w:rsid w:val="00111763"/>
    <w:rsid w:val="00111944"/>
    <w:rsid w:val="001119E4"/>
    <w:rsid w:val="00111E3B"/>
    <w:rsid w:val="00111E51"/>
    <w:rsid w:val="00111E54"/>
    <w:rsid w:val="00111ECC"/>
    <w:rsid w:val="001120AB"/>
    <w:rsid w:val="001121A9"/>
    <w:rsid w:val="001122EF"/>
    <w:rsid w:val="001124B0"/>
    <w:rsid w:val="001125BA"/>
    <w:rsid w:val="00112999"/>
    <w:rsid w:val="00112B7A"/>
    <w:rsid w:val="00112BB6"/>
    <w:rsid w:val="00112C3F"/>
    <w:rsid w:val="0011310A"/>
    <w:rsid w:val="00113273"/>
    <w:rsid w:val="00113520"/>
    <w:rsid w:val="00113731"/>
    <w:rsid w:val="001138E6"/>
    <w:rsid w:val="00113BD1"/>
    <w:rsid w:val="00113C09"/>
    <w:rsid w:val="00113C7C"/>
    <w:rsid w:val="00113C7D"/>
    <w:rsid w:val="00113D81"/>
    <w:rsid w:val="00113EDC"/>
    <w:rsid w:val="00113FC6"/>
    <w:rsid w:val="00114088"/>
    <w:rsid w:val="001142B4"/>
    <w:rsid w:val="00114326"/>
    <w:rsid w:val="001143D9"/>
    <w:rsid w:val="001145EC"/>
    <w:rsid w:val="00114724"/>
    <w:rsid w:val="001147CD"/>
    <w:rsid w:val="00114ABC"/>
    <w:rsid w:val="00114BCD"/>
    <w:rsid w:val="00114C98"/>
    <w:rsid w:val="00114CA1"/>
    <w:rsid w:val="00114CD1"/>
    <w:rsid w:val="00115250"/>
    <w:rsid w:val="0011564C"/>
    <w:rsid w:val="0011570B"/>
    <w:rsid w:val="0011583B"/>
    <w:rsid w:val="001158F7"/>
    <w:rsid w:val="0011597B"/>
    <w:rsid w:val="001159B5"/>
    <w:rsid w:val="00115AE3"/>
    <w:rsid w:val="00115EAC"/>
    <w:rsid w:val="001160BE"/>
    <w:rsid w:val="00116438"/>
    <w:rsid w:val="00116521"/>
    <w:rsid w:val="00116B0A"/>
    <w:rsid w:val="00116B2A"/>
    <w:rsid w:val="00116B2B"/>
    <w:rsid w:val="00116C70"/>
    <w:rsid w:val="00117003"/>
    <w:rsid w:val="00117029"/>
    <w:rsid w:val="00117668"/>
    <w:rsid w:val="00117691"/>
    <w:rsid w:val="0011780B"/>
    <w:rsid w:val="00117EE4"/>
    <w:rsid w:val="00117F34"/>
    <w:rsid w:val="0012002A"/>
    <w:rsid w:val="00120062"/>
    <w:rsid w:val="0012039D"/>
    <w:rsid w:val="00120461"/>
    <w:rsid w:val="00120654"/>
    <w:rsid w:val="00120732"/>
    <w:rsid w:val="001209C0"/>
    <w:rsid w:val="00120A8D"/>
    <w:rsid w:val="00120B5D"/>
    <w:rsid w:val="00120BB4"/>
    <w:rsid w:val="00120C57"/>
    <w:rsid w:val="00120DCF"/>
    <w:rsid w:val="00120EE5"/>
    <w:rsid w:val="00121098"/>
    <w:rsid w:val="00121112"/>
    <w:rsid w:val="00121167"/>
    <w:rsid w:val="0012146F"/>
    <w:rsid w:val="0012174E"/>
    <w:rsid w:val="0012190C"/>
    <w:rsid w:val="00121B2B"/>
    <w:rsid w:val="00121C3C"/>
    <w:rsid w:val="00122026"/>
    <w:rsid w:val="00122394"/>
    <w:rsid w:val="00122B56"/>
    <w:rsid w:val="00122E71"/>
    <w:rsid w:val="00122FD5"/>
    <w:rsid w:val="00123075"/>
    <w:rsid w:val="001231FC"/>
    <w:rsid w:val="00123287"/>
    <w:rsid w:val="00123CFA"/>
    <w:rsid w:val="00123DC3"/>
    <w:rsid w:val="00123E0D"/>
    <w:rsid w:val="00123F65"/>
    <w:rsid w:val="00123F84"/>
    <w:rsid w:val="00124257"/>
    <w:rsid w:val="001242EB"/>
    <w:rsid w:val="001242F0"/>
    <w:rsid w:val="00124725"/>
    <w:rsid w:val="00124A2D"/>
    <w:rsid w:val="00124C5D"/>
    <w:rsid w:val="00124C99"/>
    <w:rsid w:val="00124E5A"/>
    <w:rsid w:val="00124F4B"/>
    <w:rsid w:val="00124FD0"/>
    <w:rsid w:val="001250AB"/>
    <w:rsid w:val="00125493"/>
    <w:rsid w:val="001254F4"/>
    <w:rsid w:val="0012555A"/>
    <w:rsid w:val="00125C55"/>
    <w:rsid w:val="00125D54"/>
    <w:rsid w:val="00125E60"/>
    <w:rsid w:val="001260EA"/>
    <w:rsid w:val="00126129"/>
    <w:rsid w:val="00126158"/>
    <w:rsid w:val="0012616F"/>
    <w:rsid w:val="001261C2"/>
    <w:rsid w:val="0012622C"/>
    <w:rsid w:val="0012624D"/>
    <w:rsid w:val="00126310"/>
    <w:rsid w:val="00126728"/>
    <w:rsid w:val="0012674D"/>
    <w:rsid w:val="00126A42"/>
    <w:rsid w:val="00126C3A"/>
    <w:rsid w:val="00126C73"/>
    <w:rsid w:val="00126D62"/>
    <w:rsid w:val="00126EAB"/>
    <w:rsid w:val="00126F23"/>
    <w:rsid w:val="00127134"/>
    <w:rsid w:val="001274D7"/>
    <w:rsid w:val="00127A38"/>
    <w:rsid w:val="00127BC8"/>
    <w:rsid w:val="00127C21"/>
    <w:rsid w:val="00127C79"/>
    <w:rsid w:val="00127E25"/>
    <w:rsid w:val="00130065"/>
    <w:rsid w:val="00130103"/>
    <w:rsid w:val="00130334"/>
    <w:rsid w:val="0013083F"/>
    <w:rsid w:val="00130B79"/>
    <w:rsid w:val="00130BBB"/>
    <w:rsid w:val="00131141"/>
    <w:rsid w:val="00131336"/>
    <w:rsid w:val="001315BC"/>
    <w:rsid w:val="001315DD"/>
    <w:rsid w:val="001318FE"/>
    <w:rsid w:val="00131906"/>
    <w:rsid w:val="00131941"/>
    <w:rsid w:val="00131D50"/>
    <w:rsid w:val="00131E57"/>
    <w:rsid w:val="00132021"/>
    <w:rsid w:val="001320DF"/>
    <w:rsid w:val="001322F2"/>
    <w:rsid w:val="0013235D"/>
    <w:rsid w:val="001323D0"/>
    <w:rsid w:val="00132531"/>
    <w:rsid w:val="00132990"/>
    <w:rsid w:val="00132B44"/>
    <w:rsid w:val="00132D50"/>
    <w:rsid w:val="001333AB"/>
    <w:rsid w:val="001338D7"/>
    <w:rsid w:val="00133A18"/>
    <w:rsid w:val="00133AE6"/>
    <w:rsid w:val="00133B9E"/>
    <w:rsid w:val="00133BE4"/>
    <w:rsid w:val="00133DCC"/>
    <w:rsid w:val="00134289"/>
    <w:rsid w:val="0013428F"/>
    <w:rsid w:val="00134678"/>
    <w:rsid w:val="00134683"/>
    <w:rsid w:val="00134793"/>
    <w:rsid w:val="00134841"/>
    <w:rsid w:val="0013490B"/>
    <w:rsid w:val="00134961"/>
    <w:rsid w:val="00134A25"/>
    <w:rsid w:val="00134B33"/>
    <w:rsid w:val="00134C2A"/>
    <w:rsid w:val="00134D12"/>
    <w:rsid w:val="00134F37"/>
    <w:rsid w:val="0013510A"/>
    <w:rsid w:val="00135953"/>
    <w:rsid w:val="00135D88"/>
    <w:rsid w:val="00135DA4"/>
    <w:rsid w:val="00135F7C"/>
    <w:rsid w:val="00135FE0"/>
    <w:rsid w:val="001360B7"/>
    <w:rsid w:val="00136157"/>
    <w:rsid w:val="00136291"/>
    <w:rsid w:val="00136482"/>
    <w:rsid w:val="00136569"/>
    <w:rsid w:val="00136727"/>
    <w:rsid w:val="00136B57"/>
    <w:rsid w:val="0013700C"/>
    <w:rsid w:val="001370CE"/>
    <w:rsid w:val="00137310"/>
    <w:rsid w:val="00137555"/>
    <w:rsid w:val="00137620"/>
    <w:rsid w:val="0013773D"/>
    <w:rsid w:val="001377BC"/>
    <w:rsid w:val="00137814"/>
    <w:rsid w:val="001378D1"/>
    <w:rsid w:val="00137A8A"/>
    <w:rsid w:val="001401B9"/>
    <w:rsid w:val="001401DA"/>
    <w:rsid w:val="0014059D"/>
    <w:rsid w:val="001405A6"/>
    <w:rsid w:val="00140699"/>
    <w:rsid w:val="00140A0D"/>
    <w:rsid w:val="00140AC1"/>
    <w:rsid w:val="00140B9D"/>
    <w:rsid w:val="00140C6F"/>
    <w:rsid w:val="00140D03"/>
    <w:rsid w:val="00141030"/>
    <w:rsid w:val="00141031"/>
    <w:rsid w:val="0014111B"/>
    <w:rsid w:val="00141B31"/>
    <w:rsid w:val="00141C5D"/>
    <w:rsid w:val="00141CF8"/>
    <w:rsid w:val="001427C8"/>
    <w:rsid w:val="00142A23"/>
    <w:rsid w:val="00142ABC"/>
    <w:rsid w:val="00142FBC"/>
    <w:rsid w:val="001431C1"/>
    <w:rsid w:val="00143270"/>
    <w:rsid w:val="00143404"/>
    <w:rsid w:val="00143543"/>
    <w:rsid w:val="001439FC"/>
    <w:rsid w:val="00143E39"/>
    <w:rsid w:val="00143E45"/>
    <w:rsid w:val="00144008"/>
    <w:rsid w:val="001441D9"/>
    <w:rsid w:val="00144511"/>
    <w:rsid w:val="00144598"/>
    <w:rsid w:val="001445B0"/>
    <w:rsid w:val="00144685"/>
    <w:rsid w:val="001446E2"/>
    <w:rsid w:val="00144848"/>
    <w:rsid w:val="001448E9"/>
    <w:rsid w:val="00144948"/>
    <w:rsid w:val="00144AFF"/>
    <w:rsid w:val="00144B3F"/>
    <w:rsid w:val="00144F31"/>
    <w:rsid w:val="00145189"/>
    <w:rsid w:val="001453A1"/>
    <w:rsid w:val="001456D5"/>
    <w:rsid w:val="001456FA"/>
    <w:rsid w:val="00145B02"/>
    <w:rsid w:val="00145C2A"/>
    <w:rsid w:val="00145FA9"/>
    <w:rsid w:val="00145FE0"/>
    <w:rsid w:val="00146071"/>
    <w:rsid w:val="00146618"/>
    <w:rsid w:val="001468B8"/>
    <w:rsid w:val="00146C6D"/>
    <w:rsid w:val="00146CA3"/>
    <w:rsid w:val="00146D10"/>
    <w:rsid w:val="00146FD2"/>
    <w:rsid w:val="00147034"/>
    <w:rsid w:val="00147155"/>
    <w:rsid w:val="0014733F"/>
    <w:rsid w:val="001473D2"/>
    <w:rsid w:val="0014758E"/>
    <w:rsid w:val="0014760D"/>
    <w:rsid w:val="00147628"/>
    <w:rsid w:val="001476B4"/>
    <w:rsid w:val="001476D8"/>
    <w:rsid w:val="00147741"/>
    <w:rsid w:val="0014777A"/>
    <w:rsid w:val="001479F9"/>
    <w:rsid w:val="00147C95"/>
    <w:rsid w:val="00147FC7"/>
    <w:rsid w:val="00147FF7"/>
    <w:rsid w:val="001501CA"/>
    <w:rsid w:val="00150204"/>
    <w:rsid w:val="00150205"/>
    <w:rsid w:val="001506A2"/>
    <w:rsid w:val="0015073C"/>
    <w:rsid w:val="001507DE"/>
    <w:rsid w:val="00150AC3"/>
    <w:rsid w:val="00150BD0"/>
    <w:rsid w:val="00150CFF"/>
    <w:rsid w:val="00150F3B"/>
    <w:rsid w:val="001510A6"/>
    <w:rsid w:val="0015184D"/>
    <w:rsid w:val="00151B7B"/>
    <w:rsid w:val="00152007"/>
    <w:rsid w:val="0015211A"/>
    <w:rsid w:val="00152193"/>
    <w:rsid w:val="00152380"/>
    <w:rsid w:val="0015266F"/>
    <w:rsid w:val="00152867"/>
    <w:rsid w:val="00152DC2"/>
    <w:rsid w:val="001537B7"/>
    <w:rsid w:val="001539F3"/>
    <w:rsid w:val="00153B96"/>
    <w:rsid w:val="00153BDE"/>
    <w:rsid w:val="00153DA1"/>
    <w:rsid w:val="00153E14"/>
    <w:rsid w:val="00153FA2"/>
    <w:rsid w:val="001540FC"/>
    <w:rsid w:val="0015434C"/>
    <w:rsid w:val="00154AC6"/>
    <w:rsid w:val="00154B72"/>
    <w:rsid w:val="00155161"/>
    <w:rsid w:val="001552CD"/>
    <w:rsid w:val="001555DB"/>
    <w:rsid w:val="00155753"/>
    <w:rsid w:val="0015582F"/>
    <w:rsid w:val="00155AA4"/>
    <w:rsid w:val="00155B7E"/>
    <w:rsid w:val="00155BB5"/>
    <w:rsid w:val="00155D23"/>
    <w:rsid w:val="00156134"/>
    <w:rsid w:val="00156191"/>
    <w:rsid w:val="001561A3"/>
    <w:rsid w:val="001564FC"/>
    <w:rsid w:val="00156544"/>
    <w:rsid w:val="00156680"/>
    <w:rsid w:val="00156741"/>
    <w:rsid w:val="00156924"/>
    <w:rsid w:val="00156937"/>
    <w:rsid w:val="00156ADC"/>
    <w:rsid w:val="00156B27"/>
    <w:rsid w:val="00156C6B"/>
    <w:rsid w:val="00157439"/>
    <w:rsid w:val="00157670"/>
    <w:rsid w:val="0015778D"/>
    <w:rsid w:val="001578A2"/>
    <w:rsid w:val="0015796C"/>
    <w:rsid w:val="001579DF"/>
    <w:rsid w:val="00157B9F"/>
    <w:rsid w:val="00160056"/>
    <w:rsid w:val="001601E7"/>
    <w:rsid w:val="00160317"/>
    <w:rsid w:val="00160607"/>
    <w:rsid w:val="00160682"/>
    <w:rsid w:val="001606DC"/>
    <w:rsid w:val="0016075A"/>
    <w:rsid w:val="001607B9"/>
    <w:rsid w:val="001609DD"/>
    <w:rsid w:val="00161503"/>
    <w:rsid w:val="001615D0"/>
    <w:rsid w:val="001616E3"/>
    <w:rsid w:val="0016172B"/>
    <w:rsid w:val="001617E7"/>
    <w:rsid w:val="00161895"/>
    <w:rsid w:val="00161B2E"/>
    <w:rsid w:val="00161C36"/>
    <w:rsid w:val="00161DE3"/>
    <w:rsid w:val="00161E7B"/>
    <w:rsid w:val="00161EEF"/>
    <w:rsid w:val="00161F6D"/>
    <w:rsid w:val="0016217F"/>
    <w:rsid w:val="0016229F"/>
    <w:rsid w:val="001622EF"/>
    <w:rsid w:val="00162347"/>
    <w:rsid w:val="001623B4"/>
    <w:rsid w:val="00162401"/>
    <w:rsid w:val="00162483"/>
    <w:rsid w:val="001626BA"/>
    <w:rsid w:val="0016282D"/>
    <w:rsid w:val="00162C69"/>
    <w:rsid w:val="00162CC3"/>
    <w:rsid w:val="00162EDA"/>
    <w:rsid w:val="00162FD3"/>
    <w:rsid w:val="0016316C"/>
    <w:rsid w:val="001632A9"/>
    <w:rsid w:val="001635B7"/>
    <w:rsid w:val="0016365F"/>
    <w:rsid w:val="0016382B"/>
    <w:rsid w:val="00163942"/>
    <w:rsid w:val="001639BB"/>
    <w:rsid w:val="00163B29"/>
    <w:rsid w:val="00163C0A"/>
    <w:rsid w:val="00163D1F"/>
    <w:rsid w:val="001643A1"/>
    <w:rsid w:val="001645B0"/>
    <w:rsid w:val="00164B68"/>
    <w:rsid w:val="00164B9C"/>
    <w:rsid w:val="00164C50"/>
    <w:rsid w:val="00164C91"/>
    <w:rsid w:val="00164DF6"/>
    <w:rsid w:val="00164F9B"/>
    <w:rsid w:val="001651D4"/>
    <w:rsid w:val="00165250"/>
    <w:rsid w:val="001654A6"/>
    <w:rsid w:val="00165602"/>
    <w:rsid w:val="0016574E"/>
    <w:rsid w:val="00165A10"/>
    <w:rsid w:val="00165AF7"/>
    <w:rsid w:val="00165C1E"/>
    <w:rsid w:val="00165DB4"/>
    <w:rsid w:val="0016635F"/>
    <w:rsid w:val="001665D6"/>
    <w:rsid w:val="001666DA"/>
    <w:rsid w:val="001666FF"/>
    <w:rsid w:val="00166A5C"/>
    <w:rsid w:val="00166C1D"/>
    <w:rsid w:val="00167002"/>
    <w:rsid w:val="001670D9"/>
    <w:rsid w:val="00167543"/>
    <w:rsid w:val="00167548"/>
    <w:rsid w:val="00167B34"/>
    <w:rsid w:val="00167C34"/>
    <w:rsid w:val="00167CAB"/>
    <w:rsid w:val="00167D57"/>
    <w:rsid w:val="00167F3A"/>
    <w:rsid w:val="00167F8F"/>
    <w:rsid w:val="00170197"/>
    <w:rsid w:val="001701C7"/>
    <w:rsid w:val="001701D7"/>
    <w:rsid w:val="001702F3"/>
    <w:rsid w:val="001708F2"/>
    <w:rsid w:val="00170B67"/>
    <w:rsid w:val="00170BFC"/>
    <w:rsid w:val="00170D13"/>
    <w:rsid w:val="00170F5E"/>
    <w:rsid w:val="00171201"/>
    <w:rsid w:val="001715D2"/>
    <w:rsid w:val="00171826"/>
    <w:rsid w:val="0017193E"/>
    <w:rsid w:val="00171ABC"/>
    <w:rsid w:val="00171BDA"/>
    <w:rsid w:val="00171D9F"/>
    <w:rsid w:val="00171E11"/>
    <w:rsid w:val="00171E46"/>
    <w:rsid w:val="00171F3B"/>
    <w:rsid w:val="00171FE9"/>
    <w:rsid w:val="00172338"/>
    <w:rsid w:val="001726D5"/>
    <w:rsid w:val="001727E5"/>
    <w:rsid w:val="00172864"/>
    <w:rsid w:val="00172934"/>
    <w:rsid w:val="00172C99"/>
    <w:rsid w:val="00172FE2"/>
    <w:rsid w:val="001730D2"/>
    <w:rsid w:val="001730E7"/>
    <w:rsid w:val="00173484"/>
    <w:rsid w:val="001734C9"/>
    <w:rsid w:val="00173523"/>
    <w:rsid w:val="001737C7"/>
    <w:rsid w:val="00173A01"/>
    <w:rsid w:val="00173E31"/>
    <w:rsid w:val="00173E39"/>
    <w:rsid w:val="001745F1"/>
    <w:rsid w:val="00174E73"/>
    <w:rsid w:val="00174F6A"/>
    <w:rsid w:val="001750ED"/>
    <w:rsid w:val="001752D1"/>
    <w:rsid w:val="001754AE"/>
    <w:rsid w:val="0017568E"/>
    <w:rsid w:val="001757D8"/>
    <w:rsid w:val="00175E2D"/>
    <w:rsid w:val="00175ECF"/>
    <w:rsid w:val="00176075"/>
    <w:rsid w:val="001760A6"/>
    <w:rsid w:val="00176175"/>
    <w:rsid w:val="0017668B"/>
    <w:rsid w:val="001768FE"/>
    <w:rsid w:val="00176A7A"/>
    <w:rsid w:val="00176D29"/>
    <w:rsid w:val="00176E28"/>
    <w:rsid w:val="00176EAE"/>
    <w:rsid w:val="00176F81"/>
    <w:rsid w:val="00177018"/>
    <w:rsid w:val="00177087"/>
    <w:rsid w:val="00177215"/>
    <w:rsid w:val="00177343"/>
    <w:rsid w:val="0017746D"/>
    <w:rsid w:val="00177491"/>
    <w:rsid w:val="001774B6"/>
    <w:rsid w:val="001775F7"/>
    <w:rsid w:val="00177873"/>
    <w:rsid w:val="0017790F"/>
    <w:rsid w:val="00177B2F"/>
    <w:rsid w:val="00177C18"/>
    <w:rsid w:val="00177E58"/>
    <w:rsid w:val="0018074C"/>
    <w:rsid w:val="001807D0"/>
    <w:rsid w:val="001809EB"/>
    <w:rsid w:val="00180A2E"/>
    <w:rsid w:val="00180FD2"/>
    <w:rsid w:val="00181327"/>
    <w:rsid w:val="001813C6"/>
    <w:rsid w:val="00181571"/>
    <w:rsid w:val="0018194F"/>
    <w:rsid w:val="00181BB6"/>
    <w:rsid w:val="0018203C"/>
    <w:rsid w:val="001822F7"/>
    <w:rsid w:val="001823D0"/>
    <w:rsid w:val="001824AB"/>
    <w:rsid w:val="001824B5"/>
    <w:rsid w:val="00182751"/>
    <w:rsid w:val="001827FB"/>
    <w:rsid w:val="001828AA"/>
    <w:rsid w:val="00182ABD"/>
    <w:rsid w:val="00182C57"/>
    <w:rsid w:val="00182CBA"/>
    <w:rsid w:val="00182F2D"/>
    <w:rsid w:val="001832DB"/>
    <w:rsid w:val="001833C3"/>
    <w:rsid w:val="00183549"/>
    <w:rsid w:val="001835A7"/>
    <w:rsid w:val="0018380E"/>
    <w:rsid w:val="00183EA7"/>
    <w:rsid w:val="00184207"/>
    <w:rsid w:val="0018422C"/>
    <w:rsid w:val="00184252"/>
    <w:rsid w:val="00184306"/>
    <w:rsid w:val="001843B9"/>
    <w:rsid w:val="00184434"/>
    <w:rsid w:val="00184524"/>
    <w:rsid w:val="0018465A"/>
    <w:rsid w:val="001846A1"/>
    <w:rsid w:val="00184AF7"/>
    <w:rsid w:val="00184B0B"/>
    <w:rsid w:val="00184B42"/>
    <w:rsid w:val="00184CB3"/>
    <w:rsid w:val="00184DC9"/>
    <w:rsid w:val="0018521F"/>
    <w:rsid w:val="0018540F"/>
    <w:rsid w:val="0018597C"/>
    <w:rsid w:val="00185A5E"/>
    <w:rsid w:val="00185B52"/>
    <w:rsid w:val="00185C15"/>
    <w:rsid w:val="00185F16"/>
    <w:rsid w:val="00186058"/>
    <w:rsid w:val="001860B5"/>
    <w:rsid w:val="00186148"/>
    <w:rsid w:val="001861D0"/>
    <w:rsid w:val="00186210"/>
    <w:rsid w:val="0018639E"/>
    <w:rsid w:val="001863BA"/>
    <w:rsid w:val="00186C62"/>
    <w:rsid w:val="00187236"/>
    <w:rsid w:val="0018747C"/>
    <w:rsid w:val="001874D2"/>
    <w:rsid w:val="00187870"/>
    <w:rsid w:val="00187991"/>
    <w:rsid w:val="00187AED"/>
    <w:rsid w:val="00190287"/>
    <w:rsid w:val="001906AC"/>
    <w:rsid w:val="00190809"/>
    <w:rsid w:val="0019080B"/>
    <w:rsid w:val="00190954"/>
    <w:rsid w:val="00190B2E"/>
    <w:rsid w:val="0019103D"/>
    <w:rsid w:val="0019121F"/>
    <w:rsid w:val="00191431"/>
    <w:rsid w:val="00191664"/>
    <w:rsid w:val="00191760"/>
    <w:rsid w:val="0019180C"/>
    <w:rsid w:val="00191B6C"/>
    <w:rsid w:val="00191C8B"/>
    <w:rsid w:val="00191E08"/>
    <w:rsid w:val="00192065"/>
    <w:rsid w:val="0019228B"/>
    <w:rsid w:val="0019229C"/>
    <w:rsid w:val="001927B9"/>
    <w:rsid w:val="001928B1"/>
    <w:rsid w:val="00192D88"/>
    <w:rsid w:val="00192F03"/>
    <w:rsid w:val="00193084"/>
    <w:rsid w:val="0019331A"/>
    <w:rsid w:val="001934DE"/>
    <w:rsid w:val="00193500"/>
    <w:rsid w:val="0019355A"/>
    <w:rsid w:val="00193618"/>
    <w:rsid w:val="00193646"/>
    <w:rsid w:val="00193A1A"/>
    <w:rsid w:val="00193B61"/>
    <w:rsid w:val="00193CD2"/>
    <w:rsid w:val="00193D97"/>
    <w:rsid w:val="00193EDE"/>
    <w:rsid w:val="00193F9D"/>
    <w:rsid w:val="001941B5"/>
    <w:rsid w:val="001941DA"/>
    <w:rsid w:val="001942C0"/>
    <w:rsid w:val="0019465B"/>
    <w:rsid w:val="00194968"/>
    <w:rsid w:val="00194982"/>
    <w:rsid w:val="00194F0E"/>
    <w:rsid w:val="0019500A"/>
    <w:rsid w:val="001951D6"/>
    <w:rsid w:val="00195433"/>
    <w:rsid w:val="00195485"/>
    <w:rsid w:val="001956B6"/>
    <w:rsid w:val="00195704"/>
    <w:rsid w:val="001958F1"/>
    <w:rsid w:val="0019599A"/>
    <w:rsid w:val="00195E09"/>
    <w:rsid w:val="0019630A"/>
    <w:rsid w:val="001964A5"/>
    <w:rsid w:val="001966DE"/>
    <w:rsid w:val="00196792"/>
    <w:rsid w:val="00196954"/>
    <w:rsid w:val="00196B21"/>
    <w:rsid w:val="00196BC6"/>
    <w:rsid w:val="00196D05"/>
    <w:rsid w:val="00196D16"/>
    <w:rsid w:val="00197466"/>
    <w:rsid w:val="0019779E"/>
    <w:rsid w:val="001977D1"/>
    <w:rsid w:val="001978A8"/>
    <w:rsid w:val="00197D0F"/>
    <w:rsid w:val="00197FBB"/>
    <w:rsid w:val="001A0038"/>
    <w:rsid w:val="001A0351"/>
    <w:rsid w:val="001A07CF"/>
    <w:rsid w:val="001A0819"/>
    <w:rsid w:val="001A08A6"/>
    <w:rsid w:val="001A0D0E"/>
    <w:rsid w:val="001A0E94"/>
    <w:rsid w:val="001A0EDD"/>
    <w:rsid w:val="001A0F9B"/>
    <w:rsid w:val="001A102E"/>
    <w:rsid w:val="001A1170"/>
    <w:rsid w:val="001A12D7"/>
    <w:rsid w:val="001A1731"/>
    <w:rsid w:val="001A182A"/>
    <w:rsid w:val="001A1B0B"/>
    <w:rsid w:val="001A1B19"/>
    <w:rsid w:val="001A1DA0"/>
    <w:rsid w:val="001A1DA4"/>
    <w:rsid w:val="001A1ECC"/>
    <w:rsid w:val="001A2055"/>
    <w:rsid w:val="001A257C"/>
    <w:rsid w:val="001A25C2"/>
    <w:rsid w:val="001A2EAA"/>
    <w:rsid w:val="001A30A0"/>
    <w:rsid w:val="001A329B"/>
    <w:rsid w:val="001A339D"/>
    <w:rsid w:val="001A36C0"/>
    <w:rsid w:val="001A36D1"/>
    <w:rsid w:val="001A36D2"/>
    <w:rsid w:val="001A3A12"/>
    <w:rsid w:val="001A3B53"/>
    <w:rsid w:val="001A3E29"/>
    <w:rsid w:val="001A3E8B"/>
    <w:rsid w:val="001A3EC7"/>
    <w:rsid w:val="001A3F12"/>
    <w:rsid w:val="001A44EC"/>
    <w:rsid w:val="001A457E"/>
    <w:rsid w:val="001A4BCD"/>
    <w:rsid w:val="001A4EA4"/>
    <w:rsid w:val="001A4FF2"/>
    <w:rsid w:val="001A53A1"/>
    <w:rsid w:val="001A5421"/>
    <w:rsid w:val="001A5A37"/>
    <w:rsid w:val="001A5A82"/>
    <w:rsid w:val="001A5A88"/>
    <w:rsid w:val="001A5A8F"/>
    <w:rsid w:val="001A5AF5"/>
    <w:rsid w:val="001A5E96"/>
    <w:rsid w:val="001A629F"/>
    <w:rsid w:val="001A6436"/>
    <w:rsid w:val="001A64AA"/>
    <w:rsid w:val="001A6579"/>
    <w:rsid w:val="001A6660"/>
    <w:rsid w:val="001A69FB"/>
    <w:rsid w:val="001A6A64"/>
    <w:rsid w:val="001A6C12"/>
    <w:rsid w:val="001A6D5E"/>
    <w:rsid w:val="001A72F3"/>
    <w:rsid w:val="001A79A3"/>
    <w:rsid w:val="001A79E2"/>
    <w:rsid w:val="001A7ABD"/>
    <w:rsid w:val="001A7BAF"/>
    <w:rsid w:val="001A7E5B"/>
    <w:rsid w:val="001B015F"/>
    <w:rsid w:val="001B019C"/>
    <w:rsid w:val="001B03A3"/>
    <w:rsid w:val="001B0446"/>
    <w:rsid w:val="001B0547"/>
    <w:rsid w:val="001B0AE2"/>
    <w:rsid w:val="001B0B7A"/>
    <w:rsid w:val="001B0C69"/>
    <w:rsid w:val="001B0D70"/>
    <w:rsid w:val="001B0E32"/>
    <w:rsid w:val="001B0EF3"/>
    <w:rsid w:val="001B12BF"/>
    <w:rsid w:val="001B1477"/>
    <w:rsid w:val="001B14A0"/>
    <w:rsid w:val="001B1781"/>
    <w:rsid w:val="001B1833"/>
    <w:rsid w:val="001B1955"/>
    <w:rsid w:val="001B1A2F"/>
    <w:rsid w:val="001B1B13"/>
    <w:rsid w:val="001B1C1E"/>
    <w:rsid w:val="001B1C2A"/>
    <w:rsid w:val="001B2406"/>
    <w:rsid w:val="001B24A5"/>
    <w:rsid w:val="001B25CC"/>
    <w:rsid w:val="001B25E5"/>
    <w:rsid w:val="001B311D"/>
    <w:rsid w:val="001B328D"/>
    <w:rsid w:val="001B3516"/>
    <w:rsid w:val="001B3790"/>
    <w:rsid w:val="001B3820"/>
    <w:rsid w:val="001B3A5E"/>
    <w:rsid w:val="001B3C43"/>
    <w:rsid w:val="001B3D49"/>
    <w:rsid w:val="001B3EDE"/>
    <w:rsid w:val="001B41FB"/>
    <w:rsid w:val="001B439C"/>
    <w:rsid w:val="001B4562"/>
    <w:rsid w:val="001B45A6"/>
    <w:rsid w:val="001B46EF"/>
    <w:rsid w:val="001B4A01"/>
    <w:rsid w:val="001B4C22"/>
    <w:rsid w:val="001B5584"/>
    <w:rsid w:val="001B559F"/>
    <w:rsid w:val="001B5AC9"/>
    <w:rsid w:val="001B5C5D"/>
    <w:rsid w:val="001B5D90"/>
    <w:rsid w:val="001B5E07"/>
    <w:rsid w:val="001B5E1C"/>
    <w:rsid w:val="001B610C"/>
    <w:rsid w:val="001B62CA"/>
    <w:rsid w:val="001B67AE"/>
    <w:rsid w:val="001B67BC"/>
    <w:rsid w:val="001B6DF8"/>
    <w:rsid w:val="001B7426"/>
    <w:rsid w:val="001B748E"/>
    <w:rsid w:val="001B7569"/>
    <w:rsid w:val="001B7651"/>
    <w:rsid w:val="001B7831"/>
    <w:rsid w:val="001B7844"/>
    <w:rsid w:val="001B7B8C"/>
    <w:rsid w:val="001B7BD7"/>
    <w:rsid w:val="001B7EC7"/>
    <w:rsid w:val="001C01D7"/>
    <w:rsid w:val="001C02B6"/>
    <w:rsid w:val="001C0335"/>
    <w:rsid w:val="001C0519"/>
    <w:rsid w:val="001C05DC"/>
    <w:rsid w:val="001C060E"/>
    <w:rsid w:val="001C0732"/>
    <w:rsid w:val="001C084F"/>
    <w:rsid w:val="001C0A18"/>
    <w:rsid w:val="001C0C81"/>
    <w:rsid w:val="001C0D64"/>
    <w:rsid w:val="001C0F4C"/>
    <w:rsid w:val="001C11CE"/>
    <w:rsid w:val="001C1309"/>
    <w:rsid w:val="001C142E"/>
    <w:rsid w:val="001C160B"/>
    <w:rsid w:val="001C1693"/>
    <w:rsid w:val="001C18F9"/>
    <w:rsid w:val="001C192B"/>
    <w:rsid w:val="001C1B2C"/>
    <w:rsid w:val="001C1B82"/>
    <w:rsid w:val="001C1DE9"/>
    <w:rsid w:val="001C268F"/>
    <w:rsid w:val="001C26F3"/>
    <w:rsid w:val="001C27FA"/>
    <w:rsid w:val="001C2B92"/>
    <w:rsid w:val="001C2D0E"/>
    <w:rsid w:val="001C2D1A"/>
    <w:rsid w:val="001C2FCE"/>
    <w:rsid w:val="001C3021"/>
    <w:rsid w:val="001C303F"/>
    <w:rsid w:val="001C32A0"/>
    <w:rsid w:val="001C3398"/>
    <w:rsid w:val="001C33B5"/>
    <w:rsid w:val="001C347F"/>
    <w:rsid w:val="001C3776"/>
    <w:rsid w:val="001C3822"/>
    <w:rsid w:val="001C3937"/>
    <w:rsid w:val="001C4639"/>
    <w:rsid w:val="001C4849"/>
    <w:rsid w:val="001C4A46"/>
    <w:rsid w:val="001C4C47"/>
    <w:rsid w:val="001C518B"/>
    <w:rsid w:val="001C52DF"/>
    <w:rsid w:val="001C56F1"/>
    <w:rsid w:val="001C5EFA"/>
    <w:rsid w:val="001C5FDF"/>
    <w:rsid w:val="001C62B4"/>
    <w:rsid w:val="001C646D"/>
    <w:rsid w:val="001C691D"/>
    <w:rsid w:val="001C6C30"/>
    <w:rsid w:val="001C6FD7"/>
    <w:rsid w:val="001C7318"/>
    <w:rsid w:val="001C7408"/>
    <w:rsid w:val="001C7679"/>
    <w:rsid w:val="001C796C"/>
    <w:rsid w:val="001C7CDF"/>
    <w:rsid w:val="001C7D40"/>
    <w:rsid w:val="001C7F56"/>
    <w:rsid w:val="001D0075"/>
    <w:rsid w:val="001D01A7"/>
    <w:rsid w:val="001D0356"/>
    <w:rsid w:val="001D04A1"/>
    <w:rsid w:val="001D05CD"/>
    <w:rsid w:val="001D079B"/>
    <w:rsid w:val="001D0BA5"/>
    <w:rsid w:val="001D0BDC"/>
    <w:rsid w:val="001D0D76"/>
    <w:rsid w:val="001D0E2A"/>
    <w:rsid w:val="001D1051"/>
    <w:rsid w:val="001D1139"/>
    <w:rsid w:val="001D1294"/>
    <w:rsid w:val="001D1617"/>
    <w:rsid w:val="001D1A0A"/>
    <w:rsid w:val="001D22A5"/>
    <w:rsid w:val="001D25C2"/>
    <w:rsid w:val="001D25CE"/>
    <w:rsid w:val="001D27BC"/>
    <w:rsid w:val="001D28E0"/>
    <w:rsid w:val="001D2A0E"/>
    <w:rsid w:val="001D2E20"/>
    <w:rsid w:val="001D2E9B"/>
    <w:rsid w:val="001D2FA8"/>
    <w:rsid w:val="001D3080"/>
    <w:rsid w:val="001D3083"/>
    <w:rsid w:val="001D30DE"/>
    <w:rsid w:val="001D35D6"/>
    <w:rsid w:val="001D3649"/>
    <w:rsid w:val="001D37F5"/>
    <w:rsid w:val="001D38B0"/>
    <w:rsid w:val="001D39A5"/>
    <w:rsid w:val="001D3D0E"/>
    <w:rsid w:val="001D3D44"/>
    <w:rsid w:val="001D41B4"/>
    <w:rsid w:val="001D443A"/>
    <w:rsid w:val="001D447E"/>
    <w:rsid w:val="001D4616"/>
    <w:rsid w:val="001D49F6"/>
    <w:rsid w:val="001D4E24"/>
    <w:rsid w:val="001D5347"/>
    <w:rsid w:val="001D5688"/>
    <w:rsid w:val="001D58D1"/>
    <w:rsid w:val="001D596A"/>
    <w:rsid w:val="001D5CDA"/>
    <w:rsid w:val="001D606F"/>
    <w:rsid w:val="001D639B"/>
    <w:rsid w:val="001D64CA"/>
    <w:rsid w:val="001D64E6"/>
    <w:rsid w:val="001D6A41"/>
    <w:rsid w:val="001D724A"/>
    <w:rsid w:val="001D7274"/>
    <w:rsid w:val="001D72A3"/>
    <w:rsid w:val="001D7354"/>
    <w:rsid w:val="001D75A8"/>
    <w:rsid w:val="001D7B8F"/>
    <w:rsid w:val="001D7CA9"/>
    <w:rsid w:val="001D7DB1"/>
    <w:rsid w:val="001D7E8E"/>
    <w:rsid w:val="001E0168"/>
    <w:rsid w:val="001E019F"/>
    <w:rsid w:val="001E047A"/>
    <w:rsid w:val="001E0495"/>
    <w:rsid w:val="001E04BD"/>
    <w:rsid w:val="001E065E"/>
    <w:rsid w:val="001E06B3"/>
    <w:rsid w:val="001E0AD5"/>
    <w:rsid w:val="001E0F0E"/>
    <w:rsid w:val="001E0F64"/>
    <w:rsid w:val="001E145B"/>
    <w:rsid w:val="001E1642"/>
    <w:rsid w:val="001E1709"/>
    <w:rsid w:val="001E172C"/>
    <w:rsid w:val="001E17EF"/>
    <w:rsid w:val="001E1815"/>
    <w:rsid w:val="001E1827"/>
    <w:rsid w:val="001E1A4C"/>
    <w:rsid w:val="001E1DE6"/>
    <w:rsid w:val="001E1FEB"/>
    <w:rsid w:val="001E2092"/>
    <w:rsid w:val="001E2095"/>
    <w:rsid w:val="001E236A"/>
    <w:rsid w:val="001E23D1"/>
    <w:rsid w:val="001E25A1"/>
    <w:rsid w:val="001E2694"/>
    <w:rsid w:val="001E287B"/>
    <w:rsid w:val="001E29F9"/>
    <w:rsid w:val="001E2C12"/>
    <w:rsid w:val="001E2CA7"/>
    <w:rsid w:val="001E334E"/>
    <w:rsid w:val="001E3426"/>
    <w:rsid w:val="001E386D"/>
    <w:rsid w:val="001E3B50"/>
    <w:rsid w:val="001E3C21"/>
    <w:rsid w:val="001E3C7A"/>
    <w:rsid w:val="001E3D26"/>
    <w:rsid w:val="001E3F83"/>
    <w:rsid w:val="001E3FAE"/>
    <w:rsid w:val="001E3FD9"/>
    <w:rsid w:val="001E3FE6"/>
    <w:rsid w:val="001E4146"/>
    <w:rsid w:val="001E4523"/>
    <w:rsid w:val="001E4761"/>
    <w:rsid w:val="001E4895"/>
    <w:rsid w:val="001E4AAD"/>
    <w:rsid w:val="001E52FC"/>
    <w:rsid w:val="001E535F"/>
    <w:rsid w:val="001E5402"/>
    <w:rsid w:val="001E5781"/>
    <w:rsid w:val="001E59C7"/>
    <w:rsid w:val="001E5AA9"/>
    <w:rsid w:val="001E5B93"/>
    <w:rsid w:val="001E5E90"/>
    <w:rsid w:val="001E5E97"/>
    <w:rsid w:val="001E5F29"/>
    <w:rsid w:val="001E6344"/>
    <w:rsid w:val="001E6685"/>
    <w:rsid w:val="001E69D7"/>
    <w:rsid w:val="001E6B55"/>
    <w:rsid w:val="001E7021"/>
    <w:rsid w:val="001E70B3"/>
    <w:rsid w:val="001E7318"/>
    <w:rsid w:val="001E74AB"/>
    <w:rsid w:val="001E75A9"/>
    <w:rsid w:val="001E75E2"/>
    <w:rsid w:val="001E76C7"/>
    <w:rsid w:val="001E7773"/>
    <w:rsid w:val="001E77B2"/>
    <w:rsid w:val="001E7BC7"/>
    <w:rsid w:val="001E7DBA"/>
    <w:rsid w:val="001F0066"/>
    <w:rsid w:val="001F01F6"/>
    <w:rsid w:val="001F0860"/>
    <w:rsid w:val="001F09C5"/>
    <w:rsid w:val="001F0EE6"/>
    <w:rsid w:val="001F10E6"/>
    <w:rsid w:val="001F10FB"/>
    <w:rsid w:val="001F124D"/>
    <w:rsid w:val="001F12B5"/>
    <w:rsid w:val="001F159C"/>
    <w:rsid w:val="001F1719"/>
    <w:rsid w:val="001F1951"/>
    <w:rsid w:val="001F1CA2"/>
    <w:rsid w:val="001F1CC7"/>
    <w:rsid w:val="001F1D20"/>
    <w:rsid w:val="001F1D6B"/>
    <w:rsid w:val="001F1DAE"/>
    <w:rsid w:val="001F1F6D"/>
    <w:rsid w:val="001F2070"/>
    <w:rsid w:val="001F23E2"/>
    <w:rsid w:val="001F2436"/>
    <w:rsid w:val="001F2527"/>
    <w:rsid w:val="001F2544"/>
    <w:rsid w:val="001F2794"/>
    <w:rsid w:val="001F288D"/>
    <w:rsid w:val="001F29D3"/>
    <w:rsid w:val="001F2A6C"/>
    <w:rsid w:val="001F2D39"/>
    <w:rsid w:val="001F2D71"/>
    <w:rsid w:val="001F2E99"/>
    <w:rsid w:val="001F3036"/>
    <w:rsid w:val="001F3129"/>
    <w:rsid w:val="001F3368"/>
    <w:rsid w:val="001F34FB"/>
    <w:rsid w:val="001F367E"/>
    <w:rsid w:val="001F37A0"/>
    <w:rsid w:val="001F3814"/>
    <w:rsid w:val="001F38F8"/>
    <w:rsid w:val="001F3B01"/>
    <w:rsid w:val="001F3E88"/>
    <w:rsid w:val="001F3F01"/>
    <w:rsid w:val="001F3F36"/>
    <w:rsid w:val="001F4324"/>
    <w:rsid w:val="001F4592"/>
    <w:rsid w:val="001F47BE"/>
    <w:rsid w:val="001F4941"/>
    <w:rsid w:val="001F4A4D"/>
    <w:rsid w:val="001F4DAF"/>
    <w:rsid w:val="001F4DCE"/>
    <w:rsid w:val="001F4E8A"/>
    <w:rsid w:val="001F5024"/>
    <w:rsid w:val="001F5101"/>
    <w:rsid w:val="001F51B9"/>
    <w:rsid w:val="001F5468"/>
    <w:rsid w:val="001F54ED"/>
    <w:rsid w:val="001F5639"/>
    <w:rsid w:val="001F5950"/>
    <w:rsid w:val="001F5996"/>
    <w:rsid w:val="001F5B37"/>
    <w:rsid w:val="001F5B66"/>
    <w:rsid w:val="001F5DBB"/>
    <w:rsid w:val="001F5E13"/>
    <w:rsid w:val="001F6007"/>
    <w:rsid w:val="001F6049"/>
    <w:rsid w:val="001F6211"/>
    <w:rsid w:val="001F6222"/>
    <w:rsid w:val="001F6294"/>
    <w:rsid w:val="001F635F"/>
    <w:rsid w:val="001F6392"/>
    <w:rsid w:val="001F63FE"/>
    <w:rsid w:val="001F64AA"/>
    <w:rsid w:val="001F6535"/>
    <w:rsid w:val="001F66A1"/>
    <w:rsid w:val="001F6929"/>
    <w:rsid w:val="001F6A16"/>
    <w:rsid w:val="001F6A6B"/>
    <w:rsid w:val="001F7067"/>
    <w:rsid w:val="001F70CA"/>
    <w:rsid w:val="001F71D2"/>
    <w:rsid w:val="001F7390"/>
    <w:rsid w:val="001F74A3"/>
    <w:rsid w:val="001F7693"/>
    <w:rsid w:val="001F782A"/>
    <w:rsid w:val="001F7CA8"/>
    <w:rsid w:val="001F7CC3"/>
    <w:rsid w:val="001F7E18"/>
    <w:rsid w:val="00200142"/>
    <w:rsid w:val="002001C0"/>
    <w:rsid w:val="00200213"/>
    <w:rsid w:val="002002C9"/>
    <w:rsid w:val="002003EA"/>
    <w:rsid w:val="002004AB"/>
    <w:rsid w:val="00200D69"/>
    <w:rsid w:val="00200E4F"/>
    <w:rsid w:val="00200E83"/>
    <w:rsid w:val="00200ED8"/>
    <w:rsid w:val="002012DC"/>
    <w:rsid w:val="002012F3"/>
    <w:rsid w:val="00201501"/>
    <w:rsid w:val="00201526"/>
    <w:rsid w:val="0020156C"/>
    <w:rsid w:val="002019C8"/>
    <w:rsid w:val="00201E07"/>
    <w:rsid w:val="00201EB4"/>
    <w:rsid w:val="002022E8"/>
    <w:rsid w:val="0020241F"/>
    <w:rsid w:val="0020244D"/>
    <w:rsid w:val="002024C7"/>
    <w:rsid w:val="00202567"/>
    <w:rsid w:val="00202803"/>
    <w:rsid w:val="00202C08"/>
    <w:rsid w:val="00202C68"/>
    <w:rsid w:val="00202DCA"/>
    <w:rsid w:val="00202E1E"/>
    <w:rsid w:val="00202F98"/>
    <w:rsid w:val="00202FC5"/>
    <w:rsid w:val="0020324F"/>
    <w:rsid w:val="00203602"/>
    <w:rsid w:val="002036C9"/>
    <w:rsid w:val="00203A4E"/>
    <w:rsid w:val="00203AC1"/>
    <w:rsid w:val="00203B57"/>
    <w:rsid w:val="00203BAE"/>
    <w:rsid w:val="00203EE7"/>
    <w:rsid w:val="00203F51"/>
    <w:rsid w:val="00203FCF"/>
    <w:rsid w:val="00203FF9"/>
    <w:rsid w:val="002043B7"/>
    <w:rsid w:val="00204444"/>
    <w:rsid w:val="0020454A"/>
    <w:rsid w:val="002047B4"/>
    <w:rsid w:val="0020481B"/>
    <w:rsid w:val="00204840"/>
    <w:rsid w:val="00204F54"/>
    <w:rsid w:val="00204F91"/>
    <w:rsid w:val="00205322"/>
    <w:rsid w:val="002054C9"/>
    <w:rsid w:val="0020560E"/>
    <w:rsid w:val="00205705"/>
    <w:rsid w:val="00205A99"/>
    <w:rsid w:val="00205F6D"/>
    <w:rsid w:val="002061B9"/>
    <w:rsid w:val="002062C7"/>
    <w:rsid w:val="0020637C"/>
    <w:rsid w:val="002065FA"/>
    <w:rsid w:val="00206732"/>
    <w:rsid w:val="00206860"/>
    <w:rsid w:val="00206B69"/>
    <w:rsid w:val="00206BF4"/>
    <w:rsid w:val="002071AA"/>
    <w:rsid w:val="002071D0"/>
    <w:rsid w:val="0020788B"/>
    <w:rsid w:val="00207EC9"/>
    <w:rsid w:val="00207ECF"/>
    <w:rsid w:val="002103A9"/>
    <w:rsid w:val="0021049E"/>
    <w:rsid w:val="00210577"/>
    <w:rsid w:val="00210605"/>
    <w:rsid w:val="00210D06"/>
    <w:rsid w:val="00210E6A"/>
    <w:rsid w:val="00210F0B"/>
    <w:rsid w:val="00210FBE"/>
    <w:rsid w:val="00210FF5"/>
    <w:rsid w:val="00211254"/>
    <w:rsid w:val="0021172E"/>
    <w:rsid w:val="002118CC"/>
    <w:rsid w:val="00211AE9"/>
    <w:rsid w:val="00211B98"/>
    <w:rsid w:val="00211C5F"/>
    <w:rsid w:val="00211D6E"/>
    <w:rsid w:val="00212133"/>
    <w:rsid w:val="0021225D"/>
    <w:rsid w:val="002123A3"/>
    <w:rsid w:val="0021242D"/>
    <w:rsid w:val="0021257E"/>
    <w:rsid w:val="00212D11"/>
    <w:rsid w:val="00212E9F"/>
    <w:rsid w:val="00212FD4"/>
    <w:rsid w:val="00213329"/>
    <w:rsid w:val="00213382"/>
    <w:rsid w:val="0021366D"/>
    <w:rsid w:val="00213693"/>
    <w:rsid w:val="002137E8"/>
    <w:rsid w:val="00213ADA"/>
    <w:rsid w:val="00213F59"/>
    <w:rsid w:val="00214293"/>
    <w:rsid w:val="002142E5"/>
    <w:rsid w:val="002142F0"/>
    <w:rsid w:val="002143AD"/>
    <w:rsid w:val="002144C4"/>
    <w:rsid w:val="002148AA"/>
    <w:rsid w:val="00214C62"/>
    <w:rsid w:val="00214DE4"/>
    <w:rsid w:val="00214E8C"/>
    <w:rsid w:val="00214FFB"/>
    <w:rsid w:val="0021506F"/>
    <w:rsid w:val="0021514B"/>
    <w:rsid w:val="0021518B"/>
    <w:rsid w:val="0021524E"/>
    <w:rsid w:val="00215254"/>
    <w:rsid w:val="002153C9"/>
    <w:rsid w:val="002153D0"/>
    <w:rsid w:val="0021542F"/>
    <w:rsid w:val="00215522"/>
    <w:rsid w:val="002156ED"/>
    <w:rsid w:val="002157E1"/>
    <w:rsid w:val="00215831"/>
    <w:rsid w:val="00215E16"/>
    <w:rsid w:val="00215F1D"/>
    <w:rsid w:val="002161BB"/>
    <w:rsid w:val="002162AD"/>
    <w:rsid w:val="00216315"/>
    <w:rsid w:val="00216332"/>
    <w:rsid w:val="00216417"/>
    <w:rsid w:val="00216E87"/>
    <w:rsid w:val="00216FC9"/>
    <w:rsid w:val="002172D5"/>
    <w:rsid w:val="00217440"/>
    <w:rsid w:val="00217679"/>
    <w:rsid w:val="002176F5"/>
    <w:rsid w:val="002178BD"/>
    <w:rsid w:val="002178E2"/>
    <w:rsid w:val="002179F1"/>
    <w:rsid w:val="00217C27"/>
    <w:rsid w:val="0022035F"/>
    <w:rsid w:val="00220438"/>
    <w:rsid w:val="0022044E"/>
    <w:rsid w:val="00220526"/>
    <w:rsid w:val="002205A5"/>
    <w:rsid w:val="0022067D"/>
    <w:rsid w:val="00220CE6"/>
    <w:rsid w:val="002212FA"/>
    <w:rsid w:val="00221476"/>
    <w:rsid w:val="002215F1"/>
    <w:rsid w:val="002219CF"/>
    <w:rsid w:val="00221A54"/>
    <w:rsid w:val="00221F6E"/>
    <w:rsid w:val="002221DF"/>
    <w:rsid w:val="00222286"/>
    <w:rsid w:val="002222DA"/>
    <w:rsid w:val="00222379"/>
    <w:rsid w:val="0022242A"/>
    <w:rsid w:val="002226AF"/>
    <w:rsid w:val="0022270D"/>
    <w:rsid w:val="00222A9F"/>
    <w:rsid w:val="00222C82"/>
    <w:rsid w:val="00222D61"/>
    <w:rsid w:val="00222EF9"/>
    <w:rsid w:val="00222FC6"/>
    <w:rsid w:val="00223025"/>
    <w:rsid w:val="00223359"/>
    <w:rsid w:val="0022336C"/>
    <w:rsid w:val="00223407"/>
    <w:rsid w:val="00223526"/>
    <w:rsid w:val="002235CE"/>
    <w:rsid w:val="0022363C"/>
    <w:rsid w:val="002238B7"/>
    <w:rsid w:val="00223925"/>
    <w:rsid w:val="00223A2B"/>
    <w:rsid w:val="0022421D"/>
    <w:rsid w:val="00224339"/>
    <w:rsid w:val="00224347"/>
    <w:rsid w:val="00224459"/>
    <w:rsid w:val="002245A4"/>
    <w:rsid w:val="00224795"/>
    <w:rsid w:val="00224AFB"/>
    <w:rsid w:val="00224CE9"/>
    <w:rsid w:val="002251BC"/>
    <w:rsid w:val="0022533C"/>
    <w:rsid w:val="0022551B"/>
    <w:rsid w:val="00225604"/>
    <w:rsid w:val="00225873"/>
    <w:rsid w:val="00225966"/>
    <w:rsid w:val="002259A0"/>
    <w:rsid w:val="00225A16"/>
    <w:rsid w:val="00225FC4"/>
    <w:rsid w:val="002262DC"/>
    <w:rsid w:val="0022638F"/>
    <w:rsid w:val="00226474"/>
    <w:rsid w:val="00226B91"/>
    <w:rsid w:val="00226D85"/>
    <w:rsid w:val="00226E7C"/>
    <w:rsid w:val="00226EB2"/>
    <w:rsid w:val="0022704A"/>
    <w:rsid w:val="002270EA"/>
    <w:rsid w:val="002271A3"/>
    <w:rsid w:val="00227437"/>
    <w:rsid w:val="002274E9"/>
    <w:rsid w:val="002275BB"/>
    <w:rsid w:val="00227774"/>
    <w:rsid w:val="0022785F"/>
    <w:rsid w:val="00227D12"/>
    <w:rsid w:val="00230B25"/>
    <w:rsid w:val="00230ECD"/>
    <w:rsid w:val="00230FA0"/>
    <w:rsid w:val="0023123C"/>
    <w:rsid w:val="0023136D"/>
    <w:rsid w:val="002316D7"/>
    <w:rsid w:val="002319AC"/>
    <w:rsid w:val="002319C0"/>
    <w:rsid w:val="00231E49"/>
    <w:rsid w:val="00231E8C"/>
    <w:rsid w:val="00232113"/>
    <w:rsid w:val="0023220E"/>
    <w:rsid w:val="00232494"/>
    <w:rsid w:val="002324E5"/>
    <w:rsid w:val="0023271F"/>
    <w:rsid w:val="00232730"/>
    <w:rsid w:val="002327D9"/>
    <w:rsid w:val="00232962"/>
    <w:rsid w:val="00232999"/>
    <w:rsid w:val="002329F0"/>
    <w:rsid w:val="00232A49"/>
    <w:rsid w:val="00232B3A"/>
    <w:rsid w:val="00232E7B"/>
    <w:rsid w:val="00232ECF"/>
    <w:rsid w:val="00233425"/>
    <w:rsid w:val="00233532"/>
    <w:rsid w:val="00233578"/>
    <w:rsid w:val="002335A0"/>
    <w:rsid w:val="0023368E"/>
    <w:rsid w:val="0023396E"/>
    <w:rsid w:val="00233B5A"/>
    <w:rsid w:val="00233CD8"/>
    <w:rsid w:val="00233EEF"/>
    <w:rsid w:val="00233F7B"/>
    <w:rsid w:val="00233F98"/>
    <w:rsid w:val="00233FB0"/>
    <w:rsid w:val="00234169"/>
    <w:rsid w:val="002342BE"/>
    <w:rsid w:val="0023443E"/>
    <w:rsid w:val="0023452D"/>
    <w:rsid w:val="0023495A"/>
    <w:rsid w:val="00234C45"/>
    <w:rsid w:val="00234C9F"/>
    <w:rsid w:val="00234CAC"/>
    <w:rsid w:val="0023513B"/>
    <w:rsid w:val="002351D1"/>
    <w:rsid w:val="00235C06"/>
    <w:rsid w:val="00235DD6"/>
    <w:rsid w:val="00235E0F"/>
    <w:rsid w:val="002361BB"/>
    <w:rsid w:val="002362C9"/>
    <w:rsid w:val="002363D9"/>
    <w:rsid w:val="002365A9"/>
    <w:rsid w:val="00236D0F"/>
    <w:rsid w:val="00236F8D"/>
    <w:rsid w:val="002370C6"/>
    <w:rsid w:val="00237396"/>
    <w:rsid w:val="0023795A"/>
    <w:rsid w:val="00237A3A"/>
    <w:rsid w:val="00237FC2"/>
    <w:rsid w:val="00240024"/>
    <w:rsid w:val="00240488"/>
    <w:rsid w:val="00240525"/>
    <w:rsid w:val="00240636"/>
    <w:rsid w:val="0024073C"/>
    <w:rsid w:val="002407ED"/>
    <w:rsid w:val="00240810"/>
    <w:rsid w:val="00240B8F"/>
    <w:rsid w:val="00240C06"/>
    <w:rsid w:val="00241247"/>
    <w:rsid w:val="002412C3"/>
    <w:rsid w:val="00241694"/>
    <w:rsid w:val="0024195F"/>
    <w:rsid w:val="00241BFC"/>
    <w:rsid w:val="00241E69"/>
    <w:rsid w:val="002420EE"/>
    <w:rsid w:val="0024305F"/>
    <w:rsid w:val="0024356A"/>
    <w:rsid w:val="00243652"/>
    <w:rsid w:val="002436BB"/>
    <w:rsid w:val="00243A24"/>
    <w:rsid w:val="00243A5C"/>
    <w:rsid w:val="00243BF4"/>
    <w:rsid w:val="00243C1F"/>
    <w:rsid w:val="0024405D"/>
    <w:rsid w:val="00244169"/>
    <w:rsid w:val="0024416E"/>
    <w:rsid w:val="00244227"/>
    <w:rsid w:val="002443D5"/>
    <w:rsid w:val="002445D6"/>
    <w:rsid w:val="00244978"/>
    <w:rsid w:val="00244ACA"/>
    <w:rsid w:val="00244D8F"/>
    <w:rsid w:val="00245082"/>
    <w:rsid w:val="002450D4"/>
    <w:rsid w:val="00245158"/>
    <w:rsid w:val="002451BF"/>
    <w:rsid w:val="002452A1"/>
    <w:rsid w:val="00245394"/>
    <w:rsid w:val="0024560D"/>
    <w:rsid w:val="00245733"/>
    <w:rsid w:val="00245BAE"/>
    <w:rsid w:val="00245C61"/>
    <w:rsid w:val="00245C69"/>
    <w:rsid w:val="00245D8C"/>
    <w:rsid w:val="00245E64"/>
    <w:rsid w:val="0024625A"/>
    <w:rsid w:val="002464B7"/>
    <w:rsid w:val="0024655C"/>
    <w:rsid w:val="002465A6"/>
    <w:rsid w:val="00246961"/>
    <w:rsid w:val="00246A6F"/>
    <w:rsid w:val="00246CCA"/>
    <w:rsid w:val="00246D43"/>
    <w:rsid w:val="00246DA9"/>
    <w:rsid w:val="00247068"/>
    <w:rsid w:val="00247075"/>
    <w:rsid w:val="00247252"/>
    <w:rsid w:val="002476D5"/>
    <w:rsid w:val="00247774"/>
    <w:rsid w:val="00247D6B"/>
    <w:rsid w:val="00247D99"/>
    <w:rsid w:val="00247E46"/>
    <w:rsid w:val="00250467"/>
    <w:rsid w:val="002504A7"/>
    <w:rsid w:val="0025087B"/>
    <w:rsid w:val="00250890"/>
    <w:rsid w:val="00250909"/>
    <w:rsid w:val="00250D2A"/>
    <w:rsid w:val="00250D6B"/>
    <w:rsid w:val="00250E48"/>
    <w:rsid w:val="0025123B"/>
    <w:rsid w:val="00251B12"/>
    <w:rsid w:val="00251BF0"/>
    <w:rsid w:val="00251D69"/>
    <w:rsid w:val="002523D7"/>
    <w:rsid w:val="00252805"/>
    <w:rsid w:val="00252EA2"/>
    <w:rsid w:val="00252F55"/>
    <w:rsid w:val="0025321A"/>
    <w:rsid w:val="002538DF"/>
    <w:rsid w:val="00253A47"/>
    <w:rsid w:val="00253A51"/>
    <w:rsid w:val="00253A86"/>
    <w:rsid w:val="00253BAC"/>
    <w:rsid w:val="00253BDC"/>
    <w:rsid w:val="00253DB9"/>
    <w:rsid w:val="00253E7B"/>
    <w:rsid w:val="00254561"/>
    <w:rsid w:val="002545D2"/>
    <w:rsid w:val="00254672"/>
    <w:rsid w:val="0025467E"/>
    <w:rsid w:val="00254750"/>
    <w:rsid w:val="0025476C"/>
    <w:rsid w:val="00254B8E"/>
    <w:rsid w:val="00254D49"/>
    <w:rsid w:val="00254DB7"/>
    <w:rsid w:val="00254EEF"/>
    <w:rsid w:val="0025504A"/>
    <w:rsid w:val="002552C1"/>
    <w:rsid w:val="002554A9"/>
    <w:rsid w:val="002557C9"/>
    <w:rsid w:val="00255835"/>
    <w:rsid w:val="00255A7D"/>
    <w:rsid w:val="00255FD6"/>
    <w:rsid w:val="0025629C"/>
    <w:rsid w:val="002563E1"/>
    <w:rsid w:val="002565BD"/>
    <w:rsid w:val="0025681F"/>
    <w:rsid w:val="00256994"/>
    <w:rsid w:val="00256D99"/>
    <w:rsid w:val="00256DA7"/>
    <w:rsid w:val="00257273"/>
    <w:rsid w:val="00257364"/>
    <w:rsid w:val="002573FF"/>
    <w:rsid w:val="00257683"/>
    <w:rsid w:val="002576F9"/>
    <w:rsid w:val="00257817"/>
    <w:rsid w:val="002578D3"/>
    <w:rsid w:val="002579B4"/>
    <w:rsid w:val="00257A07"/>
    <w:rsid w:val="00257AEF"/>
    <w:rsid w:val="00257BB6"/>
    <w:rsid w:val="00257BDD"/>
    <w:rsid w:val="00260218"/>
    <w:rsid w:val="0026025E"/>
    <w:rsid w:val="002602E9"/>
    <w:rsid w:val="002602F0"/>
    <w:rsid w:val="002609F5"/>
    <w:rsid w:val="00260A18"/>
    <w:rsid w:val="00260F77"/>
    <w:rsid w:val="0026117C"/>
    <w:rsid w:val="002613EB"/>
    <w:rsid w:val="00261425"/>
    <w:rsid w:val="0026145E"/>
    <w:rsid w:val="0026155D"/>
    <w:rsid w:val="002615F6"/>
    <w:rsid w:val="0026168D"/>
    <w:rsid w:val="00261796"/>
    <w:rsid w:val="00261B07"/>
    <w:rsid w:val="00261CD8"/>
    <w:rsid w:val="0026213B"/>
    <w:rsid w:val="00262432"/>
    <w:rsid w:val="00262768"/>
    <w:rsid w:val="002628D5"/>
    <w:rsid w:val="002629DD"/>
    <w:rsid w:val="00262B00"/>
    <w:rsid w:val="00262C4F"/>
    <w:rsid w:val="00262D9F"/>
    <w:rsid w:val="00262DC8"/>
    <w:rsid w:val="00262DCC"/>
    <w:rsid w:val="00262E6B"/>
    <w:rsid w:val="00262EC8"/>
    <w:rsid w:val="00263252"/>
    <w:rsid w:val="002633F4"/>
    <w:rsid w:val="00263670"/>
    <w:rsid w:val="002637C8"/>
    <w:rsid w:val="002637EF"/>
    <w:rsid w:val="0026398C"/>
    <w:rsid w:val="00263B16"/>
    <w:rsid w:val="00263C47"/>
    <w:rsid w:val="00263DAC"/>
    <w:rsid w:val="00263DC9"/>
    <w:rsid w:val="002642DE"/>
    <w:rsid w:val="00264770"/>
    <w:rsid w:val="00264B17"/>
    <w:rsid w:val="00264B2F"/>
    <w:rsid w:val="00264C42"/>
    <w:rsid w:val="00264DEA"/>
    <w:rsid w:val="00264F78"/>
    <w:rsid w:val="0026507D"/>
    <w:rsid w:val="002651C3"/>
    <w:rsid w:val="0026526B"/>
    <w:rsid w:val="0026558F"/>
    <w:rsid w:val="00265B17"/>
    <w:rsid w:val="00265CCD"/>
    <w:rsid w:val="00265E70"/>
    <w:rsid w:val="00266073"/>
    <w:rsid w:val="00266796"/>
    <w:rsid w:val="0026688F"/>
    <w:rsid w:val="002668C2"/>
    <w:rsid w:val="00266CEE"/>
    <w:rsid w:val="00266DB1"/>
    <w:rsid w:val="00266F8E"/>
    <w:rsid w:val="00266FEF"/>
    <w:rsid w:val="002672BD"/>
    <w:rsid w:val="00267424"/>
    <w:rsid w:val="00267542"/>
    <w:rsid w:val="002675D0"/>
    <w:rsid w:val="002676F4"/>
    <w:rsid w:val="00267D8E"/>
    <w:rsid w:val="00267F5F"/>
    <w:rsid w:val="00270117"/>
    <w:rsid w:val="002704AC"/>
    <w:rsid w:val="00270536"/>
    <w:rsid w:val="0027076E"/>
    <w:rsid w:val="00270773"/>
    <w:rsid w:val="0027085B"/>
    <w:rsid w:val="0027085C"/>
    <w:rsid w:val="002708CC"/>
    <w:rsid w:val="00270998"/>
    <w:rsid w:val="00270A6A"/>
    <w:rsid w:val="00270A74"/>
    <w:rsid w:val="00270B42"/>
    <w:rsid w:val="00270D44"/>
    <w:rsid w:val="00270DA5"/>
    <w:rsid w:val="00271052"/>
    <w:rsid w:val="0027105F"/>
    <w:rsid w:val="002711F2"/>
    <w:rsid w:val="002712BE"/>
    <w:rsid w:val="002713E9"/>
    <w:rsid w:val="002714BA"/>
    <w:rsid w:val="00271877"/>
    <w:rsid w:val="00271C0E"/>
    <w:rsid w:val="00271CDC"/>
    <w:rsid w:val="00271E21"/>
    <w:rsid w:val="00271FCF"/>
    <w:rsid w:val="00272171"/>
    <w:rsid w:val="002725B1"/>
    <w:rsid w:val="00272889"/>
    <w:rsid w:val="002728F7"/>
    <w:rsid w:val="00272AD2"/>
    <w:rsid w:val="00272DA7"/>
    <w:rsid w:val="0027307B"/>
    <w:rsid w:val="0027314E"/>
    <w:rsid w:val="0027327A"/>
    <w:rsid w:val="0027334D"/>
    <w:rsid w:val="00273688"/>
    <w:rsid w:val="0027379E"/>
    <w:rsid w:val="00273CCD"/>
    <w:rsid w:val="00273D08"/>
    <w:rsid w:val="00273E74"/>
    <w:rsid w:val="00274072"/>
    <w:rsid w:val="002741A5"/>
    <w:rsid w:val="00274247"/>
    <w:rsid w:val="002742CA"/>
    <w:rsid w:val="00274348"/>
    <w:rsid w:val="002744DE"/>
    <w:rsid w:val="00274BC1"/>
    <w:rsid w:val="00274DE5"/>
    <w:rsid w:val="002750B8"/>
    <w:rsid w:val="00275291"/>
    <w:rsid w:val="002752BB"/>
    <w:rsid w:val="002752FF"/>
    <w:rsid w:val="0027544B"/>
    <w:rsid w:val="002754D6"/>
    <w:rsid w:val="00275A5C"/>
    <w:rsid w:val="00275AB9"/>
    <w:rsid w:val="00275BCE"/>
    <w:rsid w:val="00276356"/>
    <w:rsid w:val="002763A9"/>
    <w:rsid w:val="00276410"/>
    <w:rsid w:val="0027643F"/>
    <w:rsid w:val="002764F5"/>
    <w:rsid w:val="00276575"/>
    <w:rsid w:val="0027690F"/>
    <w:rsid w:val="002769FC"/>
    <w:rsid w:val="00276AE5"/>
    <w:rsid w:val="00276B7D"/>
    <w:rsid w:val="00276C22"/>
    <w:rsid w:val="00276E3E"/>
    <w:rsid w:val="00276EC4"/>
    <w:rsid w:val="002770C8"/>
    <w:rsid w:val="0027723F"/>
    <w:rsid w:val="002802F0"/>
    <w:rsid w:val="0028071E"/>
    <w:rsid w:val="00280A1F"/>
    <w:rsid w:val="00280A5C"/>
    <w:rsid w:val="00280BF1"/>
    <w:rsid w:val="00280C11"/>
    <w:rsid w:val="00280CB9"/>
    <w:rsid w:val="00280EBD"/>
    <w:rsid w:val="00280FD7"/>
    <w:rsid w:val="0028134F"/>
    <w:rsid w:val="0028161B"/>
    <w:rsid w:val="00281799"/>
    <w:rsid w:val="00281857"/>
    <w:rsid w:val="002819FC"/>
    <w:rsid w:val="0028252A"/>
    <w:rsid w:val="00282819"/>
    <w:rsid w:val="00282837"/>
    <w:rsid w:val="0028286C"/>
    <w:rsid w:val="0028288D"/>
    <w:rsid w:val="00282BFA"/>
    <w:rsid w:val="00282C1F"/>
    <w:rsid w:val="00282F4C"/>
    <w:rsid w:val="0028300C"/>
    <w:rsid w:val="00283011"/>
    <w:rsid w:val="00283274"/>
    <w:rsid w:val="002833EB"/>
    <w:rsid w:val="0028352A"/>
    <w:rsid w:val="002838DD"/>
    <w:rsid w:val="00283975"/>
    <w:rsid w:val="00283A7B"/>
    <w:rsid w:val="00283C68"/>
    <w:rsid w:val="00283E47"/>
    <w:rsid w:val="00283F8E"/>
    <w:rsid w:val="00283FCF"/>
    <w:rsid w:val="00284000"/>
    <w:rsid w:val="00284394"/>
    <w:rsid w:val="002846E3"/>
    <w:rsid w:val="00284A2A"/>
    <w:rsid w:val="00284ABC"/>
    <w:rsid w:val="00284C34"/>
    <w:rsid w:val="00284E1B"/>
    <w:rsid w:val="00284E70"/>
    <w:rsid w:val="00285118"/>
    <w:rsid w:val="00285168"/>
    <w:rsid w:val="002852DC"/>
    <w:rsid w:val="0028568F"/>
    <w:rsid w:val="0028589F"/>
    <w:rsid w:val="002858F3"/>
    <w:rsid w:val="00285A56"/>
    <w:rsid w:val="00285B6C"/>
    <w:rsid w:val="00285C02"/>
    <w:rsid w:val="00285E93"/>
    <w:rsid w:val="002862CE"/>
    <w:rsid w:val="002865D4"/>
    <w:rsid w:val="00286B6B"/>
    <w:rsid w:val="00286DB0"/>
    <w:rsid w:val="00286DFC"/>
    <w:rsid w:val="00286E46"/>
    <w:rsid w:val="00286F47"/>
    <w:rsid w:val="002872C4"/>
    <w:rsid w:val="002872C6"/>
    <w:rsid w:val="002873A7"/>
    <w:rsid w:val="00287A82"/>
    <w:rsid w:val="00287AE8"/>
    <w:rsid w:val="00287FBF"/>
    <w:rsid w:val="002904B3"/>
    <w:rsid w:val="0029054C"/>
    <w:rsid w:val="00290648"/>
    <w:rsid w:val="00290800"/>
    <w:rsid w:val="002909DD"/>
    <w:rsid w:val="00290DA2"/>
    <w:rsid w:val="002912ED"/>
    <w:rsid w:val="00291376"/>
    <w:rsid w:val="002913B0"/>
    <w:rsid w:val="002913F7"/>
    <w:rsid w:val="002916AC"/>
    <w:rsid w:val="00291792"/>
    <w:rsid w:val="002917AE"/>
    <w:rsid w:val="00291824"/>
    <w:rsid w:val="002918C8"/>
    <w:rsid w:val="0029192D"/>
    <w:rsid w:val="00291A99"/>
    <w:rsid w:val="00291F4B"/>
    <w:rsid w:val="00291FA5"/>
    <w:rsid w:val="0029232E"/>
    <w:rsid w:val="0029260D"/>
    <w:rsid w:val="00292FC2"/>
    <w:rsid w:val="002932EC"/>
    <w:rsid w:val="002937D5"/>
    <w:rsid w:val="00293B35"/>
    <w:rsid w:val="00293BE7"/>
    <w:rsid w:val="00293C4D"/>
    <w:rsid w:val="00293E7A"/>
    <w:rsid w:val="00294030"/>
    <w:rsid w:val="00294193"/>
    <w:rsid w:val="002941FA"/>
    <w:rsid w:val="002943ED"/>
    <w:rsid w:val="00294422"/>
    <w:rsid w:val="0029466F"/>
    <w:rsid w:val="00294786"/>
    <w:rsid w:val="002947DE"/>
    <w:rsid w:val="002949BA"/>
    <w:rsid w:val="00294C68"/>
    <w:rsid w:val="00294DB7"/>
    <w:rsid w:val="00295324"/>
    <w:rsid w:val="0029538A"/>
    <w:rsid w:val="002953DA"/>
    <w:rsid w:val="0029544F"/>
    <w:rsid w:val="0029583E"/>
    <w:rsid w:val="002958AA"/>
    <w:rsid w:val="00295967"/>
    <w:rsid w:val="0029597A"/>
    <w:rsid w:val="00295A80"/>
    <w:rsid w:val="00295EF0"/>
    <w:rsid w:val="00295F66"/>
    <w:rsid w:val="002960F6"/>
    <w:rsid w:val="002962ED"/>
    <w:rsid w:val="00296310"/>
    <w:rsid w:val="0029641B"/>
    <w:rsid w:val="00296951"/>
    <w:rsid w:val="00296AAF"/>
    <w:rsid w:val="00296B60"/>
    <w:rsid w:val="00296B8C"/>
    <w:rsid w:val="00296CAF"/>
    <w:rsid w:val="00296EF8"/>
    <w:rsid w:val="00296F3A"/>
    <w:rsid w:val="00296FFB"/>
    <w:rsid w:val="00297312"/>
    <w:rsid w:val="0029768D"/>
    <w:rsid w:val="002976ED"/>
    <w:rsid w:val="0029777B"/>
    <w:rsid w:val="002977AA"/>
    <w:rsid w:val="0029785B"/>
    <w:rsid w:val="002978E5"/>
    <w:rsid w:val="00297B87"/>
    <w:rsid w:val="00297CAE"/>
    <w:rsid w:val="002A00AC"/>
    <w:rsid w:val="002A0416"/>
    <w:rsid w:val="002A07C6"/>
    <w:rsid w:val="002A08EC"/>
    <w:rsid w:val="002A0B13"/>
    <w:rsid w:val="002A0D4E"/>
    <w:rsid w:val="002A0D9E"/>
    <w:rsid w:val="002A1024"/>
    <w:rsid w:val="002A12E9"/>
    <w:rsid w:val="002A1407"/>
    <w:rsid w:val="002A150F"/>
    <w:rsid w:val="002A183A"/>
    <w:rsid w:val="002A18FB"/>
    <w:rsid w:val="002A1A24"/>
    <w:rsid w:val="002A1ACB"/>
    <w:rsid w:val="002A1C45"/>
    <w:rsid w:val="002A2158"/>
    <w:rsid w:val="002A22F0"/>
    <w:rsid w:val="002A2584"/>
    <w:rsid w:val="002A25D3"/>
    <w:rsid w:val="002A2926"/>
    <w:rsid w:val="002A2933"/>
    <w:rsid w:val="002A29EB"/>
    <w:rsid w:val="002A2ADC"/>
    <w:rsid w:val="002A2B0C"/>
    <w:rsid w:val="002A2BB6"/>
    <w:rsid w:val="002A2CFE"/>
    <w:rsid w:val="002A2D6F"/>
    <w:rsid w:val="002A2E29"/>
    <w:rsid w:val="002A2F23"/>
    <w:rsid w:val="002A3077"/>
    <w:rsid w:val="002A3A80"/>
    <w:rsid w:val="002A3B34"/>
    <w:rsid w:val="002A3C93"/>
    <w:rsid w:val="002A3E65"/>
    <w:rsid w:val="002A41B7"/>
    <w:rsid w:val="002A42E9"/>
    <w:rsid w:val="002A4528"/>
    <w:rsid w:val="002A4586"/>
    <w:rsid w:val="002A46FF"/>
    <w:rsid w:val="002A4D32"/>
    <w:rsid w:val="002A4E71"/>
    <w:rsid w:val="002A4F1F"/>
    <w:rsid w:val="002A4F43"/>
    <w:rsid w:val="002A5063"/>
    <w:rsid w:val="002A50B9"/>
    <w:rsid w:val="002A54F0"/>
    <w:rsid w:val="002A55D5"/>
    <w:rsid w:val="002A55F9"/>
    <w:rsid w:val="002A5721"/>
    <w:rsid w:val="002A59E7"/>
    <w:rsid w:val="002A5ACD"/>
    <w:rsid w:val="002A6025"/>
    <w:rsid w:val="002A638B"/>
    <w:rsid w:val="002A653C"/>
    <w:rsid w:val="002A67CE"/>
    <w:rsid w:val="002A6957"/>
    <w:rsid w:val="002A6A1C"/>
    <w:rsid w:val="002A6AED"/>
    <w:rsid w:val="002A6B95"/>
    <w:rsid w:val="002A6C88"/>
    <w:rsid w:val="002A6D05"/>
    <w:rsid w:val="002A6EDF"/>
    <w:rsid w:val="002A7451"/>
    <w:rsid w:val="002A76B7"/>
    <w:rsid w:val="002A7728"/>
    <w:rsid w:val="002A7771"/>
    <w:rsid w:val="002A7815"/>
    <w:rsid w:val="002A7C0C"/>
    <w:rsid w:val="002A7CA0"/>
    <w:rsid w:val="002A7CF4"/>
    <w:rsid w:val="002A7E54"/>
    <w:rsid w:val="002A7FFC"/>
    <w:rsid w:val="002B00F5"/>
    <w:rsid w:val="002B0129"/>
    <w:rsid w:val="002B0427"/>
    <w:rsid w:val="002B0F4A"/>
    <w:rsid w:val="002B0F95"/>
    <w:rsid w:val="002B12D6"/>
    <w:rsid w:val="002B1574"/>
    <w:rsid w:val="002B1682"/>
    <w:rsid w:val="002B172B"/>
    <w:rsid w:val="002B17D4"/>
    <w:rsid w:val="002B1B17"/>
    <w:rsid w:val="002B1C2B"/>
    <w:rsid w:val="002B1CA4"/>
    <w:rsid w:val="002B2126"/>
    <w:rsid w:val="002B21AD"/>
    <w:rsid w:val="002B21DB"/>
    <w:rsid w:val="002B24B2"/>
    <w:rsid w:val="002B24BA"/>
    <w:rsid w:val="002B2979"/>
    <w:rsid w:val="002B2A54"/>
    <w:rsid w:val="002B2D05"/>
    <w:rsid w:val="002B321F"/>
    <w:rsid w:val="002B3339"/>
    <w:rsid w:val="002B35E8"/>
    <w:rsid w:val="002B37C2"/>
    <w:rsid w:val="002B3D01"/>
    <w:rsid w:val="002B3D3D"/>
    <w:rsid w:val="002B3E53"/>
    <w:rsid w:val="002B3F4B"/>
    <w:rsid w:val="002B4086"/>
    <w:rsid w:val="002B41E1"/>
    <w:rsid w:val="002B448A"/>
    <w:rsid w:val="002B4542"/>
    <w:rsid w:val="002B4740"/>
    <w:rsid w:val="002B4787"/>
    <w:rsid w:val="002B5332"/>
    <w:rsid w:val="002B53E6"/>
    <w:rsid w:val="002B5438"/>
    <w:rsid w:val="002B55BC"/>
    <w:rsid w:val="002B5815"/>
    <w:rsid w:val="002B5B70"/>
    <w:rsid w:val="002B5C36"/>
    <w:rsid w:val="002B5C6E"/>
    <w:rsid w:val="002B5C94"/>
    <w:rsid w:val="002B5CE3"/>
    <w:rsid w:val="002B5E4D"/>
    <w:rsid w:val="002B5EA3"/>
    <w:rsid w:val="002B6047"/>
    <w:rsid w:val="002B6141"/>
    <w:rsid w:val="002B6223"/>
    <w:rsid w:val="002B6295"/>
    <w:rsid w:val="002B6A67"/>
    <w:rsid w:val="002B6CEC"/>
    <w:rsid w:val="002B6EDD"/>
    <w:rsid w:val="002B790D"/>
    <w:rsid w:val="002B7B65"/>
    <w:rsid w:val="002B7C86"/>
    <w:rsid w:val="002B7D26"/>
    <w:rsid w:val="002B7DBB"/>
    <w:rsid w:val="002B7ECC"/>
    <w:rsid w:val="002B7ED1"/>
    <w:rsid w:val="002B7FF7"/>
    <w:rsid w:val="002C0066"/>
    <w:rsid w:val="002C033A"/>
    <w:rsid w:val="002C0467"/>
    <w:rsid w:val="002C072E"/>
    <w:rsid w:val="002C0B28"/>
    <w:rsid w:val="002C0B35"/>
    <w:rsid w:val="002C171E"/>
    <w:rsid w:val="002C176D"/>
    <w:rsid w:val="002C1A4A"/>
    <w:rsid w:val="002C1B0C"/>
    <w:rsid w:val="002C1D4E"/>
    <w:rsid w:val="002C1DB5"/>
    <w:rsid w:val="002C1EE6"/>
    <w:rsid w:val="002C213E"/>
    <w:rsid w:val="002C22C4"/>
    <w:rsid w:val="002C29C8"/>
    <w:rsid w:val="002C2A2B"/>
    <w:rsid w:val="002C2C34"/>
    <w:rsid w:val="002C2CD0"/>
    <w:rsid w:val="002C2ED9"/>
    <w:rsid w:val="002C2FAD"/>
    <w:rsid w:val="002C2FF3"/>
    <w:rsid w:val="002C3195"/>
    <w:rsid w:val="002C3430"/>
    <w:rsid w:val="002C3714"/>
    <w:rsid w:val="002C3854"/>
    <w:rsid w:val="002C3979"/>
    <w:rsid w:val="002C3B08"/>
    <w:rsid w:val="002C3B4B"/>
    <w:rsid w:val="002C3D44"/>
    <w:rsid w:val="002C3E74"/>
    <w:rsid w:val="002C3FAA"/>
    <w:rsid w:val="002C46DF"/>
    <w:rsid w:val="002C49C0"/>
    <w:rsid w:val="002C4AB3"/>
    <w:rsid w:val="002C4B75"/>
    <w:rsid w:val="002C4E30"/>
    <w:rsid w:val="002C4F25"/>
    <w:rsid w:val="002C501D"/>
    <w:rsid w:val="002C51E6"/>
    <w:rsid w:val="002C5277"/>
    <w:rsid w:val="002C55A6"/>
    <w:rsid w:val="002C5647"/>
    <w:rsid w:val="002C589A"/>
    <w:rsid w:val="002C58B8"/>
    <w:rsid w:val="002C5A2C"/>
    <w:rsid w:val="002C5B07"/>
    <w:rsid w:val="002C5FF7"/>
    <w:rsid w:val="002C6062"/>
    <w:rsid w:val="002C612F"/>
    <w:rsid w:val="002C6154"/>
    <w:rsid w:val="002C6651"/>
    <w:rsid w:val="002C67B9"/>
    <w:rsid w:val="002C6B83"/>
    <w:rsid w:val="002C6C45"/>
    <w:rsid w:val="002C6D15"/>
    <w:rsid w:val="002C712A"/>
    <w:rsid w:val="002C7322"/>
    <w:rsid w:val="002C73D7"/>
    <w:rsid w:val="002C77E3"/>
    <w:rsid w:val="002C781A"/>
    <w:rsid w:val="002C788E"/>
    <w:rsid w:val="002C7A01"/>
    <w:rsid w:val="002C7A06"/>
    <w:rsid w:val="002C7B15"/>
    <w:rsid w:val="002C7D81"/>
    <w:rsid w:val="002D00B5"/>
    <w:rsid w:val="002D0180"/>
    <w:rsid w:val="002D0208"/>
    <w:rsid w:val="002D0267"/>
    <w:rsid w:val="002D0683"/>
    <w:rsid w:val="002D0C48"/>
    <w:rsid w:val="002D1322"/>
    <w:rsid w:val="002D17A3"/>
    <w:rsid w:val="002D1A80"/>
    <w:rsid w:val="002D1B17"/>
    <w:rsid w:val="002D1DDD"/>
    <w:rsid w:val="002D1F55"/>
    <w:rsid w:val="002D21EB"/>
    <w:rsid w:val="002D2286"/>
    <w:rsid w:val="002D2373"/>
    <w:rsid w:val="002D241A"/>
    <w:rsid w:val="002D2813"/>
    <w:rsid w:val="002D2912"/>
    <w:rsid w:val="002D2A83"/>
    <w:rsid w:val="002D2B3B"/>
    <w:rsid w:val="002D2B72"/>
    <w:rsid w:val="002D2C1D"/>
    <w:rsid w:val="002D319C"/>
    <w:rsid w:val="002D32EF"/>
    <w:rsid w:val="002D3BE7"/>
    <w:rsid w:val="002D3CAB"/>
    <w:rsid w:val="002D3D76"/>
    <w:rsid w:val="002D4118"/>
    <w:rsid w:val="002D41D9"/>
    <w:rsid w:val="002D4577"/>
    <w:rsid w:val="002D461B"/>
    <w:rsid w:val="002D46DC"/>
    <w:rsid w:val="002D48BB"/>
    <w:rsid w:val="002D49DD"/>
    <w:rsid w:val="002D4A43"/>
    <w:rsid w:val="002D4AFF"/>
    <w:rsid w:val="002D4D46"/>
    <w:rsid w:val="002D5258"/>
    <w:rsid w:val="002D5262"/>
    <w:rsid w:val="002D52CB"/>
    <w:rsid w:val="002D54C1"/>
    <w:rsid w:val="002D55D2"/>
    <w:rsid w:val="002D5730"/>
    <w:rsid w:val="002D5735"/>
    <w:rsid w:val="002D58CB"/>
    <w:rsid w:val="002D58E7"/>
    <w:rsid w:val="002D591A"/>
    <w:rsid w:val="002D5A7F"/>
    <w:rsid w:val="002D5BA3"/>
    <w:rsid w:val="002D5E88"/>
    <w:rsid w:val="002D6211"/>
    <w:rsid w:val="002D7112"/>
    <w:rsid w:val="002D713D"/>
    <w:rsid w:val="002D7207"/>
    <w:rsid w:val="002D73F0"/>
    <w:rsid w:val="002D7537"/>
    <w:rsid w:val="002D755D"/>
    <w:rsid w:val="002D75C3"/>
    <w:rsid w:val="002D7AEF"/>
    <w:rsid w:val="002E00CA"/>
    <w:rsid w:val="002E0179"/>
    <w:rsid w:val="002E0401"/>
    <w:rsid w:val="002E04B8"/>
    <w:rsid w:val="002E0573"/>
    <w:rsid w:val="002E0DA4"/>
    <w:rsid w:val="002E12C3"/>
    <w:rsid w:val="002E14EF"/>
    <w:rsid w:val="002E1738"/>
    <w:rsid w:val="002E1B92"/>
    <w:rsid w:val="002E1E0C"/>
    <w:rsid w:val="002E1E31"/>
    <w:rsid w:val="002E21B3"/>
    <w:rsid w:val="002E2255"/>
    <w:rsid w:val="002E2529"/>
    <w:rsid w:val="002E268C"/>
    <w:rsid w:val="002E26F1"/>
    <w:rsid w:val="002E2849"/>
    <w:rsid w:val="002E2A0B"/>
    <w:rsid w:val="002E2ABC"/>
    <w:rsid w:val="002E2B62"/>
    <w:rsid w:val="002E2B93"/>
    <w:rsid w:val="002E2D15"/>
    <w:rsid w:val="002E2F5E"/>
    <w:rsid w:val="002E2FA9"/>
    <w:rsid w:val="002E3089"/>
    <w:rsid w:val="002E3270"/>
    <w:rsid w:val="002E3473"/>
    <w:rsid w:val="002E37E9"/>
    <w:rsid w:val="002E3845"/>
    <w:rsid w:val="002E38BB"/>
    <w:rsid w:val="002E3B60"/>
    <w:rsid w:val="002E3CA2"/>
    <w:rsid w:val="002E4025"/>
    <w:rsid w:val="002E40F9"/>
    <w:rsid w:val="002E41F0"/>
    <w:rsid w:val="002E4204"/>
    <w:rsid w:val="002E426E"/>
    <w:rsid w:val="002E431E"/>
    <w:rsid w:val="002E4499"/>
    <w:rsid w:val="002E44B6"/>
    <w:rsid w:val="002E4637"/>
    <w:rsid w:val="002E4741"/>
    <w:rsid w:val="002E47EA"/>
    <w:rsid w:val="002E492B"/>
    <w:rsid w:val="002E495E"/>
    <w:rsid w:val="002E49F6"/>
    <w:rsid w:val="002E4E0E"/>
    <w:rsid w:val="002E52F6"/>
    <w:rsid w:val="002E55CE"/>
    <w:rsid w:val="002E55F9"/>
    <w:rsid w:val="002E57B1"/>
    <w:rsid w:val="002E5873"/>
    <w:rsid w:val="002E5930"/>
    <w:rsid w:val="002E5CD1"/>
    <w:rsid w:val="002E5E20"/>
    <w:rsid w:val="002E5EBB"/>
    <w:rsid w:val="002E6790"/>
    <w:rsid w:val="002E6B09"/>
    <w:rsid w:val="002E6C71"/>
    <w:rsid w:val="002E721E"/>
    <w:rsid w:val="002E739D"/>
    <w:rsid w:val="002E78EE"/>
    <w:rsid w:val="002E79A8"/>
    <w:rsid w:val="002E7B24"/>
    <w:rsid w:val="002E7B91"/>
    <w:rsid w:val="002E7EC7"/>
    <w:rsid w:val="002F0065"/>
    <w:rsid w:val="002F06B3"/>
    <w:rsid w:val="002F0909"/>
    <w:rsid w:val="002F0F76"/>
    <w:rsid w:val="002F0F8E"/>
    <w:rsid w:val="002F0FFA"/>
    <w:rsid w:val="002F132C"/>
    <w:rsid w:val="002F13BF"/>
    <w:rsid w:val="002F15A4"/>
    <w:rsid w:val="002F1664"/>
    <w:rsid w:val="002F17E4"/>
    <w:rsid w:val="002F1847"/>
    <w:rsid w:val="002F1868"/>
    <w:rsid w:val="002F1AAB"/>
    <w:rsid w:val="002F1B24"/>
    <w:rsid w:val="002F1C2F"/>
    <w:rsid w:val="002F1DFA"/>
    <w:rsid w:val="002F1FB9"/>
    <w:rsid w:val="002F201F"/>
    <w:rsid w:val="002F262D"/>
    <w:rsid w:val="002F28DC"/>
    <w:rsid w:val="002F2D0F"/>
    <w:rsid w:val="002F2D7F"/>
    <w:rsid w:val="002F2D87"/>
    <w:rsid w:val="002F2EAC"/>
    <w:rsid w:val="002F3199"/>
    <w:rsid w:val="002F32E1"/>
    <w:rsid w:val="002F3433"/>
    <w:rsid w:val="002F3459"/>
    <w:rsid w:val="002F36C2"/>
    <w:rsid w:val="002F36FC"/>
    <w:rsid w:val="002F376B"/>
    <w:rsid w:val="002F3E5C"/>
    <w:rsid w:val="002F3F7A"/>
    <w:rsid w:val="002F40AD"/>
    <w:rsid w:val="002F40CA"/>
    <w:rsid w:val="002F43AD"/>
    <w:rsid w:val="002F43E6"/>
    <w:rsid w:val="002F4473"/>
    <w:rsid w:val="002F4936"/>
    <w:rsid w:val="002F4A67"/>
    <w:rsid w:val="002F4A75"/>
    <w:rsid w:val="002F4C90"/>
    <w:rsid w:val="002F4ED9"/>
    <w:rsid w:val="002F54CA"/>
    <w:rsid w:val="002F55F5"/>
    <w:rsid w:val="002F5627"/>
    <w:rsid w:val="002F568F"/>
    <w:rsid w:val="002F598E"/>
    <w:rsid w:val="002F5BC1"/>
    <w:rsid w:val="002F5C61"/>
    <w:rsid w:val="002F5CC2"/>
    <w:rsid w:val="002F5D87"/>
    <w:rsid w:val="002F5EB1"/>
    <w:rsid w:val="002F5EF4"/>
    <w:rsid w:val="002F5F62"/>
    <w:rsid w:val="002F6499"/>
    <w:rsid w:val="002F65D9"/>
    <w:rsid w:val="002F67E3"/>
    <w:rsid w:val="002F6A0B"/>
    <w:rsid w:val="002F6B4A"/>
    <w:rsid w:val="002F6E08"/>
    <w:rsid w:val="002F6EBA"/>
    <w:rsid w:val="002F7110"/>
    <w:rsid w:val="002F74AF"/>
    <w:rsid w:val="002F7537"/>
    <w:rsid w:val="002F7589"/>
    <w:rsid w:val="002F75BB"/>
    <w:rsid w:val="002F761A"/>
    <w:rsid w:val="002F7D37"/>
    <w:rsid w:val="002F7E5B"/>
    <w:rsid w:val="002F7EF2"/>
    <w:rsid w:val="00300369"/>
    <w:rsid w:val="003006BF"/>
    <w:rsid w:val="0030081C"/>
    <w:rsid w:val="00300979"/>
    <w:rsid w:val="00300A39"/>
    <w:rsid w:val="00300DB4"/>
    <w:rsid w:val="00301323"/>
    <w:rsid w:val="003013C2"/>
    <w:rsid w:val="00301818"/>
    <w:rsid w:val="00301979"/>
    <w:rsid w:val="003019CF"/>
    <w:rsid w:val="00301D14"/>
    <w:rsid w:val="00302050"/>
    <w:rsid w:val="003021B7"/>
    <w:rsid w:val="00302385"/>
    <w:rsid w:val="00302CB6"/>
    <w:rsid w:val="00302DAF"/>
    <w:rsid w:val="00302ED2"/>
    <w:rsid w:val="003031E6"/>
    <w:rsid w:val="0030330A"/>
    <w:rsid w:val="00303625"/>
    <w:rsid w:val="0030365B"/>
    <w:rsid w:val="00303D5E"/>
    <w:rsid w:val="0030425D"/>
    <w:rsid w:val="0030464E"/>
    <w:rsid w:val="00304663"/>
    <w:rsid w:val="00304698"/>
    <w:rsid w:val="0030469C"/>
    <w:rsid w:val="00304716"/>
    <w:rsid w:val="00304734"/>
    <w:rsid w:val="003049E7"/>
    <w:rsid w:val="00304B7F"/>
    <w:rsid w:val="00304BC5"/>
    <w:rsid w:val="00304FE4"/>
    <w:rsid w:val="003050CC"/>
    <w:rsid w:val="0030538C"/>
    <w:rsid w:val="003053D7"/>
    <w:rsid w:val="0030543B"/>
    <w:rsid w:val="00305576"/>
    <w:rsid w:val="0030559E"/>
    <w:rsid w:val="00305829"/>
    <w:rsid w:val="003059BE"/>
    <w:rsid w:val="003059F1"/>
    <w:rsid w:val="00305CDB"/>
    <w:rsid w:val="003060A0"/>
    <w:rsid w:val="00306164"/>
    <w:rsid w:val="00306366"/>
    <w:rsid w:val="00306451"/>
    <w:rsid w:val="003064C8"/>
    <w:rsid w:val="003068C6"/>
    <w:rsid w:val="00306B7A"/>
    <w:rsid w:val="00306C33"/>
    <w:rsid w:val="00306DC6"/>
    <w:rsid w:val="00306F02"/>
    <w:rsid w:val="00307107"/>
    <w:rsid w:val="0030733D"/>
    <w:rsid w:val="0030745C"/>
    <w:rsid w:val="00307596"/>
    <w:rsid w:val="003075ED"/>
    <w:rsid w:val="003077D2"/>
    <w:rsid w:val="0030788B"/>
    <w:rsid w:val="0030795F"/>
    <w:rsid w:val="00307E68"/>
    <w:rsid w:val="0031002D"/>
    <w:rsid w:val="00310212"/>
    <w:rsid w:val="0031069F"/>
    <w:rsid w:val="003106F4"/>
    <w:rsid w:val="0031075D"/>
    <w:rsid w:val="00310D15"/>
    <w:rsid w:val="00310D5E"/>
    <w:rsid w:val="00310E5F"/>
    <w:rsid w:val="0031103E"/>
    <w:rsid w:val="003110A2"/>
    <w:rsid w:val="0031134E"/>
    <w:rsid w:val="003116A3"/>
    <w:rsid w:val="00311957"/>
    <w:rsid w:val="0031195D"/>
    <w:rsid w:val="00311968"/>
    <w:rsid w:val="00311AE4"/>
    <w:rsid w:val="00311B48"/>
    <w:rsid w:val="00311CE6"/>
    <w:rsid w:val="00311CEA"/>
    <w:rsid w:val="00311EFC"/>
    <w:rsid w:val="00312124"/>
    <w:rsid w:val="00312477"/>
    <w:rsid w:val="00312686"/>
    <w:rsid w:val="00312738"/>
    <w:rsid w:val="00312908"/>
    <w:rsid w:val="003129CC"/>
    <w:rsid w:val="00312AC0"/>
    <w:rsid w:val="00312D4D"/>
    <w:rsid w:val="00312F41"/>
    <w:rsid w:val="00313130"/>
    <w:rsid w:val="00313539"/>
    <w:rsid w:val="0031355D"/>
    <w:rsid w:val="0031357F"/>
    <w:rsid w:val="003138AE"/>
    <w:rsid w:val="00313978"/>
    <w:rsid w:val="00313D8B"/>
    <w:rsid w:val="00314145"/>
    <w:rsid w:val="00314486"/>
    <w:rsid w:val="003144C7"/>
    <w:rsid w:val="00314549"/>
    <w:rsid w:val="00314867"/>
    <w:rsid w:val="0031498C"/>
    <w:rsid w:val="00314B84"/>
    <w:rsid w:val="00314D54"/>
    <w:rsid w:val="00314FE4"/>
    <w:rsid w:val="0031548F"/>
    <w:rsid w:val="003154B9"/>
    <w:rsid w:val="003158CA"/>
    <w:rsid w:val="00315DDF"/>
    <w:rsid w:val="00315F32"/>
    <w:rsid w:val="00316312"/>
    <w:rsid w:val="003163CE"/>
    <w:rsid w:val="003163D0"/>
    <w:rsid w:val="00316416"/>
    <w:rsid w:val="00316A8D"/>
    <w:rsid w:val="00316DEB"/>
    <w:rsid w:val="00316ED8"/>
    <w:rsid w:val="003170D0"/>
    <w:rsid w:val="0031722B"/>
    <w:rsid w:val="00317337"/>
    <w:rsid w:val="0031750A"/>
    <w:rsid w:val="00317584"/>
    <w:rsid w:val="0031798D"/>
    <w:rsid w:val="00317A6A"/>
    <w:rsid w:val="00317C89"/>
    <w:rsid w:val="00317CD6"/>
    <w:rsid w:val="00317E3D"/>
    <w:rsid w:val="0032007F"/>
    <w:rsid w:val="00320400"/>
    <w:rsid w:val="00320463"/>
    <w:rsid w:val="00320464"/>
    <w:rsid w:val="003206E3"/>
    <w:rsid w:val="003207E2"/>
    <w:rsid w:val="00320948"/>
    <w:rsid w:val="00320B8E"/>
    <w:rsid w:val="00320D31"/>
    <w:rsid w:val="00320ED2"/>
    <w:rsid w:val="00321019"/>
    <w:rsid w:val="0032157C"/>
    <w:rsid w:val="003215B8"/>
    <w:rsid w:val="0032161E"/>
    <w:rsid w:val="003216A4"/>
    <w:rsid w:val="003216AD"/>
    <w:rsid w:val="003219E7"/>
    <w:rsid w:val="00321B23"/>
    <w:rsid w:val="00321CE4"/>
    <w:rsid w:val="00321EC2"/>
    <w:rsid w:val="00322656"/>
    <w:rsid w:val="003229ED"/>
    <w:rsid w:val="00322CFE"/>
    <w:rsid w:val="003232CB"/>
    <w:rsid w:val="00323346"/>
    <w:rsid w:val="003233C4"/>
    <w:rsid w:val="00323401"/>
    <w:rsid w:val="0032354F"/>
    <w:rsid w:val="00323898"/>
    <w:rsid w:val="00323B0C"/>
    <w:rsid w:val="00323B0D"/>
    <w:rsid w:val="00323B2F"/>
    <w:rsid w:val="00323CC3"/>
    <w:rsid w:val="00323D00"/>
    <w:rsid w:val="00323EBD"/>
    <w:rsid w:val="00323F4C"/>
    <w:rsid w:val="0032417C"/>
    <w:rsid w:val="003242AA"/>
    <w:rsid w:val="00324329"/>
    <w:rsid w:val="0032474C"/>
    <w:rsid w:val="003248AF"/>
    <w:rsid w:val="00324B48"/>
    <w:rsid w:val="00325402"/>
    <w:rsid w:val="003257A9"/>
    <w:rsid w:val="00325996"/>
    <w:rsid w:val="00325CAD"/>
    <w:rsid w:val="00325CEA"/>
    <w:rsid w:val="00325D47"/>
    <w:rsid w:val="00325E15"/>
    <w:rsid w:val="00325EFF"/>
    <w:rsid w:val="00326769"/>
    <w:rsid w:val="00326BC5"/>
    <w:rsid w:val="00326C70"/>
    <w:rsid w:val="00326E8D"/>
    <w:rsid w:val="00327204"/>
    <w:rsid w:val="0032773C"/>
    <w:rsid w:val="00327812"/>
    <w:rsid w:val="00327815"/>
    <w:rsid w:val="00327BB3"/>
    <w:rsid w:val="00327BDA"/>
    <w:rsid w:val="00327C3C"/>
    <w:rsid w:val="00327CBE"/>
    <w:rsid w:val="00327F54"/>
    <w:rsid w:val="00327F9E"/>
    <w:rsid w:val="00330140"/>
    <w:rsid w:val="00330177"/>
    <w:rsid w:val="00330227"/>
    <w:rsid w:val="00330269"/>
    <w:rsid w:val="0033044E"/>
    <w:rsid w:val="00330490"/>
    <w:rsid w:val="003304DC"/>
    <w:rsid w:val="003304F9"/>
    <w:rsid w:val="00330585"/>
    <w:rsid w:val="003305FB"/>
    <w:rsid w:val="0033065B"/>
    <w:rsid w:val="00330B7E"/>
    <w:rsid w:val="00330E09"/>
    <w:rsid w:val="00330E71"/>
    <w:rsid w:val="003315F1"/>
    <w:rsid w:val="00331606"/>
    <w:rsid w:val="00331690"/>
    <w:rsid w:val="00331A4B"/>
    <w:rsid w:val="00331CD0"/>
    <w:rsid w:val="00332133"/>
    <w:rsid w:val="003321E5"/>
    <w:rsid w:val="0033255E"/>
    <w:rsid w:val="0033262B"/>
    <w:rsid w:val="003328F3"/>
    <w:rsid w:val="00332A6A"/>
    <w:rsid w:val="00332B03"/>
    <w:rsid w:val="00332C5E"/>
    <w:rsid w:val="00333328"/>
    <w:rsid w:val="00333431"/>
    <w:rsid w:val="00333481"/>
    <w:rsid w:val="0033356B"/>
    <w:rsid w:val="003337B1"/>
    <w:rsid w:val="003337B3"/>
    <w:rsid w:val="003337C1"/>
    <w:rsid w:val="0033385C"/>
    <w:rsid w:val="00333C7B"/>
    <w:rsid w:val="00333CB8"/>
    <w:rsid w:val="00333D88"/>
    <w:rsid w:val="0033409D"/>
    <w:rsid w:val="00334412"/>
    <w:rsid w:val="003344C2"/>
    <w:rsid w:val="0033459C"/>
    <w:rsid w:val="0033468F"/>
    <w:rsid w:val="00334719"/>
    <w:rsid w:val="00334A6C"/>
    <w:rsid w:val="00334AE1"/>
    <w:rsid w:val="00334D64"/>
    <w:rsid w:val="00334FC8"/>
    <w:rsid w:val="00334FEA"/>
    <w:rsid w:val="00334FFE"/>
    <w:rsid w:val="003358B6"/>
    <w:rsid w:val="00335B39"/>
    <w:rsid w:val="00335F7C"/>
    <w:rsid w:val="0033641D"/>
    <w:rsid w:val="003364C0"/>
    <w:rsid w:val="00336730"/>
    <w:rsid w:val="00336B07"/>
    <w:rsid w:val="00336B1B"/>
    <w:rsid w:val="00336E50"/>
    <w:rsid w:val="0033705E"/>
    <w:rsid w:val="003371B8"/>
    <w:rsid w:val="0033729F"/>
    <w:rsid w:val="00337432"/>
    <w:rsid w:val="00337504"/>
    <w:rsid w:val="0033770E"/>
    <w:rsid w:val="003377B1"/>
    <w:rsid w:val="003379F6"/>
    <w:rsid w:val="00337BCA"/>
    <w:rsid w:val="00337F8D"/>
    <w:rsid w:val="0034041A"/>
    <w:rsid w:val="00340453"/>
    <w:rsid w:val="003406DC"/>
    <w:rsid w:val="00340952"/>
    <w:rsid w:val="00340AFB"/>
    <w:rsid w:val="00340C14"/>
    <w:rsid w:val="00340DC7"/>
    <w:rsid w:val="0034114D"/>
    <w:rsid w:val="0034114F"/>
    <w:rsid w:val="00341233"/>
    <w:rsid w:val="003416CA"/>
    <w:rsid w:val="0034171C"/>
    <w:rsid w:val="00341972"/>
    <w:rsid w:val="00341BB3"/>
    <w:rsid w:val="00341CBC"/>
    <w:rsid w:val="003420EC"/>
    <w:rsid w:val="00342121"/>
    <w:rsid w:val="0034254A"/>
    <w:rsid w:val="00342EB4"/>
    <w:rsid w:val="00343091"/>
    <w:rsid w:val="0034310F"/>
    <w:rsid w:val="0034317B"/>
    <w:rsid w:val="00343255"/>
    <w:rsid w:val="00343350"/>
    <w:rsid w:val="00343462"/>
    <w:rsid w:val="00343571"/>
    <w:rsid w:val="003437AB"/>
    <w:rsid w:val="0034390A"/>
    <w:rsid w:val="00343BA0"/>
    <w:rsid w:val="00343BAD"/>
    <w:rsid w:val="00343CEC"/>
    <w:rsid w:val="00343DF4"/>
    <w:rsid w:val="003440F9"/>
    <w:rsid w:val="00344205"/>
    <w:rsid w:val="00344248"/>
    <w:rsid w:val="003445AE"/>
    <w:rsid w:val="003447EB"/>
    <w:rsid w:val="00344889"/>
    <w:rsid w:val="00344D11"/>
    <w:rsid w:val="00344F39"/>
    <w:rsid w:val="00344F5D"/>
    <w:rsid w:val="00344FF5"/>
    <w:rsid w:val="0034504B"/>
    <w:rsid w:val="00345160"/>
    <w:rsid w:val="00345A6F"/>
    <w:rsid w:val="00345DDB"/>
    <w:rsid w:val="00345E6A"/>
    <w:rsid w:val="00346158"/>
    <w:rsid w:val="003464CA"/>
    <w:rsid w:val="003464D5"/>
    <w:rsid w:val="0034672D"/>
    <w:rsid w:val="00346816"/>
    <w:rsid w:val="0034693D"/>
    <w:rsid w:val="00346B46"/>
    <w:rsid w:val="00346C7C"/>
    <w:rsid w:val="00346DF6"/>
    <w:rsid w:val="00346E93"/>
    <w:rsid w:val="0034703D"/>
    <w:rsid w:val="003474D9"/>
    <w:rsid w:val="003474EB"/>
    <w:rsid w:val="0034753A"/>
    <w:rsid w:val="00347782"/>
    <w:rsid w:val="00347964"/>
    <w:rsid w:val="00347983"/>
    <w:rsid w:val="003479AC"/>
    <w:rsid w:val="00347A8E"/>
    <w:rsid w:val="00347C69"/>
    <w:rsid w:val="00347EDB"/>
    <w:rsid w:val="00347F25"/>
    <w:rsid w:val="00350383"/>
    <w:rsid w:val="003503D2"/>
    <w:rsid w:val="00350885"/>
    <w:rsid w:val="00350992"/>
    <w:rsid w:val="00350DAB"/>
    <w:rsid w:val="00351059"/>
    <w:rsid w:val="003517A5"/>
    <w:rsid w:val="003519CA"/>
    <w:rsid w:val="00352044"/>
    <w:rsid w:val="0035205D"/>
    <w:rsid w:val="00352154"/>
    <w:rsid w:val="00352256"/>
    <w:rsid w:val="00352343"/>
    <w:rsid w:val="00352682"/>
    <w:rsid w:val="003526CD"/>
    <w:rsid w:val="003528F6"/>
    <w:rsid w:val="00352A8F"/>
    <w:rsid w:val="00352B63"/>
    <w:rsid w:val="00352BF4"/>
    <w:rsid w:val="0035305E"/>
    <w:rsid w:val="00353590"/>
    <w:rsid w:val="003535AE"/>
    <w:rsid w:val="00353B02"/>
    <w:rsid w:val="00353EF3"/>
    <w:rsid w:val="00353FA4"/>
    <w:rsid w:val="0035448B"/>
    <w:rsid w:val="00354B1D"/>
    <w:rsid w:val="00354B4D"/>
    <w:rsid w:val="00354B7B"/>
    <w:rsid w:val="00355210"/>
    <w:rsid w:val="00355212"/>
    <w:rsid w:val="00355CFA"/>
    <w:rsid w:val="00355D87"/>
    <w:rsid w:val="00356273"/>
    <w:rsid w:val="00356582"/>
    <w:rsid w:val="00356679"/>
    <w:rsid w:val="003566AD"/>
    <w:rsid w:val="003569D3"/>
    <w:rsid w:val="003569F6"/>
    <w:rsid w:val="00356A18"/>
    <w:rsid w:val="003572A7"/>
    <w:rsid w:val="00357435"/>
    <w:rsid w:val="00357452"/>
    <w:rsid w:val="003575C9"/>
    <w:rsid w:val="003578FD"/>
    <w:rsid w:val="00357973"/>
    <w:rsid w:val="00357A70"/>
    <w:rsid w:val="00357ADF"/>
    <w:rsid w:val="00357AE9"/>
    <w:rsid w:val="00357CF5"/>
    <w:rsid w:val="00357E68"/>
    <w:rsid w:val="00360224"/>
    <w:rsid w:val="00360282"/>
    <w:rsid w:val="0036039B"/>
    <w:rsid w:val="00360542"/>
    <w:rsid w:val="00360D2D"/>
    <w:rsid w:val="00360FE6"/>
    <w:rsid w:val="003612E4"/>
    <w:rsid w:val="00361320"/>
    <w:rsid w:val="00361328"/>
    <w:rsid w:val="003618B6"/>
    <w:rsid w:val="0036199E"/>
    <w:rsid w:val="00361D74"/>
    <w:rsid w:val="00361D93"/>
    <w:rsid w:val="00361FEE"/>
    <w:rsid w:val="00362428"/>
    <w:rsid w:val="00362532"/>
    <w:rsid w:val="00362581"/>
    <w:rsid w:val="003625C3"/>
    <w:rsid w:val="0036271D"/>
    <w:rsid w:val="00362736"/>
    <w:rsid w:val="00362A61"/>
    <w:rsid w:val="00362D69"/>
    <w:rsid w:val="00363027"/>
    <w:rsid w:val="00363326"/>
    <w:rsid w:val="0036356C"/>
    <w:rsid w:val="00363865"/>
    <w:rsid w:val="00363965"/>
    <w:rsid w:val="00363996"/>
    <w:rsid w:val="0036399C"/>
    <w:rsid w:val="00363DCA"/>
    <w:rsid w:val="003640C8"/>
    <w:rsid w:val="003641B1"/>
    <w:rsid w:val="0036429C"/>
    <w:rsid w:val="00364369"/>
    <w:rsid w:val="00364520"/>
    <w:rsid w:val="003646A4"/>
    <w:rsid w:val="003649A8"/>
    <w:rsid w:val="00364CF1"/>
    <w:rsid w:val="00364D23"/>
    <w:rsid w:val="00364E4D"/>
    <w:rsid w:val="00364EAC"/>
    <w:rsid w:val="00364EE3"/>
    <w:rsid w:val="0036559A"/>
    <w:rsid w:val="0036588C"/>
    <w:rsid w:val="0036592E"/>
    <w:rsid w:val="00365A06"/>
    <w:rsid w:val="00365A32"/>
    <w:rsid w:val="00365DC3"/>
    <w:rsid w:val="00366284"/>
    <w:rsid w:val="003664EE"/>
    <w:rsid w:val="00366A46"/>
    <w:rsid w:val="00366D59"/>
    <w:rsid w:val="00366E7D"/>
    <w:rsid w:val="00367307"/>
    <w:rsid w:val="003673BE"/>
    <w:rsid w:val="00367741"/>
    <w:rsid w:val="00367A24"/>
    <w:rsid w:val="00367AF9"/>
    <w:rsid w:val="00367C2E"/>
    <w:rsid w:val="00367C59"/>
    <w:rsid w:val="00367CE2"/>
    <w:rsid w:val="00367EED"/>
    <w:rsid w:val="00370176"/>
    <w:rsid w:val="00370453"/>
    <w:rsid w:val="003704F9"/>
    <w:rsid w:val="003709C4"/>
    <w:rsid w:val="00370A0B"/>
    <w:rsid w:val="00370B04"/>
    <w:rsid w:val="00370B23"/>
    <w:rsid w:val="00370BD4"/>
    <w:rsid w:val="00370D28"/>
    <w:rsid w:val="00370D9C"/>
    <w:rsid w:val="00371014"/>
    <w:rsid w:val="00371170"/>
    <w:rsid w:val="00371557"/>
    <w:rsid w:val="003716AD"/>
    <w:rsid w:val="00371C20"/>
    <w:rsid w:val="00371DA5"/>
    <w:rsid w:val="00372105"/>
    <w:rsid w:val="00372235"/>
    <w:rsid w:val="003722A0"/>
    <w:rsid w:val="00372328"/>
    <w:rsid w:val="00372445"/>
    <w:rsid w:val="003725D8"/>
    <w:rsid w:val="00372A0C"/>
    <w:rsid w:val="00372A43"/>
    <w:rsid w:val="00372B22"/>
    <w:rsid w:val="00372BA1"/>
    <w:rsid w:val="00372C60"/>
    <w:rsid w:val="00372CFC"/>
    <w:rsid w:val="00372D50"/>
    <w:rsid w:val="00373065"/>
    <w:rsid w:val="00373135"/>
    <w:rsid w:val="003733CB"/>
    <w:rsid w:val="0037381D"/>
    <w:rsid w:val="003738AB"/>
    <w:rsid w:val="00373C9B"/>
    <w:rsid w:val="00373FA7"/>
    <w:rsid w:val="0037406D"/>
    <w:rsid w:val="003740FD"/>
    <w:rsid w:val="003741DE"/>
    <w:rsid w:val="0037425C"/>
    <w:rsid w:val="0037426C"/>
    <w:rsid w:val="00374617"/>
    <w:rsid w:val="003746ED"/>
    <w:rsid w:val="00374782"/>
    <w:rsid w:val="00374B03"/>
    <w:rsid w:val="00374C08"/>
    <w:rsid w:val="00374CB6"/>
    <w:rsid w:val="00374DF8"/>
    <w:rsid w:val="00374EEC"/>
    <w:rsid w:val="00374F9A"/>
    <w:rsid w:val="00375019"/>
    <w:rsid w:val="00375495"/>
    <w:rsid w:val="00375602"/>
    <w:rsid w:val="00375788"/>
    <w:rsid w:val="003759DD"/>
    <w:rsid w:val="00375A7F"/>
    <w:rsid w:val="00375C45"/>
    <w:rsid w:val="00375E93"/>
    <w:rsid w:val="00375EE9"/>
    <w:rsid w:val="00375FB4"/>
    <w:rsid w:val="00376351"/>
    <w:rsid w:val="003765BA"/>
    <w:rsid w:val="003768C9"/>
    <w:rsid w:val="00376BCB"/>
    <w:rsid w:val="00376D59"/>
    <w:rsid w:val="00376FC9"/>
    <w:rsid w:val="00377D0B"/>
    <w:rsid w:val="00377D49"/>
    <w:rsid w:val="00377DDF"/>
    <w:rsid w:val="00377E26"/>
    <w:rsid w:val="00377FCB"/>
    <w:rsid w:val="00380206"/>
    <w:rsid w:val="00380328"/>
    <w:rsid w:val="00380448"/>
    <w:rsid w:val="003804A2"/>
    <w:rsid w:val="003805CB"/>
    <w:rsid w:val="00380670"/>
    <w:rsid w:val="00380B73"/>
    <w:rsid w:val="00380B81"/>
    <w:rsid w:val="00380C6B"/>
    <w:rsid w:val="00380E42"/>
    <w:rsid w:val="00380F80"/>
    <w:rsid w:val="0038105F"/>
    <w:rsid w:val="00381118"/>
    <w:rsid w:val="00381165"/>
    <w:rsid w:val="00381256"/>
    <w:rsid w:val="0038192B"/>
    <w:rsid w:val="00381DB0"/>
    <w:rsid w:val="00381F81"/>
    <w:rsid w:val="003820A0"/>
    <w:rsid w:val="0038250A"/>
    <w:rsid w:val="0038267A"/>
    <w:rsid w:val="003826A3"/>
    <w:rsid w:val="003827C5"/>
    <w:rsid w:val="003827DF"/>
    <w:rsid w:val="00382A62"/>
    <w:rsid w:val="00382CB4"/>
    <w:rsid w:val="00382D44"/>
    <w:rsid w:val="00382E43"/>
    <w:rsid w:val="0038326B"/>
    <w:rsid w:val="003834D5"/>
    <w:rsid w:val="003836AF"/>
    <w:rsid w:val="0038385E"/>
    <w:rsid w:val="00383900"/>
    <w:rsid w:val="00383B12"/>
    <w:rsid w:val="00383C99"/>
    <w:rsid w:val="00383E18"/>
    <w:rsid w:val="00383E94"/>
    <w:rsid w:val="00384030"/>
    <w:rsid w:val="0038407D"/>
    <w:rsid w:val="00384095"/>
    <w:rsid w:val="00384193"/>
    <w:rsid w:val="00384865"/>
    <w:rsid w:val="00384B0D"/>
    <w:rsid w:val="00385167"/>
    <w:rsid w:val="0038516A"/>
    <w:rsid w:val="003853ED"/>
    <w:rsid w:val="0038543E"/>
    <w:rsid w:val="0038547E"/>
    <w:rsid w:val="00385703"/>
    <w:rsid w:val="0038585F"/>
    <w:rsid w:val="003858E1"/>
    <w:rsid w:val="003859C2"/>
    <w:rsid w:val="00385A7F"/>
    <w:rsid w:val="00385B3A"/>
    <w:rsid w:val="00385C89"/>
    <w:rsid w:val="00385D84"/>
    <w:rsid w:val="00385E6A"/>
    <w:rsid w:val="00385ECD"/>
    <w:rsid w:val="00385EDF"/>
    <w:rsid w:val="00385FA3"/>
    <w:rsid w:val="00386018"/>
    <w:rsid w:val="00386048"/>
    <w:rsid w:val="00386199"/>
    <w:rsid w:val="0038662F"/>
    <w:rsid w:val="00386BC1"/>
    <w:rsid w:val="00386C7B"/>
    <w:rsid w:val="00386CFE"/>
    <w:rsid w:val="00386D09"/>
    <w:rsid w:val="00386EB6"/>
    <w:rsid w:val="00386ECC"/>
    <w:rsid w:val="0038704D"/>
    <w:rsid w:val="003876C3"/>
    <w:rsid w:val="003877D5"/>
    <w:rsid w:val="003877ED"/>
    <w:rsid w:val="00387AA8"/>
    <w:rsid w:val="00387E16"/>
    <w:rsid w:val="00387E4E"/>
    <w:rsid w:val="00387FA0"/>
    <w:rsid w:val="003900EB"/>
    <w:rsid w:val="00390814"/>
    <w:rsid w:val="003908A4"/>
    <w:rsid w:val="00390BB1"/>
    <w:rsid w:val="00390C38"/>
    <w:rsid w:val="00390D0B"/>
    <w:rsid w:val="00390D7F"/>
    <w:rsid w:val="00390E5F"/>
    <w:rsid w:val="003910D0"/>
    <w:rsid w:val="00391179"/>
    <w:rsid w:val="00391271"/>
    <w:rsid w:val="00391293"/>
    <w:rsid w:val="00391680"/>
    <w:rsid w:val="00391C4B"/>
    <w:rsid w:val="00391D24"/>
    <w:rsid w:val="00391F39"/>
    <w:rsid w:val="0039201C"/>
    <w:rsid w:val="00392087"/>
    <w:rsid w:val="003920CE"/>
    <w:rsid w:val="003921C7"/>
    <w:rsid w:val="00392296"/>
    <w:rsid w:val="003923C0"/>
    <w:rsid w:val="0039255C"/>
    <w:rsid w:val="003927F8"/>
    <w:rsid w:val="0039298C"/>
    <w:rsid w:val="00392A2A"/>
    <w:rsid w:val="0039318F"/>
    <w:rsid w:val="0039328E"/>
    <w:rsid w:val="003933FD"/>
    <w:rsid w:val="00393464"/>
    <w:rsid w:val="003935BB"/>
    <w:rsid w:val="00393795"/>
    <w:rsid w:val="003939BA"/>
    <w:rsid w:val="00393CEC"/>
    <w:rsid w:val="00393D71"/>
    <w:rsid w:val="00393E9C"/>
    <w:rsid w:val="00394311"/>
    <w:rsid w:val="003943C1"/>
    <w:rsid w:val="003948FA"/>
    <w:rsid w:val="003949F6"/>
    <w:rsid w:val="00394EC4"/>
    <w:rsid w:val="003950B6"/>
    <w:rsid w:val="00395113"/>
    <w:rsid w:val="003952A2"/>
    <w:rsid w:val="00395528"/>
    <w:rsid w:val="00395533"/>
    <w:rsid w:val="00395A18"/>
    <w:rsid w:val="00395C45"/>
    <w:rsid w:val="00395D40"/>
    <w:rsid w:val="00395DD7"/>
    <w:rsid w:val="00395E2A"/>
    <w:rsid w:val="00395F4C"/>
    <w:rsid w:val="00395F71"/>
    <w:rsid w:val="003961E4"/>
    <w:rsid w:val="00396586"/>
    <w:rsid w:val="003966FA"/>
    <w:rsid w:val="0039683D"/>
    <w:rsid w:val="00396A88"/>
    <w:rsid w:val="00396E24"/>
    <w:rsid w:val="00396FF6"/>
    <w:rsid w:val="0039712A"/>
    <w:rsid w:val="003972DC"/>
    <w:rsid w:val="00397314"/>
    <w:rsid w:val="003973F5"/>
    <w:rsid w:val="003975C2"/>
    <w:rsid w:val="00397A6D"/>
    <w:rsid w:val="00397C09"/>
    <w:rsid w:val="003A00A9"/>
    <w:rsid w:val="003A023F"/>
    <w:rsid w:val="003A02B6"/>
    <w:rsid w:val="003A047A"/>
    <w:rsid w:val="003A0A19"/>
    <w:rsid w:val="003A0AAA"/>
    <w:rsid w:val="003A0B60"/>
    <w:rsid w:val="003A1014"/>
    <w:rsid w:val="003A113E"/>
    <w:rsid w:val="003A1250"/>
    <w:rsid w:val="003A14D3"/>
    <w:rsid w:val="003A1552"/>
    <w:rsid w:val="003A15B3"/>
    <w:rsid w:val="003A1765"/>
    <w:rsid w:val="003A1CC7"/>
    <w:rsid w:val="003A1D99"/>
    <w:rsid w:val="003A1E40"/>
    <w:rsid w:val="003A2116"/>
    <w:rsid w:val="003A2167"/>
    <w:rsid w:val="003A22A1"/>
    <w:rsid w:val="003A2448"/>
    <w:rsid w:val="003A247F"/>
    <w:rsid w:val="003A24CF"/>
    <w:rsid w:val="003A267A"/>
    <w:rsid w:val="003A27AF"/>
    <w:rsid w:val="003A27C0"/>
    <w:rsid w:val="003A2932"/>
    <w:rsid w:val="003A299B"/>
    <w:rsid w:val="003A2D1F"/>
    <w:rsid w:val="003A2E62"/>
    <w:rsid w:val="003A2FCF"/>
    <w:rsid w:val="003A3172"/>
    <w:rsid w:val="003A3D11"/>
    <w:rsid w:val="003A3F2D"/>
    <w:rsid w:val="003A3FA4"/>
    <w:rsid w:val="003A401C"/>
    <w:rsid w:val="003A4156"/>
    <w:rsid w:val="003A423C"/>
    <w:rsid w:val="003A4372"/>
    <w:rsid w:val="003A43A5"/>
    <w:rsid w:val="003A47B0"/>
    <w:rsid w:val="003A47E0"/>
    <w:rsid w:val="003A4830"/>
    <w:rsid w:val="003A4866"/>
    <w:rsid w:val="003A4ADB"/>
    <w:rsid w:val="003A4CB6"/>
    <w:rsid w:val="003A5102"/>
    <w:rsid w:val="003A519C"/>
    <w:rsid w:val="003A56F3"/>
    <w:rsid w:val="003A58BF"/>
    <w:rsid w:val="003A5A7C"/>
    <w:rsid w:val="003A5DF7"/>
    <w:rsid w:val="003A5E69"/>
    <w:rsid w:val="003A60F1"/>
    <w:rsid w:val="003A6196"/>
    <w:rsid w:val="003A6359"/>
    <w:rsid w:val="003A63F2"/>
    <w:rsid w:val="003A64DD"/>
    <w:rsid w:val="003A67E2"/>
    <w:rsid w:val="003A681F"/>
    <w:rsid w:val="003A6A9C"/>
    <w:rsid w:val="003A6BDC"/>
    <w:rsid w:val="003A6D98"/>
    <w:rsid w:val="003A6DCF"/>
    <w:rsid w:val="003A6F4A"/>
    <w:rsid w:val="003A70BB"/>
    <w:rsid w:val="003A7111"/>
    <w:rsid w:val="003A76D6"/>
    <w:rsid w:val="003A7825"/>
    <w:rsid w:val="003A79AE"/>
    <w:rsid w:val="003A7BA7"/>
    <w:rsid w:val="003A7C3B"/>
    <w:rsid w:val="003A7C62"/>
    <w:rsid w:val="003A7F1B"/>
    <w:rsid w:val="003B0703"/>
    <w:rsid w:val="003B0DE6"/>
    <w:rsid w:val="003B0DFE"/>
    <w:rsid w:val="003B0E10"/>
    <w:rsid w:val="003B0FB9"/>
    <w:rsid w:val="003B113A"/>
    <w:rsid w:val="003B115B"/>
    <w:rsid w:val="003B1285"/>
    <w:rsid w:val="003B12FA"/>
    <w:rsid w:val="003B1427"/>
    <w:rsid w:val="003B19C6"/>
    <w:rsid w:val="003B1D6B"/>
    <w:rsid w:val="003B2129"/>
    <w:rsid w:val="003B227E"/>
    <w:rsid w:val="003B233A"/>
    <w:rsid w:val="003B25EE"/>
    <w:rsid w:val="003B274E"/>
    <w:rsid w:val="003B295B"/>
    <w:rsid w:val="003B2AB1"/>
    <w:rsid w:val="003B2AC8"/>
    <w:rsid w:val="003B2B09"/>
    <w:rsid w:val="003B2EC6"/>
    <w:rsid w:val="003B326B"/>
    <w:rsid w:val="003B333C"/>
    <w:rsid w:val="003B35CD"/>
    <w:rsid w:val="003B3898"/>
    <w:rsid w:val="003B3A81"/>
    <w:rsid w:val="003B3B01"/>
    <w:rsid w:val="003B3C28"/>
    <w:rsid w:val="003B3CC4"/>
    <w:rsid w:val="003B3D5F"/>
    <w:rsid w:val="003B3DCB"/>
    <w:rsid w:val="003B4043"/>
    <w:rsid w:val="003B40BD"/>
    <w:rsid w:val="003B4133"/>
    <w:rsid w:val="003B41E5"/>
    <w:rsid w:val="003B4444"/>
    <w:rsid w:val="003B4536"/>
    <w:rsid w:val="003B4565"/>
    <w:rsid w:val="003B4653"/>
    <w:rsid w:val="003B4742"/>
    <w:rsid w:val="003B4805"/>
    <w:rsid w:val="003B4CDC"/>
    <w:rsid w:val="003B4E19"/>
    <w:rsid w:val="003B4E40"/>
    <w:rsid w:val="003B4EDF"/>
    <w:rsid w:val="003B4F14"/>
    <w:rsid w:val="003B5240"/>
    <w:rsid w:val="003B5305"/>
    <w:rsid w:val="003B5695"/>
    <w:rsid w:val="003B5757"/>
    <w:rsid w:val="003B589D"/>
    <w:rsid w:val="003B5A76"/>
    <w:rsid w:val="003B5C0A"/>
    <w:rsid w:val="003B5E82"/>
    <w:rsid w:val="003B5FFA"/>
    <w:rsid w:val="003B6384"/>
    <w:rsid w:val="003B65A8"/>
    <w:rsid w:val="003B67DF"/>
    <w:rsid w:val="003B6930"/>
    <w:rsid w:val="003B6983"/>
    <w:rsid w:val="003B6A0D"/>
    <w:rsid w:val="003B6B93"/>
    <w:rsid w:val="003B6CE7"/>
    <w:rsid w:val="003B72FC"/>
    <w:rsid w:val="003B748E"/>
    <w:rsid w:val="003B768C"/>
    <w:rsid w:val="003B76F0"/>
    <w:rsid w:val="003B7821"/>
    <w:rsid w:val="003B7B2A"/>
    <w:rsid w:val="003B7B45"/>
    <w:rsid w:val="003B7BCC"/>
    <w:rsid w:val="003B7FE7"/>
    <w:rsid w:val="003C0034"/>
    <w:rsid w:val="003C0123"/>
    <w:rsid w:val="003C01CD"/>
    <w:rsid w:val="003C026A"/>
    <w:rsid w:val="003C0CA9"/>
    <w:rsid w:val="003C0CBE"/>
    <w:rsid w:val="003C1024"/>
    <w:rsid w:val="003C1033"/>
    <w:rsid w:val="003C1125"/>
    <w:rsid w:val="003C11B8"/>
    <w:rsid w:val="003C1216"/>
    <w:rsid w:val="003C14EC"/>
    <w:rsid w:val="003C17FB"/>
    <w:rsid w:val="003C1A6B"/>
    <w:rsid w:val="003C1AA7"/>
    <w:rsid w:val="003C1AA8"/>
    <w:rsid w:val="003C1C22"/>
    <w:rsid w:val="003C1C61"/>
    <w:rsid w:val="003C1D77"/>
    <w:rsid w:val="003C2025"/>
    <w:rsid w:val="003C20D9"/>
    <w:rsid w:val="003C20E7"/>
    <w:rsid w:val="003C2154"/>
    <w:rsid w:val="003C2297"/>
    <w:rsid w:val="003C2335"/>
    <w:rsid w:val="003C2396"/>
    <w:rsid w:val="003C24B8"/>
    <w:rsid w:val="003C2773"/>
    <w:rsid w:val="003C278E"/>
    <w:rsid w:val="003C2A49"/>
    <w:rsid w:val="003C2AED"/>
    <w:rsid w:val="003C2BD9"/>
    <w:rsid w:val="003C2E95"/>
    <w:rsid w:val="003C2F10"/>
    <w:rsid w:val="003C308F"/>
    <w:rsid w:val="003C37A2"/>
    <w:rsid w:val="003C380C"/>
    <w:rsid w:val="003C3842"/>
    <w:rsid w:val="003C38C9"/>
    <w:rsid w:val="003C3986"/>
    <w:rsid w:val="003C39E0"/>
    <w:rsid w:val="003C3C5B"/>
    <w:rsid w:val="003C3D22"/>
    <w:rsid w:val="003C3F1C"/>
    <w:rsid w:val="003C4089"/>
    <w:rsid w:val="003C438D"/>
    <w:rsid w:val="003C4722"/>
    <w:rsid w:val="003C47B6"/>
    <w:rsid w:val="003C4C67"/>
    <w:rsid w:val="003C50E0"/>
    <w:rsid w:val="003C5230"/>
    <w:rsid w:val="003C539F"/>
    <w:rsid w:val="003C599B"/>
    <w:rsid w:val="003C5AE0"/>
    <w:rsid w:val="003C5DDB"/>
    <w:rsid w:val="003C5DEF"/>
    <w:rsid w:val="003C5E46"/>
    <w:rsid w:val="003C5EEF"/>
    <w:rsid w:val="003C6062"/>
    <w:rsid w:val="003C617C"/>
    <w:rsid w:val="003C640F"/>
    <w:rsid w:val="003C6B8F"/>
    <w:rsid w:val="003C6BCA"/>
    <w:rsid w:val="003C6C69"/>
    <w:rsid w:val="003C6CD2"/>
    <w:rsid w:val="003C6F2C"/>
    <w:rsid w:val="003C707D"/>
    <w:rsid w:val="003C70CE"/>
    <w:rsid w:val="003C730B"/>
    <w:rsid w:val="003C735E"/>
    <w:rsid w:val="003C75A7"/>
    <w:rsid w:val="003C7834"/>
    <w:rsid w:val="003C7876"/>
    <w:rsid w:val="003C78DA"/>
    <w:rsid w:val="003C7B89"/>
    <w:rsid w:val="003C7CB0"/>
    <w:rsid w:val="003C7D95"/>
    <w:rsid w:val="003C7E0E"/>
    <w:rsid w:val="003D0699"/>
    <w:rsid w:val="003D0DED"/>
    <w:rsid w:val="003D102B"/>
    <w:rsid w:val="003D11E1"/>
    <w:rsid w:val="003D12FC"/>
    <w:rsid w:val="003D138D"/>
    <w:rsid w:val="003D13A2"/>
    <w:rsid w:val="003D1784"/>
    <w:rsid w:val="003D1A61"/>
    <w:rsid w:val="003D1AB7"/>
    <w:rsid w:val="003D1B17"/>
    <w:rsid w:val="003D1C9A"/>
    <w:rsid w:val="003D1CA8"/>
    <w:rsid w:val="003D1CF9"/>
    <w:rsid w:val="003D1D55"/>
    <w:rsid w:val="003D1FAA"/>
    <w:rsid w:val="003D20F9"/>
    <w:rsid w:val="003D24C0"/>
    <w:rsid w:val="003D24E2"/>
    <w:rsid w:val="003D2732"/>
    <w:rsid w:val="003D2757"/>
    <w:rsid w:val="003D286C"/>
    <w:rsid w:val="003D2A6B"/>
    <w:rsid w:val="003D32E4"/>
    <w:rsid w:val="003D350A"/>
    <w:rsid w:val="003D3558"/>
    <w:rsid w:val="003D355B"/>
    <w:rsid w:val="003D3568"/>
    <w:rsid w:val="003D3798"/>
    <w:rsid w:val="003D39AA"/>
    <w:rsid w:val="003D39EA"/>
    <w:rsid w:val="003D3A13"/>
    <w:rsid w:val="003D3D57"/>
    <w:rsid w:val="003D3FD0"/>
    <w:rsid w:val="003D448C"/>
    <w:rsid w:val="003D4573"/>
    <w:rsid w:val="003D499F"/>
    <w:rsid w:val="003D4A78"/>
    <w:rsid w:val="003D4B28"/>
    <w:rsid w:val="003D4F0A"/>
    <w:rsid w:val="003D4F8C"/>
    <w:rsid w:val="003D501E"/>
    <w:rsid w:val="003D54AE"/>
    <w:rsid w:val="003D5560"/>
    <w:rsid w:val="003D5643"/>
    <w:rsid w:val="003D5899"/>
    <w:rsid w:val="003D5A04"/>
    <w:rsid w:val="003D5CC0"/>
    <w:rsid w:val="003D5D33"/>
    <w:rsid w:val="003D6098"/>
    <w:rsid w:val="003D6250"/>
    <w:rsid w:val="003D62C5"/>
    <w:rsid w:val="003D6420"/>
    <w:rsid w:val="003D68D3"/>
    <w:rsid w:val="003D695E"/>
    <w:rsid w:val="003D6E16"/>
    <w:rsid w:val="003D6FB9"/>
    <w:rsid w:val="003D708C"/>
    <w:rsid w:val="003D71F0"/>
    <w:rsid w:val="003D73AE"/>
    <w:rsid w:val="003D7411"/>
    <w:rsid w:val="003D761D"/>
    <w:rsid w:val="003D7982"/>
    <w:rsid w:val="003D79BB"/>
    <w:rsid w:val="003D7AF5"/>
    <w:rsid w:val="003D7B51"/>
    <w:rsid w:val="003D7BF4"/>
    <w:rsid w:val="003D7C38"/>
    <w:rsid w:val="003E024D"/>
    <w:rsid w:val="003E05A7"/>
    <w:rsid w:val="003E0786"/>
    <w:rsid w:val="003E0A34"/>
    <w:rsid w:val="003E0BAF"/>
    <w:rsid w:val="003E0BD7"/>
    <w:rsid w:val="003E0C35"/>
    <w:rsid w:val="003E0D15"/>
    <w:rsid w:val="003E0D8E"/>
    <w:rsid w:val="003E1005"/>
    <w:rsid w:val="003E110A"/>
    <w:rsid w:val="003E1142"/>
    <w:rsid w:val="003E11C0"/>
    <w:rsid w:val="003E129A"/>
    <w:rsid w:val="003E15C1"/>
    <w:rsid w:val="003E1760"/>
    <w:rsid w:val="003E17C3"/>
    <w:rsid w:val="003E1C4E"/>
    <w:rsid w:val="003E1D06"/>
    <w:rsid w:val="003E1D2C"/>
    <w:rsid w:val="003E1F31"/>
    <w:rsid w:val="003E2011"/>
    <w:rsid w:val="003E2055"/>
    <w:rsid w:val="003E206A"/>
    <w:rsid w:val="003E21FE"/>
    <w:rsid w:val="003E22F0"/>
    <w:rsid w:val="003E2335"/>
    <w:rsid w:val="003E23E4"/>
    <w:rsid w:val="003E2453"/>
    <w:rsid w:val="003E2532"/>
    <w:rsid w:val="003E2550"/>
    <w:rsid w:val="003E2572"/>
    <w:rsid w:val="003E2E16"/>
    <w:rsid w:val="003E2E4D"/>
    <w:rsid w:val="003E31F7"/>
    <w:rsid w:val="003E32DB"/>
    <w:rsid w:val="003E38F1"/>
    <w:rsid w:val="003E395C"/>
    <w:rsid w:val="003E3B7D"/>
    <w:rsid w:val="003E3CA3"/>
    <w:rsid w:val="003E3F54"/>
    <w:rsid w:val="003E40D5"/>
    <w:rsid w:val="003E40EE"/>
    <w:rsid w:val="003E42F5"/>
    <w:rsid w:val="003E4832"/>
    <w:rsid w:val="003E4916"/>
    <w:rsid w:val="003E4B32"/>
    <w:rsid w:val="003E4F43"/>
    <w:rsid w:val="003E5242"/>
    <w:rsid w:val="003E5363"/>
    <w:rsid w:val="003E5500"/>
    <w:rsid w:val="003E5533"/>
    <w:rsid w:val="003E56B3"/>
    <w:rsid w:val="003E57B0"/>
    <w:rsid w:val="003E57B5"/>
    <w:rsid w:val="003E5961"/>
    <w:rsid w:val="003E5AB3"/>
    <w:rsid w:val="003E5AF3"/>
    <w:rsid w:val="003E5CE3"/>
    <w:rsid w:val="003E5E34"/>
    <w:rsid w:val="003E6154"/>
    <w:rsid w:val="003E622A"/>
    <w:rsid w:val="003E680C"/>
    <w:rsid w:val="003E6838"/>
    <w:rsid w:val="003E6C7B"/>
    <w:rsid w:val="003E6C89"/>
    <w:rsid w:val="003E6E20"/>
    <w:rsid w:val="003E6E60"/>
    <w:rsid w:val="003E7596"/>
    <w:rsid w:val="003E768E"/>
    <w:rsid w:val="003E77DE"/>
    <w:rsid w:val="003E787A"/>
    <w:rsid w:val="003E7A36"/>
    <w:rsid w:val="003E7A57"/>
    <w:rsid w:val="003E7AD4"/>
    <w:rsid w:val="003E7ADE"/>
    <w:rsid w:val="003E7BC3"/>
    <w:rsid w:val="003E7CB5"/>
    <w:rsid w:val="003E7CD8"/>
    <w:rsid w:val="003E7D57"/>
    <w:rsid w:val="003E7E0A"/>
    <w:rsid w:val="003E7EA1"/>
    <w:rsid w:val="003E7F3D"/>
    <w:rsid w:val="003F0344"/>
    <w:rsid w:val="003F03D9"/>
    <w:rsid w:val="003F049C"/>
    <w:rsid w:val="003F08A3"/>
    <w:rsid w:val="003F08B6"/>
    <w:rsid w:val="003F0AEA"/>
    <w:rsid w:val="003F0BA5"/>
    <w:rsid w:val="003F0E78"/>
    <w:rsid w:val="003F185B"/>
    <w:rsid w:val="003F1861"/>
    <w:rsid w:val="003F1884"/>
    <w:rsid w:val="003F1B3A"/>
    <w:rsid w:val="003F1CAE"/>
    <w:rsid w:val="003F1E31"/>
    <w:rsid w:val="003F2054"/>
    <w:rsid w:val="003F24BA"/>
    <w:rsid w:val="003F29B7"/>
    <w:rsid w:val="003F2CF4"/>
    <w:rsid w:val="003F2D23"/>
    <w:rsid w:val="003F2D97"/>
    <w:rsid w:val="003F2DA6"/>
    <w:rsid w:val="003F3047"/>
    <w:rsid w:val="003F30EA"/>
    <w:rsid w:val="003F328D"/>
    <w:rsid w:val="003F3414"/>
    <w:rsid w:val="003F3564"/>
    <w:rsid w:val="003F3887"/>
    <w:rsid w:val="003F3B33"/>
    <w:rsid w:val="003F3C0D"/>
    <w:rsid w:val="003F3CAF"/>
    <w:rsid w:val="003F4165"/>
    <w:rsid w:val="003F4169"/>
    <w:rsid w:val="003F46DA"/>
    <w:rsid w:val="003F4780"/>
    <w:rsid w:val="003F4826"/>
    <w:rsid w:val="003F4837"/>
    <w:rsid w:val="003F489C"/>
    <w:rsid w:val="003F49EC"/>
    <w:rsid w:val="003F4A62"/>
    <w:rsid w:val="003F4B9D"/>
    <w:rsid w:val="003F4D63"/>
    <w:rsid w:val="003F4DE4"/>
    <w:rsid w:val="003F4E51"/>
    <w:rsid w:val="003F4F1E"/>
    <w:rsid w:val="003F5322"/>
    <w:rsid w:val="003F5A91"/>
    <w:rsid w:val="003F5BA0"/>
    <w:rsid w:val="003F5BF8"/>
    <w:rsid w:val="003F61A8"/>
    <w:rsid w:val="003F653E"/>
    <w:rsid w:val="003F65DB"/>
    <w:rsid w:val="003F6635"/>
    <w:rsid w:val="003F6796"/>
    <w:rsid w:val="003F67D2"/>
    <w:rsid w:val="003F6819"/>
    <w:rsid w:val="003F6A5D"/>
    <w:rsid w:val="003F6B3D"/>
    <w:rsid w:val="003F6C70"/>
    <w:rsid w:val="003F7063"/>
    <w:rsid w:val="003F723B"/>
    <w:rsid w:val="003F74C5"/>
    <w:rsid w:val="003F7A24"/>
    <w:rsid w:val="003F7A59"/>
    <w:rsid w:val="003F7A98"/>
    <w:rsid w:val="003F7EEF"/>
    <w:rsid w:val="0040001C"/>
    <w:rsid w:val="00400160"/>
    <w:rsid w:val="004001CE"/>
    <w:rsid w:val="004004F2"/>
    <w:rsid w:val="004006DC"/>
    <w:rsid w:val="00400743"/>
    <w:rsid w:val="0040091B"/>
    <w:rsid w:val="00400F54"/>
    <w:rsid w:val="004010A8"/>
    <w:rsid w:val="004012AB"/>
    <w:rsid w:val="004012EE"/>
    <w:rsid w:val="00401369"/>
    <w:rsid w:val="00401372"/>
    <w:rsid w:val="0040148C"/>
    <w:rsid w:val="004014F2"/>
    <w:rsid w:val="00401668"/>
    <w:rsid w:val="00401855"/>
    <w:rsid w:val="00401992"/>
    <w:rsid w:val="00401A67"/>
    <w:rsid w:val="00401F96"/>
    <w:rsid w:val="004020F8"/>
    <w:rsid w:val="004025F8"/>
    <w:rsid w:val="0040273E"/>
    <w:rsid w:val="004027B5"/>
    <w:rsid w:val="004029E0"/>
    <w:rsid w:val="00402BC1"/>
    <w:rsid w:val="00402C50"/>
    <w:rsid w:val="0040310A"/>
    <w:rsid w:val="004032BC"/>
    <w:rsid w:val="00403373"/>
    <w:rsid w:val="004033AB"/>
    <w:rsid w:val="0040377B"/>
    <w:rsid w:val="0040384A"/>
    <w:rsid w:val="004039D5"/>
    <w:rsid w:val="00403A83"/>
    <w:rsid w:val="00403E3D"/>
    <w:rsid w:val="00403E5D"/>
    <w:rsid w:val="00403FED"/>
    <w:rsid w:val="004040F1"/>
    <w:rsid w:val="00404260"/>
    <w:rsid w:val="00404300"/>
    <w:rsid w:val="004044E5"/>
    <w:rsid w:val="00404939"/>
    <w:rsid w:val="00404B1B"/>
    <w:rsid w:val="00404DEB"/>
    <w:rsid w:val="00405172"/>
    <w:rsid w:val="004051DB"/>
    <w:rsid w:val="00405254"/>
    <w:rsid w:val="0040525B"/>
    <w:rsid w:val="004052DE"/>
    <w:rsid w:val="004054F4"/>
    <w:rsid w:val="0040550D"/>
    <w:rsid w:val="00405526"/>
    <w:rsid w:val="00405BD3"/>
    <w:rsid w:val="00405DE3"/>
    <w:rsid w:val="00405F67"/>
    <w:rsid w:val="00405FEB"/>
    <w:rsid w:val="0040626D"/>
    <w:rsid w:val="00406402"/>
    <w:rsid w:val="0040691F"/>
    <w:rsid w:val="00406AEB"/>
    <w:rsid w:val="00406C1E"/>
    <w:rsid w:val="00406DDE"/>
    <w:rsid w:val="00406E44"/>
    <w:rsid w:val="004070E0"/>
    <w:rsid w:val="0040735E"/>
    <w:rsid w:val="00407384"/>
    <w:rsid w:val="00407396"/>
    <w:rsid w:val="004075A3"/>
    <w:rsid w:val="0040768F"/>
    <w:rsid w:val="00407764"/>
    <w:rsid w:val="00407A37"/>
    <w:rsid w:val="00407C8C"/>
    <w:rsid w:val="00407E50"/>
    <w:rsid w:val="00407EBD"/>
    <w:rsid w:val="00407F4D"/>
    <w:rsid w:val="00407F97"/>
    <w:rsid w:val="00410083"/>
    <w:rsid w:val="00410417"/>
    <w:rsid w:val="00410443"/>
    <w:rsid w:val="0041049B"/>
    <w:rsid w:val="004106F2"/>
    <w:rsid w:val="0041084E"/>
    <w:rsid w:val="00410913"/>
    <w:rsid w:val="00410963"/>
    <w:rsid w:val="00410A84"/>
    <w:rsid w:val="00410EE7"/>
    <w:rsid w:val="00410F9D"/>
    <w:rsid w:val="004113D4"/>
    <w:rsid w:val="0041142C"/>
    <w:rsid w:val="00411441"/>
    <w:rsid w:val="00411666"/>
    <w:rsid w:val="0041172B"/>
    <w:rsid w:val="004118B6"/>
    <w:rsid w:val="004118F8"/>
    <w:rsid w:val="00411D0D"/>
    <w:rsid w:val="00411D2E"/>
    <w:rsid w:val="004121F8"/>
    <w:rsid w:val="004125AC"/>
    <w:rsid w:val="004127D5"/>
    <w:rsid w:val="004129AF"/>
    <w:rsid w:val="00412A0B"/>
    <w:rsid w:val="00412BF3"/>
    <w:rsid w:val="00412DEB"/>
    <w:rsid w:val="00412DF1"/>
    <w:rsid w:val="00412E9C"/>
    <w:rsid w:val="00413069"/>
    <w:rsid w:val="004131CE"/>
    <w:rsid w:val="004132A6"/>
    <w:rsid w:val="00413319"/>
    <w:rsid w:val="00413389"/>
    <w:rsid w:val="004133A5"/>
    <w:rsid w:val="004136F6"/>
    <w:rsid w:val="00413B92"/>
    <w:rsid w:val="00413C04"/>
    <w:rsid w:val="00413D49"/>
    <w:rsid w:val="00413E5F"/>
    <w:rsid w:val="00413E79"/>
    <w:rsid w:val="00414258"/>
    <w:rsid w:val="004145F9"/>
    <w:rsid w:val="00414ABB"/>
    <w:rsid w:val="00414B06"/>
    <w:rsid w:val="00414CB9"/>
    <w:rsid w:val="00414E07"/>
    <w:rsid w:val="00414E58"/>
    <w:rsid w:val="004150BA"/>
    <w:rsid w:val="0041516D"/>
    <w:rsid w:val="00415177"/>
    <w:rsid w:val="00415386"/>
    <w:rsid w:val="004154D5"/>
    <w:rsid w:val="00415680"/>
    <w:rsid w:val="004156C0"/>
    <w:rsid w:val="004156EB"/>
    <w:rsid w:val="004157EC"/>
    <w:rsid w:val="00415835"/>
    <w:rsid w:val="00415952"/>
    <w:rsid w:val="00415C83"/>
    <w:rsid w:val="00415D4A"/>
    <w:rsid w:val="00415E53"/>
    <w:rsid w:val="004160C8"/>
    <w:rsid w:val="004160CA"/>
    <w:rsid w:val="00416309"/>
    <w:rsid w:val="00416389"/>
    <w:rsid w:val="004164D9"/>
    <w:rsid w:val="004167DB"/>
    <w:rsid w:val="00416A41"/>
    <w:rsid w:val="00416B03"/>
    <w:rsid w:val="00416FE5"/>
    <w:rsid w:val="004170B9"/>
    <w:rsid w:val="00417105"/>
    <w:rsid w:val="004172EF"/>
    <w:rsid w:val="004173F6"/>
    <w:rsid w:val="0041759B"/>
    <w:rsid w:val="004175A4"/>
    <w:rsid w:val="00417883"/>
    <w:rsid w:val="00417A03"/>
    <w:rsid w:val="00417A5A"/>
    <w:rsid w:val="00417A60"/>
    <w:rsid w:val="00417BCE"/>
    <w:rsid w:val="00420055"/>
    <w:rsid w:val="004200F3"/>
    <w:rsid w:val="004201E9"/>
    <w:rsid w:val="004202E9"/>
    <w:rsid w:val="004203F2"/>
    <w:rsid w:val="004204DF"/>
    <w:rsid w:val="0042050D"/>
    <w:rsid w:val="00420515"/>
    <w:rsid w:val="00420915"/>
    <w:rsid w:val="00420A67"/>
    <w:rsid w:val="00420BB6"/>
    <w:rsid w:val="00420CA8"/>
    <w:rsid w:val="00420EF9"/>
    <w:rsid w:val="00420FA7"/>
    <w:rsid w:val="00421045"/>
    <w:rsid w:val="00421090"/>
    <w:rsid w:val="00421580"/>
    <w:rsid w:val="00421592"/>
    <w:rsid w:val="004215DB"/>
    <w:rsid w:val="004216D1"/>
    <w:rsid w:val="004217AA"/>
    <w:rsid w:val="00421813"/>
    <w:rsid w:val="004219F9"/>
    <w:rsid w:val="004223E4"/>
    <w:rsid w:val="00422452"/>
    <w:rsid w:val="00422606"/>
    <w:rsid w:val="00422CBD"/>
    <w:rsid w:val="00422DDA"/>
    <w:rsid w:val="00422E40"/>
    <w:rsid w:val="00422F66"/>
    <w:rsid w:val="00422FC5"/>
    <w:rsid w:val="00423093"/>
    <w:rsid w:val="00423197"/>
    <w:rsid w:val="004233F0"/>
    <w:rsid w:val="004234D6"/>
    <w:rsid w:val="0042352C"/>
    <w:rsid w:val="0042384D"/>
    <w:rsid w:val="00423AB2"/>
    <w:rsid w:val="00423AE5"/>
    <w:rsid w:val="00423C0B"/>
    <w:rsid w:val="00423C9A"/>
    <w:rsid w:val="00423CDD"/>
    <w:rsid w:val="00423F9D"/>
    <w:rsid w:val="00423FED"/>
    <w:rsid w:val="0042485B"/>
    <w:rsid w:val="00424957"/>
    <w:rsid w:val="00424A5C"/>
    <w:rsid w:val="00424C09"/>
    <w:rsid w:val="00424D41"/>
    <w:rsid w:val="00425266"/>
    <w:rsid w:val="004252F2"/>
    <w:rsid w:val="00425529"/>
    <w:rsid w:val="004255ED"/>
    <w:rsid w:val="00425AA8"/>
    <w:rsid w:val="00425B1F"/>
    <w:rsid w:val="00425BA5"/>
    <w:rsid w:val="00425BBD"/>
    <w:rsid w:val="00425C37"/>
    <w:rsid w:val="00426140"/>
    <w:rsid w:val="0042656D"/>
    <w:rsid w:val="00426709"/>
    <w:rsid w:val="004267E9"/>
    <w:rsid w:val="004269E9"/>
    <w:rsid w:val="00426C4B"/>
    <w:rsid w:val="0042713A"/>
    <w:rsid w:val="00427195"/>
    <w:rsid w:val="0042732B"/>
    <w:rsid w:val="0042733A"/>
    <w:rsid w:val="00427349"/>
    <w:rsid w:val="00427374"/>
    <w:rsid w:val="00427621"/>
    <w:rsid w:val="00427627"/>
    <w:rsid w:val="004276E1"/>
    <w:rsid w:val="00427726"/>
    <w:rsid w:val="00427756"/>
    <w:rsid w:val="0042784D"/>
    <w:rsid w:val="00427907"/>
    <w:rsid w:val="00427AA4"/>
    <w:rsid w:val="00427B2E"/>
    <w:rsid w:val="00427D0A"/>
    <w:rsid w:val="00427DBB"/>
    <w:rsid w:val="00427E52"/>
    <w:rsid w:val="00427ED8"/>
    <w:rsid w:val="0043047E"/>
    <w:rsid w:val="004305C2"/>
    <w:rsid w:val="0043068F"/>
    <w:rsid w:val="004307C4"/>
    <w:rsid w:val="004308A9"/>
    <w:rsid w:val="00430C32"/>
    <w:rsid w:val="00430CD3"/>
    <w:rsid w:val="00430F7B"/>
    <w:rsid w:val="0043115D"/>
    <w:rsid w:val="0043119B"/>
    <w:rsid w:val="004311C4"/>
    <w:rsid w:val="00431448"/>
    <w:rsid w:val="00431468"/>
    <w:rsid w:val="004314D3"/>
    <w:rsid w:val="004315DC"/>
    <w:rsid w:val="00431668"/>
    <w:rsid w:val="00431CEE"/>
    <w:rsid w:val="00431DDE"/>
    <w:rsid w:val="0043204A"/>
    <w:rsid w:val="004320A4"/>
    <w:rsid w:val="004321D1"/>
    <w:rsid w:val="004324C5"/>
    <w:rsid w:val="004327E3"/>
    <w:rsid w:val="0043285E"/>
    <w:rsid w:val="00432A5F"/>
    <w:rsid w:val="00432C6B"/>
    <w:rsid w:val="00432EA9"/>
    <w:rsid w:val="0043318C"/>
    <w:rsid w:val="0043325A"/>
    <w:rsid w:val="00433557"/>
    <w:rsid w:val="0043394D"/>
    <w:rsid w:val="00433C1D"/>
    <w:rsid w:val="00433E5D"/>
    <w:rsid w:val="00433F36"/>
    <w:rsid w:val="00434183"/>
    <w:rsid w:val="0043424B"/>
    <w:rsid w:val="004342BB"/>
    <w:rsid w:val="0043450E"/>
    <w:rsid w:val="00434A74"/>
    <w:rsid w:val="00434AD0"/>
    <w:rsid w:val="00434EE3"/>
    <w:rsid w:val="0043500B"/>
    <w:rsid w:val="004350EE"/>
    <w:rsid w:val="0043535D"/>
    <w:rsid w:val="00435500"/>
    <w:rsid w:val="00435572"/>
    <w:rsid w:val="00435608"/>
    <w:rsid w:val="0043579E"/>
    <w:rsid w:val="004357B4"/>
    <w:rsid w:val="00435CC0"/>
    <w:rsid w:val="00435E07"/>
    <w:rsid w:val="0043617A"/>
    <w:rsid w:val="00436321"/>
    <w:rsid w:val="00436682"/>
    <w:rsid w:val="004368A1"/>
    <w:rsid w:val="00436A5D"/>
    <w:rsid w:val="00436BC3"/>
    <w:rsid w:val="00436E7F"/>
    <w:rsid w:val="004372DB"/>
    <w:rsid w:val="004372E6"/>
    <w:rsid w:val="0043762C"/>
    <w:rsid w:val="0043771E"/>
    <w:rsid w:val="004377D3"/>
    <w:rsid w:val="004378A3"/>
    <w:rsid w:val="004379AA"/>
    <w:rsid w:val="004379EF"/>
    <w:rsid w:val="00437B2D"/>
    <w:rsid w:val="00437C4F"/>
    <w:rsid w:val="00437C9E"/>
    <w:rsid w:val="00437CB0"/>
    <w:rsid w:val="00437CCD"/>
    <w:rsid w:val="00437F82"/>
    <w:rsid w:val="00440037"/>
    <w:rsid w:val="0044004C"/>
    <w:rsid w:val="004400E5"/>
    <w:rsid w:val="00440242"/>
    <w:rsid w:val="004402B6"/>
    <w:rsid w:val="00440583"/>
    <w:rsid w:val="004406E2"/>
    <w:rsid w:val="00440734"/>
    <w:rsid w:val="004408BE"/>
    <w:rsid w:val="004409B0"/>
    <w:rsid w:val="00440A03"/>
    <w:rsid w:val="00440A64"/>
    <w:rsid w:val="00440C41"/>
    <w:rsid w:val="00440E0D"/>
    <w:rsid w:val="00440EA0"/>
    <w:rsid w:val="00440ED9"/>
    <w:rsid w:val="00441188"/>
    <w:rsid w:val="00441277"/>
    <w:rsid w:val="004413DD"/>
    <w:rsid w:val="00441406"/>
    <w:rsid w:val="004415C1"/>
    <w:rsid w:val="0044191A"/>
    <w:rsid w:val="00441AD4"/>
    <w:rsid w:val="00441B9E"/>
    <w:rsid w:val="00441EA0"/>
    <w:rsid w:val="00441ED7"/>
    <w:rsid w:val="00442150"/>
    <w:rsid w:val="0044239A"/>
    <w:rsid w:val="004427DE"/>
    <w:rsid w:val="004428B9"/>
    <w:rsid w:val="00442916"/>
    <w:rsid w:val="0044293F"/>
    <w:rsid w:val="00442B76"/>
    <w:rsid w:val="00442ED3"/>
    <w:rsid w:val="00443132"/>
    <w:rsid w:val="00443184"/>
    <w:rsid w:val="004432A0"/>
    <w:rsid w:val="004432E7"/>
    <w:rsid w:val="004436C9"/>
    <w:rsid w:val="00443A54"/>
    <w:rsid w:val="00443D79"/>
    <w:rsid w:val="004441F5"/>
    <w:rsid w:val="0044437E"/>
    <w:rsid w:val="004443EB"/>
    <w:rsid w:val="0044445F"/>
    <w:rsid w:val="0044459F"/>
    <w:rsid w:val="004447EB"/>
    <w:rsid w:val="0044481E"/>
    <w:rsid w:val="0044497C"/>
    <w:rsid w:val="004451CF"/>
    <w:rsid w:val="00445364"/>
    <w:rsid w:val="00445545"/>
    <w:rsid w:val="004455CC"/>
    <w:rsid w:val="0044583E"/>
    <w:rsid w:val="004458D9"/>
    <w:rsid w:val="004458F0"/>
    <w:rsid w:val="0044591F"/>
    <w:rsid w:val="00445926"/>
    <w:rsid w:val="00445D59"/>
    <w:rsid w:val="00445D9F"/>
    <w:rsid w:val="00446060"/>
    <w:rsid w:val="00446266"/>
    <w:rsid w:val="0044630A"/>
    <w:rsid w:val="00446387"/>
    <w:rsid w:val="00446417"/>
    <w:rsid w:val="0044647B"/>
    <w:rsid w:val="0044672D"/>
    <w:rsid w:val="00446933"/>
    <w:rsid w:val="004469D7"/>
    <w:rsid w:val="00446B6E"/>
    <w:rsid w:val="00446C10"/>
    <w:rsid w:val="00446FA7"/>
    <w:rsid w:val="00447237"/>
    <w:rsid w:val="0044724A"/>
    <w:rsid w:val="004474A1"/>
    <w:rsid w:val="0044762E"/>
    <w:rsid w:val="0044770B"/>
    <w:rsid w:val="00447711"/>
    <w:rsid w:val="00447727"/>
    <w:rsid w:val="00447833"/>
    <w:rsid w:val="0044788B"/>
    <w:rsid w:val="0044793B"/>
    <w:rsid w:val="00447B78"/>
    <w:rsid w:val="00447C74"/>
    <w:rsid w:val="00447CD0"/>
    <w:rsid w:val="0045003B"/>
    <w:rsid w:val="004503A9"/>
    <w:rsid w:val="00450927"/>
    <w:rsid w:val="00450AF2"/>
    <w:rsid w:val="0045122A"/>
    <w:rsid w:val="0045142D"/>
    <w:rsid w:val="004514FA"/>
    <w:rsid w:val="0045188F"/>
    <w:rsid w:val="00451A2B"/>
    <w:rsid w:val="00451D47"/>
    <w:rsid w:val="00451DF2"/>
    <w:rsid w:val="00451F54"/>
    <w:rsid w:val="004520AD"/>
    <w:rsid w:val="00452230"/>
    <w:rsid w:val="004522E3"/>
    <w:rsid w:val="0045293D"/>
    <w:rsid w:val="00452B32"/>
    <w:rsid w:val="00452DD7"/>
    <w:rsid w:val="00453197"/>
    <w:rsid w:val="00453236"/>
    <w:rsid w:val="00453375"/>
    <w:rsid w:val="0045340E"/>
    <w:rsid w:val="0045348A"/>
    <w:rsid w:val="00453878"/>
    <w:rsid w:val="004538A8"/>
    <w:rsid w:val="004539B3"/>
    <w:rsid w:val="004539BF"/>
    <w:rsid w:val="00453B31"/>
    <w:rsid w:val="00453C49"/>
    <w:rsid w:val="00453E30"/>
    <w:rsid w:val="00453E71"/>
    <w:rsid w:val="00453F32"/>
    <w:rsid w:val="0045406B"/>
    <w:rsid w:val="00454162"/>
    <w:rsid w:val="00454176"/>
    <w:rsid w:val="004542BB"/>
    <w:rsid w:val="004544E2"/>
    <w:rsid w:val="0045463D"/>
    <w:rsid w:val="0045464C"/>
    <w:rsid w:val="00454988"/>
    <w:rsid w:val="00454C17"/>
    <w:rsid w:val="00455125"/>
    <w:rsid w:val="00455161"/>
    <w:rsid w:val="00455189"/>
    <w:rsid w:val="00455421"/>
    <w:rsid w:val="0045597C"/>
    <w:rsid w:val="00455D8E"/>
    <w:rsid w:val="004561B5"/>
    <w:rsid w:val="004563C8"/>
    <w:rsid w:val="00456921"/>
    <w:rsid w:val="0045699E"/>
    <w:rsid w:val="00456A24"/>
    <w:rsid w:val="00456C6B"/>
    <w:rsid w:val="00456CCE"/>
    <w:rsid w:val="00456DEB"/>
    <w:rsid w:val="00456F0D"/>
    <w:rsid w:val="00456FB5"/>
    <w:rsid w:val="00457050"/>
    <w:rsid w:val="00457073"/>
    <w:rsid w:val="00457147"/>
    <w:rsid w:val="004573BB"/>
    <w:rsid w:val="00457713"/>
    <w:rsid w:val="0045774E"/>
    <w:rsid w:val="00457789"/>
    <w:rsid w:val="004577E2"/>
    <w:rsid w:val="0045783B"/>
    <w:rsid w:val="004579A6"/>
    <w:rsid w:val="00457AEC"/>
    <w:rsid w:val="00457B3D"/>
    <w:rsid w:val="00457C35"/>
    <w:rsid w:val="00457D04"/>
    <w:rsid w:val="00457DFE"/>
    <w:rsid w:val="00457EAF"/>
    <w:rsid w:val="00460033"/>
    <w:rsid w:val="004600F5"/>
    <w:rsid w:val="00460570"/>
    <w:rsid w:val="004605AA"/>
    <w:rsid w:val="004605CA"/>
    <w:rsid w:val="004605ED"/>
    <w:rsid w:val="00460650"/>
    <w:rsid w:val="004606D7"/>
    <w:rsid w:val="004606E9"/>
    <w:rsid w:val="0046083B"/>
    <w:rsid w:val="00460950"/>
    <w:rsid w:val="00460AD5"/>
    <w:rsid w:val="00460D24"/>
    <w:rsid w:val="00460E3A"/>
    <w:rsid w:val="00461065"/>
    <w:rsid w:val="0046115B"/>
    <w:rsid w:val="00461190"/>
    <w:rsid w:val="0046139F"/>
    <w:rsid w:val="00461429"/>
    <w:rsid w:val="00461583"/>
    <w:rsid w:val="004615F1"/>
    <w:rsid w:val="00461791"/>
    <w:rsid w:val="004618AF"/>
    <w:rsid w:val="00461BDE"/>
    <w:rsid w:val="00461D49"/>
    <w:rsid w:val="00461DE3"/>
    <w:rsid w:val="00461E2F"/>
    <w:rsid w:val="004623CB"/>
    <w:rsid w:val="004624DF"/>
    <w:rsid w:val="00462606"/>
    <w:rsid w:val="004626FC"/>
    <w:rsid w:val="0046270A"/>
    <w:rsid w:val="00462733"/>
    <w:rsid w:val="0046283A"/>
    <w:rsid w:val="00462BEF"/>
    <w:rsid w:val="00462CA4"/>
    <w:rsid w:val="0046317B"/>
    <w:rsid w:val="00463312"/>
    <w:rsid w:val="004634AD"/>
    <w:rsid w:val="004634C3"/>
    <w:rsid w:val="00463549"/>
    <w:rsid w:val="0046373B"/>
    <w:rsid w:val="00463924"/>
    <w:rsid w:val="00463B40"/>
    <w:rsid w:val="00463D1D"/>
    <w:rsid w:val="00463DA2"/>
    <w:rsid w:val="00463F26"/>
    <w:rsid w:val="00464172"/>
    <w:rsid w:val="00464205"/>
    <w:rsid w:val="00464347"/>
    <w:rsid w:val="0046436F"/>
    <w:rsid w:val="004643CD"/>
    <w:rsid w:val="00464A19"/>
    <w:rsid w:val="00464A27"/>
    <w:rsid w:val="00464A4A"/>
    <w:rsid w:val="00464B09"/>
    <w:rsid w:val="00464CD3"/>
    <w:rsid w:val="00464E94"/>
    <w:rsid w:val="00465146"/>
    <w:rsid w:val="00465147"/>
    <w:rsid w:val="0046522C"/>
    <w:rsid w:val="00465605"/>
    <w:rsid w:val="004658BE"/>
    <w:rsid w:val="00465A3D"/>
    <w:rsid w:val="00465B18"/>
    <w:rsid w:val="00465B56"/>
    <w:rsid w:val="00465BB9"/>
    <w:rsid w:val="00465BFD"/>
    <w:rsid w:val="00465C7A"/>
    <w:rsid w:val="00465E7C"/>
    <w:rsid w:val="0046626E"/>
    <w:rsid w:val="00466B37"/>
    <w:rsid w:val="00467119"/>
    <w:rsid w:val="004671FB"/>
    <w:rsid w:val="0046756A"/>
    <w:rsid w:val="0046760C"/>
    <w:rsid w:val="00467B04"/>
    <w:rsid w:val="00467B3E"/>
    <w:rsid w:val="00467C04"/>
    <w:rsid w:val="00467CA8"/>
    <w:rsid w:val="00467F40"/>
    <w:rsid w:val="004700C8"/>
    <w:rsid w:val="00470303"/>
    <w:rsid w:val="00470313"/>
    <w:rsid w:val="004703FE"/>
    <w:rsid w:val="00470946"/>
    <w:rsid w:val="00470BA4"/>
    <w:rsid w:val="00470E73"/>
    <w:rsid w:val="00471193"/>
    <w:rsid w:val="00471899"/>
    <w:rsid w:val="00471BD9"/>
    <w:rsid w:val="00471E6A"/>
    <w:rsid w:val="00471FAB"/>
    <w:rsid w:val="004722F2"/>
    <w:rsid w:val="00472367"/>
    <w:rsid w:val="00472697"/>
    <w:rsid w:val="004726C5"/>
    <w:rsid w:val="004729CA"/>
    <w:rsid w:val="00472A4B"/>
    <w:rsid w:val="00472AC6"/>
    <w:rsid w:val="00472D4F"/>
    <w:rsid w:val="0047342A"/>
    <w:rsid w:val="004734E3"/>
    <w:rsid w:val="004734E5"/>
    <w:rsid w:val="00473604"/>
    <w:rsid w:val="00473B8F"/>
    <w:rsid w:val="00473D98"/>
    <w:rsid w:val="00473DF7"/>
    <w:rsid w:val="00474395"/>
    <w:rsid w:val="00474439"/>
    <w:rsid w:val="00474825"/>
    <w:rsid w:val="004748D0"/>
    <w:rsid w:val="00475378"/>
    <w:rsid w:val="0047554B"/>
    <w:rsid w:val="004755B3"/>
    <w:rsid w:val="00475625"/>
    <w:rsid w:val="0047568C"/>
    <w:rsid w:val="00475764"/>
    <w:rsid w:val="00475B51"/>
    <w:rsid w:val="00475E02"/>
    <w:rsid w:val="00475E0D"/>
    <w:rsid w:val="00475FB2"/>
    <w:rsid w:val="00476088"/>
    <w:rsid w:val="00476303"/>
    <w:rsid w:val="004763B3"/>
    <w:rsid w:val="00476765"/>
    <w:rsid w:val="00476890"/>
    <w:rsid w:val="00476975"/>
    <w:rsid w:val="00476B97"/>
    <w:rsid w:val="00476DBA"/>
    <w:rsid w:val="00476DEA"/>
    <w:rsid w:val="004771A1"/>
    <w:rsid w:val="00477332"/>
    <w:rsid w:val="004778B5"/>
    <w:rsid w:val="00477B22"/>
    <w:rsid w:val="00477F21"/>
    <w:rsid w:val="00480326"/>
    <w:rsid w:val="00480650"/>
    <w:rsid w:val="0048069A"/>
    <w:rsid w:val="00480798"/>
    <w:rsid w:val="004807DD"/>
    <w:rsid w:val="00480DA1"/>
    <w:rsid w:val="00480ECB"/>
    <w:rsid w:val="00481077"/>
    <w:rsid w:val="004812FA"/>
    <w:rsid w:val="00481428"/>
    <w:rsid w:val="004816B9"/>
    <w:rsid w:val="004816BE"/>
    <w:rsid w:val="004816F9"/>
    <w:rsid w:val="00481863"/>
    <w:rsid w:val="00481BA4"/>
    <w:rsid w:val="00481C51"/>
    <w:rsid w:val="00481D54"/>
    <w:rsid w:val="00481E3D"/>
    <w:rsid w:val="00481F12"/>
    <w:rsid w:val="00481FEE"/>
    <w:rsid w:val="00481FFA"/>
    <w:rsid w:val="004821CD"/>
    <w:rsid w:val="00482223"/>
    <w:rsid w:val="004823BB"/>
    <w:rsid w:val="004823C4"/>
    <w:rsid w:val="004824E3"/>
    <w:rsid w:val="004825C9"/>
    <w:rsid w:val="004825FB"/>
    <w:rsid w:val="00482BB8"/>
    <w:rsid w:val="00482BBC"/>
    <w:rsid w:val="00482EFB"/>
    <w:rsid w:val="0048337B"/>
    <w:rsid w:val="004833FD"/>
    <w:rsid w:val="00483418"/>
    <w:rsid w:val="004834EB"/>
    <w:rsid w:val="00483501"/>
    <w:rsid w:val="004835D8"/>
    <w:rsid w:val="0048369A"/>
    <w:rsid w:val="0048385E"/>
    <w:rsid w:val="004839FE"/>
    <w:rsid w:val="00483CD8"/>
    <w:rsid w:val="00483F9C"/>
    <w:rsid w:val="00484218"/>
    <w:rsid w:val="00484512"/>
    <w:rsid w:val="00484770"/>
    <w:rsid w:val="00484827"/>
    <w:rsid w:val="00484894"/>
    <w:rsid w:val="004849F1"/>
    <w:rsid w:val="00484B08"/>
    <w:rsid w:val="00484CC7"/>
    <w:rsid w:val="0048574A"/>
    <w:rsid w:val="00485770"/>
    <w:rsid w:val="004859F8"/>
    <w:rsid w:val="00485B63"/>
    <w:rsid w:val="0048605D"/>
    <w:rsid w:val="0048632A"/>
    <w:rsid w:val="0048656A"/>
    <w:rsid w:val="00486848"/>
    <w:rsid w:val="0048697E"/>
    <w:rsid w:val="00486AA0"/>
    <w:rsid w:val="00486B01"/>
    <w:rsid w:val="00486B39"/>
    <w:rsid w:val="00486B6C"/>
    <w:rsid w:val="00486C20"/>
    <w:rsid w:val="00486D37"/>
    <w:rsid w:val="00486DB1"/>
    <w:rsid w:val="00486E3F"/>
    <w:rsid w:val="00486FA0"/>
    <w:rsid w:val="00487001"/>
    <w:rsid w:val="004870E9"/>
    <w:rsid w:val="00487696"/>
    <w:rsid w:val="00487955"/>
    <w:rsid w:val="00487CEA"/>
    <w:rsid w:val="00487E07"/>
    <w:rsid w:val="00490083"/>
    <w:rsid w:val="004901B1"/>
    <w:rsid w:val="004902E5"/>
    <w:rsid w:val="004903DD"/>
    <w:rsid w:val="00490975"/>
    <w:rsid w:val="00490BB1"/>
    <w:rsid w:val="00490BEE"/>
    <w:rsid w:val="00490E16"/>
    <w:rsid w:val="00490FCD"/>
    <w:rsid w:val="004910D7"/>
    <w:rsid w:val="0049142E"/>
    <w:rsid w:val="0049163E"/>
    <w:rsid w:val="00491A8E"/>
    <w:rsid w:val="00491B2B"/>
    <w:rsid w:val="00491C32"/>
    <w:rsid w:val="00491CCD"/>
    <w:rsid w:val="00491D5A"/>
    <w:rsid w:val="00491DC2"/>
    <w:rsid w:val="00491DE3"/>
    <w:rsid w:val="004921E7"/>
    <w:rsid w:val="00492343"/>
    <w:rsid w:val="00492421"/>
    <w:rsid w:val="0049260C"/>
    <w:rsid w:val="004929BF"/>
    <w:rsid w:val="00492AA3"/>
    <w:rsid w:val="00492C15"/>
    <w:rsid w:val="00492D50"/>
    <w:rsid w:val="00492DBC"/>
    <w:rsid w:val="00492EEA"/>
    <w:rsid w:val="00492FF9"/>
    <w:rsid w:val="00493117"/>
    <w:rsid w:val="004931DF"/>
    <w:rsid w:val="00493267"/>
    <w:rsid w:val="0049326B"/>
    <w:rsid w:val="004934F6"/>
    <w:rsid w:val="00493787"/>
    <w:rsid w:val="00493A3E"/>
    <w:rsid w:val="00493B78"/>
    <w:rsid w:val="00493BA2"/>
    <w:rsid w:val="00493CDE"/>
    <w:rsid w:val="00493E46"/>
    <w:rsid w:val="00493F25"/>
    <w:rsid w:val="00493F8D"/>
    <w:rsid w:val="00494058"/>
    <w:rsid w:val="00494077"/>
    <w:rsid w:val="0049413C"/>
    <w:rsid w:val="0049414A"/>
    <w:rsid w:val="00494222"/>
    <w:rsid w:val="004943A2"/>
    <w:rsid w:val="00494597"/>
    <w:rsid w:val="0049466B"/>
    <w:rsid w:val="0049477F"/>
    <w:rsid w:val="00494859"/>
    <w:rsid w:val="004949D7"/>
    <w:rsid w:val="00494A14"/>
    <w:rsid w:val="00494E96"/>
    <w:rsid w:val="00494EDB"/>
    <w:rsid w:val="004950B8"/>
    <w:rsid w:val="0049525C"/>
    <w:rsid w:val="00495314"/>
    <w:rsid w:val="004953E8"/>
    <w:rsid w:val="00495577"/>
    <w:rsid w:val="00495658"/>
    <w:rsid w:val="00495805"/>
    <w:rsid w:val="00495EFE"/>
    <w:rsid w:val="004960BD"/>
    <w:rsid w:val="0049617B"/>
    <w:rsid w:val="004961C6"/>
    <w:rsid w:val="00496465"/>
    <w:rsid w:val="0049650E"/>
    <w:rsid w:val="0049683F"/>
    <w:rsid w:val="00496914"/>
    <w:rsid w:val="00496978"/>
    <w:rsid w:val="00496A37"/>
    <w:rsid w:val="00496A65"/>
    <w:rsid w:val="00496B0E"/>
    <w:rsid w:val="00496E21"/>
    <w:rsid w:val="00496F37"/>
    <w:rsid w:val="004972C0"/>
    <w:rsid w:val="0049731F"/>
    <w:rsid w:val="00497343"/>
    <w:rsid w:val="00497855"/>
    <w:rsid w:val="004978DC"/>
    <w:rsid w:val="00497BF3"/>
    <w:rsid w:val="00497D0B"/>
    <w:rsid w:val="00497F7A"/>
    <w:rsid w:val="00497FB5"/>
    <w:rsid w:val="004A008F"/>
    <w:rsid w:val="004A09D0"/>
    <w:rsid w:val="004A0C16"/>
    <w:rsid w:val="004A0C2E"/>
    <w:rsid w:val="004A0F88"/>
    <w:rsid w:val="004A1101"/>
    <w:rsid w:val="004A11FE"/>
    <w:rsid w:val="004A1265"/>
    <w:rsid w:val="004A12A1"/>
    <w:rsid w:val="004A139A"/>
    <w:rsid w:val="004A13FC"/>
    <w:rsid w:val="004A1509"/>
    <w:rsid w:val="004A15C6"/>
    <w:rsid w:val="004A1959"/>
    <w:rsid w:val="004A19B6"/>
    <w:rsid w:val="004A1B1A"/>
    <w:rsid w:val="004A1E2E"/>
    <w:rsid w:val="004A2123"/>
    <w:rsid w:val="004A223E"/>
    <w:rsid w:val="004A2256"/>
    <w:rsid w:val="004A2259"/>
    <w:rsid w:val="004A23BA"/>
    <w:rsid w:val="004A245F"/>
    <w:rsid w:val="004A29DE"/>
    <w:rsid w:val="004A3041"/>
    <w:rsid w:val="004A3197"/>
    <w:rsid w:val="004A31F7"/>
    <w:rsid w:val="004A3664"/>
    <w:rsid w:val="004A37EB"/>
    <w:rsid w:val="004A39ED"/>
    <w:rsid w:val="004A4120"/>
    <w:rsid w:val="004A4470"/>
    <w:rsid w:val="004A45F8"/>
    <w:rsid w:val="004A48AD"/>
    <w:rsid w:val="004A4A86"/>
    <w:rsid w:val="004A4AB5"/>
    <w:rsid w:val="004A4AF9"/>
    <w:rsid w:val="004A4D2C"/>
    <w:rsid w:val="004A4E04"/>
    <w:rsid w:val="004A52DA"/>
    <w:rsid w:val="004A586C"/>
    <w:rsid w:val="004A5958"/>
    <w:rsid w:val="004A59EE"/>
    <w:rsid w:val="004A5C18"/>
    <w:rsid w:val="004A5C38"/>
    <w:rsid w:val="004A5F52"/>
    <w:rsid w:val="004A5F70"/>
    <w:rsid w:val="004A6241"/>
    <w:rsid w:val="004A6353"/>
    <w:rsid w:val="004A644B"/>
    <w:rsid w:val="004A6479"/>
    <w:rsid w:val="004A6544"/>
    <w:rsid w:val="004A6AC5"/>
    <w:rsid w:val="004A6BA9"/>
    <w:rsid w:val="004A6C2F"/>
    <w:rsid w:val="004A6C90"/>
    <w:rsid w:val="004A6DEA"/>
    <w:rsid w:val="004A706E"/>
    <w:rsid w:val="004A719F"/>
    <w:rsid w:val="004A7245"/>
    <w:rsid w:val="004A74EE"/>
    <w:rsid w:val="004A7530"/>
    <w:rsid w:val="004A79B7"/>
    <w:rsid w:val="004A7ED2"/>
    <w:rsid w:val="004B0060"/>
    <w:rsid w:val="004B0071"/>
    <w:rsid w:val="004B03D9"/>
    <w:rsid w:val="004B0401"/>
    <w:rsid w:val="004B0811"/>
    <w:rsid w:val="004B09EC"/>
    <w:rsid w:val="004B0F37"/>
    <w:rsid w:val="004B1005"/>
    <w:rsid w:val="004B1230"/>
    <w:rsid w:val="004B127B"/>
    <w:rsid w:val="004B128F"/>
    <w:rsid w:val="004B12B1"/>
    <w:rsid w:val="004B143A"/>
    <w:rsid w:val="004B1585"/>
    <w:rsid w:val="004B1BBB"/>
    <w:rsid w:val="004B1E41"/>
    <w:rsid w:val="004B1E75"/>
    <w:rsid w:val="004B1F2F"/>
    <w:rsid w:val="004B2016"/>
    <w:rsid w:val="004B2036"/>
    <w:rsid w:val="004B2497"/>
    <w:rsid w:val="004B25A4"/>
    <w:rsid w:val="004B25B0"/>
    <w:rsid w:val="004B26CF"/>
    <w:rsid w:val="004B2744"/>
    <w:rsid w:val="004B27A5"/>
    <w:rsid w:val="004B2841"/>
    <w:rsid w:val="004B2925"/>
    <w:rsid w:val="004B2A8B"/>
    <w:rsid w:val="004B2C04"/>
    <w:rsid w:val="004B2E39"/>
    <w:rsid w:val="004B2FCE"/>
    <w:rsid w:val="004B30A2"/>
    <w:rsid w:val="004B315E"/>
    <w:rsid w:val="004B31BE"/>
    <w:rsid w:val="004B3216"/>
    <w:rsid w:val="004B3451"/>
    <w:rsid w:val="004B345E"/>
    <w:rsid w:val="004B36ED"/>
    <w:rsid w:val="004B37E6"/>
    <w:rsid w:val="004B3A38"/>
    <w:rsid w:val="004B3BEA"/>
    <w:rsid w:val="004B4130"/>
    <w:rsid w:val="004B424F"/>
    <w:rsid w:val="004B439D"/>
    <w:rsid w:val="004B4E61"/>
    <w:rsid w:val="004B5004"/>
    <w:rsid w:val="004B5249"/>
    <w:rsid w:val="004B5305"/>
    <w:rsid w:val="004B542F"/>
    <w:rsid w:val="004B5562"/>
    <w:rsid w:val="004B557F"/>
    <w:rsid w:val="004B5690"/>
    <w:rsid w:val="004B580C"/>
    <w:rsid w:val="004B5CED"/>
    <w:rsid w:val="004B5E1D"/>
    <w:rsid w:val="004B5FD3"/>
    <w:rsid w:val="004B612B"/>
    <w:rsid w:val="004B675B"/>
    <w:rsid w:val="004B68E6"/>
    <w:rsid w:val="004B6AEA"/>
    <w:rsid w:val="004B6C84"/>
    <w:rsid w:val="004B6E80"/>
    <w:rsid w:val="004B6E81"/>
    <w:rsid w:val="004B73D9"/>
    <w:rsid w:val="004B751B"/>
    <w:rsid w:val="004B76A8"/>
    <w:rsid w:val="004B7755"/>
    <w:rsid w:val="004B7810"/>
    <w:rsid w:val="004B7895"/>
    <w:rsid w:val="004B7B43"/>
    <w:rsid w:val="004B7D64"/>
    <w:rsid w:val="004B7D92"/>
    <w:rsid w:val="004C001C"/>
    <w:rsid w:val="004C023D"/>
    <w:rsid w:val="004C0278"/>
    <w:rsid w:val="004C0564"/>
    <w:rsid w:val="004C059C"/>
    <w:rsid w:val="004C08B6"/>
    <w:rsid w:val="004C0A43"/>
    <w:rsid w:val="004C0D08"/>
    <w:rsid w:val="004C0F88"/>
    <w:rsid w:val="004C10CD"/>
    <w:rsid w:val="004C10E4"/>
    <w:rsid w:val="004C1118"/>
    <w:rsid w:val="004C128A"/>
    <w:rsid w:val="004C1293"/>
    <w:rsid w:val="004C140F"/>
    <w:rsid w:val="004C1771"/>
    <w:rsid w:val="004C194B"/>
    <w:rsid w:val="004C1ACA"/>
    <w:rsid w:val="004C1BE6"/>
    <w:rsid w:val="004C1DCE"/>
    <w:rsid w:val="004C1DF5"/>
    <w:rsid w:val="004C209B"/>
    <w:rsid w:val="004C2996"/>
    <w:rsid w:val="004C299F"/>
    <w:rsid w:val="004C29A9"/>
    <w:rsid w:val="004C29D6"/>
    <w:rsid w:val="004C2AB5"/>
    <w:rsid w:val="004C2B50"/>
    <w:rsid w:val="004C3775"/>
    <w:rsid w:val="004C3D67"/>
    <w:rsid w:val="004C3F1B"/>
    <w:rsid w:val="004C3F46"/>
    <w:rsid w:val="004C3FDF"/>
    <w:rsid w:val="004C4015"/>
    <w:rsid w:val="004C4195"/>
    <w:rsid w:val="004C41B1"/>
    <w:rsid w:val="004C431D"/>
    <w:rsid w:val="004C4321"/>
    <w:rsid w:val="004C4343"/>
    <w:rsid w:val="004C4383"/>
    <w:rsid w:val="004C43D3"/>
    <w:rsid w:val="004C44C9"/>
    <w:rsid w:val="004C453E"/>
    <w:rsid w:val="004C4549"/>
    <w:rsid w:val="004C45B0"/>
    <w:rsid w:val="004C482A"/>
    <w:rsid w:val="004C489A"/>
    <w:rsid w:val="004C4B13"/>
    <w:rsid w:val="004C4BC9"/>
    <w:rsid w:val="004C4C15"/>
    <w:rsid w:val="004C4D9E"/>
    <w:rsid w:val="004C4E71"/>
    <w:rsid w:val="004C4F4C"/>
    <w:rsid w:val="004C544D"/>
    <w:rsid w:val="004C562F"/>
    <w:rsid w:val="004C567C"/>
    <w:rsid w:val="004C59ED"/>
    <w:rsid w:val="004C5AE1"/>
    <w:rsid w:val="004C5B24"/>
    <w:rsid w:val="004C5B65"/>
    <w:rsid w:val="004C5DC5"/>
    <w:rsid w:val="004C5DE5"/>
    <w:rsid w:val="004C5EAD"/>
    <w:rsid w:val="004C5EED"/>
    <w:rsid w:val="004C64F1"/>
    <w:rsid w:val="004C654E"/>
    <w:rsid w:val="004C694B"/>
    <w:rsid w:val="004C6B19"/>
    <w:rsid w:val="004C6B32"/>
    <w:rsid w:val="004C6BE5"/>
    <w:rsid w:val="004C6CE9"/>
    <w:rsid w:val="004C6E90"/>
    <w:rsid w:val="004C6FF8"/>
    <w:rsid w:val="004C70B9"/>
    <w:rsid w:val="004C738A"/>
    <w:rsid w:val="004C742C"/>
    <w:rsid w:val="004C751C"/>
    <w:rsid w:val="004C78CF"/>
    <w:rsid w:val="004C7964"/>
    <w:rsid w:val="004C7F3F"/>
    <w:rsid w:val="004D03A3"/>
    <w:rsid w:val="004D0503"/>
    <w:rsid w:val="004D0544"/>
    <w:rsid w:val="004D05A7"/>
    <w:rsid w:val="004D05C2"/>
    <w:rsid w:val="004D06D2"/>
    <w:rsid w:val="004D0957"/>
    <w:rsid w:val="004D0BB8"/>
    <w:rsid w:val="004D0D5D"/>
    <w:rsid w:val="004D132D"/>
    <w:rsid w:val="004D18F4"/>
    <w:rsid w:val="004D1AFD"/>
    <w:rsid w:val="004D1C61"/>
    <w:rsid w:val="004D1D8C"/>
    <w:rsid w:val="004D229C"/>
    <w:rsid w:val="004D239C"/>
    <w:rsid w:val="004D26C9"/>
    <w:rsid w:val="004D2860"/>
    <w:rsid w:val="004D2960"/>
    <w:rsid w:val="004D2B49"/>
    <w:rsid w:val="004D2C24"/>
    <w:rsid w:val="004D2C84"/>
    <w:rsid w:val="004D3198"/>
    <w:rsid w:val="004D3253"/>
    <w:rsid w:val="004D32B0"/>
    <w:rsid w:val="004D33C3"/>
    <w:rsid w:val="004D33F1"/>
    <w:rsid w:val="004D357A"/>
    <w:rsid w:val="004D35AD"/>
    <w:rsid w:val="004D3743"/>
    <w:rsid w:val="004D3774"/>
    <w:rsid w:val="004D37E6"/>
    <w:rsid w:val="004D382C"/>
    <w:rsid w:val="004D38B3"/>
    <w:rsid w:val="004D38B7"/>
    <w:rsid w:val="004D38F1"/>
    <w:rsid w:val="004D3AC2"/>
    <w:rsid w:val="004D3BD1"/>
    <w:rsid w:val="004D3BE7"/>
    <w:rsid w:val="004D3C10"/>
    <w:rsid w:val="004D3CE3"/>
    <w:rsid w:val="004D4066"/>
    <w:rsid w:val="004D413A"/>
    <w:rsid w:val="004D42FF"/>
    <w:rsid w:val="004D435E"/>
    <w:rsid w:val="004D4499"/>
    <w:rsid w:val="004D4618"/>
    <w:rsid w:val="004D462B"/>
    <w:rsid w:val="004D467C"/>
    <w:rsid w:val="004D4798"/>
    <w:rsid w:val="004D4AD5"/>
    <w:rsid w:val="004D4EBC"/>
    <w:rsid w:val="004D4F6D"/>
    <w:rsid w:val="004D5153"/>
    <w:rsid w:val="004D5427"/>
    <w:rsid w:val="004D546E"/>
    <w:rsid w:val="004D55D6"/>
    <w:rsid w:val="004D55F9"/>
    <w:rsid w:val="004D56EA"/>
    <w:rsid w:val="004D5742"/>
    <w:rsid w:val="004D59C4"/>
    <w:rsid w:val="004D59F4"/>
    <w:rsid w:val="004D5AEE"/>
    <w:rsid w:val="004D5D89"/>
    <w:rsid w:val="004D609B"/>
    <w:rsid w:val="004D6530"/>
    <w:rsid w:val="004D65EC"/>
    <w:rsid w:val="004D661D"/>
    <w:rsid w:val="004D6B46"/>
    <w:rsid w:val="004D6E62"/>
    <w:rsid w:val="004D7003"/>
    <w:rsid w:val="004D7136"/>
    <w:rsid w:val="004D7150"/>
    <w:rsid w:val="004D7194"/>
    <w:rsid w:val="004D737D"/>
    <w:rsid w:val="004D74E6"/>
    <w:rsid w:val="004D762A"/>
    <w:rsid w:val="004D79BA"/>
    <w:rsid w:val="004D7B84"/>
    <w:rsid w:val="004D7C41"/>
    <w:rsid w:val="004D7DEC"/>
    <w:rsid w:val="004E0561"/>
    <w:rsid w:val="004E077E"/>
    <w:rsid w:val="004E07B2"/>
    <w:rsid w:val="004E07EC"/>
    <w:rsid w:val="004E0855"/>
    <w:rsid w:val="004E089B"/>
    <w:rsid w:val="004E09F0"/>
    <w:rsid w:val="004E0C0D"/>
    <w:rsid w:val="004E1020"/>
    <w:rsid w:val="004E1045"/>
    <w:rsid w:val="004E110D"/>
    <w:rsid w:val="004E11D9"/>
    <w:rsid w:val="004E1308"/>
    <w:rsid w:val="004E14C9"/>
    <w:rsid w:val="004E15B7"/>
    <w:rsid w:val="004E1623"/>
    <w:rsid w:val="004E1720"/>
    <w:rsid w:val="004E1875"/>
    <w:rsid w:val="004E1ECD"/>
    <w:rsid w:val="004E1F9B"/>
    <w:rsid w:val="004E220C"/>
    <w:rsid w:val="004E259C"/>
    <w:rsid w:val="004E28E8"/>
    <w:rsid w:val="004E2CE8"/>
    <w:rsid w:val="004E2D25"/>
    <w:rsid w:val="004E2E5C"/>
    <w:rsid w:val="004E2F0B"/>
    <w:rsid w:val="004E30AA"/>
    <w:rsid w:val="004E3114"/>
    <w:rsid w:val="004E34A1"/>
    <w:rsid w:val="004E35FB"/>
    <w:rsid w:val="004E37CD"/>
    <w:rsid w:val="004E3AA6"/>
    <w:rsid w:val="004E3B50"/>
    <w:rsid w:val="004E40EB"/>
    <w:rsid w:val="004E4306"/>
    <w:rsid w:val="004E45A2"/>
    <w:rsid w:val="004E461A"/>
    <w:rsid w:val="004E4675"/>
    <w:rsid w:val="004E4ABF"/>
    <w:rsid w:val="004E4CC6"/>
    <w:rsid w:val="004E4DBC"/>
    <w:rsid w:val="004E5399"/>
    <w:rsid w:val="004E5557"/>
    <w:rsid w:val="004E575F"/>
    <w:rsid w:val="004E5AA9"/>
    <w:rsid w:val="004E5C3D"/>
    <w:rsid w:val="004E5C6A"/>
    <w:rsid w:val="004E5D7D"/>
    <w:rsid w:val="004E6136"/>
    <w:rsid w:val="004E61EB"/>
    <w:rsid w:val="004E6521"/>
    <w:rsid w:val="004E65AC"/>
    <w:rsid w:val="004E6610"/>
    <w:rsid w:val="004E6A0D"/>
    <w:rsid w:val="004E6A1B"/>
    <w:rsid w:val="004E6B56"/>
    <w:rsid w:val="004E6B96"/>
    <w:rsid w:val="004E72F4"/>
    <w:rsid w:val="004E76BD"/>
    <w:rsid w:val="004E76E8"/>
    <w:rsid w:val="004E7A90"/>
    <w:rsid w:val="004E7C71"/>
    <w:rsid w:val="004E7E59"/>
    <w:rsid w:val="004F0046"/>
    <w:rsid w:val="004F07D5"/>
    <w:rsid w:val="004F088D"/>
    <w:rsid w:val="004F093F"/>
    <w:rsid w:val="004F0BD9"/>
    <w:rsid w:val="004F1146"/>
    <w:rsid w:val="004F15ED"/>
    <w:rsid w:val="004F163D"/>
    <w:rsid w:val="004F17C7"/>
    <w:rsid w:val="004F1887"/>
    <w:rsid w:val="004F1990"/>
    <w:rsid w:val="004F1C90"/>
    <w:rsid w:val="004F1F82"/>
    <w:rsid w:val="004F20B2"/>
    <w:rsid w:val="004F21FA"/>
    <w:rsid w:val="004F2509"/>
    <w:rsid w:val="004F2B69"/>
    <w:rsid w:val="004F31E3"/>
    <w:rsid w:val="004F32AE"/>
    <w:rsid w:val="004F3469"/>
    <w:rsid w:val="004F3992"/>
    <w:rsid w:val="004F3BC9"/>
    <w:rsid w:val="004F3C94"/>
    <w:rsid w:val="004F3CA3"/>
    <w:rsid w:val="004F3EB3"/>
    <w:rsid w:val="004F3EE2"/>
    <w:rsid w:val="004F3F38"/>
    <w:rsid w:val="004F4014"/>
    <w:rsid w:val="004F4034"/>
    <w:rsid w:val="004F407A"/>
    <w:rsid w:val="004F40F0"/>
    <w:rsid w:val="004F42A8"/>
    <w:rsid w:val="004F42E3"/>
    <w:rsid w:val="004F4529"/>
    <w:rsid w:val="004F46EF"/>
    <w:rsid w:val="004F47C1"/>
    <w:rsid w:val="004F4811"/>
    <w:rsid w:val="004F482A"/>
    <w:rsid w:val="004F48B2"/>
    <w:rsid w:val="004F4A54"/>
    <w:rsid w:val="004F4A94"/>
    <w:rsid w:val="004F4BA4"/>
    <w:rsid w:val="004F4C24"/>
    <w:rsid w:val="004F4DC7"/>
    <w:rsid w:val="004F4E62"/>
    <w:rsid w:val="004F4F55"/>
    <w:rsid w:val="004F4FDF"/>
    <w:rsid w:val="004F54D3"/>
    <w:rsid w:val="004F565A"/>
    <w:rsid w:val="004F5994"/>
    <w:rsid w:val="004F5A56"/>
    <w:rsid w:val="004F5A8D"/>
    <w:rsid w:val="004F5B74"/>
    <w:rsid w:val="004F5CA9"/>
    <w:rsid w:val="004F5D50"/>
    <w:rsid w:val="004F5D71"/>
    <w:rsid w:val="004F5DC5"/>
    <w:rsid w:val="004F5E10"/>
    <w:rsid w:val="004F5EE0"/>
    <w:rsid w:val="004F678E"/>
    <w:rsid w:val="004F67E3"/>
    <w:rsid w:val="004F67FF"/>
    <w:rsid w:val="004F6851"/>
    <w:rsid w:val="004F6857"/>
    <w:rsid w:val="004F69C5"/>
    <w:rsid w:val="004F6A13"/>
    <w:rsid w:val="004F701B"/>
    <w:rsid w:val="004F7551"/>
    <w:rsid w:val="004F79D0"/>
    <w:rsid w:val="004F7BFC"/>
    <w:rsid w:val="004F7E6C"/>
    <w:rsid w:val="004F7EA2"/>
    <w:rsid w:val="0050005C"/>
    <w:rsid w:val="005001A0"/>
    <w:rsid w:val="00500381"/>
    <w:rsid w:val="005003EF"/>
    <w:rsid w:val="005004FB"/>
    <w:rsid w:val="00500755"/>
    <w:rsid w:val="005007A1"/>
    <w:rsid w:val="0050082B"/>
    <w:rsid w:val="005008D3"/>
    <w:rsid w:val="00500E97"/>
    <w:rsid w:val="005013D1"/>
    <w:rsid w:val="00501413"/>
    <w:rsid w:val="00501518"/>
    <w:rsid w:val="005019FC"/>
    <w:rsid w:val="00501C1A"/>
    <w:rsid w:val="00501E69"/>
    <w:rsid w:val="00502262"/>
    <w:rsid w:val="00502372"/>
    <w:rsid w:val="00502768"/>
    <w:rsid w:val="00502913"/>
    <w:rsid w:val="005029AA"/>
    <w:rsid w:val="00502A99"/>
    <w:rsid w:val="00502B19"/>
    <w:rsid w:val="00502D54"/>
    <w:rsid w:val="0050310E"/>
    <w:rsid w:val="005031D8"/>
    <w:rsid w:val="005031FA"/>
    <w:rsid w:val="00503750"/>
    <w:rsid w:val="005038D3"/>
    <w:rsid w:val="00503979"/>
    <w:rsid w:val="00503DC0"/>
    <w:rsid w:val="00504355"/>
    <w:rsid w:val="005043D9"/>
    <w:rsid w:val="0050442E"/>
    <w:rsid w:val="00504620"/>
    <w:rsid w:val="005049DE"/>
    <w:rsid w:val="00504D11"/>
    <w:rsid w:val="00504DBB"/>
    <w:rsid w:val="00504E0B"/>
    <w:rsid w:val="00504E31"/>
    <w:rsid w:val="00504F93"/>
    <w:rsid w:val="00504FD9"/>
    <w:rsid w:val="00505173"/>
    <w:rsid w:val="005051E6"/>
    <w:rsid w:val="00505482"/>
    <w:rsid w:val="00505554"/>
    <w:rsid w:val="0050568B"/>
    <w:rsid w:val="00505781"/>
    <w:rsid w:val="00505C4A"/>
    <w:rsid w:val="00505D1C"/>
    <w:rsid w:val="00505E8F"/>
    <w:rsid w:val="00506056"/>
    <w:rsid w:val="0050632A"/>
    <w:rsid w:val="005065F4"/>
    <w:rsid w:val="005066DF"/>
    <w:rsid w:val="00506751"/>
    <w:rsid w:val="00506A1A"/>
    <w:rsid w:val="00506C19"/>
    <w:rsid w:val="00506D0F"/>
    <w:rsid w:val="00506E5C"/>
    <w:rsid w:val="00507109"/>
    <w:rsid w:val="00507164"/>
    <w:rsid w:val="005074F7"/>
    <w:rsid w:val="00507540"/>
    <w:rsid w:val="00507544"/>
    <w:rsid w:val="005077CA"/>
    <w:rsid w:val="0050782A"/>
    <w:rsid w:val="00507AB1"/>
    <w:rsid w:val="00507C99"/>
    <w:rsid w:val="00507CCF"/>
    <w:rsid w:val="00507F66"/>
    <w:rsid w:val="00510071"/>
    <w:rsid w:val="005103E3"/>
    <w:rsid w:val="0051044A"/>
    <w:rsid w:val="005104C9"/>
    <w:rsid w:val="005104CC"/>
    <w:rsid w:val="00510511"/>
    <w:rsid w:val="00510700"/>
    <w:rsid w:val="00510971"/>
    <w:rsid w:val="00510B0B"/>
    <w:rsid w:val="00510B6D"/>
    <w:rsid w:val="00510BAC"/>
    <w:rsid w:val="00510C1A"/>
    <w:rsid w:val="00510DDF"/>
    <w:rsid w:val="00511012"/>
    <w:rsid w:val="00511262"/>
    <w:rsid w:val="00511300"/>
    <w:rsid w:val="0051151E"/>
    <w:rsid w:val="00511527"/>
    <w:rsid w:val="0051183A"/>
    <w:rsid w:val="005118CC"/>
    <w:rsid w:val="0051197B"/>
    <w:rsid w:val="00511A4A"/>
    <w:rsid w:val="00511A92"/>
    <w:rsid w:val="00511F23"/>
    <w:rsid w:val="00511F8F"/>
    <w:rsid w:val="00512052"/>
    <w:rsid w:val="0051231C"/>
    <w:rsid w:val="005124ED"/>
    <w:rsid w:val="00512A68"/>
    <w:rsid w:val="00512AF8"/>
    <w:rsid w:val="00512FE9"/>
    <w:rsid w:val="00513521"/>
    <w:rsid w:val="005136FD"/>
    <w:rsid w:val="00513816"/>
    <w:rsid w:val="00513B15"/>
    <w:rsid w:val="00513B62"/>
    <w:rsid w:val="00513B9E"/>
    <w:rsid w:val="00513D46"/>
    <w:rsid w:val="00513DEB"/>
    <w:rsid w:val="00513E48"/>
    <w:rsid w:val="00513E55"/>
    <w:rsid w:val="00513F46"/>
    <w:rsid w:val="00514486"/>
    <w:rsid w:val="005144BA"/>
    <w:rsid w:val="00514765"/>
    <w:rsid w:val="005147E9"/>
    <w:rsid w:val="005147F8"/>
    <w:rsid w:val="0051489F"/>
    <w:rsid w:val="00514AF6"/>
    <w:rsid w:val="00514B93"/>
    <w:rsid w:val="00515123"/>
    <w:rsid w:val="00515635"/>
    <w:rsid w:val="00515BB8"/>
    <w:rsid w:val="00515C39"/>
    <w:rsid w:val="00515DC0"/>
    <w:rsid w:val="00515F1B"/>
    <w:rsid w:val="00515F5F"/>
    <w:rsid w:val="005162B8"/>
    <w:rsid w:val="00516372"/>
    <w:rsid w:val="005165FB"/>
    <w:rsid w:val="00516AFA"/>
    <w:rsid w:val="00516D6E"/>
    <w:rsid w:val="00516DE3"/>
    <w:rsid w:val="00516ED6"/>
    <w:rsid w:val="0051734B"/>
    <w:rsid w:val="005173AD"/>
    <w:rsid w:val="005177E0"/>
    <w:rsid w:val="00517D89"/>
    <w:rsid w:val="00517DAA"/>
    <w:rsid w:val="00520011"/>
    <w:rsid w:val="005202DE"/>
    <w:rsid w:val="005204FF"/>
    <w:rsid w:val="005207F7"/>
    <w:rsid w:val="0052081F"/>
    <w:rsid w:val="00520836"/>
    <w:rsid w:val="00520852"/>
    <w:rsid w:val="00520B02"/>
    <w:rsid w:val="00520C0E"/>
    <w:rsid w:val="00521134"/>
    <w:rsid w:val="005211B8"/>
    <w:rsid w:val="00521220"/>
    <w:rsid w:val="00521488"/>
    <w:rsid w:val="0052173A"/>
    <w:rsid w:val="00521836"/>
    <w:rsid w:val="00521A6D"/>
    <w:rsid w:val="00521C09"/>
    <w:rsid w:val="00521E42"/>
    <w:rsid w:val="00522370"/>
    <w:rsid w:val="005229A4"/>
    <w:rsid w:val="00522E0C"/>
    <w:rsid w:val="00522F23"/>
    <w:rsid w:val="005234E2"/>
    <w:rsid w:val="00523511"/>
    <w:rsid w:val="0052358B"/>
    <w:rsid w:val="0052385F"/>
    <w:rsid w:val="00523947"/>
    <w:rsid w:val="0052408E"/>
    <w:rsid w:val="0052449E"/>
    <w:rsid w:val="005244F5"/>
    <w:rsid w:val="0052464C"/>
    <w:rsid w:val="00524871"/>
    <w:rsid w:val="00524CA9"/>
    <w:rsid w:val="00524EF6"/>
    <w:rsid w:val="00524F18"/>
    <w:rsid w:val="00524FC1"/>
    <w:rsid w:val="00525105"/>
    <w:rsid w:val="0052548B"/>
    <w:rsid w:val="005254D7"/>
    <w:rsid w:val="005255CD"/>
    <w:rsid w:val="0052564B"/>
    <w:rsid w:val="00525A4B"/>
    <w:rsid w:val="00525D5B"/>
    <w:rsid w:val="00525D77"/>
    <w:rsid w:val="005262BD"/>
    <w:rsid w:val="005264BC"/>
    <w:rsid w:val="005264EE"/>
    <w:rsid w:val="00526848"/>
    <w:rsid w:val="00526882"/>
    <w:rsid w:val="005268A9"/>
    <w:rsid w:val="005268C1"/>
    <w:rsid w:val="005268E6"/>
    <w:rsid w:val="00526B45"/>
    <w:rsid w:val="00526FDD"/>
    <w:rsid w:val="00527373"/>
    <w:rsid w:val="0052745C"/>
    <w:rsid w:val="005275A2"/>
    <w:rsid w:val="005276FF"/>
    <w:rsid w:val="00527904"/>
    <w:rsid w:val="0052798C"/>
    <w:rsid w:val="00527BFC"/>
    <w:rsid w:val="00527F1D"/>
    <w:rsid w:val="005303FD"/>
    <w:rsid w:val="00530456"/>
    <w:rsid w:val="0053048B"/>
    <w:rsid w:val="00530698"/>
    <w:rsid w:val="00530919"/>
    <w:rsid w:val="00530AC8"/>
    <w:rsid w:val="00530B0C"/>
    <w:rsid w:val="00530C65"/>
    <w:rsid w:val="00530E67"/>
    <w:rsid w:val="00530E78"/>
    <w:rsid w:val="00530E83"/>
    <w:rsid w:val="00530ED4"/>
    <w:rsid w:val="00531451"/>
    <w:rsid w:val="00531668"/>
    <w:rsid w:val="00531780"/>
    <w:rsid w:val="0053197B"/>
    <w:rsid w:val="005319D0"/>
    <w:rsid w:val="00531A61"/>
    <w:rsid w:val="00531A82"/>
    <w:rsid w:val="00531C12"/>
    <w:rsid w:val="00532279"/>
    <w:rsid w:val="0053235A"/>
    <w:rsid w:val="0053251E"/>
    <w:rsid w:val="00532630"/>
    <w:rsid w:val="00532739"/>
    <w:rsid w:val="00532760"/>
    <w:rsid w:val="0053281C"/>
    <w:rsid w:val="005328DF"/>
    <w:rsid w:val="00532C23"/>
    <w:rsid w:val="00532E01"/>
    <w:rsid w:val="0053305B"/>
    <w:rsid w:val="005330F1"/>
    <w:rsid w:val="00533255"/>
    <w:rsid w:val="00533287"/>
    <w:rsid w:val="005335DD"/>
    <w:rsid w:val="005335EC"/>
    <w:rsid w:val="00533A49"/>
    <w:rsid w:val="00533B5E"/>
    <w:rsid w:val="00533B5F"/>
    <w:rsid w:val="00533CB8"/>
    <w:rsid w:val="00534476"/>
    <w:rsid w:val="0053467F"/>
    <w:rsid w:val="005347F2"/>
    <w:rsid w:val="00534801"/>
    <w:rsid w:val="00534879"/>
    <w:rsid w:val="00534957"/>
    <w:rsid w:val="00534F48"/>
    <w:rsid w:val="00535225"/>
    <w:rsid w:val="0053582E"/>
    <w:rsid w:val="00535B3E"/>
    <w:rsid w:val="00535EBC"/>
    <w:rsid w:val="00535F42"/>
    <w:rsid w:val="00536174"/>
    <w:rsid w:val="00536611"/>
    <w:rsid w:val="005369E4"/>
    <w:rsid w:val="00536C78"/>
    <w:rsid w:val="00536DDA"/>
    <w:rsid w:val="005371A5"/>
    <w:rsid w:val="0053732D"/>
    <w:rsid w:val="00537341"/>
    <w:rsid w:val="0053748E"/>
    <w:rsid w:val="00537787"/>
    <w:rsid w:val="00537D54"/>
    <w:rsid w:val="00537F14"/>
    <w:rsid w:val="0054028B"/>
    <w:rsid w:val="0054052A"/>
    <w:rsid w:val="00540776"/>
    <w:rsid w:val="0054078A"/>
    <w:rsid w:val="00540836"/>
    <w:rsid w:val="005408F9"/>
    <w:rsid w:val="00540AB4"/>
    <w:rsid w:val="00540C96"/>
    <w:rsid w:val="00540CB2"/>
    <w:rsid w:val="00540DBD"/>
    <w:rsid w:val="00540FFB"/>
    <w:rsid w:val="00541422"/>
    <w:rsid w:val="005414F4"/>
    <w:rsid w:val="0054150E"/>
    <w:rsid w:val="0054156A"/>
    <w:rsid w:val="00541CE5"/>
    <w:rsid w:val="00541F56"/>
    <w:rsid w:val="00541FE3"/>
    <w:rsid w:val="005420F8"/>
    <w:rsid w:val="0054219B"/>
    <w:rsid w:val="005423DF"/>
    <w:rsid w:val="00542573"/>
    <w:rsid w:val="00542738"/>
    <w:rsid w:val="00542783"/>
    <w:rsid w:val="005428A3"/>
    <w:rsid w:val="0054298A"/>
    <w:rsid w:val="00542A03"/>
    <w:rsid w:val="00542B59"/>
    <w:rsid w:val="00542C23"/>
    <w:rsid w:val="00542CAC"/>
    <w:rsid w:val="00542CB0"/>
    <w:rsid w:val="00542CC3"/>
    <w:rsid w:val="00542F5D"/>
    <w:rsid w:val="0054367C"/>
    <w:rsid w:val="005436AE"/>
    <w:rsid w:val="00543844"/>
    <w:rsid w:val="00543BDF"/>
    <w:rsid w:val="00543C79"/>
    <w:rsid w:val="00543CD7"/>
    <w:rsid w:val="005440A5"/>
    <w:rsid w:val="005443E9"/>
    <w:rsid w:val="005445D4"/>
    <w:rsid w:val="00544911"/>
    <w:rsid w:val="00544976"/>
    <w:rsid w:val="005449D8"/>
    <w:rsid w:val="00544C78"/>
    <w:rsid w:val="00544F32"/>
    <w:rsid w:val="00544F94"/>
    <w:rsid w:val="00544FDE"/>
    <w:rsid w:val="005450DB"/>
    <w:rsid w:val="00545449"/>
    <w:rsid w:val="00545462"/>
    <w:rsid w:val="005455D4"/>
    <w:rsid w:val="005455E9"/>
    <w:rsid w:val="00545641"/>
    <w:rsid w:val="0054575C"/>
    <w:rsid w:val="005459BA"/>
    <w:rsid w:val="00545B25"/>
    <w:rsid w:val="00545BD6"/>
    <w:rsid w:val="00545EC6"/>
    <w:rsid w:val="00545EDA"/>
    <w:rsid w:val="00546046"/>
    <w:rsid w:val="0054666E"/>
    <w:rsid w:val="00546699"/>
    <w:rsid w:val="005466A4"/>
    <w:rsid w:val="00546AA0"/>
    <w:rsid w:val="00546BEE"/>
    <w:rsid w:val="00546C38"/>
    <w:rsid w:val="00546CE6"/>
    <w:rsid w:val="00546EAE"/>
    <w:rsid w:val="0054713A"/>
    <w:rsid w:val="00547641"/>
    <w:rsid w:val="005476AC"/>
    <w:rsid w:val="005476E9"/>
    <w:rsid w:val="005477E9"/>
    <w:rsid w:val="00547B69"/>
    <w:rsid w:val="00547E1C"/>
    <w:rsid w:val="00547E21"/>
    <w:rsid w:val="00550094"/>
    <w:rsid w:val="00550411"/>
    <w:rsid w:val="00550442"/>
    <w:rsid w:val="00550661"/>
    <w:rsid w:val="0055068D"/>
    <w:rsid w:val="0055074D"/>
    <w:rsid w:val="005507FF"/>
    <w:rsid w:val="00550932"/>
    <w:rsid w:val="005509BA"/>
    <w:rsid w:val="00550B47"/>
    <w:rsid w:val="00550B8D"/>
    <w:rsid w:val="00550C67"/>
    <w:rsid w:val="00550D85"/>
    <w:rsid w:val="0055124D"/>
    <w:rsid w:val="00551568"/>
    <w:rsid w:val="005516FC"/>
    <w:rsid w:val="00551800"/>
    <w:rsid w:val="00551A58"/>
    <w:rsid w:val="00551A95"/>
    <w:rsid w:val="00551DA2"/>
    <w:rsid w:val="00551DD8"/>
    <w:rsid w:val="0055229C"/>
    <w:rsid w:val="005524CF"/>
    <w:rsid w:val="005524D7"/>
    <w:rsid w:val="0055254C"/>
    <w:rsid w:val="0055268E"/>
    <w:rsid w:val="00552AD9"/>
    <w:rsid w:val="00552C22"/>
    <w:rsid w:val="00552C50"/>
    <w:rsid w:val="00552F54"/>
    <w:rsid w:val="00553102"/>
    <w:rsid w:val="00553219"/>
    <w:rsid w:val="00553597"/>
    <w:rsid w:val="00553610"/>
    <w:rsid w:val="00553816"/>
    <w:rsid w:val="0055383D"/>
    <w:rsid w:val="00553864"/>
    <w:rsid w:val="005539BA"/>
    <w:rsid w:val="00553EAE"/>
    <w:rsid w:val="00553EE6"/>
    <w:rsid w:val="0055404F"/>
    <w:rsid w:val="00554107"/>
    <w:rsid w:val="00554396"/>
    <w:rsid w:val="00554470"/>
    <w:rsid w:val="005544E9"/>
    <w:rsid w:val="0055506E"/>
    <w:rsid w:val="005552FA"/>
    <w:rsid w:val="0055578B"/>
    <w:rsid w:val="00555948"/>
    <w:rsid w:val="00555A02"/>
    <w:rsid w:val="00555B3E"/>
    <w:rsid w:val="00555B62"/>
    <w:rsid w:val="00555C5E"/>
    <w:rsid w:val="00555CA3"/>
    <w:rsid w:val="00555DF5"/>
    <w:rsid w:val="00555EE1"/>
    <w:rsid w:val="00555F27"/>
    <w:rsid w:val="005561AE"/>
    <w:rsid w:val="005563FE"/>
    <w:rsid w:val="00556548"/>
    <w:rsid w:val="00556652"/>
    <w:rsid w:val="005567E2"/>
    <w:rsid w:val="005567F9"/>
    <w:rsid w:val="005568BF"/>
    <w:rsid w:val="00556C31"/>
    <w:rsid w:val="00556CFA"/>
    <w:rsid w:val="00556F6B"/>
    <w:rsid w:val="00556F6F"/>
    <w:rsid w:val="00557362"/>
    <w:rsid w:val="0055746D"/>
    <w:rsid w:val="00557593"/>
    <w:rsid w:val="0055787F"/>
    <w:rsid w:val="00557E69"/>
    <w:rsid w:val="00557F51"/>
    <w:rsid w:val="00560100"/>
    <w:rsid w:val="005601FE"/>
    <w:rsid w:val="00560359"/>
    <w:rsid w:val="0056057C"/>
    <w:rsid w:val="00560836"/>
    <w:rsid w:val="0056083B"/>
    <w:rsid w:val="0056095A"/>
    <w:rsid w:val="005609E3"/>
    <w:rsid w:val="00560B80"/>
    <w:rsid w:val="00560D77"/>
    <w:rsid w:val="00560F58"/>
    <w:rsid w:val="005611AA"/>
    <w:rsid w:val="0056153E"/>
    <w:rsid w:val="0056157D"/>
    <w:rsid w:val="00561581"/>
    <w:rsid w:val="0056176A"/>
    <w:rsid w:val="005618D5"/>
    <w:rsid w:val="00561B25"/>
    <w:rsid w:val="00561DD2"/>
    <w:rsid w:val="00561E99"/>
    <w:rsid w:val="00562268"/>
    <w:rsid w:val="005624B4"/>
    <w:rsid w:val="00562983"/>
    <w:rsid w:val="00562A11"/>
    <w:rsid w:val="00562E04"/>
    <w:rsid w:val="00563012"/>
    <w:rsid w:val="00563234"/>
    <w:rsid w:val="005638B5"/>
    <w:rsid w:val="005638CC"/>
    <w:rsid w:val="00563B7B"/>
    <w:rsid w:val="00563D2F"/>
    <w:rsid w:val="00563F28"/>
    <w:rsid w:val="0056412F"/>
    <w:rsid w:val="00564290"/>
    <w:rsid w:val="005643BF"/>
    <w:rsid w:val="005644A5"/>
    <w:rsid w:val="0056465C"/>
    <w:rsid w:val="0056472C"/>
    <w:rsid w:val="00564B7F"/>
    <w:rsid w:val="00564D67"/>
    <w:rsid w:val="00564DF9"/>
    <w:rsid w:val="00564E06"/>
    <w:rsid w:val="00564F4D"/>
    <w:rsid w:val="00564F9C"/>
    <w:rsid w:val="00565BAF"/>
    <w:rsid w:val="00565C98"/>
    <w:rsid w:val="00565E28"/>
    <w:rsid w:val="00565E5C"/>
    <w:rsid w:val="005661C4"/>
    <w:rsid w:val="00566232"/>
    <w:rsid w:val="00566349"/>
    <w:rsid w:val="005663FC"/>
    <w:rsid w:val="00566505"/>
    <w:rsid w:val="0056650C"/>
    <w:rsid w:val="00566544"/>
    <w:rsid w:val="00566641"/>
    <w:rsid w:val="00566889"/>
    <w:rsid w:val="00566C7E"/>
    <w:rsid w:val="00566E56"/>
    <w:rsid w:val="005670FB"/>
    <w:rsid w:val="005679CA"/>
    <w:rsid w:val="00567C66"/>
    <w:rsid w:val="00567EB9"/>
    <w:rsid w:val="00567ED9"/>
    <w:rsid w:val="00567F1F"/>
    <w:rsid w:val="00567FF2"/>
    <w:rsid w:val="00570269"/>
    <w:rsid w:val="005702EF"/>
    <w:rsid w:val="00570463"/>
    <w:rsid w:val="00570562"/>
    <w:rsid w:val="00570740"/>
    <w:rsid w:val="005709E5"/>
    <w:rsid w:val="00570F6B"/>
    <w:rsid w:val="005710E5"/>
    <w:rsid w:val="00571548"/>
    <w:rsid w:val="0057181C"/>
    <w:rsid w:val="0057198C"/>
    <w:rsid w:val="00571A88"/>
    <w:rsid w:val="00571D94"/>
    <w:rsid w:val="00571EBD"/>
    <w:rsid w:val="00571F42"/>
    <w:rsid w:val="005721B9"/>
    <w:rsid w:val="00572210"/>
    <w:rsid w:val="00572217"/>
    <w:rsid w:val="005722F1"/>
    <w:rsid w:val="0057230B"/>
    <w:rsid w:val="0057230D"/>
    <w:rsid w:val="0057253F"/>
    <w:rsid w:val="005727D2"/>
    <w:rsid w:val="00572A33"/>
    <w:rsid w:val="00572A68"/>
    <w:rsid w:val="00572ABC"/>
    <w:rsid w:val="00572B2E"/>
    <w:rsid w:val="00572BFE"/>
    <w:rsid w:val="00572C84"/>
    <w:rsid w:val="00572D8A"/>
    <w:rsid w:val="00572EB4"/>
    <w:rsid w:val="005735C9"/>
    <w:rsid w:val="005737F3"/>
    <w:rsid w:val="00573847"/>
    <w:rsid w:val="0057388C"/>
    <w:rsid w:val="0057388D"/>
    <w:rsid w:val="00573A27"/>
    <w:rsid w:val="00573D57"/>
    <w:rsid w:val="0057422D"/>
    <w:rsid w:val="005742F0"/>
    <w:rsid w:val="00574627"/>
    <w:rsid w:val="00574642"/>
    <w:rsid w:val="00574652"/>
    <w:rsid w:val="00574654"/>
    <w:rsid w:val="005746CE"/>
    <w:rsid w:val="005747F1"/>
    <w:rsid w:val="00574AEF"/>
    <w:rsid w:val="00574B6F"/>
    <w:rsid w:val="00574D19"/>
    <w:rsid w:val="00574EF3"/>
    <w:rsid w:val="00575197"/>
    <w:rsid w:val="00575315"/>
    <w:rsid w:val="0057538F"/>
    <w:rsid w:val="005757E1"/>
    <w:rsid w:val="005759B4"/>
    <w:rsid w:val="00575B96"/>
    <w:rsid w:val="00575C7F"/>
    <w:rsid w:val="00575CFC"/>
    <w:rsid w:val="00575F2D"/>
    <w:rsid w:val="00575FE0"/>
    <w:rsid w:val="00576019"/>
    <w:rsid w:val="005760E2"/>
    <w:rsid w:val="0057614A"/>
    <w:rsid w:val="0057624D"/>
    <w:rsid w:val="005762E9"/>
    <w:rsid w:val="00576781"/>
    <w:rsid w:val="00576C0F"/>
    <w:rsid w:val="00576C76"/>
    <w:rsid w:val="00576CBC"/>
    <w:rsid w:val="00576D28"/>
    <w:rsid w:val="00576DB7"/>
    <w:rsid w:val="00577151"/>
    <w:rsid w:val="0057718C"/>
    <w:rsid w:val="0057745E"/>
    <w:rsid w:val="0057753F"/>
    <w:rsid w:val="00577596"/>
    <w:rsid w:val="0057768F"/>
    <w:rsid w:val="0057771E"/>
    <w:rsid w:val="00577C25"/>
    <w:rsid w:val="00580286"/>
    <w:rsid w:val="0058043E"/>
    <w:rsid w:val="005805F5"/>
    <w:rsid w:val="005806A4"/>
    <w:rsid w:val="005806FD"/>
    <w:rsid w:val="005807D3"/>
    <w:rsid w:val="005809DF"/>
    <w:rsid w:val="00580A53"/>
    <w:rsid w:val="005813AE"/>
    <w:rsid w:val="0058148B"/>
    <w:rsid w:val="00581626"/>
    <w:rsid w:val="00581792"/>
    <w:rsid w:val="00581851"/>
    <w:rsid w:val="005818A1"/>
    <w:rsid w:val="00581909"/>
    <w:rsid w:val="00581A56"/>
    <w:rsid w:val="00581A69"/>
    <w:rsid w:val="00581AF6"/>
    <w:rsid w:val="00582029"/>
    <w:rsid w:val="00582205"/>
    <w:rsid w:val="00582696"/>
    <w:rsid w:val="005826F4"/>
    <w:rsid w:val="00582B4A"/>
    <w:rsid w:val="00582B80"/>
    <w:rsid w:val="00583088"/>
    <w:rsid w:val="005830B1"/>
    <w:rsid w:val="005830CD"/>
    <w:rsid w:val="005831CD"/>
    <w:rsid w:val="0058323A"/>
    <w:rsid w:val="005833BB"/>
    <w:rsid w:val="00583599"/>
    <w:rsid w:val="00583736"/>
    <w:rsid w:val="005838A4"/>
    <w:rsid w:val="00583943"/>
    <w:rsid w:val="00583B36"/>
    <w:rsid w:val="00583C81"/>
    <w:rsid w:val="00583E2B"/>
    <w:rsid w:val="0058443A"/>
    <w:rsid w:val="00584470"/>
    <w:rsid w:val="00584524"/>
    <w:rsid w:val="0058454D"/>
    <w:rsid w:val="005846B0"/>
    <w:rsid w:val="00584866"/>
    <w:rsid w:val="00584869"/>
    <w:rsid w:val="005848C4"/>
    <w:rsid w:val="00584F38"/>
    <w:rsid w:val="0058503F"/>
    <w:rsid w:val="005851F9"/>
    <w:rsid w:val="00585374"/>
    <w:rsid w:val="0058580E"/>
    <w:rsid w:val="00585815"/>
    <w:rsid w:val="00585AD8"/>
    <w:rsid w:val="00585CDD"/>
    <w:rsid w:val="00585F73"/>
    <w:rsid w:val="00585FD3"/>
    <w:rsid w:val="00586182"/>
    <w:rsid w:val="00586244"/>
    <w:rsid w:val="00586526"/>
    <w:rsid w:val="0058663B"/>
    <w:rsid w:val="005868E1"/>
    <w:rsid w:val="00586A80"/>
    <w:rsid w:val="00586DD7"/>
    <w:rsid w:val="00587399"/>
    <w:rsid w:val="005873E0"/>
    <w:rsid w:val="005877E9"/>
    <w:rsid w:val="00587ABF"/>
    <w:rsid w:val="00587BE6"/>
    <w:rsid w:val="00587FE1"/>
    <w:rsid w:val="00587FF1"/>
    <w:rsid w:val="0059014F"/>
    <w:rsid w:val="0059041C"/>
    <w:rsid w:val="005904AB"/>
    <w:rsid w:val="00590882"/>
    <w:rsid w:val="0059096D"/>
    <w:rsid w:val="00590A0C"/>
    <w:rsid w:val="00590BA6"/>
    <w:rsid w:val="00590BF7"/>
    <w:rsid w:val="00590E04"/>
    <w:rsid w:val="00590EC8"/>
    <w:rsid w:val="00591268"/>
    <w:rsid w:val="00591356"/>
    <w:rsid w:val="00591394"/>
    <w:rsid w:val="00591893"/>
    <w:rsid w:val="005919C0"/>
    <w:rsid w:val="00591A0B"/>
    <w:rsid w:val="00591CBE"/>
    <w:rsid w:val="00592129"/>
    <w:rsid w:val="00592243"/>
    <w:rsid w:val="0059237A"/>
    <w:rsid w:val="005923F2"/>
    <w:rsid w:val="0059255F"/>
    <w:rsid w:val="0059256A"/>
    <w:rsid w:val="005925EE"/>
    <w:rsid w:val="00592678"/>
    <w:rsid w:val="00592C85"/>
    <w:rsid w:val="00592ED0"/>
    <w:rsid w:val="0059311A"/>
    <w:rsid w:val="005936D9"/>
    <w:rsid w:val="005936F8"/>
    <w:rsid w:val="00593926"/>
    <w:rsid w:val="0059397A"/>
    <w:rsid w:val="005939A6"/>
    <w:rsid w:val="00593B8D"/>
    <w:rsid w:val="00593B99"/>
    <w:rsid w:val="00593BBC"/>
    <w:rsid w:val="00593C62"/>
    <w:rsid w:val="00593DE4"/>
    <w:rsid w:val="00593FE1"/>
    <w:rsid w:val="00593FED"/>
    <w:rsid w:val="0059410B"/>
    <w:rsid w:val="005944FF"/>
    <w:rsid w:val="005945D7"/>
    <w:rsid w:val="00594635"/>
    <w:rsid w:val="00594907"/>
    <w:rsid w:val="00594B14"/>
    <w:rsid w:val="00594F5E"/>
    <w:rsid w:val="00595328"/>
    <w:rsid w:val="00595620"/>
    <w:rsid w:val="005956AB"/>
    <w:rsid w:val="00595C90"/>
    <w:rsid w:val="00595FE2"/>
    <w:rsid w:val="00596015"/>
    <w:rsid w:val="00596023"/>
    <w:rsid w:val="00596140"/>
    <w:rsid w:val="00596735"/>
    <w:rsid w:val="00596B42"/>
    <w:rsid w:val="00596D45"/>
    <w:rsid w:val="00596E1E"/>
    <w:rsid w:val="0059719B"/>
    <w:rsid w:val="0059738A"/>
    <w:rsid w:val="005975CE"/>
    <w:rsid w:val="005975E5"/>
    <w:rsid w:val="0059769B"/>
    <w:rsid w:val="0059787A"/>
    <w:rsid w:val="00597E4E"/>
    <w:rsid w:val="005A0187"/>
    <w:rsid w:val="005A035E"/>
    <w:rsid w:val="005A04DB"/>
    <w:rsid w:val="005A074A"/>
    <w:rsid w:val="005A093F"/>
    <w:rsid w:val="005A09FE"/>
    <w:rsid w:val="005A0B50"/>
    <w:rsid w:val="005A10D6"/>
    <w:rsid w:val="005A150D"/>
    <w:rsid w:val="005A1533"/>
    <w:rsid w:val="005A1589"/>
    <w:rsid w:val="005A1A43"/>
    <w:rsid w:val="005A1AC9"/>
    <w:rsid w:val="005A1C20"/>
    <w:rsid w:val="005A209F"/>
    <w:rsid w:val="005A2263"/>
    <w:rsid w:val="005A2274"/>
    <w:rsid w:val="005A243C"/>
    <w:rsid w:val="005A28C9"/>
    <w:rsid w:val="005A2AE3"/>
    <w:rsid w:val="005A3351"/>
    <w:rsid w:val="005A34A0"/>
    <w:rsid w:val="005A3596"/>
    <w:rsid w:val="005A35E2"/>
    <w:rsid w:val="005A35F1"/>
    <w:rsid w:val="005A3BEF"/>
    <w:rsid w:val="005A3CF8"/>
    <w:rsid w:val="005A408A"/>
    <w:rsid w:val="005A40D3"/>
    <w:rsid w:val="005A41A9"/>
    <w:rsid w:val="005A424B"/>
    <w:rsid w:val="005A44B0"/>
    <w:rsid w:val="005A4857"/>
    <w:rsid w:val="005A4932"/>
    <w:rsid w:val="005A4AE2"/>
    <w:rsid w:val="005A4B0F"/>
    <w:rsid w:val="005A4BCA"/>
    <w:rsid w:val="005A4BE6"/>
    <w:rsid w:val="005A4CBD"/>
    <w:rsid w:val="005A4FB1"/>
    <w:rsid w:val="005A5085"/>
    <w:rsid w:val="005A526E"/>
    <w:rsid w:val="005A532C"/>
    <w:rsid w:val="005A53EF"/>
    <w:rsid w:val="005A53F6"/>
    <w:rsid w:val="005A54AA"/>
    <w:rsid w:val="005A5720"/>
    <w:rsid w:val="005A5915"/>
    <w:rsid w:val="005A59AC"/>
    <w:rsid w:val="005A5CA7"/>
    <w:rsid w:val="005A5EED"/>
    <w:rsid w:val="005A6041"/>
    <w:rsid w:val="005A6234"/>
    <w:rsid w:val="005A66B5"/>
    <w:rsid w:val="005A67D6"/>
    <w:rsid w:val="005A69A0"/>
    <w:rsid w:val="005A6A18"/>
    <w:rsid w:val="005A6AEB"/>
    <w:rsid w:val="005A6C43"/>
    <w:rsid w:val="005A6C73"/>
    <w:rsid w:val="005A6E18"/>
    <w:rsid w:val="005A6E1A"/>
    <w:rsid w:val="005A6E81"/>
    <w:rsid w:val="005A6F9B"/>
    <w:rsid w:val="005A730B"/>
    <w:rsid w:val="005A755F"/>
    <w:rsid w:val="005A76ED"/>
    <w:rsid w:val="005A78C0"/>
    <w:rsid w:val="005A7972"/>
    <w:rsid w:val="005A7996"/>
    <w:rsid w:val="005A7B0D"/>
    <w:rsid w:val="005B0676"/>
    <w:rsid w:val="005B06EF"/>
    <w:rsid w:val="005B090E"/>
    <w:rsid w:val="005B09CE"/>
    <w:rsid w:val="005B0A1C"/>
    <w:rsid w:val="005B0ABE"/>
    <w:rsid w:val="005B0D16"/>
    <w:rsid w:val="005B0F2B"/>
    <w:rsid w:val="005B0F3E"/>
    <w:rsid w:val="005B1126"/>
    <w:rsid w:val="005B1311"/>
    <w:rsid w:val="005B1416"/>
    <w:rsid w:val="005B1426"/>
    <w:rsid w:val="005B159E"/>
    <w:rsid w:val="005B15D5"/>
    <w:rsid w:val="005B1627"/>
    <w:rsid w:val="005B1649"/>
    <w:rsid w:val="005B16CA"/>
    <w:rsid w:val="005B178E"/>
    <w:rsid w:val="005B20EC"/>
    <w:rsid w:val="005B2300"/>
    <w:rsid w:val="005B2CA0"/>
    <w:rsid w:val="005B2DAE"/>
    <w:rsid w:val="005B2E4A"/>
    <w:rsid w:val="005B328F"/>
    <w:rsid w:val="005B32A7"/>
    <w:rsid w:val="005B3796"/>
    <w:rsid w:val="005B3AEE"/>
    <w:rsid w:val="005B3C6D"/>
    <w:rsid w:val="005B4426"/>
    <w:rsid w:val="005B44BD"/>
    <w:rsid w:val="005B4643"/>
    <w:rsid w:val="005B489F"/>
    <w:rsid w:val="005B48B0"/>
    <w:rsid w:val="005B491E"/>
    <w:rsid w:val="005B4C53"/>
    <w:rsid w:val="005B4E56"/>
    <w:rsid w:val="005B4E88"/>
    <w:rsid w:val="005B4FC8"/>
    <w:rsid w:val="005B5426"/>
    <w:rsid w:val="005B547A"/>
    <w:rsid w:val="005B54AD"/>
    <w:rsid w:val="005B596C"/>
    <w:rsid w:val="005B5970"/>
    <w:rsid w:val="005B59F0"/>
    <w:rsid w:val="005B5E34"/>
    <w:rsid w:val="005B5FEC"/>
    <w:rsid w:val="005B61AF"/>
    <w:rsid w:val="005B6303"/>
    <w:rsid w:val="005B649D"/>
    <w:rsid w:val="005B64E0"/>
    <w:rsid w:val="005B672E"/>
    <w:rsid w:val="005B6732"/>
    <w:rsid w:val="005B6736"/>
    <w:rsid w:val="005B71A8"/>
    <w:rsid w:val="005B7293"/>
    <w:rsid w:val="005B72C9"/>
    <w:rsid w:val="005B7ABD"/>
    <w:rsid w:val="005B7BDD"/>
    <w:rsid w:val="005B7BE3"/>
    <w:rsid w:val="005C01D4"/>
    <w:rsid w:val="005C022D"/>
    <w:rsid w:val="005C0270"/>
    <w:rsid w:val="005C02B1"/>
    <w:rsid w:val="005C040B"/>
    <w:rsid w:val="005C065D"/>
    <w:rsid w:val="005C07DD"/>
    <w:rsid w:val="005C087A"/>
    <w:rsid w:val="005C0A95"/>
    <w:rsid w:val="005C0E05"/>
    <w:rsid w:val="005C0F20"/>
    <w:rsid w:val="005C0F3C"/>
    <w:rsid w:val="005C1411"/>
    <w:rsid w:val="005C16C6"/>
    <w:rsid w:val="005C1AB7"/>
    <w:rsid w:val="005C1AE2"/>
    <w:rsid w:val="005C1D5B"/>
    <w:rsid w:val="005C215D"/>
    <w:rsid w:val="005C256D"/>
    <w:rsid w:val="005C261C"/>
    <w:rsid w:val="005C26AE"/>
    <w:rsid w:val="005C27DE"/>
    <w:rsid w:val="005C2831"/>
    <w:rsid w:val="005C28E7"/>
    <w:rsid w:val="005C29E3"/>
    <w:rsid w:val="005C2A70"/>
    <w:rsid w:val="005C2AFA"/>
    <w:rsid w:val="005C2F43"/>
    <w:rsid w:val="005C2F61"/>
    <w:rsid w:val="005C2F6D"/>
    <w:rsid w:val="005C324E"/>
    <w:rsid w:val="005C3332"/>
    <w:rsid w:val="005C340D"/>
    <w:rsid w:val="005C34A5"/>
    <w:rsid w:val="005C352E"/>
    <w:rsid w:val="005C3549"/>
    <w:rsid w:val="005C36A1"/>
    <w:rsid w:val="005C36A6"/>
    <w:rsid w:val="005C3924"/>
    <w:rsid w:val="005C3943"/>
    <w:rsid w:val="005C3A19"/>
    <w:rsid w:val="005C3CC8"/>
    <w:rsid w:val="005C3E53"/>
    <w:rsid w:val="005C3FB9"/>
    <w:rsid w:val="005C40B0"/>
    <w:rsid w:val="005C40F0"/>
    <w:rsid w:val="005C418A"/>
    <w:rsid w:val="005C41C6"/>
    <w:rsid w:val="005C4260"/>
    <w:rsid w:val="005C42DA"/>
    <w:rsid w:val="005C434A"/>
    <w:rsid w:val="005C43A3"/>
    <w:rsid w:val="005C4595"/>
    <w:rsid w:val="005C4641"/>
    <w:rsid w:val="005C470F"/>
    <w:rsid w:val="005C48E3"/>
    <w:rsid w:val="005C4901"/>
    <w:rsid w:val="005C4C45"/>
    <w:rsid w:val="005C4D80"/>
    <w:rsid w:val="005C4DD3"/>
    <w:rsid w:val="005C51CC"/>
    <w:rsid w:val="005C5453"/>
    <w:rsid w:val="005C564D"/>
    <w:rsid w:val="005C57DE"/>
    <w:rsid w:val="005C57EA"/>
    <w:rsid w:val="005C5C0B"/>
    <w:rsid w:val="005C6450"/>
    <w:rsid w:val="005C6464"/>
    <w:rsid w:val="005C6562"/>
    <w:rsid w:val="005C6B8C"/>
    <w:rsid w:val="005C70FB"/>
    <w:rsid w:val="005C717C"/>
    <w:rsid w:val="005C74FC"/>
    <w:rsid w:val="005C77CD"/>
    <w:rsid w:val="005C7A24"/>
    <w:rsid w:val="005C7A42"/>
    <w:rsid w:val="005C7D10"/>
    <w:rsid w:val="005C7DD0"/>
    <w:rsid w:val="005C7DD4"/>
    <w:rsid w:val="005C7E10"/>
    <w:rsid w:val="005D0377"/>
    <w:rsid w:val="005D0516"/>
    <w:rsid w:val="005D05D3"/>
    <w:rsid w:val="005D0784"/>
    <w:rsid w:val="005D07C2"/>
    <w:rsid w:val="005D08C3"/>
    <w:rsid w:val="005D0A01"/>
    <w:rsid w:val="005D0CB8"/>
    <w:rsid w:val="005D0ECE"/>
    <w:rsid w:val="005D0F3B"/>
    <w:rsid w:val="005D10CF"/>
    <w:rsid w:val="005D1151"/>
    <w:rsid w:val="005D12ED"/>
    <w:rsid w:val="005D133F"/>
    <w:rsid w:val="005D15F7"/>
    <w:rsid w:val="005D1634"/>
    <w:rsid w:val="005D18BF"/>
    <w:rsid w:val="005D19EC"/>
    <w:rsid w:val="005D1DCD"/>
    <w:rsid w:val="005D1F76"/>
    <w:rsid w:val="005D210A"/>
    <w:rsid w:val="005D2457"/>
    <w:rsid w:val="005D247A"/>
    <w:rsid w:val="005D2727"/>
    <w:rsid w:val="005D273B"/>
    <w:rsid w:val="005D2BA5"/>
    <w:rsid w:val="005D2E19"/>
    <w:rsid w:val="005D2FBA"/>
    <w:rsid w:val="005D3229"/>
    <w:rsid w:val="005D32B1"/>
    <w:rsid w:val="005D3782"/>
    <w:rsid w:val="005D38FA"/>
    <w:rsid w:val="005D39F6"/>
    <w:rsid w:val="005D3B02"/>
    <w:rsid w:val="005D3CB4"/>
    <w:rsid w:val="005D404E"/>
    <w:rsid w:val="005D40CC"/>
    <w:rsid w:val="005D4281"/>
    <w:rsid w:val="005D42F1"/>
    <w:rsid w:val="005D43EA"/>
    <w:rsid w:val="005D494B"/>
    <w:rsid w:val="005D4B37"/>
    <w:rsid w:val="005D5140"/>
    <w:rsid w:val="005D52AD"/>
    <w:rsid w:val="005D540B"/>
    <w:rsid w:val="005D5482"/>
    <w:rsid w:val="005D554A"/>
    <w:rsid w:val="005D5720"/>
    <w:rsid w:val="005D5873"/>
    <w:rsid w:val="005D598D"/>
    <w:rsid w:val="005D5A57"/>
    <w:rsid w:val="005D615F"/>
    <w:rsid w:val="005D6178"/>
    <w:rsid w:val="005D643F"/>
    <w:rsid w:val="005D674E"/>
    <w:rsid w:val="005D7354"/>
    <w:rsid w:val="005D79D9"/>
    <w:rsid w:val="005D7D64"/>
    <w:rsid w:val="005E0050"/>
    <w:rsid w:val="005E0123"/>
    <w:rsid w:val="005E0124"/>
    <w:rsid w:val="005E049E"/>
    <w:rsid w:val="005E04D5"/>
    <w:rsid w:val="005E04D7"/>
    <w:rsid w:val="005E0600"/>
    <w:rsid w:val="005E08BC"/>
    <w:rsid w:val="005E08CD"/>
    <w:rsid w:val="005E08CE"/>
    <w:rsid w:val="005E0CEE"/>
    <w:rsid w:val="005E0EAA"/>
    <w:rsid w:val="005E0FDC"/>
    <w:rsid w:val="005E133C"/>
    <w:rsid w:val="005E1576"/>
    <w:rsid w:val="005E1956"/>
    <w:rsid w:val="005E19D0"/>
    <w:rsid w:val="005E19F8"/>
    <w:rsid w:val="005E1A88"/>
    <w:rsid w:val="005E1C8F"/>
    <w:rsid w:val="005E1EF8"/>
    <w:rsid w:val="005E1F01"/>
    <w:rsid w:val="005E1F28"/>
    <w:rsid w:val="005E2118"/>
    <w:rsid w:val="005E28EE"/>
    <w:rsid w:val="005E2910"/>
    <w:rsid w:val="005E2D2C"/>
    <w:rsid w:val="005E3210"/>
    <w:rsid w:val="005E3231"/>
    <w:rsid w:val="005E325E"/>
    <w:rsid w:val="005E34DE"/>
    <w:rsid w:val="005E35CC"/>
    <w:rsid w:val="005E3768"/>
    <w:rsid w:val="005E39DE"/>
    <w:rsid w:val="005E3B7C"/>
    <w:rsid w:val="005E3FC4"/>
    <w:rsid w:val="005E4034"/>
    <w:rsid w:val="005E425C"/>
    <w:rsid w:val="005E44E2"/>
    <w:rsid w:val="005E464F"/>
    <w:rsid w:val="005E47F4"/>
    <w:rsid w:val="005E4B7D"/>
    <w:rsid w:val="005E4C49"/>
    <w:rsid w:val="005E4D1E"/>
    <w:rsid w:val="005E4FFF"/>
    <w:rsid w:val="005E5023"/>
    <w:rsid w:val="005E5408"/>
    <w:rsid w:val="005E54B4"/>
    <w:rsid w:val="005E5514"/>
    <w:rsid w:val="005E58B1"/>
    <w:rsid w:val="005E58D8"/>
    <w:rsid w:val="005E66DE"/>
    <w:rsid w:val="005E694D"/>
    <w:rsid w:val="005E6A3C"/>
    <w:rsid w:val="005E6BD8"/>
    <w:rsid w:val="005E7169"/>
    <w:rsid w:val="005E723B"/>
    <w:rsid w:val="005E723E"/>
    <w:rsid w:val="005E7620"/>
    <w:rsid w:val="005E7B68"/>
    <w:rsid w:val="005E7B88"/>
    <w:rsid w:val="005E7D9C"/>
    <w:rsid w:val="005F00E6"/>
    <w:rsid w:val="005F020A"/>
    <w:rsid w:val="005F02C5"/>
    <w:rsid w:val="005F06BC"/>
    <w:rsid w:val="005F08F2"/>
    <w:rsid w:val="005F0972"/>
    <w:rsid w:val="005F0A1E"/>
    <w:rsid w:val="005F0C27"/>
    <w:rsid w:val="005F0DA6"/>
    <w:rsid w:val="005F0DCE"/>
    <w:rsid w:val="005F0E3E"/>
    <w:rsid w:val="005F11A5"/>
    <w:rsid w:val="005F12CC"/>
    <w:rsid w:val="005F1331"/>
    <w:rsid w:val="005F138A"/>
    <w:rsid w:val="005F13B3"/>
    <w:rsid w:val="005F14FB"/>
    <w:rsid w:val="005F153D"/>
    <w:rsid w:val="005F15BB"/>
    <w:rsid w:val="005F169D"/>
    <w:rsid w:val="005F17BF"/>
    <w:rsid w:val="005F1948"/>
    <w:rsid w:val="005F1BC0"/>
    <w:rsid w:val="005F1CC1"/>
    <w:rsid w:val="005F1CDE"/>
    <w:rsid w:val="005F1F39"/>
    <w:rsid w:val="005F20ED"/>
    <w:rsid w:val="005F219C"/>
    <w:rsid w:val="005F26AA"/>
    <w:rsid w:val="005F273E"/>
    <w:rsid w:val="005F2DE0"/>
    <w:rsid w:val="005F2F77"/>
    <w:rsid w:val="005F30A3"/>
    <w:rsid w:val="005F3244"/>
    <w:rsid w:val="005F3293"/>
    <w:rsid w:val="005F331D"/>
    <w:rsid w:val="005F39A7"/>
    <w:rsid w:val="005F39F3"/>
    <w:rsid w:val="005F3C63"/>
    <w:rsid w:val="005F3D00"/>
    <w:rsid w:val="005F4158"/>
    <w:rsid w:val="005F4223"/>
    <w:rsid w:val="005F4286"/>
    <w:rsid w:val="005F46BB"/>
    <w:rsid w:val="005F486E"/>
    <w:rsid w:val="005F4C9F"/>
    <w:rsid w:val="005F4CA0"/>
    <w:rsid w:val="005F4D1F"/>
    <w:rsid w:val="005F4EA2"/>
    <w:rsid w:val="005F5462"/>
    <w:rsid w:val="005F55AE"/>
    <w:rsid w:val="005F6097"/>
    <w:rsid w:val="005F65D9"/>
    <w:rsid w:val="005F6717"/>
    <w:rsid w:val="005F6882"/>
    <w:rsid w:val="005F69D2"/>
    <w:rsid w:val="005F6AFE"/>
    <w:rsid w:val="005F6B52"/>
    <w:rsid w:val="005F6D20"/>
    <w:rsid w:val="005F6E66"/>
    <w:rsid w:val="005F700B"/>
    <w:rsid w:val="005F709F"/>
    <w:rsid w:val="005F70D0"/>
    <w:rsid w:val="005F712F"/>
    <w:rsid w:val="005F7188"/>
    <w:rsid w:val="005F72F8"/>
    <w:rsid w:val="005F749C"/>
    <w:rsid w:val="005F75B0"/>
    <w:rsid w:val="005F765F"/>
    <w:rsid w:val="005F78D6"/>
    <w:rsid w:val="005F797D"/>
    <w:rsid w:val="005F7A8A"/>
    <w:rsid w:val="005F7AE7"/>
    <w:rsid w:val="005F7BF2"/>
    <w:rsid w:val="005F7C4D"/>
    <w:rsid w:val="005F7FB3"/>
    <w:rsid w:val="006005FA"/>
    <w:rsid w:val="00600873"/>
    <w:rsid w:val="0060087A"/>
    <w:rsid w:val="00600A48"/>
    <w:rsid w:val="00600F2C"/>
    <w:rsid w:val="00601024"/>
    <w:rsid w:val="006013D5"/>
    <w:rsid w:val="006017EF"/>
    <w:rsid w:val="00601840"/>
    <w:rsid w:val="00601C7A"/>
    <w:rsid w:val="006023AE"/>
    <w:rsid w:val="006024A2"/>
    <w:rsid w:val="00602526"/>
    <w:rsid w:val="00602627"/>
    <w:rsid w:val="00602958"/>
    <w:rsid w:val="00602B37"/>
    <w:rsid w:val="00602BA3"/>
    <w:rsid w:val="0060370B"/>
    <w:rsid w:val="006037D7"/>
    <w:rsid w:val="00603CCF"/>
    <w:rsid w:val="00603D1B"/>
    <w:rsid w:val="00603DD0"/>
    <w:rsid w:val="00603E48"/>
    <w:rsid w:val="00603EE1"/>
    <w:rsid w:val="00603F23"/>
    <w:rsid w:val="00603FB9"/>
    <w:rsid w:val="00604202"/>
    <w:rsid w:val="006048AF"/>
    <w:rsid w:val="00604AFE"/>
    <w:rsid w:val="00604B2B"/>
    <w:rsid w:val="00604BEF"/>
    <w:rsid w:val="00604EB5"/>
    <w:rsid w:val="00605187"/>
    <w:rsid w:val="006052BA"/>
    <w:rsid w:val="00605368"/>
    <w:rsid w:val="00605431"/>
    <w:rsid w:val="00605437"/>
    <w:rsid w:val="006056E6"/>
    <w:rsid w:val="006058A1"/>
    <w:rsid w:val="00605B5C"/>
    <w:rsid w:val="00605E2F"/>
    <w:rsid w:val="00605FF6"/>
    <w:rsid w:val="00606132"/>
    <w:rsid w:val="006061F1"/>
    <w:rsid w:val="00606472"/>
    <w:rsid w:val="00606518"/>
    <w:rsid w:val="00606527"/>
    <w:rsid w:val="00606564"/>
    <w:rsid w:val="006066D6"/>
    <w:rsid w:val="0060682A"/>
    <w:rsid w:val="00606A25"/>
    <w:rsid w:val="00606CB4"/>
    <w:rsid w:val="00606F3D"/>
    <w:rsid w:val="00606FAA"/>
    <w:rsid w:val="0060700C"/>
    <w:rsid w:val="0060709C"/>
    <w:rsid w:val="00607345"/>
    <w:rsid w:val="0060736B"/>
    <w:rsid w:val="006075B5"/>
    <w:rsid w:val="00607A60"/>
    <w:rsid w:val="00607C08"/>
    <w:rsid w:val="00610122"/>
    <w:rsid w:val="006101CA"/>
    <w:rsid w:val="0061027B"/>
    <w:rsid w:val="00610330"/>
    <w:rsid w:val="00610606"/>
    <w:rsid w:val="0061064B"/>
    <w:rsid w:val="00610820"/>
    <w:rsid w:val="00610B14"/>
    <w:rsid w:val="00611167"/>
    <w:rsid w:val="00611258"/>
    <w:rsid w:val="0061134E"/>
    <w:rsid w:val="00611379"/>
    <w:rsid w:val="00611428"/>
    <w:rsid w:val="0061150E"/>
    <w:rsid w:val="0061154D"/>
    <w:rsid w:val="00611782"/>
    <w:rsid w:val="00611A3B"/>
    <w:rsid w:val="00611A6E"/>
    <w:rsid w:val="00611F2F"/>
    <w:rsid w:val="00612389"/>
    <w:rsid w:val="00612489"/>
    <w:rsid w:val="00612690"/>
    <w:rsid w:val="006126BC"/>
    <w:rsid w:val="006128DA"/>
    <w:rsid w:val="00612A75"/>
    <w:rsid w:val="00612B69"/>
    <w:rsid w:val="00612CE6"/>
    <w:rsid w:val="00612CF5"/>
    <w:rsid w:val="006131AC"/>
    <w:rsid w:val="00613390"/>
    <w:rsid w:val="00613414"/>
    <w:rsid w:val="00613477"/>
    <w:rsid w:val="00613579"/>
    <w:rsid w:val="00613B1B"/>
    <w:rsid w:val="00613B7E"/>
    <w:rsid w:val="00613BCC"/>
    <w:rsid w:val="00613C74"/>
    <w:rsid w:val="00613D7F"/>
    <w:rsid w:val="00613EF6"/>
    <w:rsid w:val="0061417A"/>
    <w:rsid w:val="0061420D"/>
    <w:rsid w:val="006144EA"/>
    <w:rsid w:val="006145DD"/>
    <w:rsid w:val="00614623"/>
    <w:rsid w:val="006146A6"/>
    <w:rsid w:val="0061479F"/>
    <w:rsid w:val="00614A87"/>
    <w:rsid w:val="00614AF5"/>
    <w:rsid w:val="00614C30"/>
    <w:rsid w:val="00614CA9"/>
    <w:rsid w:val="006155CC"/>
    <w:rsid w:val="00615721"/>
    <w:rsid w:val="00615809"/>
    <w:rsid w:val="00615C1E"/>
    <w:rsid w:val="00615DCE"/>
    <w:rsid w:val="00615F19"/>
    <w:rsid w:val="00616115"/>
    <w:rsid w:val="00616142"/>
    <w:rsid w:val="0061627C"/>
    <w:rsid w:val="006163E3"/>
    <w:rsid w:val="0061656C"/>
    <w:rsid w:val="00616732"/>
    <w:rsid w:val="00616886"/>
    <w:rsid w:val="00616978"/>
    <w:rsid w:val="0061698C"/>
    <w:rsid w:val="00616F3C"/>
    <w:rsid w:val="00616F47"/>
    <w:rsid w:val="00616FCD"/>
    <w:rsid w:val="00617084"/>
    <w:rsid w:val="006171A5"/>
    <w:rsid w:val="0061729B"/>
    <w:rsid w:val="00617363"/>
    <w:rsid w:val="00617438"/>
    <w:rsid w:val="00617614"/>
    <w:rsid w:val="0061766C"/>
    <w:rsid w:val="00617AC8"/>
    <w:rsid w:val="00617D27"/>
    <w:rsid w:val="00617D31"/>
    <w:rsid w:val="00617D36"/>
    <w:rsid w:val="00617D9C"/>
    <w:rsid w:val="00617ECB"/>
    <w:rsid w:val="00617FC2"/>
    <w:rsid w:val="00620071"/>
    <w:rsid w:val="00620073"/>
    <w:rsid w:val="006200A0"/>
    <w:rsid w:val="006200F0"/>
    <w:rsid w:val="0062014D"/>
    <w:rsid w:val="006202FE"/>
    <w:rsid w:val="006207AC"/>
    <w:rsid w:val="006207FA"/>
    <w:rsid w:val="00620828"/>
    <w:rsid w:val="00620BD4"/>
    <w:rsid w:val="00620D96"/>
    <w:rsid w:val="006210BE"/>
    <w:rsid w:val="00621811"/>
    <w:rsid w:val="006218C3"/>
    <w:rsid w:val="00621AEF"/>
    <w:rsid w:val="00621D99"/>
    <w:rsid w:val="00622062"/>
    <w:rsid w:val="006220FD"/>
    <w:rsid w:val="00622233"/>
    <w:rsid w:val="006223A2"/>
    <w:rsid w:val="006224C3"/>
    <w:rsid w:val="00622561"/>
    <w:rsid w:val="006226E9"/>
    <w:rsid w:val="00622917"/>
    <w:rsid w:val="00622CE0"/>
    <w:rsid w:val="00622F3F"/>
    <w:rsid w:val="0062318D"/>
    <w:rsid w:val="00623194"/>
    <w:rsid w:val="006231A2"/>
    <w:rsid w:val="00623337"/>
    <w:rsid w:val="00623633"/>
    <w:rsid w:val="0062364A"/>
    <w:rsid w:val="0062374B"/>
    <w:rsid w:val="0062377C"/>
    <w:rsid w:val="00623852"/>
    <w:rsid w:val="00623CEB"/>
    <w:rsid w:val="00623D57"/>
    <w:rsid w:val="00623FFA"/>
    <w:rsid w:val="00624583"/>
    <w:rsid w:val="006246CF"/>
    <w:rsid w:val="0062474D"/>
    <w:rsid w:val="006249A2"/>
    <w:rsid w:val="00624A70"/>
    <w:rsid w:val="00624CE6"/>
    <w:rsid w:val="00624CFA"/>
    <w:rsid w:val="00624DDA"/>
    <w:rsid w:val="006250DE"/>
    <w:rsid w:val="0062529D"/>
    <w:rsid w:val="00625527"/>
    <w:rsid w:val="00625853"/>
    <w:rsid w:val="006258FF"/>
    <w:rsid w:val="0062591F"/>
    <w:rsid w:val="00625BBB"/>
    <w:rsid w:val="00625DF0"/>
    <w:rsid w:val="00625E16"/>
    <w:rsid w:val="00625EC2"/>
    <w:rsid w:val="00625EC5"/>
    <w:rsid w:val="006260F7"/>
    <w:rsid w:val="006261BD"/>
    <w:rsid w:val="006262C3"/>
    <w:rsid w:val="00626A0B"/>
    <w:rsid w:val="00626A45"/>
    <w:rsid w:val="00626B57"/>
    <w:rsid w:val="00626EAD"/>
    <w:rsid w:val="00626ED9"/>
    <w:rsid w:val="006270DB"/>
    <w:rsid w:val="0062714C"/>
    <w:rsid w:val="006271D5"/>
    <w:rsid w:val="00627400"/>
    <w:rsid w:val="0062748C"/>
    <w:rsid w:val="006277CF"/>
    <w:rsid w:val="00627A8A"/>
    <w:rsid w:val="00627E45"/>
    <w:rsid w:val="00630166"/>
    <w:rsid w:val="0063017D"/>
    <w:rsid w:val="0063020F"/>
    <w:rsid w:val="006303CB"/>
    <w:rsid w:val="00630613"/>
    <w:rsid w:val="00630735"/>
    <w:rsid w:val="00630840"/>
    <w:rsid w:val="006308BD"/>
    <w:rsid w:val="0063093A"/>
    <w:rsid w:val="00630A0B"/>
    <w:rsid w:val="00630C13"/>
    <w:rsid w:val="00630D79"/>
    <w:rsid w:val="00630E57"/>
    <w:rsid w:val="0063132F"/>
    <w:rsid w:val="006314A9"/>
    <w:rsid w:val="00631663"/>
    <w:rsid w:val="006317F8"/>
    <w:rsid w:val="00631B45"/>
    <w:rsid w:val="00631C57"/>
    <w:rsid w:val="006322A8"/>
    <w:rsid w:val="0063235F"/>
    <w:rsid w:val="00632B43"/>
    <w:rsid w:val="00632B67"/>
    <w:rsid w:val="006331BA"/>
    <w:rsid w:val="0063328C"/>
    <w:rsid w:val="0063357E"/>
    <w:rsid w:val="006335A1"/>
    <w:rsid w:val="00633608"/>
    <w:rsid w:val="0063362A"/>
    <w:rsid w:val="006338C5"/>
    <w:rsid w:val="00633D22"/>
    <w:rsid w:val="00633D34"/>
    <w:rsid w:val="00633F11"/>
    <w:rsid w:val="00633FBC"/>
    <w:rsid w:val="006341E7"/>
    <w:rsid w:val="00634250"/>
    <w:rsid w:val="00634867"/>
    <w:rsid w:val="006348BB"/>
    <w:rsid w:val="00634A0E"/>
    <w:rsid w:val="00634B3A"/>
    <w:rsid w:val="00634D36"/>
    <w:rsid w:val="00634E02"/>
    <w:rsid w:val="006355FB"/>
    <w:rsid w:val="0063567E"/>
    <w:rsid w:val="00635B7F"/>
    <w:rsid w:val="00635BBE"/>
    <w:rsid w:val="00635C0B"/>
    <w:rsid w:val="00635CC6"/>
    <w:rsid w:val="006361A7"/>
    <w:rsid w:val="00636248"/>
    <w:rsid w:val="006365CE"/>
    <w:rsid w:val="0063660C"/>
    <w:rsid w:val="00636884"/>
    <w:rsid w:val="00636D18"/>
    <w:rsid w:val="00636EA1"/>
    <w:rsid w:val="00637111"/>
    <w:rsid w:val="006371A4"/>
    <w:rsid w:val="006374A6"/>
    <w:rsid w:val="006374F0"/>
    <w:rsid w:val="00637592"/>
    <w:rsid w:val="00637766"/>
    <w:rsid w:val="00637913"/>
    <w:rsid w:val="00637AF4"/>
    <w:rsid w:val="00640010"/>
    <w:rsid w:val="006402CE"/>
    <w:rsid w:val="006405A0"/>
    <w:rsid w:val="00640729"/>
    <w:rsid w:val="0064089A"/>
    <w:rsid w:val="00640993"/>
    <w:rsid w:val="00640B14"/>
    <w:rsid w:val="00640EEC"/>
    <w:rsid w:val="00640FB0"/>
    <w:rsid w:val="00640FE4"/>
    <w:rsid w:val="006414A0"/>
    <w:rsid w:val="006414FB"/>
    <w:rsid w:val="00641628"/>
    <w:rsid w:val="00641631"/>
    <w:rsid w:val="00641643"/>
    <w:rsid w:val="006417AE"/>
    <w:rsid w:val="00641A30"/>
    <w:rsid w:val="00641D77"/>
    <w:rsid w:val="00641D98"/>
    <w:rsid w:val="00641F12"/>
    <w:rsid w:val="00642039"/>
    <w:rsid w:val="0064205A"/>
    <w:rsid w:val="006421E2"/>
    <w:rsid w:val="00642871"/>
    <w:rsid w:val="00642994"/>
    <w:rsid w:val="006429D7"/>
    <w:rsid w:val="00642C07"/>
    <w:rsid w:val="00642C36"/>
    <w:rsid w:val="00642EB2"/>
    <w:rsid w:val="00642EFF"/>
    <w:rsid w:val="00642F5A"/>
    <w:rsid w:val="00643005"/>
    <w:rsid w:val="006432DE"/>
    <w:rsid w:val="0064385E"/>
    <w:rsid w:val="006439A2"/>
    <w:rsid w:val="00643A6F"/>
    <w:rsid w:val="00643B1E"/>
    <w:rsid w:val="00643BA0"/>
    <w:rsid w:val="00643C22"/>
    <w:rsid w:val="00643C24"/>
    <w:rsid w:val="00643CC9"/>
    <w:rsid w:val="00643D29"/>
    <w:rsid w:val="006441E7"/>
    <w:rsid w:val="0064445B"/>
    <w:rsid w:val="006445ED"/>
    <w:rsid w:val="0064476F"/>
    <w:rsid w:val="00644777"/>
    <w:rsid w:val="006447CE"/>
    <w:rsid w:val="00644890"/>
    <w:rsid w:val="00644C71"/>
    <w:rsid w:val="00644C8F"/>
    <w:rsid w:val="00644E95"/>
    <w:rsid w:val="00644E98"/>
    <w:rsid w:val="00644EFB"/>
    <w:rsid w:val="0064515A"/>
    <w:rsid w:val="00645391"/>
    <w:rsid w:val="00645827"/>
    <w:rsid w:val="00645CB7"/>
    <w:rsid w:val="00645D8F"/>
    <w:rsid w:val="00645ECF"/>
    <w:rsid w:val="0064605D"/>
    <w:rsid w:val="0064633D"/>
    <w:rsid w:val="0064638A"/>
    <w:rsid w:val="00646451"/>
    <w:rsid w:val="00646726"/>
    <w:rsid w:val="00646A0D"/>
    <w:rsid w:val="00646CDA"/>
    <w:rsid w:val="00646E3F"/>
    <w:rsid w:val="006471F6"/>
    <w:rsid w:val="0064743E"/>
    <w:rsid w:val="0064744C"/>
    <w:rsid w:val="006478DE"/>
    <w:rsid w:val="00647CB2"/>
    <w:rsid w:val="00647D05"/>
    <w:rsid w:val="006501F0"/>
    <w:rsid w:val="006503EA"/>
    <w:rsid w:val="006506D0"/>
    <w:rsid w:val="00650766"/>
    <w:rsid w:val="00650882"/>
    <w:rsid w:val="006508C9"/>
    <w:rsid w:val="00650925"/>
    <w:rsid w:val="00650B0B"/>
    <w:rsid w:val="00650B8F"/>
    <w:rsid w:val="00650E4E"/>
    <w:rsid w:val="00650EF0"/>
    <w:rsid w:val="00651DB4"/>
    <w:rsid w:val="00651F82"/>
    <w:rsid w:val="00652249"/>
    <w:rsid w:val="006524E0"/>
    <w:rsid w:val="006524F2"/>
    <w:rsid w:val="006524FD"/>
    <w:rsid w:val="0065272F"/>
    <w:rsid w:val="00652AEC"/>
    <w:rsid w:val="00652B31"/>
    <w:rsid w:val="00652B83"/>
    <w:rsid w:val="00652B8B"/>
    <w:rsid w:val="00652C26"/>
    <w:rsid w:val="00652C5B"/>
    <w:rsid w:val="0065315D"/>
    <w:rsid w:val="00653181"/>
    <w:rsid w:val="00653459"/>
    <w:rsid w:val="006534ED"/>
    <w:rsid w:val="0065371C"/>
    <w:rsid w:val="006540FD"/>
    <w:rsid w:val="00654103"/>
    <w:rsid w:val="00654421"/>
    <w:rsid w:val="00654721"/>
    <w:rsid w:val="006548A6"/>
    <w:rsid w:val="006549CB"/>
    <w:rsid w:val="00654A14"/>
    <w:rsid w:val="00654A69"/>
    <w:rsid w:val="00654BBD"/>
    <w:rsid w:val="00654D3E"/>
    <w:rsid w:val="00654DCA"/>
    <w:rsid w:val="00654EA6"/>
    <w:rsid w:val="00654FD5"/>
    <w:rsid w:val="0065518B"/>
    <w:rsid w:val="0065541F"/>
    <w:rsid w:val="00655581"/>
    <w:rsid w:val="00655723"/>
    <w:rsid w:val="00655724"/>
    <w:rsid w:val="006557E2"/>
    <w:rsid w:val="00655939"/>
    <w:rsid w:val="00655953"/>
    <w:rsid w:val="00655AD5"/>
    <w:rsid w:val="00655DD9"/>
    <w:rsid w:val="00655E51"/>
    <w:rsid w:val="00656269"/>
    <w:rsid w:val="0065637B"/>
    <w:rsid w:val="00656405"/>
    <w:rsid w:val="00656775"/>
    <w:rsid w:val="00656981"/>
    <w:rsid w:val="006569D8"/>
    <w:rsid w:val="00656ABF"/>
    <w:rsid w:val="00656BC3"/>
    <w:rsid w:val="00656D13"/>
    <w:rsid w:val="00656DFF"/>
    <w:rsid w:val="00656EB7"/>
    <w:rsid w:val="00656F13"/>
    <w:rsid w:val="0065781B"/>
    <w:rsid w:val="00657B61"/>
    <w:rsid w:val="00657F03"/>
    <w:rsid w:val="00657FAE"/>
    <w:rsid w:val="00657FC1"/>
    <w:rsid w:val="0066028D"/>
    <w:rsid w:val="0066046F"/>
    <w:rsid w:val="006609ED"/>
    <w:rsid w:val="00660A68"/>
    <w:rsid w:val="00660E62"/>
    <w:rsid w:val="00661083"/>
    <w:rsid w:val="0066109C"/>
    <w:rsid w:val="0066142E"/>
    <w:rsid w:val="00661F85"/>
    <w:rsid w:val="0066208B"/>
    <w:rsid w:val="00662382"/>
    <w:rsid w:val="006625E5"/>
    <w:rsid w:val="006627B2"/>
    <w:rsid w:val="00662BDA"/>
    <w:rsid w:val="00662C71"/>
    <w:rsid w:val="00662C96"/>
    <w:rsid w:val="00662E6D"/>
    <w:rsid w:val="00662F68"/>
    <w:rsid w:val="00663251"/>
    <w:rsid w:val="0066373D"/>
    <w:rsid w:val="0066380D"/>
    <w:rsid w:val="00663899"/>
    <w:rsid w:val="00663ACA"/>
    <w:rsid w:val="00663AF4"/>
    <w:rsid w:val="00663C6C"/>
    <w:rsid w:val="00664058"/>
    <w:rsid w:val="0066428D"/>
    <w:rsid w:val="006642CE"/>
    <w:rsid w:val="006643B9"/>
    <w:rsid w:val="00664807"/>
    <w:rsid w:val="00664C8A"/>
    <w:rsid w:val="00664E61"/>
    <w:rsid w:val="00665098"/>
    <w:rsid w:val="006652B1"/>
    <w:rsid w:val="0066538D"/>
    <w:rsid w:val="006653D9"/>
    <w:rsid w:val="0066550F"/>
    <w:rsid w:val="006658C5"/>
    <w:rsid w:val="006658ED"/>
    <w:rsid w:val="006659AE"/>
    <w:rsid w:val="00665B07"/>
    <w:rsid w:val="00665C2F"/>
    <w:rsid w:val="00665DC9"/>
    <w:rsid w:val="00665DD6"/>
    <w:rsid w:val="00665E94"/>
    <w:rsid w:val="00666407"/>
    <w:rsid w:val="00666410"/>
    <w:rsid w:val="0066656F"/>
    <w:rsid w:val="00666643"/>
    <w:rsid w:val="0066672F"/>
    <w:rsid w:val="0066677E"/>
    <w:rsid w:val="00666869"/>
    <w:rsid w:val="00666A81"/>
    <w:rsid w:val="00666EC2"/>
    <w:rsid w:val="006670C6"/>
    <w:rsid w:val="006671B2"/>
    <w:rsid w:val="0066724E"/>
    <w:rsid w:val="00667260"/>
    <w:rsid w:val="006672AA"/>
    <w:rsid w:val="006678A9"/>
    <w:rsid w:val="006678B6"/>
    <w:rsid w:val="00667B5E"/>
    <w:rsid w:val="00667D1B"/>
    <w:rsid w:val="00670145"/>
    <w:rsid w:val="006701A8"/>
    <w:rsid w:val="006702D0"/>
    <w:rsid w:val="00670418"/>
    <w:rsid w:val="006705AC"/>
    <w:rsid w:val="0067063C"/>
    <w:rsid w:val="00670900"/>
    <w:rsid w:val="00670958"/>
    <w:rsid w:val="0067096F"/>
    <w:rsid w:val="006709DF"/>
    <w:rsid w:val="00670B76"/>
    <w:rsid w:val="00670E04"/>
    <w:rsid w:val="00670EA8"/>
    <w:rsid w:val="00670EB3"/>
    <w:rsid w:val="00670EC8"/>
    <w:rsid w:val="00670ED7"/>
    <w:rsid w:val="00671031"/>
    <w:rsid w:val="0067141A"/>
    <w:rsid w:val="0067143F"/>
    <w:rsid w:val="006716D4"/>
    <w:rsid w:val="00671935"/>
    <w:rsid w:val="006719DF"/>
    <w:rsid w:val="00671B1E"/>
    <w:rsid w:val="00671C0E"/>
    <w:rsid w:val="00671C8D"/>
    <w:rsid w:val="00671D1D"/>
    <w:rsid w:val="0067229B"/>
    <w:rsid w:val="006722E5"/>
    <w:rsid w:val="006722ED"/>
    <w:rsid w:val="0067243E"/>
    <w:rsid w:val="006724A7"/>
    <w:rsid w:val="00672937"/>
    <w:rsid w:val="00672A13"/>
    <w:rsid w:val="006738A3"/>
    <w:rsid w:val="00673946"/>
    <w:rsid w:val="0067396C"/>
    <w:rsid w:val="00673A5F"/>
    <w:rsid w:val="00673A94"/>
    <w:rsid w:val="00673B2F"/>
    <w:rsid w:val="00673B3C"/>
    <w:rsid w:val="00673BC4"/>
    <w:rsid w:val="00673CCE"/>
    <w:rsid w:val="00673CFF"/>
    <w:rsid w:val="00674010"/>
    <w:rsid w:val="0067406F"/>
    <w:rsid w:val="0067409E"/>
    <w:rsid w:val="00674172"/>
    <w:rsid w:val="0067422E"/>
    <w:rsid w:val="006742BB"/>
    <w:rsid w:val="00674382"/>
    <w:rsid w:val="00674427"/>
    <w:rsid w:val="00675555"/>
    <w:rsid w:val="006755A2"/>
    <w:rsid w:val="00675807"/>
    <w:rsid w:val="00675AC8"/>
    <w:rsid w:val="0067616F"/>
    <w:rsid w:val="006761CB"/>
    <w:rsid w:val="0067683E"/>
    <w:rsid w:val="00676952"/>
    <w:rsid w:val="00676F88"/>
    <w:rsid w:val="0067713F"/>
    <w:rsid w:val="00677160"/>
    <w:rsid w:val="00677284"/>
    <w:rsid w:val="00677361"/>
    <w:rsid w:val="0067755D"/>
    <w:rsid w:val="00677740"/>
    <w:rsid w:val="00677855"/>
    <w:rsid w:val="00677F31"/>
    <w:rsid w:val="006800AE"/>
    <w:rsid w:val="006800C5"/>
    <w:rsid w:val="0068020A"/>
    <w:rsid w:val="0068026D"/>
    <w:rsid w:val="006804AB"/>
    <w:rsid w:val="006804BD"/>
    <w:rsid w:val="006804D1"/>
    <w:rsid w:val="006805AE"/>
    <w:rsid w:val="00680938"/>
    <w:rsid w:val="0068099B"/>
    <w:rsid w:val="00680C24"/>
    <w:rsid w:val="00680DBC"/>
    <w:rsid w:val="00681189"/>
    <w:rsid w:val="006811C9"/>
    <w:rsid w:val="00681B79"/>
    <w:rsid w:val="00681C77"/>
    <w:rsid w:val="00681D2E"/>
    <w:rsid w:val="00681F39"/>
    <w:rsid w:val="006820C7"/>
    <w:rsid w:val="006821EF"/>
    <w:rsid w:val="00682241"/>
    <w:rsid w:val="0068262A"/>
    <w:rsid w:val="0068264B"/>
    <w:rsid w:val="00682A83"/>
    <w:rsid w:val="00682BFF"/>
    <w:rsid w:val="00682E81"/>
    <w:rsid w:val="0068304F"/>
    <w:rsid w:val="006830D7"/>
    <w:rsid w:val="006831A2"/>
    <w:rsid w:val="006831EB"/>
    <w:rsid w:val="006832AF"/>
    <w:rsid w:val="00683340"/>
    <w:rsid w:val="00683632"/>
    <w:rsid w:val="00683BE9"/>
    <w:rsid w:val="00683CA3"/>
    <w:rsid w:val="00683D90"/>
    <w:rsid w:val="00683E73"/>
    <w:rsid w:val="006840FC"/>
    <w:rsid w:val="006845A0"/>
    <w:rsid w:val="006845FE"/>
    <w:rsid w:val="00684763"/>
    <w:rsid w:val="00684C14"/>
    <w:rsid w:val="00684CAE"/>
    <w:rsid w:val="00684D01"/>
    <w:rsid w:val="00685267"/>
    <w:rsid w:val="0068555A"/>
    <w:rsid w:val="00685723"/>
    <w:rsid w:val="0068576E"/>
    <w:rsid w:val="00685805"/>
    <w:rsid w:val="00685AA8"/>
    <w:rsid w:val="00685B2B"/>
    <w:rsid w:val="00685B89"/>
    <w:rsid w:val="00685C53"/>
    <w:rsid w:val="00685D54"/>
    <w:rsid w:val="00685D91"/>
    <w:rsid w:val="00686461"/>
    <w:rsid w:val="006864E4"/>
    <w:rsid w:val="0068673A"/>
    <w:rsid w:val="00686F59"/>
    <w:rsid w:val="00686F76"/>
    <w:rsid w:val="00687025"/>
    <w:rsid w:val="00687191"/>
    <w:rsid w:val="00687310"/>
    <w:rsid w:val="0068741F"/>
    <w:rsid w:val="00687590"/>
    <w:rsid w:val="00687647"/>
    <w:rsid w:val="0068765C"/>
    <w:rsid w:val="00687CBB"/>
    <w:rsid w:val="00690099"/>
    <w:rsid w:val="006903B9"/>
    <w:rsid w:val="0069063F"/>
    <w:rsid w:val="00690746"/>
    <w:rsid w:val="0069091F"/>
    <w:rsid w:val="00690982"/>
    <w:rsid w:val="00690C17"/>
    <w:rsid w:val="00690DBF"/>
    <w:rsid w:val="00690F1B"/>
    <w:rsid w:val="00691079"/>
    <w:rsid w:val="006910CB"/>
    <w:rsid w:val="006910FA"/>
    <w:rsid w:val="006913DA"/>
    <w:rsid w:val="00691429"/>
    <w:rsid w:val="00691815"/>
    <w:rsid w:val="00691887"/>
    <w:rsid w:val="00691A74"/>
    <w:rsid w:val="00691B18"/>
    <w:rsid w:val="00691CCB"/>
    <w:rsid w:val="00691F07"/>
    <w:rsid w:val="00692061"/>
    <w:rsid w:val="006920B4"/>
    <w:rsid w:val="00692115"/>
    <w:rsid w:val="00692359"/>
    <w:rsid w:val="0069261B"/>
    <w:rsid w:val="006927E9"/>
    <w:rsid w:val="0069280D"/>
    <w:rsid w:val="006928D9"/>
    <w:rsid w:val="00692C80"/>
    <w:rsid w:val="00692D67"/>
    <w:rsid w:val="00692E05"/>
    <w:rsid w:val="00692E06"/>
    <w:rsid w:val="00693036"/>
    <w:rsid w:val="00693640"/>
    <w:rsid w:val="00693F1F"/>
    <w:rsid w:val="00694459"/>
    <w:rsid w:val="006944D3"/>
    <w:rsid w:val="00694561"/>
    <w:rsid w:val="00694651"/>
    <w:rsid w:val="00694753"/>
    <w:rsid w:val="0069485C"/>
    <w:rsid w:val="0069490F"/>
    <w:rsid w:val="00695070"/>
    <w:rsid w:val="006951F4"/>
    <w:rsid w:val="006954A1"/>
    <w:rsid w:val="006956EF"/>
    <w:rsid w:val="006957D7"/>
    <w:rsid w:val="00695858"/>
    <w:rsid w:val="00695C7D"/>
    <w:rsid w:val="00695D76"/>
    <w:rsid w:val="0069603B"/>
    <w:rsid w:val="0069604D"/>
    <w:rsid w:val="006962AA"/>
    <w:rsid w:val="00696473"/>
    <w:rsid w:val="00696498"/>
    <w:rsid w:val="006967D7"/>
    <w:rsid w:val="00696DC4"/>
    <w:rsid w:val="00696E30"/>
    <w:rsid w:val="006973E4"/>
    <w:rsid w:val="006976C8"/>
    <w:rsid w:val="0069791F"/>
    <w:rsid w:val="006979BD"/>
    <w:rsid w:val="00697BEE"/>
    <w:rsid w:val="00697CAA"/>
    <w:rsid w:val="006A0269"/>
    <w:rsid w:val="006A02C3"/>
    <w:rsid w:val="006A02DD"/>
    <w:rsid w:val="006A03D3"/>
    <w:rsid w:val="006A03DD"/>
    <w:rsid w:val="006A054C"/>
    <w:rsid w:val="006A06D7"/>
    <w:rsid w:val="006A077E"/>
    <w:rsid w:val="006A08A6"/>
    <w:rsid w:val="006A08CF"/>
    <w:rsid w:val="006A0987"/>
    <w:rsid w:val="006A0BD7"/>
    <w:rsid w:val="006A0C6B"/>
    <w:rsid w:val="006A0D7E"/>
    <w:rsid w:val="006A0F3F"/>
    <w:rsid w:val="006A101F"/>
    <w:rsid w:val="006A10AD"/>
    <w:rsid w:val="006A128B"/>
    <w:rsid w:val="006A133A"/>
    <w:rsid w:val="006A14ED"/>
    <w:rsid w:val="006A153A"/>
    <w:rsid w:val="006A172E"/>
    <w:rsid w:val="006A173E"/>
    <w:rsid w:val="006A1831"/>
    <w:rsid w:val="006A1CEF"/>
    <w:rsid w:val="006A24C2"/>
    <w:rsid w:val="006A3051"/>
    <w:rsid w:val="006A3227"/>
    <w:rsid w:val="006A3282"/>
    <w:rsid w:val="006A37DF"/>
    <w:rsid w:val="006A386B"/>
    <w:rsid w:val="006A4251"/>
    <w:rsid w:val="006A435A"/>
    <w:rsid w:val="006A43D0"/>
    <w:rsid w:val="006A4B33"/>
    <w:rsid w:val="006A4C73"/>
    <w:rsid w:val="006A4CE3"/>
    <w:rsid w:val="006A4DA5"/>
    <w:rsid w:val="006A4E9B"/>
    <w:rsid w:val="006A4F90"/>
    <w:rsid w:val="006A4FEE"/>
    <w:rsid w:val="006A5AEF"/>
    <w:rsid w:val="006A5D3D"/>
    <w:rsid w:val="006A5EA9"/>
    <w:rsid w:val="006A60B1"/>
    <w:rsid w:val="006A6103"/>
    <w:rsid w:val="006A67F8"/>
    <w:rsid w:val="006A690D"/>
    <w:rsid w:val="006A6A74"/>
    <w:rsid w:val="006A6C32"/>
    <w:rsid w:val="006A6D01"/>
    <w:rsid w:val="006A6F24"/>
    <w:rsid w:val="006A6F58"/>
    <w:rsid w:val="006A7054"/>
    <w:rsid w:val="006A71EF"/>
    <w:rsid w:val="006A71FD"/>
    <w:rsid w:val="006A739E"/>
    <w:rsid w:val="006A7508"/>
    <w:rsid w:val="006A75FC"/>
    <w:rsid w:val="006A7796"/>
    <w:rsid w:val="006A7846"/>
    <w:rsid w:val="006A78CF"/>
    <w:rsid w:val="006A795E"/>
    <w:rsid w:val="006A7A36"/>
    <w:rsid w:val="006A7AD6"/>
    <w:rsid w:val="006B03D9"/>
    <w:rsid w:val="006B0BD2"/>
    <w:rsid w:val="006B0DCE"/>
    <w:rsid w:val="006B0FDD"/>
    <w:rsid w:val="006B12FC"/>
    <w:rsid w:val="006B1329"/>
    <w:rsid w:val="006B1359"/>
    <w:rsid w:val="006B13FE"/>
    <w:rsid w:val="006B14FC"/>
    <w:rsid w:val="006B158D"/>
    <w:rsid w:val="006B1669"/>
    <w:rsid w:val="006B1856"/>
    <w:rsid w:val="006B19FF"/>
    <w:rsid w:val="006B1A8A"/>
    <w:rsid w:val="006B1C11"/>
    <w:rsid w:val="006B1EDD"/>
    <w:rsid w:val="006B2045"/>
    <w:rsid w:val="006B2211"/>
    <w:rsid w:val="006B229A"/>
    <w:rsid w:val="006B22BC"/>
    <w:rsid w:val="006B2315"/>
    <w:rsid w:val="006B29C4"/>
    <w:rsid w:val="006B2A76"/>
    <w:rsid w:val="006B2AEB"/>
    <w:rsid w:val="006B2D3E"/>
    <w:rsid w:val="006B2E46"/>
    <w:rsid w:val="006B2EC1"/>
    <w:rsid w:val="006B2F53"/>
    <w:rsid w:val="006B30F5"/>
    <w:rsid w:val="006B31E4"/>
    <w:rsid w:val="006B3269"/>
    <w:rsid w:val="006B338B"/>
    <w:rsid w:val="006B36C9"/>
    <w:rsid w:val="006B3781"/>
    <w:rsid w:val="006B37A3"/>
    <w:rsid w:val="006B37A9"/>
    <w:rsid w:val="006B3914"/>
    <w:rsid w:val="006B3BF7"/>
    <w:rsid w:val="006B3D21"/>
    <w:rsid w:val="006B4271"/>
    <w:rsid w:val="006B44C6"/>
    <w:rsid w:val="006B4555"/>
    <w:rsid w:val="006B48FC"/>
    <w:rsid w:val="006B4BE1"/>
    <w:rsid w:val="006B4CBE"/>
    <w:rsid w:val="006B4F14"/>
    <w:rsid w:val="006B4F81"/>
    <w:rsid w:val="006B51FB"/>
    <w:rsid w:val="006B55FA"/>
    <w:rsid w:val="006B5611"/>
    <w:rsid w:val="006B574C"/>
    <w:rsid w:val="006B5BA9"/>
    <w:rsid w:val="006B5D03"/>
    <w:rsid w:val="006B60AE"/>
    <w:rsid w:val="006B63CB"/>
    <w:rsid w:val="006B63E5"/>
    <w:rsid w:val="006B64AD"/>
    <w:rsid w:val="006B64D2"/>
    <w:rsid w:val="006B654B"/>
    <w:rsid w:val="006B65EF"/>
    <w:rsid w:val="006B66CF"/>
    <w:rsid w:val="006B6939"/>
    <w:rsid w:val="006B69BE"/>
    <w:rsid w:val="006B6E76"/>
    <w:rsid w:val="006B7055"/>
    <w:rsid w:val="006B722B"/>
    <w:rsid w:val="006B72B8"/>
    <w:rsid w:val="006B72B9"/>
    <w:rsid w:val="006B73AB"/>
    <w:rsid w:val="006B758F"/>
    <w:rsid w:val="006B75C9"/>
    <w:rsid w:val="006B7808"/>
    <w:rsid w:val="006B7925"/>
    <w:rsid w:val="006B7926"/>
    <w:rsid w:val="006B7B67"/>
    <w:rsid w:val="006B7B84"/>
    <w:rsid w:val="006B7C0A"/>
    <w:rsid w:val="006B7FC8"/>
    <w:rsid w:val="006C0174"/>
    <w:rsid w:val="006C0548"/>
    <w:rsid w:val="006C088F"/>
    <w:rsid w:val="006C0BA0"/>
    <w:rsid w:val="006C0C79"/>
    <w:rsid w:val="006C0D48"/>
    <w:rsid w:val="006C0DE6"/>
    <w:rsid w:val="006C1294"/>
    <w:rsid w:val="006C149E"/>
    <w:rsid w:val="006C1BC5"/>
    <w:rsid w:val="006C1BEC"/>
    <w:rsid w:val="006C1CC1"/>
    <w:rsid w:val="006C1ED9"/>
    <w:rsid w:val="006C1EFF"/>
    <w:rsid w:val="006C206A"/>
    <w:rsid w:val="006C2126"/>
    <w:rsid w:val="006C2224"/>
    <w:rsid w:val="006C273D"/>
    <w:rsid w:val="006C281E"/>
    <w:rsid w:val="006C28A9"/>
    <w:rsid w:val="006C28AA"/>
    <w:rsid w:val="006C290A"/>
    <w:rsid w:val="006C2C78"/>
    <w:rsid w:val="006C2E58"/>
    <w:rsid w:val="006C2FAA"/>
    <w:rsid w:val="006C3038"/>
    <w:rsid w:val="006C329A"/>
    <w:rsid w:val="006C32EC"/>
    <w:rsid w:val="006C3343"/>
    <w:rsid w:val="006C368B"/>
    <w:rsid w:val="006C39C9"/>
    <w:rsid w:val="006C3AB0"/>
    <w:rsid w:val="006C3C42"/>
    <w:rsid w:val="006C3D7B"/>
    <w:rsid w:val="006C3E2E"/>
    <w:rsid w:val="006C3E42"/>
    <w:rsid w:val="006C4227"/>
    <w:rsid w:val="006C4292"/>
    <w:rsid w:val="006C42A3"/>
    <w:rsid w:val="006C4453"/>
    <w:rsid w:val="006C44AF"/>
    <w:rsid w:val="006C46FC"/>
    <w:rsid w:val="006C49E2"/>
    <w:rsid w:val="006C4B95"/>
    <w:rsid w:val="006C4D51"/>
    <w:rsid w:val="006C4FEB"/>
    <w:rsid w:val="006C505C"/>
    <w:rsid w:val="006C50D8"/>
    <w:rsid w:val="006C5216"/>
    <w:rsid w:val="006C533F"/>
    <w:rsid w:val="006C5829"/>
    <w:rsid w:val="006C5CAF"/>
    <w:rsid w:val="006C5D05"/>
    <w:rsid w:val="006C615D"/>
    <w:rsid w:val="006C61C0"/>
    <w:rsid w:val="006C6451"/>
    <w:rsid w:val="006C65AB"/>
    <w:rsid w:val="006C6708"/>
    <w:rsid w:val="006C6FE6"/>
    <w:rsid w:val="006C72BF"/>
    <w:rsid w:val="006C7462"/>
    <w:rsid w:val="006C74C4"/>
    <w:rsid w:val="006C7563"/>
    <w:rsid w:val="006C7737"/>
    <w:rsid w:val="006C778F"/>
    <w:rsid w:val="006C785A"/>
    <w:rsid w:val="006C7CA4"/>
    <w:rsid w:val="006C7FA5"/>
    <w:rsid w:val="006C7FB4"/>
    <w:rsid w:val="006C7FED"/>
    <w:rsid w:val="006D00D5"/>
    <w:rsid w:val="006D020F"/>
    <w:rsid w:val="006D0380"/>
    <w:rsid w:val="006D051B"/>
    <w:rsid w:val="006D0634"/>
    <w:rsid w:val="006D0B55"/>
    <w:rsid w:val="006D0B5E"/>
    <w:rsid w:val="006D0B7A"/>
    <w:rsid w:val="006D0B93"/>
    <w:rsid w:val="006D0BE8"/>
    <w:rsid w:val="006D0C9E"/>
    <w:rsid w:val="006D0E5A"/>
    <w:rsid w:val="006D0F81"/>
    <w:rsid w:val="006D1279"/>
    <w:rsid w:val="006D12D0"/>
    <w:rsid w:val="006D14BC"/>
    <w:rsid w:val="006D14F3"/>
    <w:rsid w:val="006D16DD"/>
    <w:rsid w:val="006D187F"/>
    <w:rsid w:val="006D1934"/>
    <w:rsid w:val="006D1944"/>
    <w:rsid w:val="006D1ADF"/>
    <w:rsid w:val="006D1BA0"/>
    <w:rsid w:val="006D1D37"/>
    <w:rsid w:val="006D1DF7"/>
    <w:rsid w:val="006D22D4"/>
    <w:rsid w:val="006D245A"/>
    <w:rsid w:val="006D25E0"/>
    <w:rsid w:val="006D2667"/>
    <w:rsid w:val="006D2676"/>
    <w:rsid w:val="006D2924"/>
    <w:rsid w:val="006D2C96"/>
    <w:rsid w:val="006D2D70"/>
    <w:rsid w:val="006D2D9E"/>
    <w:rsid w:val="006D2E20"/>
    <w:rsid w:val="006D318D"/>
    <w:rsid w:val="006D3227"/>
    <w:rsid w:val="006D325D"/>
    <w:rsid w:val="006D32FC"/>
    <w:rsid w:val="006D3471"/>
    <w:rsid w:val="006D37B0"/>
    <w:rsid w:val="006D384B"/>
    <w:rsid w:val="006D39A7"/>
    <w:rsid w:val="006D3AD0"/>
    <w:rsid w:val="006D3D00"/>
    <w:rsid w:val="006D4037"/>
    <w:rsid w:val="006D40D6"/>
    <w:rsid w:val="006D40F2"/>
    <w:rsid w:val="006D4302"/>
    <w:rsid w:val="006D4492"/>
    <w:rsid w:val="006D480A"/>
    <w:rsid w:val="006D4997"/>
    <w:rsid w:val="006D4A98"/>
    <w:rsid w:val="006D4CCF"/>
    <w:rsid w:val="006D4E89"/>
    <w:rsid w:val="006D4E9D"/>
    <w:rsid w:val="006D4EF3"/>
    <w:rsid w:val="006D515C"/>
    <w:rsid w:val="006D51AD"/>
    <w:rsid w:val="006D52BA"/>
    <w:rsid w:val="006D52F8"/>
    <w:rsid w:val="006D55B0"/>
    <w:rsid w:val="006D55C9"/>
    <w:rsid w:val="006D5647"/>
    <w:rsid w:val="006D5722"/>
    <w:rsid w:val="006D577B"/>
    <w:rsid w:val="006D5837"/>
    <w:rsid w:val="006D5C1D"/>
    <w:rsid w:val="006D5DF0"/>
    <w:rsid w:val="006D5E7D"/>
    <w:rsid w:val="006D5EFB"/>
    <w:rsid w:val="006D60A4"/>
    <w:rsid w:val="006D6122"/>
    <w:rsid w:val="006D6314"/>
    <w:rsid w:val="006D65F5"/>
    <w:rsid w:val="006D66DA"/>
    <w:rsid w:val="006D673A"/>
    <w:rsid w:val="006D687C"/>
    <w:rsid w:val="006D6C33"/>
    <w:rsid w:val="006D6DB3"/>
    <w:rsid w:val="006D6E8D"/>
    <w:rsid w:val="006D74EF"/>
    <w:rsid w:val="006D77BB"/>
    <w:rsid w:val="006D787A"/>
    <w:rsid w:val="006D78F3"/>
    <w:rsid w:val="006E0118"/>
    <w:rsid w:val="006E01AC"/>
    <w:rsid w:val="006E0244"/>
    <w:rsid w:val="006E05CD"/>
    <w:rsid w:val="006E07B3"/>
    <w:rsid w:val="006E07F9"/>
    <w:rsid w:val="006E0846"/>
    <w:rsid w:val="006E08A8"/>
    <w:rsid w:val="006E0AE0"/>
    <w:rsid w:val="006E0B4F"/>
    <w:rsid w:val="006E0BE9"/>
    <w:rsid w:val="006E0C94"/>
    <w:rsid w:val="006E0D75"/>
    <w:rsid w:val="006E1009"/>
    <w:rsid w:val="006E1010"/>
    <w:rsid w:val="006E12DB"/>
    <w:rsid w:val="006E14AD"/>
    <w:rsid w:val="006E14D7"/>
    <w:rsid w:val="006E1502"/>
    <w:rsid w:val="006E1535"/>
    <w:rsid w:val="006E1949"/>
    <w:rsid w:val="006E1CA6"/>
    <w:rsid w:val="006E1E4A"/>
    <w:rsid w:val="006E22B5"/>
    <w:rsid w:val="006E23A9"/>
    <w:rsid w:val="006E2644"/>
    <w:rsid w:val="006E26A3"/>
    <w:rsid w:val="006E27AF"/>
    <w:rsid w:val="006E2BEC"/>
    <w:rsid w:val="006E2C9F"/>
    <w:rsid w:val="006E2F2D"/>
    <w:rsid w:val="006E2FC1"/>
    <w:rsid w:val="006E3236"/>
    <w:rsid w:val="006E339F"/>
    <w:rsid w:val="006E33B2"/>
    <w:rsid w:val="006E36DE"/>
    <w:rsid w:val="006E3930"/>
    <w:rsid w:val="006E3D29"/>
    <w:rsid w:val="006E3D49"/>
    <w:rsid w:val="006E3D8B"/>
    <w:rsid w:val="006E3E57"/>
    <w:rsid w:val="006E3E78"/>
    <w:rsid w:val="006E45D5"/>
    <w:rsid w:val="006E4658"/>
    <w:rsid w:val="006E466F"/>
    <w:rsid w:val="006E48BD"/>
    <w:rsid w:val="006E4995"/>
    <w:rsid w:val="006E4C55"/>
    <w:rsid w:val="006E4EA5"/>
    <w:rsid w:val="006E4F79"/>
    <w:rsid w:val="006E541A"/>
    <w:rsid w:val="006E544A"/>
    <w:rsid w:val="006E5560"/>
    <w:rsid w:val="006E56DD"/>
    <w:rsid w:val="006E5790"/>
    <w:rsid w:val="006E58EC"/>
    <w:rsid w:val="006E5C40"/>
    <w:rsid w:val="006E5D37"/>
    <w:rsid w:val="006E5F47"/>
    <w:rsid w:val="006E6109"/>
    <w:rsid w:val="006E6173"/>
    <w:rsid w:val="006E62EB"/>
    <w:rsid w:val="006E6687"/>
    <w:rsid w:val="006E6B17"/>
    <w:rsid w:val="006E6F17"/>
    <w:rsid w:val="006E7004"/>
    <w:rsid w:val="006E734B"/>
    <w:rsid w:val="006E7424"/>
    <w:rsid w:val="006E795B"/>
    <w:rsid w:val="006E79E5"/>
    <w:rsid w:val="006E7DF2"/>
    <w:rsid w:val="006F03A8"/>
    <w:rsid w:val="006F0553"/>
    <w:rsid w:val="006F05FE"/>
    <w:rsid w:val="006F0BC0"/>
    <w:rsid w:val="006F0BE6"/>
    <w:rsid w:val="006F0E9F"/>
    <w:rsid w:val="006F0FE9"/>
    <w:rsid w:val="006F10BE"/>
    <w:rsid w:val="006F114A"/>
    <w:rsid w:val="006F117B"/>
    <w:rsid w:val="006F11FE"/>
    <w:rsid w:val="006F12A9"/>
    <w:rsid w:val="006F1451"/>
    <w:rsid w:val="006F1542"/>
    <w:rsid w:val="006F1630"/>
    <w:rsid w:val="006F18C4"/>
    <w:rsid w:val="006F1901"/>
    <w:rsid w:val="006F1AE4"/>
    <w:rsid w:val="006F1C69"/>
    <w:rsid w:val="006F24DF"/>
    <w:rsid w:val="006F26DD"/>
    <w:rsid w:val="006F2885"/>
    <w:rsid w:val="006F2940"/>
    <w:rsid w:val="006F2B08"/>
    <w:rsid w:val="006F2C71"/>
    <w:rsid w:val="006F2CA4"/>
    <w:rsid w:val="006F2E0C"/>
    <w:rsid w:val="006F2E32"/>
    <w:rsid w:val="006F2E91"/>
    <w:rsid w:val="006F2F9E"/>
    <w:rsid w:val="006F32B7"/>
    <w:rsid w:val="006F34A2"/>
    <w:rsid w:val="006F34B7"/>
    <w:rsid w:val="006F3503"/>
    <w:rsid w:val="006F35FC"/>
    <w:rsid w:val="006F3637"/>
    <w:rsid w:val="006F3699"/>
    <w:rsid w:val="006F394B"/>
    <w:rsid w:val="006F3973"/>
    <w:rsid w:val="006F3DC3"/>
    <w:rsid w:val="006F3E5E"/>
    <w:rsid w:val="006F3F30"/>
    <w:rsid w:val="006F3F91"/>
    <w:rsid w:val="006F3FB1"/>
    <w:rsid w:val="006F3FBF"/>
    <w:rsid w:val="006F4224"/>
    <w:rsid w:val="006F42A7"/>
    <w:rsid w:val="006F432A"/>
    <w:rsid w:val="006F437D"/>
    <w:rsid w:val="006F44B8"/>
    <w:rsid w:val="006F4600"/>
    <w:rsid w:val="006F46DC"/>
    <w:rsid w:val="006F47B2"/>
    <w:rsid w:val="006F492C"/>
    <w:rsid w:val="006F4FBC"/>
    <w:rsid w:val="006F521F"/>
    <w:rsid w:val="006F52F7"/>
    <w:rsid w:val="006F538C"/>
    <w:rsid w:val="006F56CD"/>
    <w:rsid w:val="006F57C8"/>
    <w:rsid w:val="006F57CC"/>
    <w:rsid w:val="006F5A3F"/>
    <w:rsid w:val="006F5BD7"/>
    <w:rsid w:val="006F61F3"/>
    <w:rsid w:val="006F6636"/>
    <w:rsid w:val="006F6785"/>
    <w:rsid w:val="006F6890"/>
    <w:rsid w:val="006F6922"/>
    <w:rsid w:val="006F6DDF"/>
    <w:rsid w:val="006F6EC3"/>
    <w:rsid w:val="006F7390"/>
    <w:rsid w:val="006F73A6"/>
    <w:rsid w:val="006F743E"/>
    <w:rsid w:val="006F7734"/>
    <w:rsid w:val="006F777D"/>
    <w:rsid w:val="006F79AD"/>
    <w:rsid w:val="006F7A7B"/>
    <w:rsid w:val="006F7BE4"/>
    <w:rsid w:val="006F7DFC"/>
    <w:rsid w:val="006F7DFE"/>
    <w:rsid w:val="006F7E08"/>
    <w:rsid w:val="00700039"/>
    <w:rsid w:val="00700322"/>
    <w:rsid w:val="00700496"/>
    <w:rsid w:val="00700573"/>
    <w:rsid w:val="0070073F"/>
    <w:rsid w:val="0070083B"/>
    <w:rsid w:val="00700B89"/>
    <w:rsid w:val="00700BB3"/>
    <w:rsid w:val="007011D7"/>
    <w:rsid w:val="0070160F"/>
    <w:rsid w:val="007016E9"/>
    <w:rsid w:val="00701AA9"/>
    <w:rsid w:val="00701B08"/>
    <w:rsid w:val="00701C5B"/>
    <w:rsid w:val="00701CCB"/>
    <w:rsid w:val="007021B9"/>
    <w:rsid w:val="00702636"/>
    <w:rsid w:val="0070270E"/>
    <w:rsid w:val="0070274B"/>
    <w:rsid w:val="007027B6"/>
    <w:rsid w:val="007027DB"/>
    <w:rsid w:val="007029D5"/>
    <w:rsid w:val="00702CE1"/>
    <w:rsid w:val="00702D66"/>
    <w:rsid w:val="00702FFB"/>
    <w:rsid w:val="00703061"/>
    <w:rsid w:val="00703070"/>
    <w:rsid w:val="00703075"/>
    <w:rsid w:val="0070319B"/>
    <w:rsid w:val="007032EC"/>
    <w:rsid w:val="00703571"/>
    <w:rsid w:val="007038BA"/>
    <w:rsid w:val="0070392E"/>
    <w:rsid w:val="00703D1D"/>
    <w:rsid w:val="00703D60"/>
    <w:rsid w:val="00703DD8"/>
    <w:rsid w:val="00703EEC"/>
    <w:rsid w:val="00704221"/>
    <w:rsid w:val="00704461"/>
    <w:rsid w:val="0070465B"/>
    <w:rsid w:val="007046ED"/>
    <w:rsid w:val="007047D7"/>
    <w:rsid w:val="00704CE9"/>
    <w:rsid w:val="00704DDE"/>
    <w:rsid w:val="0070513A"/>
    <w:rsid w:val="0070538A"/>
    <w:rsid w:val="007056BA"/>
    <w:rsid w:val="00705897"/>
    <w:rsid w:val="007058EE"/>
    <w:rsid w:val="00705CBE"/>
    <w:rsid w:val="00705D0A"/>
    <w:rsid w:val="00705DA1"/>
    <w:rsid w:val="00705E78"/>
    <w:rsid w:val="00705F42"/>
    <w:rsid w:val="00706632"/>
    <w:rsid w:val="00706746"/>
    <w:rsid w:val="00706850"/>
    <w:rsid w:val="00706938"/>
    <w:rsid w:val="0070693C"/>
    <w:rsid w:val="00706A58"/>
    <w:rsid w:val="00706B0F"/>
    <w:rsid w:val="00706B7D"/>
    <w:rsid w:val="00706D7A"/>
    <w:rsid w:val="0070711F"/>
    <w:rsid w:val="00707190"/>
    <w:rsid w:val="0070753F"/>
    <w:rsid w:val="007075AC"/>
    <w:rsid w:val="007075FE"/>
    <w:rsid w:val="0070766D"/>
    <w:rsid w:val="007076E5"/>
    <w:rsid w:val="00707716"/>
    <w:rsid w:val="00707774"/>
    <w:rsid w:val="007078F6"/>
    <w:rsid w:val="00707AF6"/>
    <w:rsid w:val="00707AFD"/>
    <w:rsid w:val="00707B01"/>
    <w:rsid w:val="00707B9C"/>
    <w:rsid w:val="00707DC7"/>
    <w:rsid w:val="007100CC"/>
    <w:rsid w:val="00710266"/>
    <w:rsid w:val="00710464"/>
    <w:rsid w:val="007105EA"/>
    <w:rsid w:val="0071079B"/>
    <w:rsid w:val="00710867"/>
    <w:rsid w:val="00710949"/>
    <w:rsid w:val="007109C3"/>
    <w:rsid w:val="00710BC5"/>
    <w:rsid w:val="00710CD4"/>
    <w:rsid w:val="00710E4C"/>
    <w:rsid w:val="00710EA4"/>
    <w:rsid w:val="007111E6"/>
    <w:rsid w:val="007112AF"/>
    <w:rsid w:val="007112F4"/>
    <w:rsid w:val="007119CD"/>
    <w:rsid w:val="00711AF7"/>
    <w:rsid w:val="00711D7B"/>
    <w:rsid w:val="00712136"/>
    <w:rsid w:val="007123AF"/>
    <w:rsid w:val="00712471"/>
    <w:rsid w:val="007125FC"/>
    <w:rsid w:val="00712646"/>
    <w:rsid w:val="00712862"/>
    <w:rsid w:val="007128AD"/>
    <w:rsid w:val="0071294E"/>
    <w:rsid w:val="00713160"/>
    <w:rsid w:val="007131AF"/>
    <w:rsid w:val="0071354E"/>
    <w:rsid w:val="007136E2"/>
    <w:rsid w:val="00713736"/>
    <w:rsid w:val="0071378B"/>
    <w:rsid w:val="007139DC"/>
    <w:rsid w:val="00713A7F"/>
    <w:rsid w:val="00713B28"/>
    <w:rsid w:val="00713C22"/>
    <w:rsid w:val="00713C30"/>
    <w:rsid w:val="00713D48"/>
    <w:rsid w:val="00713F91"/>
    <w:rsid w:val="00714059"/>
    <w:rsid w:val="007141DF"/>
    <w:rsid w:val="00714215"/>
    <w:rsid w:val="007142CE"/>
    <w:rsid w:val="007146B9"/>
    <w:rsid w:val="00714757"/>
    <w:rsid w:val="007147E3"/>
    <w:rsid w:val="0071480F"/>
    <w:rsid w:val="00714F18"/>
    <w:rsid w:val="0071536E"/>
    <w:rsid w:val="007157BF"/>
    <w:rsid w:val="00715BE8"/>
    <w:rsid w:val="00715C6D"/>
    <w:rsid w:val="00715E6D"/>
    <w:rsid w:val="0071604F"/>
    <w:rsid w:val="007166D1"/>
    <w:rsid w:val="00716728"/>
    <w:rsid w:val="00716796"/>
    <w:rsid w:val="007167CF"/>
    <w:rsid w:val="00716B70"/>
    <w:rsid w:val="00716B75"/>
    <w:rsid w:val="00716BB7"/>
    <w:rsid w:val="00716BF2"/>
    <w:rsid w:val="00716E68"/>
    <w:rsid w:val="00716E91"/>
    <w:rsid w:val="00716F2D"/>
    <w:rsid w:val="00716F76"/>
    <w:rsid w:val="00717208"/>
    <w:rsid w:val="0071760F"/>
    <w:rsid w:val="00717733"/>
    <w:rsid w:val="0071776D"/>
    <w:rsid w:val="0071788D"/>
    <w:rsid w:val="00717A17"/>
    <w:rsid w:val="00717C67"/>
    <w:rsid w:val="00717DDB"/>
    <w:rsid w:val="0072008F"/>
    <w:rsid w:val="007200B2"/>
    <w:rsid w:val="00720187"/>
    <w:rsid w:val="00720540"/>
    <w:rsid w:val="0072066A"/>
    <w:rsid w:val="0072083C"/>
    <w:rsid w:val="00720A16"/>
    <w:rsid w:val="00720AE8"/>
    <w:rsid w:val="00720BAA"/>
    <w:rsid w:val="007212B6"/>
    <w:rsid w:val="007213AD"/>
    <w:rsid w:val="0072156F"/>
    <w:rsid w:val="00721570"/>
    <w:rsid w:val="0072195D"/>
    <w:rsid w:val="007219EB"/>
    <w:rsid w:val="00721E32"/>
    <w:rsid w:val="00721EC7"/>
    <w:rsid w:val="007220FE"/>
    <w:rsid w:val="0072234C"/>
    <w:rsid w:val="0072236C"/>
    <w:rsid w:val="007223D7"/>
    <w:rsid w:val="007223FE"/>
    <w:rsid w:val="00722435"/>
    <w:rsid w:val="00722551"/>
    <w:rsid w:val="00722555"/>
    <w:rsid w:val="00722835"/>
    <w:rsid w:val="007228CF"/>
    <w:rsid w:val="007229A3"/>
    <w:rsid w:val="00722E7B"/>
    <w:rsid w:val="007230EE"/>
    <w:rsid w:val="00723139"/>
    <w:rsid w:val="00723259"/>
    <w:rsid w:val="00723422"/>
    <w:rsid w:val="00723870"/>
    <w:rsid w:val="007239AD"/>
    <w:rsid w:val="007239E0"/>
    <w:rsid w:val="00723ABE"/>
    <w:rsid w:val="00723E48"/>
    <w:rsid w:val="0072403F"/>
    <w:rsid w:val="00724244"/>
    <w:rsid w:val="007243D5"/>
    <w:rsid w:val="007248A2"/>
    <w:rsid w:val="00724942"/>
    <w:rsid w:val="00724A79"/>
    <w:rsid w:val="00724C95"/>
    <w:rsid w:val="00724E3F"/>
    <w:rsid w:val="007250CC"/>
    <w:rsid w:val="0072529F"/>
    <w:rsid w:val="007252E1"/>
    <w:rsid w:val="007255F7"/>
    <w:rsid w:val="0072575D"/>
    <w:rsid w:val="00725983"/>
    <w:rsid w:val="00725A10"/>
    <w:rsid w:val="00725B72"/>
    <w:rsid w:val="00725D14"/>
    <w:rsid w:val="00725DF6"/>
    <w:rsid w:val="007261D5"/>
    <w:rsid w:val="00726631"/>
    <w:rsid w:val="00726D1C"/>
    <w:rsid w:val="00726D3F"/>
    <w:rsid w:val="0072717D"/>
    <w:rsid w:val="00727329"/>
    <w:rsid w:val="00727412"/>
    <w:rsid w:val="00727438"/>
    <w:rsid w:val="0072763A"/>
    <w:rsid w:val="007277EA"/>
    <w:rsid w:val="0072790F"/>
    <w:rsid w:val="007279F4"/>
    <w:rsid w:val="00727B45"/>
    <w:rsid w:val="00727EAD"/>
    <w:rsid w:val="00730400"/>
    <w:rsid w:val="00730535"/>
    <w:rsid w:val="00730547"/>
    <w:rsid w:val="007306AE"/>
    <w:rsid w:val="00730AF7"/>
    <w:rsid w:val="00730CB9"/>
    <w:rsid w:val="0073118F"/>
    <w:rsid w:val="0073138B"/>
    <w:rsid w:val="00731759"/>
    <w:rsid w:val="00731A19"/>
    <w:rsid w:val="00731C4B"/>
    <w:rsid w:val="00731E03"/>
    <w:rsid w:val="00731F62"/>
    <w:rsid w:val="00731FC2"/>
    <w:rsid w:val="007320C6"/>
    <w:rsid w:val="007323A4"/>
    <w:rsid w:val="007323CA"/>
    <w:rsid w:val="00732CD2"/>
    <w:rsid w:val="00732ED7"/>
    <w:rsid w:val="00732F83"/>
    <w:rsid w:val="00732FFC"/>
    <w:rsid w:val="00733043"/>
    <w:rsid w:val="00733486"/>
    <w:rsid w:val="00733C4D"/>
    <w:rsid w:val="00733D45"/>
    <w:rsid w:val="00733D75"/>
    <w:rsid w:val="00733E1A"/>
    <w:rsid w:val="0073415F"/>
    <w:rsid w:val="007345F4"/>
    <w:rsid w:val="00734C5C"/>
    <w:rsid w:val="0073501E"/>
    <w:rsid w:val="00735107"/>
    <w:rsid w:val="00735128"/>
    <w:rsid w:val="007352A7"/>
    <w:rsid w:val="00735541"/>
    <w:rsid w:val="0073563B"/>
    <w:rsid w:val="00735741"/>
    <w:rsid w:val="007358F7"/>
    <w:rsid w:val="00735AAC"/>
    <w:rsid w:val="00735D9C"/>
    <w:rsid w:val="00735F8D"/>
    <w:rsid w:val="007360BB"/>
    <w:rsid w:val="007361EC"/>
    <w:rsid w:val="00736326"/>
    <w:rsid w:val="007364E8"/>
    <w:rsid w:val="007365D6"/>
    <w:rsid w:val="00736C33"/>
    <w:rsid w:val="00736C49"/>
    <w:rsid w:val="00736F6A"/>
    <w:rsid w:val="00736F72"/>
    <w:rsid w:val="007373AA"/>
    <w:rsid w:val="007373CC"/>
    <w:rsid w:val="00737446"/>
    <w:rsid w:val="007378AA"/>
    <w:rsid w:val="00737B26"/>
    <w:rsid w:val="00737B4C"/>
    <w:rsid w:val="00737EBF"/>
    <w:rsid w:val="00740006"/>
    <w:rsid w:val="00740041"/>
    <w:rsid w:val="00740664"/>
    <w:rsid w:val="00740771"/>
    <w:rsid w:val="00740951"/>
    <w:rsid w:val="00740DCC"/>
    <w:rsid w:val="00741054"/>
    <w:rsid w:val="00741193"/>
    <w:rsid w:val="007413D2"/>
    <w:rsid w:val="007416A7"/>
    <w:rsid w:val="00741747"/>
    <w:rsid w:val="00741872"/>
    <w:rsid w:val="00741881"/>
    <w:rsid w:val="00741D14"/>
    <w:rsid w:val="0074201B"/>
    <w:rsid w:val="007422B4"/>
    <w:rsid w:val="007422B8"/>
    <w:rsid w:val="0074242B"/>
    <w:rsid w:val="0074254E"/>
    <w:rsid w:val="00742953"/>
    <w:rsid w:val="00742B99"/>
    <w:rsid w:val="00742C54"/>
    <w:rsid w:val="00742CD4"/>
    <w:rsid w:val="007432FB"/>
    <w:rsid w:val="0074345C"/>
    <w:rsid w:val="007437A8"/>
    <w:rsid w:val="007437C9"/>
    <w:rsid w:val="007438AC"/>
    <w:rsid w:val="00743902"/>
    <w:rsid w:val="00743E42"/>
    <w:rsid w:val="00743EC4"/>
    <w:rsid w:val="00744138"/>
    <w:rsid w:val="007447EE"/>
    <w:rsid w:val="00744902"/>
    <w:rsid w:val="00744B3A"/>
    <w:rsid w:val="00744B43"/>
    <w:rsid w:val="00744B5F"/>
    <w:rsid w:val="00744C76"/>
    <w:rsid w:val="00744EEF"/>
    <w:rsid w:val="00745035"/>
    <w:rsid w:val="00745067"/>
    <w:rsid w:val="007452D3"/>
    <w:rsid w:val="007453AE"/>
    <w:rsid w:val="00745490"/>
    <w:rsid w:val="007456CF"/>
    <w:rsid w:val="0074581B"/>
    <w:rsid w:val="007458CC"/>
    <w:rsid w:val="00745A8B"/>
    <w:rsid w:val="0074600B"/>
    <w:rsid w:val="007460E8"/>
    <w:rsid w:val="00746300"/>
    <w:rsid w:val="00746683"/>
    <w:rsid w:val="00746742"/>
    <w:rsid w:val="00746A02"/>
    <w:rsid w:val="00746B02"/>
    <w:rsid w:val="00746B6A"/>
    <w:rsid w:val="00746CB0"/>
    <w:rsid w:val="007470A7"/>
    <w:rsid w:val="007471BC"/>
    <w:rsid w:val="007473C9"/>
    <w:rsid w:val="0074748C"/>
    <w:rsid w:val="007475EB"/>
    <w:rsid w:val="007476A0"/>
    <w:rsid w:val="007476B9"/>
    <w:rsid w:val="00747735"/>
    <w:rsid w:val="007477DB"/>
    <w:rsid w:val="007477F2"/>
    <w:rsid w:val="0074790C"/>
    <w:rsid w:val="00747D3C"/>
    <w:rsid w:val="00747F91"/>
    <w:rsid w:val="007502E1"/>
    <w:rsid w:val="00750338"/>
    <w:rsid w:val="00750356"/>
    <w:rsid w:val="00750679"/>
    <w:rsid w:val="007506FD"/>
    <w:rsid w:val="0075083B"/>
    <w:rsid w:val="00750A52"/>
    <w:rsid w:val="00750B03"/>
    <w:rsid w:val="00750BDD"/>
    <w:rsid w:val="00750C0D"/>
    <w:rsid w:val="00751125"/>
    <w:rsid w:val="00751164"/>
    <w:rsid w:val="00751322"/>
    <w:rsid w:val="00751767"/>
    <w:rsid w:val="007517AA"/>
    <w:rsid w:val="007519AF"/>
    <w:rsid w:val="00751BA5"/>
    <w:rsid w:val="00751FBD"/>
    <w:rsid w:val="007521B8"/>
    <w:rsid w:val="007522F7"/>
    <w:rsid w:val="007523C7"/>
    <w:rsid w:val="007526EC"/>
    <w:rsid w:val="007529B2"/>
    <w:rsid w:val="00752BF4"/>
    <w:rsid w:val="00752C48"/>
    <w:rsid w:val="00752D2E"/>
    <w:rsid w:val="007535AA"/>
    <w:rsid w:val="007538AC"/>
    <w:rsid w:val="00753905"/>
    <w:rsid w:val="00753AA0"/>
    <w:rsid w:val="00753C32"/>
    <w:rsid w:val="00753E2B"/>
    <w:rsid w:val="00753E96"/>
    <w:rsid w:val="00753FB1"/>
    <w:rsid w:val="007541FC"/>
    <w:rsid w:val="00754363"/>
    <w:rsid w:val="007543FA"/>
    <w:rsid w:val="007544DF"/>
    <w:rsid w:val="00754539"/>
    <w:rsid w:val="00754938"/>
    <w:rsid w:val="00754AB6"/>
    <w:rsid w:val="00754BBA"/>
    <w:rsid w:val="00754C79"/>
    <w:rsid w:val="00754CD9"/>
    <w:rsid w:val="00754E8B"/>
    <w:rsid w:val="00755363"/>
    <w:rsid w:val="00755552"/>
    <w:rsid w:val="007556B1"/>
    <w:rsid w:val="0075582F"/>
    <w:rsid w:val="00755935"/>
    <w:rsid w:val="00755A1F"/>
    <w:rsid w:val="00755E8B"/>
    <w:rsid w:val="00755F72"/>
    <w:rsid w:val="007560E6"/>
    <w:rsid w:val="007563F1"/>
    <w:rsid w:val="00756417"/>
    <w:rsid w:val="00756539"/>
    <w:rsid w:val="00756648"/>
    <w:rsid w:val="00756846"/>
    <w:rsid w:val="00756C96"/>
    <w:rsid w:val="007573D2"/>
    <w:rsid w:val="007573EB"/>
    <w:rsid w:val="00757452"/>
    <w:rsid w:val="00757513"/>
    <w:rsid w:val="007575A2"/>
    <w:rsid w:val="0075782A"/>
    <w:rsid w:val="00757C49"/>
    <w:rsid w:val="00757F00"/>
    <w:rsid w:val="00757F4E"/>
    <w:rsid w:val="0076018F"/>
    <w:rsid w:val="00760782"/>
    <w:rsid w:val="0076095B"/>
    <w:rsid w:val="00760ABE"/>
    <w:rsid w:val="00760C51"/>
    <w:rsid w:val="00761009"/>
    <w:rsid w:val="007610CE"/>
    <w:rsid w:val="0076162D"/>
    <w:rsid w:val="0076172F"/>
    <w:rsid w:val="00761A1B"/>
    <w:rsid w:val="00761C69"/>
    <w:rsid w:val="00761D59"/>
    <w:rsid w:val="00761E33"/>
    <w:rsid w:val="00762025"/>
    <w:rsid w:val="007622C5"/>
    <w:rsid w:val="00762617"/>
    <w:rsid w:val="00762618"/>
    <w:rsid w:val="00762715"/>
    <w:rsid w:val="00762F90"/>
    <w:rsid w:val="007630EF"/>
    <w:rsid w:val="00763844"/>
    <w:rsid w:val="007638E3"/>
    <w:rsid w:val="007638F8"/>
    <w:rsid w:val="00763BCC"/>
    <w:rsid w:val="00763C26"/>
    <w:rsid w:val="00763CBC"/>
    <w:rsid w:val="00763DEC"/>
    <w:rsid w:val="00763DEF"/>
    <w:rsid w:val="00763E7E"/>
    <w:rsid w:val="00763F24"/>
    <w:rsid w:val="00763FAF"/>
    <w:rsid w:val="00763FB8"/>
    <w:rsid w:val="007640B7"/>
    <w:rsid w:val="0076427A"/>
    <w:rsid w:val="0076489A"/>
    <w:rsid w:val="007648E1"/>
    <w:rsid w:val="007648E4"/>
    <w:rsid w:val="00764A1D"/>
    <w:rsid w:val="00764B3C"/>
    <w:rsid w:val="00764B86"/>
    <w:rsid w:val="00764CA2"/>
    <w:rsid w:val="00764DD3"/>
    <w:rsid w:val="007652C4"/>
    <w:rsid w:val="0076534E"/>
    <w:rsid w:val="00765451"/>
    <w:rsid w:val="00765848"/>
    <w:rsid w:val="00765934"/>
    <w:rsid w:val="00765A93"/>
    <w:rsid w:val="00765E14"/>
    <w:rsid w:val="007661BE"/>
    <w:rsid w:val="007662D6"/>
    <w:rsid w:val="007663D0"/>
    <w:rsid w:val="0076640D"/>
    <w:rsid w:val="007664E5"/>
    <w:rsid w:val="007665CA"/>
    <w:rsid w:val="00766712"/>
    <w:rsid w:val="007669E6"/>
    <w:rsid w:val="00766C5A"/>
    <w:rsid w:val="00766C6D"/>
    <w:rsid w:val="00766C73"/>
    <w:rsid w:val="007670DE"/>
    <w:rsid w:val="007671C5"/>
    <w:rsid w:val="00767340"/>
    <w:rsid w:val="007676F5"/>
    <w:rsid w:val="00767C88"/>
    <w:rsid w:val="00767E04"/>
    <w:rsid w:val="00767E9B"/>
    <w:rsid w:val="00767F28"/>
    <w:rsid w:val="0076CB22"/>
    <w:rsid w:val="007700E2"/>
    <w:rsid w:val="00770516"/>
    <w:rsid w:val="00770869"/>
    <w:rsid w:val="00770BE3"/>
    <w:rsid w:val="007713D3"/>
    <w:rsid w:val="0077141F"/>
    <w:rsid w:val="007715AE"/>
    <w:rsid w:val="007716E5"/>
    <w:rsid w:val="00771704"/>
    <w:rsid w:val="007717BC"/>
    <w:rsid w:val="007718B9"/>
    <w:rsid w:val="0077193C"/>
    <w:rsid w:val="0077199A"/>
    <w:rsid w:val="00771A73"/>
    <w:rsid w:val="00771ABF"/>
    <w:rsid w:val="00771E86"/>
    <w:rsid w:val="007724DE"/>
    <w:rsid w:val="00772666"/>
    <w:rsid w:val="007727D9"/>
    <w:rsid w:val="007728C5"/>
    <w:rsid w:val="00772BCE"/>
    <w:rsid w:val="0077304A"/>
    <w:rsid w:val="00773099"/>
    <w:rsid w:val="007730ED"/>
    <w:rsid w:val="0077314F"/>
    <w:rsid w:val="00773183"/>
    <w:rsid w:val="007733CF"/>
    <w:rsid w:val="00773638"/>
    <w:rsid w:val="00773721"/>
    <w:rsid w:val="007737C2"/>
    <w:rsid w:val="0077393A"/>
    <w:rsid w:val="00773AB4"/>
    <w:rsid w:val="00773AF3"/>
    <w:rsid w:val="00773B75"/>
    <w:rsid w:val="00773B9C"/>
    <w:rsid w:val="00773F43"/>
    <w:rsid w:val="00773FEE"/>
    <w:rsid w:val="00774004"/>
    <w:rsid w:val="0077413A"/>
    <w:rsid w:val="00774277"/>
    <w:rsid w:val="00774343"/>
    <w:rsid w:val="007744FE"/>
    <w:rsid w:val="007745EE"/>
    <w:rsid w:val="0077461C"/>
    <w:rsid w:val="007748ED"/>
    <w:rsid w:val="00774A8B"/>
    <w:rsid w:val="00774B11"/>
    <w:rsid w:val="00774B53"/>
    <w:rsid w:val="00774B58"/>
    <w:rsid w:val="00774CD0"/>
    <w:rsid w:val="0077507A"/>
    <w:rsid w:val="007750C4"/>
    <w:rsid w:val="007751BD"/>
    <w:rsid w:val="0077521C"/>
    <w:rsid w:val="00775384"/>
    <w:rsid w:val="0077593E"/>
    <w:rsid w:val="00775995"/>
    <w:rsid w:val="00775AA4"/>
    <w:rsid w:val="00775C1F"/>
    <w:rsid w:val="00775E28"/>
    <w:rsid w:val="0077605A"/>
    <w:rsid w:val="00776467"/>
    <w:rsid w:val="007764DD"/>
    <w:rsid w:val="00776558"/>
    <w:rsid w:val="00776759"/>
    <w:rsid w:val="00776A7E"/>
    <w:rsid w:val="00776AD8"/>
    <w:rsid w:val="00776CEB"/>
    <w:rsid w:val="00776E12"/>
    <w:rsid w:val="0077717B"/>
    <w:rsid w:val="00777302"/>
    <w:rsid w:val="007774A2"/>
    <w:rsid w:val="0077764B"/>
    <w:rsid w:val="007776FF"/>
    <w:rsid w:val="00777824"/>
    <w:rsid w:val="007779A0"/>
    <w:rsid w:val="007779E5"/>
    <w:rsid w:val="00777B58"/>
    <w:rsid w:val="00777FEC"/>
    <w:rsid w:val="00780165"/>
    <w:rsid w:val="0078035D"/>
    <w:rsid w:val="007803DC"/>
    <w:rsid w:val="007806A7"/>
    <w:rsid w:val="00780703"/>
    <w:rsid w:val="0078089D"/>
    <w:rsid w:val="007809DE"/>
    <w:rsid w:val="00780A7E"/>
    <w:rsid w:val="00780F42"/>
    <w:rsid w:val="00781140"/>
    <w:rsid w:val="00781374"/>
    <w:rsid w:val="00781459"/>
    <w:rsid w:val="00781625"/>
    <w:rsid w:val="007816DB"/>
    <w:rsid w:val="007819A0"/>
    <w:rsid w:val="00781AD3"/>
    <w:rsid w:val="00781B8F"/>
    <w:rsid w:val="00781C0C"/>
    <w:rsid w:val="00781D1A"/>
    <w:rsid w:val="00781D43"/>
    <w:rsid w:val="00781E9D"/>
    <w:rsid w:val="00782510"/>
    <w:rsid w:val="007826E9"/>
    <w:rsid w:val="0078276C"/>
    <w:rsid w:val="0078288A"/>
    <w:rsid w:val="007828B2"/>
    <w:rsid w:val="007828DA"/>
    <w:rsid w:val="00782BCD"/>
    <w:rsid w:val="00782C17"/>
    <w:rsid w:val="00782D31"/>
    <w:rsid w:val="00783027"/>
    <w:rsid w:val="00783085"/>
    <w:rsid w:val="00783843"/>
    <w:rsid w:val="00783861"/>
    <w:rsid w:val="00783C79"/>
    <w:rsid w:val="00783DAF"/>
    <w:rsid w:val="00783FF3"/>
    <w:rsid w:val="007841EA"/>
    <w:rsid w:val="0078435D"/>
    <w:rsid w:val="0078450B"/>
    <w:rsid w:val="0078453C"/>
    <w:rsid w:val="0078465C"/>
    <w:rsid w:val="00784747"/>
    <w:rsid w:val="00784A01"/>
    <w:rsid w:val="00784AE4"/>
    <w:rsid w:val="00784BCD"/>
    <w:rsid w:val="00784E4E"/>
    <w:rsid w:val="00784FA3"/>
    <w:rsid w:val="00785104"/>
    <w:rsid w:val="00785E94"/>
    <w:rsid w:val="00785F3C"/>
    <w:rsid w:val="00786140"/>
    <w:rsid w:val="00786151"/>
    <w:rsid w:val="00786227"/>
    <w:rsid w:val="0078626C"/>
    <w:rsid w:val="007866BC"/>
    <w:rsid w:val="007867AF"/>
    <w:rsid w:val="007867CF"/>
    <w:rsid w:val="00786991"/>
    <w:rsid w:val="00786A2B"/>
    <w:rsid w:val="00786BB4"/>
    <w:rsid w:val="00786CA0"/>
    <w:rsid w:val="00786DC5"/>
    <w:rsid w:val="00786E98"/>
    <w:rsid w:val="00786FE9"/>
    <w:rsid w:val="00786FF5"/>
    <w:rsid w:val="007870CC"/>
    <w:rsid w:val="007871F1"/>
    <w:rsid w:val="00787479"/>
    <w:rsid w:val="00787525"/>
    <w:rsid w:val="007876E8"/>
    <w:rsid w:val="00787A42"/>
    <w:rsid w:val="00787B16"/>
    <w:rsid w:val="00787F27"/>
    <w:rsid w:val="007900B5"/>
    <w:rsid w:val="007900EF"/>
    <w:rsid w:val="007901D3"/>
    <w:rsid w:val="007903F2"/>
    <w:rsid w:val="007903F5"/>
    <w:rsid w:val="0079066A"/>
    <w:rsid w:val="007907BB"/>
    <w:rsid w:val="0079087F"/>
    <w:rsid w:val="00790E42"/>
    <w:rsid w:val="00790E90"/>
    <w:rsid w:val="00790EB9"/>
    <w:rsid w:val="00790F06"/>
    <w:rsid w:val="0079100C"/>
    <w:rsid w:val="007910F9"/>
    <w:rsid w:val="00791456"/>
    <w:rsid w:val="00791492"/>
    <w:rsid w:val="007914DD"/>
    <w:rsid w:val="007917C5"/>
    <w:rsid w:val="00791AF9"/>
    <w:rsid w:val="00792021"/>
    <w:rsid w:val="007923B8"/>
    <w:rsid w:val="007926D7"/>
    <w:rsid w:val="00792A2E"/>
    <w:rsid w:val="00793108"/>
    <w:rsid w:val="007931B1"/>
    <w:rsid w:val="0079328F"/>
    <w:rsid w:val="0079375C"/>
    <w:rsid w:val="0079386F"/>
    <w:rsid w:val="00793875"/>
    <w:rsid w:val="00793948"/>
    <w:rsid w:val="00793B97"/>
    <w:rsid w:val="00793D4E"/>
    <w:rsid w:val="00793E4B"/>
    <w:rsid w:val="00794080"/>
    <w:rsid w:val="007941EA"/>
    <w:rsid w:val="00794422"/>
    <w:rsid w:val="0079471B"/>
    <w:rsid w:val="0079484B"/>
    <w:rsid w:val="007948F2"/>
    <w:rsid w:val="0079494C"/>
    <w:rsid w:val="00794A3F"/>
    <w:rsid w:val="00794A76"/>
    <w:rsid w:val="00794B10"/>
    <w:rsid w:val="00794CF8"/>
    <w:rsid w:val="00794E91"/>
    <w:rsid w:val="00794F74"/>
    <w:rsid w:val="00795579"/>
    <w:rsid w:val="007957F6"/>
    <w:rsid w:val="00795937"/>
    <w:rsid w:val="00795B0A"/>
    <w:rsid w:val="00795C6F"/>
    <w:rsid w:val="00795DF5"/>
    <w:rsid w:val="00795F04"/>
    <w:rsid w:val="00795FF5"/>
    <w:rsid w:val="007960AA"/>
    <w:rsid w:val="00796247"/>
    <w:rsid w:val="007963C1"/>
    <w:rsid w:val="007969EA"/>
    <w:rsid w:val="00796D0E"/>
    <w:rsid w:val="00796D11"/>
    <w:rsid w:val="00796E19"/>
    <w:rsid w:val="0079724E"/>
    <w:rsid w:val="00797594"/>
    <w:rsid w:val="00797A55"/>
    <w:rsid w:val="00797E13"/>
    <w:rsid w:val="00797F09"/>
    <w:rsid w:val="007A000A"/>
    <w:rsid w:val="007A00D3"/>
    <w:rsid w:val="007A011F"/>
    <w:rsid w:val="007A0390"/>
    <w:rsid w:val="007A05B8"/>
    <w:rsid w:val="007A0B76"/>
    <w:rsid w:val="007A0EC4"/>
    <w:rsid w:val="007A0F25"/>
    <w:rsid w:val="007A0F8D"/>
    <w:rsid w:val="007A0FA3"/>
    <w:rsid w:val="007A107C"/>
    <w:rsid w:val="007A1097"/>
    <w:rsid w:val="007A1331"/>
    <w:rsid w:val="007A1383"/>
    <w:rsid w:val="007A147E"/>
    <w:rsid w:val="007A16D4"/>
    <w:rsid w:val="007A17F1"/>
    <w:rsid w:val="007A190F"/>
    <w:rsid w:val="007A1ADE"/>
    <w:rsid w:val="007A1E50"/>
    <w:rsid w:val="007A2238"/>
    <w:rsid w:val="007A2268"/>
    <w:rsid w:val="007A22E2"/>
    <w:rsid w:val="007A25F2"/>
    <w:rsid w:val="007A267D"/>
    <w:rsid w:val="007A2726"/>
    <w:rsid w:val="007A2798"/>
    <w:rsid w:val="007A292B"/>
    <w:rsid w:val="007A29AA"/>
    <w:rsid w:val="007A2C9E"/>
    <w:rsid w:val="007A2D12"/>
    <w:rsid w:val="007A2DF0"/>
    <w:rsid w:val="007A2F48"/>
    <w:rsid w:val="007A30CB"/>
    <w:rsid w:val="007A354D"/>
    <w:rsid w:val="007A3AB5"/>
    <w:rsid w:val="007A3B0B"/>
    <w:rsid w:val="007A3D82"/>
    <w:rsid w:val="007A3ECB"/>
    <w:rsid w:val="007A4511"/>
    <w:rsid w:val="007A46AE"/>
    <w:rsid w:val="007A46D8"/>
    <w:rsid w:val="007A4800"/>
    <w:rsid w:val="007A4B5E"/>
    <w:rsid w:val="007A4B6B"/>
    <w:rsid w:val="007A4E4B"/>
    <w:rsid w:val="007A5286"/>
    <w:rsid w:val="007A53F2"/>
    <w:rsid w:val="007A5509"/>
    <w:rsid w:val="007A5519"/>
    <w:rsid w:val="007A55F0"/>
    <w:rsid w:val="007A56D9"/>
    <w:rsid w:val="007A580D"/>
    <w:rsid w:val="007A5AA0"/>
    <w:rsid w:val="007A5B40"/>
    <w:rsid w:val="007A5CBC"/>
    <w:rsid w:val="007A606C"/>
    <w:rsid w:val="007A617A"/>
    <w:rsid w:val="007A61DD"/>
    <w:rsid w:val="007A6569"/>
    <w:rsid w:val="007A68B3"/>
    <w:rsid w:val="007A69DD"/>
    <w:rsid w:val="007A6B9B"/>
    <w:rsid w:val="007A71D2"/>
    <w:rsid w:val="007A7206"/>
    <w:rsid w:val="007A7241"/>
    <w:rsid w:val="007A75C3"/>
    <w:rsid w:val="007A76A6"/>
    <w:rsid w:val="007A7936"/>
    <w:rsid w:val="007A7BB2"/>
    <w:rsid w:val="007A7BDB"/>
    <w:rsid w:val="007A7C07"/>
    <w:rsid w:val="007A7C4B"/>
    <w:rsid w:val="007A7D35"/>
    <w:rsid w:val="007A7E01"/>
    <w:rsid w:val="007B01AD"/>
    <w:rsid w:val="007B05D9"/>
    <w:rsid w:val="007B065B"/>
    <w:rsid w:val="007B06C8"/>
    <w:rsid w:val="007B0A0A"/>
    <w:rsid w:val="007B0B94"/>
    <w:rsid w:val="007B0DEA"/>
    <w:rsid w:val="007B0FFC"/>
    <w:rsid w:val="007B1327"/>
    <w:rsid w:val="007B13B7"/>
    <w:rsid w:val="007B13F5"/>
    <w:rsid w:val="007B15D6"/>
    <w:rsid w:val="007B188F"/>
    <w:rsid w:val="007B1C1E"/>
    <w:rsid w:val="007B1CC8"/>
    <w:rsid w:val="007B1F16"/>
    <w:rsid w:val="007B2061"/>
    <w:rsid w:val="007B20AA"/>
    <w:rsid w:val="007B2211"/>
    <w:rsid w:val="007B2235"/>
    <w:rsid w:val="007B240F"/>
    <w:rsid w:val="007B2830"/>
    <w:rsid w:val="007B2982"/>
    <w:rsid w:val="007B29BC"/>
    <w:rsid w:val="007B29E0"/>
    <w:rsid w:val="007B2FE9"/>
    <w:rsid w:val="007B2FFF"/>
    <w:rsid w:val="007B3085"/>
    <w:rsid w:val="007B320A"/>
    <w:rsid w:val="007B349F"/>
    <w:rsid w:val="007B353C"/>
    <w:rsid w:val="007B37B4"/>
    <w:rsid w:val="007B3915"/>
    <w:rsid w:val="007B3BCA"/>
    <w:rsid w:val="007B4238"/>
    <w:rsid w:val="007B42C6"/>
    <w:rsid w:val="007B48B3"/>
    <w:rsid w:val="007B48B7"/>
    <w:rsid w:val="007B4A79"/>
    <w:rsid w:val="007B56F8"/>
    <w:rsid w:val="007B5B0A"/>
    <w:rsid w:val="007B5B2C"/>
    <w:rsid w:val="007B5BCD"/>
    <w:rsid w:val="007B5DBC"/>
    <w:rsid w:val="007B6506"/>
    <w:rsid w:val="007B6899"/>
    <w:rsid w:val="007B6A4B"/>
    <w:rsid w:val="007B6A54"/>
    <w:rsid w:val="007B6AA6"/>
    <w:rsid w:val="007B6CF7"/>
    <w:rsid w:val="007B6DF3"/>
    <w:rsid w:val="007B6F93"/>
    <w:rsid w:val="007B71CA"/>
    <w:rsid w:val="007B7289"/>
    <w:rsid w:val="007B7445"/>
    <w:rsid w:val="007B7490"/>
    <w:rsid w:val="007B7C64"/>
    <w:rsid w:val="007B7F25"/>
    <w:rsid w:val="007B7FBF"/>
    <w:rsid w:val="007C0436"/>
    <w:rsid w:val="007C049E"/>
    <w:rsid w:val="007C04CB"/>
    <w:rsid w:val="007C04FB"/>
    <w:rsid w:val="007C08AC"/>
    <w:rsid w:val="007C0C35"/>
    <w:rsid w:val="007C1105"/>
    <w:rsid w:val="007C1160"/>
    <w:rsid w:val="007C1272"/>
    <w:rsid w:val="007C176C"/>
    <w:rsid w:val="007C182A"/>
    <w:rsid w:val="007C18E9"/>
    <w:rsid w:val="007C19B1"/>
    <w:rsid w:val="007C1AD7"/>
    <w:rsid w:val="007C1AD9"/>
    <w:rsid w:val="007C1E8D"/>
    <w:rsid w:val="007C1F42"/>
    <w:rsid w:val="007C1F56"/>
    <w:rsid w:val="007C242A"/>
    <w:rsid w:val="007C2805"/>
    <w:rsid w:val="007C2BD3"/>
    <w:rsid w:val="007C330A"/>
    <w:rsid w:val="007C334F"/>
    <w:rsid w:val="007C33CC"/>
    <w:rsid w:val="007C3427"/>
    <w:rsid w:val="007C3510"/>
    <w:rsid w:val="007C3546"/>
    <w:rsid w:val="007C35A4"/>
    <w:rsid w:val="007C35BF"/>
    <w:rsid w:val="007C3820"/>
    <w:rsid w:val="007C3B5B"/>
    <w:rsid w:val="007C3CF7"/>
    <w:rsid w:val="007C3D00"/>
    <w:rsid w:val="007C3E11"/>
    <w:rsid w:val="007C4030"/>
    <w:rsid w:val="007C4294"/>
    <w:rsid w:val="007C4452"/>
    <w:rsid w:val="007C46A8"/>
    <w:rsid w:val="007C47ED"/>
    <w:rsid w:val="007C4B84"/>
    <w:rsid w:val="007C4BA3"/>
    <w:rsid w:val="007C4D24"/>
    <w:rsid w:val="007C4D76"/>
    <w:rsid w:val="007C4E18"/>
    <w:rsid w:val="007C5477"/>
    <w:rsid w:val="007C54DB"/>
    <w:rsid w:val="007C5549"/>
    <w:rsid w:val="007C5613"/>
    <w:rsid w:val="007C59C0"/>
    <w:rsid w:val="007C5ACE"/>
    <w:rsid w:val="007C5C68"/>
    <w:rsid w:val="007C5DC2"/>
    <w:rsid w:val="007C5DD0"/>
    <w:rsid w:val="007C606A"/>
    <w:rsid w:val="007C60FD"/>
    <w:rsid w:val="007C613B"/>
    <w:rsid w:val="007C6248"/>
    <w:rsid w:val="007C6335"/>
    <w:rsid w:val="007C6393"/>
    <w:rsid w:val="007C66B6"/>
    <w:rsid w:val="007C6AF4"/>
    <w:rsid w:val="007C6F91"/>
    <w:rsid w:val="007C7238"/>
    <w:rsid w:val="007C7509"/>
    <w:rsid w:val="007C77F7"/>
    <w:rsid w:val="007C7845"/>
    <w:rsid w:val="007C78DA"/>
    <w:rsid w:val="007C7F84"/>
    <w:rsid w:val="007C7F9C"/>
    <w:rsid w:val="007D02BA"/>
    <w:rsid w:val="007D02CF"/>
    <w:rsid w:val="007D02EB"/>
    <w:rsid w:val="007D03C2"/>
    <w:rsid w:val="007D0C0E"/>
    <w:rsid w:val="007D10F1"/>
    <w:rsid w:val="007D12A0"/>
    <w:rsid w:val="007D14A1"/>
    <w:rsid w:val="007D152D"/>
    <w:rsid w:val="007D1885"/>
    <w:rsid w:val="007D1B69"/>
    <w:rsid w:val="007D1C0C"/>
    <w:rsid w:val="007D1DB4"/>
    <w:rsid w:val="007D2020"/>
    <w:rsid w:val="007D24C3"/>
    <w:rsid w:val="007D296C"/>
    <w:rsid w:val="007D2D72"/>
    <w:rsid w:val="007D2E92"/>
    <w:rsid w:val="007D34A1"/>
    <w:rsid w:val="007D35E2"/>
    <w:rsid w:val="007D3661"/>
    <w:rsid w:val="007D394F"/>
    <w:rsid w:val="007D3A46"/>
    <w:rsid w:val="007D3E3F"/>
    <w:rsid w:val="007D4305"/>
    <w:rsid w:val="007D4386"/>
    <w:rsid w:val="007D49CE"/>
    <w:rsid w:val="007D49EE"/>
    <w:rsid w:val="007D4BF6"/>
    <w:rsid w:val="007D4C44"/>
    <w:rsid w:val="007D4C8D"/>
    <w:rsid w:val="007D4D50"/>
    <w:rsid w:val="007D4D9B"/>
    <w:rsid w:val="007D4DC7"/>
    <w:rsid w:val="007D5295"/>
    <w:rsid w:val="007D53FB"/>
    <w:rsid w:val="007D54A3"/>
    <w:rsid w:val="007D551A"/>
    <w:rsid w:val="007D5799"/>
    <w:rsid w:val="007D5A04"/>
    <w:rsid w:val="007D5C72"/>
    <w:rsid w:val="007D60D1"/>
    <w:rsid w:val="007D62A3"/>
    <w:rsid w:val="007D6582"/>
    <w:rsid w:val="007D65F0"/>
    <w:rsid w:val="007D6737"/>
    <w:rsid w:val="007D69DE"/>
    <w:rsid w:val="007D6A16"/>
    <w:rsid w:val="007D6A33"/>
    <w:rsid w:val="007D6A5D"/>
    <w:rsid w:val="007D6D58"/>
    <w:rsid w:val="007D6EAE"/>
    <w:rsid w:val="007D75ED"/>
    <w:rsid w:val="007D76A5"/>
    <w:rsid w:val="007D7908"/>
    <w:rsid w:val="007D7914"/>
    <w:rsid w:val="007D7A02"/>
    <w:rsid w:val="007D7FA0"/>
    <w:rsid w:val="007E0125"/>
    <w:rsid w:val="007E028C"/>
    <w:rsid w:val="007E02E3"/>
    <w:rsid w:val="007E02F0"/>
    <w:rsid w:val="007E06B5"/>
    <w:rsid w:val="007E07A3"/>
    <w:rsid w:val="007E0868"/>
    <w:rsid w:val="007E0A8F"/>
    <w:rsid w:val="007E0EBF"/>
    <w:rsid w:val="007E159B"/>
    <w:rsid w:val="007E170B"/>
    <w:rsid w:val="007E174D"/>
    <w:rsid w:val="007E1A31"/>
    <w:rsid w:val="007E1B31"/>
    <w:rsid w:val="007E1B98"/>
    <w:rsid w:val="007E1E39"/>
    <w:rsid w:val="007E2131"/>
    <w:rsid w:val="007E21C5"/>
    <w:rsid w:val="007E21EA"/>
    <w:rsid w:val="007E2258"/>
    <w:rsid w:val="007E228F"/>
    <w:rsid w:val="007E250E"/>
    <w:rsid w:val="007E25F5"/>
    <w:rsid w:val="007E2871"/>
    <w:rsid w:val="007E28EE"/>
    <w:rsid w:val="007E2997"/>
    <w:rsid w:val="007E29C2"/>
    <w:rsid w:val="007E2AA3"/>
    <w:rsid w:val="007E2AC1"/>
    <w:rsid w:val="007E2B01"/>
    <w:rsid w:val="007E2BC5"/>
    <w:rsid w:val="007E2E0F"/>
    <w:rsid w:val="007E2FBC"/>
    <w:rsid w:val="007E302A"/>
    <w:rsid w:val="007E31EA"/>
    <w:rsid w:val="007E33A9"/>
    <w:rsid w:val="007E3477"/>
    <w:rsid w:val="007E3817"/>
    <w:rsid w:val="007E3A4A"/>
    <w:rsid w:val="007E3C28"/>
    <w:rsid w:val="007E3EE4"/>
    <w:rsid w:val="007E4199"/>
    <w:rsid w:val="007E4DEF"/>
    <w:rsid w:val="007E51D8"/>
    <w:rsid w:val="007E5278"/>
    <w:rsid w:val="007E5485"/>
    <w:rsid w:val="007E5599"/>
    <w:rsid w:val="007E58D4"/>
    <w:rsid w:val="007E59F9"/>
    <w:rsid w:val="007E5D3C"/>
    <w:rsid w:val="007E5E41"/>
    <w:rsid w:val="007E5EAB"/>
    <w:rsid w:val="007E5FB0"/>
    <w:rsid w:val="007E609C"/>
    <w:rsid w:val="007E6172"/>
    <w:rsid w:val="007E6671"/>
    <w:rsid w:val="007E6736"/>
    <w:rsid w:val="007E6937"/>
    <w:rsid w:val="007E6A7A"/>
    <w:rsid w:val="007E6B16"/>
    <w:rsid w:val="007E6B1D"/>
    <w:rsid w:val="007E6D0A"/>
    <w:rsid w:val="007E6F31"/>
    <w:rsid w:val="007E700E"/>
    <w:rsid w:val="007E7057"/>
    <w:rsid w:val="007E705A"/>
    <w:rsid w:val="007E72A5"/>
    <w:rsid w:val="007E7364"/>
    <w:rsid w:val="007E75F1"/>
    <w:rsid w:val="007E79DA"/>
    <w:rsid w:val="007E7D04"/>
    <w:rsid w:val="007E7D6A"/>
    <w:rsid w:val="007E7DF8"/>
    <w:rsid w:val="007E7FEC"/>
    <w:rsid w:val="007F0475"/>
    <w:rsid w:val="007F04EF"/>
    <w:rsid w:val="007F0658"/>
    <w:rsid w:val="007F09C4"/>
    <w:rsid w:val="007F0DB8"/>
    <w:rsid w:val="007F0ED6"/>
    <w:rsid w:val="007F11AA"/>
    <w:rsid w:val="007F1254"/>
    <w:rsid w:val="007F16CA"/>
    <w:rsid w:val="007F1762"/>
    <w:rsid w:val="007F1882"/>
    <w:rsid w:val="007F1A9E"/>
    <w:rsid w:val="007F1FC0"/>
    <w:rsid w:val="007F202C"/>
    <w:rsid w:val="007F2515"/>
    <w:rsid w:val="007F25F2"/>
    <w:rsid w:val="007F27A2"/>
    <w:rsid w:val="007F2913"/>
    <w:rsid w:val="007F2AB6"/>
    <w:rsid w:val="007F2D1F"/>
    <w:rsid w:val="007F2DA0"/>
    <w:rsid w:val="007F2E68"/>
    <w:rsid w:val="007F3776"/>
    <w:rsid w:val="007F38D0"/>
    <w:rsid w:val="007F3978"/>
    <w:rsid w:val="007F39D0"/>
    <w:rsid w:val="007F3A17"/>
    <w:rsid w:val="007F3D47"/>
    <w:rsid w:val="007F3FF9"/>
    <w:rsid w:val="007F40A2"/>
    <w:rsid w:val="007F42F8"/>
    <w:rsid w:val="007F45A3"/>
    <w:rsid w:val="007F465A"/>
    <w:rsid w:val="007F4823"/>
    <w:rsid w:val="007F499C"/>
    <w:rsid w:val="007F4A24"/>
    <w:rsid w:val="007F4BE2"/>
    <w:rsid w:val="007F4CC7"/>
    <w:rsid w:val="007F4D48"/>
    <w:rsid w:val="007F50B0"/>
    <w:rsid w:val="007F54F4"/>
    <w:rsid w:val="007F57FB"/>
    <w:rsid w:val="007F5975"/>
    <w:rsid w:val="007F59CB"/>
    <w:rsid w:val="007F5AA0"/>
    <w:rsid w:val="007F5B58"/>
    <w:rsid w:val="007F5B76"/>
    <w:rsid w:val="007F5C20"/>
    <w:rsid w:val="007F601D"/>
    <w:rsid w:val="007F60C4"/>
    <w:rsid w:val="007F63F6"/>
    <w:rsid w:val="007F63F9"/>
    <w:rsid w:val="007F664E"/>
    <w:rsid w:val="007F6962"/>
    <w:rsid w:val="007F6C17"/>
    <w:rsid w:val="007F6F9A"/>
    <w:rsid w:val="007F6FEC"/>
    <w:rsid w:val="007F7010"/>
    <w:rsid w:val="007F76AF"/>
    <w:rsid w:val="007F790D"/>
    <w:rsid w:val="007F7A9F"/>
    <w:rsid w:val="007F7B82"/>
    <w:rsid w:val="007F7C23"/>
    <w:rsid w:val="007F7C2D"/>
    <w:rsid w:val="007F7C81"/>
    <w:rsid w:val="0080029D"/>
    <w:rsid w:val="0080072A"/>
    <w:rsid w:val="00800762"/>
    <w:rsid w:val="0080077E"/>
    <w:rsid w:val="0080089D"/>
    <w:rsid w:val="00800B57"/>
    <w:rsid w:val="008013BF"/>
    <w:rsid w:val="00801504"/>
    <w:rsid w:val="0080151F"/>
    <w:rsid w:val="00801631"/>
    <w:rsid w:val="008017C8"/>
    <w:rsid w:val="0080180C"/>
    <w:rsid w:val="00801885"/>
    <w:rsid w:val="00801CAE"/>
    <w:rsid w:val="00801DE0"/>
    <w:rsid w:val="0080239D"/>
    <w:rsid w:val="008024AC"/>
    <w:rsid w:val="008026CE"/>
    <w:rsid w:val="0080277B"/>
    <w:rsid w:val="008029A0"/>
    <w:rsid w:val="00802BFE"/>
    <w:rsid w:val="00802E15"/>
    <w:rsid w:val="00802F44"/>
    <w:rsid w:val="00803087"/>
    <w:rsid w:val="008030E9"/>
    <w:rsid w:val="00803181"/>
    <w:rsid w:val="0080322D"/>
    <w:rsid w:val="008032E3"/>
    <w:rsid w:val="008032EA"/>
    <w:rsid w:val="008034AA"/>
    <w:rsid w:val="00803520"/>
    <w:rsid w:val="00803531"/>
    <w:rsid w:val="008038CB"/>
    <w:rsid w:val="00803A39"/>
    <w:rsid w:val="00803A61"/>
    <w:rsid w:val="00803A65"/>
    <w:rsid w:val="00803BCF"/>
    <w:rsid w:val="00803C05"/>
    <w:rsid w:val="00803CB1"/>
    <w:rsid w:val="00803E54"/>
    <w:rsid w:val="00804002"/>
    <w:rsid w:val="008041A2"/>
    <w:rsid w:val="00804236"/>
    <w:rsid w:val="008042E8"/>
    <w:rsid w:val="00804454"/>
    <w:rsid w:val="00804554"/>
    <w:rsid w:val="00804572"/>
    <w:rsid w:val="0080461E"/>
    <w:rsid w:val="00804688"/>
    <w:rsid w:val="008046AF"/>
    <w:rsid w:val="008046B1"/>
    <w:rsid w:val="008047C3"/>
    <w:rsid w:val="00804949"/>
    <w:rsid w:val="008049B4"/>
    <w:rsid w:val="00804C00"/>
    <w:rsid w:val="00804C5F"/>
    <w:rsid w:val="00804C75"/>
    <w:rsid w:val="00804F1B"/>
    <w:rsid w:val="00804F31"/>
    <w:rsid w:val="00805026"/>
    <w:rsid w:val="008051EA"/>
    <w:rsid w:val="0080534D"/>
    <w:rsid w:val="0080537B"/>
    <w:rsid w:val="0080561D"/>
    <w:rsid w:val="008056AC"/>
    <w:rsid w:val="0080587C"/>
    <w:rsid w:val="0080591C"/>
    <w:rsid w:val="00805AD4"/>
    <w:rsid w:val="00805B20"/>
    <w:rsid w:val="00805C5B"/>
    <w:rsid w:val="00805F7F"/>
    <w:rsid w:val="008061AF"/>
    <w:rsid w:val="0080620B"/>
    <w:rsid w:val="00806278"/>
    <w:rsid w:val="00806361"/>
    <w:rsid w:val="008064CF"/>
    <w:rsid w:val="008064DB"/>
    <w:rsid w:val="00806848"/>
    <w:rsid w:val="00806884"/>
    <w:rsid w:val="00806CA2"/>
    <w:rsid w:val="00806CB6"/>
    <w:rsid w:val="00806F9A"/>
    <w:rsid w:val="00806FE5"/>
    <w:rsid w:val="0080706A"/>
    <w:rsid w:val="00807698"/>
    <w:rsid w:val="0080778C"/>
    <w:rsid w:val="0080798A"/>
    <w:rsid w:val="00807B1A"/>
    <w:rsid w:val="00807BBD"/>
    <w:rsid w:val="00807C5B"/>
    <w:rsid w:val="00807FBD"/>
    <w:rsid w:val="00807FCD"/>
    <w:rsid w:val="00810192"/>
    <w:rsid w:val="00810209"/>
    <w:rsid w:val="0081023A"/>
    <w:rsid w:val="008102BF"/>
    <w:rsid w:val="0081084E"/>
    <w:rsid w:val="00810AE7"/>
    <w:rsid w:val="00810ECA"/>
    <w:rsid w:val="00811211"/>
    <w:rsid w:val="00811282"/>
    <w:rsid w:val="008114E5"/>
    <w:rsid w:val="008115CB"/>
    <w:rsid w:val="0081168B"/>
    <w:rsid w:val="00811694"/>
    <w:rsid w:val="00811734"/>
    <w:rsid w:val="0081174E"/>
    <w:rsid w:val="00811821"/>
    <w:rsid w:val="0081187E"/>
    <w:rsid w:val="008118C6"/>
    <w:rsid w:val="008119C9"/>
    <w:rsid w:val="00811A35"/>
    <w:rsid w:val="00811AA8"/>
    <w:rsid w:val="00811D62"/>
    <w:rsid w:val="00811D72"/>
    <w:rsid w:val="00812003"/>
    <w:rsid w:val="00812123"/>
    <w:rsid w:val="00812135"/>
    <w:rsid w:val="008122BF"/>
    <w:rsid w:val="00812A3C"/>
    <w:rsid w:val="00812ABB"/>
    <w:rsid w:val="00812BA9"/>
    <w:rsid w:val="00812F4F"/>
    <w:rsid w:val="00812F7F"/>
    <w:rsid w:val="0081335E"/>
    <w:rsid w:val="008133A2"/>
    <w:rsid w:val="00813647"/>
    <w:rsid w:val="0081367E"/>
    <w:rsid w:val="00813954"/>
    <w:rsid w:val="00813955"/>
    <w:rsid w:val="00813B1F"/>
    <w:rsid w:val="00813FD0"/>
    <w:rsid w:val="0081424F"/>
    <w:rsid w:val="008142A4"/>
    <w:rsid w:val="00814624"/>
    <w:rsid w:val="0081464B"/>
    <w:rsid w:val="00814666"/>
    <w:rsid w:val="008147AC"/>
    <w:rsid w:val="0081490F"/>
    <w:rsid w:val="008150C7"/>
    <w:rsid w:val="008150F6"/>
    <w:rsid w:val="008153CC"/>
    <w:rsid w:val="0081547F"/>
    <w:rsid w:val="00815485"/>
    <w:rsid w:val="00815636"/>
    <w:rsid w:val="00815720"/>
    <w:rsid w:val="008157B6"/>
    <w:rsid w:val="00815981"/>
    <w:rsid w:val="00815FA2"/>
    <w:rsid w:val="008162B5"/>
    <w:rsid w:val="008163E8"/>
    <w:rsid w:val="00816755"/>
    <w:rsid w:val="008167AA"/>
    <w:rsid w:val="0081681C"/>
    <w:rsid w:val="008169C1"/>
    <w:rsid w:val="00817084"/>
    <w:rsid w:val="008171CC"/>
    <w:rsid w:val="008172D2"/>
    <w:rsid w:val="008174F2"/>
    <w:rsid w:val="0081758B"/>
    <w:rsid w:val="00817597"/>
    <w:rsid w:val="0081760A"/>
    <w:rsid w:val="008177BB"/>
    <w:rsid w:val="008177DA"/>
    <w:rsid w:val="0081781F"/>
    <w:rsid w:val="00817860"/>
    <w:rsid w:val="00817E3A"/>
    <w:rsid w:val="008202FF"/>
    <w:rsid w:val="0082049E"/>
    <w:rsid w:val="00820CE0"/>
    <w:rsid w:val="00820E36"/>
    <w:rsid w:val="00820F24"/>
    <w:rsid w:val="0082103A"/>
    <w:rsid w:val="00821046"/>
    <w:rsid w:val="008211F9"/>
    <w:rsid w:val="008213F1"/>
    <w:rsid w:val="008214AC"/>
    <w:rsid w:val="008217E8"/>
    <w:rsid w:val="008219C5"/>
    <w:rsid w:val="00821B8A"/>
    <w:rsid w:val="00821B94"/>
    <w:rsid w:val="00821FFB"/>
    <w:rsid w:val="0082212B"/>
    <w:rsid w:val="0082224D"/>
    <w:rsid w:val="008224CB"/>
    <w:rsid w:val="008227BA"/>
    <w:rsid w:val="008228D0"/>
    <w:rsid w:val="00822A95"/>
    <w:rsid w:val="00822ADE"/>
    <w:rsid w:val="00822BB2"/>
    <w:rsid w:val="00822C64"/>
    <w:rsid w:val="00822C72"/>
    <w:rsid w:val="00822DBB"/>
    <w:rsid w:val="00823541"/>
    <w:rsid w:val="00823602"/>
    <w:rsid w:val="0082389A"/>
    <w:rsid w:val="0082395D"/>
    <w:rsid w:val="00823B58"/>
    <w:rsid w:val="008241E0"/>
    <w:rsid w:val="0082424D"/>
    <w:rsid w:val="00824307"/>
    <w:rsid w:val="0082437F"/>
    <w:rsid w:val="00824542"/>
    <w:rsid w:val="0082467A"/>
    <w:rsid w:val="00824B95"/>
    <w:rsid w:val="00824BF7"/>
    <w:rsid w:val="00825142"/>
    <w:rsid w:val="00825244"/>
    <w:rsid w:val="00825295"/>
    <w:rsid w:val="008253D9"/>
    <w:rsid w:val="008254D0"/>
    <w:rsid w:val="0082566A"/>
    <w:rsid w:val="008257B7"/>
    <w:rsid w:val="00825823"/>
    <w:rsid w:val="008258B9"/>
    <w:rsid w:val="0082591F"/>
    <w:rsid w:val="00825C07"/>
    <w:rsid w:val="00825F78"/>
    <w:rsid w:val="00826329"/>
    <w:rsid w:val="008266FD"/>
    <w:rsid w:val="008267DD"/>
    <w:rsid w:val="00826929"/>
    <w:rsid w:val="00826A98"/>
    <w:rsid w:val="00826A9E"/>
    <w:rsid w:val="00826D00"/>
    <w:rsid w:val="00826D84"/>
    <w:rsid w:val="00826E2D"/>
    <w:rsid w:val="00826EA8"/>
    <w:rsid w:val="00826EB5"/>
    <w:rsid w:val="00826ED3"/>
    <w:rsid w:val="008270BD"/>
    <w:rsid w:val="0082728F"/>
    <w:rsid w:val="008273DC"/>
    <w:rsid w:val="008273F1"/>
    <w:rsid w:val="00827509"/>
    <w:rsid w:val="00827568"/>
    <w:rsid w:val="008276D4"/>
    <w:rsid w:val="008278D0"/>
    <w:rsid w:val="00827AB2"/>
    <w:rsid w:val="00827D8C"/>
    <w:rsid w:val="00827D91"/>
    <w:rsid w:val="00827F2A"/>
    <w:rsid w:val="00827FA7"/>
    <w:rsid w:val="0083032B"/>
    <w:rsid w:val="0083036E"/>
    <w:rsid w:val="008304F3"/>
    <w:rsid w:val="0083068D"/>
    <w:rsid w:val="00830787"/>
    <w:rsid w:val="0083091B"/>
    <w:rsid w:val="008309EB"/>
    <w:rsid w:val="00830CBA"/>
    <w:rsid w:val="00830E14"/>
    <w:rsid w:val="00830F76"/>
    <w:rsid w:val="0083116B"/>
    <w:rsid w:val="0083123B"/>
    <w:rsid w:val="00831615"/>
    <w:rsid w:val="00831763"/>
    <w:rsid w:val="00831CA8"/>
    <w:rsid w:val="00831D0C"/>
    <w:rsid w:val="00831DA3"/>
    <w:rsid w:val="00831E3C"/>
    <w:rsid w:val="00832053"/>
    <w:rsid w:val="00832184"/>
    <w:rsid w:val="008322AD"/>
    <w:rsid w:val="00832435"/>
    <w:rsid w:val="008325C6"/>
    <w:rsid w:val="0083271C"/>
    <w:rsid w:val="008327BB"/>
    <w:rsid w:val="00832889"/>
    <w:rsid w:val="0083290A"/>
    <w:rsid w:val="00832A7D"/>
    <w:rsid w:val="00832F16"/>
    <w:rsid w:val="00833382"/>
    <w:rsid w:val="00833492"/>
    <w:rsid w:val="0083357F"/>
    <w:rsid w:val="00833701"/>
    <w:rsid w:val="008337AE"/>
    <w:rsid w:val="00833D20"/>
    <w:rsid w:val="00833F2E"/>
    <w:rsid w:val="008341DE"/>
    <w:rsid w:val="0083425A"/>
    <w:rsid w:val="0083456F"/>
    <w:rsid w:val="008346B0"/>
    <w:rsid w:val="00834913"/>
    <w:rsid w:val="00834926"/>
    <w:rsid w:val="008349C3"/>
    <w:rsid w:val="008349F5"/>
    <w:rsid w:val="00834A05"/>
    <w:rsid w:val="00834B0F"/>
    <w:rsid w:val="00834F6C"/>
    <w:rsid w:val="008351F8"/>
    <w:rsid w:val="0083523F"/>
    <w:rsid w:val="00835319"/>
    <w:rsid w:val="0083535D"/>
    <w:rsid w:val="008354BE"/>
    <w:rsid w:val="008355B8"/>
    <w:rsid w:val="008356B2"/>
    <w:rsid w:val="00835C9D"/>
    <w:rsid w:val="00835DD3"/>
    <w:rsid w:val="00836524"/>
    <w:rsid w:val="008367B1"/>
    <w:rsid w:val="00836941"/>
    <w:rsid w:val="0083694E"/>
    <w:rsid w:val="00836CBA"/>
    <w:rsid w:val="00836D74"/>
    <w:rsid w:val="00836E34"/>
    <w:rsid w:val="008374BD"/>
    <w:rsid w:val="008376F0"/>
    <w:rsid w:val="00837D36"/>
    <w:rsid w:val="0084008B"/>
    <w:rsid w:val="00840309"/>
    <w:rsid w:val="00840499"/>
    <w:rsid w:val="0084060F"/>
    <w:rsid w:val="00840630"/>
    <w:rsid w:val="008406E2"/>
    <w:rsid w:val="00840821"/>
    <w:rsid w:val="00840D12"/>
    <w:rsid w:val="00840D3D"/>
    <w:rsid w:val="0084102D"/>
    <w:rsid w:val="00841867"/>
    <w:rsid w:val="008419A3"/>
    <w:rsid w:val="00841DB9"/>
    <w:rsid w:val="00841F80"/>
    <w:rsid w:val="00842001"/>
    <w:rsid w:val="00842345"/>
    <w:rsid w:val="008423D8"/>
    <w:rsid w:val="0084274D"/>
    <w:rsid w:val="00842C73"/>
    <w:rsid w:val="00842FAB"/>
    <w:rsid w:val="008432FB"/>
    <w:rsid w:val="00843373"/>
    <w:rsid w:val="008433C3"/>
    <w:rsid w:val="00843481"/>
    <w:rsid w:val="0084348A"/>
    <w:rsid w:val="008439AE"/>
    <w:rsid w:val="00843AAF"/>
    <w:rsid w:val="00844159"/>
    <w:rsid w:val="00844229"/>
    <w:rsid w:val="00844244"/>
    <w:rsid w:val="0084433B"/>
    <w:rsid w:val="008443BC"/>
    <w:rsid w:val="008443C9"/>
    <w:rsid w:val="00844600"/>
    <w:rsid w:val="00844613"/>
    <w:rsid w:val="00844624"/>
    <w:rsid w:val="00844C4D"/>
    <w:rsid w:val="00844C84"/>
    <w:rsid w:val="00844E2B"/>
    <w:rsid w:val="008453BF"/>
    <w:rsid w:val="008453D1"/>
    <w:rsid w:val="008454FE"/>
    <w:rsid w:val="00845623"/>
    <w:rsid w:val="008456A6"/>
    <w:rsid w:val="008456E1"/>
    <w:rsid w:val="008460BE"/>
    <w:rsid w:val="0084633C"/>
    <w:rsid w:val="00846665"/>
    <w:rsid w:val="008466A2"/>
    <w:rsid w:val="008468DD"/>
    <w:rsid w:val="00846D2F"/>
    <w:rsid w:val="00846F73"/>
    <w:rsid w:val="00846FAE"/>
    <w:rsid w:val="00846FEF"/>
    <w:rsid w:val="0084717E"/>
    <w:rsid w:val="0084724A"/>
    <w:rsid w:val="008475B3"/>
    <w:rsid w:val="008478C6"/>
    <w:rsid w:val="00847ABB"/>
    <w:rsid w:val="00847B7D"/>
    <w:rsid w:val="00847E2A"/>
    <w:rsid w:val="008500BA"/>
    <w:rsid w:val="008502A1"/>
    <w:rsid w:val="008503BC"/>
    <w:rsid w:val="008503E4"/>
    <w:rsid w:val="00850869"/>
    <w:rsid w:val="008508A7"/>
    <w:rsid w:val="00850929"/>
    <w:rsid w:val="00850D05"/>
    <w:rsid w:val="00850EF3"/>
    <w:rsid w:val="00850F08"/>
    <w:rsid w:val="00851275"/>
    <w:rsid w:val="0085153F"/>
    <w:rsid w:val="00851709"/>
    <w:rsid w:val="00851738"/>
    <w:rsid w:val="00851753"/>
    <w:rsid w:val="00851926"/>
    <w:rsid w:val="0085192B"/>
    <w:rsid w:val="00851935"/>
    <w:rsid w:val="00851CAF"/>
    <w:rsid w:val="00851D6A"/>
    <w:rsid w:val="00851DA4"/>
    <w:rsid w:val="00852193"/>
    <w:rsid w:val="008524EA"/>
    <w:rsid w:val="0085254A"/>
    <w:rsid w:val="0085259D"/>
    <w:rsid w:val="008525C8"/>
    <w:rsid w:val="008529D1"/>
    <w:rsid w:val="00852C89"/>
    <w:rsid w:val="00852D21"/>
    <w:rsid w:val="00852FA4"/>
    <w:rsid w:val="00853180"/>
    <w:rsid w:val="00853700"/>
    <w:rsid w:val="00853A65"/>
    <w:rsid w:val="00853A7B"/>
    <w:rsid w:val="00853C83"/>
    <w:rsid w:val="00853DED"/>
    <w:rsid w:val="00853ED6"/>
    <w:rsid w:val="00853FF1"/>
    <w:rsid w:val="008540D5"/>
    <w:rsid w:val="00854126"/>
    <w:rsid w:val="008545C2"/>
    <w:rsid w:val="00854609"/>
    <w:rsid w:val="00854726"/>
    <w:rsid w:val="008547B7"/>
    <w:rsid w:val="00854FD4"/>
    <w:rsid w:val="00854FD7"/>
    <w:rsid w:val="008555F7"/>
    <w:rsid w:val="00855EEB"/>
    <w:rsid w:val="00855F61"/>
    <w:rsid w:val="008560E8"/>
    <w:rsid w:val="008562F2"/>
    <w:rsid w:val="0085631A"/>
    <w:rsid w:val="00856529"/>
    <w:rsid w:val="00856618"/>
    <w:rsid w:val="0085674D"/>
    <w:rsid w:val="00856982"/>
    <w:rsid w:val="00856DAB"/>
    <w:rsid w:val="00856DEC"/>
    <w:rsid w:val="008571A6"/>
    <w:rsid w:val="008572C0"/>
    <w:rsid w:val="00857744"/>
    <w:rsid w:val="0085784A"/>
    <w:rsid w:val="008578F8"/>
    <w:rsid w:val="008579F4"/>
    <w:rsid w:val="00857B26"/>
    <w:rsid w:val="00857B50"/>
    <w:rsid w:val="00857C58"/>
    <w:rsid w:val="00857CF9"/>
    <w:rsid w:val="00857D0B"/>
    <w:rsid w:val="00857E43"/>
    <w:rsid w:val="00857E67"/>
    <w:rsid w:val="00857FA6"/>
    <w:rsid w:val="0086019E"/>
    <w:rsid w:val="00860698"/>
    <w:rsid w:val="0086074A"/>
    <w:rsid w:val="00860A4C"/>
    <w:rsid w:val="00860E01"/>
    <w:rsid w:val="00860E0E"/>
    <w:rsid w:val="00860EF7"/>
    <w:rsid w:val="00860FE2"/>
    <w:rsid w:val="00861102"/>
    <w:rsid w:val="008613BA"/>
    <w:rsid w:val="008613C4"/>
    <w:rsid w:val="0086141F"/>
    <w:rsid w:val="008616A4"/>
    <w:rsid w:val="00861785"/>
    <w:rsid w:val="00861857"/>
    <w:rsid w:val="00861959"/>
    <w:rsid w:val="008619EF"/>
    <w:rsid w:val="00861BDA"/>
    <w:rsid w:val="00861C12"/>
    <w:rsid w:val="00861D80"/>
    <w:rsid w:val="00861E87"/>
    <w:rsid w:val="00861F7D"/>
    <w:rsid w:val="00861F90"/>
    <w:rsid w:val="00861FE4"/>
    <w:rsid w:val="0086218A"/>
    <w:rsid w:val="008621E0"/>
    <w:rsid w:val="008625A4"/>
    <w:rsid w:val="0086262A"/>
    <w:rsid w:val="0086265A"/>
    <w:rsid w:val="00862783"/>
    <w:rsid w:val="00862801"/>
    <w:rsid w:val="008629A4"/>
    <w:rsid w:val="00863001"/>
    <w:rsid w:val="00863448"/>
    <w:rsid w:val="0086382D"/>
    <w:rsid w:val="0086383A"/>
    <w:rsid w:val="008639E7"/>
    <w:rsid w:val="00863A3D"/>
    <w:rsid w:val="00863DCB"/>
    <w:rsid w:val="0086406A"/>
    <w:rsid w:val="008640D7"/>
    <w:rsid w:val="008647DA"/>
    <w:rsid w:val="00864855"/>
    <w:rsid w:val="00864E08"/>
    <w:rsid w:val="00864F1D"/>
    <w:rsid w:val="008652B7"/>
    <w:rsid w:val="00865D94"/>
    <w:rsid w:val="00865DBB"/>
    <w:rsid w:val="00865EAB"/>
    <w:rsid w:val="00865FA5"/>
    <w:rsid w:val="008661A1"/>
    <w:rsid w:val="008663DE"/>
    <w:rsid w:val="008664E8"/>
    <w:rsid w:val="008664F3"/>
    <w:rsid w:val="00866741"/>
    <w:rsid w:val="00866B68"/>
    <w:rsid w:val="00866CEB"/>
    <w:rsid w:val="00866D21"/>
    <w:rsid w:val="00866D51"/>
    <w:rsid w:val="00867093"/>
    <w:rsid w:val="0086715E"/>
    <w:rsid w:val="00867193"/>
    <w:rsid w:val="00867474"/>
    <w:rsid w:val="00867637"/>
    <w:rsid w:val="0086777F"/>
    <w:rsid w:val="00867B2C"/>
    <w:rsid w:val="00867D8A"/>
    <w:rsid w:val="008701E0"/>
    <w:rsid w:val="008704E7"/>
    <w:rsid w:val="008706BF"/>
    <w:rsid w:val="00870957"/>
    <w:rsid w:val="0087096D"/>
    <w:rsid w:val="00870C59"/>
    <w:rsid w:val="00871114"/>
    <w:rsid w:val="00871296"/>
    <w:rsid w:val="00871E07"/>
    <w:rsid w:val="00871F9A"/>
    <w:rsid w:val="00872153"/>
    <w:rsid w:val="00872354"/>
    <w:rsid w:val="00872374"/>
    <w:rsid w:val="00872456"/>
    <w:rsid w:val="00872B7C"/>
    <w:rsid w:val="00872F47"/>
    <w:rsid w:val="00872FE3"/>
    <w:rsid w:val="008734ED"/>
    <w:rsid w:val="00873514"/>
    <w:rsid w:val="0087395B"/>
    <w:rsid w:val="00873982"/>
    <w:rsid w:val="0087398B"/>
    <w:rsid w:val="00873998"/>
    <w:rsid w:val="00873C34"/>
    <w:rsid w:val="00873F07"/>
    <w:rsid w:val="00874185"/>
    <w:rsid w:val="008741C0"/>
    <w:rsid w:val="00874DCD"/>
    <w:rsid w:val="00874ECF"/>
    <w:rsid w:val="00874F3C"/>
    <w:rsid w:val="00875227"/>
    <w:rsid w:val="00875342"/>
    <w:rsid w:val="008753C3"/>
    <w:rsid w:val="00875485"/>
    <w:rsid w:val="008754A3"/>
    <w:rsid w:val="008757ED"/>
    <w:rsid w:val="00875AB2"/>
    <w:rsid w:val="0087601E"/>
    <w:rsid w:val="008760D6"/>
    <w:rsid w:val="008762FB"/>
    <w:rsid w:val="00876653"/>
    <w:rsid w:val="008766F2"/>
    <w:rsid w:val="00876754"/>
    <w:rsid w:val="0087676C"/>
    <w:rsid w:val="0087677D"/>
    <w:rsid w:val="008768A3"/>
    <w:rsid w:val="008768A6"/>
    <w:rsid w:val="00876AFC"/>
    <w:rsid w:val="00876BF1"/>
    <w:rsid w:val="00876BF5"/>
    <w:rsid w:val="00876BF6"/>
    <w:rsid w:val="00876D0E"/>
    <w:rsid w:val="00877263"/>
    <w:rsid w:val="008777AA"/>
    <w:rsid w:val="008800AE"/>
    <w:rsid w:val="008801D9"/>
    <w:rsid w:val="0088030E"/>
    <w:rsid w:val="00880427"/>
    <w:rsid w:val="008804A7"/>
    <w:rsid w:val="008805A5"/>
    <w:rsid w:val="00880627"/>
    <w:rsid w:val="0088078F"/>
    <w:rsid w:val="00880A29"/>
    <w:rsid w:val="00880DBB"/>
    <w:rsid w:val="0088111B"/>
    <w:rsid w:val="00881255"/>
    <w:rsid w:val="008813B4"/>
    <w:rsid w:val="00881432"/>
    <w:rsid w:val="00881517"/>
    <w:rsid w:val="008815E1"/>
    <w:rsid w:val="00881736"/>
    <w:rsid w:val="0088176F"/>
    <w:rsid w:val="00881E9B"/>
    <w:rsid w:val="008820E5"/>
    <w:rsid w:val="008825E6"/>
    <w:rsid w:val="00882636"/>
    <w:rsid w:val="00882711"/>
    <w:rsid w:val="00882884"/>
    <w:rsid w:val="00882A87"/>
    <w:rsid w:val="00882D3C"/>
    <w:rsid w:val="00882DD4"/>
    <w:rsid w:val="0088303A"/>
    <w:rsid w:val="0088309C"/>
    <w:rsid w:val="0088349D"/>
    <w:rsid w:val="008835A4"/>
    <w:rsid w:val="008837E2"/>
    <w:rsid w:val="0088440D"/>
    <w:rsid w:val="008844B7"/>
    <w:rsid w:val="00884753"/>
    <w:rsid w:val="0088494A"/>
    <w:rsid w:val="00884A76"/>
    <w:rsid w:val="00884AEC"/>
    <w:rsid w:val="00884DFB"/>
    <w:rsid w:val="00884E63"/>
    <w:rsid w:val="00884F86"/>
    <w:rsid w:val="008850B0"/>
    <w:rsid w:val="0088528D"/>
    <w:rsid w:val="008856D4"/>
    <w:rsid w:val="00885ABC"/>
    <w:rsid w:val="00885D56"/>
    <w:rsid w:val="00885E30"/>
    <w:rsid w:val="00885FA7"/>
    <w:rsid w:val="00885FE0"/>
    <w:rsid w:val="00886171"/>
    <w:rsid w:val="008861C2"/>
    <w:rsid w:val="008866FD"/>
    <w:rsid w:val="008867C3"/>
    <w:rsid w:val="00886827"/>
    <w:rsid w:val="00886D37"/>
    <w:rsid w:val="00886ECF"/>
    <w:rsid w:val="00887056"/>
    <w:rsid w:val="0088738C"/>
    <w:rsid w:val="008874D8"/>
    <w:rsid w:val="0088787B"/>
    <w:rsid w:val="00887B04"/>
    <w:rsid w:val="00887C8D"/>
    <w:rsid w:val="00887D6C"/>
    <w:rsid w:val="00887EFB"/>
    <w:rsid w:val="00890061"/>
    <w:rsid w:val="008900DB"/>
    <w:rsid w:val="008901F4"/>
    <w:rsid w:val="008903C9"/>
    <w:rsid w:val="008904F7"/>
    <w:rsid w:val="00890539"/>
    <w:rsid w:val="008905B8"/>
    <w:rsid w:val="00890603"/>
    <w:rsid w:val="0089074F"/>
    <w:rsid w:val="00890780"/>
    <w:rsid w:val="008907E7"/>
    <w:rsid w:val="0089091A"/>
    <w:rsid w:val="00890A56"/>
    <w:rsid w:val="00890A6A"/>
    <w:rsid w:val="00890B88"/>
    <w:rsid w:val="00890D42"/>
    <w:rsid w:val="00890EC3"/>
    <w:rsid w:val="0089115C"/>
    <w:rsid w:val="0089146E"/>
    <w:rsid w:val="0089149B"/>
    <w:rsid w:val="0089153E"/>
    <w:rsid w:val="008916ED"/>
    <w:rsid w:val="00891821"/>
    <w:rsid w:val="008918BC"/>
    <w:rsid w:val="008919F8"/>
    <w:rsid w:val="00891A11"/>
    <w:rsid w:val="00891AD0"/>
    <w:rsid w:val="00891B80"/>
    <w:rsid w:val="00891D6E"/>
    <w:rsid w:val="00891EF7"/>
    <w:rsid w:val="00892415"/>
    <w:rsid w:val="008926A4"/>
    <w:rsid w:val="008929D5"/>
    <w:rsid w:val="00892A9A"/>
    <w:rsid w:val="00892D5A"/>
    <w:rsid w:val="00892E1C"/>
    <w:rsid w:val="00892FE2"/>
    <w:rsid w:val="00893019"/>
    <w:rsid w:val="00893560"/>
    <w:rsid w:val="00893606"/>
    <w:rsid w:val="008937EB"/>
    <w:rsid w:val="0089384D"/>
    <w:rsid w:val="008938D1"/>
    <w:rsid w:val="00893992"/>
    <w:rsid w:val="00893A3A"/>
    <w:rsid w:val="00893CE5"/>
    <w:rsid w:val="00893DD2"/>
    <w:rsid w:val="00893F25"/>
    <w:rsid w:val="00893FB2"/>
    <w:rsid w:val="008944C8"/>
    <w:rsid w:val="00894535"/>
    <w:rsid w:val="0089465B"/>
    <w:rsid w:val="008946FF"/>
    <w:rsid w:val="0089483E"/>
    <w:rsid w:val="008949D1"/>
    <w:rsid w:val="00894A36"/>
    <w:rsid w:val="00894CBC"/>
    <w:rsid w:val="0089513E"/>
    <w:rsid w:val="0089551F"/>
    <w:rsid w:val="0089592E"/>
    <w:rsid w:val="0089593F"/>
    <w:rsid w:val="008959BA"/>
    <w:rsid w:val="00895B5E"/>
    <w:rsid w:val="00895F02"/>
    <w:rsid w:val="00896306"/>
    <w:rsid w:val="00896379"/>
    <w:rsid w:val="0089659A"/>
    <w:rsid w:val="0089684B"/>
    <w:rsid w:val="00896910"/>
    <w:rsid w:val="00896B07"/>
    <w:rsid w:val="00896B2D"/>
    <w:rsid w:val="00896BD2"/>
    <w:rsid w:val="00896EB6"/>
    <w:rsid w:val="0089722F"/>
    <w:rsid w:val="0089724D"/>
    <w:rsid w:val="0089727D"/>
    <w:rsid w:val="008972B1"/>
    <w:rsid w:val="00897530"/>
    <w:rsid w:val="0089789F"/>
    <w:rsid w:val="00897914"/>
    <w:rsid w:val="0089795B"/>
    <w:rsid w:val="00897E1D"/>
    <w:rsid w:val="00897E3D"/>
    <w:rsid w:val="00897E4D"/>
    <w:rsid w:val="00897EFE"/>
    <w:rsid w:val="008A042B"/>
    <w:rsid w:val="008A05F1"/>
    <w:rsid w:val="008A0628"/>
    <w:rsid w:val="008A08DF"/>
    <w:rsid w:val="008A0A76"/>
    <w:rsid w:val="008A0C79"/>
    <w:rsid w:val="008A10A0"/>
    <w:rsid w:val="008A10A6"/>
    <w:rsid w:val="008A1120"/>
    <w:rsid w:val="008A11FB"/>
    <w:rsid w:val="008A150E"/>
    <w:rsid w:val="008A1607"/>
    <w:rsid w:val="008A1730"/>
    <w:rsid w:val="008A1AAF"/>
    <w:rsid w:val="008A1C2E"/>
    <w:rsid w:val="008A1D1C"/>
    <w:rsid w:val="008A1F9B"/>
    <w:rsid w:val="008A22B3"/>
    <w:rsid w:val="008A241E"/>
    <w:rsid w:val="008A242A"/>
    <w:rsid w:val="008A25EE"/>
    <w:rsid w:val="008A277C"/>
    <w:rsid w:val="008A28A3"/>
    <w:rsid w:val="008A290F"/>
    <w:rsid w:val="008A2AD5"/>
    <w:rsid w:val="008A2CBF"/>
    <w:rsid w:val="008A2D68"/>
    <w:rsid w:val="008A31BA"/>
    <w:rsid w:val="008A33B3"/>
    <w:rsid w:val="008A33E0"/>
    <w:rsid w:val="008A35EF"/>
    <w:rsid w:val="008A36E0"/>
    <w:rsid w:val="008A396C"/>
    <w:rsid w:val="008A3AFC"/>
    <w:rsid w:val="008A3B4A"/>
    <w:rsid w:val="008A3C72"/>
    <w:rsid w:val="008A3D1B"/>
    <w:rsid w:val="008A3D8B"/>
    <w:rsid w:val="008A3DF7"/>
    <w:rsid w:val="008A3E40"/>
    <w:rsid w:val="008A3FA2"/>
    <w:rsid w:val="008A3FC1"/>
    <w:rsid w:val="008A430B"/>
    <w:rsid w:val="008A442B"/>
    <w:rsid w:val="008A4451"/>
    <w:rsid w:val="008A44E5"/>
    <w:rsid w:val="008A4546"/>
    <w:rsid w:val="008A4649"/>
    <w:rsid w:val="008A47B8"/>
    <w:rsid w:val="008A48C0"/>
    <w:rsid w:val="008A4B53"/>
    <w:rsid w:val="008A4BC8"/>
    <w:rsid w:val="008A4BDB"/>
    <w:rsid w:val="008A4CD2"/>
    <w:rsid w:val="008A4D95"/>
    <w:rsid w:val="008A4DDF"/>
    <w:rsid w:val="008A4F08"/>
    <w:rsid w:val="008A4F19"/>
    <w:rsid w:val="008A5335"/>
    <w:rsid w:val="008A5445"/>
    <w:rsid w:val="008A5607"/>
    <w:rsid w:val="008A57C0"/>
    <w:rsid w:val="008A59E7"/>
    <w:rsid w:val="008A5C5B"/>
    <w:rsid w:val="008A5C6E"/>
    <w:rsid w:val="008A632C"/>
    <w:rsid w:val="008A63DC"/>
    <w:rsid w:val="008A6760"/>
    <w:rsid w:val="008A67D7"/>
    <w:rsid w:val="008A69E1"/>
    <w:rsid w:val="008A6A3D"/>
    <w:rsid w:val="008A6B37"/>
    <w:rsid w:val="008A7156"/>
    <w:rsid w:val="008A71AF"/>
    <w:rsid w:val="008A767E"/>
    <w:rsid w:val="008A76E5"/>
    <w:rsid w:val="008A78CD"/>
    <w:rsid w:val="008A798C"/>
    <w:rsid w:val="008B0089"/>
    <w:rsid w:val="008B0091"/>
    <w:rsid w:val="008B00FD"/>
    <w:rsid w:val="008B0157"/>
    <w:rsid w:val="008B01DD"/>
    <w:rsid w:val="008B03F0"/>
    <w:rsid w:val="008B04C8"/>
    <w:rsid w:val="008B07AC"/>
    <w:rsid w:val="008B0857"/>
    <w:rsid w:val="008B094E"/>
    <w:rsid w:val="008B0B06"/>
    <w:rsid w:val="008B0B2B"/>
    <w:rsid w:val="008B0CAE"/>
    <w:rsid w:val="008B0D99"/>
    <w:rsid w:val="008B0DB7"/>
    <w:rsid w:val="008B0EFC"/>
    <w:rsid w:val="008B0FC5"/>
    <w:rsid w:val="008B118B"/>
    <w:rsid w:val="008B11A3"/>
    <w:rsid w:val="008B11BD"/>
    <w:rsid w:val="008B12E4"/>
    <w:rsid w:val="008B13B3"/>
    <w:rsid w:val="008B15A9"/>
    <w:rsid w:val="008B1627"/>
    <w:rsid w:val="008B1811"/>
    <w:rsid w:val="008B19C4"/>
    <w:rsid w:val="008B1A72"/>
    <w:rsid w:val="008B1D23"/>
    <w:rsid w:val="008B1FDE"/>
    <w:rsid w:val="008B21CB"/>
    <w:rsid w:val="008B2246"/>
    <w:rsid w:val="008B235B"/>
    <w:rsid w:val="008B23C4"/>
    <w:rsid w:val="008B243C"/>
    <w:rsid w:val="008B266E"/>
    <w:rsid w:val="008B2BC2"/>
    <w:rsid w:val="008B2C0C"/>
    <w:rsid w:val="008B2CD1"/>
    <w:rsid w:val="008B32C8"/>
    <w:rsid w:val="008B3490"/>
    <w:rsid w:val="008B34F0"/>
    <w:rsid w:val="008B3501"/>
    <w:rsid w:val="008B3597"/>
    <w:rsid w:val="008B3D25"/>
    <w:rsid w:val="008B40E8"/>
    <w:rsid w:val="008B4101"/>
    <w:rsid w:val="008B417C"/>
    <w:rsid w:val="008B41AD"/>
    <w:rsid w:val="008B4268"/>
    <w:rsid w:val="008B45D7"/>
    <w:rsid w:val="008B484E"/>
    <w:rsid w:val="008B4A22"/>
    <w:rsid w:val="008B4AA0"/>
    <w:rsid w:val="008B4B40"/>
    <w:rsid w:val="008B4B98"/>
    <w:rsid w:val="008B4D4D"/>
    <w:rsid w:val="008B4EB6"/>
    <w:rsid w:val="008B5332"/>
    <w:rsid w:val="008B57D3"/>
    <w:rsid w:val="008B57DA"/>
    <w:rsid w:val="008B5CA7"/>
    <w:rsid w:val="008B603B"/>
    <w:rsid w:val="008B60F1"/>
    <w:rsid w:val="008B6202"/>
    <w:rsid w:val="008B6262"/>
    <w:rsid w:val="008B63BB"/>
    <w:rsid w:val="008B63CD"/>
    <w:rsid w:val="008B63D8"/>
    <w:rsid w:val="008B65C5"/>
    <w:rsid w:val="008B669C"/>
    <w:rsid w:val="008B6B6A"/>
    <w:rsid w:val="008B6BBB"/>
    <w:rsid w:val="008B6F60"/>
    <w:rsid w:val="008B7016"/>
    <w:rsid w:val="008B7499"/>
    <w:rsid w:val="008B7726"/>
    <w:rsid w:val="008B7ECE"/>
    <w:rsid w:val="008C01CB"/>
    <w:rsid w:val="008C0248"/>
    <w:rsid w:val="008C03A2"/>
    <w:rsid w:val="008C054C"/>
    <w:rsid w:val="008C06CF"/>
    <w:rsid w:val="008C0776"/>
    <w:rsid w:val="008C0BBA"/>
    <w:rsid w:val="008C0CC6"/>
    <w:rsid w:val="008C1136"/>
    <w:rsid w:val="008C127F"/>
    <w:rsid w:val="008C1921"/>
    <w:rsid w:val="008C1C1A"/>
    <w:rsid w:val="008C213D"/>
    <w:rsid w:val="008C223B"/>
    <w:rsid w:val="008C23EB"/>
    <w:rsid w:val="008C2486"/>
    <w:rsid w:val="008C2546"/>
    <w:rsid w:val="008C2581"/>
    <w:rsid w:val="008C276A"/>
    <w:rsid w:val="008C2947"/>
    <w:rsid w:val="008C2A41"/>
    <w:rsid w:val="008C2CBD"/>
    <w:rsid w:val="008C2CF0"/>
    <w:rsid w:val="008C2EEA"/>
    <w:rsid w:val="008C2F26"/>
    <w:rsid w:val="008C303E"/>
    <w:rsid w:val="008C36A7"/>
    <w:rsid w:val="008C37E1"/>
    <w:rsid w:val="008C3A13"/>
    <w:rsid w:val="008C3A7A"/>
    <w:rsid w:val="008C3B2E"/>
    <w:rsid w:val="008C3BA0"/>
    <w:rsid w:val="008C3C78"/>
    <w:rsid w:val="008C4108"/>
    <w:rsid w:val="008C415C"/>
    <w:rsid w:val="008C42B9"/>
    <w:rsid w:val="008C443B"/>
    <w:rsid w:val="008C4442"/>
    <w:rsid w:val="008C45ED"/>
    <w:rsid w:val="008C4729"/>
    <w:rsid w:val="008C47F4"/>
    <w:rsid w:val="008C4927"/>
    <w:rsid w:val="008C49EB"/>
    <w:rsid w:val="008C4A4D"/>
    <w:rsid w:val="008C4BA1"/>
    <w:rsid w:val="008C4FD2"/>
    <w:rsid w:val="008C5165"/>
    <w:rsid w:val="008C51B9"/>
    <w:rsid w:val="008C524D"/>
    <w:rsid w:val="008C5777"/>
    <w:rsid w:val="008C581C"/>
    <w:rsid w:val="008C5864"/>
    <w:rsid w:val="008C59B1"/>
    <w:rsid w:val="008C5CF3"/>
    <w:rsid w:val="008C5F33"/>
    <w:rsid w:val="008C6099"/>
    <w:rsid w:val="008C617F"/>
    <w:rsid w:val="008C6364"/>
    <w:rsid w:val="008C68D6"/>
    <w:rsid w:val="008C68DE"/>
    <w:rsid w:val="008C68E4"/>
    <w:rsid w:val="008C6A66"/>
    <w:rsid w:val="008C6B08"/>
    <w:rsid w:val="008C6B88"/>
    <w:rsid w:val="008C6BA4"/>
    <w:rsid w:val="008C6BB1"/>
    <w:rsid w:val="008C6C0B"/>
    <w:rsid w:val="008C6DDD"/>
    <w:rsid w:val="008C6EAB"/>
    <w:rsid w:val="008C6F79"/>
    <w:rsid w:val="008C70C4"/>
    <w:rsid w:val="008C7262"/>
    <w:rsid w:val="008C760C"/>
    <w:rsid w:val="008C76D4"/>
    <w:rsid w:val="008C7D90"/>
    <w:rsid w:val="008D009E"/>
    <w:rsid w:val="008D0229"/>
    <w:rsid w:val="008D02AA"/>
    <w:rsid w:val="008D0598"/>
    <w:rsid w:val="008D06EF"/>
    <w:rsid w:val="008D079F"/>
    <w:rsid w:val="008D0BED"/>
    <w:rsid w:val="008D0CB8"/>
    <w:rsid w:val="008D0D95"/>
    <w:rsid w:val="008D0EB0"/>
    <w:rsid w:val="008D0EE6"/>
    <w:rsid w:val="008D0EE8"/>
    <w:rsid w:val="008D110A"/>
    <w:rsid w:val="008D1304"/>
    <w:rsid w:val="008D1614"/>
    <w:rsid w:val="008D1706"/>
    <w:rsid w:val="008D1A3F"/>
    <w:rsid w:val="008D1BBB"/>
    <w:rsid w:val="008D1C39"/>
    <w:rsid w:val="008D1C8A"/>
    <w:rsid w:val="008D1EB9"/>
    <w:rsid w:val="008D1F2D"/>
    <w:rsid w:val="008D21DA"/>
    <w:rsid w:val="008D274D"/>
    <w:rsid w:val="008D2B6F"/>
    <w:rsid w:val="008D2B7C"/>
    <w:rsid w:val="008D2B99"/>
    <w:rsid w:val="008D2BB7"/>
    <w:rsid w:val="008D2C23"/>
    <w:rsid w:val="008D2CAC"/>
    <w:rsid w:val="008D2DD7"/>
    <w:rsid w:val="008D302D"/>
    <w:rsid w:val="008D310E"/>
    <w:rsid w:val="008D31CC"/>
    <w:rsid w:val="008D326C"/>
    <w:rsid w:val="008D33F9"/>
    <w:rsid w:val="008D34F9"/>
    <w:rsid w:val="008D3823"/>
    <w:rsid w:val="008D382E"/>
    <w:rsid w:val="008D3990"/>
    <w:rsid w:val="008D39E8"/>
    <w:rsid w:val="008D3CCE"/>
    <w:rsid w:val="008D3E07"/>
    <w:rsid w:val="008D3EA9"/>
    <w:rsid w:val="008D40A3"/>
    <w:rsid w:val="008D4247"/>
    <w:rsid w:val="008D4350"/>
    <w:rsid w:val="008D4420"/>
    <w:rsid w:val="008D461D"/>
    <w:rsid w:val="008D470B"/>
    <w:rsid w:val="008D4B0B"/>
    <w:rsid w:val="008D4C58"/>
    <w:rsid w:val="008D4D0B"/>
    <w:rsid w:val="008D4F05"/>
    <w:rsid w:val="008D505D"/>
    <w:rsid w:val="008D5081"/>
    <w:rsid w:val="008D539C"/>
    <w:rsid w:val="008D550F"/>
    <w:rsid w:val="008D5664"/>
    <w:rsid w:val="008D56C0"/>
    <w:rsid w:val="008D5B8D"/>
    <w:rsid w:val="008D5BEA"/>
    <w:rsid w:val="008D5CAE"/>
    <w:rsid w:val="008D5DD2"/>
    <w:rsid w:val="008D6113"/>
    <w:rsid w:val="008D6508"/>
    <w:rsid w:val="008D659C"/>
    <w:rsid w:val="008D67B2"/>
    <w:rsid w:val="008D67E7"/>
    <w:rsid w:val="008D6A10"/>
    <w:rsid w:val="008D6B06"/>
    <w:rsid w:val="008D6C5F"/>
    <w:rsid w:val="008D6D05"/>
    <w:rsid w:val="008D6E70"/>
    <w:rsid w:val="008D6F5A"/>
    <w:rsid w:val="008D7010"/>
    <w:rsid w:val="008D7077"/>
    <w:rsid w:val="008D70F4"/>
    <w:rsid w:val="008D7191"/>
    <w:rsid w:val="008D737C"/>
    <w:rsid w:val="008D749A"/>
    <w:rsid w:val="008D7670"/>
    <w:rsid w:val="008D7882"/>
    <w:rsid w:val="008D7A5B"/>
    <w:rsid w:val="008D7B31"/>
    <w:rsid w:val="008D7CFF"/>
    <w:rsid w:val="008D7DA7"/>
    <w:rsid w:val="008D7E6E"/>
    <w:rsid w:val="008E028D"/>
    <w:rsid w:val="008E02C5"/>
    <w:rsid w:val="008E034A"/>
    <w:rsid w:val="008E054B"/>
    <w:rsid w:val="008E0645"/>
    <w:rsid w:val="008E0861"/>
    <w:rsid w:val="008E095E"/>
    <w:rsid w:val="008E09DE"/>
    <w:rsid w:val="008E0A1D"/>
    <w:rsid w:val="008E1485"/>
    <w:rsid w:val="008E1547"/>
    <w:rsid w:val="008E198E"/>
    <w:rsid w:val="008E19B5"/>
    <w:rsid w:val="008E1ED3"/>
    <w:rsid w:val="008E2083"/>
    <w:rsid w:val="008E28E8"/>
    <w:rsid w:val="008E2907"/>
    <w:rsid w:val="008E29F6"/>
    <w:rsid w:val="008E2BA6"/>
    <w:rsid w:val="008E2D39"/>
    <w:rsid w:val="008E2D72"/>
    <w:rsid w:val="008E2E64"/>
    <w:rsid w:val="008E2E86"/>
    <w:rsid w:val="008E2EE6"/>
    <w:rsid w:val="008E3130"/>
    <w:rsid w:val="008E3269"/>
    <w:rsid w:val="008E3349"/>
    <w:rsid w:val="008E3389"/>
    <w:rsid w:val="008E351C"/>
    <w:rsid w:val="008E3762"/>
    <w:rsid w:val="008E3767"/>
    <w:rsid w:val="008E3831"/>
    <w:rsid w:val="008E3A47"/>
    <w:rsid w:val="008E3BDB"/>
    <w:rsid w:val="008E3E79"/>
    <w:rsid w:val="008E3F58"/>
    <w:rsid w:val="008E3F92"/>
    <w:rsid w:val="008E40EE"/>
    <w:rsid w:val="008E43F6"/>
    <w:rsid w:val="008E4C11"/>
    <w:rsid w:val="008E4C7F"/>
    <w:rsid w:val="008E508A"/>
    <w:rsid w:val="008E51C7"/>
    <w:rsid w:val="008E51DE"/>
    <w:rsid w:val="008E544E"/>
    <w:rsid w:val="008E545D"/>
    <w:rsid w:val="008E549A"/>
    <w:rsid w:val="008E5581"/>
    <w:rsid w:val="008E55D1"/>
    <w:rsid w:val="008E5715"/>
    <w:rsid w:val="008E589F"/>
    <w:rsid w:val="008E5A65"/>
    <w:rsid w:val="008E5B4A"/>
    <w:rsid w:val="008E5F7F"/>
    <w:rsid w:val="008E6073"/>
    <w:rsid w:val="008E60F1"/>
    <w:rsid w:val="008E61BF"/>
    <w:rsid w:val="008E6224"/>
    <w:rsid w:val="008E63B5"/>
    <w:rsid w:val="008E63F0"/>
    <w:rsid w:val="008E6409"/>
    <w:rsid w:val="008E6466"/>
    <w:rsid w:val="008E657A"/>
    <w:rsid w:val="008E662D"/>
    <w:rsid w:val="008E66DF"/>
    <w:rsid w:val="008E679F"/>
    <w:rsid w:val="008E684C"/>
    <w:rsid w:val="008E6853"/>
    <w:rsid w:val="008E6885"/>
    <w:rsid w:val="008E6C88"/>
    <w:rsid w:val="008E6DA7"/>
    <w:rsid w:val="008E6DD2"/>
    <w:rsid w:val="008E6E3D"/>
    <w:rsid w:val="008E70D8"/>
    <w:rsid w:val="008E718B"/>
    <w:rsid w:val="008E7581"/>
    <w:rsid w:val="008E7754"/>
    <w:rsid w:val="008E78AD"/>
    <w:rsid w:val="008E7A14"/>
    <w:rsid w:val="008E7B69"/>
    <w:rsid w:val="008E7FBE"/>
    <w:rsid w:val="008F00A8"/>
    <w:rsid w:val="008F00D6"/>
    <w:rsid w:val="008F01E1"/>
    <w:rsid w:val="008F03CA"/>
    <w:rsid w:val="008F047A"/>
    <w:rsid w:val="008F04D2"/>
    <w:rsid w:val="008F054A"/>
    <w:rsid w:val="008F0611"/>
    <w:rsid w:val="008F0BE2"/>
    <w:rsid w:val="008F0CCE"/>
    <w:rsid w:val="008F0D88"/>
    <w:rsid w:val="008F0DBC"/>
    <w:rsid w:val="008F0E5E"/>
    <w:rsid w:val="008F0EF6"/>
    <w:rsid w:val="008F10FE"/>
    <w:rsid w:val="008F1392"/>
    <w:rsid w:val="008F1456"/>
    <w:rsid w:val="008F16E6"/>
    <w:rsid w:val="008F1886"/>
    <w:rsid w:val="008F18F4"/>
    <w:rsid w:val="008F18FC"/>
    <w:rsid w:val="008F1CD6"/>
    <w:rsid w:val="008F20C5"/>
    <w:rsid w:val="008F24EA"/>
    <w:rsid w:val="008F2AC7"/>
    <w:rsid w:val="008F2B9F"/>
    <w:rsid w:val="008F2C92"/>
    <w:rsid w:val="008F2DCD"/>
    <w:rsid w:val="008F30B8"/>
    <w:rsid w:val="008F30E0"/>
    <w:rsid w:val="008F31C6"/>
    <w:rsid w:val="008F33D2"/>
    <w:rsid w:val="008F34A0"/>
    <w:rsid w:val="008F3544"/>
    <w:rsid w:val="008F35ED"/>
    <w:rsid w:val="008F35FF"/>
    <w:rsid w:val="008F421F"/>
    <w:rsid w:val="008F4327"/>
    <w:rsid w:val="008F44E8"/>
    <w:rsid w:val="008F4722"/>
    <w:rsid w:val="008F4D05"/>
    <w:rsid w:val="008F4DC3"/>
    <w:rsid w:val="008F4DD8"/>
    <w:rsid w:val="008F50CB"/>
    <w:rsid w:val="008F517A"/>
    <w:rsid w:val="008F5187"/>
    <w:rsid w:val="008F53C2"/>
    <w:rsid w:val="008F5585"/>
    <w:rsid w:val="008F559A"/>
    <w:rsid w:val="008F5A70"/>
    <w:rsid w:val="008F5B7C"/>
    <w:rsid w:val="008F5DF5"/>
    <w:rsid w:val="008F6047"/>
    <w:rsid w:val="008F63A7"/>
    <w:rsid w:val="008F63F8"/>
    <w:rsid w:val="008F6403"/>
    <w:rsid w:val="008F6535"/>
    <w:rsid w:val="008F6763"/>
    <w:rsid w:val="008F6832"/>
    <w:rsid w:val="008F6841"/>
    <w:rsid w:val="008F6A8E"/>
    <w:rsid w:val="008F6AAC"/>
    <w:rsid w:val="008F6C9B"/>
    <w:rsid w:val="008F6D70"/>
    <w:rsid w:val="008F72BE"/>
    <w:rsid w:val="008F72E0"/>
    <w:rsid w:val="008F7313"/>
    <w:rsid w:val="008F7688"/>
    <w:rsid w:val="008F7746"/>
    <w:rsid w:val="008F7819"/>
    <w:rsid w:val="008F787C"/>
    <w:rsid w:val="008F7A80"/>
    <w:rsid w:val="008F7A99"/>
    <w:rsid w:val="008F7B8D"/>
    <w:rsid w:val="008F7F10"/>
    <w:rsid w:val="008F7F92"/>
    <w:rsid w:val="008F7FD0"/>
    <w:rsid w:val="00900076"/>
    <w:rsid w:val="00900282"/>
    <w:rsid w:val="00900458"/>
    <w:rsid w:val="009005A5"/>
    <w:rsid w:val="00900763"/>
    <w:rsid w:val="00900851"/>
    <w:rsid w:val="00900928"/>
    <w:rsid w:val="00900D59"/>
    <w:rsid w:val="00900ECA"/>
    <w:rsid w:val="00900F62"/>
    <w:rsid w:val="0090106C"/>
    <w:rsid w:val="00901216"/>
    <w:rsid w:val="00901390"/>
    <w:rsid w:val="009013A1"/>
    <w:rsid w:val="00901586"/>
    <w:rsid w:val="0090180E"/>
    <w:rsid w:val="00901954"/>
    <w:rsid w:val="009019B4"/>
    <w:rsid w:val="00901AE4"/>
    <w:rsid w:val="00901B14"/>
    <w:rsid w:val="00901C94"/>
    <w:rsid w:val="00901E7A"/>
    <w:rsid w:val="00902961"/>
    <w:rsid w:val="00902E2A"/>
    <w:rsid w:val="00902E3D"/>
    <w:rsid w:val="00902E54"/>
    <w:rsid w:val="00902E68"/>
    <w:rsid w:val="00902E95"/>
    <w:rsid w:val="00902FF0"/>
    <w:rsid w:val="00903392"/>
    <w:rsid w:val="00903467"/>
    <w:rsid w:val="0090346B"/>
    <w:rsid w:val="0090355F"/>
    <w:rsid w:val="009035F0"/>
    <w:rsid w:val="00903749"/>
    <w:rsid w:val="00903AE1"/>
    <w:rsid w:val="00903E28"/>
    <w:rsid w:val="00903FFA"/>
    <w:rsid w:val="0090404A"/>
    <w:rsid w:val="009040DF"/>
    <w:rsid w:val="009040E3"/>
    <w:rsid w:val="00904122"/>
    <w:rsid w:val="009041F1"/>
    <w:rsid w:val="009042E8"/>
    <w:rsid w:val="00904BB1"/>
    <w:rsid w:val="009050CB"/>
    <w:rsid w:val="009054A8"/>
    <w:rsid w:val="00905572"/>
    <w:rsid w:val="0090582A"/>
    <w:rsid w:val="00905AC2"/>
    <w:rsid w:val="00905C36"/>
    <w:rsid w:val="00905EC0"/>
    <w:rsid w:val="00906048"/>
    <w:rsid w:val="00906169"/>
    <w:rsid w:val="0090629B"/>
    <w:rsid w:val="009063CB"/>
    <w:rsid w:val="0090643F"/>
    <w:rsid w:val="009065E3"/>
    <w:rsid w:val="0090686C"/>
    <w:rsid w:val="00906A2D"/>
    <w:rsid w:val="00906A7A"/>
    <w:rsid w:val="00906BC1"/>
    <w:rsid w:val="0090716D"/>
    <w:rsid w:val="009071A1"/>
    <w:rsid w:val="0090734A"/>
    <w:rsid w:val="0090769C"/>
    <w:rsid w:val="0090774F"/>
    <w:rsid w:val="0090775F"/>
    <w:rsid w:val="00907D6F"/>
    <w:rsid w:val="00907D87"/>
    <w:rsid w:val="0091007A"/>
    <w:rsid w:val="00910107"/>
    <w:rsid w:val="0091014C"/>
    <w:rsid w:val="00910372"/>
    <w:rsid w:val="009103F6"/>
    <w:rsid w:val="00910837"/>
    <w:rsid w:val="0091089C"/>
    <w:rsid w:val="00910957"/>
    <w:rsid w:val="009109D9"/>
    <w:rsid w:val="00910C44"/>
    <w:rsid w:val="00910F95"/>
    <w:rsid w:val="009110E3"/>
    <w:rsid w:val="009112D3"/>
    <w:rsid w:val="00911314"/>
    <w:rsid w:val="00911374"/>
    <w:rsid w:val="009114F4"/>
    <w:rsid w:val="009115FC"/>
    <w:rsid w:val="00911633"/>
    <w:rsid w:val="0091172C"/>
    <w:rsid w:val="009117C9"/>
    <w:rsid w:val="00911B84"/>
    <w:rsid w:val="00911C94"/>
    <w:rsid w:val="00911D7E"/>
    <w:rsid w:val="0091214A"/>
    <w:rsid w:val="00912294"/>
    <w:rsid w:val="009122F1"/>
    <w:rsid w:val="0091249F"/>
    <w:rsid w:val="009125C8"/>
    <w:rsid w:val="0091275A"/>
    <w:rsid w:val="0091284D"/>
    <w:rsid w:val="00912C7A"/>
    <w:rsid w:val="00912EC3"/>
    <w:rsid w:val="00913032"/>
    <w:rsid w:val="009131A9"/>
    <w:rsid w:val="0091364E"/>
    <w:rsid w:val="009136F2"/>
    <w:rsid w:val="00913A75"/>
    <w:rsid w:val="00913BBB"/>
    <w:rsid w:val="00913C87"/>
    <w:rsid w:val="00914266"/>
    <w:rsid w:val="009142AB"/>
    <w:rsid w:val="009145C5"/>
    <w:rsid w:val="0091470A"/>
    <w:rsid w:val="0091493A"/>
    <w:rsid w:val="00914A3F"/>
    <w:rsid w:val="00914AD7"/>
    <w:rsid w:val="00914B0D"/>
    <w:rsid w:val="00914BB4"/>
    <w:rsid w:val="00914C67"/>
    <w:rsid w:val="00914CC0"/>
    <w:rsid w:val="00914DE5"/>
    <w:rsid w:val="00914F28"/>
    <w:rsid w:val="00914FC1"/>
    <w:rsid w:val="009150CD"/>
    <w:rsid w:val="009152EB"/>
    <w:rsid w:val="00915372"/>
    <w:rsid w:val="009153A3"/>
    <w:rsid w:val="0091579C"/>
    <w:rsid w:val="009158D9"/>
    <w:rsid w:val="009158DD"/>
    <w:rsid w:val="00915901"/>
    <w:rsid w:val="009166AB"/>
    <w:rsid w:val="00916754"/>
    <w:rsid w:val="00916A9D"/>
    <w:rsid w:val="00916B5A"/>
    <w:rsid w:val="009171D3"/>
    <w:rsid w:val="009173FC"/>
    <w:rsid w:val="00917462"/>
    <w:rsid w:val="009175E2"/>
    <w:rsid w:val="0091785C"/>
    <w:rsid w:val="009178E2"/>
    <w:rsid w:val="00917AC5"/>
    <w:rsid w:val="00917B5E"/>
    <w:rsid w:val="00917BBF"/>
    <w:rsid w:val="00917ECC"/>
    <w:rsid w:val="0092058E"/>
    <w:rsid w:val="009207CB"/>
    <w:rsid w:val="00920A05"/>
    <w:rsid w:val="00920BED"/>
    <w:rsid w:val="00920EC0"/>
    <w:rsid w:val="00920FBC"/>
    <w:rsid w:val="00921071"/>
    <w:rsid w:val="00921153"/>
    <w:rsid w:val="00921270"/>
    <w:rsid w:val="009212BE"/>
    <w:rsid w:val="00921786"/>
    <w:rsid w:val="009218FC"/>
    <w:rsid w:val="00921AE8"/>
    <w:rsid w:val="00921B0D"/>
    <w:rsid w:val="00921E78"/>
    <w:rsid w:val="00921F01"/>
    <w:rsid w:val="00921F5D"/>
    <w:rsid w:val="00922272"/>
    <w:rsid w:val="009222E1"/>
    <w:rsid w:val="009223A1"/>
    <w:rsid w:val="009224D8"/>
    <w:rsid w:val="00922734"/>
    <w:rsid w:val="0092282E"/>
    <w:rsid w:val="00922AFC"/>
    <w:rsid w:val="00922B08"/>
    <w:rsid w:val="00922C8D"/>
    <w:rsid w:val="009231AC"/>
    <w:rsid w:val="00923519"/>
    <w:rsid w:val="0092357F"/>
    <w:rsid w:val="0092367B"/>
    <w:rsid w:val="0092380C"/>
    <w:rsid w:val="00923B86"/>
    <w:rsid w:val="009242B0"/>
    <w:rsid w:val="00924479"/>
    <w:rsid w:val="00924728"/>
    <w:rsid w:val="0092480F"/>
    <w:rsid w:val="0092487B"/>
    <w:rsid w:val="00924914"/>
    <w:rsid w:val="00924A87"/>
    <w:rsid w:val="00924B95"/>
    <w:rsid w:val="00924BA7"/>
    <w:rsid w:val="00924C9C"/>
    <w:rsid w:val="0092503D"/>
    <w:rsid w:val="009252D4"/>
    <w:rsid w:val="0092545C"/>
    <w:rsid w:val="00925464"/>
    <w:rsid w:val="009256CB"/>
    <w:rsid w:val="00925B1B"/>
    <w:rsid w:val="00925B84"/>
    <w:rsid w:val="00925C28"/>
    <w:rsid w:val="00925C60"/>
    <w:rsid w:val="00925E0B"/>
    <w:rsid w:val="00925F00"/>
    <w:rsid w:val="00925FCF"/>
    <w:rsid w:val="00926010"/>
    <w:rsid w:val="00926051"/>
    <w:rsid w:val="009264BE"/>
    <w:rsid w:val="009266EB"/>
    <w:rsid w:val="00926740"/>
    <w:rsid w:val="00926ACA"/>
    <w:rsid w:val="00926C12"/>
    <w:rsid w:val="00926CBF"/>
    <w:rsid w:val="00927514"/>
    <w:rsid w:val="009276EF"/>
    <w:rsid w:val="0092777F"/>
    <w:rsid w:val="00927A2D"/>
    <w:rsid w:val="00927A2F"/>
    <w:rsid w:val="00927B83"/>
    <w:rsid w:val="00927C15"/>
    <w:rsid w:val="00927DA5"/>
    <w:rsid w:val="00927DD5"/>
    <w:rsid w:val="00927E7F"/>
    <w:rsid w:val="00930071"/>
    <w:rsid w:val="009301DE"/>
    <w:rsid w:val="00930340"/>
    <w:rsid w:val="00930360"/>
    <w:rsid w:val="00930471"/>
    <w:rsid w:val="0093076C"/>
    <w:rsid w:val="0093086A"/>
    <w:rsid w:val="00930912"/>
    <w:rsid w:val="00930945"/>
    <w:rsid w:val="009309C2"/>
    <w:rsid w:val="00930A2D"/>
    <w:rsid w:val="00930B67"/>
    <w:rsid w:val="00931094"/>
    <w:rsid w:val="00931180"/>
    <w:rsid w:val="00931285"/>
    <w:rsid w:val="009317D0"/>
    <w:rsid w:val="00931885"/>
    <w:rsid w:val="009318AC"/>
    <w:rsid w:val="00931C2B"/>
    <w:rsid w:val="00931ECE"/>
    <w:rsid w:val="00931F19"/>
    <w:rsid w:val="0093207E"/>
    <w:rsid w:val="0093229E"/>
    <w:rsid w:val="00932550"/>
    <w:rsid w:val="00932602"/>
    <w:rsid w:val="0093294F"/>
    <w:rsid w:val="00932A37"/>
    <w:rsid w:val="00932B4B"/>
    <w:rsid w:val="00932BFA"/>
    <w:rsid w:val="00932E96"/>
    <w:rsid w:val="009330DD"/>
    <w:rsid w:val="00933112"/>
    <w:rsid w:val="0093311C"/>
    <w:rsid w:val="00933175"/>
    <w:rsid w:val="00933177"/>
    <w:rsid w:val="009339A8"/>
    <w:rsid w:val="00933DB7"/>
    <w:rsid w:val="00933F69"/>
    <w:rsid w:val="009341D7"/>
    <w:rsid w:val="0093458D"/>
    <w:rsid w:val="0093471A"/>
    <w:rsid w:val="0093471E"/>
    <w:rsid w:val="00934935"/>
    <w:rsid w:val="009349DF"/>
    <w:rsid w:val="00934B70"/>
    <w:rsid w:val="00934B9D"/>
    <w:rsid w:val="00934C99"/>
    <w:rsid w:val="00934F85"/>
    <w:rsid w:val="009351EE"/>
    <w:rsid w:val="00935246"/>
    <w:rsid w:val="0093545F"/>
    <w:rsid w:val="009356D6"/>
    <w:rsid w:val="00935ADA"/>
    <w:rsid w:val="00935B5E"/>
    <w:rsid w:val="00935C4E"/>
    <w:rsid w:val="00935DF6"/>
    <w:rsid w:val="00935E4F"/>
    <w:rsid w:val="00935F28"/>
    <w:rsid w:val="009361ED"/>
    <w:rsid w:val="009363AD"/>
    <w:rsid w:val="009365A5"/>
    <w:rsid w:val="00936647"/>
    <w:rsid w:val="009366F8"/>
    <w:rsid w:val="00936C5F"/>
    <w:rsid w:val="00936CC0"/>
    <w:rsid w:val="00936D3D"/>
    <w:rsid w:val="00936EB2"/>
    <w:rsid w:val="009374CA"/>
    <w:rsid w:val="009374D5"/>
    <w:rsid w:val="009376CC"/>
    <w:rsid w:val="009376F9"/>
    <w:rsid w:val="009377A6"/>
    <w:rsid w:val="009378DA"/>
    <w:rsid w:val="00937A57"/>
    <w:rsid w:val="00937CD4"/>
    <w:rsid w:val="00937F88"/>
    <w:rsid w:val="00940265"/>
    <w:rsid w:val="00940274"/>
    <w:rsid w:val="00940359"/>
    <w:rsid w:val="00940410"/>
    <w:rsid w:val="00940721"/>
    <w:rsid w:val="00940EA6"/>
    <w:rsid w:val="0094100F"/>
    <w:rsid w:val="009419F8"/>
    <w:rsid w:val="00941AD9"/>
    <w:rsid w:val="00941C47"/>
    <w:rsid w:val="00941C75"/>
    <w:rsid w:val="00941E34"/>
    <w:rsid w:val="00942206"/>
    <w:rsid w:val="00942AE8"/>
    <w:rsid w:val="00942CB7"/>
    <w:rsid w:val="00942F01"/>
    <w:rsid w:val="00942F45"/>
    <w:rsid w:val="009430CC"/>
    <w:rsid w:val="0094318C"/>
    <w:rsid w:val="009431FB"/>
    <w:rsid w:val="00943439"/>
    <w:rsid w:val="009434AB"/>
    <w:rsid w:val="009437A1"/>
    <w:rsid w:val="0094382E"/>
    <w:rsid w:val="00943C54"/>
    <w:rsid w:val="0094486A"/>
    <w:rsid w:val="00944A55"/>
    <w:rsid w:val="00944B61"/>
    <w:rsid w:val="00944B9C"/>
    <w:rsid w:val="00945127"/>
    <w:rsid w:val="00945236"/>
    <w:rsid w:val="00945284"/>
    <w:rsid w:val="009452D6"/>
    <w:rsid w:val="0094595D"/>
    <w:rsid w:val="00945CB3"/>
    <w:rsid w:val="009460FD"/>
    <w:rsid w:val="0094619D"/>
    <w:rsid w:val="00946334"/>
    <w:rsid w:val="0094656C"/>
    <w:rsid w:val="009465C9"/>
    <w:rsid w:val="0094661C"/>
    <w:rsid w:val="0094663F"/>
    <w:rsid w:val="00946D06"/>
    <w:rsid w:val="009470B3"/>
    <w:rsid w:val="0094745B"/>
    <w:rsid w:val="009474ED"/>
    <w:rsid w:val="0094773C"/>
    <w:rsid w:val="0094787E"/>
    <w:rsid w:val="00947880"/>
    <w:rsid w:val="009479A3"/>
    <w:rsid w:val="00947F8C"/>
    <w:rsid w:val="009500F4"/>
    <w:rsid w:val="00950503"/>
    <w:rsid w:val="00950948"/>
    <w:rsid w:val="009510C2"/>
    <w:rsid w:val="009510CF"/>
    <w:rsid w:val="00951113"/>
    <w:rsid w:val="00951817"/>
    <w:rsid w:val="009519FD"/>
    <w:rsid w:val="00951A8B"/>
    <w:rsid w:val="00951B0B"/>
    <w:rsid w:val="00951C14"/>
    <w:rsid w:val="00951D30"/>
    <w:rsid w:val="00951E22"/>
    <w:rsid w:val="00951EB3"/>
    <w:rsid w:val="00952140"/>
    <w:rsid w:val="00952167"/>
    <w:rsid w:val="00952341"/>
    <w:rsid w:val="009524B3"/>
    <w:rsid w:val="00952607"/>
    <w:rsid w:val="00952634"/>
    <w:rsid w:val="009526D0"/>
    <w:rsid w:val="00952746"/>
    <w:rsid w:val="00952A3F"/>
    <w:rsid w:val="00952E00"/>
    <w:rsid w:val="00952EAB"/>
    <w:rsid w:val="00952F31"/>
    <w:rsid w:val="009530FF"/>
    <w:rsid w:val="00953194"/>
    <w:rsid w:val="009535AD"/>
    <w:rsid w:val="00953661"/>
    <w:rsid w:val="009538FC"/>
    <w:rsid w:val="00953934"/>
    <w:rsid w:val="00953CBE"/>
    <w:rsid w:val="00953F32"/>
    <w:rsid w:val="00954048"/>
    <w:rsid w:val="009541E1"/>
    <w:rsid w:val="009542A8"/>
    <w:rsid w:val="00954625"/>
    <w:rsid w:val="009546A0"/>
    <w:rsid w:val="0095496E"/>
    <w:rsid w:val="00954B69"/>
    <w:rsid w:val="00954B93"/>
    <w:rsid w:val="00954BC2"/>
    <w:rsid w:val="00954CB0"/>
    <w:rsid w:val="00954D00"/>
    <w:rsid w:val="00955001"/>
    <w:rsid w:val="009550C0"/>
    <w:rsid w:val="00955320"/>
    <w:rsid w:val="00955873"/>
    <w:rsid w:val="009558EC"/>
    <w:rsid w:val="00955BF7"/>
    <w:rsid w:val="00955F8A"/>
    <w:rsid w:val="00956006"/>
    <w:rsid w:val="009560E6"/>
    <w:rsid w:val="0095613A"/>
    <w:rsid w:val="0095636B"/>
    <w:rsid w:val="00956709"/>
    <w:rsid w:val="009568F5"/>
    <w:rsid w:val="00956947"/>
    <w:rsid w:val="009569B2"/>
    <w:rsid w:val="00956C82"/>
    <w:rsid w:val="00956D5B"/>
    <w:rsid w:val="0095709C"/>
    <w:rsid w:val="00957117"/>
    <w:rsid w:val="00957277"/>
    <w:rsid w:val="00957300"/>
    <w:rsid w:val="00957396"/>
    <w:rsid w:val="00957441"/>
    <w:rsid w:val="0095767E"/>
    <w:rsid w:val="0095773B"/>
    <w:rsid w:val="009577BA"/>
    <w:rsid w:val="009578F2"/>
    <w:rsid w:val="00957CA8"/>
    <w:rsid w:val="009600D6"/>
    <w:rsid w:val="0096028A"/>
    <w:rsid w:val="009602A0"/>
    <w:rsid w:val="009603BC"/>
    <w:rsid w:val="00960417"/>
    <w:rsid w:val="00960455"/>
    <w:rsid w:val="00960548"/>
    <w:rsid w:val="00960560"/>
    <w:rsid w:val="00960798"/>
    <w:rsid w:val="009608A4"/>
    <w:rsid w:val="00960A34"/>
    <w:rsid w:val="00960C79"/>
    <w:rsid w:val="00960FF0"/>
    <w:rsid w:val="009615BD"/>
    <w:rsid w:val="0096164E"/>
    <w:rsid w:val="00961665"/>
    <w:rsid w:val="009617C9"/>
    <w:rsid w:val="00961C83"/>
    <w:rsid w:val="00961D84"/>
    <w:rsid w:val="00961ECB"/>
    <w:rsid w:val="00961EF5"/>
    <w:rsid w:val="009620DB"/>
    <w:rsid w:val="009623F8"/>
    <w:rsid w:val="00962400"/>
    <w:rsid w:val="00962681"/>
    <w:rsid w:val="00962812"/>
    <w:rsid w:val="00962817"/>
    <w:rsid w:val="00962A2B"/>
    <w:rsid w:val="00962CDE"/>
    <w:rsid w:val="00962D0E"/>
    <w:rsid w:val="00962FD2"/>
    <w:rsid w:val="009631DB"/>
    <w:rsid w:val="009632C2"/>
    <w:rsid w:val="009635A7"/>
    <w:rsid w:val="00963623"/>
    <w:rsid w:val="00963A2F"/>
    <w:rsid w:val="00963A45"/>
    <w:rsid w:val="00963B60"/>
    <w:rsid w:val="00963DAC"/>
    <w:rsid w:val="00963ED3"/>
    <w:rsid w:val="00963F62"/>
    <w:rsid w:val="0096422D"/>
    <w:rsid w:val="009644C6"/>
    <w:rsid w:val="00964B1D"/>
    <w:rsid w:val="00964DB5"/>
    <w:rsid w:val="00964DEA"/>
    <w:rsid w:val="00964E4E"/>
    <w:rsid w:val="00964FDF"/>
    <w:rsid w:val="00965020"/>
    <w:rsid w:val="00965176"/>
    <w:rsid w:val="009651CC"/>
    <w:rsid w:val="00965B92"/>
    <w:rsid w:val="00965BBA"/>
    <w:rsid w:val="00965D96"/>
    <w:rsid w:val="00965DDA"/>
    <w:rsid w:val="00965E39"/>
    <w:rsid w:val="00965E78"/>
    <w:rsid w:val="00966081"/>
    <w:rsid w:val="00966088"/>
    <w:rsid w:val="0096629F"/>
    <w:rsid w:val="0096632C"/>
    <w:rsid w:val="009666DA"/>
    <w:rsid w:val="009667B7"/>
    <w:rsid w:val="009667D7"/>
    <w:rsid w:val="00966AE2"/>
    <w:rsid w:val="00966DB6"/>
    <w:rsid w:val="0096702E"/>
    <w:rsid w:val="009671F4"/>
    <w:rsid w:val="009674F9"/>
    <w:rsid w:val="00967538"/>
    <w:rsid w:val="009675AC"/>
    <w:rsid w:val="009675EE"/>
    <w:rsid w:val="0096767C"/>
    <w:rsid w:val="00967DB6"/>
    <w:rsid w:val="00967DC7"/>
    <w:rsid w:val="00967F69"/>
    <w:rsid w:val="00967FB9"/>
    <w:rsid w:val="00970020"/>
    <w:rsid w:val="00970598"/>
    <w:rsid w:val="009705F5"/>
    <w:rsid w:val="00970658"/>
    <w:rsid w:val="00970791"/>
    <w:rsid w:val="009707DE"/>
    <w:rsid w:val="00970BCD"/>
    <w:rsid w:val="00970E60"/>
    <w:rsid w:val="00970F84"/>
    <w:rsid w:val="00971060"/>
    <w:rsid w:val="0097110A"/>
    <w:rsid w:val="0097111E"/>
    <w:rsid w:val="009713A6"/>
    <w:rsid w:val="009713E9"/>
    <w:rsid w:val="009715D6"/>
    <w:rsid w:val="00971611"/>
    <w:rsid w:val="00971BDC"/>
    <w:rsid w:val="00971EA7"/>
    <w:rsid w:val="00971F19"/>
    <w:rsid w:val="009721C4"/>
    <w:rsid w:val="009722A4"/>
    <w:rsid w:val="00972771"/>
    <w:rsid w:val="0097288E"/>
    <w:rsid w:val="00972BF7"/>
    <w:rsid w:val="00972C2D"/>
    <w:rsid w:val="00972D7E"/>
    <w:rsid w:val="00972E7A"/>
    <w:rsid w:val="00972F5C"/>
    <w:rsid w:val="0097316C"/>
    <w:rsid w:val="009731F1"/>
    <w:rsid w:val="00973527"/>
    <w:rsid w:val="00973863"/>
    <w:rsid w:val="0097392B"/>
    <w:rsid w:val="00973996"/>
    <w:rsid w:val="00973C99"/>
    <w:rsid w:val="00973CD0"/>
    <w:rsid w:val="00973E5F"/>
    <w:rsid w:val="00973FDD"/>
    <w:rsid w:val="00973FF7"/>
    <w:rsid w:val="0097419A"/>
    <w:rsid w:val="00974353"/>
    <w:rsid w:val="009743D1"/>
    <w:rsid w:val="00974445"/>
    <w:rsid w:val="0097463A"/>
    <w:rsid w:val="0097463B"/>
    <w:rsid w:val="00974643"/>
    <w:rsid w:val="009748A6"/>
    <w:rsid w:val="009749E1"/>
    <w:rsid w:val="009749F5"/>
    <w:rsid w:val="00974C0D"/>
    <w:rsid w:val="00974D84"/>
    <w:rsid w:val="00974FF0"/>
    <w:rsid w:val="0097515E"/>
    <w:rsid w:val="00975307"/>
    <w:rsid w:val="0097554E"/>
    <w:rsid w:val="00975719"/>
    <w:rsid w:val="00975987"/>
    <w:rsid w:val="00975D9E"/>
    <w:rsid w:val="00975E45"/>
    <w:rsid w:val="009761F3"/>
    <w:rsid w:val="00976486"/>
    <w:rsid w:val="009764A6"/>
    <w:rsid w:val="0097652E"/>
    <w:rsid w:val="00976760"/>
    <w:rsid w:val="0097713B"/>
    <w:rsid w:val="00977169"/>
    <w:rsid w:val="00977857"/>
    <w:rsid w:val="009778CD"/>
    <w:rsid w:val="00977A04"/>
    <w:rsid w:val="00977A4B"/>
    <w:rsid w:val="00977B5B"/>
    <w:rsid w:val="00977C2F"/>
    <w:rsid w:val="00977CD8"/>
    <w:rsid w:val="00977F87"/>
    <w:rsid w:val="009804C2"/>
    <w:rsid w:val="00980825"/>
    <w:rsid w:val="00980881"/>
    <w:rsid w:val="00980962"/>
    <w:rsid w:val="00980C8D"/>
    <w:rsid w:val="00980D37"/>
    <w:rsid w:val="00980EA6"/>
    <w:rsid w:val="00980F3C"/>
    <w:rsid w:val="00980F52"/>
    <w:rsid w:val="00981120"/>
    <w:rsid w:val="00981189"/>
    <w:rsid w:val="0098154C"/>
    <w:rsid w:val="009816BC"/>
    <w:rsid w:val="00981A7D"/>
    <w:rsid w:val="00981D3D"/>
    <w:rsid w:val="00981D67"/>
    <w:rsid w:val="009825D6"/>
    <w:rsid w:val="0098269C"/>
    <w:rsid w:val="009826A7"/>
    <w:rsid w:val="0098275B"/>
    <w:rsid w:val="009827C0"/>
    <w:rsid w:val="00982943"/>
    <w:rsid w:val="00982AA5"/>
    <w:rsid w:val="00983145"/>
    <w:rsid w:val="00983396"/>
    <w:rsid w:val="009833BA"/>
    <w:rsid w:val="0098340D"/>
    <w:rsid w:val="009835C1"/>
    <w:rsid w:val="00983A7C"/>
    <w:rsid w:val="00983CDB"/>
    <w:rsid w:val="00983D2C"/>
    <w:rsid w:val="00983D61"/>
    <w:rsid w:val="00983E54"/>
    <w:rsid w:val="00983EC3"/>
    <w:rsid w:val="00983EDE"/>
    <w:rsid w:val="00983EFB"/>
    <w:rsid w:val="0098404C"/>
    <w:rsid w:val="009840A4"/>
    <w:rsid w:val="00984169"/>
    <w:rsid w:val="00984526"/>
    <w:rsid w:val="009847E1"/>
    <w:rsid w:val="0098498B"/>
    <w:rsid w:val="00984BD3"/>
    <w:rsid w:val="0098506B"/>
    <w:rsid w:val="00985284"/>
    <w:rsid w:val="009855DD"/>
    <w:rsid w:val="00985708"/>
    <w:rsid w:val="0098575F"/>
    <w:rsid w:val="00985809"/>
    <w:rsid w:val="00985813"/>
    <w:rsid w:val="009859F8"/>
    <w:rsid w:val="00985A9A"/>
    <w:rsid w:val="00985AB7"/>
    <w:rsid w:val="00985AD7"/>
    <w:rsid w:val="00985C52"/>
    <w:rsid w:val="00985F05"/>
    <w:rsid w:val="00985F86"/>
    <w:rsid w:val="009860C1"/>
    <w:rsid w:val="00986111"/>
    <w:rsid w:val="009863F2"/>
    <w:rsid w:val="00986727"/>
    <w:rsid w:val="009868A5"/>
    <w:rsid w:val="00986BBA"/>
    <w:rsid w:val="00987094"/>
    <w:rsid w:val="0098716C"/>
    <w:rsid w:val="009876F1"/>
    <w:rsid w:val="00987808"/>
    <w:rsid w:val="0098785A"/>
    <w:rsid w:val="00987B3E"/>
    <w:rsid w:val="00987B53"/>
    <w:rsid w:val="00987BD3"/>
    <w:rsid w:val="00987EFF"/>
    <w:rsid w:val="009900E0"/>
    <w:rsid w:val="00990563"/>
    <w:rsid w:val="009909C9"/>
    <w:rsid w:val="00990A14"/>
    <w:rsid w:val="00990B22"/>
    <w:rsid w:val="009911B6"/>
    <w:rsid w:val="009916D3"/>
    <w:rsid w:val="009918FD"/>
    <w:rsid w:val="00991A36"/>
    <w:rsid w:val="00991B00"/>
    <w:rsid w:val="00991B5F"/>
    <w:rsid w:val="00991BEC"/>
    <w:rsid w:val="00991CC8"/>
    <w:rsid w:val="00991DE3"/>
    <w:rsid w:val="0099206C"/>
    <w:rsid w:val="009920E3"/>
    <w:rsid w:val="0099219E"/>
    <w:rsid w:val="00992462"/>
    <w:rsid w:val="00992496"/>
    <w:rsid w:val="0099259D"/>
    <w:rsid w:val="009925A4"/>
    <w:rsid w:val="009925CB"/>
    <w:rsid w:val="00992717"/>
    <w:rsid w:val="00992E0E"/>
    <w:rsid w:val="00992F90"/>
    <w:rsid w:val="00993005"/>
    <w:rsid w:val="00993060"/>
    <w:rsid w:val="00993800"/>
    <w:rsid w:val="00993DC8"/>
    <w:rsid w:val="0099436A"/>
    <w:rsid w:val="0099445D"/>
    <w:rsid w:val="009951C4"/>
    <w:rsid w:val="00995837"/>
    <w:rsid w:val="0099583C"/>
    <w:rsid w:val="00995ACF"/>
    <w:rsid w:val="00995BEE"/>
    <w:rsid w:val="00995D41"/>
    <w:rsid w:val="00995F9B"/>
    <w:rsid w:val="00996242"/>
    <w:rsid w:val="0099652A"/>
    <w:rsid w:val="009965CB"/>
    <w:rsid w:val="00996C42"/>
    <w:rsid w:val="00996EE7"/>
    <w:rsid w:val="00997176"/>
    <w:rsid w:val="00997710"/>
    <w:rsid w:val="0099779A"/>
    <w:rsid w:val="009978F9"/>
    <w:rsid w:val="0099795D"/>
    <w:rsid w:val="00997C5D"/>
    <w:rsid w:val="00997D0F"/>
    <w:rsid w:val="00997D6F"/>
    <w:rsid w:val="00997E51"/>
    <w:rsid w:val="00997F3C"/>
    <w:rsid w:val="009A0119"/>
    <w:rsid w:val="009A011A"/>
    <w:rsid w:val="009A0159"/>
    <w:rsid w:val="009A01EF"/>
    <w:rsid w:val="009A03E3"/>
    <w:rsid w:val="009A054E"/>
    <w:rsid w:val="009A0A00"/>
    <w:rsid w:val="009A0A4B"/>
    <w:rsid w:val="009A0AA6"/>
    <w:rsid w:val="009A0AAB"/>
    <w:rsid w:val="009A0B1C"/>
    <w:rsid w:val="009A0E02"/>
    <w:rsid w:val="009A10AA"/>
    <w:rsid w:val="009A14E9"/>
    <w:rsid w:val="009A1ABD"/>
    <w:rsid w:val="009A1E8F"/>
    <w:rsid w:val="009A201D"/>
    <w:rsid w:val="009A23E8"/>
    <w:rsid w:val="009A27DC"/>
    <w:rsid w:val="009A2AF8"/>
    <w:rsid w:val="009A2B87"/>
    <w:rsid w:val="009A2C36"/>
    <w:rsid w:val="009A2F9F"/>
    <w:rsid w:val="009A3327"/>
    <w:rsid w:val="009A3587"/>
    <w:rsid w:val="009A3692"/>
    <w:rsid w:val="009A371A"/>
    <w:rsid w:val="009A3833"/>
    <w:rsid w:val="009A3B8E"/>
    <w:rsid w:val="009A3D7B"/>
    <w:rsid w:val="009A3DC8"/>
    <w:rsid w:val="009A3FF9"/>
    <w:rsid w:val="009A40BB"/>
    <w:rsid w:val="009A430C"/>
    <w:rsid w:val="009A43D5"/>
    <w:rsid w:val="009A44A9"/>
    <w:rsid w:val="009A456E"/>
    <w:rsid w:val="009A4942"/>
    <w:rsid w:val="009A49BD"/>
    <w:rsid w:val="009A4BFA"/>
    <w:rsid w:val="009A4CC2"/>
    <w:rsid w:val="009A4DCE"/>
    <w:rsid w:val="009A50C1"/>
    <w:rsid w:val="009A54E1"/>
    <w:rsid w:val="009A5596"/>
    <w:rsid w:val="009A57D5"/>
    <w:rsid w:val="009A58FD"/>
    <w:rsid w:val="009A5901"/>
    <w:rsid w:val="009A5965"/>
    <w:rsid w:val="009A5CE5"/>
    <w:rsid w:val="009A60EA"/>
    <w:rsid w:val="009A64DD"/>
    <w:rsid w:val="009A6560"/>
    <w:rsid w:val="009A67AD"/>
    <w:rsid w:val="009A68BA"/>
    <w:rsid w:val="009A6D8D"/>
    <w:rsid w:val="009A6E24"/>
    <w:rsid w:val="009A6E4F"/>
    <w:rsid w:val="009A6E74"/>
    <w:rsid w:val="009A70F4"/>
    <w:rsid w:val="009A7185"/>
    <w:rsid w:val="009A7331"/>
    <w:rsid w:val="009A7373"/>
    <w:rsid w:val="009A7448"/>
    <w:rsid w:val="009A7BBC"/>
    <w:rsid w:val="009A7C77"/>
    <w:rsid w:val="009A7D7B"/>
    <w:rsid w:val="009A7F40"/>
    <w:rsid w:val="009B0015"/>
    <w:rsid w:val="009B010D"/>
    <w:rsid w:val="009B02C2"/>
    <w:rsid w:val="009B0554"/>
    <w:rsid w:val="009B07C1"/>
    <w:rsid w:val="009B0BC7"/>
    <w:rsid w:val="009B0C7C"/>
    <w:rsid w:val="009B1308"/>
    <w:rsid w:val="009B1436"/>
    <w:rsid w:val="009B1C74"/>
    <w:rsid w:val="009B1C81"/>
    <w:rsid w:val="009B1D1A"/>
    <w:rsid w:val="009B1EF0"/>
    <w:rsid w:val="009B2151"/>
    <w:rsid w:val="009B245E"/>
    <w:rsid w:val="009B2986"/>
    <w:rsid w:val="009B298C"/>
    <w:rsid w:val="009B2AB9"/>
    <w:rsid w:val="009B2AFD"/>
    <w:rsid w:val="009B2C65"/>
    <w:rsid w:val="009B2C6E"/>
    <w:rsid w:val="009B2CA3"/>
    <w:rsid w:val="009B2D78"/>
    <w:rsid w:val="009B31C1"/>
    <w:rsid w:val="009B3224"/>
    <w:rsid w:val="009B33C2"/>
    <w:rsid w:val="009B3481"/>
    <w:rsid w:val="009B35FF"/>
    <w:rsid w:val="009B36B9"/>
    <w:rsid w:val="009B37CA"/>
    <w:rsid w:val="009B37FC"/>
    <w:rsid w:val="009B3C02"/>
    <w:rsid w:val="009B3D66"/>
    <w:rsid w:val="009B3D90"/>
    <w:rsid w:val="009B3ED0"/>
    <w:rsid w:val="009B3F31"/>
    <w:rsid w:val="009B3F71"/>
    <w:rsid w:val="009B40C2"/>
    <w:rsid w:val="009B4213"/>
    <w:rsid w:val="009B4329"/>
    <w:rsid w:val="009B44AD"/>
    <w:rsid w:val="009B47F9"/>
    <w:rsid w:val="009B481F"/>
    <w:rsid w:val="009B48CD"/>
    <w:rsid w:val="009B49A6"/>
    <w:rsid w:val="009B4B06"/>
    <w:rsid w:val="009B4B7B"/>
    <w:rsid w:val="009B4DEB"/>
    <w:rsid w:val="009B4E97"/>
    <w:rsid w:val="009B5126"/>
    <w:rsid w:val="009B5153"/>
    <w:rsid w:val="009B5206"/>
    <w:rsid w:val="009B522E"/>
    <w:rsid w:val="009B52CA"/>
    <w:rsid w:val="009B5398"/>
    <w:rsid w:val="009B53FE"/>
    <w:rsid w:val="009B552C"/>
    <w:rsid w:val="009B5B7D"/>
    <w:rsid w:val="009B5C45"/>
    <w:rsid w:val="009B5D62"/>
    <w:rsid w:val="009B608F"/>
    <w:rsid w:val="009B616B"/>
    <w:rsid w:val="009B6489"/>
    <w:rsid w:val="009B6559"/>
    <w:rsid w:val="009B69FC"/>
    <w:rsid w:val="009B6BCB"/>
    <w:rsid w:val="009B6BCC"/>
    <w:rsid w:val="009B6D29"/>
    <w:rsid w:val="009B6DF0"/>
    <w:rsid w:val="009B6EA7"/>
    <w:rsid w:val="009B7266"/>
    <w:rsid w:val="009B72D7"/>
    <w:rsid w:val="009B737D"/>
    <w:rsid w:val="009B7733"/>
    <w:rsid w:val="009B7795"/>
    <w:rsid w:val="009B7920"/>
    <w:rsid w:val="009B7AC7"/>
    <w:rsid w:val="009B7B34"/>
    <w:rsid w:val="009B7C9F"/>
    <w:rsid w:val="009B7E01"/>
    <w:rsid w:val="009B7EFE"/>
    <w:rsid w:val="009C0009"/>
    <w:rsid w:val="009C00F0"/>
    <w:rsid w:val="009C028B"/>
    <w:rsid w:val="009C0711"/>
    <w:rsid w:val="009C085D"/>
    <w:rsid w:val="009C08FA"/>
    <w:rsid w:val="009C0F7A"/>
    <w:rsid w:val="009C10B1"/>
    <w:rsid w:val="009C1465"/>
    <w:rsid w:val="009C14F2"/>
    <w:rsid w:val="009C15A3"/>
    <w:rsid w:val="009C1CF7"/>
    <w:rsid w:val="009C245F"/>
    <w:rsid w:val="009C2470"/>
    <w:rsid w:val="009C27EE"/>
    <w:rsid w:val="009C2802"/>
    <w:rsid w:val="009C28FF"/>
    <w:rsid w:val="009C2D78"/>
    <w:rsid w:val="009C2D9A"/>
    <w:rsid w:val="009C2E06"/>
    <w:rsid w:val="009C2E1D"/>
    <w:rsid w:val="009C2F17"/>
    <w:rsid w:val="009C2FFC"/>
    <w:rsid w:val="009C3253"/>
    <w:rsid w:val="009C32B0"/>
    <w:rsid w:val="009C35E4"/>
    <w:rsid w:val="009C3616"/>
    <w:rsid w:val="009C37E2"/>
    <w:rsid w:val="009C383E"/>
    <w:rsid w:val="009C38F3"/>
    <w:rsid w:val="009C3CCA"/>
    <w:rsid w:val="009C3D3A"/>
    <w:rsid w:val="009C3D45"/>
    <w:rsid w:val="009C415A"/>
    <w:rsid w:val="009C4254"/>
    <w:rsid w:val="009C446B"/>
    <w:rsid w:val="009C458C"/>
    <w:rsid w:val="009C4598"/>
    <w:rsid w:val="009C47E4"/>
    <w:rsid w:val="009C483C"/>
    <w:rsid w:val="009C4C90"/>
    <w:rsid w:val="009C4D30"/>
    <w:rsid w:val="009C4DB2"/>
    <w:rsid w:val="009C4FF2"/>
    <w:rsid w:val="009C5075"/>
    <w:rsid w:val="009C523E"/>
    <w:rsid w:val="009C5301"/>
    <w:rsid w:val="009C53D8"/>
    <w:rsid w:val="009C5419"/>
    <w:rsid w:val="009C5613"/>
    <w:rsid w:val="009C59A8"/>
    <w:rsid w:val="009C5B3B"/>
    <w:rsid w:val="009C5BC3"/>
    <w:rsid w:val="009C5E31"/>
    <w:rsid w:val="009C5F4B"/>
    <w:rsid w:val="009C676E"/>
    <w:rsid w:val="009C69A3"/>
    <w:rsid w:val="009C6D05"/>
    <w:rsid w:val="009C6D92"/>
    <w:rsid w:val="009C6EC4"/>
    <w:rsid w:val="009C6FDA"/>
    <w:rsid w:val="009C72F6"/>
    <w:rsid w:val="009C76B4"/>
    <w:rsid w:val="009C7AD1"/>
    <w:rsid w:val="009D02FE"/>
    <w:rsid w:val="009D033E"/>
    <w:rsid w:val="009D093D"/>
    <w:rsid w:val="009D0CCE"/>
    <w:rsid w:val="009D1074"/>
    <w:rsid w:val="009D119D"/>
    <w:rsid w:val="009D163E"/>
    <w:rsid w:val="009D1676"/>
    <w:rsid w:val="009D16BE"/>
    <w:rsid w:val="009D1878"/>
    <w:rsid w:val="009D18AD"/>
    <w:rsid w:val="009D1E3E"/>
    <w:rsid w:val="009D1EA8"/>
    <w:rsid w:val="009D2367"/>
    <w:rsid w:val="009D2474"/>
    <w:rsid w:val="009D24E9"/>
    <w:rsid w:val="009D2600"/>
    <w:rsid w:val="009D29B6"/>
    <w:rsid w:val="009D2DC6"/>
    <w:rsid w:val="009D2ED6"/>
    <w:rsid w:val="009D2FAF"/>
    <w:rsid w:val="009D3016"/>
    <w:rsid w:val="009D3059"/>
    <w:rsid w:val="009D3077"/>
    <w:rsid w:val="009D3265"/>
    <w:rsid w:val="009D32D3"/>
    <w:rsid w:val="009D32EB"/>
    <w:rsid w:val="009D33E2"/>
    <w:rsid w:val="009D36D2"/>
    <w:rsid w:val="009D3797"/>
    <w:rsid w:val="009D3860"/>
    <w:rsid w:val="009D38AB"/>
    <w:rsid w:val="009D3967"/>
    <w:rsid w:val="009D3D08"/>
    <w:rsid w:val="009D3F6B"/>
    <w:rsid w:val="009D43A8"/>
    <w:rsid w:val="009D43EF"/>
    <w:rsid w:val="009D45CC"/>
    <w:rsid w:val="009D4765"/>
    <w:rsid w:val="009D487F"/>
    <w:rsid w:val="009D4A4B"/>
    <w:rsid w:val="009D4C28"/>
    <w:rsid w:val="009D4EC8"/>
    <w:rsid w:val="009D5293"/>
    <w:rsid w:val="009D5325"/>
    <w:rsid w:val="009D53BF"/>
    <w:rsid w:val="009D540F"/>
    <w:rsid w:val="009D568B"/>
    <w:rsid w:val="009D5A69"/>
    <w:rsid w:val="009D5B0C"/>
    <w:rsid w:val="009D5BA7"/>
    <w:rsid w:val="009D5C29"/>
    <w:rsid w:val="009D5CC1"/>
    <w:rsid w:val="009D5D45"/>
    <w:rsid w:val="009D5DF6"/>
    <w:rsid w:val="009D620C"/>
    <w:rsid w:val="009D6348"/>
    <w:rsid w:val="009D6349"/>
    <w:rsid w:val="009D64CE"/>
    <w:rsid w:val="009D6558"/>
    <w:rsid w:val="009D6BAA"/>
    <w:rsid w:val="009D7130"/>
    <w:rsid w:val="009D722E"/>
    <w:rsid w:val="009D779B"/>
    <w:rsid w:val="009D7894"/>
    <w:rsid w:val="009D7935"/>
    <w:rsid w:val="009D7FBB"/>
    <w:rsid w:val="009E032E"/>
    <w:rsid w:val="009E038C"/>
    <w:rsid w:val="009E07E2"/>
    <w:rsid w:val="009E0A7C"/>
    <w:rsid w:val="009E0C66"/>
    <w:rsid w:val="009E0F70"/>
    <w:rsid w:val="009E1391"/>
    <w:rsid w:val="009E13CD"/>
    <w:rsid w:val="009E15D9"/>
    <w:rsid w:val="009E16DA"/>
    <w:rsid w:val="009E1989"/>
    <w:rsid w:val="009E1BE1"/>
    <w:rsid w:val="009E1C54"/>
    <w:rsid w:val="009E1E44"/>
    <w:rsid w:val="009E1FF2"/>
    <w:rsid w:val="009E20E7"/>
    <w:rsid w:val="009E2608"/>
    <w:rsid w:val="009E29F5"/>
    <w:rsid w:val="009E2A30"/>
    <w:rsid w:val="009E2EE9"/>
    <w:rsid w:val="009E2F85"/>
    <w:rsid w:val="009E30F5"/>
    <w:rsid w:val="009E31F8"/>
    <w:rsid w:val="009E323A"/>
    <w:rsid w:val="009E34E0"/>
    <w:rsid w:val="009E35A1"/>
    <w:rsid w:val="009E38D0"/>
    <w:rsid w:val="009E3A5B"/>
    <w:rsid w:val="009E3C70"/>
    <w:rsid w:val="009E4034"/>
    <w:rsid w:val="009E41AD"/>
    <w:rsid w:val="009E4267"/>
    <w:rsid w:val="009E43D4"/>
    <w:rsid w:val="009E45B0"/>
    <w:rsid w:val="009E46F7"/>
    <w:rsid w:val="009E4774"/>
    <w:rsid w:val="009E47D2"/>
    <w:rsid w:val="009E4A89"/>
    <w:rsid w:val="009E4BE6"/>
    <w:rsid w:val="009E4CD9"/>
    <w:rsid w:val="009E4D46"/>
    <w:rsid w:val="009E4F41"/>
    <w:rsid w:val="009E53A8"/>
    <w:rsid w:val="009E55D3"/>
    <w:rsid w:val="009E5BFB"/>
    <w:rsid w:val="009E5D4A"/>
    <w:rsid w:val="009E5EDE"/>
    <w:rsid w:val="009E5F37"/>
    <w:rsid w:val="009E602C"/>
    <w:rsid w:val="009E604C"/>
    <w:rsid w:val="009E6163"/>
    <w:rsid w:val="009E6362"/>
    <w:rsid w:val="009E641A"/>
    <w:rsid w:val="009E648D"/>
    <w:rsid w:val="009E65BC"/>
    <w:rsid w:val="009E6606"/>
    <w:rsid w:val="009E6859"/>
    <w:rsid w:val="009E69FD"/>
    <w:rsid w:val="009E6A28"/>
    <w:rsid w:val="009E6ADF"/>
    <w:rsid w:val="009E6AE2"/>
    <w:rsid w:val="009E6EB3"/>
    <w:rsid w:val="009E7191"/>
    <w:rsid w:val="009E725C"/>
    <w:rsid w:val="009E734A"/>
    <w:rsid w:val="009E74BC"/>
    <w:rsid w:val="009E74D4"/>
    <w:rsid w:val="009E757B"/>
    <w:rsid w:val="009E7706"/>
    <w:rsid w:val="009E7802"/>
    <w:rsid w:val="009E7AE0"/>
    <w:rsid w:val="009E7B70"/>
    <w:rsid w:val="009E7DAE"/>
    <w:rsid w:val="009F0213"/>
    <w:rsid w:val="009F0760"/>
    <w:rsid w:val="009F080D"/>
    <w:rsid w:val="009F0CE0"/>
    <w:rsid w:val="009F0F76"/>
    <w:rsid w:val="009F13B2"/>
    <w:rsid w:val="009F1625"/>
    <w:rsid w:val="009F169D"/>
    <w:rsid w:val="009F1772"/>
    <w:rsid w:val="009F1788"/>
    <w:rsid w:val="009F19A2"/>
    <w:rsid w:val="009F1C10"/>
    <w:rsid w:val="009F1E4E"/>
    <w:rsid w:val="009F1EBF"/>
    <w:rsid w:val="009F1F29"/>
    <w:rsid w:val="009F23BF"/>
    <w:rsid w:val="009F2AA7"/>
    <w:rsid w:val="009F2AD5"/>
    <w:rsid w:val="009F2EA2"/>
    <w:rsid w:val="009F3032"/>
    <w:rsid w:val="009F32C3"/>
    <w:rsid w:val="009F334F"/>
    <w:rsid w:val="009F33E3"/>
    <w:rsid w:val="009F34CB"/>
    <w:rsid w:val="009F34E8"/>
    <w:rsid w:val="009F369A"/>
    <w:rsid w:val="009F36A8"/>
    <w:rsid w:val="009F3838"/>
    <w:rsid w:val="009F3BBB"/>
    <w:rsid w:val="009F4040"/>
    <w:rsid w:val="009F40B1"/>
    <w:rsid w:val="009F4385"/>
    <w:rsid w:val="009F45A7"/>
    <w:rsid w:val="009F45EC"/>
    <w:rsid w:val="009F4ABB"/>
    <w:rsid w:val="009F4D05"/>
    <w:rsid w:val="009F4ED9"/>
    <w:rsid w:val="009F542D"/>
    <w:rsid w:val="009F5618"/>
    <w:rsid w:val="009F5702"/>
    <w:rsid w:val="009F57FA"/>
    <w:rsid w:val="009F591D"/>
    <w:rsid w:val="009F5BED"/>
    <w:rsid w:val="009F5D60"/>
    <w:rsid w:val="009F5DE9"/>
    <w:rsid w:val="009F6556"/>
    <w:rsid w:val="009F65EE"/>
    <w:rsid w:val="009F69DE"/>
    <w:rsid w:val="009F6A57"/>
    <w:rsid w:val="009F6CEA"/>
    <w:rsid w:val="009F6F30"/>
    <w:rsid w:val="009F75A5"/>
    <w:rsid w:val="009F7708"/>
    <w:rsid w:val="009F77BE"/>
    <w:rsid w:val="009F7B2F"/>
    <w:rsid w:val="009F7B9B"/>
    <w:rsid w:val="009F7DE3"/>
    <w:rsid w:val="00A00024"/>
    <w:rsid w:val="00A000A9"/>
    <w:rsid w:val="00A002C4"/>
    <w:rsid w:val="00A00441"/>
    <w:rsid w:val="00A0046D"/>
    <w:rsid w:val="00A006F7"/>
    <w:rsid w:val="00A0084C"/>
    <w:rsid w:val="00A00B24"/>
    <w:rsid w:val="00A00C7A"/>
    <w:rsid w:val="00A01111"/>
    <w:rsid w:val="00A01260"/>
    <w:rsid w:val="00A016DA"/>
    <w:rsid w:val="00A01C61"/>
    <w:rsid w:val="00A01D1C"/>
    <w:rsid w:val="00A01D61"/>
    <w:rsid w:val="00A01F90"/>
    <w:rsid w:val="00A02105"/>
    <w:rsid w:val="00A023C6"/>
    <w:rsid w:val="00A02750"/>
    <w:rsid w:val="00A028D1"/>
    <w:rsid w:val="00A02BC1"/>
    <w:rsid w:val="00A02CFF"/>
    <w:rsid w:val="00A033F8"/>
    <w:rsid w:val="00A036AD"/>
    <w:rsid w:val="00A037D5"/>
    <w:rsid w:val="00A038CF"/>
    <w:rsid w:val="00A03CCF"/>
    <w:rsid w:val="00A03F99"/>
    <w:rsid w:val="00A04173"/>
    <w:rsid w:val="00A0422E"/>
    <w:rsid w:val="00A04322"/>
    <w:rsid w:val="00A044ED"/>
    <w:rsid w:val="00A04508"/>
    <w:rsid w:val="00A04BA5"/>
    <w:rsid w:val="00A04E93"/>
    <w:rsid w:val="00A0529B"/>
    <w:rsid w:val="00A0532D"/>
    <w:rsid w:val="00A05348"/>
    <w:rsid w:val="00A055B8"/>
    <w:rsid w:val="00A057EE"/>
    <w:rsid w:val="00A059F3"/>
    <w:rsid w:val="00A05CB7"/>
    <w:rsid w:val="00A05E74"/>
    <w:rsid w:val="00A06096"/>
    <w:rsid w:val="00A0650B"/>
    <w:rsid w:val="00A06652"/>
    <w:rsid w:val="00A0685F"/>
    <w:rsid w:val="00A06A44"/>
    <w:rsid w:val="00A06A6C"/>
    <w:rsid w:val="00A06A85"/>
    <w:rsid w:val="00A06B66"/>
    <w:rsid w:val="00A06BC2"/>
    <w:rsid w:val="00A06CB6"/>
    <w:rsid w:val="00A06D6A"/>
    <w:rsid w:val="00A06EF2"/>
    <w:rsid w:val="00A071A9"/>
    <w:rsid w:val="00A071DB"/>
    <w:rsid w:val="00A07523"/>
    <w:rsid w:val="00A0758D"/>
    <w:rsid w:val="00A077BC"/>
    <w:rsid w:val="00A077D5"/>
    <w:rsid w:val="00A07858"/>
    <w:rsid w:val="00A078B3"/>
    <w:rsid w:val="00A07C8B"/>
    <w:rsid w:val="00A07D38"/>
    <w:rsid w:val="00A07EBA"/>
    <w:rsid w:val="00A07EDE"/>
    <w:rsid w:val="00A07F20"/>
    <w:rsid w:val="00A07FF0"/>
    <w:rsid w:val="00A10068"/>
    <w:rsid w:val="00A102E0"/>
    <w:rsid w:val="00A103AC"/>
    <w:rsid w:val="00A1057B"/>
    <w:rsid w:val="00A10782"/>
    <w:rsid w:val="00A10AFB"/>
    <w:rsid w:val="00A10C08"/>
    <w:rsid w:val="00A10D10"/>
    <w:rsid w:val="00A10FA9"/>
    <w:rsid w:val="00A1101E"/>
    <w:rsid w:val="00A11033"/>
    <w:rsid w:val="00A1120D"/>
    <w:rsid w:val="00A113E3"/>
    <w:rsid w:val="00A113F3"/>
    <w:rsid w:val="00A1150D"/>
    <w:rsid w:val="00A1157B"/>
    <w:rsid w:val="00A11726"/>
    <w:rsid w:val="00A1180F"/>
    <w:rsid w:val="00A11946"/>
    <w:rsid w:val="00A11BBB"/>
    <w:rsid w:val="00A11BC9"/>
    <w:rsid w:val="00A11CD3"/>
    <w:rsid w:val="00A11DFF"/>
    <w:rsid w:val="00A11F26"/>
    <w:rsid w:val="00A120F9"/>
    <w:rsid w:val="00A1211D"/>
    <w:rsid w:val="00A12228"/>
    <w:rsid w:val="00A1228C"/>
    <w:rsid w:val="00A1287A"/>
    <w:rsid w:val="00A12990"/>
    <w:rsid w:val="00A129A9"/>
    <w:rsid w:val="00A12A0C"/>
    <w:rsid w:val="00A12AE3"/>
    <w:rsid w:val="00A12B11"/>
    <w:rsid w:val="00A12C49"/>
    <w:rsid w:val="00A13113"/>
    <w:rsid w:val="00A131CA"/>
    <w:rsid w:val="00A137A3"/>
    <w:rsid w:val="00A1382E"/>
    <w:rsid w:val="00A13C9F"/>
    <w:rsid w:val="00A13ED1"/>
    <w:rsid w:val="00A13F27"/>
    <w:rsid w:val="00A14091"/>
    <w:rsid w:val="00A140C5"/>
    <w:rsid w:val="00A14140"/>
    <w:rsid w:val="00A14170"/>
    <w:rsid w:val="00A14444"/>
    <w:rsid w:val="00A1450E"/>
    <w:rsid w:val="00A145FD"/>
    <w:rsid w:val="00A1476F"/>
    <w:rsid w:val="00A14B47"/>
    <w:rsid w:val="00A14B86"/>
    <w:rsid w:val="00A14BDC"/>
    <w:rsid w:val="00A14DA5"/>
    <w:rsid w:val="00A14ED0"/>
    <w:rsid w:val="00A15337"/>
    <w:rsid w:val="00A1534A"/>
    <w:rsid w:val="00A15667"/>
    <w:rsid w:val="00A156D2"/>
    <w:rsid w:val="00A157E4"/>
    <w:rsid w:val="00A15AD7"/>
    <w:rsid w:val="00A15BA0"/>
    <w:rsid w:val="00A15CCE"/>
    <w:rsid w:val="00A15FD4"/>
    <w:rsid w:val="00A162DB"/>
    <w:rsid w:val="00A162EB"/>
    <w:rsid w:val="00A16421"/>
    <w:rsid w:val="00A1680B"/>
    <w:rsid w:val="00A16A53"/>
    <w:rsid w:val="00A16BAC"/>
    <w:rsid w:val="00A16C6F"/>
    <w:rsid w:val="00A16E4F"/>
    <w:rsid w:val="00A1704C"/>
    <w:rsid w:val="00A17055"/>
    <w:rsid w:val="00A170F7"/>
    <w:rsid w:val="00A1717A"/>
    <w:rsid w:val="00A1723D"/>
    <w:rsid w:val="00A17309"/>
    <w:rsid w:val="00A17345"/>
    <w:rsid w:val="00A17377"/>
    <w:rsid w:val="00A1758C"/>
    <w:rsid w:val="00A176FA"/>
    <w:rsid w:val="00A1771F"/>
    <w:rsid w:val="00A177A8"/>
    <w:rsid w:val="00A17A01"/>
    <w:rsid w:val="00A17BCD"/>
    <w:rsid w:val="00A17BFC"/>
    <w:rsid w:val="00A17C06"/>
    <w:rsid w:val="00A17C89"/>
    <w:rsid w:val="00A17D0F"/>
    <w:rsid w:val="00A17DB2"/>
    <w:rsid w:val="00A201D0"/>
    <w:rsid w:val="00A205F6"/>
    <w:rsid w:val="00A206FA"/>
    <w:rsid w:val="00A2075B"/>
    <w:rsid w:val="00A20776"/>
    <w:rsid w:val="00A20B0E"/>
    <w:rsid w:val="00A20B98"/>
    <w:rsid w:val="00A20C1D"/>
    <w:rsid w:val="00A20E45"/>
    <w:rsid w:val="00A2101D"/>
    <w:rsid w:val="00A213FA"/>
    <w:rsid w:val="00A21435"/>
    <w:rsid w:val="00A2146E"/>
    <w:rsid w:val="00A21574"/>
    <w:rsid w:val="00A215C4"/>
    <w:rsid w:val="00A22028"/>
    <w:rsid w:val="00A221F8"/>
    <w:rsid w:val="00A2273E"/>
    <w:rsid w:val="00A22C72"/>
    <w:rsid w:val="00A22DB2"/>
    <w:rsid w:val="00A231AE"/>
    <w:rsid w:val="00A23572"/>
    <w:rsid w:val="00A23583"/>
    <w:rsid w:val="00A237FD"/>
    <w:rsid w:val="00A23ADC"/>
    <w:rsid w:val="00A23DD0"/>
    <w:rsid w:val="00A23F75"/>
    <w:rsid w:val="00A23FB7"/>
    <w:rsid w:val="00A24308"/>
    <w:rsid w:val="00A243E4"/>
    <w:rsid w:val="00A2443F"/>
    <w:rsid w:val="00A2446F"/>
    <w:rsid w:val="00A2452A"/>
    <w:rsid w:val="00A24873"/>
    <w:rsid w:val="00A2489D"/>
    <w:rsid w:val="00A2495E"/>
    <w:rsid w:val="00A24A64"/>
    <w:rsid w:val="00A24DBC"/>
    <w:rsid w:val="00A24F2A"/>
    <w:rsid w:val="00A250D2"/>
    <w:rsid w:val="00A251D1"/>
    <w:rsid w:val="00A2522F"/>
    <w:rsid w:val="00A25283"/>
    <w:rsid w:val="00A256C9"/>
    <w:rsid w:val="00A257AA"/>
    <w:rsid w:val="00A257F9"/>
    <w:rsid w:val="00A25826"/>
    <w:rsid w:val="00A25861"/>
    <w:rsid w:val="00A25A1E"/>
    <w:rsid w:val="00A25A7C"/>
    <w:rsid w:val="00A25AB4"/>
    <w:rsid w:val="00A25B6E"/>
    <w:rsid w:val="00A25E6E"/>
    <w:rsid w:val="00A25FBE"/>
    <w:rsid w:val="00A26337"/>
    <w:rsid w:val="00A26507"/>
    <w:rsid w:val="00A26809"/>
    <w:rsid w:val="00A26BA0"/>
    <w:rsid w:val="00A26C2E"/>
    <w:rsid w:val="00A26C41"/>
    <w:rsid w:val="00A26C87"/>
    <w:rsid w:val="00A26CF0"/>
    <w:rsid w:val="00A26DA1"/>
    <w:rsid w:val="00A27191"/>
    <w:rsid w:val="00A27E5A"/>
    <w:rsid w:val="00A30262"/>
    <w:rsid w:val="00A304A1"/>
    <w:rsid w:val="00A304AF"/>
    <w:rsid w:val="00A307C2"/>
    <w:rsid w:val="00A309FD"/>
    <w:rsid w:val="00A30CDD"/>
    <w:rsid w:val="00A30D0A"/>
    <w:rsid w:val="00A30DC2"/>
    <w:rsid w:val="00A3137E"/>
    <w:rsid w:val="00A313E4"/>
    <w:rsid w:val="00A31554"/>
    <w:rsid w:val="00A31696"/>
    <w:rsid w:val="00A31768"/>
    <w:rsid w:val="00A31D55"/>
    <w:rsid w:val="00A31FF6"/>
    <w:rsid w:val="00A32038"/>
    <w:rsid w:val="00A321F8"/>
    <w:rsid w:val="00A32249"/>
    <w:rsid w:val="00A325B7"/>
    <w:rsid w:val="00A32602"/>
    <w:rsid w:val="00A326B8"/>
    <w:rsid w:val="00A32A30"/>
    <w:rsid w:val="00A32A58"/>
    <w:rsid w:val="00A32ABB"/>
    <w:rsid w:val="00A32DF6"/>
    <w:rsid w:val="00A32F6A"/>
    <w:rsid w:val="00A332E6"/>
    <w:rsid w:val="00A333C0"/>
    <w:rsid w:val="00A33718"/>
    <w:rsid w:val="00A33B3D"/>
    <w:rsid w:val="00A33FCC"/>
    <w:rsid w:val="00A3407C"/>
    <w:rsid w:val="00A3436D"/>
    <w:rsid w:val="00A3446D"/>
    <w:rsid w:val="00A34581"/>
    <w:rsid w:val="00A346CD"/>
    <w:rsid w:val="00A34758"/>
    <w:rsid w:val="00A34847"/>
    <w:rsid w:val="00A34B52"/>
    <w:rsid w:val="00A34DBA"/>
    <w:rsid w:val="00A34FB3"/>
    <w:rsid w:val="00A3516C"/>
    <w:rsid w:val="00A35177"/>
    <w:rsid w:val="00A353D8"/>
    <w:rsid w:val="00A354B1"/>
    <w:rsid w:val="00A354BF"/>
    <w:rsid w:val="00A354C8"/>
    <w:rsid w:val="00A35897"/>
    <w:rsid w:val="00A35932"/>
    <w:rsid w:val="00A35B15"/>
    <w:rsid w:val="00A35C1B"/>
    <w:rsid w:val="00A35E1B"/>
    <w:rsid w:val="00A36014"/>
    <w:rsid w:val="00A36079"/>
    <w:rsid w:val="00A360A2"/>
    <w:rsid w:val="00A36179"/>
    <w:rsid w:val="00A365C1"/>
    <w:rsid w:val="00A367B1"/>
    <w:rsid w:val="00A368AC"/>
    <w:rsid w:val="00A368E2"/>
    <w:rsid w:val="00A368EA"/>
    <w:rsid w:val="00A36ACB"/>
    <w:rsid w:val="00A36B60"/>
    <w:rsid w:val="00A36BCE"/>
    <w:rsid w:val="00A36D2E"/>
    <w:rsid w:val="00A36EAD"/>
    <w:rsid w:val="00A37119"/>
    <w:rsid w:val="00A37544"/>
    <w:rsid w:val="00A3764E"/>
    <w:rsid w:val="00A3778C"/>
    <w:rsid w:val="00A377BB"/>
    <w:rsid w:val="00A37B21"/>
    <w:rsid w:val="00A37B49"/>
    <w:rsid w:val="00A37D54"/>
    <w:rsid w:val="00A400C4"/>
    <w:rsid w:val="00A401F0"/>
    <w:rsid w:val="00A4045D"/>
    <w:rsid w:val="00A40906"/>
    <w:rsid w:val="00A40A60"/>
    <w:rsid w:val="00A40C32"/>
    <w:rsid w:val="00A40CFF"/>
    <w:rsid w:val="00A40EF1"/>
    <w:rsid w:val="00A40FE7"/>
    <w:rsid w:val="00A41001"/>
    <w:rsid w:val="00A411EC"/>
    <w:rsid w:val="00A4123D"/>
    <w:rsid w:val="00A412E5"/>
    <w:rsid w:val="00A4131D"/>
    <w:rsid w:val="00A418D6"/>
    <w:rsid w:val="00A41A1E"/>
    <w:rsid w:val="00A41AF2"/>
    <w:rsid w:val="00A41F72"/>
    <w:rsid w:val="00A4269E"/>
    <w:rsid w:val="00A4288B"/>
    <w:rsid w:val="00A4295C"/>
    <w:rsid w:val="00A429AF"/>
    <w:rsid w:val="00A42AD2"/>
    <w:rsid w:val="00A42B60"/>
    <w:rsid w:val="00A42B71"/>
    <w:rsid w:val="00A42C85"/>
    <w:rsid w:val="00A42D2B"/>
    <w:rsid w:val="00A42E8B"/>
    <w:rsid w:val="00A42F10"/>
    <w:rsid w:val="00A431B9"/>
    <w:rsid w:val="00A431DD"/>
    <w:rsid w:val="00A435BB"/>
    <w:rsid w:val="00A43711"/>
    <w:rsid w:val="00A43A1C"/>
    <w:rsid w:val="00A43B52"/>
    <w:rsid w:val="00A43D14"/>
    <w:rsid w:val="00A43EB8"/>
    <w:rsid w:val="00A44110"/>
    <w:rsid w:val="00A441A1"/>
    <w:rsid w:val="00A4449B"/>
    <w:rsid w:val="00A444A1"/>
    <w:rsid w:val="00A446F7"/>
    <w:rsid w:val="00A44C3D"/>
    <w:rsid w:val="00A450BE"/>
    <w:rsid w:val="00A45173"/>
    <w:rsid w:val="00A4520B"/>
    <w:rsid w:val="00A452D6"/>
    <w:rsid w:val="00A45418"/>
    <w:rsid w:val="00A45487"/>
    <w:rsid w:val="00A455C9"/>
    <w:rsid w:val="00A4599F"/>
    <w:rsid w:val="00A45D08"/>
    <w:rsid w:val="00A46510"/>
    <w:rsid w:val="00A4661B"/>
    <w:rsid w:val="00A46A28"/>
    <w:rsid w:val="00A46EC1"/>
    <w:rsid w:val="00A46F03"/>
    <w:rsid w:val="00A473F4"/>
    <w:rsid w:val="00A47571"/>
    <w:rsid w:val="00A4758F"/>
    <w:rsid w:val="00A476E9"/>
    <w:rsid w:val="00A4774F"/>
    <w:rsid w:val="00A478A5"/>
    <w:rsid w:val="00A478F0"/>
    <w:rsid w:val="00A478F2"/>
    <w:rsid w:val="00A47916"/>
    <w:rsid w:val="00A47CDB"/>
    <w:rsid w:val="00A47DA2"/>
    <w:rsid w:val="00A50091"/>
    <w:rsid w:val="00A50132"/>
    <w:rsid w:val="00A50147"/>
    <w:rsid w:val="00A502AA"/>
    <w:rsid w:val="00A504D8"/>
    <w:rsid w:val="00A505E8"/>
    <w:rsid w:val="00A50736"/>
    <w:rsid w:val="00A507B8"/>
    <w:rsid w:val="00A50D3E"/>
    <w:rsid w:val="00A50DA6"/>
    <w:rsid w:val="00A510BF"/>
    <w:rsid w:val="00A5121C"/>
    <w:rsid w:val="00A5134C"/>
    <w:rsid w:val="00A5146C"/>
    <w:rsid w:val="00A51526"/>
    <w:rsid w:val="00A5169D"/>
    <w:rsid w:val="00A516A0"/>
    <w:rsid w:val="00A51737"/>
    <w:rsid w:val="00A518AE"/>
    <w:rsid w:val="00A518B6"/>
    <w:rsid w:val="00A51929"/>
    <w:rsid w:val="00A5198F"/>
    <w:rsid w:val="00A519AD"/>
    <w:rsid w:val="00A51E7B"/>
    <w:rsid w:val="00A52068"/>
    <w:rsid w:val="00A5217B"/>
    <w:rsid w:val="00A521AB"/>
    <w:rsid w:val="00A52362"/>
    <w:rsid w:val="00A52436"/>
    <w:rsid w:val="00A5255B"/>
    <w:rsid w:val="00A52805"/>
    <w:rsid w:val="00A5281E"/>
    <w:rsid w:val="00A52839"/>
    <w:rsid w:val="00A52CC3"/>
    <w:rsid w:val="00A53137"/>
    <w:rsid w:val="00A53143"/>
    <w:rsid w:val="00A531D1"/>
    <w:rsid w:val="00A53267"/>
    <w:rsid w:val="00A5354B"/>
    <w:rsid w:val="00A53584"/>
    <w:rsid w:val="00A5397A"/>
    <w:rsid w:val="00A53B83"/>
    <w:rsid w:val="00A53CCD"/>
    <w:rsid w:val="00A53DC9"/>
    <w:rsid w:val="00A53FED"/>
    <w:rsid w:val="00A5416C"/>
    <w:rsid w:val="00A54239"/>
    <w:rsid w:val="00A54258"/>
    <w:rsid w:val="00A542FF"/>
    <w:rsid w:val="00A54437"/>
    <w:rsid w:val="00A54523"/>
    <w:rsid w:val="00A545E0"/>
    <w:rsid w:val="00A54648"/>
    <w:rsid w:val="00A5466C"/>
    <w:rsid w:val="00A5475C"/>
    <w:rsid w:val="00A54834"/>
    <w:rsid w:val="00A54977"/>
    <w:rsid w:val="00A54BAF"/>
    <w:rsid w:val="00A54E5C"/>
    <w:rsid w:val="00A54F0B"/>
    <w:rsid w:val="00A54F9F"/>
    <w:rsid w:val="00A5537B"/>
    <w:rsid w:val="00A5538C"/>
    <w:rsid w:val="00A553B2"/>
    <w:rsid w:val="00A554B9"/>
    <w:rsid w:val="00A554EB"/>
    <w:rsid w:val="00A555F9"/>
    <w:rsid w:val="00A558F3"/>
    <w:rsid w:val="00A55A75"/>
    <w:rsid w:val="00A55D6B"/>
    <w:rsid w:val="00A55E60"/>
    <w:rsid w:val="00A5662F"/>
    <w:rsid w:val="00A56910"/>
    <w:rsid w:val="00A5723C"/>
    <w:rsid w:val="00A573C2"/>
    <w:rsid w:val="00A574B6"/>
    <w:rsid w:val="00A575BF"/>
    <w:rsid w:val="00A579AA"/>
    <w:rsid w:val="00A579AE"/>
    <w:rsid w:val="00A601BB"/>
    <w:rsid w:val="00A60279"/>
    <w:rsid w:val="00A60332"/>
    <w:rsid w:val="00A60649"/>
    <w:rsid w:val="00A60659"/>
    <w:rsid w:val="00A606BD"/>
    <w:rsid w:val="00A607E0"/>
    <w:rsid w:val="00A608B9"/>
    <w:rsid w:val="00A60A10"/>
    <w:rsid w:val="00A60C32"/>
    <w:rsid w:val="00A60C5C"/>
    <w:rsid w:val="00A60DB4"/>
    <w:rsid w:val="00A60E58"/>
    <w:rsid w:val="00A60FF7"/>
    <w:rsid w:val="00A6144C"/>
    <w:rsid w:val="00A61546"/>
    <w:rsid w:val="00A61688"/>
    <w:rsid w:val="00A61795"/>
    <w:rsid w:val="00A6188F"/>
    <w:rsid w:val="00A61D7C"/>
    <w:rsid w:val="00A61EC6"/>
    <w:rsid w:val="00A62197"/>
    <w:rsid w:val="00A621BD"/>
    <w:rsid w:val="00A621C5"/>
    <w:rsid w:val="00A621DA"/>
    <w:rsid w:val="00A6247A"/>
    <w:rsid w:val="00A628BD"/>
    <w:rsid w:val="00A629DD"/>
    <w:rsid w:val="00A62AC1"/>
    <w:rsid w:val="00A62E10"/>
    <w:rsid w:val="00A62E89"/>
    <w:rsid w:val="00A62F03"/>
    <w:rsid w:val="00A63066"/>
    <w:rsid w:val="00A6316F"/>
    <w:rsid w:val="00A6336F"/>
    <w:rsid w:val="00A634C6"/>
    <w:rsid w:val="00A635B9"/>
    <w:rsid w:val="00A63A5B"/>
    <w:rsid w:val="00A63A84"/>
    <w:rsid w:val="00A63B70"/>
    <w:rsid w:val="00A63DBA"/>
    <w:rsid w:val="00A64080"/>
    <w:rsid w:val="00A641D2"/>
    <w:rsid w:val="00A64225"/>
    <w:rsid w:val="00A64226"/>
    <w:rsid w:val="00A64233"/>
    <w:rsid w:val="00A64303"/>
    <w:rsid w:val="00A64501"/>
    <w:rsid w:val="00A64531"/>
    <w:rsid w:val="00A6475B"/>
    <w:rsid w:val="00A647D6"/>
    <w:rsid w:val="00A64CAE"/>
    <w:rsid w:val="00A64CD4"/>
    <w:rsid w:val="00A64DA7"/>
    <w:rsid w:val="00A64DB2"/>
    <w:rsid w:val="00A64E17"/>
    <w:rsid w:val="00A64EB6"/>
    <w:rsid w:val="00A65074"/>
    <w:rsid w:val="00A6507C"/>
    <w:rsid w:val="00A65391"/>
    <w:rsid w:val="00A65528"/>
    <w:rsid w:val="00A658BB"/>
    <w:rsid w:val="00A65BCA"/>
    <w:rsid w:val="00A65E0A"/>
    <w:rsid w:val="00A65E2C"/>
    <w:rsid w:val="00A65E77"/>
    <w:rsid w:val="00A663A7"/>
    <w:rsid w:val="00A6652D"/>
    <w:rsid w:val="00A6685A"/>
    <w:rsid w:val="00A669FC"/>
    <w:rsid w:val="00A66A4B"/>
    <w:rsid w:val="00A66BC6"/>
    <w:rsid w:val="00A66D3E"/>
    <w:rsid w:val="00A66F55"/>
    <w:rsid w:val="00A66FA5"/>
    <w:rsid w:val="00A6710B"/>
    <w:rsid w:val="00A67178"/>
    <w:rsid w:val="00A6735F"/>
    <w:rsid w:val="00A674B3"/>
    <w:rsid w:val="00A67505"/>
    <w:rsid w:val="00A67691"/>
    <w:rsid w:val="00A67A74"/>
    <w:rsid w:val="00A67BBF"/>
    <w:rsid w:val="00A67CCF"/>
    <w:rsid w:val="00A70005"/>
    <w:rsid w:val="00A700A3"/>
    <w:rsid w:val="00A704AD"/>
    <w:rsid w:val="00A70870"/>
    <w:rsid w:val="00A70993"/>
    <w:rsid w:val="00A70CCF"/>
    <w:rsid w:val="00A70E1F"/>
    <w:rsid w:val="00A7109D"/>
    <w:rsid w:val="00A71487"/>
    <w:rsid w:val="00A7173A"/>
    <w:rsid w:val="00A7173B"/>
    <w:rsid w:val="00A71944"/>
    <w:rsid w:val="00A71B74"/>
    <w:rsid w:val="00A721C1"/>
    <w:rsid w:val="00A724FD"/>
    <w:rsid w:val="00A7268D"/>
    <w:rsid w:val="00A72719"/>
    <w:rsid w:val="00A7276F"/>
    <w:rsid w:val="00A72C79"/>
    <w:rsid w:val="00A72DE1"/>
    <w:rsid w:val="00A73027"/>
    <w:rsid w:val="00A73067"/>
    <w:rsid w:val="00A732C0"/>
    <w:rsid w:val="00A734BA"/>
    <w:rsid w:val="00A73881"/>
    <w:rsid w:val="00A73890"/>
    <w:rsid w:val="00A73D46"/>
    <w:rsid w:val="00A73D96"/>
    <w:rsid w:val="00A73DAD"/>
    <w:rsid w:val="00A73E4B"/>
    <w:rsid w:val="00A73E92"/>
    <w:rsid w:val="00A7427D"/>
    <w:rsid w:val="00A7437A"/>
    <w:rsid w:val="00A74A7C"/>
    <w:rsid w:val="00A74B30"/>
    <w:rsid w:val="00A74D43"/>
    <w:rsid w:val="00A74DBB"/>
    <w:rsid w:val="00A74FAC"/>
    <w:rsid w:val="00A7502B"/>
    <w:rsid w:val="00A750BA"/>
    <w:rsid w:val="00A75172"/>
    <w:rsid w:val="00A7522F"/>
    <w:rsid w:val="00A753BC"/>
    <w:rsid w:val="00A769E9"/>
    <w:rsid w:val="00A769F8"/>
    <w:rsid w:val="00A76A15"/>
    <w:rsid w:val="00A76A21"/>
    <w:rsid w:val="00A76B13"/>
    <w:rsid w:val="00A76C3A"/>
    <w:rsid w:val="00A76CF0"/>
    <w:rsid w:val="00A76F92"/>
    <w:rsid w:val="00A76FF6"/>
    <w:rsid w:val="00A7705F"/>
    <w:rsid w:val="00A7710D"/>
    <w:rsid w:val="00A77439"/>
    <w:rsid w:val="00A7759F"/>
    <w:rsid w:val="00A7763B"/>
    <w:rsid w:val="00A777BC"/>
    <w:rsid w:val="00A77827"/>
    <w:rsid w:val="00A77F6E"/>
    <w:rsid w:val="00A77FC8"/>
    <w:rsid w:val="00A800A7"/>
    <w:rsid w:val="00A801F4"/>
    <w:rsid w:val="00A80240"/>
    <w:rsid w:val="00A80465"/>
    <w:rsid w:val="00A804A1"/>
    <w:rsid w:val="00A804D7"/>
    <w:rsid w:val="00A80602"/>
    <w:rsid w:val="00A80E5E"/>
    <w:rsid w:val="00A811CE"/>
    <w:rsid w:val="00A8176C"/>
    <w:rsid w:val="00A81799"/>
    <w:rsid w:val="00A819D0"/>
    <w:rsid w:val="00A81D3A"/>
    <w:rsid w:val="00A81F4D"/>
    <w:rsid w:val="00A81FA9"/>
    <w:rsid w:val="00A82115"/>
    <w:rsid w:val="00A8229B"/>
    <w:rsid w:val="00A822BD"/>
    <w:rsid w:val="00A82484"/>
    <w:rsid w:val="00A827AB"/>
    <w:rsid w:val="00A82DC9"/>
    <w:rsid w:val="00A82F36"/>
    <w:rsid w:val="00A82F3A"/>
    <w:rsid w:val="00A82FC9"/>
    <w:rsid w:val="00A831CF"/>
    <w:rsid w:val="00A831F6"/>
    <w:rsid w:val="00A8325F"/>
    <w:rsid w:val="00A83362"/>
    <w:rsid w:val="00A834F4"/>
    <w:rsid w:val="00A8369F"/>
    <w:rsid w:val="00A8393C"/>
    <w:rsid w:val="00A83D85"/>
    <w:rsid w:val="00A8440C"/>
    <w:rsid w:val="00A8442B"/>
    <w:rsid w:val="00A8443A"/>
    <w:rsid w:val="00A848E7"/>
    <w:rsid w:val="00A84A60"/>
    <w:rsid w:val="00A84DF9"/>
    <w:rsid w:val="00A84E62"/>
    <w:rsid w:val="00A84ECB"/>
    <w:rsid w:val="00A84EEE"/>
    <w:rsid w:val="00A84F42"/>
    <w:rsid w:val="00A84F4D"/>
    <w:rsid w:val="00A850FA"/>
    <w:rsid w:val="00A8513B"/>
    <w:rsid w:val="00A8522C"/>
    <w:rsid w:val="00A85273"/>
    <w:rsid w:val="00A85552"/>
    <w:rsid w:val="00A855F4"/>
    <w:rsid w:val="00A85680"/>
    <w:rsid w:val="00A856AA"/>
    <w:rsid w:val="00A856AF"/>
    <w:rsid w:val="00A856B3"/>
    <w:rsid w:val="00A8574F"/>
    <w:rsid w:val="00A85756"/>
    <w:rsid w:val="00A857FB"/>
    <w:rsid w:val="00A85BFA"/>
    <w:rsid w:val="00A85E23"/>
    <w:rsid w:val="00A8634B"/>
    <w:rsid w:val="00A863A7"/>
    <w:rsid w:val="00A86E30"/>
    <w:rsid w:val="00A87318"/>
    <w:rsid w:val="00A8736E"/>
    <w:rsid w:val="00A8755C"/>
    <w:rsid w:val="00A875DE"/>
    <w:rsid w:val="00A87701"/>
    <w:rsid w:val="00A87882"/>
    <w:rsid w:val="00A87E15"/>
    <w:rsid w:val="00A87FA0"/>
    <w:rsid w:val="00A87FBE"/>
    <w:rsid w:val="00A90992"/>
    <w:rsid w:val="00A90CC7"/>
    <w:rsid w:val="00A90DA4"/>
    <w:rsid w:val="00A90E04"/>
    <w:rsid w:val="00A90F3B"/>
    <w:rsid w:val="00A91244"/>
    <w:rsid w:val="00A91390"/>
    <w:rsid w:val="00A915CD"/>
    <w:rsid w:val="00A9191C"/>
    <w:rsid w:val="00A91C36"/>
    <w:rsid w:val="00A91F2D"/>
    <w:rsid w:val="00A91FE8"/>
    <w:rsid w:val="00A92102"/>
    <w:rsid w:val="00A92226"/>
    <w:rsid w:val="00A92270"/>
    <w:rsid w:val="00A92366"/>
    <w:rsid w:val="00A923A1"/>
    <w:rsid w:val="00A9242A"/>
    <w:rsid w:val="00A9247A"/>
    <w:rsid w:val="00A925BD"/>
    <w:rsid w:val="00A925CF"/>
    <w:rsid w:val="00A929DA"/>
    <w:rsid w:val="00A92A51"/>
    <w:rsid w:val="00A93238"/>
    <w:rsid w:val="00A9330C"/>
    <w:rsid w:val="00A934B8"/>
    <w:rsid w:val="00A93555"/>
    <w:rsid w:val="00A93742"/>
    <w:rsid w:val="00A937F6"/>
    <w:rsid w:val="00A93AF8"/>
    <w:rsid w:val="00A93D72"/>
    <w:rsid w:val="00A93E23"/>
    <w:rsid w:val="00A93E5F"/>
    <w:rsid w:val="00A94825"/>
    <w:rsid w:val="00A94B00"/>
    <w:rsid w:val="00A94B8F"/>
    <w:rsid w:val="00A953A4"/>
    <w:rsid w:val="00A95712"/>
    <w:rsid w:val="00A95B60"/>
    <w:rsid w:val="00A95CCD"/>
    <w:rsid w:val="00A95D93"/>
    <w:rsid w:val="00A9613A"/>
    <w:rsid w:val="00A9616D"/>
    <w:rsid w:val="00A962FE"/>
    <w:rsid w:val="00A9662A"/>
    <w:rsid w:val="00A96E00"/>
    <w:rsid w:val="00A96F38"/>
    <w:rsid w:val="00A96FE3"/>
    <w:rsid w:val="00A970B3"/>
    <w:rsid w:val="00A97152"/>
    <w:rsid w:val="00A97202"/>
    <w:rsid w:val="00A972D8"/>
    <w:rsid w:val="00A973D4"/>
    <w:rsid w:val="00A97800"/>
    <w:rsid w:val="00A97D9B"/>
    <w:rsid w:val="00AA03AB"/>
    <w:rsid w:val="00AA0537"/>
    <w:rsid w:val="00AA05CF"/>
    <w:rsid w:val="00AA09F1"/>
    <w:rsid w:val="00AA0B0D"/>
    <w:rsid w:val="00AA0F0E"/>
    <w:rsid w:val="00AA1235"/>
    <w:rsid w:val="00AA1289"/>
    <w:rsid w:val="00AA1393"/>
    <w:rsid w:val="00AA14B8"/>
    <w:rsid w:val="00AA1550"/>
    <w:rsid w:val="00AA1731"/>
    <w:rsid w:val="00AA17B8"/>
    <w:rsid w:val="00AA186D"/>
    <w:rsid w:val="00AA1934"/>
    <w:rsid w:val="00AA1A49"/>
    <w:rsid w:val="00AA1B65"/>
    <w:rsid w:val="00AA2290"/>
    <w:rsid w:val="00AA22D8"/>
    <w:rsid w:val="00AA2618"/>
    <w:rsid w:val="00AA2630"/>
    <w:rsid w:val="00AA2DFF"/>
    <w:rsid w:val="00AA2E91"/>
    <w:rsid w:val="00AA2EF4"/>
    <w:rsid w:val="00AA2F15"/>
    <w:rsid w:val="00AA385C"/>
    <w:rsid w:val="00AA3D71"/>
    <w:rsid w:val="00AA3D81"/>
    <w:rsid w:val="00AA4038"/>
    <w:rsid w:val="00AA40EB"/>
    <w:rsid w:val="00AA428F"/>
    <w:rsid w:val="00AA45B9"/>
    <w:rsid w:val="00AA4632"/>
    <w:rsid w:val="00AA4BF5"/>
    <w:rsid w:val="00AA4E5D"/>
    <w:rsid w:val="00AA50AC"/>
    <w:rsid w:val="00AA51C7"/>
    <w:rsid w:val="00AA51E9"/>
    <w:rsid w:val="00AA5207"/>
    <w:rsid w:val="00AA5211"/>
    <w:rsid w:val="00AA5296"/>
    <w:rsid w:val="00AA5397"/>
    <w:rsid w:val="00AA5A05"/>
    <w:rsid w:val="00AA5DE2"/>
    <w:rsid w:val="00AA62D8"/>
    <w:rsid w:val="00AA630C"/>
    <w:rsid w:val="00AA635B"/>
    <w:rsid w:val="00AA6630"/>
    <w:rsid w:val="00AA681C"/>
    <w:rsid w:val="00AA685D"/>
    <w:rsid w:val="00AA692A"/>
    <w:rsid w:val="00AA6B90"/>
    <w:rsid w:val="00AA6C83"/>
    <w:rsid w:val="00AA6D39"/>
    <w:rsid w:val="00AA6E13"/>
    <w:rsid w:val="00AA6FE5"/>
    <w:rsid w:val="00AA752C"/>
    <w:rsid w:val="00AA754C"/>
    <w:rsid w:val="00AA7847"/>
    <w:rsid w:val="00AA7865"/>
    <w:rsid w:val="00AA78B5"/>
    <w:rsid w:val="00AA7B14"/>
    <w:rsid w:val="00AA7DDD"/>
    <w:rsid w:val="00AB00AA"/>
    <w:rsid w:val="00AB00D8"/>
    <w:rsid w:val="00AB052F"/>
    <w:rsid w:val="00AB0545"/>
    <w:rsid w:val="00AB07D6"/>
    <w:rsid w:val="00AB080E"/>
    <w:rsid w:val="00AB08E8"/>
    <w:rsid w:val="00AB08FF"/>
    <w:rsid w:val="00AB0933"/>
    <w:rsid w:val="00AB0BA3"/>
    <w:rsid w:val="00AB1890"/>
    <w:rsid w:val="00AB1984"/>
    <w:rsid w:val="00AB1AC3"/>
    <w:rsid w:val="00AB1FCB"/>
    <w:rsid w:val="00AB20D8"/>
    <w:rsid w:val="00AB20F3"/>
    <w:rsid w:val="00AB22D9"/>
    <w:rsid w:val="00AB2310"/>
    <w:rsid w:val="00AB25E9"/>
    <w:rsid w:val="00AB295E"/>
    <w:rsid w:val="00AB2CD8"/>
    <w:rsid w:val="00AB2FE3"/>
    <w:rsid w:val="00AB3074"/>
    <w:rsid w:val="00AB3364"/>
    <w:rsid w:val="00AB33D3"/>
    <w:rsid w:val="00AB3514"/>
    <w:rsid w:val="00AB3577"/>
    <w:rsid w:val="00AB3B65"/>
    <w:rsid w:val="00AB3C05"/>
    <w:rsid w:val="00AB3DAB"/>
    <w:rsid w:val="00AB3FDA"/>
    <w:rsid w:val="00AB4053"/>
    <w:rsid w:val="00AB4340"/>
    <w:rsid w:val="00AB4392"/>
    <w:rsid w:val="00AB4402"/>
    <w:rsid w:val="00AB46BD"/>
    <w:rsid w:val="00AB4888"/>
    <w:rsid w:val="00AB495D"/>
    <w:rsid w:val="00AB49BD"/>
    <w:rsid w:val="00AB4C0C"/>
    <w:rsid w:val="00AB4C62"/>
    <w:rsid w:val="00AB4C9F"/>
    <w:rsid w:val="00AB4D85"/>
    <w:rsid w:val="00AB4E7E"/>
    <w:rsid w:val="00AB4F39"/>
    <w:rsid w:val="00AB52FF"/>
    <w:rsid w:val="00AB5F1A"/>
    <w:rsid w:val="00AB631D"/>
    <w:rsid w:val="00AB684F"/>
    <w:rsid w:val="00AB6852"/>
    <w:rsid w:val="00AB6A69"/>
    <w:rsid w:val="00AB6C23"/>
    <w:rsid w:val="00AB6C7B"/>
    <w:rsid w:val="00AB6DD8"/>
    <w:rsid w:val="00AB6E02"/>
    <w:rsid w:val="00AB7214"/>
    <w:rsid w:val="00AB7336"/>
    <w:rsid w:val="00AB74AE"/>
    <w:rsid w:val="00AB7613"/>
    <w:rsid w:val="00AB7781"/>
    <w:rsid w:val="00AB7837"/>
    <w:rsid w:val="00AB79C8"/>
    <w:rsid w:val="00AB7B6B"/>
    <w:rsid w:val="00AB7E6A"/>
    <w:rsid w:val="00AC0053"/>
    <w:rsid w:val="00AC0212"/>
    <w:rsid w:val="00AC0237"/>
    <w:rsid w:val="00AC0619"/>
    <w:rsid w:val="00AC09C9"/>
    <w:rsid w:val="00AC0E15"/>
    <w:rsid w:val="00AC0EC0"/>
    <w:rsid w:val="00AC107C"/>
    <w:rsid w:val="00AC13BA"/>
    <w:rsid w:val="00AC1547"/>
    <w:rsid w:val="00AC1906"/>
    <w:rsid w:val="00AC1ADE"/>
    <w:rsid w:val="00AC1D59"/>
    <w:rsid w:val="00AC1F66"/>
    <w:rsid w:val="00AC2302"/>
    <w:rsid w:val="00AC2374"/>
    <w:rsid w:val="00AC261C"/>
    <w:rsid w:val="00AC2B5E"/>
    <w:rsid w:val="00AC2E48"/>
    <w:rsid w:val="00AC2E8C"/>
    <w:rsid w:val="00AC32BB"/>
    <w:rsid w:val="00AC35C6"/>
    <w:rsid w:val="00AC3672"/>
    <w:rsid w:val="00AC37D7"/>
    <w:rsid w:val="00AC3A11"/>
    <w:rsid w:val="00AC3C1A"/>
    <w:rsid w:val="00AC3C37"/>
    <w:rsid w:val="00AC3C72"/>
    <w:rsid w:val="00AC3FC6"/>
    <w:rsid w:val="00AC418C"/>
    <w:rsid w:val="00AC4243"/>
    <w:rsid w:val="00AC44AA"/>
    <w:rsid w:val="00AC456D"/>
    <w:rsid w:val="00AC4584"/>
    <w:rsid w:val="00AC4585"/>
    <w:rsid w:val="00AC4A8A"/>
    <w:rsid w:val="00AC4DC5"/>
    <w:rsid w:val="00AC4FA6"/>
    <w:rsid w:val="00AC5180"/>
    <w:rsid w:val="00AC53FD"/>
    <w:rsid w:val="00AC555E"/>
    <w:rsid w:val="00AC5641"/>
    <w:rsid w:val="00AC5713"/>
    <w:rsid w:val="00AC57E4"/>
    <w:rsid w:val="00AC584B"/>
    <w:rsid w:val="00AC5A31"/>
    <w:rsid w:val="00AC5C7B"/>
    <w:rsid w:val="00AC5CF2"/>
    <w:rsid w:val="00AC5CF5"/>
    <w:rsid w:val="00AC5D2A"/>
    <w:rsid w:val="00AC5D55"/>
    <w:rsid w:val="00AC6291"/>
    <w:rsid w:val="00AC636F"/>
    <w:rsid w:val="00AC664D"/>
    <w:rsid w:val="00AC666C"/>
    <w:rsid w:val="00AC6AF6"/>
    <w:rsid w:val="00AC6B43"/>
    <w:rsid w:val="00AC6BB1"/>
    <w:rsid w:val="00AC6D5E"/>
    <w:rsid w:val="00AC6E27"/>
    <w:rsid w:val="00AC6E8D"/>
    <w:rsid w:val="00AC6F55"/>
    <w:rsid w:val="00AC73DA"/>
    <w:rsid w:val="00AC74E9"/>
    <w:rsid w:val="00AC74FE"/>
    <w:rsid w:val="00AC76F6"/>
    <w:rsid w:val="00AC7822"/>
    <w:rsid w:val="00AC79A2"/>
    <w:rsid w:val="00AC7A8E"/>
    <w:rsid w:val="00AC7C4B"/>
    <w:rsid w:val="00AC7DB8"/>
    <w:rsid w:val="00AC7E6E"/>
    <w:rsid w:val="00AD0087"/>
    <w:rsid w:val="00AD058C"/>
    <w:rsid w:val="00AD06C0"/>
    <w:rsid w:val="00AD07B0"/>
    <w:rsid w:val="00AD091C"/>
    <w:rsid w:val="00AD0AFA"/>
    <w:rsid w:val="00AD0AFE"/>
    <w:rsid w:val="00AD0B2E"/>
    <w:rsid w:val="00AD0B4C"/>
    <w:rsid w:val="00AD0B5E"/>
    <w:rsid w:val="00AD0D88"/>
    <w:rsid w:val="00AD0FD5"/>
    <w:rsid w:val="00AD1577"/>
    <w:rsid w:val="00AD1679"/>
    <w:rsid w:val="00AD1853"/>
    <w:rsid w:val="00AD1C9B"/>
    <w:rsid w:val="00AD1D59"/>
    <w:rsid w:val="00AD1E8E"/>
    <w:rsid w:val="00AD211F"/>
    <w:rsid w:val="00AD2193"/>
    <w:rsid w:val="00AD2340"/>
    <w:rsid w:val="00AD26B4"/>
    <w:rsid w:val="00AD26FE"/>
    <w:rsid w:val="00AD2753"/>
    <w:rsid w:val="00AD295A"/>
    <w:rsid w:val="00AD2B48"/>
    <w:rsid w:val="00AD2BE6"/>
    <w:rsid w:val="00AD2C4B"/>
    <w:rsid w:val="00AD2F60"/>
    <w:rsid w:val="00AD2FE2"/>
    <w:rsid w:val="00AD319A"/>
    <w:rsid w:val="00AD32AF"/>
    <w:rsid w:val="00AD364E"/>
    <w:rsid w:val="00AD374A"/>
    <w:rsid w:val="00AD3A16"/>
    <w:rsid w:val="00AD3A2C"/>
    <w:rsid w:val="00AD3B56"/>
    <w:rsid w:val="00AD3CD7"/>
    <w:rsid w:val="00AD3D6E"/>
    <w:rsid w:val="00AD4465"/>
    <w:rsid w:val="00AD4617"/>
    <w:rsid w:val="00AD476D"/>
    <w:rsid w:val="00AD478F"/>
    <w:rsid w:val="00AD4A1C"/>
    <w:rsid w:val="00AD4CD0"/>
    <w:rsid w:val="00AD5108"/>
    <w:rsid w:val="00AD51A3"/>
    <w:rsid w:val="00AD527F"/>
    <w:rsid w:val="00AD53BE"/>
    <w:rsid w:val="00AD5513"/>
    <w:rsid w:val="00AD5586"/>
    <w:rsid w:val="00AD56FD"/>
    <w:rsid w:val="00AD5709"/>
    <w:rsid w:val="00AD571B"/>
    <w:rsid w:val="00AD58BE"/>
    <w:rsid w:val="00AD5B5D"/>
    <w:rsid w:val="00AD5CAD"/>
    <w:rsid w:val="00AD5D1C"/>
    <w:rsid w:val="00AD5D9D"/>
    <w:rsid w:val="00AD64AD"/>
    <w:rsid w:val="00AD66CD"/>
    <w:rsid w:val="00AD6D58"/>
    <w:rsid w:val="00AD72AB"/>
    <w:rsid w:val="00AD73F2"/>
    <w:rsid w:val="00AD7881"/>
    <w:rsid w:val="00AD7AB2"/>
    <w:rsid w:val="00AD7B12"/>
    <w:rsid w:val="00AD7D34"/>
    <w:rsid w:val="00AD7E52"/>
    <w:rsid w:val="00AD7F9C"/>
    <w:rsid w:val="00AD7FA1"/>
    <w:rsid w:val="00AE0104"/>
    <w:rsid w:val="00AE0589"/>
    <w:rsid w:val="00AE067B"/>
    <w:rsid w:val="00AE07DE"/>
    <w:rsid w:val="00AE0CA9"/>
    <w:rsid w:val="00AE0F86"/>
    <w:rsid w:val="00AE10A3"/>
    <w:rsid w:val="00AE12F8"/>
    <w:rsid w:val="00AE19E7"/>
    <w:rsid w:val="00AE1A87"/>
    <w:rsid w:val="00AE1D2D"/>
    <w:rsid w:val="00AE1F46"/>
    <w:rsid w:val="00AE1FA0"/>
    <w:rsid w:val="00AE215A"/>
    <w:rsid w:val="00AE21CD"/>
    <w:rsid w:val="00AE2420"/>
    <w:rsid w:val="00AE251B"/>
    <w:rsid w:val="00AE2ABE"/>
    <w:rsid w:val="00AE2C4C"/>
    <w:rsid w:val="00AE2C5A"/>
    <w:rsid w:val="00AE2C66"/>
    <w:rsid w:val="00AE2EE3"/>
    <w:rsid w:val="00AE311D"/>
    <w:rsid w:val="00AE334A"/>
    <w:rsid w:val="00AE33D3"/>
    <w:rsid w:val="00AE3487"/>
    <w:rsid w:val="00AE39F7"/>
    <w:rsid w:val="00AE3B2F"/>
    <w:rsid w:val="00AE3C46"/>
    <w:rsid w:val="00AE3CA5"/>
    <w:rsid w:val="00AE3E93"/>
    <w:rsid w:val="00AE3F78"/>
    <w:rsid w:val="00AE42C3"/>
    <w:rsid w:val="00AE46E3"/>
    <w:rsid w:val="00AE47B2"/>
    <w:rsid w:val="00AE4806"/>
    <w:rsid w:val="00AE4810"/>
    <w:rsid w:val="00AE4C05"/>
    <w:rsid w:val="00AE4E55"/>
    <w:rsid w:val="00AE4F17"/>
    <w:rsid w:val="00AE5995"/>
    <w:rsid w:val="00AE5B29"/>
    <w:rsid w:val="00AE5B8E"/>
    <w:rsid w:val="00AE5CC7"/>
    <w:rsid w:val="00AE67A8"/>
    <w:rsid w:val="00AE69E7"/>
    <w:rsid w:val="00AE6BCA"/>
    <w:rsid w:val="00AE6D6F"/>
    <w:rsid w:val="00AE6F05"/>
    <w:rsid w:val="00AE705E"/>
    <w:rsid w:val="00AE7232"/>
    <w:rsid w:val="00AE72C5"/>
    <w:rsid w:val="00AE7444"/>
    <w:rsid w:val="00AE761D"/>
    <w:rsid w:val="00AE76E1"/>
    <w:rsid w:val="00AE7E96"/>
    <w:rsid w:val="00AE7EEC"/>
    <w:rsid w:val="00AE7F99"/>
    <w:rsid w:val="00AE7FF7"/>
    <w:rsid w:val="00AF0051"/>
    <w:rsid w:val="00AF032F"/>
    <w:rsid w:val="00AF0526"/>
    <w:rsid w:val="00AF064F"/>
    <w:rsid w:val="00AF065C"/>
    <w:rsid w:val="00AF0665"/>
    <w:rsid w:val="00AF0833"/>
    <w:rsid w:val="00AF0981"/>
    <w:rsid w:val="00AF0B76"/>
    <w:rsid w:val="00AF0EF0"/>
    <w:rsid w:val="00AF1043"/>
    <w:rsid w:val="00AF110E"/>
    <w:rsid w:val="00AF11E7"/>
    <w:rsid w:val="00AF122B"/>
    <w:rsid w:val="00AF1369"/>
    <w:rsid w:val="00AF14A7"/>
    <w:rsid w:val="00AF1565"/>
    <w:rsid w:val="00AF1922"/>
    <w:rsid w:val="00AF1931"/>
    <w:rsid w:val="00AF194D"/>
    <w:rsid w:val="00AF1EB8"/>
    <w:rsid w:val="00AF1F53"/>
    <w:rsid w:val="00AF1F76"/>
    <w:rsid w:val="00AF20E4"/>
    <w:rsid w:val="00AF22AD"/>
    <w:rsid w:val="00AF2381"/>
    <w:rsid w:val="00AF25E3"/>
    <w:rsid w:val="00AF26F9"/>
    <w:rsid w:val="00AF2944"/>
    <w:rsid w:val="00AF2D9B"/>
    <w:rsid w:val="00AF33C5"/>
    <w:rsid w:val="00AF3547"/>
    <w:rsid w:val="00AF3659"/>
    <w:rsid w:val="00AF36D1"/>
    <w:rsid w:val="00AF3989"/>
    <w:rsid w:val="00AF3BD9"/>
    <w:rsid w:val="00AF3EC3"/>
    <w:rsid w:val="00AF3F1A"/>
    <w:rsid w:val="00AF3FB1"/>
    <w:rsid w:val="00AF4130"/>
    <w:rsid w:val="00AF43A9"/>
    <w:rsid w:val="00AF472C"/>
    <w:rsid w:val="00AF491D"/>
    <w:rsid w:val="00AF494D"/>
    <w:rsid w:val="00AF4B37"/>
    <w:rsid w:val="00AF4C8A"/>
    <w:rsid w:val="00AF4D7D"/>
    <w:rsid w:val="00AF4D9F"/>
    <w:rsid w:val="00AF4E66"/>
    <w:rsid w:val="00AF4FBD"/>
    <w:rsid w:val="00AF5124"/>
    <w:rsid w:val="00AF538A"/>
    <w:rsid w:val="00AF53DD"/>
    <w:rsid w:val="00AF5551"/>
    <w:rsid w:val="00AF5789"/>
    <w:rsid w:val="00AF593D"/>
    <w:rsid w:val="00AF5ACD"/>
    <w:rsid w:val="00AF5DA5"/>
    <w:rsid w:val="00AF5F49"/>
    <w:rsid w:val="00AF600C"/>
    <w:rsid w:val="00AF6056"/>
    <w:rsid w:val="00AF6235"/>
    <w:rsid w:val="00AF6708"/>
    <w:rsid w:val="00AF688C"/>
    <w:rsid w:val="00AF6B30"/>
    <w:rsid w:val="00AF6B31"/>
    <w:rsid w:val="00AF6D60"/>
    <w:rsid w:val="00AF6D73"/>
    <w:rsid w:val="00AF70F4"/>
    <w:rsid w:val="00AF7118"/>
    <w:rsid w:val="00AF73C6"/>
    <w:rsid w:val="00AF742A"/>
    <w:rsid w:val="00AF76C1"/>
    <w:rsid w:val="00AF775C"/>
    <w:rsid w:val="00AF7762"/>
    <w:rsid w:val="00AF789F"/>
    <w:rsid w:val="00AF7A41"/>
    <w:rsid w:val="00AF7A9C"/>
    <w:rsid w:val="00AF7AD0"/>
    <w:rsid w:val="00AF7AD1"/>
    <w:rsid w:val="00AF7B05"/>
    <w:rsid w:val="00AF7C3D"/>
    <w:rsid w:val="00AF7D24"/>
    <w:rsid w:val="00AF7F92"/>
    <w:rsid w:val="00AF7FAA"/>
    <w:rsid w:val="00B007D2"/>
    <w:rsid w:val="00B008D2"/>
    <w:rsid w:val="00B0094C"/>
    <w:rsid w:val="00B009A9"/>
    <w:rsid w:val="00B00A19"/>
    <w:rsid w:val="00B00B66"/>
    <w:rsid w:val="00B00C40"/>
    <w:rsid w:val="00B00F18"/>
    <w:rsid w:val="00B01089"/>
    <w:rsid w:val="00B01158"/>
    <w:rsid w:val="00B01256"/>
    <w:rsid w:val="00B0144C"/>
    <w:rsid w:val="00B014E7"/>
    <w:rsid w:val="00B0157B"/>
    <w:rsid w:val="00B01635"/>
    <w:rsid w:val="00B017C0"/>
    <w:rsid w:val="00B01DD8"/>
    <w:rsid w:val="00B01E55"/>
    <w:rsid w:val="00B01FD8"/>
    <w:rsid w:val="00B0209B"/>
    <w:rsid w:val="00B02606"/>
    <w:rsid w:val="00B02E98"/>
    <w:rsid w:val="00B03196"/>
    <w:rsid w:val="00B031CB"/>
    <w:rsid w:val="00B032A8"/>
    <w:rsid w:val="00B033E1"/>
    <w:rsid w:val="00B0341A"/>
    <w:rsid w:val="00B03855"/>
    <w:rsid w:val="00B03880"/>
    <w:rsid w:val="00B03A72"/>
    <w:rsid w:val="00B03AD3"/>
    <w:rsid w:val="00B03C08"/>
    <w:rsid w:val="00B03EEC"/>
    <w:rsid w:val="00B0404A"/>
    <w:rsid w:val="00B04060"/>
    <w:rsid w:val="00B0423A"/>
    <w:rsid w:val="00B04248"/>
    <w:rsid w:val="00B045CD"/>
    <w:rsid w:val="00B0469B"/>
    <w:rsid w:val="00B047FE"/>
    <w:rsid w:val="00B04E67"/>
    <w:rsid w:val="00B05288"/>
    <w:rsid w:val="00B05691"/>
    <w:rsid w:val="00B0571C"/>
    <w:rsid w:val="00B0576B"/>
    <w:rsid w:val="00B057E2"/>
    <w:rsid w:val="00B05B14"/>
    <w:rsid w:val="00B05C0C"/>
    <w:rsid w:val="00B05CBB"/>
    <w:rsid w:val="00B05E30"/>
    <w:rsid w:val="00B05E3A"/>
    <w:rsid w:val="00B05E8E"/>
    <w:rsid w:val="00B0617E"/>
    <w:rsid w:val="00B06B64"/>
    <w:rsid w:val="00B06C00"/>
    <w:rsid w:val="00B0707B"/>
    <w:rsid w:val="00B070E2"/>
    <w:rsid w:val="00B07420"/>
    <w:rsid w:val="00B07560"/>
    <w:rsid w:val="00B075D3"/>
    <w:rsid w:val="00B078F9"/>
    <w:rsid w:val="00B07B13"/>
    <w:rsid w:val="00B07EE9"/>
    <w:rsid w:val="00B100F5"/>
    <w:rsid w:val="00B1025E"/>
    <w:rsid w:val="00B102B3"/>
    <w:rsid w:val="00B106C1"/>
    <w:rsid w:val="00B107B9"/>
    <w:rsid w:val="00B10D77"/>
    <w:rsid w:val="00B110AF"/>
    <w:rsid w:val="00B11193"/>
    <w:rsid w:val="00B115D9"/>
    <w:rsid w:val="00B11642"/>
    <w:rsid w:val="00B116D9"/>
    <w:rsid w:val="00B1184B"/>
    <w:rsid w:val="00B11975"/>
    <w:rsid w:val="00B119C4"/>
    <w:rsid w:val="00B11C02"/>
    <w:rsid w:val="00B11E79"/>
    <w:rsid w:val="00B120DA"/>
    <w:rsid w:val="00B121C5"/>
    <w:rsid w:val="00B1223D"/>
    <w:rsid w:val="00B12601"/>
    <w:rsid w:val="00B1271D"/>
    <w:rsid w:val="00B129D2"/>
    <w:rsid w:val="00B12B69"/>
    <w:rsid w:val="00B12CD0"/>
    <w:rsid w:val="00B131DD"/>
    <w:rsid w:val="00B13720"/>
    <w:rsid w:val="00B137CE"/>
    <w:rsid w:val="00B1380E"/>
    <w:rsid w:val="00B13894"/>
    <w:rsid w:val="00B13915"/>
    <w:rsid w:val="00B13979"/>
    <w:rsid w:val="00B13F31"/>
    <w:rsid w:val="00B13F85"/>
    <w:rsid w:val="00B1436B"/>
    <w:rsid w:val="00B1489B"/>
    <w:rsid w:val="00B148E0"/>
    <w:rsid w:val="00B14A35"/>
    <w:rsid w:val="00B1536A"/>
    <w:rsid w:val="00B15421"/>
    <w:rsid w:val="00B157E6"/>
    <w:rsid w:val="00B15942"/>
    <w:rsid w:val="00B159AF"/>
    <w:rsid w:val="00B159B7"/>
    <w:rsid w:val="00B159E2"/>
    <w:rsid w:val="00B15D84"/>
    <w:rsid w:val="00B15DCD"/>
    <w:rsid w:val="00B15DE9"/>
    <w:rsid w:val="00B15F91"/>
    <w:rsid w:val="00B161AA"/>
    <w:rsid w:val="00B162F5"/>
    <w:rsid w:val="00B167C1"/>
    <w:rsid w:val="00B168C3"/>
    <w:rsid w:val="00B16F25"/>
    <w:rsid w:val="00B170B7"/>
    <w:rsid w:val="00B172FF"/>
    <w:rsid w:val="00B17404"/>
    <w:rsid w:val="00B177BE"/>
    <w:rsid w:val="00B17A47"/>
    <w:rsid w:val="00B17B3B"/>
    <w:rsid w:val="00B17C02"/>
    <w:rsid w:val="00B17D8F"/>
    <w:rsid w:val="00B17F59"/>
    <w:rsid w:val="00B203A1"/>
    <w:rsid w:val="00B205F9"/>
    <w:rsid w:val="00B207E9"/>
    <w:rsid w:val="00B20941"/>
    <w:rsid w:val="00B20A28"/>
    <w:rsid w:val="00B20B41"/>
    <w:rsid w:val="00B20C1E"/>
    <w:rsid w:val="00B20EAE"/>
    <w:rsid w:val="00B20FA3"/>
    <w:rsid w:val="00B2108E"/>
    <w:rsid w:val="00B213BC"/>
    <w:rsid w:val="00B2149A"/>
    <w:rsid w:val="00B2175B"/>
    <w:rsid w:val="00B218F6"/>
    <w:rsid w:val="00B21A7A"/>
    <w:rsid w:val="00B21C78"/>
    <w:rsid w:val="00B21D84"/>
    <w:rsid w:val="00B21ECA"/>
    <w:rsid w:val="00B22132"/>
    <w:rsid w:val="00B223EB"/>
    <w:rsid w:val="00B22474"/>
    <w:rsid w:val="00B22543"/>
    <w:rsid w:val="00B22AEE"/>
    <w:rsid w:val="00B233EE"/>
    <w:rsid w:val="00B23583"/>
    <w:rsid w:val="00B235AF"/>
    <w:rsid w:val="00B23705"/>
    <w:rsid w:val="00B23BD7"/>
    <w:rsid w:val="00B23C00"/>
    <w:rsid w:val="00B23CA4"/>
    <w:rsid w:val="00B23D9B"/>
    <w:rsid w:val="00B23E93"/>
    <w:rsid w:val="00B2417A"/>
    <w:rsid w:val="00B24322"/>
    <w:rsid w:val="00B24510"/>
    <w:rsid w:val="00B24985"/>
    <w:rsid w:val="00B24A0E"/>
    <w:rsid w:val="00B24CAD"/>
    <w:rsid w:val="00B24CAE"/>
    <w:rsid w:val="00B24E9F"/>
    <w:rsid w:val="00B24EC9"/>
    <w:rsid w:val="00B24EDD"/>
    <w:rsid w:val="00B250EC"/>
    <w:rsid w:val="00B2543F"/>
    <w:rsid w:val="00B2544B"/>
    <w:rsid w:val="00B25874"/>
    <w:rsid w:val="00B258B9"/>
    <w:rsid w:val="00B25A9A"/>
    <w:rsid w:val="00B25BE1"/>
    <w:rsid w:val="00B25C2F"/>
    <w:rsid w:val="00B25D2B"/>
    <w:rsid w:val="00B260B3"/>
    <w:rsid w:val="00B26241"/>
    <w:rsid w:val="00B2689F"/>
    <w:rsid w:val="00B26C24"/>
    <w:rsid w:val="00B26DC2"/>
    <w:rsid w:val="00B26F2F"/>
    <w:rsid w:val="00B271BB"/>
    <w:rsid w:val="00B27415"/>
    <w:rsid w:val="00B27521"/>
    <w:rsid w:val="00B27821"/>
    <w:rsid w:val="00B278E5"/>
    <w:rsid w:val="00B27D48"/>
    <w:rsid w:val="00B27F9B"/>
    <w:rsid w:val="00B27FA5"/>
    <w:rsid w:val="00B3070F"/>
    <w:rsid w:val="00B307EB"/>
    <w:rsid w:val="00B30835"/>
    <w:rsid w:val="00B30923"/>
    <w:rsid w:val="00B30B6E"/>
    <w:rsid w:val="00B30B7E"/>
    <w:rsid w:val="00B30CE2"/>
    <w:rsid w:val="00B30EF3"/>
    <w:rsid w:val="00B3102A"/>
    <w:rsid w:val="00B3105C"/>
    <w:rsid w:val="00B31680"/>
    <w:rsid w:val="00B316D2"/>
    <w:rsid w:val="00B3170F"/>
    <w:rsid w:val="00B31CF5"/>
    <w:rsid w:val="00B31F2F"/>
    <w:rsid w:val="00B321F1"/>
    <w:rsid w:val="00B32353"/>
    <w:rsid w:val="00B32714"/>
    <w:rsid w:val="00B329BD"/>
    <w:rsid w:val="00B32FF1"/>
    <w:rsid w:val="00B33144"/>
    <w:rsid w:val="00B33417"/>
    <w:rsid w:val="00B33817"/>
    <w:rsid w:val="00B338D1"/>
    <w:rsid w:val="00B339A1"/>
    <w:rsid w:val="00B339D4"/>
    <w:rsid w:val="00B33C19"/>
    <w:rsid w:val="00B33E57"/>
    <w:rsid w:val="00B33EA4"/>
    <w:rsid w:val="00B34008"/>
    <w:rsid w:val="00B34183"/>
    <w:rsid w:val="00B342D8"/>
    <w:rsid w:val="00B34960"/>
    <w:rsid w:val="00B34A84"/>
    <w:rsid w:val="00B34B3F"/>
    <w:rsid w:val="00B34D00"/>
    <w:rsid w:val="00B34D03"/>
    <w:rsid w:val="00B34DBC"/>
    <w:rsid w:val="00B34FB3"/>
    <w:rsid w:val="00B350D9"/>
    <w:rsid w:val="00B3525A"/>
    <w:rsid w:val="00B35557"/>
    <w:rsid w:val="00B356B7"/>
    <w:rsid w:val="00B35893"/>
    <w:rsid w:val="00B35A40"/>
    <w:rsid w:val="00B35AFE"/>
    <w:rsid w:val="00B35F7C"/>
    <w:rsid w:val="00B35FAC"/>
    <w:rsid w:val="00B36073"/>
    <w:rsid w:val="00B361E8"/>
    <w:rsid w:val="00B362CF"/>
    <w:rsid w:val="00B36546"/>
    <w:rsid w:val="00B36861"/>
    <w:rsid w:val="00B36949"/>
    <w:rsid w:val="00B36E0F"/>
    <w:rsid w:val="00B36E16"/>
    <w:rsid w:val="00B370E3"/>
    <w:rsid w:val="00B371BD"/>
    <w:rsid w:val="00B3725F"/>
    <w:rsid w:val="00B374D3"/>
    <w:rsid w:val="00B3777B"/>
    <w:rsid w:val="00B37A3E"/>
    <w:rsid w:val="00B37B44"/>
    <w:rsid w:val="00B37C56"/>
    <w:rsid w:val="00B40370"/>
    <w:rsid w:val="00B405C5"/>
    <w:rsid w:val="00B40F3D"/>
    <w:rsid w:val="00B40F8C"/>
    <w:rsid w:val="00B4106C"/>
    <w:rsid w:val="00B41107"/>
    <w:rsid w:val="00B41167"/>
    <w:rsid w:val="00B41532"/>
    <w:rsid w:val="00B417DC"/>
    <w:rsid w:val="00B4182D"/>
    <w:rsid w:val="00B41AD9"/>
    <w:rsid w:val="00B41E6B"/>
    <w:rsid w:val="00B41F2F"/>
    <w:rsid w:val="00B42077"/>
    <w:rsid w:val="00B4216C"/>
    <w:rsid w:val="00B42284"/>
    <w:rsid w:val="00B42292"/>
    <w:rsid w:val="00B423E9"/>
    <w:rsid w:val="00B42556"/>
    <w:rsid w:val="00B425D8"/>
    <w:rsid w:val="00B42BB4"/>
    <w:rsid w:val="00B42BEC"/>
    <w:rsid w:val="00B42CCE"/>
    <w:rsid w:val="00B43044"/>
    <w:rsid w:val="00B4322C"/>
    <w:rsid w:val="00B432E5"/>
    <w:rsid w:val="00B43840"/>
    <w:rsid w:val="00B43A2B"/>
    <w:rsid w:val="00B43BBE"/>
    <w:rsid w:val="00B43C57"/>
    <w:rsid w:val="00B43D99"/>
    <w:rsid w:val="00B442B2"/>
    <w:rsid w:val="00B442B7"/>
    <w:rsid w:val="00B444E5"/>
    <w:rsid w:val="00B44539"/>
    <w:rsid w:val="00B445D0"/>
    <w:rsid w:val="00B446BA"/>
    <w:rsid w:val="00B449F9"/>
    <w:rsid w:val="00B44D9D"/>
    <w:rsid w:val="00B44DCB"/>
    <w:rsid w:val="00B45475"/>
    <w:rsid w:val="00B4560A"/>
    <w:rsid w:val="00B4578B"/>
    <w:rsid w:val="00B457E1"/>
    <w:rsid w:val="00B459CA"/>
    <w:rsid w:val="00B45C6B"/>
    <w:rsid w:val="00B460F2"/>
    <w:rsid w:val="00B46283"/>
    <w:rsid w:val="00B46311"/>
    <w:rsid w:val="00B4639F"/>
    <w:rsid w:val="00B463CA"/>
    <w:rsid w:val="00B463CE"/>
    <w:rsid w:val="00B46817"/>
    <w:rsid w:val="00B468B3"/>
    <w:rsid w:val="00B46AB8"/>
    <w:rsid w:val="00B46CEA"/>
    <w:rsid w:val="00B4703D"/>
    <w:rsid w:val="00B4712E"/>
    <w:rsid w:val="00B47636"/>
    <w:rsid w:val="00B47888"/>
    <w:rsid w:val="00B47D34"/>
    <w:rsid w:val="00B500B0"/>
    <w:rsid w:val="00B50643"/>
    <w:rsid w:val="00B50645"/>
    <w:rsid w:val="00B50879"/>
    <w:rsid w:val="00B5098A"/>
    <w:rsid w:val="00B50A80"/>
    <w:rsid w:val="00B50A9F"/>
    <w:rsid w:val="00B50BD6"/>
    <w:rsid w:val="00B50F98"/>
    <w:rsid w:val="00B50FF7"/>
    <w:rsid w:val="00B510E6"/>
    <w:rsid w:val="00B511FE"/>
    <w:rsid w:val="00B515D8"/>
    <w:rsid w:val="00B518B5"/>
    <w:rsid w:val="00B51C09"/>
    <w:rsid w:val="00B51C81"/>
    <w:rsid w:val="00B52235"/>
    <w:rsid w:val="00B522B6"/>
    <w:rsid w:val="00B522D8"/>
    <w:rsid w:val="00B523A4"/>
    <w:rsid w:val="00B523AC"/>
    <w:rsid w:val="00B5246C"/>
    <w:rsid w:val="00B524AC"/>
    <w:rsid w:val="00B526FF"/>
    <w:rsid w:val="00B52C23"/>
    <w:rsid w:val="00B5301F"/>
    <w:rsid w:val="00B53029"/>
    <w:rsid w:val="00B532FD"/>
    <w:rsid w:val="00B5331E"/>
    <w:rsid w:val="00B533A7"/>
    <w:rsid w:val="00B5340D"/>
    <w:rsid w:val="00B534BD"/>
    <w:rsid w:val="00B535E7"/>
    <w:rsid w:val="00B535EE"/>
    <w:rsid w:val="00B53866"/>
    <w:rsid w:val="00B53AD9"/>
    <w:rsid w:val="00B53D62"/>
    <w:rsid w:val="00B540B4"/>
    <w:rsid w:val="00B54445"/>
    <w:rsid w:val="00B549A3"/>
    <w:rsid w:val="00B54A0A"/>
    <w:rsid w:val="00B54BC4"/>
    <w:rsid w:val="00B54BCC"/>
    <w:rsid w:val="00B54C19"/>
    <w:rsid w:val="00B5511E"/>
    <w:rsid w:val="00B551AB"/>
    <w:rsid w:val="00B552E4"/>
    <w:rsid w:val="00B55475"/>
    <w:rsid w:val="00B55606"/>
    <w:rsid w:val="00B55911"/>
    <w:rsid w:val="00B559EA"/>
    <w:rsid w:val="00B55A9C"/>
    <w:rsid w:val="00B55C74"/>
    <w:rsid w:val="00B55D49"/>
    <w:rsid w:val="00B55E53"/>
    <w:rsid w:val="00B56129"/>
    <w:rsid w:val="00B56426"/>
    <w:rsid w:val="00B56551"/>
    <w:rsid w:val="00B566DD"/>
    <w:rsid w:val="00B56F7F"/>
    <w:rsid w:val="00B57106"/>
    <w:rsid w:val="00B574E5"/>
    <w:rsid w:val="00B57844"/>
    <w:rsid w:val="00B57919"/>
    <w:rsid w:val="00B57A12"/>
    <w:rsid w:val="00B57AB4"/>
    <w:rsid w:val="00B57FF8"/>
    <w:rsid w:val="00B60030"/>
    <w:rsid w:val="00B60133"/>
    <w:rsid w:val="00B602D9"/>
    <w:rsid w:val="00B60312"/>
    <w:rsid w:val="00B6045B"/>
    <w:rsid w:val="00B60AB3"/>
    <w:rsid w:val="00B60C7B"/>
    <w:rsid w:val="00B60E8A"/>
    <w:rsid w:val="00B60F2B"/>
    <w:rsid w:val="00B610EB"/>
    <w:rsid w:val="00B61161"/>
    <w:rsid w:val="00B61244"/>
    <w:rsid w:val="00B615C4"/>
    <w:rsid w:val="00B6170B"/>
    <w:rsid w:val="00B618CE"/>
    <w:rsid w:val="00B61AC6"/>
    <w:rsid w:val="00B6203C"/>
    <w:rsid w:val="00B62103"/>
    <w:rsid w:val="00B62232"/>
    <w:rsid w:val="00B622CC"/>
    <w:rsid w:val="00B625B5"/>
    <w:rsid w:val="00B62609"/>
    <w:rsid w:val="00B626E7"/>
    <w:rsid w:val="00B62A78"/>
    <w:rsid w:val="00B62ACD"/>
    <w:rsid w:val="00B62C80"/>
    <w:rsid w:val="00B62EFC"/>
    <w:rsid w:val="00B62F09"/>
    <w:rsid w:val="00B6314A"/>
    <w:rsid w:val="00B6316F"/>
    <w:rsid w:val="00B63495"/>
    <w:rsid w:val="00B635F6"/>
    <w:rsid w:val="00B63600"/>
    <w:rsid w:val="00B63819"/>
    <w:rsid w:val="00B63876"/>
    <w:rsid w:val="00B63916"/>
    <w:rsid w:val="00B63969"/>
    <w:rsid w:val="00B63AFF"/>
    <w:rsid w:val="00B63CCD"/>
    <w:rsid w:val="00B63E45"/>
    <w:rsid w:val="00B64021"/>
    <w:rsid w:val="00B6432C"/>
    <w:rsid w:val="00B64462"/>
    <w:rsid w:val="00B644AB"/>
    <w:rsid w:val="00B646C8"/>
    <w:rsid w:val="00B64A70"/>
    <w:rsid w:val="00B6514A"/>
    <w:rsid w:val="00B651AA"/>
    <w:rsid w:val="00B65347"/>
    <w:rsid w:val="00B6556A"/>
    <w:rsid w:val="00B655A1"/>
    <w:rsid w:val="00B655DB"/>
    <w:rsid w:val="00B65887"/>
    <w:rsid w:val="00B65A03"/>
    <w:rsid w:val="00B65ABA"/>
    <w:rsid w:val="00B65CE5"/>
    <w:rsid w:val="00B6631B"/>
    <w:rsid w:val="00B66416"/>
    <w:rsid w:val="00B66465"/>
    <w:rsid w:val="00B664B3"/>
    <w:rsid w:val="00B66DA8"/>
    <w:rsid w:val="00B66EDE"/>
    <w:rsid w:val="00B6701E"/>
    <w:rsid w:val="00B670A6"/>
    <w:rsid w:val="00B6714E"/>
    <w:rsid w:val="00B671C5"/>
    <w:rsid w:val="00B671F6"/>
    <w:rsid w:val="00B672F4"/>
    <w:rsid w:val="00B67309"/>
    <w:rsid w:val="00B6737F"/>
    <w:rsid w:val="00B675F9"/>
    <w:rsid w:val="00B67A89"/>
    <w:rsid w:val="00B67CE2"/>
    <w:rsid w:val="00B67CE4"/>
    <w:rsid w:val="00B67F72"/>
    <w:rsid w:val="00B70014"/>
    <w:rsid w:val="00B701DF"/>
    <w:rsid w:val="00B70393"/>
    <w:rsid w:val="00B704CD"/>
    <w:rsid w:val="00B705CF"/>
    <w:rsid w:val="00B70736"/>
    <w:rsid w:val="00B70738"/>
    <w:rsid w:val="00B708FF"/>
    <w:rsid w:val="00B709F1"/>
    <w:rsid w:val="00B70B8D"/>
    <w:rsid w:val="00B7115C"/>
    <w:rsid w:val="00B713C8"/>
    <w:rsid w:val="00B7159E"/>
    <w:rsid w:val="00B71750"/>
    <w:rsid w:val="00B71B38"/>
    <w:rsid w:val="00B71BCE"/>
    <w:rsid w:val="00B71CE0"/>
    <w:rsid w:val="00B725FC"/>
    <w:rsid w:val="00B7265F"/>
    <w:rsid w:val="00B72943"/>
    <w:rsid w:val="00B72EAA"/>
    <w:rsid w:val="00B73616"/>
    <w:rsid w:val="00B7367E"/>
    <w:rsid w:val="00B73755"/>
    <w:rsid w:val="00B73E9A"/>
    <w:rsid w:val="00B74204"/>
    <w:rsid w:val="00B74430"/>
    <w:rsid w:val="00B7465C"/>
    <w:rsid w:val="00B747F4"/>
    <w:rsid w:val="00B74B97"/>
    <w:rsid w:val="00B7538B"/>
    <w:rsid w:val="00B75721"/>
    <w:rsid w:val="00B75823"/>
    <w:rsid w:val="00B75913"/>
    <w:rsid w:val="00B75952"/>
    <w:rsid w:val="00B75971"/>
    <w:rsid w:val="00B75A07"/>
    <w:rsid w:val="00B75AB7"/>
    <w:rsid w:val="00B75C43"/>
    <w:rsid w:val="00B75CE3"/>
    <w:rsid w:val="00B75D0F"/>
    <w:rsid w:val="00B75D5A"/>
    <w:rsid w:val="00B75E54"/>
    <w:rsid w:val="00B764AB"/>
    <w:rsid w:val="00B76756"/>
    <w:rsid w:val="00B76828"/>
    <w:rsid w:val="00B7693C"/>
    <w:rsid w:val="00B76EFA"/>
    <w:rsid w:val="00B76F76"/>
    <w:rsid w:val="00B77138"/>
    <w:rsid w:val="00B771F5"/>
    <w:rsid w:val="00B77223"/>
    <w:rsid w:val="00B772AC"/>
    <w:rsid w:val="00B773F1"/>
    <w:rsid w:val="00B776FE"/>
    <w:rsid w:val="00B7777A"/>
    <w:rsid w:val="00B7795E"/>
    <w:rsid w:val="00B77A35"/>
    <w:rsid w:val="00B77A81"/>
    <w:rsid w:val="00B77CEF"/>
    <w:rsid w:val="00B77DC5"/>
    <w:rsid w:val="00B77DE5"/>
    <w:rsid w:val="00B77F60"/>
    <w:rsid w:val="00B800BF"/>
    <w:rsid w:val="00B802DC"/>
    <w:rsid w:val="00B802EC"/>
    <w:rsid w:val="00B80539"/>
    <w:rsid w:val="00B80667"/>
    <w:rsid w:val="00B806DF"/>
    <w:rsid w:val="00B8086A"/>
    <w:rsid w:val="00B80A15"/>
    <w:rsid w:val="00B80B4B"/>
    <w:rsid w:val="00B80E1C"/>
    <w:rsid w:val="00B80ED6"/>
    <w:rsid w:val="00B8133B"/>
    <w:rsid w:val="00B8154E"/>
    <w:rsid w:val="00B816C8"/>
    <w:rsid w:val="00B816E9"/>
    <w:rsid w:val="00B817E4"/>
    <w:rsid w:val="00B818F4"/>
    <w:rsid w:val="00B81937"/>
    <w:rsid w:val="00B81B24"/>
    <w:rsid w:val="00B81C11"/>
    <w:rsid w:val="00B81D11"/>
    <w:rsid w:val="00B81E9C"/>
    <w:rsid w:val="00B81F8E"/>
    <w:rsid w:val="00B82021"/>
    <w:rsid w:val="00B8210A"/>
    <w:rsid w:val="00B82136"/>
    <w:rsid w:val="00B82189"/>
    <w:rsid w:val="00B822EA"/>
    <w:rsid w:val="00B82481"/>
    <w:rsid w:val="00B8250B"/>
    <w:rsid w:val="00B825A2"/>
    <w:rsid w:val="00B827C8"/>
    <w:rsid w:val="00B82972"/>
    <w:rsid w:val="00B82C04"/>
    <w:rsid w:val="00B830B8"/>
    <w:rsid w:val="00B83571"/>
    <w:rsid w:val="00B83611"/>
    <w:rsid w:val="00B83A79"/>
    <w:rsid w:val="00B83CA3"/>
    <w:rsid w:val="00B83DE0"/>
    <w:rsid w:val="00B83F21"/>
    <w:rsid w:val="00B83FD7"/>
    <w:rsid w:val="00B8402C"/>
    <w:rsid w:val="00B84113"/>
    <w:rsid w:val="00B84194"/>
    <w:rsid w:val="00B8435A"/>
    <w:rsid w:val="00B84C65"/>
    <w:rsid w:val="00B84D04"/>
    <w:rsid w:val="00B84FAF"/>
    <w:rsid w:val="00B85078"/>
    <w:rsid w:val="00B85236"/>
    <w:rsid w:val="00B852CA"/>
    <w:rsid w:val="00B8539D"/>
    <w:rsid w:val="00B85438"/>
    <w:rsid w:val="00B855D5"/>
    <w:rsid w:val="00B85672"/>
    <w:rsid w:val="00B85DEF"/>
    <w:rsid w:val="00B85EA5"/>
    <w:rsid w:val="00B86011"/>
    <w:rsid w:val="00B8603A"/>
    <w:rsid w:val="00B8607C"/>
    <w:rsid w:val="00B860B1"/>
    <w:rsid w:val="00B86226"/>
    <w:rsid w:val="00B863C2"/>
    <w:rsid w:val="00B863EC"/>
    <w:rsid w:val="00B86503"/>
    <w:rsid w:val="00B865E3"/>
    <w:rsid w:val="00B8670D"/>
    <w:rsid w:val="00B867A7"/>
    <w:rsid w:val="00B8698E"/>
    <w:rsid w:val="00B86FA7"/>
    <w:rsid w:val="00B87086"/>
    <w:rsid w:val="00B87247"/>
    <w:rsid w:val="00B8725F"/>
    <w:rsid w:val="00B87325"/>
    <w:rsid w:val="00B874AD"/>
    <w:rsid w:val="00B87531"/>
    <w:rsid w:val="00B8758C"/>
    <w:rsid w:val="00B876BA"/>
    <w:rsid w:val="00B878A8"/>
    <w:rsid w:val="00B87DCF"/>
    <w:rsid w:val="00B87E49"/>
    <w:rsid w:val="00B87EBA"/>
    <w:rsid w:val="00B87EEA"/>
    <w:rsid w:val="00B87F23"/>
    <w:rsid w:val="00B90268"/>
    <w:rsid w:val="00B9028A"/>
    <w:rsid w:val="00B9047A"/>
    <w:rsid w:val="00B90626"/>
    <w:rsid w:val="00B90768"/>
    <w:rsid w:val="00B90965"/>
    <w:rsid w:val="00B90ACE"/>
    <w:rsid w:val="00B90B7A"/>
    <w:rsid w:val="00B90BD5"/>
    <w:rsid w:val="00B90C38"/>
    <w:rsid w:val="00B90DC7"/>
    <w:rsid w:val="00B90DDD"/>
    <w:rsid w:val="00B90EFA"/>
    <w:rsid w:val="00B9101E"/>
    <w:rsid w:val="00B9111C"/>
    <w:rsid w:val="00B91171"/>
    <w:rsid w:val="00B91216"/>
    <w:rsid w:val="00B91BD3"/>
    <w:rsid w:val="00B91C84"/>
    <w:rsid w:val="00B91CFB"/>
    <w:rsid w:val="00B91E1B"/>
    <w:rsid w:val="00B921CB"/>
    <w:rsid w:val="00B92278"/>
    <w:rsid w:val="00B9245A"/>
    <w:rsid w:val="00B924C3"/>
    <w:rsid w:val="00B92509"/>
    <w:rsid w:val="00B926E4"/>
    <w:rsid w:val="00B927F6"/>
    <w:rsid w:val="00B929FD"/>
    <w:rsid w:val="00B92A1F"/>
    <w:rsid w:val="00B92BE3"/>
    <w:rsid w:val="00B932DE"/>
    <w:rsid w:val="00B9337D"/>
    <w:rsid w:val="00B933E9"/>
    <w:rsid w:val="00B934E4"/>
    <w:rsid w:val="00B93688"/>
    <w:rsid w:val="00B93835"/>
    <w:rsid w:val="00B93C00"/>
    <w:rsid w:val="00B93C0D"/>
    <w:rsid w:val="00B94127"/>
    <w:rsid w:val="00B94268"/>
    <w:rsid w:val="00B9428E"/>
    <w:rsid w:val="00B943CC"/>
    <w:rsid w:val="00B943D1"/>
    <w:rsid w:val="00B94947"/>
    <w:rsid w:val="00B94951"/>
    <w:rsid w:val="00B94993"/>
    <w:rsid w:val="00B94A98"/>
    <w:rsid w:val="00B94CDD"/>
    <w:rsid w:val="00B94DE3"/>
    <w:rsid w:val="00B94EF4"/>
    <w:rsid w:val="00B95236"/>
    <w:rsid w:val="00B95437"/>
    <w:rsid w:val="00B95467"/>
    <w:rsid w:val="00B9557D"/>
    <w:rsid w:val="00B95733"/>
    <w:rsid w:val="00B9586F"/>
    <w:rsid w:val="00B959D8"/>
    <w:rsid w:val="00B95B6A"/>
    <w:rsid w:val="00B95BD1"/>
    <w:rsid w:val="00B95C9C"/>
    <w:rsid w:val="00B95E9B"/>
    <w:rsid w:val="00B95EE4"/>
    <w:rsid w:val="00B96085"/>
    <w:rsid w:val="00B96202"/>
    <w:rsid w:val="00B96228"/>
    <w:rsid w:val="00B96569"/>
    <w:rsid w:val="00B9675D"/>
    <w:rsid w:val="00B967E7"/>
    <w:rsid w:val="00B9689B"/>
    <w:rsid w:val="00B96B04"/>
    <w:rsid w:val="00B96D4D"/>
    <w:rsid w:val="00B96D7C"/>
    <w:rsid w:val="00B96DD3"/>
    <w:rsid w:val="00B96E27"/>
    <w:rsid w:val="00B9718D"/>
    <w:rsid w:val="00B974CD"/>
    <w:rsid w:val="00B97574"/>
    <w:rsid w:val="00B975E4"/>
    <w:rsid w:val="00B97711"/>
    <w:rsid w:val="00B97769"/>
    <w:rsid w:val="00BA0231"/>
    <w:rsid w:val="00BA02DC"/>
    <w:rsid w:val="00BA03A2"/>
    <w:rsid w:val="00BA04D5"/>
    <w:rsid w:val="00BA05E1"/>
    <w:rsid w:val="00BA068E"/>
    <w:rsid w:val="00BA06D3"/>
    <w:rsid w:val="00BA0730"/>
    <w:rsid w:val="00BA0808"/>
    <w:rsid w:val="00BA08D8"/>
    <w:rsid w:val="00BA0A3B"/>
    <w:rsid w:val="00BA0B37"/>
    <w:rsid w:val="00BA0E19"/>
    <w:rsid w:val="00BA113E"/>
    <w:rsid w:val="00BA11B8"/>
    <w:rsid w:val="00BA164B"/>
    <w:rsid w:val="00BA1699"/>
    <w:rsid w:val="00BA1758"/>
    <w:rsid w:val="00BA181F"/>
    <w:rsid w:val="00BA1B08"/>
    <w:rsid w:val="00BA1E12"/>
    <w:rsid w:val="00BA1ED7"/>
    <w:rsid w:val="00BA200B"/>
    <w:rsid w:val="00BA23B8"/>
    <w:rsid w:val="00BA2547"/>
    <w:rsid w:val="00BA259C"/>
    <w:rsid w:val="00BA25E4"/>
    <w:rsid w:val="00BA2607"/>
    <w:rsid w:val="00BA2822"/>
    <w:rsid w:val="00BA282A"/>
    <w:rsid w:val="00BA28D0"/>
    <w:rsid w:val="00BA2C5D"/>
    <w:rsid w:val="00BA2D3A"/>
    <w:rsid w:val="00BA2D5E"/>
    <w:rsid w:val="00BA2EB2"/>
    <w:rsid w:val="00BA2FAA"/>
    <w:rsid w:val="00BA3014"/>
    <w:rsid w:val="00BA30E4"/>
    <w:rsid w:val="00BA34FC"/>
    <w:rsid w:val="00BA358A"/>
    <w:rsid w:val="00BA3620"/>
    <w:rsid w:val="00BA4048"/>
    <w:rsid w:val="00BA40D7"/>
    <w:rsid w:val="00BA4293"/>
    <w:rsid w:val="00BA443A"/>
    <w:rsid w:val="00BA4667"/>
    <w:rsid w:val="00BA47CC"/>
    <w:rsid w:val="00BA48DA"/>
    <w:rsid w:val="00BA49C4"/>
    <w:rsid w:val="00BA4A86"/>
    <w:rsid w:val="00BA4B8E"/>
    <w:rsid w:val="00BA4C7E"/>
    <w:rsid w:val="00BA524E"/>
    <w:rsid w:val="00BA54D8"/>
    <w:rsid w:val="00BA56F6"/>
    <w:rsid w:val="00BA5B0D"/>
    <w:rsid w:val="00BA5C0A"/>
    <w:rsid w:val="00BA5D31"/>
    <w:rsid w:val="00BA60B8"/>
    <w:rsid w:val="00BA6177"/>
    <w:rsid w:val="00BA64F8"/>
    <w:rsid w:val="00BA6552"/>
    <w:rsid w:val="00BA6B4E"/>
    <w:rsid w:val="00BA6DB1"/>
    <w:rsid w:val="00BA6F40"/>
    <w:rsid w:val="00BA7008"/>
    <w:rsid w:val="00BA71E0"/>
    <w:rsid w:val="00BA7BD9"/>
    <w:rsid w:val="00BA7D42"/>
    <w:rsid w:val="00BA7F39"/>
    <w:rsid w:val="00BB01D3"/>
    <w:rsid w:val="00BB027A"/>
    <w:rsid w:val="00BB02FB"/>
    <w:rsid w:val="00BB07A3"/>
    <w:rsid w:val="00BB07B9"/>
    <w:rsid w:val="00BB087F"/>
    <w:rsid w:val="00BB0931"/>
    <w:rsid w:val="00BB0C69"/>
    <w:rsid w:val="00BB0CA3"/>
    <w:rsid w:val="00BB0DCF"/>
    <w:rsid w:val="00BB0FBA"/>
    <w:rsid w:val="00BB101A"/>
    <w:rsid w:val="00BB1313"/>
    <w:rsid w:val="00BB1482"/>
    <w:rsid w:val="00BB15A1"/>
    <w:rsid w:val="00BB19B4"/>
    <w:rsid w:val="00BB19DC"/>
    <w:rsid w:val="00BB1AF9"/>
    <w:rsid w:val="00BB1B82"/>
    <w:rsid w:val="00BB1C7E"/>
    <w:rsid w:val="00BB1E1A"/>
    <w:rsid w:val="00BB2004"/>
    <w:rsid w:val="00BB274A"/>
    <w:rsid w:val="00BB2C77"/>
    <w:rsid w:val="00BB2EF7"/>
    <w:rsid w:val="00BB3128"/>
    <w:rsid w:val="00BB3429"/>
    <w:rsid w:val="00BB3463"/>
    <w:rsid w:val="00BB35E2"/>
    <w:rsid w:val="00BB398A"/>
    <w:rsid w:val="00BB4115"/>
    <w:rsid w:val="00BB425D"/>
    <w:rsid w:val="00BB4266"/>
    <w:rsid w:val="00BB4784"/>
    <w:rsid w:val="00BB4829"/>
    <w:rsid w:val="00BB4930"/>
    <w:rsid w:val="00BB49B4"/>
    <w:rsid w:val="00BB4E20"/>
    <w:rsid w:val="00BB5122"/>
    <w:rsid w:val="00BB5123"/>
    <w:rsid w:val="00BB550C"/>
    <w:rsid w:val="00BB5590"/>
    <w:rsid w:val="00BB58D4"/>
    <w:rsid w:val="00BB58FF"/>
    <w:rsid w:val="00BB5A05"/>
    <w:rsid w:val="00BB5AFB"/>
    <w:rsid w:val="00BB5CBC"/>
    <w:rsid w:val="00BB5D2D"/>
    <w:rsid w:val="00BB5D33"/>
    <w:rsid w:val="00BB5EBE"/>
    <w:rsid w:val="00BB6435"/>
    <w:rsid w:val="00BB64AA"/>
    <w:rsid w:val="00BB67BA"/>
    <w:rsid w:val="00BB6978"/>
    <w:rsid w:val="00BB6AB8"/>
    <w:rsid w:val="00BB6D34"/>
    <w:rsid w:val="00BB7093"/>
    <w:rsid w:val="00BB71E3"/>
    <w:rsid w:val="00BB7394"/>
    <w:rsid w:val="00BB73D5"/>
    <w:rsid w:val="00BB770E"/>
    <w:rsid w:val="00BB7837"/>
    <w:rsid w:val="00BB796C"/>
    <w:rsid w:val="00BB7A9A"/>
    <w:rsid w:val="00BB7AC8"/>
    <w:rsid w:val="00BB7B25"/>
    <w:rsid w:val="00BB7BA9"/>
    <w:rsid w:val="00BB7C03"/>
    <w:rsid w:val="00BB7CFC"/>
    <w:rsid w:val="00BB7D7B"/>
    <w:rsid w:val="00BC0454"/>
    <w:rsid w:val="00BC085B"/>
    <w:rsid w:val="00BC0B53"/>
    <w:rsid w:val="00BC0FEF"/>
    <w:rsid w:val="00BC1097"/>
    <w:rsid w:val="00BC1782"/>
    <w:rsid w:val="00BC17A7"/>
    <w:rsid w:val="00BC1807"/>
    <w:rsid w:val="00BC186B"/>
    <w:rsid w:val="00BC1A61"/>
    <w:rsid w:val="00BC1BB1"/>
    <w:rsid w:val="00BC1CD3"/>
    <w:rsid w:val="00BC1D4C"/>
    <w:rsid w:val="00BC1DCF"/>
    <w:rsid w:val="00BC1EBE"/>
    <w:rsid w:val="00BC1FB8"/>
    <w:rsid w:val="00BC2015"/>
    <w:rsid w:val="00BC215A"/>
    <w:rsid w:val="00BC2250"/>
    <w:rsid w:val="00BC2340"/>
    <w:rsid w:val="00BC2468"/>
    <w:rsid w:val="00BC2798"/>
    <w:rsid w:val="00BC38E2"/>
    <w:rsid w:val="00BC3A54"/>
    <w:rsid w:val="00BC3A67"/>
    <w:rsid w:val="00BC3CBE"/>
    <w:rsid w:val="00BC3D12"/>
    <w:rsid w:val="00BC3E43"/>
    <w:rsid w:val="00BC3FD2"/>
    <w:rsid w:val="00BC41C3"/>
    <w:rsid w:val="00BC428C"/>
    <w:rsid w:val="00BC43D8"/>
    <w:rsid w:val="00BC4753"/>
    <w:rsid w:val="00BC4804"/>
    <w:rsid w:val="00BC4966"/>
    <w:rsid w:val="00BC49EE"/>
    <w:rsid w:val="00BC4DD1"/>
    <w:rsid w:val="00BC4E41"/>
    <w:rsid w:val="00BC5008"/>
    <w:rsid w:val="00BC52A6"/>
    <w:rsid w:val="00BC52DB"/>
    <w:rsid w:val="00BC53FF"/>
    <w:rsid w:val="00BC5535"/>
    <w:rsid w:val="00BC55A4"/>
    <w:rsid w:val="00BC5C03"/>
    <w:rsid w:val="00BC5F5B"/>
    <w:rsid w:val="00BC6213"/>
    <w:rsid w:val="00BC6429"/>
    <w:rsid w:val="00BC66D9"/>
    <w:rsid w:val="00BC6871"/>
    <w:rsid w:val="00BC6994"/>
    <w:rsid w:val="00BC6A45"/>
    <w:rsid w:val="00BC6AF3"/>
    <w:rsid w:val="00BC6BA7"/>
    <w:rsid w:val="00BC6C1C"/>
    <w:rsid w:val="00BC6C1F"/>
    <w:rsid w:val="00BC6CDA"/>
    <w:rsid w:val="00BC6DF9"/>
    <w:rsid w:val="00BC747C"/>
    <w:rsid w:val="00BC75EE"/>
    <w:rsid w:val="00BC78EE"/>
    <w:rsid w:val="00BC7952"/>
    <w:rsid w:val="00BC7B9F"/>
    <w:rsid w:val="00BC7D46"/>
    <w:rsid w:val="00BD02EC"/>
    <w:rsid w:val="00BD031B"/>
    <w:rsid w:val="00BD0C0D"/>
    <w:rsid w:val="00BD0D64"/>
    <w:rsid w:val="00BD0D95"/>
    <w:rsid w:val="00BD112C"/>
    <w:rsid w:val="00BD1147"/>
    <w:rsid w:val="00BD17C8"/>
    <w:rsid w:val="00BD1B16"/>
    <w:rsid w:val="00BD1F93"/>
    <w:rsid w:val="00BD20D2"/>
    <w:rsid w:val="00BD2279"/>
    <w:rsid w:val="00BD25E8"/>
    <w:rsid w:val="00BD2693"/>
    <w:rsid w:val="00BD27B6"/>
    <w:rsid w:val="00BD28D3"/>
    <w:rsid w:val="00BD2D11"/>
    <w:rsid w:val="00BD2D8A"/>
    <w:rsid w:val="00BD2E1A"/>
    <w:rsid w:val="00BD3120"/>
    <w:rsid w:val="00BD3213"/>
    <w:rsid w:val="00BD34FC"/>
    <w:rsid w:val="00BD3515"/>
    <w:rsid w:val="00BD355A"/>
    <w:rsid w:val="00BD35C1"/>
    <w:rsid w:val="00BD38F3"/>
    <w:rsid w:val="00BD39AF"/>
    <w:rsid w:val="00BD3A1D"/>
    <w:rsid w:val="00BD3BBF"/>
    <w:rsid w:val="00BD3E48"/>
    <w:rsid w:val="00BD4386"/>
    <w:rsid w:val="00BD4420"/>
    <w:rsid w:val="00BD44D2"/>
    <w:rsid w:val="00BD4519"/>
    <w:rsid w:val="00BD46BD"/>
    <w:rsid w:val="00BD4946"/>
    <w:rsid w:val="00BD499D"/>
    <w:rsid w:val="00BD49EA"/>
    <w:rsid w:val="00BD4BFC"/>
    <w:rsid w:val="00BD4E22"/>
    <w:rsid w:val="00BD4E3D"/>
    <w:rsid w:val="00BD5077"/>
    <w:rsid w:val="00BD522A"/>
    <w:rsid w:val="00BD5440"/>
    <w:rsid w:val="00BD57BD"/>
    <w:rsid w:val="00BD5814"/>
    <w:rsid w:val="00BD59BF"/>
    <w:rsid w:val="00BD5AC0"/>
    <w:rsid w:val="00BD5DDB"/>
    <w:rsid w:val="00BD5DF0"/>
    <w:rsid w:val="00BD617C"/>
    <w:rsid w:val="00BD6326"/>
    <w:rsid w:val="00BD6496"/>
    <w:rsid w:val="00BD6715"/>
    <w:rsid w:val="00BD67CF"/>
    <w:rsid w:val="00BD6867"/>
    <w:rsid w:val="00BD6992"/>
    <w:rsid w:val="00BD6BD6"/>
    <w:rsid w:val="00BD6EA3"/>
    <w:rsid w:val="00BD716A"/>
    <w:rsid w:val="00BD717D"/>
    <w:rsid w:val="00BD7373"/>
    <w:rsid w:val="00BD7538"/>
    <w:rsid w:val="00BD783A"/>
    <w:rsid w:val="00BE00C1"/>
    <w:rsid w:val="00BE0195"/>
    <w:rsid w:val="00BE0219"/>
    <w:rsid w:val="00BE03CD"/>
    <w:rsid w:val="00BE07CB"/>
    <w:rsid w:val="00BE0913"/>
    <w:rsid w:val="00BE0CA8"/>
    <w:rsid w:val="00BE0D21"/>
    <w:rsid w:val="00BE0F6A"/>
    <w:rsid w:val="00BE10A3"/>
    <w:rsid w:val="00BE10B0"/>
    <w:rsid w:val="00BE1179"/>
    <w:rsid w:val="00BE12F0"/>
    <w:rsid w:val="00BE1306"/>
    <w:rsid w:val="00BE1402"/>
    <w:rsid w:val="00BE1440"/>
    <w:rsid w:val="00BE17E0"/>
    <w:rsid w:val="00BE1846"/>
    <w:rsid w:val="00BE23E8"/>
    <w:rsid w:val="00BE250B"/>
    <w:rsid w:val="00BE27DE"/>
    <w:rsid w:val="00BE28EA"/>
    <w:rsid w:val="00BE2BCA"/>
    <w:rsid w:val="00BE2C03"/>
    <w:rsid w:val="00BE2C31"/>
    <w:rsid w:val="00BE2F83"/>
    <w:rsid w:val="00BE31C9"/>
    <w:rsid w:val="00BE31EB"/>
    <w:rsid w:val="00BE32C8"/>
    <w:rsid w:val="00BE335F"/>
    <w:rsid w:val="00BE3534"/>
    <w:rsid w:val="00BE36B6"/>
    <w:rsid w:val="00BE38AC"/>
    <w:rsid w:val="00BE39FE"/>
    <w:rsid w:val="00BE3A34"/>
    <w:rsid w:val="00BE3CD7"/>
    <w:rsid w:val="00BE3FA9"/>
    <w:rsid w:val="00BE42DD"/>
    <w:rsid w:val="00BE4594"/>
    <w:rsid w:val="00BE46EB"/>
    <w:rsid w:val="00BE4C0E"/>
    <w:rsid w:val="00BE4CE4"/>
    <w:rsid w:val="00BE4F3D"/>
    <w:rsid w:val="00BE5062"/>
    <w:rsid w:val="00BE50BB"/>
    <w:rsid w:val="00BE51F6"/>
    <w:rsid w:val="00BE524C"/>
    <w:rsid w:val="00BE5464"/>
    <w:rsid w:val="00BE5708"/>
    <w:rsid w:val="00BE5865"/>
    <w:rsid w:val="00BE5AC0"/>
    <w:rsid w:val="00BE5DE7"/>
    <w:rsid w:val="00BE61C5"/>
    <w:rsid w:val="00BE637C"/>
    <w:rsid w:val="00BE6410"/>
    <w:rsid w:val="00BE67E3"/>
    <w:rsid w:val="00BE68DB"/>
    <w:rsid w:val="00BE68FC"/>
    <w:rsid w:val="00BE693D"/>
    <w:rsid w:val="00BE6AD9"/>
    <w:rsid w:val="00BE6C18"/>
    <w:rsid w:val="00BE6D28"/>
    <w:rsid w:val="00BE6F2C"/>
    <w:rsid w:val="00BE7014"/>
    <w:rsid w:val="00BE70BF"/>
    <w:rsid w:val="00BE7110"/>
    <w:rsid w:val="00BE745C"/>
    <w:rsid w:val="00BE7B3B"/>
    <w:rsid w:val="00BE7CE9"/>
    <w:rsid w:val="00BE7DE9"/>
    <w:rsid w:val="00BE7FA0"/>
    <w:rsid w:val="00BF0313"/>
    <w:rsid w:val="00BF06E7"/>
    <w:rsid w:val="00BF0775"/>
    <w:rsid w:val="00BF08BF"/>
    <w:rsid w:val="00BF08DC"/>
    <w:rsid w:val="00BF0F2E"/>
    <w:rsid w:val="00BF13CA"/>
    <w:rsid w:val="00BF161A"/>
    <w:rsid w:val="00BF1784"/>
    <w:rsid w:val="00BF18B3"/>
    <w:rsid w:val="00BF1CCC"/>
    <w:rsid w:val="00BF1D08"/>
    <w:rsid w:val="00BF2164"/>
    <w:rsid w:val="00BF25B3"/>
    <w:rsid w:val="00BF2741"/>
    <w:rsid w:val="00BF2753"/>
    <w:rsid w:val="00BF2883"/>
    <w:rsid w:val="00BF2C70"/>
    <w:rsid w:val="00BF32E3"/>
    <w:rsid w:val="00BF32FF"/>
    <w:rsid w:val="00BF3314"/>
    <w:rsid w:val="00BF33A8"/>
    <w:rsid w:val="00BF349D"/>
    <w:rsid w:val="00BF34C3"/>
    <w:rsid w:val="00BF38A7"/>
    <w:rsid w:val="00BF3CE2"/>
    <w:rsid w:val="00BF40AE"/>
    <w:rsid w:val="00BF40ED"/>
    <w:rsid w:val="00BF418B"/>
    <w:rsid w:val="00BF4225"/>
    <w:rsid w:val="00BF42A3"/>
    <w:rsid w:val="00BF44E7"/>
    <w:rsid w:val="00BF4664"/>
    <w:rsid w:val="00BF4B4A"/>
    <w:rsid w:val="00BF4BAC"/>
    <w:rsid w:val="00BF523C"/>
    <w:rsid w:val="00BF53CE"/>
    <w:rsid w:val="00BF5568"/>
    <w:rsid w:val="00BF559D"/>
    <w:rsid w:val="00BF563E"/>
    <w:rsid w:val="00BF5644"/>
    <w:rsid w:val="00BF568E"/>
    <w:rsid w:val="00BF5818"/>
    <w:rsid w:val="00BF59DD"/>
    <w:rsid w:val="00BF5BF4"/>
    <w:rsid w:val="00BF5D46"/>
    <w:rsid w:val="00BF5F00"/>
    <w:rsid w:val="00BF5F4A"/>
    <w:rsid w:val="00BF613A"/>
    <w:rsid w:val="00BF6866"/>
    <w:rsid w:val="00BF6CAD"/>
    <w:rsid w:val="00BF6D9E"/>
    <w:rsid w:val="00BF706B"/>
    <w:rsid w:val="00BF7144"/>
    <w:rsid w:val="00BF74C7"/>
    <w:rsid w:val="00BF7590"/>
    <w:rsid w:val="00BF75A5"/>
    <w:rsid w:val="00BF7629"/>
    <w:rsid w:val="00BF78C1"/>
    <w:rsid w:val="00BF7DC5"/>
    <w:rsid w:val="00BF7F71"/>
    <w:rsid w:val="00C00219"/>
    <w:rsid w:val="00C00371"/>
    <w:rsid w:val="00C004AE"/>
    <w:rsid w:val="00C00B09"/>
    <w:rsid w:val="00C00C10"/>
    <w:rsid w:val="00C00C34"/>
    <w:rsid w:val="00C00EC7"/>
    <w:rsid w:val="00C00F9F"/>
    <w:rsid w:val="00C01296"/>
    <w:rsid w:val="00C012DE"/>
    <w:rsid w:val="00C0189D"/>
    <w:rsid w:val="00C01AA8"/>
    <w:rsid w:val="00C01AAA"/>
    <w:rsid w:val="00C01B2E"/>
    <w:rsid w:val="00C01C10"/>
    <w:rsid w:val="00C01D38"/>
    <w:rsid w:val="00C01D56"/>
    <w:rsid w:val="00C02194"/>
    <w:rsid w:val="00C02301"/>
    <w:rsid w:val="00C025D0"/>
    <w:rsid w:val="00C026E1"/>
    <w:rsid w:val="00C0270A"/>
    <w:rsid w:val="00C028AB"/>
    <w:rsid w:val="00C028F9"/>
    <w:rsid w:val="00C02E31"/>
    <w:rsid w:val="00C02E7E"/>
    <w:rsid w:val="00C02F38"/>
    <w:rsid w:val="00C03081"/>
    <w:rsid w:val="00C03085"/>
    <w:rsid w:val="00C031FC"/>
    <w:rsid w:val="00C03455"/>
    <w:rsid w:val="00C03518"/>
    <w:rsid w:val="00C0362D"/>
    <w:rsid w:val="00C0380C"/>
    <w:rsid w:val="00C03B57"/>
    <w:rsid w:val="00C03C81"/>
    <w:rsid w:val="00C03F88"/>
    <w:rsid w:val="00C0421D"/>
    <w:rsid w:val="00C043F7"/>
    <w:rsid w:val="00C0476A"/>
    <w:rsid w:val="00C04857"/>
    <w:rsid w:val="00C0490A"/>
    <w:rsid w:val="00C050BC"/>
    <w:rsid w:val="00C05205"/>
    <w:rsid w:val="00C0566D"/>
    <w:rsid w:val="00C0580A"/>
    <w:rsid w:val="00C05A90"/>
    <w:rsid w:val="00C05B59"/>
    <w:rsid w:val="00C05E1E"/>
    <w:rsid w:val="00C05E75"/>
    <w:rsid w:val="00C05F75"/>
    <w:rsid w:val="00C05F9D"/>
    <w:rsid w:val="00C06000"/>
    <w:rsid w:val="00C06173"/>
    <w:rsid w:val="00C064C8"/>
    <w:rsid w:val="00C064F5"/>
    <w:rsid w:val="00C06564"/>
    <w:rsid w:val="00C065F8"/>
    <w:rsid w:val="00C0687B"/>
    <w:rsid w:val="00C06A5A"/>
    <w:rsid w:val="00C06FD3"/>
    <w:rsid w:val="00C07064"/>
    <w:rsid w:val="00C072F6"/>
    <w:rsid w:val="00C07639"/>
    <w:rsid w:val="00C07647"/>
    <w:rsid w:val="00C0764F"/>
    <w:rsid w:val="00C07AB7"/>
    <w:rsid w:val="00C07B24"/>
    <w:rsid w:val="00C07C7C"/>
    <w:rsid w:val="00C07C99"/>
    <w:rsid w:val="00C07D20"/>
    <w:rsid w:val="00C07DCB"/>
    <w:rsid w:val="00C10406"/>
    <w:rsid w:val="00C10823"/>
    <w:rsid w:val="00C10A0E"/>
    <w:rsid w:val="00C10AD8"/>
    <w:rsid w:val="00C10D7B"/>
    <w:rsid w:val="00C10D9C"/>
    <w:rsid w:val="00C11198"/>
    <w:rsid w:val="00C111A7"/>
    <w:rsid w:val="00C116D2"/>
    <w:rsid w:val="00C11862"/>
    <w:rsid w:val="00C11A37"/>
    <w:rsid w:val="00C11A64"/>
    <w:rsid w:val="00C11B4B"/>
    <w:rsid w:val="00C11B63"/>
    <w:rsid w:val="00C11C85"/>
    <w:rsid w:val="00C11FE2"/>
    <w:rsid w:val="00C1236A"/>
    <w:rsid w:val="00C123C3"/>
    <w:rsid w:val="00C124D6"/>
    <w:rsid w:val="00C126CA"/>
    <w:rsid w:val="00C126EA"/>
    <w:rsid w:val="00C127DA"/>
    <w:rsid w:val="00C128A9"/>
    <w:rsid w:val="00C12986"/>
    <w:rsid w:val="00C129A2"/>
    <w:rsid w:val="00C12E89"/>
    <w:rsid w:val="00C12F15"/>
    <w:rsid w:val="00C13973"/>
    <w:rsid w:val="00C139B2"/>
    <w:rsid w:val="00C13D50"/>
    <w:rsid w:val="00C13F1D"/>
    <w:rsid w:val="00C14038"/>
    <w:rsid w:val="00C140CA"/>
    <w:rsid w:val="00C1414B"/>
    <w:rsid w:val="00C1433A"/>
    <w:rsid w:val="00C1433B"/>
    <w:rsid w:val="00C143A8"/>
    <w:rsid w:val="00C145A6"/>
    <w:rsid w:val="00C14AB7"/>
    <w:rsid w:val="00C14D03"/>
    <w:rsid w:val="00C14E40"/>
    <w:rsid w:val="00C15067"/>
    <w:rsid w:val="00C151B4"/>
    <w:rsid w:val="00C1573B"/>
    <w:rsid w:val="00C158B0"/>
    <w:rsid w:val="00C15DC3"/>
    <w:rsid w:val="00C15E13"/>
    <w:rsid w:val="00C15E3E"/>
    <w:rsid w:val="00C1611F"/>
    <w:rsid w:val="00C162B3"/>
    <w:rsid w:val="00C16458"/>
    <w:rsid w:val="00C167E5"/>
    <w:rsid w:val="00C16B89"/>
    <w:rsid w:val="00C16C47"/>
    <w:rsid w:val="00C171EA"/>
    <w:rsid w:val="00C1737E"/>
    <w:rsid w:val="00C173AA"/>
    <w:rsid w:val="00C175CC"/>
    <w:rsid w:val="00C17AD8"/>
    <w:rsid w:val="00C17DA6"/>
    <w:rsid w:val="00C17EA3"/>
    <w:rsid w:val="00C17ED8"/>
    <w:rsid w:val="00C17F50"/>
    <w:rsid w:val="00C20229"/>
    <w:rsid w:val="00C20507"/>
    <w:rsid w:val="00C20B93"/>
    <w:rsid w:val="00C20E6F"/>
    <w:rsid w:val="00C2114F"/>
    <w:rsid w:val="00C21175"/>
    <w:rsid w:val="00C21185"/>
    <w:rsid w:val="00C2143D"/>
    <w:rsid w:val="00C21707"/>
    <w:rsid w:val="00C21719"/>
    <w:rsid w:val="00C2225B"/>
    <w:rsid w:val="00C22320"/>
    <w:rsid w:val="00C224E7"/>
    <w:rsid w:val="00C22699"/>
    <w:rsid w:val="00C22962"/>
    <w:rsid w:val="00C22C15"/>
    <w:rsid w:val="00C22CB3"/>
    <w:rsid w:val="00C22E5B"/>
    <w:rsid w:val="00C233F9"/>
    <w:rsid w:val="00C2355C"/>
    <w:rsid w:val="00C23900"/>
    <w:rsid w:val="00C23A04"/>
    <w:rsid w:val="00C23B62"/>
    <w:rsid w:val="00C23DBD"/>
    <w:rsid w:val="00C23E63"/>
    <w:rsid w:val="00C23FC3"/>
    <w:rsid w:val="00C242CF"/>
    <w:rsid w:val="00C242DF"/>
    <w:rsid w:val="00C24354"/>
    <w:rsid w:val="00C24479"/>
    <w:rsid w:val="00C24A20"/>
    <w:rsid w:val="00C24AAC"/>
    <w:rsid w:val="00C24BC5"/>
    <w:rsid w:val="00C24E10"/>
    <w:rsid w:val="00C24F0F"/>
    <w:rsid w:val="00C24F85"/>
    <w:rsid w:val="00C24FA2"/>
    <w:rsid w:val="00C24FED"/>
    <w:rsid w:val="00C2503C"/>
    <w:rsid w:val="00C250A6"/>
    <w:rsid w:val="00C25148"/>
    <w:rsid w:val="00C25391"/>
    <w:rsid w:val="00C254E9"/>
    <w:rsid w:val="00C25683"/>
    <w:rsid w:val="00C258E2"/>
    <w:rsid w:val="00C259B7"/>
    <w:rsid w:val="00C25AF3"/>
    <w:rsid w:val="00C25DBE"/>
    <w:rsid w:val="00C25E33"/>
    <w:rsid w:val="00C261BD"/>
    <w:rsid w:val="00C2635A"/>
    <w:rsid w:val="00C26380"/>
    <w:rsid w:val="00C265DD"/>
    <w:rsid w:val="00C26697"/>
    <w:rsid w:val="00C2671C"/>
    <w:rsid w:val="00C267A4"/>
    <w:rsid w:val="00C267D1"/>
    <w:rsid w:val="00C26866"/>
    <w:rsid w:val="00C26925"/>
    <w:rsid w:val="00C26946"/>
    <w:rsid w:val="00C26A66"/>
    <w:rsid w:val="00C26B2B"/>
    <w:rsid w:val="00C26BA9"/>
    <w:rsid w:val="00C27555"/>
    <w:rsid w:val="00C27605"/>
    <w:rsid w:val="00C27617"/>
    <w:rsid w:val="00C2777C"/>
    <w:rsid w:val="00C278CD"/>
    <w:rsid w:val="00C278EC"/>
    <w:rsid w:val="00C27B2A"/>
    <w:rsid w:val="00C27CBB"/>
    <w:rsid w:val="00C27CCE"/>
    <w:rsid w:val="00C27DFA"/>
    <w:rsid w:val="00C27F69"/>
    <w:rsid w:val="00C3016D"/>
    <w:rsid w:val="00C30172"/>
    <w:rsid w:val="00C30380"/>
    <w:rsid w:val="00C30461"/>
    <w:rsid w:val="00C30650"/>
    <w:rsid w:val="00C308B4"/>
    <w:rsid w:val="00C30CEB"/>
    <w:rsid w:val="00C30D77"/>
    <w:rsid w:val="00C30FA0"/>
    <w:rsid w:val="00C31245"/>
    <w:rsid w:val="00C3142E"/>
    <w:rsid w:val="00C3150D"/>
    <w:rsid w:val="00C3188F"/>
    <w:rsid w:val="00C31993"/>
    <w:rsid w:val="00C3199D"/>
    <w:rsid w:val="00C31A9D"/>
    <w:rsid w:val="00C31AED"/>
    <w:rsid w:val="00C31B42"/>
    <w:rsid w:val="00C31CFC"/>
    <w:rsid w:val="00C31E55"/>
    <w:rsid w:val="00C32099"/>
    <w:rsid w:val="00C32209"/>
    <w:rsid w:val="00C3285A"/>
    <w:rsid w:val="00C329C5"/>
    <w:rsid w:val="00C32ACD"/>
    <w:rsid w:val="00C32F18"/>
    <w:rsid w:val="00C332AE"/>
    <w:rsid w:val="00C332E7"/>
    <w:rsid w:val="00C332F3"/>
    <w:rsid w:val="00C33357"/>
    <w:rsid w:val="00C335BE"/>
    <w:rsid w:val="00C335F7"/>
    <w:rsid w:val="00C33706"/>
    <w:rsid w:val="00C339CE"/>
    <w:rsid w:val="00C33A7B"/>
    <w:rsid w:val="00C33AD4"/>
    <w:rsid w:val="00C33EA5"/>
    <w:rsid w:val="00C341D2"/>
    <w:rsid w:val="00C34308"/>
    <w:rsid w:val="00C3437A"/>
    <w:rsid w:val="00C345AD"/>
    <w:rsid w:val="00C34B49"/>
    <w:rsid w:val="00C34C0F"/>
    <w:rsid w:val="00C34C82"/>
    <w:rsid w:val="00C34D6F"/>
    <w:rsid w:val="00C34E21"/>
    <w:rsid w:val="00C350A1"/>
    <w:rsid w:val="00C35180"/>
    <w:rsid w:val="00C356E7"/>
    <w:rsid w:val="00C35D23"/>
    <w:rsid w:val="00C35D61"/>
    <w:rsid w:val="00C35D71"/>
    <w:rsid w:val="00C3617F"/>
    <w:rsid w:val="00C361E0"/>
    <w:rsid w:val="00C36226"/>
    <w:rsid w:val="00C36587"/>
    <w:rsid w:val="00C366C1"/>
    <w:rsid w:val="00C366F6"/>
    <w:rsid w:val="00C3673F"/>
    <w:rsid w:val="00C369E2"/>
    <w:rsid w:val="00C369F8"/>
    <w:rsid w:val="00C36AD9"/>
    <w:rsid w:val="00C36BC5"/>
    <w:rsid w:val="00C36D17"/>
    <w:rsid w:val="00C36D82"/>
    <w:rsid w:val="00C37125"/>
    <w:rsid w:val="00C37142"/>
    <w:rsid w:val="00C371F9"/>
    <w:rsid w:val="00C37418"/>
    <w:rsid w:val="00C3747E"/>
    <w:rsid w:val="00C3759C"/>
    <w:rsid w:val="00C377FE"/>
    <w:rsid w:val="00C378F9"/>
    <w:rsid w:val="00C37959"/>
    <w:rsid w:val="00C37F03"/>
    <w:rsid w:val="00C4028D"/>
    <w:rsid w:val="00C40840"/>
    <w:rsid w:val="00C40A89"/>
    <w:rsid w:val="00C40DFB"/>
    <w:rsid w:val="00C40F63"/>
    <w:rsid w:val="00C410FB"/>
    <w:rsid w:val="00C416F9"/>
    <w:rsid w:val="00C417AA"/>
    <w:rsid w:val="00C417B9"/>
    <w:rsid w:val="00C417EC"/>
    <w:rsid w:val="00C419F5"/>
    <w:rsid w:val="00C41AF3"/>
    <w:rsid w:val="00C42154"/>
    <w:rsid w:val="00C422F0"/>
    <w:rsid w:val="00C4239F"/>
    <w:rsid w:val="00C423C6"/>
    <w:rsid w:val="00C424D1"/>
    <w:rsid w:val="00C429D1"/>
    <w:rsid w:val="00C42C96"/>
    <w:rsid w:val="00C42CFB"/>
    <w:rsid w:val="00C42D33"/>
    <w:rsid w:val="00C42D74"/>
    <w:rsid w:val="00C42EA4"/>
    <w:rsid w:val="00C42EBA"/>
    <w:rsid w:val="00C42F6C"/>
    <w:rsid w:val="00C4319B"/>
    <w:rsid w:val="00C433A5"/>
    <w:rsid w:val="00C43D04"/>
    <w:rsid w:val="00C43F56"/>
    <w:rsid w:val="00C442FD"/>
    <w:rsid w:val="00C44380"/>
    <w:rsid w:val="00C444BF"/>
    <w:rsid w:val="00C4495B"/>
    <w:rsid w:val="00C44998"/>
    <w:rsid w:val="00C449A3"/>
    <w:rsid w:val="00C44ECD"/>
    <w:rsid w:val="00C45080"/>
    <w:rsid w:val="00C45169"/>
    <w:rsid w:val="00C453F6"/>
    <w:rsid w:val="00C458FB"/>
    <w:rsid w:val="00C459B5"/>
    <w:rsid w:val="00C459E5"/>
    <w:rsid w:val="00C45B3B"/>
    <w:rsid w:val="00C45C4A"/>
    <w:rsid w:val="00C45D1C"/>
    <w:rsid w:val="00C45EE6"/>
    <w:rsid w:val="00C45FF2"/>
    <w:rsid w:val="00C462C5"/>
    <w:rsid w:val="00C465B8"/>
    <w:rsid w:val="00C468EB"/>
    <w:rsid w:val="00C46A7E"/>
    <w:rsid w:val="00C46C02"/>
    <w:rsid w:val="00C46E41"/>
    <w:rsid w:val="00C46E6E"/>
    <w:rsid w:val="00C473FB"/>
    <w:rsid w:val="00C4762C"/>
    <w:rsid w:val="00C4787E"/>
    <w:rsid w:val="00C47950"/>
    <w:rsid w:val="00C47B85"/>
    <w:rsid w:val="00C47C98"/>
    <w:rsid w:val="00C50042"/>
    <w:rsid w:val="00C500E6"/>
    <w:rsid w:val="00C50116"/>
    <w:rsid w:val="00C50133"/>
    <w:rsid w:val="00C5045C"/>
    <w:rsid w:val="00C50517"/>
    <w:rsid w:val="00C50684"/>
    <w:rsid w:val="00C506AC"/>
    <w:rsid w:val="00C506BE"/>
    <w:rsid w:val="00C5088D"/>
    <w:rsid w:val="00C5099F"/>
    <w:rsid w:val="00C509A1"/>
    <w:rsid w:val="00C50B6F"/>
    <w:rsid w:val="00C50F16"/>
    <w:rsid w:val="00C51300"/>
    <w:rsid w:val="00C5134D"/>
    <w:rsid w:val="00C513DE"/>
    <w:rsid w:val="00C5148E"/>
    <w:rsid w:val="00C516AD"/>
    <w:rsid w:val="00C517E9"/>
    <w:rsid w:val="00C518B9"/>
    <w:rsid w:val="00C5196B"/>
    <w:rsid w:val="00C51C15"/>
    <w:rsid w:val="00C5225A"/>
    <w:rsid w:val="00C52456"/>
    <w:rsid w:val="00C5262E"/>
    <w:rsid w:val="00C52A24"/>
    <w:rsid w:val="00C52D25"/>
    <w:rsid w:val="00C5313B"/>
    <w:rsid w:val="00C532A7"/>
    <w:rsid w:val="00C533B7"/>
    <w:rsid w:val="00C5342A"/>
    <w:rsid w:val="00C5350A"/>
    <w:rsid w:val="00C53567"/>
    <w:rsid w:val="00C535BD"/>
    <w:rsid w:val="00C535D2"/>
    <w:rsid w:val="00C53812"/>
    <w:rsid w:val="00C53B08"/>
    <w:rsid w:val="00C53DB3"/>
    <w:rsid w:val="00C53DB4"/>
    <w:rsid w:val="00C53DCE"/>
    <w:rsid w:val="00C54086"/>
    <w:rsid w:val="00C54319"/>
    <w:rsid w:val="00C543AF"/>
    <w:rsid w:val="00C54547"/>
    <w:rsid w:val="00C5457B"/>
    <w:rsid w:val="00C5470D"/>
    <w:rsid w:val="00C547EC"/>
    <w:rsid w:val="00C548E0"/>
    <w:rsid w:val="00C54A39"/>
    <w:rsid w:val="00C54AFD"/>
    <w:rsid w:val="00C54FD0"/>
    <w:rsid w:val="00C5501A"/>
    <w:rsid w:val="00C55278"/>
    <w:rsid w:val="00C55746"/>
    <w:rsid w:val="00C55765"/>
    <w:rsid w:val="00C55926"/>
    <w:rsid w:val="00C559F1"/>
    <w:rsid w:val="00C55A54"/>
    <w:rsid w:val="00C55B4C"/>
    <w:rsid w:val="00C55D51"/>
    <w:rsid w:val="00C55F5F"/>
    <w:rsid w:val="00C561B3"/>
    <w:rsid w:val="00C562C9"/>
    <w:rsid w:val="00C5639C"/>
    <w:rsid w:val="00C564A8"/>
    <w:rsid w:val="00C56519"/>
    <w:rsid w:val="00C56990"/>
    <w:rsid w:val="00C56E2F"/>
    <w:rsid w:val="00C56F1F"/>
    <w:rsid w:val="00C57090"/>
    <w:rsid w:val="00C57143"/>
    <w:rsid w:val="00C57317"/>
    <w:rsid w:val="00C5744B"/>
    <w:rsid w:val="00C5746A"/>
    <w:rsid w:val="00C574DC"/>
    <w:rsid w:val="00C57545"/>
    <w:rsid w:val="00C576C1"/>
    <w:rsid w:val="00C57ACD"/>
    <w:rsid w:val="00C57B42"/>
    <w:rsid w:val="00C57B64"/>
    <w:rsid w:val="00C57BE9"/>
    <w:rsid w:val="00C57CFF"/>
    <w:rsid w:val="00C60071"/>
    <w:rsid w:val="00C60086"/>
    <w:rsid w:val="00C603CA"/>
    <w:rsid w:val="00C6040F"/>
    <w:rsid w:val="00C608B6"/>
    <w:rsid w:val="00C60A19"/>
    <w:rsid w:val="00C60A41"/>
    <w:rsid w:val="00C60C51"/>
    <w:rsid w:val="00C60D1B"/>
    <w:rsid w:val="00C60FF4"/>
    <w:rsid w:val="00C61214"/>
    <w:rsid w:val="00C61308"/>
    <w:rsid w:val="00C61459"/>
    <w:rsid w:val="00C61A26"/>
    <w:rsid w:val="00C61A78"/>
    <w:rsid w:val="00C61AFA"/>
    <w:rsid w:val="00C61B93"/>
    <w:rsid w:val="00C61D73"/>
    <w:rsid w:val="00C61DC1"/>
    <w:rsid w:val="00C61E16"/>
    <w:rsid w:val="00C61FB3"/>
    <w:rsid w:val="00C62293"/>
    <w:rsid w:val="00C62531"/>
    <w:rsid w:val="00C62666"/>
    <w:rsid w:val="00C626B7"/>
    <w:rsid w:val="00C62A73"/>
    <w:rsid w:val="00C62C3C"/>
    <w:rsid w:val="00C635CF"/>
    <w:rsid w:val="00C636A8"/>
    <w:rsid w:val="00C6382E"/>
    <w:rsid w:val="00C6394A"/>
    <w:rsid w:val="00C6396D"/>
    <w:rsid w:val="00C63B91"/>
    <w:rsid w:val="00C63DDA"/>
    <w:rsid w:val="00C63E9B"/>
    <w:rsid w:val="00C64135"/>
    <w:rsid w:val="00C641D8"/>
    <w:rsid w:val="00C643BE"/>
    <w:rsid w:val="00C64458"/>
    <w:rsid w:val="00C64493"/>
    <w:rsid w:val="00C64532"/>
    <w:rsid w:val="00C64547"/>
    <w:rsid w:val="00C64785"/>
    <w:rsid w:val="00C647BD"/>
    <w:rsid w:val="00C64905"/>
    <w:rsid w:val="00C64A6D"/>
    <w:rsid w:val="00C64B77"/>
    <w:rsid w:val="00C64D0E"/>
    <w:rsid w:val="00C64D13"/>
    <w:rsid w:val="00C64D2F"/>
    <w:rsid w:val="00C64EDA"/>
    <w:rsid w:val="00C6531A"/>
    <w:rsid w:val="00C65459"/>
    <w:rsid w:val="00C6584B"/>
    <w:rsid w:val="00C65867"/>
    <w:rsid w:val="00C658D4"/>
    <w:rsid w:val="00C6597C"/>
    <w:rsid w:val="00C65A3F"/>
    <w:rsid w:val="00C65BBA"/>
    <w:rsid w:val="00C65CDE"/>
    <w:rsid w:val="00C66107"/>
    <w:rsid w:val="00C66187"/>
    <w:rsid w:val="00C661AD"/>
    <w:rsid w:val="00C6644B"/>
    <w:rsid w:val="00C66645"/>
    <w:rsid w:val="00C66796"/>
    <w:rsid w:val="00C668A6"/>
    <w:rsid w:val="00C66B16"/>
    <w:rsid w:val="00C66F35"/>
    <w:rsid w:val="00C670E7"/>
    <w:rsid w:val="00C67217"/>
    <w:rsid w:val="00C67784"/>
    <w:rsid w:val="00C67C8A"/>
    <w:rsid w:val="00C67D2E"/>
    <w:rsid w:val="00C67E69"/>
    <w:rsid w:val="00C703B5"/>
    <w:rsid w:val="00C705EA"/>
    <w:rsid w:val="00C70B4A"/>
    <w:rsid w:val="00C70E24"/>
    <w:rsid w:val="00C70EDF"/>
    <w:rsid w:val="00C70F15"/>
    <w:rsid w:val="00C71231"/>
    <w:rsid w:val="00C713DD"/>
    <w:rsid w:val="00C71505"/>
    <w:rsid w:val="00C71DBB"/>
    <w:rsid w:val="00C71F04"/>
    <w:rsid w:val="00C71F18"/>
    <w:rsid w:val="00C71F29"/>
    <w:rsid w:val="00C71F6F"/>
    <w:rsid w:val="00C71F95"/>
    <w:rsid w:val="00C721F2"/>
    <w:rsid w:val="00C72496"/>
    <w:rsid w:val="00C724A0"/>
    <w:rsid w:val="00C7271D"/>
    <w:rsid w:val="00C72E52"/>
    <w:rsid w:val="00C7303A"/>
    <w:rsid w:val="00C73332"/>
    <w:rsid w:val="00C73343"/>
    <w:rsid w:val="00C734EB"/>
    <w:rsid w:val="00C73653"/>
    <w:rsid w:val="00C737D3"/>
    <w:rsid w:val="00C73D1C"/>
    <w:rsid w:val="00C73E30"/>
    <w:rsid w:val="00C73F04"/>
    <w:rsid w:val="00C73F75"/>
    <w:rsid w:val="00C7415C"/>
    <w:rsid w:val="00C741AE"/>
    <w:rsid w:val="00C7496F"/>
    <w:rsid w:val="00C74C3F"/>
    <w:rsid w:val="00C74CC6"/>
    <w:rsid w:val="00C74D1C"/>
    <w:rsid w:val="00C74D72"/>
    <w:rsid w:val="00C75072"/>
    <w:rsid w:val="00C75209"/>
    <w:rsid w:val="00C75496"/>
    <w:rsid w:val="00C75550"/>
    <w:rsid w:val="00C75642"/>
    <w:rsid w:val="00C75949"/>
    <w:rsid w:val="00C75966"/>
    <w:rsid w:val="00C75A2E"/>
    <w:rsid w:val="00C75EA7"/>
    <w:rsid w:val="00C75ED1"/>
    <w:rsid w:val="00C7633A"/>
    <w:rsid w:val="00C76659"/>
    <w:rsid w:val="00C76766"/>
    <w:rsid w:val="00C767C1"/>
    <w:rsid w:val="00C767D3"/>
    <w:rsid w:val="00C76AD4"/>
    <w:rsid w:val="00C76C97"/>
    <w:rsid w:val="00C76D9C"/>
    <w:rsid w:val="00C76E0F"/>
    <w:rsid w:val="00C76EE5"/>
    <w:rsid w:val="00C77151"/>
    <w:rsid w:val="00C773B0"/>
    <w:rsid w:val="00C774A8"/>
    <w:rsid w:val="00C7752F"/>
    <w:rsid w:val="00C77612"/>
    <w:rsid w:val="00C777F4"/>
    <w:rsid w:val="00C77836"/>
    <w:rsid w:val="00C77A1B"/>
    <w:rsid w:val="00C77AEA"/>
    <w:rsid w:val="00C77C48"/>
    <w:rsid w:val="00C77E23"/>
    <w:rsid w:val="00C77F14"/>
    <w:rsid w:val="00C80108"/>
    <w:rsid w:val="00C80146"/>
    <w:rsid w:val="00C802D1"/>
    <w:rsid w:val="00C8044A"/>
    <w:rsid w:val="00C808AE"/>
    <w:rsid w:val="00C80B47"/>
    <w:rsid w:val="00C80C71"/>
    <w:rsid w:val="00C80CD0"/>
    <w:rsid w:val="00C80DC9"/>
    <w:rsid w:val="00C80E42"/>
    <w:rsid w:val="00C80EB8"/>
    <w:rsid w:val="00C80F87"/>
    <w:rsid w:val="00C810CD"/>
    <w:rsid w:val="00C81470"/>
    <w:rsid w:val="00C815E1"/>
    <w:rsid w:val="00C8186A"/>
    <w:rsid w:val="00C81D34"/>
    <w:rsid w:val="00C81F68"/>
    <w:rsid w:val="00C81F90"/>
    <w:rsid w:val="00C82309"/>
    <w:rsid w:val="00C8296F"/>
    <w:rsid w:val="00C82AD7"/>
    <w:rsid w:val="00C82FB8"/>
    <w:rsid w:val="00C830B7"/>
    <w:rsid w:val="00C83219"/>
    <w:rsid w:val="00C8378D"/>
    <w:rsid w:val="00C83852"/>
    <w:rsid w:val="00C83996"/>
    <w:rsid w:val="00C839E1"/>
    <w:rsid w:val="00C83A3A"/>
    <w:rsid w:val="00C83E2B"/>
    <w:rsid w:val="00C83E82"/>
    <w:rsid w:val="00C83EDE"/>
    <w:rsid w:val="00C84067"/>
    <w:rsid w:val="00C84358"/>
    <w:rsid w:val="00C843FC"/>
    <w:rsid w:val="00C84437"/>
    <w:rsid w:val="00C844FE"/>
    <w:rsid w:val="00C8454E"/>
    <w:rsid w:val="00C84554"/>
    <w:rsid w:val="00C84600"/>
    <w:rsid w:val="00C8465F"/>
    <w:rsid w:val="00C846D7"/>
    <w:rsid w:val="00C8479B"/>
    <w:rsid w:val="00C84C10"/>
    <w:rsid w:val="00C84C5A"/>
    <w:rsid w:val="00C853D7"/>
    <w:rsid w:val="00C85E67"/>
    <w:rsid w:val="00C85FB8"/>
    <w:rsid w:val="00C8601E"/>
    <w:rsid w:val="00C86177"/>
    <w:rsid w:val="00C864B2"/>
    <w:rsid w:val="00C86564"/>
    <w:rsid w:val="00C865AE"/>
    <w:rsid w:val="00C866F1"/>
    <w:rsid w:val="00C868B5"/>
    <w:rsid w:val="00C8696B"/>
    <w:rsid w:val="00C86D98"/>
    <w:rsid w:val="00C86E61"/>
    <w:rsid w:val="00C86EF4"/>
    <w:rsid w:val="00C87171"/>
    <w:rsid w:val="00C8770C"/>
    <w:rsid w:val="00C8775B"/>
    <w:rsid w:val="00C87A95"/>
    <w:rsid w:val="00C87ACE"/>
    <w:rsid w:val="00C87C98"/>
    <w:rsid w:val="00C87D09"/>
    <w:rsid w:val="00C87E2E"/>
    <w:rsid w:val="00C87E88"/>
    <w:rsid w:val="00C87F59"/>
    <w:rsid w:val="00C900C9"/>
    <w:rsid w:val="00C9016C"/>
    <w:rsid w:val="00C901BC"/>
    <w:rsid w:val="00C90699"/>
    <w:rsid w:val="00C907C1"/>
    <w:rsid w:val="00C90899"/>
    <w:rsid w:val="00C908A5"/>
    <w:rsid w:val="00C90C05"/>
    <w:rsid w:val="00C90F39"/>
    <w:rsid w:val="00C90F4A"/>
    <w:rsid w:val="00C911A8"/>
    <w:rsid w:val="00C91275"/>
    <w:rsid w:val="00C9172D"/>
    <w:rsid w:val="00C9175B"/>
    <w:rsid w:val="00C917A5"/>
    <w:rsid w:val="00C91B24"/>
    <w:rsid w:val="00C91BFA"/>
    <w:rsid w:val="00C91CC0"/>
    <w:rsid w:val="00C91D00"/>
    <w:rsid w:val="00C91D02"/>
    <w:rsid w:val="00C91D5D"/>
    <w:rsid w:val="00C91E3A"/>
    <w:rsid w:val="00C92165"/>
    <w:rsid w:val="00C92225"/>
    <w:rsid w:val="00C92394"/>
    <w:rsid w:val="00C92706"/>
    <w:rsid w:val="00C92D2A"/>
    <w:rsid w:val="00C92FF0"/>
    <w:rsid w:val="00C93140"/>
    <w:rsid w:val="00C9314E"/>
    <w:rsid w:val="00C934EE"/>
    <w:rsid w:val="00C93708"/>
    <w:rsid w:val="00C937B8"/>
    <w:rsid w:val="00C93838"/>
    <w:rsid w:val="00C9385F"/>
    <w:rsid w:val="00C93AAF"/>
    <w:rsid w:val="00C93AC9"/>
    <w:rsid w:val="00C93DC7"/>
    <w:rsid w:val="00C941B7"/>
    <w:rsid w:val="00C94408"/>
    <w:rsid w:val="00C946EC"/>
    <w:rsid w:val="00C94715"/>
    <w:rsid w:val="00C94717"/>
    <w:rsid w:val="00C948F9"/>
    <w:rsid w:val="00C949CC"/>
    <w:rsid w:val="00C949EB"/>
    <w:rsid w:val="00C94AC7"/>
    <w:rsid w:val="00C94B60"/>
    <w:rsid w:val="00C94BE1"/>
    <w:rsid w:val="00C94C81"/>
    <w:rsid w:val="00C94D49"/>
    <w:rsid w:val="00C952CF"/>
    <w:rsid w:val="00C95666"/>
    <w:rsid w:val="00C9573F"/>
    <w:rsid w:val="00C95AC1"/>
    <w:rsid w:val="00C95AF2"/>
    <w:rsid w:val="00C95C5F"/>
    <w:rsid w:val="00C95EB6"/>
    <w:rsid w:val="00C96239"/>
    <w:rsid w:val="00C96257"/>
    <w:rsid w:val="00C966AB"/>
    <w:rsid w:val="00C9684E"/>
    <w:rsid w:val="00C968BF"/>
    <w:rsid w:val="00C96BFB"/>
    <w:rsid w:val="00C96C70"/>
    <w:rsid w:val="00C96DFE"/>
    <w:rsid w:val="00C96E75"/>
    <w:rsid w:val="00C96F4B"/>
    <w:rsid w:val="00C97557"/>
    <w:rsid w:val="00C9766E"/>
    <w:rsid w:val="00C978D3"/>
    <w:rsid w:val="00C97A80"/>
    <w:rsid w:val="00CA0229"/>
    <w:rsid w:val="00CA039E"/>
    <w:rsid w:val="00CA05EA"/>
    <w:rsid w:val="00CA0635"/>
    <w:rsid w:val="00CA0696"/>
    <w:rsid w:val="00CA086F"/>
    <w:rsid w:val="00CA0A7F"/>
    <w:rsid w:val="00CA0B01"/>
    <w:rsid w:val="00CA0BB1"/>
    <w:rsid w:val="00CA0DEF"/>
    <w:rsid w:val="00CA0E64"/>
    <w:rsid w:val="00CA0E82"/>
    <w:rsid w:val="00CA0ECD"/>
    <w:rsid w:val="00CA140D"/>
    <w:rsid w:val="00CA1704"/>
    <w:rsid w:val="00CA1886"/>
    <w:rsid w:val="00CA18EC"/>
    <w:rsid w:val="00CA1CE1"/>
    <w:rsid w:val="00CA1F34"/>
    <w:rsid w:val="00CA2059"/>
    <w:rsid w:val="00CA2104"/>
    <w:rsid w:val="00CA2122"/>
    <w:rsid w:val="00CA2247"/>
    <w:rsid w:val="00CA232E"/>
    <w:rsid w:val="00CA28EB"/>
    <w:rsid w:val="00CA2A01"/>
    <w:rsid w:val="00CA2B32"/>
    <w:rsid w:val="00CA2C92"/>
    <w:rsid w:val="00CA2DED"/>
    <w:rsid w:val="00CA30CC"/>
    <w:rsid w:val="00CA30DC"/>
    <w:rsid w:val="00CA31A5"/>
    <w:rsid w:val="00CA336E"/>
    <w:rsid w:val="00CA349F"/>
    <w:rsid w:val="00CA35D7"/>
    <w:rsid w:val="00CA36C0"/>
    <w:rsid w:val="00CA379F"/>
    <w:rsid w:val="00CA39DE"/>
    <w:rsid w:val="00CA3A29"/>
    <w:rsid w:val="00CA3A92"/>
    <w:rsid w:val="00CA3F82"/>
    <w:rsid w:val="00CA403C"/>
    <w:rsid w:val="00CA420F"/>
    <w:rsid w:val="00CA462C"/>
    <w:rsid w:val="00CA4650"/>
    <w:rsid w:val="00CA4688"/>
    <w:rsid w:val="00CA46F7"/>
    <w:rsid w:val="00CA4760"/>
    <w:rsid w:val="00CA4B83"/>
    <w:rsid w:val="00CA4CC4"/>
    <w:rsid w:val="00CA4D1B"/>
    <w:rsid w:val="00CA4E3B"/>
    <w:rsid w:val="00CA4E3D"/>
    <w:rsid w:val="00CA4F70"/>
    <w:rsid w:val="00CA5137"/>
    <w:rsid w:val="00CA51BC"/>
    <w:rsid w:val="00CA5578"/>
    <w:rsid w:val="00CA55EB"/>
    <w:rsid w:val="00CA56F1"/>
    <w:rsid w:val="00CA5888"/>
    <w:rsid w:val="00CA591E"/>
    <w:rsid w:val="00CA5A21"/>
    <w:rsid w:val="00CA5BAE"/>
    <w:rsid w:val="00CA5F01"/>
    <w:rsid w:val="00CA60E6"/>
    <w:rsid w:val="00CA6221"/>
    <w:rsid w:val="00CA6248"/>
    <w:rsid w:val="00CA62AA"/>
    <w:rsid w:val="00CA65B0"/>
    <w:rsid w:val="00CA68F8"/>
    <w:rsid w:val="00CA6AB9"/>
    <w:rsid w:val="00CA6BE6"/>
    <w:rsid w:val="00CA6C52"/>
    <w:rsid w:val="00CA6D2E"/>
    <w:rsid w:val="00CA708A"/>
    <w:rsid w:val="00CA7126"/>
    <w:rsid w:val="00CA714B"/>
    <w:rsid w:val="00CA7298"/>
    <w:rsid w:val="00CA739B"/>
    <w:rsid w:val="00CA739E"/>
    <w:rsid w:val="00CA73AF"/>
    <w:rsid w:val="00CA74FD"/>
    <w:rsid w:val="00CA7743"/>
    <w:rsid w:val="00CA7800"/>
    <w:rsid w:val="00CA7938"/>
    <w:rsid w:val="00CA7F40"/>
    <w:rsid w:val="00CB006A"/>
    <w:rsid w:val="00CB008E"/>
    <w:rsid w:val="00CB018B"/>
    <w:rsid w:val="00CB02E4"/>
    <w:rsid w:val="00CB04D2"/>
    <w:rsid w:val="00CB0B72"/>
    <w:rsid w:val="00CB0CC4"/>
    <w:rsid w:val="00CB0F51"/>
    <w:rsid w:val="00CB107A"/>
    <w:rsid w:val="00CB1154"/>
    <w:rsid w:val="00CB1541"/>
    <w:rsid w:val="00CB1A25"/>
    <w:rsid w:val="00CB1B72"/>
    <w:rsid w:val="00CB1E19"/>
    <w:rsid w:val="00CB1F26"/>
    <w:rsid w:val="00CB22F4"/>
    <w:rsid w:val="00CB233F"/>
    <w:rsid w:val="00CB2356"/>
    <w:rsid w:val="00CB2491"/>
    <w:rsid w:val="00CB26EB"/>
    <w:rsid w:val="00CB2D74"/>
    <w:rsid w:val="00CB2D89"/>
    <w:rsid w:val="00CB2E0F"/>
    <w:rsid w:val="00CB2F41"/>
    <w:rsid w:val="00CB2F9E"/>
    <w:rsid w:val="00CB3086"/>
    <w:rsid w:val="00CB371E"/>
    <w:rsid w:val="00CB3BB3"/>
    <w:rsid w:val="00CB3E7B"/>
    <w:rsid w:val="00CB3F76"/>
    <w:rsid w:val="00CB3FD7"/>
    <w:rsid w:val="00CB4731"/>
    <w:rsid w:val="00CB4C62"/>
    <w:rsid w:val="00CB4E1D"/>
    <w:rsid w:val="00CB4E71"/>
    <w:rsid w:val="00CB4F2E"/>
    <w:rsid w:val="00CB4FCF"/>
    <w:rsid w:val="00CB50CA"/>
    <w:rsid w:val="00CB523F"/>
    <w:rsid w:val="00CB5353"/>
    <w:rsid w:val="00CB556A"/>
    <w:rsid w:val="00CB55D4"/>
    <w:rsid w:val="00CB5636"/>
    <w:rsid w:val="00CB56D1"/>
    <w:rsid w:val="00CB57B0"/>
    <w:rsid w:val="00CB57ED"/>
    <w:rsid w:val="00CB5ADC"/>
    <w:rsid w:val="00CB5BAC"/>
    <w:rsid w:val="00CB5C33"/>
    <w:rsid w:val="00CB5C83"/>
    <w:rsid w:val="00CB5D20"/>
    <w:rsid w:val="00CB5EB3"/>
    <w:rsid w:val="00CB644F"/>
    <w:rsid w:val="00CB6499"/>
    <w:rsid w:val="00CB6AFB"/>
    <w:rsid w:val="00CB6BFE"/>
    <w:rsid w:val="00CB6C97"/>
    <w:rsid w:val="00CB6E6F"/>
    <w:rsid w:val="00CB7026"/>
    <w:rsid w:val="00CB725B"/>
    <w:rsid w:val="00CB73F0"/>
    <w:rsid w:val="00CB74F8"/>
    <w:rsid w:val="00CB7611"/>
    <w:rsid w:val="00CB76D6"/>
    <w:rsid w:val="00CB77F0"/>
    <w:rsid w:val="00CB79D2"/>
    <w:rsid w:val="00CB7BCD"/>
    <w:rsid w:val="00CB7E72"/>
    <w:rsid w:val="00CB7F5C"/>
    <w:rsid w:val="00CC0065"/>
    <w:rsid w:val="00CC0099"/>
    <w:rsid w:val="00CC0262"/>
    <w:rsid w:val="00CC03A5"/>
    <w:rsid w:val="00CC042A"/>
    <w:rsid w:val="00CC043C"/>
    <w:rsid w:val="00CC04FB"/>
    <w:rsid w:val="00CC08CE"/>
    <w:rsid w:val="00CC0DCF"/>
    <w:rsid w:val="00CC0F27"/>
    <w:rsid w:val="00CC13F0"/>
    <w:rsid w:val="00CC144C"/>
    <w:rsid w:val="00CC1457"/>
    <w:rsid w:val="00CC1636"/>
    <w:rsid w:val="00CC1651"/>
    <w:rsid w:val="00CC17AB"/>
    <w:rsid w:val="00CC1930"/>
    <w:rsid w:val="00CC1CBA"/>
    <w:rsid w:val="00CC1D2F"/>
    <w:rsid w:val="00CC1E99"/>
    <w:rsid w:val="00CC1ECE"/>
    <w:rsid w:val="00CC1EDB"/>
    <w:rsid w:val="00CC201E"/>
    <w:rsid w:val="00CC2172"/>
    <w:rsid w:val="00CC21CA"/>
    <w:rsid w:val="00CC22D7"/>
    <w:rsid w:val="00CC25B6"/>
    <w:rsid w:val="00CC2AF3"/>
    <w:rsid w:val="00CC2D19"/>
    <w:rsid w:val="00CC2E43"/>
    <w:rsid w:val="00CC315D"/>
    <w:rsid w:val="00CC317D"/>
    <w:rsid w:val="00CC32CD"/>
    <w:rsid w:val="00CC3451"/>
    <w:rsid w:val="00CC3482"/>
    <w:rsid w:val="00CC34E5"/>
    <w:rsid w:val="00CC3604"/>
    <w:rsid w:val="00CC3803"/>
    <w:rsid w:val="00CC3A14"/>
    <w:rsid w:val="00CC3A27"/>
    <w:rsid w:val="00CC3B24"/>
    <w:rsid w:val="00CC3EAE"/>
    <w:rsid w:val="00CC40A8"/>
    <w:rsid w:val="00CC4124"/>
    <w:rsid w:val="00CC4140"/>
    <w:rsid w:val="00CC4331"/>
    <w:rsid w:val="00CC446B"/>
    <w:rsid w:val="00CC4A3B"/>
    <w:rsid w:val="00CC4C34"/>
    <w:rsid w:val="00CC4F0C"/>
    <w:rsid w:val="00CC4FFD"/>
    <w:rsid w:val="00CC50A4"/>
    <w:rsid w:val="00CC5472"/>
    <w:rsid w:val="00CC5501"/>
    <w:rsid w:val="00CC571B"/>
    <w:rsid w:val="00CC59C5"/>
    <w:rsid w:val="00CC59F3"/>
    <w:rsid w:val="00CC5A74"/>
    <w:rsid w:val="00CC5CB7"/>
    <w:rsid w:val="00CC5E48"/>
    <w:rsid w:val="00CC5F0A"/>
    <w:rsid w:val="00CC5F5E"/>
    <w:rsid w:val="00CC6084"/>
    <w:rsid w:val="00CC6162"/>
    <w:rsid w:val="00CC62AF"/>
    <w:rsid w:val="00CC661F"/>
    <w:rsid w:val="00CC69F5"/>
    <w:rsid w:val="00CC6BAA"/>
    <w:rsid w:val="00CC6DE8"/>
    <w:rsid w:val="00CC6DE9"/>
    <w:rsid w:val="00CC702B"/>
    <w:rsid w:val="00CC7195"/>
    <w:rsid w:val="00CC71FA"/>
    <w:rsid w:val="00CC7281"/>
    <w:rsid w:val="00CC72E0"/>
    <w:rsid w:val="00CC744D"/>
    <w:rsid w:val="00CC75D0"/>
    <w:rsid w:val="00CC7A4E"/>
    <w:rsid w:val="00CC7AAA"/>
    <w:rsid w:val="00CC7DF8"/>
    <w:rsid w:val="00CC7F47"/>
    <w:rsid w:val="00CD0380"/>
    <w:rsid w:val="00CD0493"/>
    <w:rsid w:val="00CD0553"/>
    <w:rsid w:val="00CD05F7"/>
    <w:rsid w:val="00CD0758"/>
    <w:rsid w:val="00CD0799"/>
    <w:rsid w:val="00CD0882"/>
    <w:rsid w:val="00CD08A2"/>
    <w:rsid w:val="00CD094E"/>
    <w:rsid w:val="00CD0A4C"/>
    <w:rsid w:val="00CD0BB3"/>
    <w:rsid w:val="00CD0BCD"/>
    <w:rsid w:val="00CD0C7E"/>
    <w:rsid w:val="00CD1115"/>
    <w:rsid w:val="00CD1139"/>
    <w:rsid w:val="00CD1181"/>
    <w:rsid w:val="00CD120C"/>
    <w:rsid w:val="00CD159C"/>
    <w:rsid w:val="00CD1647"/>
    <w:rsid w:val="00CD16F3"/>
    <w:rsid w:val="00CD17B3"/>
    <w:rsid w:val="00CD181B"/>
    <w:rsid w:val="00CD18A4"/>
    <w:rsid w:val="00CD1B69"/>
    <w:rsid w:val="00CD1C5E"/>
    <w:rsid w:val="00CD1CA6"/>
    <w:rsid w:val="00CD2040"/>
    <w:rsid w:val="00CD2047"/>
    <w:rsid w:val="00CD20AE"/>
    <w:rsid w:val="00CD28AC"/>
    <w:rsid w:val="00CD28AF"/>
    <w:rsid w:val="00CD294E"/>
    <w:rsid w:val="00CD29AA"/>
    <w:rsid w:val="00CD2A25"/>
    <w:rsid w:val="00CD2A46"/>
    <w:rsid w:val="00CD2AD6"/>
    <w:rsid w:val="00CD2CB0"/>
    <w:rsid w:val="00CD2CDB"/>
    <w:rsid w:val="00CD2CF2"/>
    <w:rsid w:val="00CD2D39"/>
    <w:rsid w:val="00CD353F"/>
    <w:rsid w:val="00CD361D"/>
    <w:rsid w:val="00CD3634"/>
    <w:rsid w:val="00CD375C"/>
    <w:rsid w:val="00CD3836"/>
    <w:rsid w:val="00CD38D3"/>
    <w:rsid w:val="00CD3A5F"/>
    <w:rsid w:val="00CD3CCB"/>
    <w:rsid w:val="00CD3D55"/>
    <w:rsid w:val="00CD3DA6"/>
    <w:rsid w:val="00CD3DE3"/>
    <w:rsid w:val="00CD3F6A"/>
    <w:rsid w:val="00CD411F"/>
    <w:rsid w:val="00CD4232"/>
    <w:rsid w:val="00CD436F"/>
    <w:rsid w:val="00CD4399"/>
    <w:rsid w:val="00CD4888"/>
    <w:rsid w:val="00CD4F9A"/>
    <w:rsid w:val="00CD556F"/>
    <w:rsid w:val="00CD5704"/>
    <w:rsid w:val="00CD582E"/>
    <w:rsid w:val="00CD593C"/>
    <w:rsid w:val="00CD5970"/>
    <w:rsid w:val="00CD5B27"/>
    <w:rsid w:val="00CD5B88"/>
    <w:rsid w:val="00CD5FDA"/>
    <w:rsid w:val="00CD6088"/>
    <w:rsid w:val="00CD6213"/>
    <w:rsid w:val="00CD636D"/>
    <w:rsid w:val="00CD65DD"/>
    <w:rsid w:val="00CD66CB"/>
    <w:rsid w:val="00CD66D3"/>
    <w:rsid w:val="00CD68D3"/>
    <w:rsid w:val="00CD6D01"/>
    <w:rsid w:val="00CD6F3A"/>
    <w:rsid w:val="00CD6FAC"/>
    <w:rsid w:val="00CD6FC6"/>
    <w:rsid w:val="00CD7066"/>
    <w:rsid w:val="00CD7147"/>
    <w:rsid w:val="00CD72E3"/>
    <w:rsid w:val="00CD7404"/>
    <w:rsid w:val="00CD7650"/>
    <w:rsid w:val="00CD776E"/>
    <w:rsid w:val="00CD7ACC"/>
    <w:rsid w:val="00CD7C61"/>
    <w:rsid w:val="00CD7D36"/>
    <w:rsid w:val="00CD7D66"/>
    <w:rsid w:val="00CD7D80"/>
    <w:rsid w:val="00CD7E5F"/>
    <w:rsid w:val="00CD7F50"/>
    <w:rsid w:val="00CE0006"/>
    <w:rsid w:val="00CE021B"/>
    <w:rsid w:val="00CE02A0"/>
    <w:rsid w:val="00CE0A4C"/>
    <w:rsid w:val="00CE110F"/>
    <w:rsid w:val="00CE11E5"/>
    <w:rsid w:val="00CE165D"/>
    <w:rsid w:val="00CE195F"/>
    <w:rsid w:val="00CE19E6"/>
    <w:rsid w:val="00CE19FB"/>
    <w:rsid w:val="00CE1C35"/>
    <w:rsid w:val="00CE1EDD"/>
    <w:rsid w:val="00CE2021"/>
    <w:rsid w:val="00CE2067"/>
    <w:rsid w:val="00CE20EF"/>
    <w:rsid w:val="00CE2169"/>
    <w:rsid w:val="00CE21C4"/>
    <w:rsid w:val="00CE2259"/>
    <w:rsid w:val="00CE242F"/>
    <w:rsid w:val="00CE2728"/>
    <w:rsid w:val="00CE27A8"/>
    <w:rsid w:val="00CE2A19"/>
    <w:rsid w:val="00CE2C02"/>
    <w:rsid w:val="00CE2D5B"/>
    <w:rsid w:val="00CE2EE3"/>
    <w:rsid w:val="00CE2EEC"/>
    <w:rsid w:val="00CE2EF2"/>
    <w:rsid w:val="00CE2F5B"/>
    <w:rsid w:val="00CE301D"/>
    <w:rsid w:val="00CE3075"/>
    <w:rsid w:val="00CE319A"/>
    <w:rsid w:val="00CE31B2"/>
    <w:rsid w:val="00CE31CE"/>
    <w:rsid w:val="00CE35DE"/>
    <w:rsid w:val="00CE3A93"/>
    <w:rsid w:val="00CE3AF5"/>
    <w:rsid w:val="00CE3BE4"/>
    <w:rsid w:val="00CE4592"/>
    <w:rsid w:val="00CE4681"/>
    <w:rsid w:val="00CE49FF"/>
    <w:rsid w:val="00CE4C70"/>
    <w:rsid w:val="00CE4CFB"/>
    <w:rsid w:val="00CE4EFC"/>
    <w:rsid w:val="00CE4F84"/>
    <w:rsid w:val="00CE4FF2"/>
    <w:rsid w:val="00CE5016"/>
    <w:rsid w:val="00CE50E5"/>
    <w:rsid w:val="00CE5138"/>
    <w:rsid w:val="00CE5DA4"/>
    <w:rsid w:val="00CE5EAF"/>
    <w:rsid w:val="00CE5EC5"/>
    <w:rsid w:val="00CE5F4C"/>
    <w:rsid w:val="00CE6311"/>
    <w:rsid w:val="00CE64CD"/>
    <w:rsid w:val="00CE6676"/>
    <w:rsid w:val="00CE66D9"/>
    <w:rsid w:val="00CE6C45"/>
    <w:rsid w:val="00CE6F55"/>
    <w:rsid w:val="00CE71E7"/>
    <w:rsid w:val="00CE723D"/>
    <w:rsid w:val="00CE7266"/>
    <w:rsid w:val="00CE74CC"/>
    <w:rsid w:val="00CE752E"/>
    <w:rsid w:val="00CE754C"/>
    <w:rsid w:val="00CE75A2"/>
    <w:rsid w:val="00CE75FA"/>
    <w:rsid w:val="00CE76A8"/>
    <w:rsid w:val="00CE78B8"/>
    <w:rsid w:val="00CE790A"/>
    <w:rsid w:val="00CF013D"/>
    <w:rsid w:val="00CF016B"/>
    <w:rsid w:val="00CF03E2"/>
    <w:rsid w:val="00CF053D"/>
    <w:rsid w:val="00CF05D3"/>
    <w:rsid w:val="00CF0A63"/>
    <w:rsid w:val="00CF0B65"/>
    <w:rsid w:val="00CF0BA4"/>
    <w:rsid w:val="00CF0D16"/>
    <w:rsid w:val="00CF0DDD"/>
    <w:rsid w:val="00CF0F44"/>
    <w:rsid w:val="00CF109D"/>
    <w:rsid w:val="00CF119A"/>
    <w:rsid w:val="00CF119C"/>
    <w:rsid w:val="00CF125F"/>
    <w:rsid w:val="00CF12E9"/>
    <w:rsid w:val="00CF15F2"/>
    <w:rsid w:val="00CF172F"/>
    <w:rsid w:val="00CF1A57"/>
    <w:rsid w:val="00CF1A5A"/>
    <w:rsid w:val="00CF1B12"/>
    <w:rsid w:val="00CF1C4F"/>
    <w:rsid w:val="00CF1EF8"/>
    <w:rsid w:val="00CF20AA"/>
    <w:rsid w:val="00CF2309"/>
    <w:rsid w:val="00CF237F"/>
    <w:rsid w:val="00CF23FD"/>
    <w:rsid w:val="00CF2733"/>
    <w:rsid w:val="00CF27CE"/>
    <w:rsid w:val="00CF284B"/>
    <w:rsid w:val="00CF2B49"/>
    <w:rsid w:val="00CF3442"/>
    <w:rsid w:val="00CF3610"/>
    <w:rsid w:val="00CF3A7D"/>
    <w:rsid w:val="00CF3CD6"/>
    <w:rsid w:val="00CF3CE4"/>
    <w:rsid w:val="00CF3D58"/>
    <w:rsid w:val="00CF4652"/>
    <w:rsid w:val="00CF472D"/>
    <w:rsid w:val="00CF4830"/>
    <w:rsid w:val="00CF48C8"/>
    <w:rsid w:val="00CF4975"/>
    <w:rsid w:val="00CF4B5B"/>
    <w:rsid w:val="00CF4B8F"/>
    <w:rsid w:val="00CF4E4B"/>
    <w:rsid w:val="00CF4E9F"/>
    <w:rsid w:val="00CF4FA8"/>
    <w:rsid w:val="00CF5037"/>
    <w:rsid w:val="00CF527B"/>
    <w:rsid w:val="00CF53B6"/>
    <w:rsid w:val="00CF567A"/>
    <w:rsid w:val="00CF59B6"/>
    <w:rsid w:val="00CF5A1D"/>
    <w:rsid w:val="00CF5C50"/>
    <w:rsid w:val="00CF5EDE"/>
    <w:rsid w:val="00CF5F4D"/>
    <w:rsid w:val="00CF6004"/>
    <w:rsid w:val="00CF6017"/>
    <w:rsid w:val="00CF6057"/>
    <w:rsid w:val="00CF66C6"/>
    <w:rsid w:val="00CF67B1"/>
    <w:rsid w:val="00CF6A3D"/>
    <w:rsid w:val="00CF6C84"/>
    <w:rsid w:val="00CF6D6D"/>
    <w:rsid w:val="00CF70C4"/>
    <w:rsid w:val="00CF7155"/>
    <w:rsid w:val="00CF7284"/>
    <w:rsid w:val="00CF72C6"/>
    <w:rsid w:val="00CF74D0"/>
    <w:rsid w:val="00CF7746"/>
    <w:rsid w:val="00CF7A5F"/>
    <w:rsid w:val="00CF7C99"/>
    <w:rsid w:val="00CF7CA8"/>
    <w:rsid w:val="00CF7ED6"/>
    <w:rsid w:val="00D000D9"/>
    <w:rsid w:val="00D000FC"/>
    <w:rsid w:val="00D0059F"/>
    <w:rsid w:val="00D007B4"/>
    <w:rsid w:val="00D008D0"/>
    <w:rsid w:val="00D00EE9"/>
    <w:rsid w:val="00D01130"/>
    <w:rsid w:val="00D01148"/>
    <w:rsid w:val="00D01893"/>
    <w:rsid w:val="00D01C66"/>
    <w:rsid w:val="00D01D8A"/>
    <w:rsid w:val="00D01DCD"/>
    <w:rsid w:val="00D01DD2"/>
    <w:rsid w:val="00D01F00"/>
    <w:rsid w:val="00D01F28"/>
    <w:rsid w:val="00D01F46"/>
    <w:rsid w:val="00D021A6"/>
    <w:rsid w:val="00D02560"/>
    <w:rsid w:val="00D02A11"/>
    <w:rsid w:val="00D02ADB"/>
    <w:rsid w:val="00D02CAE"/>
    <w:rsid w:val="00D02F93"/>
    <w:rsid w:val="00D032FD"/>
    <w:rsid w:val="00D036FC"/>
    <w:rsid w:val="00D0373A"/>
    <w:rsid w:val="00D03813"/>
    <w:rsid w:val="00D03C45"/>
    <w:rsid w:val="00D03EB8"/>
    <w:rsid w:val="00D03F74"/>
    <w:rsid w:val="00D04081"/>
    <w:rsid w:val="00D04377"/>
    <w:rsid w:val="00D04420"/>
    <w:rsid w:val="00D0474C"/>
    <w:rsid w:val="00D04BE3"/>
    <w:rsid w:val="00D04C96"/>
    <w:rsid w:val="00D04D4B"/>
    <w:rsid w:val="00D04F52"/>
    <w:rsid w:val="00D04F64"/>
    <w:rsid w:val="00D0507B"/>
    <w:rsid w:val="00D050D5"/>
    <w:rsid w:val="00D051F8"/>
    <w:rsid w:val="00D0529A"/>
    <w:rsid w:val="00D05460"/>
    <w:rsid w:val="00D054AB"/>
    <w:rsid w:val="00D057C2"/>
    <w:rsid w:val="00D05954"/>
    <w:rsid w:val="00D059EB"/>
    <w:rsid w:val="00D05A46"/>
    <w:rsid w:val="00D05BA4"/>
    <w:rsid w:val="00D05C28"/>
    <w:rsid w:val="00D05E61"/>
    <w:rsid w:val="00D0611C"/>
    <w:rsid w:val="00D061B0"/>
    <w:rsid w:val="00D063DD"/>
    <w:rsid w:val="00D063DE"/>
    <w:rsid w:val="00D06481"/>
    <w:rsid w:val="00D064D1"/>
    <w:rsid w:val="00D065E9"/>
    <w:rsid w:val="00D069EE"/>
    <w:rsid w:val="00D06DAF"/>
    <w:rsid w:val="00D06E2B"/>
    <w:rsid w:val="00D06E6A"/>
    <w:rsid w:val="00D07015"/>
    <w:rsid w:val="00D07050"/>
    <w:rsid w:val="00D07459"/>
    <w:rsid w:val="00D07491"/>
    <w:rsid w:val="00D07518"/>
    <w:rsid w:val="00D079AF"/>
    <w:rsid w:val="00D079E4"/>
    <w:rsid w:val="00D079EB"/>
    <w:rsid w:val="00D07AF8"/>
    <w:rsid w:val="00D07B16"/>
    <w:rsid w:val="00D07CC4"/>
    <w:rsid w:val="00D07F34"/>
    <w:rsid w:val="00D10045"/>
    <w:rsid w:val="00D1019C"/>
    <w:rsid w:val="00D101F2"/>
    <w:rsid w:val="00D1024F"/>
    <w:rsid w:val="00D102CD"/>
    <w:rsid w:val="00D103C5"/>
    <w:rsid w:val="00D106F1"/>
    <w:rsid w:val="00D108E0"/>
    <w:rsid w:val="00D10951"/>
    <w:rsid w:val="00D10C81"/>
    <w:rsid w:val="00D1122E"/>
    <w:rsid w:val="00D1141B"/>
    <w:rsid w:val="00D11600"/>
    <w:rsid w:val="00D119A9"/>
    <w:rsid w:val="00D11BE9"/>
    <w:rsid w:val="00D11C00"/>
    <w:rsid w:val="00D11C8C"/>
    <w:rsid w:val="00D11C97"/>
    <w:rsid w:val="00D11CBE"/>
    <w:rsid w:val="00D11CED"/>
    <w:rsid w:val="00D11FC8"/>
    <w:rsid w:val="00D12004"/>
    <w:rsid w:val="00D12089"/>
    <w:rsid w:val="00D123EF"/>
    <w:rsid w:val="00D12811"/>
    <w:rsid w:val="00D12822"/>
    <w:rsid w:val="00D128E5"/>
    <w:rsid w:val="00D12B45"/>
    <w:rsid w:val="00D12C0B"/>
    <w:rsid w:val="00D12D2E"/>
    <w:rsid w:val="00D12EAE"/>
    <w:rsid w:val="00D12F56"/>
    <w:rsid w:val="00D12F81"/>
    <w:rsid w:val="00D12FE0"/>
    <w:rsid w:val="00D130EA"/>
    <w:rsid w:val="00D131F4"/>
    <w:rsid w:val="00D13303"/>
    <w:rsid w:val="00D134BF"/>
    <w:rsid w:val="00D13665"/>
    <w:rsid w:val="00D136EF"/>
    <w:rsid w:val="00D13756"/>
    <w:rsid w:val="00D1390E"/>
    <w:rsid w:val="00D13A38"/>
    <w:rsid w:val="00D13A3C"/>
    <w:rsid w:val="00D13B05"/>
    <w:rsid w:val="00D13E94"/>
    <w:rsid w:val="00D14113"/>
    <w:rsid w:val="00D14277"/>
    <w:rsid w:val="00D1461F"/>
    <w:rsid w:val="00D1469F"/>
    <w:rsid w:val="00D146B0"/>
    <w:rsid w:val="00D14B0A"/>
    <w:rsid w:val="00D14E5E"/>
    <w:rsid w:val="00D1504F"/>
    <w:rsid w:val="00D151FD"/>
    <w:rsid w:val="00D152CA"/>
    <w:rsid w:val="00D152EC"/>
    <w:rsid w:val="00D1547C"/>
    <w:rsid w:val="00D15487"/>
    <w:rsid w:val="00D1548C"/>
    <w:rsid w:val="00D154DE"/>
    <w:rsid w:val="00D15509"/>
    <w:rsid w:val="00D15688"/>
    <w:rsid w:val="00D158B4"/>
    <w:rsid w:val="00D15DEE"/>
    <w:rsid w:val="00D15E37"/>
    <w:rsid w:val="00D15EDE"/>
    <w:rsid w:val="00D15F9C"/>
    <w:rsid w:val="00D166BC"/>
    <w:rsid w:val="00D1687D"/>
    <w:rsid w:val="00D1694A"/>
    <w:rsid w:val="00D16C88"/>
    <w:rsid w:val="00D16D22"/>
    <w:rsid w:val="00D16F5E"/>
    <w:rsid w:val="00D16FE7"/>
    <w:rsid w:val="00D17336"/>
    <w:rsid w:val="00D173CA"/>
    <w:rsid w:val="00D1780B"/>
    <w:rsid w:val="00D17A59"/>
    <w:rsid w:val="00D17BA2"/>
    <w:rsid w:val="00D17BC2"/>
    <w:rsid w:val="00D17CDE"/>
    <w:rsid w:val="00D17DAF"/>
    <w:rsid w:val="00D17F1A"/>
    <w:rsid w:val="00D17F46"/>
    <w:rsid w:val="00D200B2"/>
    <w:rsid w:val="00D201D4"/>
    <w:rsid w:val="00D202A0"/>
    <w:rsid w:val="00D20B0F"/>
    <w:rsid w:val="00D20D34"/>
    <w:rsid w:val="00D21035"/>
    <w:rsid w:val="00D2111C"/>
    <w:rsid w:val="00D211F1"/>
    <w:rsid w:val="00D21228"/>
    <w:rsid w:val="00D212B1"/>
    <w:rsid w:val="00D213D4"/>
    <w:rsid w:val="00D21681"/>
    <w:rsid w:val="00D217C4"/>
    <w:rsid w:val="00D21906"/>
    <w:rsid w:val="00D21B06"/>
    <w:rsid w:val="00D21D92"/>
    <w:rsid w:val="00D220DD"/>
    <w:rsid w:val="00D223D7"/>
    <w:rsid w:val="00D224E6"/>
    <w:rsid w:val="00D224F9"/>
    <w:rsid w:val="00D225BD"/>
    <w:rsid w:val="00D225E5"/>
    <w:rsid w:val="00D22987"/>
    <w:rsid w:val="00D22A23"/>
    <w:rsid w:val="00D22D32"/>
    <w:rsid w:val="00D22E6B"/>
    <w:rsid w:val="00D23063"/>
    <w:rsid w:val="00D232C1"/>
    <w:rsid w:val="00D2348B"/>
    <w:rsid w:val="00D2351A"/>
    <w:rsid w:val="00D2367B"/>
    <w:rsid w:val="00D23ACD"/>
    <w:rsid w:val="00D23DEA"/>
    <w:rsid w:val="00D23FE9"/>
    <w:rsid w:val="00D2406F"/>
    <w:rsid w:val="00D24105"/>
    <w:rsid w:val="00D24203"/>
    <w:rsid w:val="00D24278"/>
    <w:rsid w:val="00D24406"/>
    <w:rsid w:val="00D245DA"/>
    <w:rsid w:val="00D24D56"/>
    <w:rsid w:val="00D24E3F"/>
    <w:rsid w:val="00D25264"/>
    <w:rsid w:val="00D25360"/>
    <w:rsid w:val="00D25413"/>
    <w:rsid w:val="00D25854"/>
    <w:rsid w:val="00D260BE"/>
    <w:rsid w:val="00D2614D"/>
    <w:rsid w:val="00D26806"/>
    <w:rsid w:val="00D26836"/>
    <w:rsid w:val="00D268AF"/>
    <w:rsid w:val="00D2699E"/>
    <w:rsid w:val="00D26A64"/>
    <w:rsid w:val="00D26D23"/>
    <w:rsid w:val="00D26D28"/>
    <w:rsid w:val="00D26F10"/>
    <w:rsid w:val="00D27089"/>
    <w:rsid w:val="00D27100"/>
    <w:rsid w:val="00D2711A"/>
    <w:rsid w:val="00D2747F"/>
    <w:rsid w:val="00D277A7"/>
    <w:rsid w:val="00D27A92"/>
    <w:rsid w:val="00D27BD1"/>
    <w:rsid w:val="00D27BD7"/>
    <w:rsid w:val="00D27D36"/>
    <w:rsid w:val="00D30009"/>
    <w:rsid w:val="00D3029B"/>
    <w:rsid w:val="00D303FB"/>
    <w:rsid w:val="00D3047F"/>
    <w:rsid w:val="00D30A9E"/>
    <w:rsid w:val="00D30ABC"/>
    <w:rsid w:val="00D30AD8"/>
    <w:rsid w:val="00D31160"/>
    <w:rsid w:val="00D313E1"/>
    <w:rsid w:val="00D31B50"/>
    <w:rsid w:val="00D31F0D"/>
    <w:rsid w:val="00D31F17"/>
    <w:rsid w:val="00D31FD4"/>
    <w:rsid w:val="00D3255E"/>
    <w:rsid w:val="00D327D5"/>
    <w:rsid w:val="00D32883"/>
    <w:rsid w:val="00D32960"/>
    <w:rsid w:val="00D32B30"/>
    <w:rsid w:val="00D32B59"/>
    <w:rsid w:val="00D32FDE"/>
    <w:rsid w:val="00D3332E"/>
    <w:rsid w:val="00D333A9"/>
    <w:rsid w:val="00D334E2"/>
    <w:rsid w:val="00D335D6"/>
    <w:rsid w:val="00D336F3"/>
    <w:rsid w:val="00D337A3"/>
    <w:rsid w:val="00D33995"/>
    <w:rsid w:val="00D33A3B"/>
    <w:rsid w:val="00D33E1A"/>
    <w:rsid w:val="00D34069"/>
    <w:rsid w:val="00D34082"/>
    <w:rsid w:val="00D345F0"/>
    <w:rsid w:val="00D34BBD"/>
    <w:rsid w:val="00D34C06"/>
    <w:rsid w:val="00D34CC1"/>
    <w:rsid w:val="00D34CE5"/>
    <w:rsid w:val="00D34D2B"/>
    <w:rsid w:val="00D34E90"/>
    <w:rsid w:val="00D3507B"/>
    <w:rsid w:val="00D355C6"/>
    <w:rsid w:val="00D356F4"/>
    <w:rsid w:val="00D35A8E"/>
    <w:rsid w:val="00D35BFC"/>
    <w:rsid w:val="00D35E40"/>
    <w:rsid w:val="00D35EEB"/>
    <w:rsid w:val="00D36006"/>
    <w:rsid w:val="00D36543"/>
    <w:rsid w:val="00D36617"/>
    <w:rsid w:val="00D36645"/>
    <w:rsid w:val="00D36683"/>
    <w:rsid w:val="00D366AA"/>
    <w:rsid w:val="00D36882"/>
    <w:rsid w:val="00D368B4"/>
    <w:rsid w:val="00D36988"/>
    <w:rsid w:val="00D36A7C"/>
    <w:rsid w:val="00D36BD1"/>
    <w:rsid w:val="00D36BD4"/>
    <w:rsid w:val="00D36DAD"/>
    <w:rsid w:val="00D36EC4"/>
    <w:rsid w:val="00D36F22"/>
    <w:rsid w:val="00D3705D"/>
    <w:rsid w:val="00D37185"/>
    <w:rsid w:val="00D3759E"/>
    <w:rsid w:val="00D3780B"/>
    <w:rsid w:val="00D379CA"/>
    <w:rsid w:val="00D37BBB"/>
    <w:rsid w:val="00D37EFB"/>
    <w:rsid w:val="00D400E8"/>
    <w:rsid w:val="00D40120"/>
    <w:rsid w:val="00D401C2"/>
    <w:rsid w:val="00D402C7"/>
    <w:rsid w:val="00D403A7"/>
    <w:rsid w:val="00D4045D"/>
    <w:rsid w:val="00D404FC"/>
    <w:rsid w:val="00D40530"/>
    <w:rsid w:val="00D40A21"/>
    <w:rsid w:val="00D40B1F"/>
    <w:rsid w:val="00D40C93"/>
    <w:rsid w:val="00D41051"/>
    <w:rsid w:val="00D41182"/>
    <w:rsid w:val="00D41875"/>
    <w:rsid w:val="00D41AF4"/>
    <w:rsid w:val="00D41C2D"/>
    <w:rsid w:val="00D4254B"/>
    <w:rsid w:val="00D425C1"/>
    <w:rsid w:val="00D42631"/>
    <w:rsid w:val="00D42A9B"/>
    <w:rsid w:val="00D42B0D"/>
    <w:rsid w:val="00D42F12"/>
    <w:rsid w:val="00D43069"/>
    <w:rsid w:val="00D430BC"/>
    <w:rsid w:val="00D431E2"/>
    <w:rsid w:val="00D43202"/>
    <w:rsid w:val="00D43250"/>
    <w:rsid w:val="00D4342D"/>
    <w:rsid w:val="00D43443"/>
    <w:rsid w:val="00D435EF"/>
    <w:rsid w:val="00D43801"/>
    <w:rsid w:val="00D43963"/>
    <w:rsid w:val="00D43D28"/>
    <w:rsid w:val="00D43DC5"/>
    <w:rsid w:val="00D43FF4"/>
    <w:rsid w:val="00D44149"/>
    <w:rsid w:val="00D44393"/>
    <w:rsid w:val="00D44442"/>
    <w:rsid w:val="00D44688"/>
    <w:rsid w:val="00D44695"/>
    <w:rsid w:val="00D44697"/>
    <w:rsid w:val="00D447BB"/>
    <w:rsid w:val="00D44977"/>
    <w:rsid w:val="00D44A7B"/>
    <w:rsid w:val="00D44B5D"/>
    <w:rsid w:val="00D44BA9"/>
    <w:rsid w:val="00D44D61"/>
    <w:rsid w:val="00D452B8"/>
    <w:rsid w:val="00D45352"/>
    <w:rsid w:val="00D453CA"/>
    <w:rsid w:val="00D456D1"/>
    <w:rsid w:val="00D456ED"/>
    <w:rsid w:val="00D45D2B"/>
    <w:rsid w:val="00D45E0B"/>
    <w:rsid w:val="00D45E13"/>
    <w:rsid w:val="00D45F3D"/>
    <w:rsid w:val="00D45F72"/>
    <w:rsid w:val="00D460EF"/>
    <w:rsid w:val="00D461FD"/>
    <w:rsid w:val="00D4626C"/>
    <w:rsid w:val="00D46535"/>
    <w:rsid w:val="00D4666A"/>
    <w:rsid w:val="00D46833"/>
    <w:rsid w:val="00D470F7"/>
    <w:rsid w:val="00D4721F"/>
    <w:rsid w:val="00D47231"/>
    <w:rsid w:val="00D47301"/>
    <w:rsid w:val="00D47325"/>
    <w:rsid w:val="00D47402"/>
    <w:rsid w:val="00D475E6"/>
    <w:rsid w:val="00D476A9"/>
    <w:rsid w:val="00D476EB"/>
    <w:rsid w:val="00D477AD"/>
    <w:rsid w:val="00D4795B"/>
    <w:rsid w:val="00D479B8"/>
    <w:rsid w:val="00D47A00"/>
    <w:rsid w:val="00D47B0E"/>
    <w:rsid w:val="00D47C66"/>
    <w:rsid w:val="00D47C82"/>
    <w:rsid w:val="00D47CC7"/>
    <w:rsid w:val="00D50002"/>
    <w:rsid w:val="00D50103"/>
    <w:rsid w:val="00D5025D"/>
    <w:rsid w:val="00D502DB"/>
    <w:rsid w:val="00D5049A"/>
    <w:rsid w:val="00D50560"/>
    <w:rsid w:val="00D505A4"/>
    <w:rsid w:val="00D506D0"/>
    <w:rsid w:val="00D5077B"/>
    <w:rsid w:val="00D50998"/>
    <w:rsid w:val="00D509EA"/>
    <w:rsid w:val="00D50A2B"/>
    <w:rsid w:val="00D50C29"/>
    <w:rsid w:val="00D50DD0"/>
    <w:rsid w:val="00D50DD6"/>
    <w:rsid w:val="00D514E6"/>
    <w:rsid w:val="00D519D3"/>
    <w:rsid w:val="00D51B0F"/>
    <w:rsid w:val="00D51BC4"/>
    <w:rsid w:val="00D51DC8"/>
    <w:rsid w:val="00D52194"/>
    <w:rsid w:val="00D5220B"/>
    <w:rsid w:val="00D5224D"/>
    <w:rsid w:val="00D5236D"/>
    <w:rsid w:val="00D52C28"/>
    <w:rsid w:val="00D52D6E"/>
    <w:rsid w:val="00D52FD1"/>
    <w:rsid w:val="00D5302C"/>
    <w:rsid w:val="00D5334D"/>
    <w:rsid w:val="00D5336E"/>
    <w:rsid w:val="00D53705"/>
    <w:rsid w:val="00D53813"/>
    <w:rsid w:val="00D5381A"/>
    <w:rsid w:val="00D53CE1"/>
    <w:rsid w:val="00D53D3A"/>
    <w:rsid w:val="00D53D97"/>
    <w:rsid w:val="00D53DCD"/>
    <w:rsid w:val="00D53EEB"/>
    <w:rsid w:val="00D53FBB"/>
    <w:rsid w:val="00D541E9"/>
    <w:rsid w:val="00D54419"/>
    <w:rsid w:val="00D5463B"/>
    <w:rsid w:val="00D546EA"/>
    <w:rsid w:val="00D54900"/>
    <w:rsid w:val="00D54BDB"/>
    <w:rsid w:val="00D550C3"/>
    <w:rsid w:val="00D55367"/>
    <w:rsid w:val="00D55379"/>
    <w:rsid w:val="00D554A1"/>
    <w:rsid w:val="00D554D8"/>
    <w:rsid w:val="00D554FA"/>
    <w:rsid w:val="00D5573B"/>
    <w:rsid w:val="00D559CF"/>
    <w:rsid w:val="00D55B05"/>
    <w:rsid w:val="00D55C11"/>
    <w:rsid w:val="00D55E71"/>
    <w:rsid w:val="00D55F0F"/>
    <w:rsid w:val="00D55F6B"/>
    <w:rsid w:val="00D561D9"/>
    <w:rsid w:val="00D561DA"/>
    <w:rsid w:val="00D5629E"/>
    <w:rsid w:val="00D562D5"/>
    <w:rsid w:val="00D564FE"/>
    <w:rsid w:val="00D565E4"/>
    <w:rsid w:val="00D56A63"/>
    <w:rsid w:val="00D56B44"/>
    <w:rsid w:val="00D56B5C"/>
    <w:rsid w:val="00D56D21"/>
    <w:rsid w:val="00D56D41"/>
    <w:rsid w:val="00D571B6"/>
    <w:rsid w:val="00D5726B"/>
    <w:rsid w:val="00D57324"/>
    <w:rsid w:val="00D573C9"/>
    <w:rsid w:val="00D57447"/>
    <w:rsid w:val="00D574A5"/>
    <w:rsid w:val="00D57621"/>
    <w:rsid w:val="00D57626"/>
    <w:rsid w:val="00D57793"/>
    <w:rsid w:val="00D57C01"/>
    <w:rsid w:val="00D57DE6"/>
    <w:rsid w:val="00D57ED5"/>
    <w:rsid w:val="00D57F61"/>
    <w:rsid w:val="00D6000F"/>
    <w:rsid w:val="00D600D2"/>
    <w:rsid w:val="00D60257"/>
    <w:rsid w:val="00D60285"/>
    <w:rsid w:val="00D60846"/>
    <w:rsid w:val="00D6090C"/>
    <w:rsid w:val="00D609B7"/>
    <w:rsid w:val="00D60A71"/>
    <w:rsid w:val="00D60B43"/>
    <w:rsid w:val="00D60B57"/>
    <w:rsid w:val="00D60DFC"/>
    <w:rsid w:val="00D611E8"/>
    <w:rsid w:val="00D611F8"/>
    <w:rsid w:val="00D612AF"/>
    <w:rsid w:val="00D6169C"/>
    <w:rsid w:val="00D616F8"/>
    <w:rsid w:val="00D619E5"/>
    <w:rsid w:val="00D61A81"/>
    <w:rsid w:val="00D61AF9"/>
    <w:rsid w:val="00D61C60"/>
    <w:rsid w:val="00D61DFD"/>
    <w:rsid w:val="00D61E3C"/>
    <w:rsid w:val="00D620C1"/>
    <w:rsid w:val="00D62272"/>
    <w:rsid w:val="00D6248A"/>
    <w:rsid w:val="00D6267E"/>
    <w:rsid w:val="00D6278D"/>
    <w:rsid w:val="00D628A0"/>
    <w:rsid w:val="00D629F4"/>
    <w:rsid w:val="00D62E4E"/>
    <w:rsid w:val="00D62F2A"/>
    <w:rsid w:val="00D630A4"/>
    <w:rsid w:val="00D6319E"/>
    <w:rsid w:val="00D632AF"/>
    <w:rsid w:val="00D632FD"/>
    <w:rsid w:val="00D6344F"/>
    <w:rsid w:val="00D6375D"/>
    <w:rsid w:val="00D63C4C"/>
    <w:rsid w:val="00D63DE1"/>
    <w:rsid w:val="00D63E47"/>
    <w:rsid w:val="00D6415A"/>
    <w:rsid w:val="00D64244"/>
    <w:rsid w:val="00D642A2"/>
    <w:rsid w:val="00D645A4"/>
    <w:rsid w:val="00D64627"/>
    <w:rsid w:val="00D64702"/>
    <w:rsid w:val="00D64998"/>
    <w:rsid w:val="00D64ACA"/>
    <w:rsid w:val="00D64BED"/>
    <w:rsid w:val="00D64E05"/>
    <w:rsid w:val="00D65287"/>
    <w:rsid w:val="00D652EB"/>
    <w:rsid w:val="00D65E11"/>
    <w:rsid w:val="00D660B0"/>
    <w:rsid w:val="00D660CB"/>
    <w:rsid w:val="00D6633E"/>
    <w:rsid w:val="00D663D1"/>
    <w:rsid w:val="00D663FF"/>
    <w:rsid w:val="00D6641E"/>
    <w:rsid w:val="00D66475"/>
    <w:rsid w:val="00D664C4"/>
    <w:rsid w:val="00D66551"/>
    <w:rsid w:val="00D66AC9"/>
    <w:rsid w:val="00D66B2B"/>
    <w:rsid w:val="00D66CBD"/>
    <w:rsid w:val="00D66D62"/>
    <w:rsid w:val="00D66F6D"/>
    <w:rsid w:val="00D671C1"/>
    <w:rsid w:val="00D673F1"/>
    <w:rsid w:val="00D67405"/>
    <w:rsid w:val="00D6775D"/>
    <w:rsid w:val="00D67AAA"/>
    <w:rsid w:val="00D67F0F"/>
    <w:rsid w:val="00D70494"/>
    <w:rsid w:val="00D70584"/>
    <w:rsid w:val="00D70623"/>
    <w:rsid w:val="00D706AF"/>
    <w:rsid w:val="00D70BBC"/>
    <w:rsid w:val="00D70CF5"/>
    <w:rsid w:val="00D70E31"/>
    <w:rsid w:val="00D70FC5"/>
    <w:rsid w:val="00D710DA"/>
    <w:rsid w:val="00D71202"/>
    <w:rsid w:val="00D712CA"/>
    <w:rsid w:val="00D715AD"/>
    <w:rsid w:val="00D71D49"/>
    <w:rsid w:val="00D71E04"/>
    <w:rsid w:val="00D71F4C"/>
    <w:rsid w:val="00D72173"/>
    <w:rsid w:val="00D724B9"/>
    <w:rsid w:val="00D724F7"/>
    <w:rsid w:val="00D72682"/>
    <w:rsid w:val="00D72778"/>
    <w:rsid w:val="00D72786"/>
    <w:rsid w:val="00D72866"/>
    <w:rsid w:val="00D73142"/>
    <w:rsid w:val="00D731CC"/>
    <w:rsid w:val="00D7322B"/>
    <w:rsid w:val="00D733A9"/>
    <w:rsid w:val="00D734F9"/>
    <w:rsid w:val="00D736D7"/>
    <w:rsid w:val="00D73943"/>
    <w:rsid w:val="00D73C2C"/>
    <w:rsid w:val="00D73D3D"/>
    <w:rsid w:val="00D73E75"/>
    <w:rsid w:val="00D7434A"/>
    <w:rsid w:val="00D744F3"/>
    <w:rsid w:val="00D74766"/>
    <w:rsid w:val="00D74BF6"/>
    <w:rsid w:val="00D74D87"/>
    <w:rsid w:val="00D74F41"/>
    <w:rsid w:val="00D7543D"/>
    <w:rsid w:val="00D758FD"/>
    <w:rsid w:val="00D75B37"/>
    <w:rsid w:val="00D75D53"/>
    <w:rsid w:val="00D75EAE"/>
    <w:rsid w:val="00D76082"/>
    <w:rsid w:val="00D760D6"/>
    <w:rsid w:val="00D76376"/>
    <w:rsid w:val="00D76818"/>
    <w:rsid w:val="00D76BAC"/>
    <w:rsid w:val="00D76EF7"/>
    <w:rsid w:val="00D770A3"/>
    <w:rsid w:val="00D7752D"/>
    <w:rsid w:val="00D775CE"/>
    <w:rsid w:val="00D77678"/>
    <w:rsid w:val="00D7773E"/>
    <w:rsid w:val="00D7787B"/>
    <w:rsid w:val="00D77B1D"/>
    <w:rsid w:val="00D77C14"/>
    <w:rsid w:val="00D77D27"/>
    <w:rsid w:val="00D77FC5"/>
    <w:rsid w:val="00D80005"/>
    <w:rsid w:val="00D8044B"/>
    <w:rsid w:val="00D80618"/>
    <w:rsid w:val="00D80764"/>
    <w:rsid w:val="00D80959"/>
    <w:rsid w:val="00D80AD8"/>
    <w:rsid w:val="00D80BDD"/>
    <w:rsid w:val="00D80F3B"/>
    <w:rsid w:val="00D80FC9"/>
    <w:rsid w:val="00D810EE"/>
    <w:rsid w:val="00D81188"/>
    <w:rsid w:val="00D8121A"/>
    <w:rsid w:val="00D812B2"/>
    <w:rsid w:val="00D813AE"/>
    <w:rsid w:val="00D816A1"/>
    <w:rsid w:val="00D8188B"/>
    <w:rsid w:val="00D819F6"/>
    <w:rsid w:val="00D81A6E"/>
    <w:rsid w:val="00D81C83"/>
    <w:rsid w:val="00D81E5B"/>
    <w:rsid w:val="00D81FBF"/>
    <w:rsid w:val="00D82277"/>
    <w:rsid w:val="00D82337"/>
    <w:rsid w:val="00D823D8"/>
    <w:rsid w:val="00D824F3"/>
    <w:rsid w:val="00D82670"/>
    <w:rsid w:val="00D826BA"/>
    <w:rsid w:val="00D82921"/>
    <w:rsid w:val="00D82A9A"/>
    <w:rsid w:val="00D82AD7"/>
    <w:rsid w:val="00D82D33"/>
    <w:rsid w:val="00D82E22"/>
    <w:rsid w:val="00D82F70"/>
    <w:rsid w:val="00D82F7F"/>
    <w:rsid w:val="00D83060"/>
    <w:rsid w:val="00D83170"/>
    <w:rsid w:val="00D8339D"/>
    <w:rsid w:val="00D8358A"/>
    <w:rsid w:val="00D8371A"/>
    <w:rsid w:val="00D839CE"/>
    <w:rsid w:val="00D839FB"/>
    <w:rsid w:val="00D83B82"/>
    <w:rsid w:val="00D83DD8"/>
    <w:rsid w:val="00D843E0"/>
    <w:rsid w:val="00D84470"/>
    <w:rsid w:val="00D8458A"/>
    <w:rsid w:val="00D84674"/>
    <w:rsid w:val="00D846F6"/>
    <w:rsid w:val="00D848B9"/>
    <w:rsid w:val="00D84A88"/>
    <w:rsid w:val="00D84D0E"/>
    <w:rsid w:val="00D851C4"/>
    <w:rsid w:val="00D8558C"/>
    <w:rsid w:val="00D8565A"/>
    <w:rsid w:val="00D856BC"/>
    <w:rsid w:val="00D85A4D"/>
    <w:rsid w:val="00D85BBC"/>
    <w:rsid w:val="00D85C4B"/>
    <w:rsid w:val="00D85EAF"/>
    <w:rsid w:val="00D85F5A"/>
    <w:rsid w:val="00D86339"/>
    <w:rsid w:val="00D86522"/>
    <w:rsid w:val="00D8668B"/>
    <w:rsid w:val="00D8688E"/>
    <w:rsid w:val="00D868B7"/>
    <w:rsid w:val="00D86906"/>
    <w:rsid w:val="00D87282"/>
    <w:rsid w:val="00D87293"/>
    <w:rsid w:val="00D873DA"/>
    <w:rsid w:val="00D878E2"/>
    <w:rsid w:val="00D879C0"/>
    <w:rsid w:val="00D87A51"/>
    <w:rsid w:val="00D87B07"/>
    <w:rsid w:val="00D87E08"/>
    <w:rsid w:val="00D90426"/>
    <w:rsid w:val="00D90682"/>
    <w:rsid w:val="00D90733"/>
    <w:rsid w:val="00D9076D"/>
    <w:rsid w:val="00D90793"/>
    <w:rsid w:val="00D90DA2"/>
    <w:rsid w:val="00D9111C"/>
    <w:rsid w:val="00D9114E"/>
    <w:rsid w:val="00D91210"/>
    <w:rsid w:val="00D91309"/>
    <w:rsid w:val="00D9161A"/>
    <w:rsid w:val="00D91696"/>
    <w:rsid w:val="00D91D81"/>
    <w:rsid w:val="00D91ED4"/>
    <w:rsid w:val="00D91EF6"/>
    <w:rsid w:val="00D92391"/>
    <w:rsid w:val="00D9243C"/>
    <w:rsid w:val="00D926F3"/>
    <w:rsid w:val="00D927BB"/>
    <w:rsid w:val="00D9289F"/>
    <w:rsid w:val="00D928D1"/>
    <w:rsid w:val="00D928F9"/>
    <w:rsid w:val="00D92916"/>
    <w:rsid w:val="00D92B3F"/>
    <w:rsid w:val="00D92DAD"/>
    <w:rsid w:val="00D930E5"/>
    <w:rsid w:val="00D9385E"/>
    <w:rsid w:val="00D93F62"/>
    <w:rsid w:val="00D93FB8"/>
    <w:rsid w:val="00D93FE1"/>
    <w:rsid w:val="00D9414B"/>
    <w:rsid w:val="00D941A7"/>
    <w:rsid w:val="00D943BC"/>
    <w:rsid w:val="00D94496"/>
    <w:rsid w:val="00D94585"/>
    <w:rsid w:val="00D946B1"/>
    <w:rsid w:val="00D94767"/>
    <w:rsid w:val="00D94794"/>
    <w:rsid w:val="00D94795"/>
    <w:rsid w:val="00D94C49"/>
    <w:rsid w:val="00D951C3"/>
    <w:rsid w:val="00D95606"/>
    <w:rsid w:val="00D956AA"/>
    <w:rsid w:val="00D95799"/>
    <w:rsid w:val="00D95A26"/>
    <w:rsid w:val="00D95A27"/>
    <w:rsid w:val="00D95FB5"/>
    <w:rsid w:val="00D960E7"/>
    <w:rsid w:val="00D9631E"/>
    <w:rsid w:val="00D964CC"/>
    <w:rsid w:val="00D9698E"/>
    <w:rsid w:val="00D96BAC"/>
    <w:rsid w:val="00D96D91"/>
    <w:rsid w:val="00D9714E"/>
    <w:rsid w:val="00D97234"/>
    <w:rsid w:val="00D9731E"/>
    <w:rsid w:val="00D97810"/>
    <w:rsid w:val="00D97C4A"/>
    <w:rsid w:val="00D97C92"/>
    <w:rsid w:val="00D97E03"/>
    <w:rsid w:val="00D97EB4"/>
    <w:rsid w:val="00DA00B7"/>
    <w:rsid w:val="00DA0298"/>
    <w:rsid w:val="00DA04B3"/>
    <w:rsid w:val="00DA051A"/>
    <w:rsid w:val="00DA0783"/>
    <w:rsid w:val="00DA0813"/>
    <w:rsid w:val="00DA0978"/>
    <w:rsid w:val="00DA0EE7"/>
    <w:rsid w:val="00DA101A"/>
    <w:rsid w:val="00DA102A"/>
    <w:rsid w:val="00DA10E1"/>
    <w:rsid w:val="00DA15A3"/>
    <w:rsid w:val="00DA1C2C"/>
    <w:rsid w:val="00DA1C47"/>
    <w:rsid w:val="00DA1EA6"/>
    <w:rsid w:val="00DA1EAB"/>
    <w:rsid w:val="00DA2069"/>
    <w:rsid w:val="00DA214A"/>
    <w:rsid w:val="00DA2158"/>
    <w:rsid w:val="00DA21D1"/>
    <w:rsid w:val="00DA243C"/>
    <w:rsid w:val="00DA2504"/>
    <w:rsid w:val="00DA2834"/>
    <w:rsid w:val="00DA283C"/>
    <w:rsid w:val="00DA2964"/>
    <w:rsid w:val="00DA2DF8"/>
    <w:rsid w:val="00DA30B0"/>
    <w:rsid w:val="00DA32F9"/>
    <w:rsid w:val="00DA34B7"/>
    <w:rsid w:val="00DA34CC"/>
    <w:rsid w:val="00DA37B2"/>
    <w:rsid w:val="00DA3A70"/>
    <w:rsid w:val="00DA3CC6"/>
    <w:rsid w:val="00DA4066"/>
    <w:rsid w:val="00DA4111"/>
    <w:rsid w:val="00DA4501"/>
    <w:rsid w:val="00DA46FA"/>
    <w:rsid w:val="00DA489C"/>
    <w:rsid w:val="00DA4E46"/>
    <w:rsid w:val="00DA4E84"/>
    <w:rsid w:val="00DA51F7"/>
    <w:rsid w:val="00DA54FA"/>
    <w:rsid w:val="00DA5B94"/>
    <w:rsid w:val="00DA5CCA"/>
    <w:rsid w:val="00DA5D8B"/>
    <w:rsid w:val="00DA5EA6"/>
    <w:rsid w:val="00DA5ED0"/>
    <w:rsid w:val="00DA5F86"/>
    <w:rsid w:val="00DA60C2"/>
    <w:rsid w:val="00DA613B"/>
    <w:rsid w:val="00DA62C8"/>
    <w:rsid w:val="00DA638F"/>
    <w:rsid w:val="00DA6586"/>
    <w:rsid w:val="00DA661A"/>
    <w:rsid w:val="00DA6963"/>
    <w:rsid w:val="00DA6C65"/>
    <w:rsid w:val="00DA6CEF"/>
    <w:rsid w:val="00DA6DD4"/>
    <w:rsid w:val="00DA6E52"/>
    <w:rsid w:val="00DA73B9"/>
    <w:rsid w:val="00DA7924"/>
    <w:rsid w:val="00DA7B58"/>
    <w:rsid w:val="00DA7C7B"/>
    <w:rsid w:val="00DA7F1D"/>
    <w:rsid w:val="00DB0006"/>
    <w:rsid w:val="00DB00F7"/>
    <w:rsid w:val="00DB036A"/>
    <w:rsid w:val="00DB0589"/>
    <w:rsid w:val="00DB06AE"/>
    <w:rsid w:val="00DB070C"/>
    <w:rsid w:val="00DB080A"/>
    <w:rsid w:val="00DB0B2E"/>
    <w:rsid w:val="00DB0C49"/>
    <w:rsid w:val="00DB0E25"/>
    <w:rsid w:val="00DB1111"/>
    <w:rsid w:val="00DB1752"/>
    <w:rsid w:val="00DB1831"/>
    <w:rsid w:val="00DB1983"/>
    <w:rsid w:val="00DB1AC0"/>
    <w:rsid w:val="00DB1AFF"/>
    <w:rsid w:val="00DB1B6F"/>
    <w:rsid w:val="00DB20BB"/>
    <w:rsid w:val="00DB20D7"/>
    <w:rsid w:val="00DB21CF"/>
    <w:rsid w:val="00DB2370"/>
    <w:rsid w:val="00DB2482"/>
    <w:rsid w:val="00DB26A9"/>
    <w:rsid w:val="00DB26D4"/>
    <w:rsid w:val="00DB27FB"/>
    <w:rsid w:val="00DB2963"/>
    <w:rsid w:val="00DB2CBB"/>
    <w:rsid w:val="00DB2CFC"/>
    <w:rsid w:val="00DB3771"/>
    <w:rsid w:val="00DB3B5B"/>
    <w:rsid w:val="00DB3CE3"/>
    <w:rsid w:val="00DB3DD8"/>
    <w:rsid w:val="00DB3F21"/>
    <w:rsid w:val="00DB3FC5"/>
    <w:rsid w:val="00DB45B5"/>
    <w:rsid w:val="00DB4A60"/>
    <w:rsid w:val="00DB4B0A"/>
    <w:rsid w:val="00DB4B70"/>
    <w:rsid w:val="00DB4CB8"/>
    <w:rsid w:val="00DB4E0A"/>
    <w:rsid w:val="00DB5221"/>
    <w:rsid w:val="00DB55D5"/>
    <w:rsid w:val="00DB56E6"/>
    <w:rsid w:val="00DB5863"/>
    <w:rsid w:val="00DB59A7"/>
    <w:rsid w:val="00DB5B02"/>
    <w:rsid w:val="00DB5B5F"/>
    <w:rsid w:val="00DB5FF1"/>
    <w:rsid w:val="00DB6040"/>
    <w:rsid w:val="00DB6258"/>
    <w:rsid w:val="00DB63F4"/>
    <w:rsid w:val="00DB6445"/>
    <w:rsid w:val="00DB647D"/>
    <w:rsid w:val="00DB6570"/>
    <w:rsid w:val="00DB6667"/>
    <w:rsid w:val="00DB6FF5"/>
    <w:rsid w:val="00DB7053"/>
    <w:rsid w:val="00DB72A7"/>
    <w:rsid w:val="00DB72D9"/>
    <w:rsid w:val="00DB747A"/>
    <w:rsid w:val="00DB7733"/>
    <w:rsid w:val="00DB7A59"/>
    <w:rsid w:val="00DB7A74"/>
    <w:rsid w:val="00DB7B13"/>
    <w:rsid w:val="00DB7B93"/>
    <w:rsid w:val="00DB7D3B"/>
    <w:rsid w:val="00DC011C"/>
    <w:rsid w:val="00DC0176"/>
    <w:rsid w:val="00DC049B"/>
    <w:rsid w:val="00DC05F4"/>
    <w:rsid w:val="00DC061C"/>
    <w:rsid w:val="00DC07B1"/>
    <w:rsid w:val="00DC0A00"/>
    <w:rsid w:val="00DC0AC4"/>
    <w:rsid w:val="00DC0D28"/>
    <w:rsid w:val="00DC0D46"/>
    <w:rsid w:val="00DC0DFD"/>
    <w:rsid w:val="00DC1185"/>
    <w:rsid w:val="00DC12D8"/>
    <w:rsid w:val="00DC13B6"/>
    <w:rsid w:val="00DC162B"/>
    <w:rsid w:val="00DC166B"/>
    <w:rsid w:val="00DC167E"/>
    <w:rsid w:val="00DC16D1"/>
    <w:rsid w:val="00DC17BC"/>
    <w:rsid w:val="00DC1909"/>
    <w:rsid w:val="00DC1980"/>
    <w:rsid w:val="00DC198F"/>
    <w:rsid w:val="00DC1B62"/>
    <w:rsid w:val="00DC1C74"/>
    <w:rsid w:val="00DC1CD5"/>
    <w:rsid w:val="00DC1F51"/>
    <w:rsid w:val="00DC2307"/>
    <w:rsid w:val="00DC2388"/>
    <w:rsid w:val="00DC2889"/>
    <w:rsid w:val="00DC2A1F"/>
    <w:rsid w:val="00DC2BCE"/>
    <w:rsid w:val="00DC2C10"/>
    <w:rsid w:val="00DC2DEB"/>
    <w:rsid w:val="00DC2F47"/>
    <w:rsid w:val="00DC2F58"/>
    <w:rsid w:val="00DC2F93"/>
    <w:rsid w:val="00DC33E9"/>
    <w:rsid w:val="00DC3526"/>
    <w:rsid w:val="00DC376A"/>
    <w:rsid w:val="00DC379E"/>
    <w:rsid w:val="00DC38D1"/>
    <w:rsid w:val="00DC3A04"/>
    <w:rsid w:val="00DC3B3A"/>
    <w:rsid w:val="00DC3C90"/>
    <w:rsid w:val="00DC3D39"/>
    <w:rsid w:val="00DC3D47"/>
    <w:rsid w:val="00DC3E16"/>
    <w:rsid w:val="00DC4215"/>
    <w:rsid w:val="00DC4231"/>
    <w:rsid w:val="00DC453B"/>
    <w:rsid w:val="00DC46E4"/>
    <w:rsid w:val="00DC4F14"/>
    <w:rsid w:val="00DC51A4"/>
    <w:rsid w:val="00DC51C5"/>
    <w:rsid w:val="00DC547F"/>
    <w:rsid w:val="00DC54BE"/>
    <w:rsid w:val="00DC56E6"/>
    <w:rsid w:val="00DC57DD"/>
    <w:rsid w:val="00DC58E9"/>
    <w:rsid w:val="00DC5A0D"/>
    <w:rsid w:val="00DC61F4"/>
    <w:rsid w:val="00DC6502"/>
    <w:rsid w:val="00DC655B"/>
    <w:rsid w:val="00DC65DC"/>
    <w:rsid w:val="00DC6EA2"/>
    <w:rsid w:val="00DC7070"/>
    <w:rsid w:val="00DC711C"/>
    <w:rsid w:val="00DC7257"/>
    <w:rsid w:val="00DC7758"/>
    <w:rsid w:val="00DC7DBD"/>
    <w:rsid w:val="00DC7DDF"/>
    <w:rsid w:val="00DC7E9D"/>
    <w:rsid w:val="00DD054D"/>
    <w:rsid w:val="00DD0849"/>
    <w:rsid w:val="00DD0A8D"/>
    <w:rsid w:val="00DD0B45"/>
    <w:rsid w:val="00DD0BE7"/>
    <w:rsid w:val="00DD0F25"/>
    <w:rsid w:val="00DD13E0"/>
    <w:rsid w:val="00DD153B"/>
    <w:rsid w:val="00DD167E"/>
    <w:rsid w:val="00DD18F7"/>
    <w:rsid w:val="00DD194E"/>
    <w:rsid w:val="00DD198B"/>
    <w:rsid w:val="00DD1A60"/>
    <w:rsid w:val="00DD1B07"/>
    <w:rsid w:val="00DD1BCE"/>
    <w:rsid w:val="00DD1E38"/>
    <w:rsid w:val="00DD232F"/>
    <w:rsid w:val="00DD296B"/>
    <w:rsid w:val="00DD31F1"/>
    <w:rsid w:val="00DD3206"/>
    <w:rsid w:val="00DD327F"/>
    <w:rsid w:val="00DD3326"/>
    <w:rsid w:val="00DD3581"/>
    <w:rsid w:val="00DD39ED"/>
    <w:rsid w:val="00DD3C26"/>
    <w:rsid w:val="00DD3CA6"/>
    <w:rsid w:val="00DD3FB5"/>
    <w:rsid w:val="00DD3FCC"/>
    <w:rsid w:val="00DD46F5"/>
    <w:rsid w:val="00DD4984"/>
    <w:rsid w:val="00DD4A46"/>
    <w:rsid w:val="00DD4EB4"/>
    <w:rsid w:val="00DD4EC3"/>
    <w:rsid w:val="00DD4EE3"/>
    <w:rsid w:val="00DD4F1F"/>
    <w:rsid w:val="00DD4FD2"/>
    <w:rsid w:val="00DD524D"/>
    <w:rsid w:val="00DD573E"/>
    <w:rsid w:val="00DD574B"/>
    <w:rsid w:val="00DD5CDF"/>
    <w:rsid w:val="00DD5FF4"/>
    <w:rsid w:val="00DD634D"/>
    <w:rsid w:val="00DD6966"/>
    <w:rsid w:val="00DD69A5"/>
    <w:rsid w:val="00DD69B7"/>
    <w:rsid w:val="00DD6A08"/>
    <w:rsid w:val="00DD6A7F"/>
    <w:rsid w:val="00DD6BA8"/>
    <w:rsid w:val="00DD6BBE"/>
    <w:rsid w:val="00DD6E96"/>
    <w:rsid w:val="00DD6F42"/>
    <w:rsid w:val="00DD74A4"/>
    <w:rsid w:val="00DD76C3"/>
    <w:rsid w:val="00DD7729"/>
    <w:rsid w:val="00DD7888"/>
    <w:rsid w:val="00DD7B93"/>
    <w:rsid w:val="00DD7D0F"/>
    <w:rsid w:val="00DD7DFC"/>
    <w:rsid w:val="00DE01F0"/>
    <w:rsid w:val="00DE022E"/>
    <w:rsid w:val="00DE03D7"/>
    <w:rsid w:val="00DE044D"/>
    <w:rsid w:val="00DE04A6"/>
    <w:rsid w:val="00DE0B6F"/>
    <w:rsid w:val="00DE106E"/>
    <w:rsid w:val="00DE1592"/>
    <w:rsid w:val="00DE171E"/>
    <w:rsid w:val="00DE1AA9"/>
    <w:rsid w:val="00DE1BF8"/>
    <w:rsid w:val="00DE1D34"/>
    <w:rsid w:val="00DE1D9F"/>
    <w:rsid w:val="00DE1DFA"/>
    <w:rsid w:val="00DE1FBF"/>
    <w:rsid w:val="00DE20E3"/>
    <w:rsid w:val="00DE236A"/>
    <w:rsid w:val="00DE24E1"/>
    <w:rsid w:val="00DE2927"/>
    <w:rsid w:val="00DE29F1"/>
    <w:rsid w:val="00DE2A1A"/>
    <w:rsid w:val="00DE2BCC"/>
    <w:rsid w:val="00DE2CD5"/>
    <w:rsid w:val="00DE2E77"/>
    <w:rsid w:val="00DE2E80"/>
    <w:rsid w:val="00DE2F7F"/>
    <w:rsid w:val="00DE3204"/>
    <w:rsid w:val="00DE338A"/>
    <w:rsid w:val="00DE3432"/>
    <w:rsid w:val="00DE355E"/>
    <w:rsid w:val="00DE35C3"/>
    <w:rsid w:val="00DE3721"/>
    <w:rsid w:val="00DE390A"/>
    <w:rsid w:val="00DE398E"/>
    <w:rsid w:val="00DE3CA4"/>
    <w:rsid w:val="00DE3ECA"/>
    <w:rsid w:val="00DE4049"/>
    <w:rsid w:val="00DE416B"/>
    <w:rsid w:val="00DE4545"/>
    <w:rsid w:val="00DE4970"/>
    <w:rsid w:val="00DE49D9"/>
    <w:rsid w:val="00DE4CB8"/>
    <w:rsid w:val="00DE4E1C"/>
    <w:rsid w:val="00DE4E8C"/>
    <w:rsid w:val="00DE501A"/>
    <w:rsid w:val="00DE5134"/>
    <w:rsid w:val="00DE5373"/>
    <w:rsid w:val="00DE56B6"/>
    <w:rsid w:val="00DE56C7"/>
    <w:rsid w:val="00DE5846"/>
    <w:rsid w:val="00DE5933"/>
    <w:rsid w:val="00DE5A18"/>
    <w:rsid w:val="00DE5B34"/>
    <w:rsid w:val="00DE5CD9"/>
    <w:rsid w:val="00DE5D4E"/>
    <w:rsid w:val="00DE5DA2"/>
    <w:rsid w:val="00DE5EDB"/>
    <w:rsid w:val="00DE609C"/>
    <w:rsid w:val="00DE633D"/>
    <w:rsid w:val="00DE64ED"/>
    <w:rsid w:val="00DE650C"/>
    <w:rsid w:val="00DE6B44"/>
    <w:rsid w:val="00DE6BE7"/>
    <w:rsid w:val="00DE6BEF"/>
    <w:rsid w:val="00DE6E8E"/>
    <w:rsid w:val="00DE7006"/>
    <w:rsid w:val="00DE7098"/>
    <w:rsid w:val="00DE727E"/>
    <w:rsid w:val="00DE75F7"/>
    <w:rsid w:val="00DE76C9"/>
    <w:rsid w:val="00DE7731"/>
    <w:rsid w:val="00DE7922"/>
    <w:rsid w:val="00DE7A0C"/>
    <w:rsid w:val="00DE7B07"/>
    <w:rsid w:val="00DE7D5A"/>
    <w:rsid w:val="00DE7F07"/>
    <w:rsid w:val="00DE7F0B"/>
    <w:rsid w:val="00DE7FC2"/>
    <w:rsid w:val="00DE7FE3"/>
    <w:rsid w:val="00DF0070"/>
    <w:rsid w:val="00DF019D"/>
    <w:rsid w:val="00DF03FD"/>
    <w:rsid w:val="00DF06B2"/>
    <w:rsid w:val="00DF07A1"/>
    <w:rsid w:val="00DF09F1"/>
    <w:rsid w:val="00DF0EAF"/>
    <w:rsid w:val="00DF133D"/>
    <w:rsid w:val="00DF13BF"/>
    <w:rsid w:val="00DF145F"/>
    <w:rsid w:val="00DF15DB"/>
    <w:rsid w:val="00DF15E1"/>
    <w:rsid w:val="00DF1639"/>
    <w:rsid w:val="00DF179A"/>
    <w:rsid w:val="00DF1A45"/>
    <w:rsid w:val="00DF1ABA"/>
    <w:rsid w:val="00DF1F93"/>
    <w:rsid w:val="00DF2579"/>
    <w:rsid w:val="00DF25E8"/>
    <w:rsid w:val="00DF273A"/>
    <w:rsid w:val="00DF2779"/>
    <w:rsid w:val="00DF2BA5"/>
    <w:rsid w:val="00DF2BF5"/>
    <w:rsid w:val="00DF2DD1"/>
    <w:rsid w:val="00DF2FD1"/>
    <w:rsid w:val="00DF3045"/>
    <w:rsid w:val="00DF3213"/>
    <w:rsid w:val="00DF3487"/>
    <w:rsid w:val="00DF3521"/>
    <w:rsid w:val="00DF3560"/>
    <w:rsid w:val="00DF3588"/>
    <w:rsid w:val="00DF3614"/>
    <w:rsid w:val="00DF37AA"/>
    <w:rsid w:val="00DF3888"/>
    <w:rsid w:val="00DF3A63"/>
    <w:rsid w:val="00DF3AAB"/>
    <w:rsid w:val="00DF3BB8"/>
    <w:rsid w:val="00DF3C58"/>
    <w:rsid w:val="00DF3CF7"/>
    <w:rsid w:val="00DF3DF2"/>
    <w:rsid w:val="00DF40EA"/>
    <w:rsid w:val="00DF40FC"/>
    <w:rsid w:val="00DF426C"/>
    <w:rsid w:val="00DF439B"/>
    <w:rsid w:val="00DF44E5"/>
    <w:rsid w:val="00DF45D6"/>
    <w:rsid w:val="00DF47BE"/>
    <w:rsid w:val="00DF497B"/>
    <w:rsid w:val="00DF4C50"/>
    <w:rsid w:val="00DF4D91"/>
    <w:rsid w:val="00DF4F12"/>
    <w:rsid w:val="00DF4FEC"/>
    <w:rsid w:val="00DF50A6"/>
    <w:rsid w:val="00DF5236"/>
    <w:rsid w:val="00DF5275"/>
    <w:rsid w:val="00DF5352"/>
    <w:rsid w:val="00DF5529"/>
    <w:rsid w:val="00DF575E"/>
    <w:rsid w:val="00DF58E4"/>
    <w:rsid w:val="00DF5935"/>
    <w:rsid w:val="00DF5988"/>
    <w:rsid w:val="00DF5AC8"/>
    <w:rsid w:val="00DF620F"/>
    <w:rsid w:val="00DF626E"/>
    <w:rsid w:val="00DF6283"/>
    <w:rsid w:val="00DF6308"/>
    <w:rsid w:val="00DF6518"/>
    <w:rsid w:val="00DF694B"/>
    <w:rsid w:val="00DF69E4"/>
    <w:rsid w:val="00DF6CAD"/>
    <w:rsid w:val="00DF6CB4"/>
    <w:rsid w:val="00DF6E63"/>
    <w:rsid w:val="00DF6FE7"/>
    <w:rsid w:val="00DF7027"/>
    <w:rsid w:val="00DF71A9"/>
    <w:rsid w:val="00DF7428"/>
    <w:rsid w:val="00DF74E0"/>
    <w:rsid w:val="00DF7560"/>
    <w:rsid w:val="00DF766E"/>
    <w:rsid w:val="00DF771A"/>
    <w:rsid w:val="00DF776A"/>
    <w:rsid w:val="00DF7B06"/>
    <w:rsid w:val="00DF7B45"/>
    <w:rsid w:val="00DF7C2A"/>
    <w:rsid w:val="00DF7C82"/>
    <w:rsid w:val="00DF7CC5"/>
    <w:rsid w:val="00DF7E6D"/>
    <w:rsid w:val="00DF7F2D"/>
    <w:rsid w:val="00E0071B"/>
    <w:rsid w:val="00E007BB"/>
    <w:rsid w:val="00E00FF2"/>
    <w:rsid w:val="00E015F8"/>
    <w:rsid w:val="00E01768"/>
    <w:rsid w:val="00E017EC"/>
    <w:rsid w:val="00E01AAA"/>
    <w:rsid w:val="00E01BCD"/>
    <w:rsid w:val="00E01CE4"/>
    <w:rsid w:val="00E020B6"/>
    <w:rsid w:val="00E02170"/>
    <w:rsid w:val="00E02198"/>
    <w:rsid w:val="00E022E0"/>
    <w:rsid w:val="00E02439"/>
    <w:rsid w:val="00E02696"/>
    <w:rsid w:val="00E02758"/>
    <w:rsid w:val="00E02920"/>
    <w:rsid w:val="00E02AA0"/>
    <w:rsid w:val="00E02AC1"/>
    <w:rsid w:val="00E02EC1"/>
    <w:rsid w:val="00E02EE5"/>
    <w:rsid w:val="00E03087"/>
    <w:rsid w:val="00E0317E"/>
    <w:rsid w:val="00E031EC"/>
    <w:rsid w:val="00E03562"/>
    <w:rsid w:val="00E035FE"/>
    <w:rsid w:val="00E03625"/>
    <w:rsid w:val="00E0366D"/>
    <w:rsid w:val="00E0387A"/>
    <w:rsid w:val="00E0394C"/>
    <w:rsid w:val="00E03995"/>
    <w:rsid w:val="00E039D8"/>
    <w:rsid w:val="00E03AF3"/>
    <w:rsid w:val="00E03B18"/>
    <w:rsid w:val="00E03BEA"/>
    <w:rsid w:val="00E03DC8"/>
    <w:rsid w:val="00E03F4A"/>
    <w:rsid w:val="00E03FF0"/>
    <w:rsid w:val="00E046CB"/>
    <w:rsid w:val="00E049CC"/>
    <w:rsid w:val="00E04A45"/>
    <w:rsid w:val="00E04A5C"/>
    <w:rsid w:val="00E04C4D"/>
    <w:rsid w:val="00E04F35"/>
    <w:rsid w:val="00E04F5E"/>
    <w:rsid w:val="00E054C0"/>
    <w:rsid w:val="00E056B6"/>
    <w:rsid w:val="00E058A9"/>
    <w:rsid w:val="00E058E2"/>
    <w:rsid w:val="00E059F2"/>
    <w:rsid w:val="00E05A4A"/>
    <w:rsid w:val="00E05B4E"/>
    <w:rsid w:val="00E05B55"/>
    <w:rsid w:val="00E05B9B"/>
    <w:rsid w:val="00E05C14"/>
    <w:rsid w:val="00E06461"/>
    <w:rsid w:val="00E0665D"/>
    <w:rsid w:val="00E0677D"/>
    <w:rsid w:val="00E06AFD"/>
    <w:rsid w:val="00E06C50"/>
    <w:rsid w:val="00E06FD3"/>
    <w:rsid w:val="00E0710C"/>
    <w:rsid w:val="00E072B1"/>
    <w:rsid w:val="00E074E6"/>
    <w:rsid w:val="00E074E9"/>
    <w:rsid w:val="00E077AB"/>
    <w:rsid w:val="00E078CA"/>
    <w:rsid w:val="00E0792E"/>
    <w:rsid w:val="00E07951"/>
    <w:rsid w:val="00E07A1B"/>
    <w:rsid w:val="00E07E6C"/>
    <w:rsid w:val="00E1009C"/>
    <w:rsid w:val="00E102E9"/>
    <w:rsid w:val="00E10467"/>
    <w:rsid w:val="00E10636"/>
    <w:rsid w:val="00E10680"/>
    <w:rsid w:val="00E108EA"/>
    <w:rsid w:val="00E10A38"/>
    <w:rsid w:val="00E10B95"/>
    <w:rsid w:val="00E10BD1"/>
    <w:rsid w:val="00E10CE5"/>
    <w:rsid w:val="00E10E6A"/>
    <w:rsid w:val="00E10FEF"/>
    <w:rsid w:val="00E11159"/>
    <w:rsid w:val="00E1116A"/>
    <w:rsid w:val="00E1133F"/>
    <w:rsid w:val="00E1145B"/>
    <w:rsid w:val="00E11996"/>
    <w:rsid w:val="00E11BF8"/>
    <w:rsid w:val="00E11D3E"/>
    <w:rsid w:val="00E11E0C"/>
    <w:rsid w:val="00E11F61"/>
    <w:rsid w:val="00E121E0"/>
    <w:rsid w:val="00E122B8"/>
    <w:rsid w:val="00E122E6"/>
    <w:rsid w:val="00E12451"/>
    <w:rsid w:val="00E125F2"/>
    <w:rsid w:val="00E12623"/>
    <w:rsid w:val="00E12993"/>
    <w:rsid w:val="00E12BAC"/>
    <w:rsid w:val="00E12C38"/>
    <w:rsid w:val="00E12C3E"/>
    <w:rsid w:val="00E12C5E"/>
    <w:rsid w:val="00E12E53"/>
    <w:rsid w:val="00E13018"/>
    <w:rsid w:val="00E131AB"/>
    <w:rsid w:val="00E1323A"/>
    <w:rsid w:val="00E136CF"/>
    <w:rsid w:val="00E1374D"/>
    <w:rsid w:val="00E13938"/>
    <w:rsid w:val="00E13957"/>
    <w:rsid w:val="00E13F7A"/>
    <w:rsid w:val="00E13F8F"/>
    <w:rsid w:val="00E14195"/>
    <w:rsid w:val="00E14466"/>
    <w:rsid w:val="00E145F8"/>
    <w:rsid w:val="00E14603"/>
    <w:rsid w:val="00E14784"/>
    <w:rsid w:val="00E1489C"/>
    <w:rsid w:val="00E14910"/>
    <w:rsid w:val="00E1495D"/>
    <w:rsid w:val="00E14B32"/>
    <w:rsid w:val="00E14CA3"/>
    <w:rsid w:val="00E14E78"/>
    <w:rsid w:val="00E15108"/>
    <w:rsid w:val="00E1538D"/>
    <w:rsid w:val="00E15535"/>
    <w:rsid w:val="00E15585"/>
    <w:rsid w:val="00E1558C"/>
    <w:rsid w:val="00E15754"/>
    <w:rsid w:val="00E15AA3"/>
    <w:rsid w:val="00E15C22"/>
    <w:rsid w:val="00E15FD7"/>
    <w:rsid w:val="00E16047"/>
    <w:rsid w:val="00E1645D"/>
    <w:rsid w:val="00E16522"/>
    <w:rsid w:val="00E165C2"/>
    <w:rsid w:val="00E16629"/>
    <w:rsid w:val="00E16767"/>
    <w:rsid w:val="00E167D9"/>
    <w:rsid w:val="00E16B6E"/>
    <w:rsid w:val="00E16C40"/>
    <w:rsid w:val="00E16D03"/>
    <w:rsid w:val="00E16E57"/>
    <w:rsid w:val="00E16ED8"/>
    <w:rsid w:val="00E16F1A"/>
    <w:rsid w:val="00E170D3"/>
    <w:rsid w:val="00E17579"/>
    <w:rsid w:val="00E17737"/>
    <w:rsid w:val="00E17762"/>
    <w:rsid w:val="00E177CF"/>
    <w:rsid w:val="00E179E2"/>
    <w:rsid w:val="00E179FD"/>
    <w:rsid w:val="00E17D2E"/>
    <w:rsid w:val="00E17DF7"/>
    <w:rsid w:val="00E17E97"/>
    <w:rsid w:val="00E17ECB"/>
    <w:rsid w:val="00E20010"/>
    <w:rsid w:val="00E2007E"/>
    <w:rsid w:val="00E2022D"/>
    <w:rsid w:val="00E20291"/>
    <w:rsid w:val="00E20499"/>
    <w:rsid w:val="00E20891"/>
    <w:rsid w:val="00E2093F"/>
    <w:rsid w:val="00E2098F"/>
    <w:rsid w:val="00E20A1C"/>
    <w:rsid w:val="00E20BA6"/>
    <w:rsid w:val="00E20BD4"/>
    <w:rsid w:val="00E20C62"/>
    <w:rsid w:val="00E2111A"/>
    <w:rsid w:val="00E2116E"/>
    <w:rsid w:val="00E211D3"/>
    <w:rsid w:val="00E2144A"/>
    <w:rsid w:val="00E2162F"/>
    <w:rsid w:val="00E21A02"/>
    <w:rsid w:val="00E21BAD"/>
    <w:rsid w:val="00E21D2C"/>
    <w:rsid w:val="00E21D85"/>
    <w:rsid w:val="00E21DA1"/>
    <w:rsid w:val="00E21EA6"/>
    <w:rsid w:val="00E22005"/>
    <w:rsid w:val="00E22372"/>
    <w:rsid w:val="00E2253F"/>
    <w:rsid w:val="00E22645"/>
    <w:rsid w:val="00E2266A"/>
    <w:rsid w:val="00E227EB"/>
    <w:rsid w:val="00E22816"/>
    <w:rsid w:val="00E22A82"/>
    <w:rsid w:val="00E22AF7"/>
    <w:rsid w:val="00E22D05"/>
    <w:rsid w:val="00E22F71"/>
    <w:rsid w:val="00E23829"/>
    <w:rsid w:val="00E2399D"/>
    <w:rsid w:val="00E239ED"/>
    <w:rsid w:val="00E23B05"/>
    <w:rsid w:val="00E23BFA"/>
    <w:rsid w:val="00E23F3F"/>
    <w:rsid w:val="00E244D1"/>
    <w:rsid w:val="00E24529"/>
    <w:rsid w:val="00E24551"/>
    <w:rsid w:val="00E245AF"/>
    <w:rsid w:val="00E247A3"/>
    <w:rsid w:val="00E24BEC"/>
    <w:rsid w:val="00E24C38"/>
    <w:rsid w:val="00E24DF4"/>
    <w:rsid w:val="00E24FE3"/>
    <w:rsid w:val="00E250BD"/>
    <w:rsid w:val="00E25495"/>
    <w:rsid w:val="00E256D3"/>
    <w:rsid w:val="00E257AD"/>
    <w:rsid w:val="00E25896"/>
    <w:rsid w:val="00E258B3"/>
    <w:rsid w:val="00E25A8F"/>
    <w:rsid w:val="00E25CA1"/>
    <w:rsid w:val="00E25EDF"/>
    <w:rsid w:val="00E25FF8"/>
    <w:rsid w:val="00E26133"/>
    <w:rsid w:val="00E26511"/>
    <w:rsid w:val="00E26A4C"/>
    <w:rsid w:val="00E26CC1"/>
    <w:rsid w:val="00E26DEC"/>
    <w:rsid w:val="00E26DF3"/>
    <w:rsid w:val="00E270B3"/>
    <w:rsid w:val="00E270FB"/>
    <w:rsid w:val="00E27596"/>
    <w:rsid w:val="00E2765C"/>
    <w:rsid w:val="00E27725"/>
    <w:rsid w:val="00E27870"/>
    <w:rsid w:val="00E279D2"/>
    <w:rsid w:val="00E27CE9"/>
    <w:rsid w:val="00E30225"/>
    <w:rsid w:val="00E3035C"/>
    <w:rsid w:val="00E304A3"/>
    <w:rsid w:val="00E305F2"/>
    <w:rsid w:val="00E30A0C"/>
    <w:rsid w:val="00E30AA6"/>
    <w:rsid w:val="00E311FD"/>
    <w:rsid w:val="00E31327"/>
    <w:rsid w:val="00E31370"/>
    <w:rsid w:val="00E314AD"/>
    <w:rsid w:val="00E31627"/>
    <w:rsid w:val="00E31673"/>
    <w:rsid w:val="00E316DE"/>
    <w:rsid w:val="00E31AA1"/>
    <w:rsid w:val="00E31B8B"/>
    <w:rsid w:val="00E31C76"/>
    <w:rsid w:val="00E31ED6"/>
    <w:rsid w:val="00E32161"/>
    <w:rsid w:val="00E32194"/>
    <w:rsid w:val="00E32239"/>
    <w:rsid w:val="00E323DE"/>
    <w:rsid w:val="00E323E5"/>
    <w:rsid w:val="00E329BC"/>
    <w:rsid w:val="00E32BC0"/>
    <w:rsid w:val="00E32BFE"/>
    <w:rsid w:val="00E32DCD"/>
    <w:rsid w:val="00E32E90"/>
    <w:rsid w:val="00E3321E"/>
    <w:rsid w:val="00E33590"/>
    <w:rsid w:val="00E33653"/>
    <w:rsid w:val="00E3390A"/>
    <w:rsid w:val="00E33AD4"/>
    <w:rsid w:val="00E33F22"/>
    <w:rsid w:val="00E33FB0"/>
    <w:rsid w:val="00E3411D"/>
    <w:rsid w:val="00E342DF"/>
    <w:rsid w:val="00E345F0"/>
    <w:rsid w:val="00E34682"/>
    <w:rsid w:val="00E3480D"/>
    <w:rsid w:val="00E348A2"/>
    <w:rsid w:val="00E34BB5"/>
    <w:rsid w:val="00E34C8F"/>
    <w:rsid w:val="00E34FD5"/>
    <w:rsid w:val="00E35024"/>
    <w:rsid w:val="00E350D8"/>
    <w:rsid w:val="00E35218"/>
    <w:rsid w:val="00E35377"/>
    <w:rsid w:val="00E353C0"/>
    <w:rsid w:val="00E35504"/>
    <w:rsid w:val="00E3550A"/>
    <w:rsid w:val="00E3562B"/>
    <w:rsid w:val="00E3579A"/>
    <w:rsid w:val="00E358BB"/>
    <w:rsid w:val="00E35A7C"/>
    <w:rsid w:val="00E35C68"/>
    <w:rsid w:val="00E35DA2"/>
    <w:rsid w:val="00E35E29"/>
    <w:rsid w:val="00E3608E"/>
    <w:rsid w:val="00E362AC"/>
    <w:rsid w:val="00E364E5"/>
    <w:rsid w:val="00E365BD"/>
    <w:rsid w:val="00E3683E"/>
    <w:rsid w:val="00E36847"/>
    <w:rsid w:val="00E368F3"/>
    <w:rsid w:val="00E36A5D"/>
    <w:rsid w:val="00E36A66"/>
    <w:rsid w:val="00E36B18"/>
    <w:rsid w:val="00E36B62"/>
    <w:rsid w:val="00E36D29"/>
    <w:rsid w:val="00E36E64"/>
    <w:rsid w:val="00E36F3B"/>
    <w:rsid w:val="00E373A8"/>
    <w:rsid w:val="00E374A4"/>
    <w:rsid w:val="00E374BC"/>
    <w:rsid w:val="00E376D7"/>
    <w:rsid w:val="00E378A4"/>
    <w:rsid w:val="00E37A8F"/>
    <w:rsid w:val="00E37EF4"/>
    <w:rsid w:val="00E37F4A"/>
    <w:rsid w:val="00E400ED"/>
    <w:rsid w:val="00E403A9"/>
    <w:rsid w:val="00E4040E"/>
    <w:rsid w:val="00E40480"/>
    <w:rsid w:val="00E40679"/>
    <w:rsid w:val="00E40694"/>
    <w:rsid w:val="00E40882"/>
    <w:rsid w:val="00E40A9E"/>
    <w:rsid w:val="00E40B43"/>
    <w:rsid w:val="00E40EF7"/>
    <w:rsid w:val="00E411B6"/>
    <w:rsid w:val="00E413D4"/>
    <w:rsid w:val="00E4157C"/>
    <w:rsid w:val="00E416F1"/>
    <w:rsid w:val="00E4180C"/>
    <w:rsid w:val="00E41B7B"/>
    <w:rsid w:val="00E41CF0"/>
    <w:rsid w:val="00E41D5D"/>
    <w:rsid w:val="00E41EA7"/>
    <w:rsid w:val="00E41F48"/>
    <w:rsid w:val="00E4201A"/>
    <w:rsid w:val="00E42117"/>
    <w:rsid w:val="00E4211A"/>
    <w:rsid w:val="00E4289B"/>
    <w:rsid w:val="00E42AF0"/>
    <w:rsid w:val="00E42DE4"/>
    <w:rsid w:val="00E43424"/>
    <w:rsid w:val="00E43A31"/>
    <w:rsid w:val="00E43AAF"/>
    <w:rsid w:val="00E43B2A"/>
    <w:rsid w:val="00E43B81"/>
    <w:rsid w:val="00E43D36"/>
    <w:rsid w:val="00E43EA3"/>
    <w:rsid w:val="00E43F46"/>
    <w:rsid w:val="00E441FC"/>
    <w:rsid w:val="00E44251"/>
    <w:rsid w:val="00E44279"/>
    <w:rsid w:val="00E445DB"/>
    <w:rsid w:val="00E44628"/>
    <w:rsid w:val="00E4463B"/>
    <w:rsid w:val="00E448FC"/>
    <w:rsid w:val="00E44B12"/>
    <w:rsid w:val="00E44D95"/>
    <w:rsid w:val="00E450B8"/>
    <w:rsid w:val="00E452CE"/>
    <w:rsid w:val="00E453B2"/>
    <w:rsid w:val="00E45880"/>
    <w:rsid w:val="00E458C6"/>
    <w:rsid w:val="00E45C18"/>
    <w:rsid w:val="00E45EEE"/>
    <w:rsid w:val="00E45F3B"/>
    <w:rsid w:val="00E45F88"/>
    <w:rsid w:val="00E46371"/>
    <w:rsid w:val="00E4658A"/>
    <w:rsid w:val="00E465BD"/>
    <w:rsid w:val="00E467DB"/>
    <w:rsid w:val="00E46888"/>
    <w:rsid w:val="00E46A84"/>
    <w:rsid w:val="00E46AEC"/>
    <w:rsid w:val="00E46BE5"/>
    <w:rsid w:val="00E46D26"/>
    <w:rsid w:val="00E47280"/>
    <w:rsid w:val="00E4732C"/>
    <w:rsid w:val="00E4746D"/>
    <w:rsid w:val="00E47900"/>
    <w:rsid w:val="00E50235"/>
    <w:rsid w:val="00E50291"/>
    <w:rsid w:val="00E502E7"/>
    <w:rsid w:val="00E5031C"/>
    <w:rsid w:val="00E50632"/>
    <w:rsid w:val="00E50690"/>
    <w:rsid w:val="00E50719"/>
    <w:rsid w:val="00E507B2"/>
    <w:rsid w:val="00E50910"/>
    <w:rsid w:val="00E50CE5"/>
    <w:rsid w:val="00E50FF8"/>
    <w:rsid w:val="00E513F2"/>
    <w:rsid w:val="00E5165F"/>
    <w:rsid w:val="00E518A8"/>
    <w:rsid w:val="00E51A22"/>
    <w:rsid w:val="00E51B03"/>
    <w:rsid w:val="00E51E8A"/>
    <w:rsid w:val="00E5216F"/>
    <w:rsid w:val="00E52294"/>
    <w:rsid w:val="00E5294F"/>
    <w:rsid w:val="00E52BAB"/>
    <w:rsid w:val="00E530F8"/>
    <w:rsid w:val="00E533D9"/>
    <w:rsid w:val="00E53457"/>
    <w:rsid w:val="00E53586"/>
    <w:rsid w:val="00E5375A"/>
    <w:rsid w:val="00E538B5"/>
    <w:rsid w:val="00E539BC"/>
    <w:rsid w:val="00E53BDB"/>
    <w:rsid w:val="00E540E0"/>
    <w:rsid w:val="00E54164"/>
    <w:rsid w:val="00E54245"/>
    <w:rsid w:val="00E5459E"/>
    <w:rsid w:val="00E54CEC"/>
    <w:rsid w:val="00E54D18"/>
    <w:rsid w:val="00E54EF3"/>
    <w:rsid w:val="00E55100"/>
    <w:rsid w:val="00E55474"/>
    <w:rsid w:val="00E55A1E"/>
    <w:rsid w:val="00E55B35"/>
    <w:rsid w:val="00E55C2F"/>
    <w:rsid w:val="00E55DD5"/>
    <w:rsid w:val="00E55EBC"/>
    <w:rsid w:val="00E55F57"/>
    <w:rsid w:val="00E5602B"/>
    <w:rsid w:val="00E561B9"/>
    <w:rsid w:val="00E5626E"/>
    <w:rsid w:val="00E5639C"/>
    <w:rsid w:val="00E564EA"/>
    <w:rsid w:val="00E565FE"/>
    <w:rsid w:val="00E568EA"/>
    <w:rsid w:val="00E56907"/>
    <w:rsid w:val="00E56BFC"/>
    <w:rsid w:val="00E57015"/>
    <w:rsid w:val="00E57105"/>
    <w:rsid w:val="00E57262"/>
    <w:rsid w:val="00E5733A"/>
    <w:rsid w:val="00E57381"/>
    <w:rsid w:val="00E574FF"/>
    <w:rsid w:val="00E57573"/>
    <w:rsid w:val="00E5765A"/>
    <w:rsid w:val="00E57703"/>
    <w:rsid w:val="00E577A4"/>
    <w:rsid w:val="00E577C7"/>
    <w:rsid w:val="00E57C10"/>
    <w:rsid w:val="00E57C76"/>
    <w:rsid w:val="00E57D46"/>
    <w:rsid w:val="00E57E13"/>
    <w:rsid w:val="00E57F47"/>
    <w:rsid w:val="00E60505"/>
    <w:rsid w:val="00E60551"/>
    <w:rsid w:val="00E6062F"/>
    <w:rsid w:val="00E60B72"/>
    <w:rsid w:val="00E60D1C"/>
    <w:rsid w:val="00E60E4C"/>
    <w:rsid w:val="00E60EEF"/>
    <w:rsid w:val="00E60F30"/>
    <w:rsid w:val="00E61003"/>
    <w:rsid w:val="00E610D1"/>
    <w:rsid w:val="00E610FE"/>
    <w:rsid w:val="00E612A3"/>
    <w:rsid w:val="00E61618"/>
    <w:rsid w:val="00E61626"/>
    <w:rsid w:val="00E61636"/>
    <w:rsid w:val="00E61775"/>
    <w:rsid w:val="00E61A66"/>
    <w:rsid w:val="00E61C96"/>
    <w:rsid w:val="00E62262"/>
    <w:rsid w:val="00E622B0"/>
    <w:rsid w:val="00E623DB"/>
    <w:rsid w:val="00E62534"/>
    <w:rsid w:val="00E625B9"/>
    <w:rsid w:val="00E62753"/>
    <w:rsid w:val="00E6293D"/>
    <w:rsid w:val="00E62B69"/>
    <w:rsid w:val="00E62CAF"/>
    <w:rsid w:val="00E6333C"/>
    <w:rsid w:val="00E63554"/>
    <w:rsid w:val="00E637D3"/>
    <w:rsid w:val="00E637D8"/>
    <w:rsid w:val="00E63BAA"/>
    <w:rsid w:val="00E63C26"/>
    <w:rsid w:val="00E63C2E"/>
    <w:rsid w:val="00E63CBA"/>
    <w:rsid w:val="00E64143"/>
    <w:rsid w:val="00E64179"/>
    <w:rsid w:val="00E641FD"/>
    <w:rsid w:val="00E64411"/>
    <w:rsid w:val="00E64427"/>
    <w:rsid w:val="00E645D1"/>
    <w:rsid w:val="00E646F9"/>
    <w:rsid w:val="00E64741"/>
    <w:rsid w:val="00E6483A"/>
    <w:rsid w:val="00E64CD1"/>
    <w:rsid w:val="00E64D22"/>
    <w:rsid w:val="00E6544A"/>
    <w:rsid w:val="00E6552F"/>
    <w:rsid w:val="00E65682"/>
    <w:rsid w:val="00E65CAF"/>
    <w:rsid w:val="00E66053"/>
    <w:rsid w:val="00E66137"/>
    <w:rsid w:val="00E6629D"/>
    <w:rsid w:val="00E6645D"/>
    <w:rsid w:val="00E66467"/>
    <w:rsid w:val="00E6649D"/>
    <w:rsid w:val="00E664A2"/>
    <w:rsid w:val="00E667E8"/>
    <w:rsid w:val="00E66A6D"/>
    <w:rsid w:val="00E66AA6"/>
    <w:rsid w:val="00E66E0C"/>
    <w:rsid w:val="00E66F43"/>
    <w:rsid w:val="00E6704F"/>
    <w:rsid w:val="00E670ED"/>
    <w:rsid w:val="00E67172"/>
    <w:rsid w:val="00E67240"/>
    <w:rsid w:val="00E675E6"/>
    <w:rsid w:val="00E675F4"/>
    <w:rsid w:val="00E67A9C"/>
    <w:rsid w:val="00E67B66"/>
    <w:rsid w:val="00E67C94"/>
    <w:rsid w:val="00E67CD0"/>
    <w:rsid w:val="00E67D21"/>
    <w:rsid w:val="00E67D2D"/>
    <w:rsid w:val="00E67DF3"/>
    <w:rsid w:val="00E67E3B"/>
    <w:rsid w:val="00E7026B"/>
    <w:rsid w:val="00E70CD2"/>
    <w:rsid w:val="00E70E48"/>
    <w:rsid w:val="00E7135C"/>
    <w:rsid w:val="00E71711"/>
    <w:rsid w:val="00E717FE"/>
    <w:rsid w:val="00E71B05"/>
    <w:rsid w:val="00E71E31"/>
    <w:rsid w:val="00E723B0"/>
    <w:rsid w:val="00E7242D"/>
    <w:rsid w:val="00E724AC"/>
    <w:rsid w:val="00E72547"/>
    <w:rsid w:val="00E72841"/>
    <w:rsid w:val="00E72847"/>
    <w:rsid w:val="00E73069"/>
    <w:rsid w:val="00E73199"/>
    <w:rsid w:val="00E73331"/>
    <w:rsid w:val="00E734ED"/>
    <w:rsid w:val="00E73597"/>
    <w:rsid w:val="00E736F1"/>
    <w:rsid w:val="00E7374B"/>
    <w:rsid w:val="00E73967"/>
    <w:rsid w:val="00E73ABC"/>
    <w:rsid w:val="00E73CD7"/>
    <w:rsid w:val="00E73EDB"/>
    <w:rsid w:val="00E74116"/>
    <w:rsid w:val="00E74134"/>
    <w:rsid w:val="00E7425D"/>
    <w:rsid w:val="00E74317"/>
    <w:rsid w:val="00E746B0"/>
    <w:rsid w:val="00E74882"/>
    <w:rsid w:val="00E74B3E"/>
    <w:rsid w:val="00E74C20"/>
    <w:rsid w:val="00E74F3D"/>
    <w:rsid w:val="00E750C8"/>
    <w:rsid w:val="00E7523A"/>
    <w:rsid w:val="00E75248"/>
    <w:rsid w:val="00E752FF"/>
    <w:rsid w:val="00E75310"/>
    <w:rsid w:val="00E7535F"/>
    <w:rsid w:val="00E75432"/>
    <w:rsid w:val="00E754DF"/>
    <w:rsid w:val="00E758B6"/>
    <w:rsid w:val="00E75BAD"/>
    <w:rsid w:val="00E75BB8"/>
    <w:rsid w:val="00E75D0E"/>
    <w:rsid w:val="00E75E8D"/>
    <w:rsid w:val="00E75F2C"/>
    <w:rsid w:val="00E75F48"/>
    <w:rsid w:val="00E75F73"/>
    <w:rsid w:val="00E762FC"/>
    <w:rsid w:val="00E76383"/>
    <w:rsid w:val="00E76805"/>
    <w:rsid w:val="00E768A2"/>
    <w:rsid w:val="00E76B28"/>
    <w:rsid w:val="00E76E98"/>
    <w:rsid w:val="00E774B8"/>
    <w:rsid w:val="00E77591"/>
    <w:rsid w:val="00E7785D"/>
    <w:rsid w:val="00E7794A"/>
    <w:rsid w:val="00E77A3E"/>
    <w:rsid w:val="00E77BA8"/>
    <w:rsid w:val="00E77D94"/>
    <w:rsid w:val="00E801FA"/>
    <w:rsid w:val="00E8032B"/>
    <w:rsid w:val="00E804AF"/>
    <w:rsid w:val="00E80839"/>
    <w:rsid w:val="00E80BDD"/>
    <w:rsid w:val="00E81066"/>
    <w:rsid w:val="00E81077"/>
    <w:rsid w:val="00E817CE"/>
    <w:rsid w:val="00E81AA1"/>
    <w:rsid w:val="00E81D48"/>
    <w:rsid w:val="00E81DB4"/>
    <w:rsid w:val="00E81E54"/>
    <w:rsid w:val="00E81FA4"/>
    <w:rsid w:val="00E82251"/>
    <w:rsid w:val="00E82743"/>
    <w:rsid w:val="00E82AC7"/>
    <w:rsid w:val="00E82C0B"/>
    <w:rsid w:val="00E82CDF"/>
    <w:rsid w:val="00E82F5F"/>
    <w:rsid w:val="00E82FBC"/>
    <w:rsid w:val="00E83324"/>
    <w:rsid w:val="00E83DA4"/>
    <w:rsid w:val="00E83EA9"/>
    <w:rsid w:val="00E840FD"/>
    <w:rsid w:val="00E8427C"/>
    <w:rsid w:val="00E844C0"/>
    <w:rsid w:val="00E84631"/>
    <w:rsid w:val="00E84AF4"/>
    <w:rsid w:val="00E84B4C"/>
    <w:rsid w:val="00E84C37"/>
    <w:rsid w:val="00E85557"/>
    <w:rsid w:val="00E8556E"/>
    <w:rsid w:val="00E855DB"/>
    <w:rsid w:val="00E855FC"/>
    <w:rsid w:val="00E85824"/>
    <w:rsid w:val="00E859AB"/>
    <w:rsid w:val="00E85B38"/>
    <w:rsid w:val="00E85E50"/>
    <w:rsid w:val="00E85F53"/>
    <w:rsid w:val="00E86067"/>
    <w:rsid w:val="00E860E2"/>
    <w:rsid w:val="00E864F9"/>
    <w:rsid w:val="00E86538"/>
    <w:rsid w:val="00E868DF"/>
    <w:rsid w:val="00E86CEC"/>
    <w:rsid w:val="00E86F47"/>
    <w:rsid w:val="00E87349"/>
    <w:rsid w:val="00E8746A"/>
    <w:rsid w:val="00E874D8"/>
    <w:rsid w:val="00E87520"/>
    <w:rsid w:val="00E8793A"/>
    <w:rsid w:val="00E879A4"/>
    <w:rsid w:val="00E87DFC"/>
    <w:rsid w:val="00E87E49"/>
    <w:rsid w:val="00E87E52"/>
    <w:rsid w:val="00E87E9E"/>
    <w:rsid w:val="00E90191"/>
    <w:rsid w:val="00E906E0"/>
    <w:rsid w:val="00E9082C"/>
    <w:rsid w:val="00E90B73"/>
    <w:rsid w:val="00E90E95"/>
    <w:rsid w:val="00E90F28"/>
    <w:rsid w:val="00E90F6F"/>
    <w:rsid w:val="00E9121F"/>
    <w:rsid w:val="00E91B5F"/>
    <w:rsid w:val="00E91CB0"/>
    <w:rsid w:val="00E91D2E"/>
    <w:rsid w:val="00E91E8B"/>
    <w:rsid w:val="00E91F18"/>
    <w:rsid w:val="00E91FC0"/>
    <w:rsid w:val="00E9208A"/>
    <w:rsid w:val="00E92341"/>
    <w:rsid w:val="00E9238A"/>
    <w:rsid w:val="00E92A4A"/>
    <w:rsid w:val="00E93288"/>
    <w:rsid w:val="00E933BC"/>
    <w:rsid w:val="00E939C5"/>
    <w:rsid w:val="00E939CD"/>
    <w:rsid w:val="00E93B10"/>
    <w:rsid w:val="00E93B3C"/>
    <w:rsid w:val="00E93EF5"/>
    <w:rsid w:val="00E93F16"/>
    <w:rsid w:val="00E93F70"/>
    <w:rsid w:val="00E94033"/>
    <w:rsid w:val="00E942CB"/>
    <w:rsid w:val="00E94898"/>
    <w:rsid w:val="00E94A08"/>
    <w:rsid w:val="00E94C0A"/>
    <w:rsid w:val="00E94F47"/>
    <w:rsid w:val="00E9500E"/>
    <w:rsid w:val="00E95049"/>
    <w:rsid w:val="00E95080"/>
    <w:rsid w:val="00E950DC"/>
    <w:rsid w:val="00E95168"/>
    <w:rsid w:val="00E95299"/>
    <w:rsid w:val="00E957A7"/>
    <w:rsid w:val="00E959BA"/>
    <w:rsid w:val="00E95A55"/>
    <w:rsid w:val="00E95BC7"/>
    <w:rsid w:val="00E95C48"/>
    <w:rsid w:val="00E95C7F"/>
    <w:rsid w:val="00E95D59"/>
    <w:rsid w:val="00E95FB2"/>
    <w:rsid w:val="00E96784"/>
    <w:rsid w:val="00E9691A"/>
    <w:rsid w:val="00E969C7"/>
    <w:rsid w:val="00E969ED"/>
    <w:rsid w:val="00E971FD"/>
    <w:rsid w:val="00E97323"/>
    <w:rsid w:val="00E97563"/>
    <w:rsid w:val="00E97751"/>
    <w:rsid w:val="00E97C06"/>
    <w:rsid w:val="00EA01A0"/>
    <w:rsid w:val="00EA0359"/>
    <w:rsid w:val="00EA0399"/>
    <w:rsid w:val="00EA03BD"/>
    <w:rsid w:val="00EA0A54"/>
    <w:rsid w:val="00EA0BBB"/>
    <w:rsid w:val="00EA0E9D"/>
    <w:rsid w:val="00EA1002"/>
    <w:rsid w:val="00EA1072"/>
    <w:rsid w:val="00EA164E"/>
    <w:rsid w:val="00EA17E5"/>
    <w:rsid w:val="00EA18F6"/>
    <w:rsid w:val="00EA1D26"/>
    <w:rsid w:val="00EA1D41"/>
    <w:rsid w:val="00EA1D8E"/>
    <w:rsid w:val="00EA205C"/>
    <w:rsid w:val="00EA20EE"/>
    <w:rsid w:val="00EA23B5"/>
    <w:rsid w:val="00EA241F"/>
    <w:rsid w:val="00EA2514"/>
    <w:rsid w:val="00EA2543"/>
    <w:rsid w:val="00EA2C8B"/>
    <w:rsid w:val="00EA2CFA"/>
    <w:rsid w:val="00EA2D42"/>
    <w:rsid w:val="00EA2E03"/>
    <w:rsid w:val="00EA2FFF"/>
    <w:rsid w:val="00EA311F"/>
    <w:rsid w:val="00EA31D8"/>
    <w:rsid w:val="00EA3204"/>
    <w:rsid w:val="00EA325D"/>
    <w:rsid w:val="00EA358C"/>
    <w:rsid w:val="00EA362F"/>
    <w:rsid w:val="00EA3749"/>
    <w:rsid w:val="00EA389D"/>
    <w:rsid w:val="00EA395D"/>
    <w:rsid w:val="00EA3A37"/>
    <w:rsid w:val="00EA3DBA"/>
    <w:rsid w:val="00EA3E32"/>
    <w:rsid w:val="00EA3FB3"/>
    <w:rsid w:val="00EA41CF"/>
    <w:rsid w:val="00EA459D"/>
    <w:rsid w:val="00EA47B5"/>
    <w:rsid w:val="00EA486C"/>
    <w:rsid w:val="00EA4DA1"/>
    <w:rsid w:val="00EA4E2B"/>
    <w:rsid w:val="00EA4E3F"/>
    <w:rsid w:val="00EA516A"/>
    <w:rsid w:val="00EA5293"/>
    <w:rsid w:val="00EA52B0"/>
    <w:rsid w:val="00EA5327"/>
    <w:rsid w:val="00EA53E6"/>
    <w:rsid w:val="00EA5526"/>
    <w:rsid w:val="00EA564D"/>
    <w:rsid w:val="00EA5814"/>
    <w:rsid w:val="00EA584E"/>
    <w:rsid w:val="00EA5946"/>
    <w:rsid w:val="00EA5953"/>
    <w:rsid w:val="00EA598C"/>
    <w:rsid w:val="00EA5B3F"/>
    <w:rsid w:val="00EA5E85"/>
    <w:rsid w:val="00EA5F8E"/>
    <w:rsid w:val="00EA6183"/>
    <w:rsid w:val="00EA62A7"/>
    <w:rsid w:val="00EA63E9"/>
    <w:rsid w:val="00EA63FC"/>
    <w:rsid w:val="00EA660E"/>
    <w:rsid w:val="00EA686B"/>
    <w:rsid w:val="00EA69BF"/>
    <w:rsid w:val="00EA69EE"/>
    <w:rsid w:val="00EA6E5C"/>
    <w:rsid w:val="00EA6F39"/>
    <w:rsid w:val="00EA705A"/>
    <w:rsid w:val="00EA715E"/>
    <w:rsid w:val="00EA74B4"/>
    <w:rsid w:val="00EA78BE"/>
    <w:rsid w:val="00EA7982"/>
    <w:rsid w:val="00EA79A4"/>
    <w:rsid w:val="00EA7D00"/>
    <w:rsid w:val="00EA7E32"/>
    <w:rsid w:val="00EA7E67"/>
    <w:rsid w:val="00EB00F0"/>
    <w:rsid w:val="00EB0222"/>
    <w:rsid w:val="00EB068D"/>
    <w:rsid w:val="00EB075A"/>
    <w:rsid w:val="00EB07C9"/>
    <w:rsid w:val="00EB0F3F"/>
    <w:rsid w:val="00EB0F6C"/>
    <w:rsid w:val="00EB0FD1"/>
    <w:rsid w:val="00EB1118"/>
    <w:rsid w:val="00EB1139"/>
    <w:rsid w:val="00EB121D"/>
    <w:rsid w:val="00EB134A"/>
    <w:rsid w:val="00EB1C72"/>
    <w:rsid w:val="00EB1EE0"/>
    <w:rsid w:val="00EB2547"/>
    <w:rsid w:val="00EB2549"/>
    <w:rsid w:val="00EB25B7"/>
    <w:rsid w:val="00EB26D5"/>
    <w:rsid w:val="00EB2940"/>
    <w:rsid w:val="00EB2A54"/>
    <w:rsid w:val="00EB2BB0"/>
    <w:rsid w:val="00EB2C09"/>
    <w:rsid w:val="00EB2CA7"/>
    <w:rsid w:val="00EB2D9B"/>
    <w:rsid w:val="00EB3052"/>
    <w:rsid w:val="00EB325A"/>
    <w:rsid w:val="00EB357B"/>
    <w:rsid w:val="00EB35EB"/>
    <w:rsid w:val="00EB3649"/>
    <w:rsid w:val="00EB36F2"/>
    <w:rsid w:val="00EB3706"/>
    <w:rsid w:val="00EB3920"/>
    <w:rsid w:val="00EB397D"/>
    <w:rsid w:val="00EB3EA0"/>
    <w:rsid w:val="00EB3F65"/>
    <w:rsid w:val="00EB4130"/>
    <w:rsid w:val="00EB4470"/>
    <w:rsid w:val="00EB4558"/>
    <w:rsid w:val="00EB48CA"/>
    <w:rsid w:val="00EB49AF"/>
    <w:rsid w:val="00EB49E7"/>
    <w:rsid w:val="00EB5081"/>
    <w:rsid w:val="00EB518C"/>
    <w:rsid w:val="00EB5215"/>
    <w:rsid w:val="00EB5234"/>
    <w:rsid w:val="00EB53AE"/>
    <w:rsid w:val="00EB57E4"/>
    <w:rsid w:val="00EB58AE"/>
    <w:rsid w:val="00EB5AB2"/>
    <w:rsid w:val="00EB5C3B"/>
    <w:rsid w:val="00EB5CF3"/>
    <w:rsid w:val="00EB5DEB"/>
    <w:rsid w:val="00EB5DF1"/>
    <w:rsid w:val="00EB5E1C"/>
    <w:rsid w:val="00EB5E58"/>
    <w:rsid w:val="00EB609E"/>
    <w:rsid w:val="00EB6342"/>
    <w:rsid w:val="00EB63FF"/>
    <w:rsid w:val="00EB6984"/>
    <w:rsid w:val="00EB6D41"/>
    <w:rsid w:val="00EB6EBA"/>
    <w:rsid w:val="00EB729F"/>
    <w:rsid w:val="00EB7422"/>
    <w:rsid w:val="00EB74FF"/>
    <w:rsid w:val="00EB75D7"/>
    <w:rsid w:val="00EB77C1"/>
    <w:rsid w:val="00EB7806"/>
    <w:rsid w:val="00EB7893"/>
    <w:rsid w:val="00EB7B07"/>
    <w:rsid w:val="00EB7B7B"/>
    <w:rsid w:val="00EB7D4A"/>
    <w:rsid w:val="00EB7EB6"/>
    <w:rsid w:val="00EB7ED1"/>
    <w:rsid w:val="00EC0525"/>
    <w:rsid w:val="00EC0745"/>
    <w:rsid w:val="00EC0788"/>
    <w:rsid w:val="00EC08DD"/>
    <w:rsid w:val="00EC09D9"/>
    <w:rsid w:val="00EC0DD5"/>
    <w:rsid w:val="00EC0E99"/>
    <w:rsid w:val="00EC0FA7"/>
    <w:rsid w:val="00EC13C2"/>
    <w:rsid w:val="00EC13F3"/>
    <w:rsid w:val="00EC168D"/>
    <w:rsid w:val="00EC1731"/>
    <w:rsid w:val="00EC1741"/>
    <w:rsid w:val="00EC19A9"/>
    <w:rsid w:val="00EC1AD2"/>
    <w:rsid w:val="00EC1F46"/>
    <w:rsid w:val="00EC2258"/>
    <w:rsid w:val="00EC2AE4"/>
    <w:rsid w:val="00EC2BD7"/>
    <w:rsid w:val="00EC2BE8"/>
    <w:rsid w:val="00EC2D49"/>
    <w:rsid w:val="00EC2FB6"/>
    <w:rsid w:val="00EC391D"/>
    <w:rsid w:val="00EC3C51"/>
    <w:rsid w:val="00EC4178"/>
    <w:rsid w:val="00EC4250"/>
    <w:rsid w:val="00EC4274"/>
    <w:rsid w:val="00EC4426"/>
    <w:rsid w:val="00EC4513"/>
    <w:rsid w:val="00EC4B34"/>
    <w:rsid w:val="00EC50B9"/>
    <w:rsid w:val="00EC51C9"/>
    <w:rsid w:val="00EC545B"/>
    <w:rsid w:val="00EC5A1D"/>
    <w:rsid w:val="00EC5BB2"/>
    <w:rsid w:val="00EC5E33"/>
    <w:rsid w:val="00EC60B1"/>
    <w:rsid w:val="00EC6252"/>
    <w:rsid w:val="00EC64DF"/>
    <w:rsid w:val="00EC669A"/>
    <w:rsid w:val="00EC66A9"/>
    <w:rsid w:val="00EC67A9"/>
    <w:rsid w:val="00EC68CD"/>
    <w:rsid w:val="00EC6905"/>
    <w:rsid w:val="00EC6A48"/>
    <w:rsid w:val="00EC6D1C"/>
    <w:rsid w:val="00EC6D8C"/>
    <w:rsid w:val="00EC6E60"/>
    <w:rsid w:val="00EC70AF"/>
    <w:rsid w:val="00EC73AE"/>
    <w:rsid w:val="00EC74F6"/>
    <w:rsid w:val="00EC76A0"/>
    <w:rsid w:val="00EC76B4"/>
    <w:rsid w:val="00EC7911"/>
    <w:rsid w:val="00EC7BEB"/>
    <w:rsid w:val="00EC7D2A"/>
    <w:rsid w:val="00EC7DD2"/>
    <w:rsid w:val="00EC7EF7"/>
    <w:rsid w:val="00ED0AC4"/>
    <w:rsid w:val="00ED0B49"/>
    <w:rsid w:val="00ED0DBE"/>
    <w:rsid w:val="00ED0F27"/>
    <w:rsid w:val="00ED1037"/>
    <w:rsid w:val="00ED10DE"/>
    <w:rsid w:val="00ED1116"/>
    <w:rsid w:val="00ED1205"/>
    <w:rsid w:val="00ED1330"/>
    <w:rsid w:val="00ED13CB"/>
    <w:rsid w:val="00ED14C4"/>
    <w:rsid w:val="00ED1A22"/>
    <w:rsid w:val="00ED1A23"/>
    <w:rsid w:val="00ED1BC1"/>
    <w:rsid w:val="00ED1DFB"/>
    <w:rsid w:val="00ED1ECB"/>
    <w:rsid w:val="00ED1FF6"/>
    <w:rsid w:val="00ED2255"/>
    <w:rsid w:val="00ED2952"/>
    <w:rsid w:val="00ED29BF"/>
    <w:rsid w:val="00ED2A16"/>
    <w:rsid w:val="00ED2C3A"/>
    <w:rsid w:val="00ED2DCC"/>
    <w:rsid w:val="00ED3066"/>
    <w:rsid w:val="00ED3120"/>
    <w:rsid w:val="00ED312F"/>
    <w:rsid w:val="00ED3143"/>
    <w:rsid w:val="00ED3168"/>
    <w:rsid w:val="00ED3220"/>
    <w:rsid w:val="00ED32BC"/>
    <w:rsid w:val="00ED32CD"/>
    <w:rsid w:val="00ED32D6"/>
    <w:rsid w:val="00ED3378"/>
    <w:rsid w:val="00ED377D"/>
    <w:rsid w:val="00ED3B1F"/>
    <w:rsid w:val="00ED3B40"/>
    <w:rsid w:val="00ED4173"/>
    <w:rsid w:val="00ED42E9"/>
    <w:rsid w:val="00ED4461"/>
    <w:rsid w:val="00ED4797"/>
    <w:rsid w:val="00ED480D"/>
    <w:rsid w:val="00ED4977"/>
    <w:rsid w:val="00ED49C2"/>
    <w:rsid w:val="00ED4A07"/>
    <w:rsid w:val="00ED4BE2"/>
    <w:rsid w:val="00ED4DED"/>
    <w:rsid w:val="00ED4DF5"/>
    <w:rsid w:val="00ED4F25"/>
    <w:rsid w:val="00ED5710"/>
    <w:rsid w:val="00ED57B3"/>
    <w:rsid w:val="00ED5FC4"/>
    <w:rsid w:val="00ED652D"/>
    <w:rsid w:val="00ED6639"/>
    <w:rsid w:val="00ED664B"/>
    <w:rsid w:val="00ED66BB"/>
    <w:rsid w:val="00ED67AB"/>
    <w:rsid w:val="00ED686C"/>
    <w:rsid w:val="00ED69A6"/>
    <w:rsid w:val="00ED69C9"/>
    <w:rsid w:val="00ED6D91"/>
    <w:rsid w:val="00ED6E00"/>
    <w:rsid w:val="00ED6F2E"/>
    <w:rsid w:val="00ED6F66"/>
    <w:rsid w:val="00ED6F9A"/>
    <w:rsid w:val="00ED712D"/>
    <w:rsid w:val="00ED7163"/>
    <w:rsid w:val="00ED7216"/>
    <w:rsid w:val="00ED7670"/>
    <w:rsid w:val="00ED76A2"/>
    <w:rsid w:val="00ED76E4"/>
    <w:rsid w:val="00ED779D"/>
    <w:rsid w:val="00ED788F"/>
    <w:rsid w:val="00ED78AE"/>
    <w:rsid w:val="00ED7912"/>
    <w:rsid w:val="00ED7930"/>
    <w:rsid w:val="00ED7B73"/>
    <w:rsid w:val="00EE0016"/>
    <w:rsid w:val="00EE01FC"/>
    <w:rsid w:val="00EE0257"/>
    <w:rsid w:val="00EE028A"/>
    <w:rsid w:val="00EE03A9"/>
    <w:rsid w:val="00EE0545"/>
    <w:rsid w:val="00EE0722"/>
    <w:rsid w:val="00EE09AA"/>
    <w:rsid w:val="00EE1018"/>
    <w:rsid w:val="00EE14C5"/>
    <w:rsid w:val="00EE14FF"/>
    <w:rsid w:val="00EE1C4B"/>
    <w:rsid w:val="00EE1EBD"/>
    <w:rsid w:val="00EE1F82"/>
    <w:rsid w:val="00EE2325"/>
    <w:rsid w:val="00EE24A3"/>
    <w:rsid w:val="00EE24EE"/>
    <w:rsid w:val="00EE259C"/>
    <w:rsid w:val="00EE2795"/>
    <w:rsid w:val="00EE2B25"/>
    <w:rsid w:val="00EE2C63"/>
    <w:rsid w:val="00EE2D6C"/>
    <w:rsid w:val="00EE2E6D"/>
    <w:rsid w:val="00EE37EB"/>
    <w:rsid w:val="00EE38AC"/>
    <w:rsid w:val="00EE39BD"/>
    <w:rsid w:val="00EE3B92"/>
    <w:rsid w:val="00EE3C71"/>
    <w:rsid w:val="00EE3DD8"/>
    <w:rsid w:val="00EE3FD6"/>
    <w:rsid w:val="00EE4026"/>
    <w:rsid w:val="00EE42BC"/>
    <w:rsid w:val="00EE43EB"/>
    <w:rsid w:val="00EE453C"/>
    <w:rsid w:val="00EE4848"/>
    <w:rsid w:val="00EE4992"/>
    <w:rsid w:val="00EE4A51"/>
    <w:rsid w:val="00EE4D43"/>
    <w:rsid w:val="00EE4E20"/>
    <w:rsid w:val="00EE50EA"/>
    <w:rsid w:val="00EE53AD"/>
    <w:rsid w:val="00EE55AF"/>
    <w:rsid w:val="00EE57A2"/>
    <w:rsid w:val="00EE5946"/>
    <w:rsid w:val="00EE59FD"/>
    <w:rsid w:val="00EE5A16"/>
    <w:rsid w:val="00EE5B6E"/>
    <w:rsid w:val="00EE5E8B"/>
    <w:rsid w:val="00EE62B2"/>
    <w:rsid w:val="00EE64AC"/>
    <w:rsid w:val="00EE64F2"/>
    <w:rsid w:val="00EE6755"/>
    <w:rsid w:val="00EE6B3D"/>
    <w:rsid w:val="00EE6C04"/>
    <w:rsid w:val="00EE6C3E"/>
    <w:rsid w:val="00EE6C5B"/>
    <w:rsid w:val="00EE6EB9"/>
    <w:rsid w:val="00EE6F5F"/>
    <w:rsid w:val="00EE7038"/>
    <w:rsid w:val="00EE70B1"/>
    <w:rsid w:val="00EE73A1"/>
    <w:rsid w:val="00EE74AA"/>
    <w:rsid w:val="00EE773D"/>
    <w:rsid w:val="00EE7CD5"/>
    <w:rsid w:val="00EE7CE2"/>
    <w:rsid w:val="00EE7D13"/>
    <w:rsid w:val="00EE7E6B"/>
    <w:rsid w:val="00EE7F02"/>
    <w:rsid w:val="00EF012A"/>
    <w:rsid w:val="00EF0259"/>
    <w:rsid w:val="00EF04FB"/>
    <w:rsid w:val="00EF05FD"/>
    <w:rsid w:val="00EF0625"/>
    <w:rsid w:val="00EF0873"/>
    <w:rsid w:val="00EF09C4"/>
    <w:rsid w:val="00EF0D36"/>
    <w:rsid w:val="00EF0F61"/>
    <w:rsid w:val="00EF10A6"/>
    <w:rsid w:val="00EF1510"/>
    <w:rsid w:val="00EF15F6"/>
    <w:rsid w:val="00EF16F8"/>
    <w:rsid w:val="00EF1854"/>
    <w:rsid w:val="00EF1BB5"/>
    <w:rsid w:val="00EF1C07"/>
    <w:rsid w:val="00EF1F81"/>
    <w:rsid w:val="00EF2014"/>
    <w:rsid w:val="00EF2213"/>
    <w:rsid w:val="00EF2396"/>
    <w:rsid w:val="00EF242A"/>
    <w:rsid w:val="00EF266C"/>
    <w:rsid w:val="00EF26ED"/>
    <w:rsid w:val="00EF2944"/>
    <w:rsid w:val="00EF2A0C"/>
    <w:rsid w:val="00EF2D94"/>
    <w:rsid w:val="00EF2E09"/>
    <w:rsid w:val="00EF2F56"/>
    <w:rsid w:val="00EF2FBA"/>
    <w:rsid w:val="00EF311A"/>
    <w:rsid w:val="00EF31C6"/>
    <w:rsid w:val="00EF32FF"/>
    <w:rsid w:val="00EF33CE"/>
    <w:rsid w:val="00EF340D"/>
    <w:rsid w:val="00EF34BA"/>
    <w:rsid w:val="00EF3527"/>
    <w:rsid w:val="00EF3852"/>
    <w:rsid w:val="00EF3F14"/>
    <w:rsid w:val="00EF3F1C"/>
    <w:rsid w:val="00EF4217"/>
    <w:rsid w:val="00EF436A"/>
    <w:rsid w:val="00EF441F"/>
    <w:rsid w:val="00EF4465"/>
    <w:rsid w:val="00EF46D2"/>
    <w:rsid w:val="00EF4A47"/>
    <w:rsid w:val="00EF4B0D"/>
    <w:rsid w:val="00EF4DF4"/>
    <w:rsid w:val="00EF4E9C"/>
    <w:rsid w:val="00EF50E0"/>
    <w:rsid w:val="00EF522F"/>
    <w:rsid w:val="00EF53A9"/>
    <w:rsid w:val="00EF56E9"/>
    <w:rsid w:val="00EF5A43"/>
    <w:rsid w:val="00EF5A62"/>
    <w:rsid w:val="00EF5B0C"/>
    <w:rsid w:val="00EF5B4A"/>
    <w:rsid w:val="00EF5F15"/>
    <w:rsid w:val="00EF608F"/>
    <w:rsid w:val="00EF62AA"/>
    <w:rsid w:val="00EF62F6"/>
    <w:rsid w:val="00EF6318"/>
    <w:rsid w:val="00EF6445"/>
    <w:rsid w:val="00EF647B"/>
    <w:rsid w:val="00EF65F8"/>
    <w:rsid w:val="00EF6624"/>
    <w:rsid w:val="00EF6649"/>
    <w:rsid w:val="00EF6808"/>
    <w:rsid w:val="00EF69E4"/>
    <w:rsid w:val="00EF6E1D"/>
    <w:rsid w:val="00EF70AF"/>
    <w:rsid w:val="00EF73CA"/>
    <w:rsid w:val="00EF7933"/>
    <w:rsid w:val="00EF7ACE"/>
    <w:rsid w:val="00EF7AD3"/>
    <w:rsid w:val="00EF7DB9"/>
    <w:rsid w:val="00EF7EA9"/>
    <w:rsid w:val="00F00146"/>
    <w:rsid w:val="00F0017A"/>
    <w:rsid w:val="00F0037C"/>
    <w:rsid w:val="00F00394"/>
    <w:rsid w:val="00F00673"/>
    <w:rsid w:val="00F006C1"/>
    <w:rsid w:val="00F00935"/>
    <w:rsid w:val="00F00A28"/>
    <w:rsid w:val="00F00DC6"/>
    <w:rsid w:val="00F00EAC"/>
    <w:rsid w:val="00F015AA"/>
    <w:rsid w:val="00F01C64"/>
    <w:rsid w:val="00F01CA1"/>
    <w:rsid w:val="00F01DF1"/>
    <w:rsid w:val="00F01E41"/>
    <w:rsid w:val="00F01EDE"/>
    <w:rsid w:val="00F0215D"/>
    <w:rsid w:val="00F0241F"/>
    <w:rsid w:val="00F02437"/>
    <w:rsid w:val="00F02797"/>
    <w:rsid w:val="00F029F1"/>
    <w:rsid w:val="00F02A10"/>
    <w:rsid w:val="00F02B5D"/>
    <w:rsid w:val="00F02D03"/>
    <w:rsid w:val="00F02E24"/>
    <w:rsid w:val="00F02E89"/>
    <w:rsid w:val="00F037FD"/>
    <w:rsid w:val="00F038CB"/>
    <w:rsid w:val="00F03905"/>
    <w:rsid w:val="00F039DA"/>
    <w:rsid w:val="00F03B39"/>
    <w:rsid w:val="00F03F75"/>
    <w:rsid w:val="00F041A9"/>
    <w:rsid w:val="00F04202"/>
    <w:rsid w:val="00F04214"/>
    <w:rsid w:val="00F042AE"/>
    <w:rsid w:val="00F042B0"/>
    <w:rsid w:val="00F0437E"/>
    <w:rsid w:val="00F0460C"/>
    <w:rsid w:val="00F04659"/>
    <w:rsid w:val="00F0475D"/>
    <w:rsid w:val="00F0486D"/>
    <w:rsid w:val="00F049EA"/>
    <w:rsid w:val="00F04A03"/>
    <w:rsid w:val="00F04C7C"/>
    <w:rsid w:val="00F04F99"/>
    <w:rsid w:val="00F05202"/>
    <w:rsid w:val="00F05545"/>
    <w:rsid w:val="00F0570D"/>
    <w:rsid w:val="00F057E0"/>
    <w:rsid w:val="00F05918"/>
    <w:rsid w:val="00F05D29"/>
    <w:rsid w:val="00F05D8E"/>
    <w:rsid w:val="00F0605C"/>
    <w:rsid w:val="00F0621A"/>
    <w:rsid w:val="00F06283"/>
    <w:rsid w:val="00F0646D"/>
    <w:rsid w:val="00F0646E"/>
    <w:rsid w:val="00F06652"/>
    <w:rsid w:val="00F06F0D"/>
    <w:rsid w:val="00F070AD"/>
    <w:rsid w:val="00F0740D"/>
    <w:rsid w:val="00F075AB"/>
    <w:rsid w:val="00F0763A"/>
    <w:rsid w:val="00F07B52"/>
    <w:rsid w:val="00F07E7F"/>
    <w:rsid w:val="00F10504"/>
    <w:rsid w:val="00F10793"/>
    <w:rsid w:val="00F1086F"/>
    <w:rsid w:val="00F10899"/>
    <w:rsid w:val="00F10A20"/>
    <w:rsid w:val="00F10EA6"/>
    <w:rsid w:val="00F1112A"/>
    <w:rsid w:val="00F112EB"/>
    <w:rsid w:val="00F1143A"/>
    <w:rsid w:val="00F11507"/>
    <w:rsid w:val="00F1152B"/>
    <w:rsid w:val="00F1159D"/>
    <w:rsid w:val="00F11C7B"/>
    <w:rsid w:val="00F1219A"/>
    <w:rsid w:val="00F1227A"/>
    <w:rsid w:val="00F12583"/>
    <w:rsid w:val="00F12739"/>
    <w:rsid w:val="00F127F5"/>
    <w:rsid w:val="00F129DF"/>
    <w:rsid w:val="00F12AAF"/>
    <w:rsid w:val="00F12AD0"/>
    <w:rsid w:val="00F12B19"/>
    <w:rsid w:val="00F12BC0"/>
    <w:rsid w:val="00F12BCC"/>
    <w:rsid w:val="00F12ED2"/>
    <w:rsid w:val="00F1300F"/>
    <w:rsid w:val="00F130FC"/>
    <w:rsid w:val="00F131CD"/>
    <w:rsid w:val="00F13670"/>
    <w:rsid w:val="00F137D8"/>
    <w:rsid w:val="00F139B4"/>
    <w:rsid w:val="00F13B0D"/>
    <w:rsid w:val="00F13C49"/>
    <w:rsid w:val="00F13C89"/>
    <w:rsid w:val="00F13E78"/>
    <w:rsid w:val="00F13F3D"/>
    <w:rsid w:val="00F140CC"/>
    <w:rsid w:val="00F14864"/>
    <w:rsid w:val="00F14B5C"/>
    <w:rsid w:val="00F14DC3"/>
    <w:rsid w:val="00F14F48"/>
    <w:rsid w:val="00F15275"/>
    <w:rsid w:val="00F15309"/>
    <w:rsid w:val="00F1532B"/>
    <w:rsid w:val="00F153BE"/>
    <w:rsid w:val="00F155D5"/>
    <w:rsid w:val="00F156F8"/>
    <w:rsid w:val="00F15899"/>
    <w:rsid w:val="00F15963"/>
    <w:rsid w:val="00F15B84"/>
    <w:rsid w:val="00F1600C"/>
    <w:rsid w:val="00F163E7"/>
    <w:rsid w:val="00F1643A"/>
    <w:rsid w:val="00F164EF"/>
    <w:rsid w:val="00F16542"/>
    <w:rsid w:val="00F16E3F"/>
    <w:rsid w:val="00F16F3A"/>
    <w:rsid w:val="00F1715C"/>
    <w:rsid w:val="00F1735A"/>
    <w:rsid w:val="00F17389"/>
    <w:rsid w:val="00F173EC"/>
    <w:rsid w:val="00F1763E"/>
    <w:rsid w:val="00F177C8"/>
    <w:rsid w:val="00F178F8"/>
    <w:rsid w:val="00F17CFA"/>
    <w:rsid w:val="00F17D43"/>
    <w:rsid w:val="00F17D91"/>
    <w:rsid w:val="00F17E94"/>
    <w:rsid w:val="00F205D2"/>
    <w:rsid w:val="00F20928"/>
    <w:rsid w:val="00F20B6E"/>
    <w:rsid w:val="00F20BBA"/>
    <w:rsid w:val="00F20BD5"/>
    <w:rsid w:val="00F210AB"/>
    <w:rsid w:val="00F21148"/>
    <w:rsid w:val="00F214E9"/>
    <w:rsid w:val="00F21636"/>
    <w:rsid w:val="00F2199D"/>
    <w:rsid w:val="00F219CD"/>
    <w:rsid w:val="00F21E82"/>
    <w:rsid w:val="00F21F47"/>
    <w:rsid w:val="00F21F81"/>
    <w:rsid w:val="00F22568"/>
    <w:rsid w:val="00F2279B"/>
    <w:rsid w:val="00F22996"/>
    <w:rsid w:val="00F22B70"/>
    <w:rsid w:val="00F22CBC"/>
    <w:rsid w:val="00F22D19"/>
    <w:rsid w:val="00F22D1A"/>
    <w:rsid w:val="00F22D1E"/>
    <w:rsid w:val="00F22E94"/>
    <w:rsid w:val="00F22F14"/>
    <w:rsid w:val="00F23173"/>
    <w:rsid w:val="00F2326D"/>
    <w:rsid w:val="00F23327"/>
    <w:rsid w:val="00F23476"/>
    <w:rsid w:val="00F2367A"/>
    <w:rsid w:val="00F2458C"/>
    <w:rsid w:val="00F24716"/>
    <w:rsid w:val="00F2471E"/>
    <w:rsid w:val="00F248E4"/>
    <w:rsid w:val="00F24AA3"/>
    <w:rsid w:val="00F24DDD"/>
    <w:rsid w:val="00F253AA"/>
    <w:rsid w:val="00F2582E"/>
    <w:rsid w:val="00F25859"/>
    <w:rsid w:val="00F25B6B"/>
    <w:rsid w:val="00F25CC9"/>
    <w:rsid w:val="00F25DAB"/>
    <w:rsid w:val="00F2605D"/>
    <w:rsid w:val="00F2615E"/>
    <w:rsid w:val="00F2625C"/>
    <w:rsid w:val="00F263D4"/>
    <w:rsid w:val="00F2647D"/>
    <w:rsid w:val="00F26574"/>
    <w:rsid w:val="00F265A4"/>
    <w:rsid w:val="00F26625"/>
    <w:rsid w:val="00F26804"/>
    <w:rsid w:val="00F26921"/>
    <w:rsid w:val="00F26B6A"/>
    <w:rsid w:val="00F26C1A"/>
    <w:rsid w:val="00F26EF1"/>
    <w:rsid w:val="00F271CA"/>
    <w:rsid w:val="00F2720D"/>
    <w:rsid w:val="00F27292"/>
    <w:rsid w:val="00F274BD"/>
    <w:rsid w:val="00F27D5A"/>
    <w:rsid w:val="00F27FA9"/>
    <w:rsid w:val="00F30092"/>
    <w:rsid w:val="00F30274"/>
    <w:rsid w:val="00F302EB"/>
    <w:rsid w:val="00F30618"/>
    <w:rsid w:val="00F3065F"/>
    <w:rsid w:val="00F30671"/>
    <w:rsid w:val="00F307F6"/>
    <w:rsid w:val="00F308BD"/>
    <w:rsid w:val="00F30A87"/>
    <w:rsid w:val="00F30C04"/>
    <w:rsid w:val="00F30CFB"/>
    <w:rsid w:val="00F30E31"/>
    <w:rsid w:val="00F31215"/>
    <w:rsid w:val="00F3145C"/>
    <w:rsid w:val="00F31528"/>
    <w:rsid w:val="00F31A2A"/>
    <w:rsid w:val="00F32357"/>
    <w:rsid w:val="00F32446"/>
    <w:rsid w:val="00F3264E"/>
    <w:rsid w:val="00F328DE"/>
    <w:rsid w:val="00F32A5F"/>
    <w:rsid w:val="00F32CDB"/>
    <w:rsid w:val="00F32D39"/>
    <w:rsid w:val="00F33058"/>
    <w:rsid w:val="00F33175"/>
    <w:rsid w:val="00F33329"/>
    <w:rsid w:val="00F336B9"/>
    <w:rsid w:val="00F33768"/>
    <w:rsid w:val="00F33A95"/>
    <w:rsid w:val="00F33F69"/>
    <w:rsid w:val="00F342A9"/>
    <w:rsid w:val="00F342D6"/>
    <w:rsid w:val="00F342EE"/>
    <w:rsid w:val="00F34323"/>
    <w:rsid w:val="00F345C2"/>
    <w:rsid w:val="00F345D6"/>
    <w:rsid w:val="00F3467B"/>
    <w:rsid w:val="00F347A6"/>
    <w:rsid w:val="00F34C73"/>
    <w:rsid w:val="00F34CF9"/>
    <w:rsid w:val="00F34D28"/>
    <w:rsid w:val="00F34E20"/>
    <w:rsid w:val="00F34E90"/>
    <w:rsid w:val="00F34FBD"/>
    <w:rsid w:val="00F34FFC"/>
    <w:rsid w:val="00F35229"/>
    <w:rsid w:val="00F357D5"/>
    <w:rsid w:val="00F359F9"/>
    <w:rsid w:val="00F35C61"/>
    <w:rsid w:val="00F35CB2"/>
    <w:rsid w:val="00F35EB5"/>
    <w:rsid w:val="00F360EB"/>
    <w:rsid w:val="00F36282"/>
    <w:rsid w:val="00F36761"/>
    <w:rsid w:val="00F36772"/>
    <w:rsid w:val="00F367A8"/>
    <w:rsid w:val="00F36894"/>
    <w:rsid w:val="00F36B0B"/>
    <w:rsid w:val="00F36B87"/>
    <w:rsid w:val="00F370E6"/>
    <w:rsid w:val="00F37133"/>
    <w:rsid w:val="00F3728C"/>
    <w:rsid w:val="00F373CC"/>
    <w:rsid w:val="00F3745D"/>
    <w:rsid w:val="00F37BBB"/>
    <w:rsid w:val="00F37EED"/>
    <w:rsid w:val="00F40097"/>
    <w:rsid w:val="00F401EF"/>
    <w:rsid w:val="00F40289"/>
    <w:rsid w:val="00F405A8"/>
    <w:rsid w:val="00F408F7"/>
    <w:rsid w:val="00F40A07"/>
    <w:rsid w:val="00F40B45"/>
    <w:rsid w:val="00F40CA6"/>
    <w:rsid w:val="00F40DEF"/>
    <w:rsid w:val="00F410B3"/>
    <w:rsid w:val="00F4154C"/>
    <w:rsid w:val="00F4169E"/>
    <w:rsid w:val="00F417F9"/>
    <w:rsid w:val="00F418FD"/>
    <w:rsid w:val="00F41A8E"/>
    <w:rsid w:val="00F41BC6"/>
    <w:rsid w:val="00F41BE3"/>
    <w:rsid w:val="00F41EF6"/>
    <w:rsid w:val="00F4241D"/>
    <w:rsid w:val="00F42530"/>
    <w:rsid w:val="00F425D8"/>
    <w:rsid w:val="00F42658"/>
    <w:rsid w:val="00F4281B"/>
    <w:rsid w:val="00F42A12"/>
    <w:rsid w:val="00F42C79"/>
    <w:rsid w:val="00F42D1C"/>
    <w:rsid w:val="00F42D2A"/>
    <w:rsid w:val="00F42D8C"/>
    <w:rsid w:val="00F42F12"/>
    <w:rsid w:val="00F4309A"/>
    <w:rsid w:val="00F432E4"/>
    <w:rsid w:val="00F43371"/>
    <w:rsid w:val="00F43508"/>
    <w:rsid w:val="00F43963"/>
    <w:rsid w:val="00F439A8"/>
    <w:rsid w:val="00F43D5F"/>
    <w:rsid w:val="00F43DEC"/>
    <w:rsid w:val="00F43F88"/>
    <w:rsid w:val="00F44131"/>
    <w:rsid w:val="00F4420E"/>
    <w:rsid w:val="00F4447A"/>
    <w:rsid w:val="00F4462F"/>
    <w:rsid w:val="00F44994"/>
    <w:rsid w:val="00F44AA5"/>
    <w:rsid w:val="00F44D09"/>
    <w:rsid w:val="00F44D1B"/>
    <w:rsid w:val="00F44EDF"/>
    <w:rsid w:val="00F45067"/>
    <w:rsid w:val="00F4530B"/>
    <w:rsid w:val="00F4546F"/>
    <w:rsid w:val="00F455F5"/>
    <w:rsid w:val="00F457FE"/>
    <w:rsid w:val="00F458D7"/>
    <w:rsid w:val="00F4590E"/>
    <w:rsid w:val="00F45D39"/>
    <w:rsid w:val="00F45E59"/>
    <w:rsid w:val="00F45E6E"/>
    <w:rsid w:val="00F45EB0"/>
    <w:rsid w:val="00F462B0"/>
    <w:rsid w:val="00F46601"/>
    <w:rsid w:val="00F466F3"/>
    <w:rsid w:val="00F46814"/>
    <w:rsid w:val="00F46B1C"/>
    <w:rsid w:val="00F46BD5"/>
    <w:rsid w:val="00F46DF2"/>
    <w:rsid w:val="00F47227"/>
    <w:rsid w:val="00F47387"/>
    <w:rsid w:val="00F4793B"/>
    <w:rsid w:val="00F479A9"/>
    <w:rsid w:val="00F47AC1"/>
    <w:rsid w:val="00F47FDA"/>
    <w:rsid w:val="00F50336"/>
    <w:rsid w:val="00F503DB"/>
    <w:rsid w:val="00F508A1"/>
    <w:rsid w:val="00F509A6"/>
    <w:rsid w:val="00F50A4A"/>
    <w:rsid w:val="00F50C22"/>
    <w:rsid w:val="00F50D6A"/>
    <w:rsid w:val="00F50DFA"/>
    <w:rsid w:val="00F51138"/>
    <w:rsid w:val="00F51324"/>
    <w:rsid w:val="00F515B1"/>
    <w:rsid w:val="00F5175A"/>
    <w:rsid w:val="00F51900"/>
    <w:rsid w:val="00F51FA8"/>
    <w:rsid w:val="00F5206E"/>
    <w:rsid w:val="00F52324"/>
    <w:rsid w:val="00F525DC"/>
    <w:rsid w:val="00F526D5"/>
    <w:rsid w:val="00F52DB0"/>
    <w:rsid w:val="00F533F1"/>
    <w:rsid w:val="00F53531"/>
    <w:rsid w:val="00F537A2"/>
    <w:rsid w:val="00F537B3"/>
    <w:rsid w:val="00F538D7"/>
    <w:rsid w:val="00F53DA5"/>
    <w:rsid w:val="00F53E72"/>
    <w:rsid w:val="00F53F60"/>
    <w:rsid w:val="00F53FC9"/>
    <w:rsid w:val="00F547DB"/>
    <w:rsid w:val="00F548F1"/>
    <w:rsid w:val="00F54928"/>
    <w:rsid w:val="00F54B27"/>
    <w:rsid w:val="00F54C56"/>
    <w:rsid w:val="00F54D30"/>
    <w:rsid w:val="00F54D4E"/>
    <w:rsid w:val="00F54E82"/>
    <w:rsid w:val="00F54E92"/>
    <w:rsid w:val="00F54F1B"/>
    <w:rsid w:val="00F55663"/>
    <w:rsid w:val="00F5582E"/>
    <w:rsid w:val="00F55CC8"/>
    <w:rsid w:val="00F55F27"/>
    <w:rsid w:val="00F55F7A"/>
    <w:rsid w:val="00F5610C"/>
    <w:rsid w:val="00F5616F"/>
    <w:rsid w:val="00F562CA"/>
    <w:rsid w:val="00F56579"/>
    <w:rsid w:val="00F565C5"/>
    <w:rsid w:val="00F56A22"/>
    <w:rsid w:val="00F56B8B"/>
    <w:rsid w:val="00F56BED"/>
    <w:rsid w:val="00F5741B"/>
    <w:rsid w:val="00F576AE"/>
    <w:rsid w:val="00F57768"/>
    <w:rsid w:val="00F57913"/>
    <w:rsid w:val="00F57990"/>
    <w:rsid w:val="00F57BBC"/>
    <w:rsid w:val="00F57C7B"/>
    <w:rsid w:val="00F6005A"/>
    <w:rsid w:val="00F6039F"/>
    <w:rsid w:val="00F60511"/>
    <w:rsid w:val="00F605DA"/>
    <w:rsid w:val="00F60A1C"/>
    <w:rsid w:val="00F60F09"/>
    <w:rsid w:val="00F60FA6"/>
    <w:rsid w:val="00F61B25"/>
    <w:rsid w:val="00F61B80"/>
    <w:rsid w:val="00F61EA8"/>
    <w:rsid w:val="00F61EDC"/>
    <w:rsid w:val="00F624E0"/>
    <w:rsid w:val="00F62955"/>
    <w:rsid w:val="00F62B6B"/>
    <w:rsid w:val="00F62D59"/>
    <w:rsid w:val="00F6354A"/>
    <w:rsid w:val="00F6357E"/>
    <w:rsid w:val="00F63674"/>
    <w:rsid w:val="00F63696"/>
    <w:rsid w:val="00F638A3"/>
    <w:rsid w:val="00F63941"/>
    <w:rsid w:val="00F63A01"/>
    <w:rsid w:val="00F63AA1"/>
    <w:rsid w:val="00F63B91"/>
    <w:rsid w:val="00F63DF0"/>
    <w:rsid w:val="00F6414B"/>
    <w:rsid w:val="00F6449C"/>
    <w:rsid w:val="00F64743"/>
    <w:rsid w:val="00F6490C"/>
    <w:rsid w:val="00F64B70"/>
    <w:rsid w:val="00F64D26"/>
    <w:rsid w:val="00F64E3B"/>
    <w:rsid w:val="00F64F3E"/>
    <w:rsid w:val="00F6514F"/>
    <w:rsid w:val="00F6533B"/>
    <w:rsid w:val="00F65636"/>
    <w:rsid w:val="00F65789"/>
    <w:rsid w:val="00F65E45"/>
    <w:rsid w:val="00F660A2"/>
    <w:rsid w:val="00F6626D"/>
    <w:rsid w:val="00F6640E"/>
    <w:rsid w:val="00F664DD"/>
    <w:rsid w:val="00F6651D"/>
    <w:rsid w:val="00F66561"/>
    <w:rsid w:val="00F668A9"/>
    <w:rsid w:val="00F66B4D"/>
    <w:rsid w:val="00F66E90"/>
    <w:rsid w:val="00F670B0"/>
    <w:rsid w:val="00F6735A"/>
    <w:rsid w:val="00F67465"/>
    <w:rsid w:val="00F67A2B"/>
    <w:rsid w:val="00F67C02"/>
    <w:rsid w:val="00F67D58"/>
    <w:rsid w:val="00F67E57"/>
    <w:rsid w:val="00F67F0F"/>
    <w:rsid w:val="00F70000"/>
    <w:rsid w:val="00F70060"/>
    <w:rsid w:val="00F701C0"/>
    <w:rsid w:val="00F70769"/>
    <w:rsid w:val="00F70ADC"/>
    <w:rsid w:val="00F70E48"/>
    <w:rsid w:val="00F71103"/>
    <w:rsid w:val="00F7115D"/>
    <w:rsid w:val="00F71209"/>
    <w:rsid w:val="00F71445"/>
    <w:rsid w:val="00F71870"/>
    <w:rsid w:val="00F71892"/>
    <w:rsid w:val="00F718F9"/>
    <w:rsid w:val="00F7191B"/>
    <w:rsid w:val="00F71A77"/>
    <w:rsid w:val="00F71B50"/>
    <w:rsid w:val="00F71CFD"/>
    <w:rsid w:val="00F720FE"/>
    <w:rsid w:val="00F72187"/>
    <w:rsid w:val="00F721C1"/>
    <w:rsid w:val="00F721D4"/>
    <w:rsid w:val="00F7245E"/>
    <w:rsid w:val="00F72513"/>
    <w:rsid w:val="00F7288D"/>
    <w:rsid w:val="00F72A2B"/>
    <w:rsid w:val="00F72C68"/>
    <w:rsid w:val="00F72EA1"/>
    <w:rsid w:val="00F73001"/>
    <w:rsid w:val="00F73038"/>
    <w:rsid w:val="00F730DF"/>
    <w:rsid w:val="00F73249"/>
    <w:rsid w:val="00F735FE"/>
    <w:rsid w:val="00F73625"/>
    <w:rsid w:val="00F737C7"/>
    <w:rsid w:val="00F73B66"/>
    <w:rsid w:val="00F73B6F"/>
    <w:rsid w:val="00F73BDE"/>
    <w:rsid w:val="00F73D73"/>
    <w:rsid w:val="00F73F00"/>
    <w:rsid w:val="00F73F80"/>
    <w:rsid w:val="00F73FFA"/>
    <w:rsid w:val="00F74437"/>
    <w:rsid w:val="00F744C0"/>
    <w:rsid w:val="00F74563"/>
    <w:rsid w:val="00F748FF"/>
    <w:rsid w:val="00F749B6"/>
    <w:rsid w:val="00F74ABB"/>
    <w:rsid w:val="00F74BB6"/>
    <w:rsid w:val="00F74C0C"/>
    <w:rsid w:val="00F74F18"/>
    <w:rsid w:val="00F754E1"/>
    <w:rsid w:val="00F755D1"/>
    <w:rsid w:val="00F7564D"/>
    <w:rsid w:val="00F75715"/>
    <w:rsid w:val="00F75AD6"/>
    <w:rsid w:val="00F75BEE"/>
    <w:rsid w:val="00F7657C"/>
    <w:rsid w:val="00F767A4"/>
    <w:rsid w:val="00F76857"/>
    <w:rsid w:val="00F768B5"/>
    <w:rsid w:val="00F76A2D"/>
    <w:rsid w:val="00F76B2F"/>
    <w:rsid w:val="00F76CF9"/>
    <w:rsid w:val="00F76DB0"/>
    <w:rsid w:val="00F7723F"/>
    <w:rsid w:val="00F77315"/>
    <w:rsid w:val="00F77726"/>
    <w:rsid w:val="00F7788A"/>
    <w:rsid w:val="00F77C35"/>
    <w:rsid w:val="00F77C49"/>
    <w:rsid w:val="00F77E3C"/>
    <w:rsid w:val="00F77F1B"/>
    <w:rsid w:val="00F77F81"/>
    <w:rsid w:val="00F77FD4"/>
    <w:rsid w:val="00F80054"/>
    <w:rsid w:val="00F80187"/>
    <w:rsid w:val="00F801D6"/>
    <w:rsid w:val="00F804CE"/>
    <w:rsid w:val="00F8056E"/>
    <w:rsid w:val="00F805AA"/>
    <w:rsid w:val="00F807BF"/>
    <w:rsid w:val="00F8096E"/>
    <w:rsid w:val="00F80BEA"/>
    <w:rsid w:val="00F80C17"/>
    <w:rsid w:val="00F80F1D"/>
    <w:rsid w:val="00F80FA1"/>
    <w:rsid w:val="00F81483"/>
    <w:rsid w:val="00F81625"/>
    <w:rsid w:val="00F816C0"/>
    <w:rsid w:val="00F817D4"/>
    <w:rsid w:val="00F819E5"/>
    <w:rsid w:val="00F81D5D"/>
    <w:rsid w:val="00F81E0B"/>
    <w:rsid w:val="00F81F44"/>
    <w:rsid w:val="00F81F78"/>
    <w:rsid w:val="00F821F1"/>
    <w:rsid w:val="00F82226"/>
    <w:rsid w:val="00F8223B"/>
    <w:rsid w:val="00F82754"/>
    <w:rsid w:val="00F82A2A"/>
    <w:rsid w:val="00F82D5F"/>
    <w:rsid w:val="00F82FD7"/>
    <w:rsid w:val="00F830CB"/>
    <w:rsid w:val="00F8313E"/>
    <w:rsid w:val="00F831F4"/>
    <w:rsid w:val="00F834DE"/>
    <w:rsid w:val="00F83631"/>
    <w:rsid w:val="00F83A1F"/>
    <w:rsid w:val="00F83B5B"/>
    <w:rsid w:val="00F83CFA"/>
    <w:rsid w:val="00F83E8E"/>
    <w:rsid w:val="00F83F53"/>
    <w:rsid w:val="00F84283"/>
    <w:rsid w:val="00F84385"/>
    <w:rsid w:val="00F844F6"/>
    <w:rsid w:val="00F8459D"/>
    <w:rsid w:val="00F8465D"/>
    <w:rsid w:val="00F8468D"/>
    <w:rsid w:val="00F846C7"/>
    <w:rsid w:val="00F847A1"/>
    <w:rsid w:val="00F848CD"/>
    <w:rsid w:val="00F849F5"/>
    <w:rsid w:val="00F84CD6"/>
    <w:rsid w:val="00F85238"/>
    <w:rsid w:val="00F8523B"/>
    <w:rsid w:val="00F85571"/>
    <w:rsid w:val="00F85D49"/>
    <w:rsid w:val="00F8610B"/>
    <w:rsid w:val="00F861CB"/>
    <w:rsid w:val="00F86608"/>
    <w:rsid w:val="00F86898"/>
    <w:rsid w:val="00F86A70"/>
    <w:rsid w:val="00F87271"/>
    <w:rsid w:val="00F877CE"/>
    <w:rsid w:val="00F878E5"/>
    <w:rsid w:val="00F87A93"/>
    <w:rsid w:val="00F87D1B"/>
    <w:rsid w:val="00F90250"/>
    <w:rsid w:val="00F9036A"/>
    <w:rsid w:val="00F90415"/>
    <w:rsid w:val="00F9052F"/>
    <w:rsid w:val="00F9067B"/>
    <w:rsid w:val="00F907AF"/>
    <w:rsid w:val="00F90A26"/>
    <w:rsid w:val="00F91085"/>
    <w:rsid w:val="00F91253"/>
    <w:rsid w:val="00F91594"/>
    <w:rsid w:val="00F917FB"/>
    <w:rsid w:val="00F91846"/>
    <w:rsid w:val="00F91AEE"/>
    <w:rsid w:val="00F91AF8"/>
    <w:rsid w:val="00F91E90"/>
    <w:rsid w:val="00F92073"/>
    <w:rsid w:val="00F9231F"/>
    <w:rsid w:val="00F9239F"/>
    <w:rsid w:val="00F92433"/>
    <w:rsid w:val="00F92438"/>
    <w:rsid w:val="00F9256A"/>
    <w:rsid w:val="00F927C7"/>
    <w:rsid w:val="00F9296C"/>
    <w:rsid w:val="00F92B3B"/>
    <w:rsid w:val="00F92EBC"/>
    <w:rsid w:val="00F9307E"/>
    <w:rsid w:val="00F9316C"/>
    <w:rsid w:val="00F93178"/>
    <w:rsid w:val="00F9329F"/>
    <w:rsid w:val="00F933DB"/>
    <w:rsid w:val="00F93541"/>
    <w:rsid w:val="00F93658"/>
    <w:rsid w:val="00F938A4"/>
    <w:rsid w:val="00F93AB5"/>
    <w:rsid w:val="00F93EEA"/>
    <w:rsid w:val="00F94085"/>
    <w:rsid w:val="00F941C0"/>
    <w:rsid w:val="00F94A94"/>
    <w:rsid w:val="00F94C03"/>
    <w:rsid w:val="00F95530"/>
    <w:rsid w:val="00F9558F"/>
    <w:rsid w:val="00F95722"/>
    <w:rsid w:val="00F95F1F"/>
    <w:rsid w:val="00F960D7"/>
    <w:rsid w:val="00F960DD"/>
    <w:rsid w:val="00F9631E"/>
    <w:rsid w:val="00F963A4"/>
    <w:rsid w:val="00F96462"/>
    <w:rsid w:val="00F964AB"/>
    <w:rsid w:val="00F968EB"/>
    <w:rsid w:val="00F96933"/>
    <w:rsid w:val="00F96A97"/>
    <w:rsid w:val="00F96D15"/>
    <w:rsid w:val="00F96D74"/>
    <w:rsid w:val="00F97057"/>
    <w:rsid w:val="00F971CE"/>
    <w:rsid w:val="00F971F4"/>
    <w:rsid w:val="00F974B3"/>
    <w:rsid w:val="00F974EC"/>
    <w:rsid w:val="00F97678"/>
    <w:rsid w:val="00F9775E"/>
    <w:rsid w:val="00F977EE"/>
    <w:rsid w:val="00F97B06"/>
    <w:rsid w:val="00F97BD8"/>
    <w:rsid w:val="00F97C61"/>
    <w:rsid w:val="00FA012A"/>
    <w:rsid w:val="00FA05B8"/>
    <w:rsid w:val="00FA05EB"/>
    <w:rsid w:val="00FA08C2"/>
    <w:rsid w:val="00FA09FF"/>
    <w:rsid w:val="00FA0AAD"/>
    <w:rsid w:val="00FA0FFB"/>
    <w:rsid w:val="00FA1041"/>
    <w:rsid w:val="00FA137C"/>
    <w:rsid w:val="00FA157A"/>
    <w:rsid w:val="00FA1665"/>
    <w:rsid w:val="00FA17DD"/>
    <w:rsid w:val="00FA1C69"/>
    <w:rsid w:val="00FA1C78"/>
    <w:rsid w:val="00FA1DFF"/>
    <w:rsid w:val="00FA1E82"/>
    <w:rsid w:val="00FA2047"/>
    <w:rsid w:val="00FA22D1"/>
    <w:rsid w:val="00FA230B"/>
    <w:rsid w:val="00FA232A"/>
    <w:rsid w:val="00FA266E"/>
    <w:rsid w:val="00FA277D"/>
    <w:rsid w:val="00FA286D"/>
    <w:rsid w:val="00FA28CB"/>
    <w:rsid w:val="00FA2B21"/>
    <w:rsid w:val="00FA2B5F"/>
    <w:rsid w:val="00FA2D59"/>
    <w:rsid w:val="00FA2F3A"/>
    <w:rsid w:val="00FA322D"/>
    <w:rsid w:val="00FA3312"/>
    <w:rsid w:val="00FA3341"/>
    <w:rsid w:val="00FA34F9"/>
    <w:rsid w:val="00FA363C"/>
    <w:rsid w:val="00FA376C"/>
    <w:rsid w:val="00FA3868"/>
    <w:rsid w:val="00FA3896"/>
    <w:rsid w:val="00FA3A5A"/>
    <w:rsid w:val="00FA3CEC"/>
    <w:rsid w:val="00FA3D44"/>
    <w:rsid w:val="00FA3D64"/>
    <w:rsid w:val="00FA423B"/>
    <w:rsid w:val="00FA43BF"/>
    <w:rsid w:val="00FA482E"/>
    <w:rsid w:val="00FA4A93"/>
    <w:rsid w:val="00FA50E7"/>
    <w:rsid w:val="00FA54EB"/>
    <w:rsid w:val="00FA551C"/>
    <w:rsid w:val="00FA58E6"/>
    <w:rsid w:val="00FA5B2F"/>
    <w:rsid w:val="00FA5D22"/>
    <w:rsid w:val="00FA6367"/>
    <w:rsid w:val="00FA6423"/>
    <w:rsid w:val="00FA65E5"/>
    <w:rsid w:val="00FA6692"/>
    <w:rsid w:val="00FA66D5"/>
    <w:rsid w:val="00FA67D9"/>
    <w:rsid w:val="00FA67EF"/>
    <w:rsid w:val="00FA6B1D"/>
    <w:rsid w:val="00FA6B6F"/>
    <w:rsid w:val="00FA6C0C"/>
    <w:rsid w:val="00FA6FAF"/>
    <w:rsid w:val="00FA74A2"/>
    <w:rsid w:val="00FA7861"/>
    <w:rsid w:val="00FA78FC"/>
    <w:rsid w:val="00FA7AA9"/>
    <w:rsid w:val="00FA7C2D"/>
    <w:rsid w:val="00FA7C4D"/>
    <w:rsid w:val="00FA7F4A"/>
    <w:rsid w:val="00FB014A"/>
    <w:rsid w:val="00FB0376"/>
    <w:rsid w:val="00FB0555"/>
    <w:rsid w:val="00FB0864"/>
    <w:rsid w:val="00FB094C"/>
    <w:rsid w:val="00FB0A4F"/>
    <w:rsid w:val="00FB0B84"/>
    <w:rsid w:val="00FB0CD1"/>
    <w:rsid w:val="00FB0DDF"/>
    <w:rsid w:val="00FB0EBE"/>
    <w:rsid w:val="00FB0F31"/>
    <w:rsid w:val="00FB100C"/>
    <w:rsid w:val="00FB14EF"/>
    <w:rsid w:val="00FB1716"/>
    <w:rsid w:val="00FB1788"/>
    <w:rsid w:val="00FB1F8D"/>
    <w:rsid w:val="00FB2185"/>
    <w:rsid w:val="00FB235D"/>
    <w:rsid w:val="00FB2743"/>
    <w:rsid w:val="00FB2C8A"/>
    <w:rsid w:val="00FB2CD7"/>
    <w:rsid w:val="00FB2D20"/>
    <w:rsid w:val="00FB2EEA"/>
    <w:rsid w:val="00FB3058"/>
    <w:rsid w:val="00FB3128"/>
    <w:rsid w:val="00FB31A0"/>
    <w:rsid w:val="00FB31D3"/>
    <w:rsid w:val="00FB3334"/>
    <w:rsid w:val="00FB3407"/>
    <w:rsid w:val="00FB350A"/>
    <w:rsid w:val="00FB38F7"/>
    <w:rsid w:val="00FB3A55"/>
    <w:rsid w:val="00FB3A6B"/>
    <w:rsid w:val="00FB3DC2"/>
    <w:rsid w:val="00FB3DCA"/>
    <w:rsid w:val="00FB3EA9"/>
    <w:rsid w:val="00FB3EB7"/>
    <w:rsid w:val="00FB3F06"/>
    <w:rsid w:val="00FB3FA7"/>
    <w:rsid w:val="00FB40FE"/>
    <w:rsid w:val="00FB4157"/>
    <w:rsid w:val="00FB424F"/>
    <w:rsid w:val="00FB488F"/>
    <w:rsid w:val="00FB49E9"/>
    <w:rsid w:val="00FB4E06"/>
    <w:rsid w:val="00FB4E3D"/>
    <w:rsid w:val="00FB4E81"/>
    <w:rsid w:val="00FB5225"/>
    <w:rsid w:val="00FB5261"/>
    <w:rsid w:val="00FB52F8"/>
    <w:rsid w:val="00FB545F"/>
    <w:rsid w:val="00FB5779"/>
    <w:rsid w:val="00FB5BFF"/>
    <w:rsid w:val="00FB5C45"/>
    <w:rsid w:val="00FB6018"/>
    <w:rsid w:val="00FB60B2"/>
    <w:rsid w:val="00FB6321"/>
    <w:rsid w:val="00FB66C2"/>
    <w:rsid w:val="00FB670D"/>
    <w:rsid w:val="00FB6C2D"/>
    <w:rsid w:val="00FB6D69"/>
    <w:rsid w:val="00FB6F27"/>
    <w:rsid w:val="00FB6FAF"/>
    <w:rsid w:val="00FB721D"/>
    <w:rsid w:val="00FB7254"/>
    <w:rsid w:val="00FB7568"/>
    <w:rsid w:val="00FB78F5"/>
    <w:rsid w:val="00FB7A73"/>
    <w:rsid w:val="00FB7A87"/>
    <w:rsid w:val="00FB7B34"/>
    <w:rsid w:val="00FB7B64"/>
    <w:rsid w:val="00FB7C2F"/>
    <w:rsid w:val="00FB7DE4"/>
    <w:rsid w:val="00FC00F1"/>
    <w:rsid w:val="00FC030A"/>
    <w:rsid w:val="00FC0661"/>
    <w:rsid w:val="00FC07E5"/>
    <w:rsid w:val="00FC0901"/>
    <w:rsid w:val="00FC0C49"/>
    <w:rsid w:val="00FC0DFB"/>
    <w:rsid w:val="00FC128B"/>
    <w:rsid w:val="00FC142F"/>
    <w:rsid w:val="00FC1913"/>
    <w:rsid w:val="00FC19CF"/>
    <w:rsid w:val="00FC1BCB"/>
    <w:rsid w:val="00FC1CB0"/>
    <w:rsid w:val="00FC1FEA"/>
    <w:rsid w:val="00FC2229"/>
    <w:rsid w:val="00FC24AE"/>
    <w:rsid w:val="00FC2556"/>
    <w:rsid w:val="00FC28CA"/>
    <w:rsid w:val="00FC28D2"/>
    <w:rsid w:val="00FC2A6A"/>
    <w:rsid w:val="00FC2A92"/>
    <w:rsid w:val="00FC2AF1"/>
    <w:rsid w:val="00FC2B53"/>
    <w:rsid w:val="00FC2B6A"/>
    <w:rsid w:val="00FC2E74"/>
    <w:rsid w:val="00FC3358"/>
    <w:rsid w:val="00FC3464"/>
    <w:rsid w:val="00FC3535"/>
    <w:rsid w:val="00FC3549"/>
    <w:rsid w:val="00FC37BA"/>
    <w:rsid w:val="00FC394F"/>
    <w:rsid w:val="00FC3EC5"/>
    <w:rsid w:val="00FC44C3"/>
    <w:rsid w:val="00FC4583"/>
    <w:rsid w:val="00FC46BD"/>
    <w:rsid w:val="00FC46E9"/>
    <w:rsid w:val="00FC4A98"/>
    <w:rsid w:val="00FC4C46"/>
    <w:rsid w:val="00FC500F"/>
    <w:rsid w:val="00FC527F"/>
    <w:rsid w:val="00FC5638"/>
    <w:rsid w:val="00FC566F"/>
    <w:rsid w:val="00FC58AB"/>
    <w:rsid w:val="00FC591F"/>
    <w:rsid w:val="00FC5ADB"/>
    <w:rsid w:val="00FC5F74"/>
    <w:rsid w:val="00FC6098"/>
    <w:rsid w:val="00FC60D3"/>
    <w:rsid w:val="00FC6288"/>
    <w:rsid w:val="00FC62A7"/>
    <w:rsid w:val="00FC6393"/>
    <w:rsid w:val="00FC64E8"/>
    <w:rsid w:val="00FC6FF8"/>
    <w:rsid w:val="00FC72C7"/>
    <w:rsid w:val="00FC779B"/>
    <w:rsid w:val="00FC79C4"/>
    <w:rsid w:val="00FC7A2F"/>
    <w:rsid w:val="00FC7BEC"/>
    <w:rsid w:val="00FC7C58"/>
    <w:rsid w:val="00FC7C74"/>
    <w:rsid w:val="00FC7E08"/>
    <w:rsid w:val="00FC7F13"/>
    <w:rsid w:val="00FD000F"/>
    <w:rsid w:val="00FD0223"/>
    <w:rsid w:val="00FD0378"/>
    <w:rsid w:val="00FD082F"/>
    <w:rsid w:val="00FD08DC"/>
    <w:rsid w:val="00FD098A"/>
    <w:rsid w:val="00FD0EFA"/>
    <w:rsid w:val="00FD12B1"/>
    <w:rsid w:val="00FD1326"/>
    <w:rsid w:val="00FD13DD"/>
    <w:rsid w:val="00FD185A"/>
    <w:rsid w:val="00FD1928"/>
    <w:rsid w:val="00FD1B9A"/>
    <w:rsid w:val="00FD1EB9"/>
    <w:rsid w:val="00FD230C"/>
    <w:rsid w:val="00FD2395"/>
    <w:rsid w:val="00FD2623"/>
    <w:rsid w:val="00FD29C3"/>
    <w:rsid w:val="00FD2ADF"/>
    <w:rsid w:val="00FD3146"/>
    <w:rsid w:val="00FD342A"/>
    <w:rsid w:val="00FD3481"/>
    <w:rsid w:val="00FD3662"/>
    <w:rsid w:val="00FD3943"/>
    <w:rsid w:val="00FD3D1F"/>
    <w:rsid w:val="00FD3DA1"/>
    <w:rsid w:val="00FD3E5E"/>
    <w:rsid w:val="00FD3F53"/>
    <w:rsid w:val="00FD425E"/>
    <w:rsid w:val="00FD437C"/>
    <w:rsid w:val="00FD4610"/>
    <w:rsid w:val="00FD475A"/>
    <w:rsid w:val="00FD4864"/>
    <w:rsid w:val="00FD4A80"/>
    <w:rsid w:val="00FD4C50"/>
    <w:rsid w:val="00FD4C8C"/>
    <w:rsid w:val="00FD4E84"/>
    <w:rsid w:val="00FD5153"/>
    <w:rsid w:val="00FD52F4"/>
    <w:rsid w:val="00FD5562"/>
    <w:rsid w:val="00FD57E4"/>
    <w:rsid w:val="00FD5958"/>
    <w:rsid w:val="00FD5B29"/>
    <w:rsid w:val="00FD5F4B"/>
    <w:rsid w:val="00FD5F70"/>
    <w:rsid w:val="00FD603C"/>
    <w:rsid w:val="00FD616A"/>
    <w:rsid w:val="00FD6173"/>
    <w:rsid w:val="00FD61BE"/>
    <w:rsid w:val="00FD6406"/>
    <w:rsid w:val="00FD6473"/>
    <w:rsid w:val="00FD6717"/>
    <w:rsid w:val="00FD672C"/>
    <w:rsid w:val="00FD69AD"/>
    <w:rsid w:val="00FD6B1A"/>
    <w:rsid w:val="00FD6BCB"/>
    <w:rsid w:val="00FD6D06"/>
    <w:rsid w:val="00FD6DE2"/>
    <w:rsid w:val="00FD6F34"/>
    <w:rsid w:val="00FD78C1"/>
    <w:rsid w:val="00FD7A27"/>
    <w:rsid w:val="00FD7C58"/>
    <w:rsid w:val="00FD7DBE"/>
    <w:rsid w:val="00FE03F5"/>
    <w:rsid w:val="00FE043D"/>
    <w:rsid w:val="00FE048D"/>
    <w:rsid w:val="00FE05C3"/>
    <w:rsid w:val="00FE05CC"/>
    <w:rsid w:val="00FE06C2"/>
    <w:rsid w:val="00FE0787"/>
    <w:rsid w:val="00FE0B36"/>
    <w:rsid w:val="00FE0C04"/>
    <w:rsid w:val="00FE12C4"/>
    <w:rsid w:val="00FE167A"/>
    <w:rsid w:val="00FE19EC"/>
    <w:rsid w:val="00FE1A9C"/>
    <w:rsid w:val="00FE1CC9"/>
    <w:rsid w:val="00FE1E96"/>
    <w:rsid w:val="00FE1EC0"/>
    <w:rsid w:val="00FE2202"/>
    <w:rsid w:val="00FE258A"/>
    <w:rsid w:val="00FE273E"/>
    <w:rsid w:val="00FE2B0B"/>
    <w:rsid w:val="00FE2C36"/>
    <w:rsid w:val="00FE2CC3"/>
    <w:rsid w:val="00FE2D8D"/>
    <w:rsid w:val="00FE2FF1"/>
    <w:rsid w:val="00FE3039"/>
    <w:rsid w:val="00FE30B4"/>
    <w:rsid w:val="00FE32B4"/>
    <w:rsid w:val="00FE39F1"/>
    <w:rsid w:val="00FE3AAB"/>
    <w:rsid w:val="00FE3AFE"/>
    <w:rsid w:val="00FE3C63"/>
    <w:rsid w:val="00FE3D69"/>
    <w:rsid w:val="00FE3F69"/>
    <w:rsid w:val="00FE420B"/>
    <w:rsid w:val="00FE42C2"/>
    <w:rsid w:val="00FE44B7"/>
    <w:rsid w:val="00FE45CE"/>
    <w:rsid w:val="00FE48FC"/>
    <w:rsid w:val="00FE4D21"/>
    <w:rsid w:val="00FE4EE1"/>
    <w:rsid w:val="00FE5175"/>
    <w:rsid w:val="00FE59FE"/>
    <w:rsid w:val="00FE5AC3"/>
    <w:rsid w:val="00FE5B3F"/>
    <w:rsid w:val="00FE5CBC"/>
    <w:rsid w:val="00FE5D18"/>
    <w:rsid w:val="00FE5DBF"/>
    <w:rsid w:val="00FE5DF3"/>
    <w:rsid w:val="00FE6099"/>
    <w:rsid w:val="00FE60A0"/>
    <w:rsid w:val="00FE618F"/>
    <w:rsid w:val="00FE62F0"/>
    <w:rsid w:val="00FE645F"/>
    <w:rsid w:val="00FE6554"/>
    <w:rsid w:val="00FE6586"/>
    <w:rsid w:val="00FE6728"/>
    <w:rsid w:val="00FE6ABA"/>
    <w:rsid w:val="00FE6DEB"/>
    <w:rsid w:val="00FE6E03"/>
    <w:rsid w:val="00FE6E76"/>
    <w:rsid w:val="00FE70C2"/>
    <w:rsid w:val="00FE7227"/>
    <w:rsid w:val="00FE737D"/>
    <w:rsid w:val="00FE7669"/>
    <w:rsid w:val="00FE777B"/>
    <w:rsid w:val="00FE7990"/>
    <w:rsid w:val="00FE7AE1"/>
    <w:rsid w:val="00FE7B1B"/>
    <w:rsid w:val="00FE7DF8"/>
    <w:rsid w:val="00FE7F8E"/>
    <w:rsid w:val="00FF0041"/>
    <w:rsid w:val="00FF020D"/>
    <w:rsid w:val="00FF0348"/>
    <w:rsid w:val="00FF04F0"/>
    <w:rsid w:val="00FF0630"/>
    <w:rsid w:val="00FF063C"/>
    <w:rsid w:val="00FF06D7"/>
    <w:rsid w:val="00FF07A7"/>
    <w:rsid w:val="00FF0CFF"/>
    <w:rsid w:val="00FF0F00"/>
    <w:rsid w:val="00FF109F"/>
    <w:rsid w:val="00FF1111"/>
    <w:rsid w:val="00FF1457"/>
    <w:rsid w:val="00FF14C7"/>
    <w:rsid w:val="00FF1713"/>
    <w:rsid w:val="00FF1799"/>
    <w:rsid w:val="00FF1894"/>
    <w:rsid w:val="00FF1AEF"/>
    <w:rsid w:val="00FF1B01"/>
    <w:rsid w:val="00FF1C0E"/>
    <w:rsid w:val="00FF1CAE"/>
    <w:rsid w:val="00FF210B"/>
    <w:rsid w:val="00FF220A"/>
    <w:rsid w:val="00FF2B09"/>
    <w:rsid w:val="00FF2B1B"/>
    <w:rsid w:val="00FF2D3F"/>
    <w:rsid w:val="00FF2D62"/>
    <w:rsid w:val="00FF2F29"/>
    <w:rsid w:val="00FF30F1"/>
    <w:rsid w:val="00FF3139"/>
    <w:rsid w:val="00FF316D"/>
    <w:rsid w:val="00FF35CA"/>
    <w:rsid w:val="00FF3A61"/>
    <w:rsid w:val="00FF3AF6"/>
    <w:rsid w:val="00FF44E9"/>
    <w:rsid w:val="00FF46AA"/>
    <w:rsid w:val="00FF49EE"/>
    <w:rsid w:val="00FF4A09"/>
    <w:rsid w:val="00FF4A2E"/>
    <w:rsid w:val="00FF4B21"/>
    <w:rsid w:val="00FF4CE5"/>
    <w:rsid w:val="00FF4D58"/>
    <w:rsid w:val="00FF4EFB"/>
    <w:rsid w:val="00FF5141"/>
    <w:rsid w:val="00FF5713"/>
    <w:rsid w:val="00FF593E"/>
    <w:rsid w:val="00FF5CFC"/>
    <w:rsid w:val="00FF62BE"/>
    <w:rsid w:val="00FF648C"/>
    <w:rsid w:val="00FF64A1"/>
    <w:rsid w:val="00FF694B"/>
    <w:rsid w:val="00FF6A27"/>
    <w:rsid w:val="00FF6CDB"/>
    <w:rsid w:val="00FF6DC5"/>
    <w:rsid w:val="00FF6DEB"/>
    <w:rsid w:val="00FF725D"/>
    <w:rsid w:val="00FF7697"/>
    <w:rsid w:val="00FF77D6"/>
    <w:rsid w:val="00FF7AB8"/>
    <w:rsid w:val="00FF7BC7"/>
    <w:rsid w:val="00FF7C07"/>
    <w:rsid w:val="00FF7CFE"/>
    <w:rsid w:val="01225499"/>
    <w:rsid w:val="0147EF35"/>
    <w:rsid w:val="01731555"/>
    <w:rsid w:val="01D5DFF9"/>
    <w:rsid w:val="02031CD6"/>
    <w:rsid w:val="0267695C"/>
    <w:rsid w:val="02918B4D"/>
    <w:rsid w:val="0361C0B2"/>
    <w:rsid w:val="0363F978"/>
    <w:rsid w:val="03A16827"/>
    <w:rsid w:val="03C3CAA4"/>
    <w:rsid w:val="04189A28"/>
    <w:rsid w:val="04DCCF5E"/>
    <w:rsid w:val="058902D0"/>
    <w:rsid w:val="05B3D668"/>
    <w:rsid w:val="05B46B69"/>
    <w:rsid w:val="05F5B11D"/>
    <w:rsid w:val="0619BD46"/>
    <w:rsid w:val="061F0775"/>
    <w:rsid w:val="069192AC"/>
    <w:rsid w:val="06BA6743"/>
    <w:rsid w:val="0716A9FC"/>
    <w:rsid w:val="0721AB9F"/>
    <w:rsid w:val="0785A8E5"/>
    <w:rsid w:val="07B9FA17"/>
    <w:rsid w:val="07C1A3F7"/>
    <w:rsid w:val="08316440"/>
    <w:rsid w:val="088ED00D"/>
    <w:rsid w:val="09A665DA"/>
    <w:rsid w:val="09D7BE0B"/>
    <w:rsid w:val="0A2399FE"/>
    <w:rsid w:val="0A4185F9"/>
    <w:rsid w:val="0B646CC7"/>
    <w:rsid w:val="0B7D3ED0"/>
    <w:rsid w:val="0BC51F30"/>
    <w:rsid w:val="0BC7B94C"/>
    <w:rsid w:val="0BE3D30A"/>
    <w:rsid w:val="0BE80824"/>
    <w:rsid w:val="0CE367AA"/>
    <w:rsid w:val="0CF06070"/>
    <w:rsid w:val="0D1FADFD"/>
    <w:rsid w:val="0DECAF1D"/>
    <w:rsid w:val="0DFF803E"/>
    <w:rsid w:val="0E3701D0"/>
    <w:rsid w:val="0E370823"/>
    <w:rsid w:val="0E5120B8"/>
    <w:rsid w:val="0EB43C07"/>
    <w:rsid w:val="0EB85A54"/>
    <w:rsid w:val="0EF4AE3C"/>
    <w:rsid w:val="0EFA1837"/>
    <w:rsid w:val="0F22772A"/>
    <w:rsid w:val="0F2BCC31"/>
    <w:rsid w:val="0F4E2271"/>
    <w:rsid w:val="0FEF6EC1"/>
    <w:rsid w:val="100E4C91"/>
    <w:rsid w:val="10386AF1"/>
    <w:rsid w:val="10789BF8"/>
    <w:rsid w:val="108E10A3"/>
    <w:rsid w:val="10DAFF94"/>
    <w:rsid w:val="10EB620F"/>
    <w:rsid w:val="114C36C4"/>
    <w:rsid w:val="117CF3BC"/>
    <w:rsid w:val="11804A63"/>
    <w:rsid w:val="1188615D"/>
    <w:rsid w:val="11A80721"/>
    <w:rsid w:val="11B24712"/>
    <w:rsid w:val="11DFD6D3"/>
    <w:rsid w:val="12427051"/>
    <w:rsid w:val="1253D40C"/>
    <w:rsid w:val="12E7CA17"/>
    <w:rsid w:val="132F6A7D"/>
    <w:rsid w:val="137992D9"/>
    <w:rsid w:val="13C077F4"/>
    <w:rsid w:val="13E42F01"/>
    <w:rsid w:val="14802FB4"/>
    <w:rsid w:val="14CB0968"/>
    <w:rsid w:val="14D22428"/>
    <w:rsid w:val="1510E13B"/>
    <w:rsid w:val="152A3C7A"/>
    <w:rsid w:val="1544DDAE"/>
    <w:rsid w:val="1550EB1A"/>
    <w:rsid w:val="1577B604"/>
    <w:rsid w:val="15EACADA"/>
    <w:rsid w:val="1654029B"/>
    <w:rsid w:val="16DCA26E"/>
    <w:rsid w:val="16E8FCD5"/>
    <w:rsid w:val="1781F6A1"/>
    <w:rsid w:val="182E192C"/>
    <w:rsid w:val="185B7B9C"/>
    <w:rsid w:val="18DCED3F"/>
    <w:rsid w:val="190F2649"/>
    <w:rsid w:val="1936C7DB"/>
    <w:rsid w:val="19658CE5"/>
    <w:rsid w:val="1979A5AE"/>
    <w:rsid w:val="198490AF"/>
    <w:rsid w:val="198FB39A"/>
    <w:rsid w:val="19CE9C14"/>
    <w:rsid w:val="1A816B08"/>
    <w:rsid w:val="1AE85847"/>
    <w:rsid w:val="1B02840D"/>
    <w:rsid w:val="1B35A718"/>
    <w:rsid w:val="1B3C085F"/>
    <w:rsid w:val="1B61224B"/>
    <w:rsid w:val="1B964C08"/>
    <w:rsid w:val="1C6DDC6D"/>
    <w:rsid w:val="1C892DC2"/>
    <w:rsid w:val="1C947085"/>
    <w:rsid w:val="1CE0A155"/>
    <w:rsid w:val="1D9C51C1"/>
    <w:rsid w:val="1DA760F2"/>
    <w:rsid w:val="1DB005FB"/>
    <w:rsid w:val="1E7CB4DE"/>
    <w:rsid w:val="1EB30334"/>
    <w:rsid w:val="1EE7CD33"/>
    <w:rsid w:val="1EEBF1A3"/>
    <w:rsid w:val="1FB865BE"/>
    <w:rsid w:val="1FDB327E"/>
    <w:rsid w:val="1FE78BAE"/>
    <w:rsid w:val="1FF3EF5D"/>
    <w:rsid w:val="202FB30E"/>
    <w:rsid w:val="2045D2BB"/>
    <w:rsid w:val="2096A2AD"/>
    <w:rsid w:val="21144F0C"/>
    <w:rsid w:val="2150A115"/>
    <w:rsid w:val="21AC4EF4"/>
    <w:rsid w:val="21EAD625"/>
    <w:rsid w:val="22157ADF"/>
    <w:rsid w:val="22B5BE2A"/>
    <w:rsid w:val="232E2D7B"/>
    <w:rsid w:val="2331AF20"/>
    <w:rsid w:val="23899266"/>
    <w:rsid w:val="2421E1FC"/>
    <w:rsid w:val="2440C75C"/>
    <w:rsid w:val="24554C55"/>
    <w:rsid w:val="2465D288"/>
    <w:rsid w:val="2467C5D0"/>
    <w:rsid w:val="247FF7BA"/>
    <w:rsid w:val="24C81891"/>
    <w:rsid w:val="24DEF546"/>
    <w:rsid w:val="2536CB49"/>
    <w:rsid w:val="258D0E35"/>
    <w:rsid w:val="2628DE9C"/>
    <w:rsid w:val="2683155A"/>
    <w:rsid w:val="26AE25FF"/>
    <w:rsid w:val="273B46CE"/>
    <w:rsid w:val="2783D8A3"/>
    <w:rsid w:val="2788D6C0"/>
    <w:rsid w:val="27934624"/>
    <w:rsid w:val="27A91CD5"/>
    <w:rsid w:val="2821124B"/>
    <w:rsid w:val="285D1F50"/>
    <w:rsid w:val="287BFEAA"/>
    <w:rsid w:val="28910443"/>
    <w:rsid w:val="28DE3395"/>
    <w:rsid w:val="28E5690A"/>
    <w:rsid w:val="295B1EBF"/>
    <w:rsid w:val="29D3B293"/>
    <w:rsid w:val="2A5F3669"/>
    <w:rsid w:val="2A9217F0"/>
    <w:rsid w:val="2AA48464"/>
    <w:rsid w:val="2BB03E05"/>
    <w:rsid w:val="2BB61C6D"/>
    <w:rsid w:val="2BC761A6"/>
    <w:rsid w:val="2BDC9F23"/>
    <w:rsid w:val="2C3B8ECE"/>
    <w:rsid w:val="2D097FA5"/>
    <w:rsid w:val="2D5F115B"/>
    <w:rsid w:val="2D77CD7F"/>
    <w:rsid w:val="2E37169D"/>
    <w:rsid w:val="2E39DB3F"/>
    <w:rsid w:val="2E63899F"/>
    <w:rsid w:val="2E793A32"/>
    <w:rsid w:val="2EC22AFF"/>
    <w:rsid w:val="2ECF379B"/>
    <w:rsid w:val="2F37EA5C"/>
    <w:rsid w:val="2FBC1738"/>
    <w:rsid w:val="3007A851"/>
    <w:rsid w:val="302685FA"/>
    <w:rsid w:val="30BC20A1"/>
    <w:rsid w:val="30E2AF87"/>
    <w:rsid w:val="310D592A"/>
    <w:rsid w:val="316B61B3"/>
    <w:rsid w:val="317250E2"/>
    <w:rsid w:val="31E435FF"/>
    <w:rsid w:val="32046FF8"/>
    <w:rsid w:val="32392D3D"/>
    <w:rsid w:val="3244E1BE"/>
    <w:rsid w:val="325B65CC"/>
    <w:rsid w:val="331F598E"/>
    <w:rsid w:val="336A450E"/>
    <w:rsid w:val="3389BE71"/>
    <w:rsid w:val="33C2A00E"/>
    <w:rsid w:val="33DEF8A6"/>
    <w:rsid w:val="33EE980C"/>
    <w:rsid w:val="343A82BB"/>
    <w:rsid w:val="349F1BD7"/>
    <w:rsid w:val="34F434DB"/>
    <w:rsid w:val="34F435CE"/>
    <w:rsid w:val="3556B04B"/>
    <w:rsid w:val="35C59373"/>
    <w:rsid w:val="35E4ECCE"/>
    <w:rsid w:val="36BB0862"/>
    <w:rsid w:val="36D71FC4"/>
    <w:rsid w:val="36FA75CD"/>
    <w:rsid w:val="374F9E5C"/>
    <w:rsid w:val="3761D356"/>
    <w:rsid w:val="377E27D4"/>
    <w:rsid w:val="37C60907"/>
    <w:rsid w:val="38402336"/>
    <w:rsid w:val="3872AA41"/>
    <w:rsid w:val="388B7FE5"/>
    <w:rsid w:val="38F3FC9A"/>
    <w:rsid w:val="390EC2A0"/>
    <w:rsid w:val="3943C4F6"/>
    <w:rsid w:val="3A1959E2"/>
    <w:rsid w:val="3A79A578"/>
    <w:rsid w:val="3AADCE26"/>
    <w:rsid w:val="3AD55C85"/>
    <w:rsid w:val="3B6EAD7C"/>
    <w:rsid w:val="3BD92EE6"/>
    <w:rsid w:val="3BDA0113"/>
    <w:rsid w:val="3C852AF7"/>
    <w:rsid w:val="3CC792F6"/>
    <w:rsid w:val="3D17705D"/>
    <w:rsid w:val="3D9FD768"/>
    <w:rsid w:val="3E2ADE4B"/>
    <w:rsid w:val="3E81B205"/>
    <w:rsid w:val="3E81CE45"/>
    <w:rsid w:val="3E9B82B0"/>
    <w:rsid w:val="3F61410B"/>
    <w:rsid w:val="3FBAF7F7"/>
    <w:rsid w:val="3FC72FCF"/>
    <w:rsid w:val="3FE515EC"/>
    <w:rsid w:val="3FF16EC0"/>
    <w:rsid w:val="3FFC988B"/>
    <w:rsid w:val="400432E7"/>
    <w:rsid w:val="4009E191"/>
    <w:rsid w:val="40565413"/>
    <w:rsid w:val="40A96CBB"/>
    <w:rsid w:val="40B53F86"/>
    <w:rsid w:val="41015167"/>
    <w:rsid w:val="41BE801E"/>
    <w:rsid w:val="41C174F4"/>
    <w:rsid w:val="4249BF96"/>
    <w:rsid w:val="4251F67A"/>
    <w:rsid w:val="42DB0915"/>
    <w:rsid w:val="430494D8"/>
    <w:rsid w:val="430B0268"/>
    <w:rsid w:val="432AFFAD"/>
    <w:rsid w:val="43ADC3FD"/>
    <w:rsid w:val="43F0DED1"/>
    <w:rsid w:val="442F9874"/>
    <w:rsid w:val="4452F419"/>
    <w:rsid w:val="452F0C66"/>
    <w:rsid w:val="457DBD8C"/>
    <w:rsid w:val="458CCCC1"/>
    <w:rsid w:val="459F89BC"/>
    <w:rsid w:val="45C4C4CD"/>
    <w:rsid w:val="460F3133"/>
    <w:rsid w:val="461C320C"/>
    <w:rsid w:val="46231BBA"/>
    <w:rsid w:val="46557798"/>
    <w:rsid w:val="4657378D"/>
    <w:rsid w:val="467CDF8D"/>
    <w:rsid w:val="46C6EE47"/>
    <w:rsid w:val="46E18B67"/>
    <w:rsid w:val="47F8CF1F"/>
    <w:rsid w:val="4800FB47"/>
    <w:rsid w:val="4872CD36"/>
    <w:rsid w:val="4877C10D"/>
    <w:rsid w:val="48A16203"/>
    <w:rsid w:val="49348A58"/>
    <w:rsid w:val="49926BB1"/>
    <w:rsid w:val="49EAE501"/>
    <w:rsid w:val="4A0F5AA1"/>
    <w:rsid w:val="4A986B04"/>
    <w:rsid w:val="4ACB7A6D"/>
    <w:rsid w:val="4AF410DB"/>
    <w:rsid w:val="4B1F441B"/>
    <w:rsid w:val="4BB0D2A6"/>
    <w:rsid w:val="4BB7BD1D"/>
    <w:rsid w:val="4BC6C89E"/>
    <w:rsid w:val="4C39B92E"/>
    <w:rsid w:val="4DB95F60"/>
    <w:rsid w:val="4DC33D86"/>
    <w:rsid w:val="4DCD58AE"/>
    <w:rsid w:val="4DE04C15"/>
    <w:rsid w:val="4DF3E3A7"/>
    <w:rsid w:val="4E08F3C6"/>
    <w:rsid w:val="4E738247"/>
    <w:rsid w:val="4E8867F7"/>
    <w:rsid w:val="4EAE9441"/>
    <w:rsid w:val="4F323038"/>
    <w:rsid w:val="4FA84249"/>
    <w:rsid w:val="4FA9622B"/>
    <w:rsid w:val="4FD5EDDE"/>
    <w:rsid w:val="4FFF4941"/>
    <w:rsid w:val="50BD68FF"/>
    <w:rsid w:val="50D1AA84"/>
    <w:rsid w:val="51528195"/>
    <w:rsid w:val="52170281"/>
    <w:rsid w:val="52505404"/>
    <w:rsid w:val="52605431"/>
    <w:rsid w:val="529943C5"/>
    <w:rsid w:val="52F35498"/>
    <w:rsid w:val="531C0858"/>
    <w:rsid w:val="533DDA5B"/>
    <w:rsid w:val="53828C1D"/>
    <w:rsid w:val="5389B26B"/>
    <w:rsid w:val="538E53F1"/>
    <w:rsid w:val="53F80843"/>
    <w:rsid w:val="540C8073"/>
    <w:rsid w:val="54262224"/>
    <w:rsid w:val="5446D547"/>
    <w:rsid w:val="5479450E"/>
    <w:rsid w:val="5487BA99"/>
    <w:rsid w:val="5493EB59"/>
    <w:rsid w:val="549E461F"/>
    <w:rsid w:val="5508B293"/>
    <w:rsid w:val="556C58BA"/>
    <w:rsid w:val="55B91F8D"/>
    <w:rsid w:val="5661B733"/>
    <w:rsid w:val="566959C6"/>
    <w:rsid w:val="569F4E66"/>
    <w:rsid w:val="56C2F28C"/>
    <w:rsid w:val="5703A815"/>
    <w:rsid w:val="5784C21F"/>
    <w:rsid w:val="58A92109"/>
    <w:rsid w:val="592D4105"/>
    <w:rsid w:val="599E96F2"/>
    <w:rsid w:val="59C0E096"/>
    <w:rsid w:val="5A433BE2"/>
    <w:rsid w:val="5AB8E958"/>
    <w:rsid w:val="5ACC9665"/>
    <w:rsid w:val="5B23E92A"/>
    <w:rsid w:val="5BF68F3E"/>
    <w:rsid w:val="5C118585"/>
    <w:rsid w:val="5C15FFBA"/>
    <w:rsid w:val="5C3CD7DF"/>
    <w:rsid w:val="5C688135"/>
    <w:rsid w:val="5C847F74"/>
    <w:rsid w:val="5C84A8A0"/>
    <w:rsid w:val="5D31BA55"/>
    <w:rsid w:val="5D54B5A3"/>
    <w:rsid w:val="5D62289E"/>
    <w:rsid w:val="5D666AEF"/>
    <w:rsid w:val="5D7B4DA1"/>
    <w:rsid w:val="5DC45129"/>
    <w:rsid w:val="5DF69B93"/>
    <w:rsid w:val="5E022C48"/>
    <w:rsid w:val="5E68A4CA"/>
    <w:rsid w:val="5E691E20"/>
    <w:rsid w:val="5E8D793A"/>
    <w:rsid w:val="5EE3BF53"/>
    <w:rsid w:val="5F6F532D"/>
    <w:rsid w:val="5F91DFBC"/>
    <w:rsid w:val="5FC20C2B"/>
    <w:rsid w:val="5FE42C1E"/>
    <w:rsid w:val="608B5D88"/>
    <w:rsid w:val="60D6CEA3"/>
    <w:rsid w:val="61F868A2"/>
    <w:rsid w:val="62D79083"/>
    <w:rsid w:val="63044C83"/>
    <w:rsid w:val="636584DB"/>
    <w:rsid w:val="63678116"/>
    <w:rsid w:val="63F24ED7"/>
    <w:rsid w:val="6481A064"/>
    <w:rsid w:val="64C9F136"/>
    <w:rsid w:val="65071F98"/>
    <w:rsid w:val="651E6A9D"/>
    <w:rsid w:val="6528F418"/>
    <w:rsid w:val="659C557F"/>
    <w:rsid w:val="65C3B7BF"/>
    <w:rsid w:val="65EFBD07"/>
    <w:rsid w:val="660951C2"/>
    <w:rsid w:val="660E1996"/>
    <w:rsid w:val="661AE089"/>
    <w:rsid w:val="66299708"/>
    <w:rsid w:val="66855133"/>
    <w:rsid w:val="66E4A90C"/>
    <w:rsid w:val="6710D98D"/>
    <w:rsid w:val="67AE10AE"/>
    <w:rsid w:val="67CE7EAE"/>
    <w:rsid w:val="6815260A"/>
    <w:rsid w:val="682B0365"/>
    <w:rsid w:val="683F41ED"/>
    <w:rsid w:val="6842372C"/>
    <w:rsid w:val="6852B727"/>
    <w:rsid w:val="689915CC"/>
    <w:rsid w:val="68EC9008"/>
    <w:rsid w:val="6905921D"/>
    <w:rsid w:val="691762B2"/>
    <w:rsid w:val="6922B351"/>
    <w:rsid w:val="6927FAB3"/>
    <w:rsid w:val="694D11E2"/>
    <w:rsid w:val="69A1AC37"/>
    <w:rsid w:val="69A34A6A"/>
    <w:rsid w:val="69A56B86"/>
    <w:rsid w:val="69C152AB"/>
    <w:rsid w:val="69C2CEB6"/>
    <w:rsid w:val="6A0AAB22"/>
    <w:rsid w:val="6A118909"/>
    <w:rsid w:val="6A59009E"/>
    <w:rsid w:val="6AC168D4"/>
    <w:rsid w:val="6B3B24AA"/>
    <w:rsid w:val="6B4DBCBD"/>
    <w:rsid w:val="6BEEB20E"/>
    <w:rsid w:val="6C06FED1"/>
    <w:rsid w:val="6C40096D"/>
    <w:rsid w:val="6C41AD05"/>
    <w:rsid w:val="6CBAE256"/>
    <w:rsid w:val="6D0C1F6B"/>
    <w:rsid w:val="6D3A3EFD"/>
    <w:rsid w:val="6DFCC5AE"/>
    <w:rsid w:val="6DFE9886"/>
    <w:rsid w:val="6E004053"/>
    <w:rsid w:val="6E582501"/>
    <w:rsid w:val="6F0330B1"/>
    <w:rsid w:val="6FA44794"/>
    <w:rsid w:val="6FFE6817"/>
    <w:rsid w:val="70325162"/>
    <w:rsid w:val="705182F5"/>
    <w:rsid w:val="7117497D"/>
    <w:rsid w:val="711C2938"/>
    <w:rsid w:val="718A0B56"/>
    <w:rsid w:val="71A1324A"/>
    <w:rsid w:val="71C7F50C"/>
    <w:rsid w:val="71C951DC"/>
    <w:rsid w:val="71C99EF5"/>
    <w:rsid w:val="71E94BDA"/>
    <w:rsid w:val="721B9247"/>
    <w:rsid w:val="721D72B4"/>
    <w:rsid w:val="72460B5A"/>
    <w:rsid w:val="72605946"/>
    <w:rsid w:val="72687D7A"/>
    <w:rsid w:val="72CD07DC"/>
    <w:rsid w:val="7351336F"/>
    <w:rsid w:val="73CE3C4F"/>
    <w:rsid w:val="741E3FC6"/>
    <w:rsid w:val="7478AB49"/>
    <w:rsid w:val="74F2502C"/>
    <w:rsid w:val="7507BA16"/>
    <w:rsid w:val="75717F72"/>
    <w:rsid w:val="75760BAC"/>
    <w:rsid w:val="7592F83B"/>
    <w:rsid w:val="7599D619"/>
    <w:rsid w:val="75A25453"/>
    <w:rsid w:val="75BAE562"/>
    <w:rsid w:val="75DB5C14"/>
    <w:rsid w:val="763567D1"/>
    <w:rsid w:val="76B6976C"/>
    <w:rsid w:val="77234747"/>
    <w:rsid w:val="774F9A21"/>
    <w:rsid w:val="778BFD82"/>
    <w:rsid w:val="783E87C9"/>
    <w:rsid w:val="78D6161F"/>
    <w:rsid w:val="78FBFA12"/>
    <w:rsid w:val="790CBF76"/>
    <w:rsid w:val="7983FFDD"/>
    <w:rsid w:val="799A35A9"/>
    <w:rsid w:val="79ED54EB"/>
    <w:rsid w:val="79F51620"/>
    <w:rsid w:val="7A4B885D"/>
    <w:rsid w:val="7B4353E5"/>
    <w:rsid w:val="7B5A7BCE"/>
    <w:rsid w:val="7B977FEF"/>
    <w:rsid w:val="7BDED353"/>
    <w:rsid w:val="7BF649C8"/>
    <w:rsid w:val="7C00A073"/>
    <w:rsid w:val="7C51749E"/>
    <w:rsid w:val="7C843EDD"/>
    <w:rsid w:val="7CD9EFD2"/>
    <w:rsid w:val="7D303066"/>
    <w:rsid w:val="7D39C144"/>
    <w:rsid w:val="7DF2B882"/>
    <w:rsid w:val="7DF6F4E1"/>
    <w:rsid w:val="7E1B470C"/>
    <w:rsid w:val="7E357FC2"/>
    <w:rsid w:val="7E9D174D"/>
    <w:rsid w:val="7ED8BEFA"/>
    <w:rsid w:val="7EECF01C"/>
    <w:rsid w:val="7EEF719B"/>
    <w:rsid w:val="7F5EE041"/>
    <w:rsid w:val="7F648CB6"/>
    <w:rsid w:val="7F6683A5"/>
    <w:rsid w:val="7FA95F36"/>
    <w:rsid w:val="7FE82E94"/>
    <w:rsid w:val="7FF789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C9E1501"/>
  <w15:docId w15:val="{DFEE5F7E-4AB3-41AE-9E18-E4765A4B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2D97"/>
    <w:pPr>
      <w:spacing w:before="120" w:after="120" w:line="480" w:lineRule="auto"/>
    </w:pPr>
    <w:rPr>
      <w:rFonts w:ascii="Times New Roman" w:hAnsi="Times New Roman"/>
      <w:sz w:val="24"/>
      <w:szCs w:val="24"/>
    </w:rPr>
  </w:style>
  <w:style w:type="paragraph" w:styleId="Heading1">
    <w:name w:val="heading 1"/>
    <w:basedOn w:val="Normal"/>
    <w:next w:val="Normal"/>
    <w:link w:val="Heading1Char"/>
    <w:qFormat/>
    <w:rsid w:val="00336730"/>
    <w:pPr>
      <w:keepNext/>
      <w:outlineLvl w:val="0"/>
    </w:pPr>
    <w:rPr>
      <w:rFonts w:cs="Arial"/>
      <w:b/>
      <w:sz w:val="36"/>
    </w:rPr>
  </w:style>
  <w:style w:type="paragraph" w:styleId="Heading2">
    <w:name w:val="heading 2"/>
    <w:basedOn w:val="Normal"/>
    <w:next w:val="Normal"/>
    <w:link w:val="Heading2Char"/>
    <w:qFormat/>
    <w:rsid w:val="003F3887"/>
    <w:pPr>
      <w:keepNext/>
      <w:spacing w:before="240"/>
      <w:outlineLvl w:val="1"/>
    </w:pPr>
    <w:rPr>
      <w:rFonts w:cs="Arial"/>
      <w:b/>
      <w:sz w:val="32"/>
    </w:rPr>
  </w:style>
  <w:style w:type="paragraph" w:styleId="Heading3">
    <w:name w:val="heading 3"/>
    <w:basedOn w:val="Normal"/>
    <w:next w:val="Normal"/>
    <w:link w:val="Heading3Char"/>
    <w:qFormat/>
    <w:rsid w:val="00C01AA8"/>
    <w:pPr>
      <w:tabs>
        <w:tab w:val="left" w:pos="1620"/>
      </w:tabs>
      <w:spacing w:before="240"/>
      <w:outlineLvl w:val="2"/>
    </w:pPr>
    <w:rPr>
      <w:rFonts w:cs="Arial"/>
      <w:b/>
      <w:sz w:val="28"/>
    </w:rPr>
  </w:style>
  <w:style w:type="paragraph" w:styleId="Heading4">
    <w:name w:val="heading 4"/>
    <w:basedOn w:val="Heading3"/>
    <w:next w:val="Normal"/>
    <w:link w:val="Heading4Char"/>
    <w:qFormat/>
    <w:rsid w:val="00885D56"/>
    <w:pPr>
      <w:outlineLvl w:val="3"/>
    </w:pPr>
  </w:style>
  <w:style w:type="paragraph" w:styleId="Heading5">
    <w:name w:val="heading 5"/>
    <w:basedOn w:val="Normal"/>
    <w:next w:val="Normal"/>
    <w:link w:val="Heading5Char"/>
    <w:qFormat/>
    <w:rsid w:val="00483F9C"/>
    <w:pPr>
      <w:numPr>
        <w:ilvl w:val="4"/>
        <w:numId w:val="10"/>
      </w:numPr>
      <w:outlineLvl w:val="4"/>
    </w:pPr>
    <w:rPr>
      <w:rFonts w:ascii="Arial" w:hAnsi="Arial" w:cs="Arial"/>
    </w:rPr>
  </w:style>
  <w:style w:type="paragraph" w:styleId="Heading6">
    <w:name w:val="heading 6"/>
    <w:basedOn w:val="Normal"/>
    <w:next w:val="Normal"/>
    <w:link w:val="Heading6Char"/>
    <w:qFormat/>
    <w:rsid w:val="008270BD"/>
    <w:pPr>
      <w:keepNext/>
      <w:tabs>
        <w:tab w:val="left" w:pos="720"/>
      </w:tabs>
      <w:spacing w:after="240"/>
      <w:outlineLvl w:val="5"/>
    </w:pPr>
    <w:rPr>
      <w:b/>
    </w:rPr>
  </w:style>
  <w:style w:type="paragraph" w:styleId="Heading7">
    <w:name w:val="heading 7"/>
    <w:basedOn w:val="Normal"/>
    <w:next w:val="Normal"/>
    <w:link w:val="Heading7Char"/>
    <w:qFormat/>
    <w:pPr>
      <w:keepNext/>
      <w:jc w:val="center"/>
      <w:outlineLvl w:val="6"/>
    </w:pPr>
    <w:rPr>
      <w:b/>
      <w:sz w:val="32"/>
    </w:rPr>
  </w:style>
  <w:style w:type="paragraph" w:styleId="Heading8">
    <w:name w:val="heading 8"/>
    <w:basedOn w:val="Normal"/>
    <w:next w:val="Normal"/>
    <w:link w:val="Heading8Char"/>
    <w:qFormat/>
    <w:pPr>
      <w:keepNext/>
      <w:jc w:val="center"/>
      <w:outlineLvl w:val="7"/>
    </w:pPr>
    <w:rPr>
      <w:b/>
    </w:rPr>
  </w:style>
  <w:style w:type="paragraph" w:styleId="Heading9">
    <w:name w:val="heading 9"/>
    <w:basedOn w:val="Normal"/>
    <w:next w:val="Normal"/>
    <w:link w:val="Heading9Char"/>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FootnoteText">
    <w:name w:val="footnote text"/>
    <w:basedOn w:val="Normal"/>
    <w:next w:val="Normal"/>
    <w:link w:val="FootnoteTextChar"/>
    <w:rPr>
      <w:sz w:val="20"/>
    </w:rPr>
  </w:style>
  <w:style w:type="paragraph" w:customStyle="1" w:styleId="center">
    <w:name w:val="center"/>
    <w:basedOn w:val="Normal"/>
  </w:style>
  <w:style w:type="paragraph" w:styleId="BodyText">
    <w:name w:val="Body Text"/>
    <w:basedOn w:val="Normal"/>
    <w:link w:val="BodyTextChar"/>
    <w:pPr>
      <w:jc w:val="center"/>
    </w:pPr>
    <w:rPr>
      <w:b/>
      <w:sz w:val="32"/>
    </w:rPr>
  </w:style>
  <w:style w:type="character" w:styleId="PageNumber">
    <w:name w:val="page number"/>
    <w:basedOn w:val="DefaultParagraphFont"/>
  </w:style>
  <w:style w:type="paragraph" w:styleId="BlockText">
    <w:name w:val="Block Text"/>
    <w:basedOn w:val="Normal"/>
    <w:pPr>
      <w:ind w:left="900" w:right="-720" w:hanging="900"/>
    </w:pPr>
  </w:style>
  <w:style w:type="paragraph" w:styleId="BodyText2">
    <w:name w:val="Body Text 2"/>
    <w:basedOn w:val="Normal"/>
    <w:link w:val="BodyText2Char"/>
    <w:pPr>
      <w:jc w:val="both"/>
    </w:pPr>
  </w:style>
  <w:style w:type="paragraph" w:styleId="DocumentMap">
    <w:name w:val="Document Map"/>
    <w:basedOn w:val="Normal"/>
    <w:link w:val="DocumentMapChar"/>
    <w:semiHidden/>
    <w:pPr>
      <w:shd w:val="clear" w:color="auto" w:fill="000080"/>
    </w:pPr>
    <w:rPr>
      <w:rFonts w:ascii="Tahoma" w:hAnsi="Tahoma"/>
    </w:rPr>
  </w:style>
  <w:style w:type="paragraph" w:styleId="BodyText3">
    <w:name w:val="Body Text 3"/>
    <w:basedOn w:val="Normal"/>
    <w:link w:val="BodyText3Char"/>
    <w:rsid w:val="00451A2B"/>
    <w:pPr>
      <w:ind w:right="-720"/>
    </w:pPr>
    <w:rPr>
      <w:rFonts w:ascii="Arial" w:hAnsi="Arial"/>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rPr>
  </w:style>
  <w:style w:type="paragraph" w:styleId="BodyTextIndent">
    <w:name w:val="Body Text Indent"/>
    <w:basedOn w:val="Normal"/>
    <w:link w:val="BodyTextIndentChar"/>
    <w:pPr>
      <w:ind w:left="270"/>
    </w:pPr>
  </w:style>
  <w:style w:type="paragraph" w:styleId="PlainText">
    <w:name w:val="Plain Text"/>
    <w:basedOn w:val="Normal"/>
    <w:link w:val="PlainTextChar"/>
    <w:rPr>
      <w:rFonts w:ascii="Courier New" w:hAnsi="Courier New"/>
      <w:sz w:val="20"/>
    </w:rPr>
  </w:style>
  <w:style w:type="paragraph" w:styleId="BodyTextIndent2">
    <w:name w:val="Body Text Indent 2"/>
    <w:basedOn w:val="Normal"/>
    <w:link w:val="BodyTextIndent2Char"/>
    <w:pPr>
      <w:ind w:left="720"/>
    </w:pPr>
  </w:style>
  <w:style w:type="character" w:styleId="Hyperlink">
    <w:name w:val="Hyperlink"/>
    <w:uiPriority w:val="99"/>
    <w:rPr>
      <w:color w:val="0000FF"/>
      <w:u w:val="single"/>
    </w:rPr>
  </w:style>
  <w:style w:type="paragraph" w:styleId="List">
    <w:name w:val="List"/>
    <w:basedOn w:val="Normal"/>
    <w:pPr>
      <w:ind w:left="360" w:hanging="360"/>
    </w:pPr>
  </w:style>
  <w:style w:type="paragraph" w:styleId="List2">
    <w:name w:val="List 2"/>
    <w:basedOn w:val="Normal"/>
    <w:pPr>
      <w:ind w:left="720" w:hanging="360"/>
    </w:pPr>
  </w:style>
  <w:style w:type="paragraph" w:customStyle="1" w:styleId="InsideAddress">
    <w:name w:val="Inside Address"/>
    <w:basedOn w:val="Normal"/>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customStyle="1" w:styleId="Byline">
    <w:name w:val="Byline"/>
    <w:basedOn w:val="BodyText"/>
  </w:style>
  <w:style w:type="paragraph" w:styleId="BodyTextIndent3">
    <w:name w:val="Body Text Indent 3"/>
    <w:basedOn w:val="Normal"/>
    <w:link w:val="BodyTextIndent3Char"/>
    <w:pPr>
      <w:ind w:left="720"/>
    </w:pPr>
    <w:rPr>
      <w:b/>
    </w:rPr>
  </w:style>
  <w:style w:type="character" w:styleId="Emphasis">
    <w:name w:val="Emphasis"/>
    <w:uiPriority w:val="20"/>
    <w:qFormat/>
    <w:rPr>
      <w:i/>
    </w:rPr>
  </w:style>
  <w:style w:type="character" w:styleId="FollowedHyperlink">
    <w:name w:val="FollowedHyperlink"/>
    <w:uiPriority w:val="99"/>
    <w:rPr>
      <w:color w:val="800080"/>
      <w:u w:val="single"/>
    </w:rPr>
  </w:style>
  <w:style w:type="paragraph" w:customStyle="1" w:styleId="Header1">
    <w:name w:val="Header 1"/>
    <w:basedOn w:val="PlainText"/>
    <w:rPr>
      <w:rFonts w:ascii="Times New Roman" w:hAnsi="Times New Roman"/>
      <w:b/>
      <w:sz w:val="32"/>
    </w:rPr>
  </w:style>
  <w:style w:type="paragraph" w:customStyle="1" w:styleId="header2">
    <w:name w:val="header 2"/>
    <w:basedOn w:val="PlainText"/>
    <w:rPr>
      <w:rFonts w:ascii="Times New Roman" w:hAnsi="Times New Roman"/>
      <w:b/>
      <w:sz w:val="24"/>
    </w:rPr>
  </w:style>
  <w:style w:type="paragraph" w:styleId="TOC1">
    <w:name w:val="toc 1"/>
    <w:basedOn w:val="Normal"/>
    <w:next w:val="Normal"/>
    <w:autoRedefine/>
    <w:pPr>
      <w:tabs>
        <w:tab w:val="left" w:pos="450"/>
        <w:tab w:val="right" w:leader="dot" w:pos="9580"/>
      </w:tabs>
      <w:ind w:left="540" w:hanging="540"/>
    </w:pPr>
    <w:rPr>
      <w:noProof/>
    </w:rPr>
  </w:style>
  <w:style w:type="paragraph" w:styleId="TOC2">
    <w:name w:val="toc 2"/>
    <w:basedOn w:val="Normal"/>
    <w:next w:val="Normal"/>
    <w:autoRedefine/>
    <w:pPr>
      <w:tabs>
        <w:tab w:val="left" w:pos="900"/>
        <w:tab w:val="right" w:leader="dot" w:pos="9584"/>
      </w:tabs>
      <w:ind w:left="900" w:hanging="360"/>
    </w:pPr>
    <w:rPr>
      <w:noProof/>
      <w:sz w:val="28"/>
    </w:rPr>
  </w:style>
  <w:style w:type="paragraph" w:styleId="TOC3">
    <w:name w:val="toc 3"/>
    <w:basedOn w:val="Normal"/>
    <w:next w:val="Normal"/>
    <w:autoRedefine/>
    <w:rsid w:val="000A3C1C"/>
    <w:pPr>
      <w:tabs>
        <w:tab w:val="left" w:pos="900"/>
        <w:tab w:val="right" w:leader="dot" w:pos="9540"/>
      </w:tabs>
      <w:ind w:left="900" w:hanging="36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tabs>
        <w:tab w:val="left" w:pos="720"/>
        <w:tab w:val="left" w:pos="3600"/>
      </w:tabs>
      <w:ind w:left="12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680"/>
    </w:pPr>
  </w:style>
  <w:style w:type="paragraph" w:styleId="TOC9">
    <w:name w:val="toc 9"/>
    <w:basedOn w:val="Normal"/>
    <w:next w:val="Normal"/>
    <w:autoRedefine/>
    <w:pPr>
      <w:ind w:left="1920"/>
    </w:pPr>
  </w:style>
  <w:style w:type="paragraph" w:styleId="z-TopofForm">
    <w:name w:val="HTML Top of Form"/>
    <w:basedOn w:val="Normal"/>
    <w:next w:val="Normal"/>
    <w:link w:val="z-TopofFormChar"/>
    <w:hidden/>
    <w:pPr>
      <w:pBdr>
        <w:bottom w:val="single" w:sz="6" w:space="1" w:color="auto"/>
      </w:pBdr>
      <w:jc w:val="center"/>
    </w:pPr>
    <w:rPr>
      <w:rFonts w:ascii="Arial" w:eastAsia="Arial Unicode MS" w:hAnsi="Arial"/>
      <w:vanish/>
      <w:color w:val="000000"/>
      <w:sz w:val="16"/>
    </w:rPr>
  </w:style>
  <w:style w:type="paragraph" w:styleId="z-BottomofForm">
    <w:name w:val="HTML Bottom of Form"/>
    <w:basedOn w:val="Normal"/>
    <w:next w:val="Normal"/>
    <w:link w:val="z-BottomofFormChar"/>
    <w:hidden/>
    <w:pPr>
      <w:pBdr>
        <w:top w:val="single" w:sz="6" w:space="1" w:color="auto"/>
      </w:pBdr>
      <w:jc w:val="center"/>
    </w:pPr>
    <w:rPr>
      <w:rFonts w:ascii="Arial" w:eastAsia="Arial Unicode MS" w:hAnsi="Arial"/>
      <w:vanish/>
      <w:color w:val="000000"/>
      <w:sz w:val="16"/>
    </w:rPr>
  </w:style>
  <w:style w:type="paragraph" w:customStyle="1" w:styleId="INDENT1">
    <w:name w:val="INDENT 1"/>
    <w:basedOn w:val="Normal"/>
    <w:pPr>
      <w:ind w:left="1080" w:hanging="1080"/>
    </w:pPr>
    <w:rPr>
      <w:rFonts w:ascii="New York" w:hAnsi="New York"/>
      <w:noProof/>
      <w:sz w:val="20"/>
    </w:rPr>
  </w:style>
  <w:style w:type="paragraph" w:styleId="NormalIndent">
    <w:name w:val="Normal Indent"/>
    <w:basedOn w:val="Normal"/>
    <w:rPr>
      <w:noProof/>
    </w:rPr>
  </w:style>
  <w:style w:type="paragraph" w:customStyle="1" w:styleId="tableheader">
    <w:name w:val="tableheader"/>
    <w:basedOn w:val="Normal"/>
    <w:pPr>
      <w:spacing w:before="100" w:beforeAutospacing="1" w:after="100" w:afterAutospacing="1"/>
    </w:pPr>
    <w:rPr>
      <w:rFonts w:ascii="Verdana" w:eastAsia="Arial Unicode MS" w:hAnsi="Verdana"/>
      <w:b/>
      <w:color w:val="FF9966"/>
      <w:sz w:val="20"/>
    </w:rPr>
  </w:style>
  <w:style w:type="paragraph" w:styleId="NormalWeb">
    <w:name w:val="Normal (Web)"/>
    <w:basedOn w:val="Normal"/>
    <w:uiPriority w:val="99"/>
    <w:pPr>
      <w:spacing w:before="100" w:beforeAutospacing="1" w:after="100" w:afterAutospacing="1"/>
    </w:pPr>
    <w:rPr>
      <w:rFonts w:ascii="Verdana" w:eastAsia="Arial Unicode MS" w:hAnsi="Verdana"/>
      <w:color w:val="000000"/>
      <w:sz w:val="20"/>
    </w:rPr>
  </w:style>
  <w:style w:type="paragraph" w:customStyle="1" w:styleId="font5">
    <w:name w:val="font5"/>
    <w:basedOn w:val="Normal"/>
    <w:pPr>
      <w:spacing w:before="100" w:beforeAutospacing="1" w:after="100" w:afterAutospacing="1"/>
    </w:pPr>
    <w:rPr>
      <w:rFonts w:ascii="Courier New" w:eastAsia="Arial Unicode MS" w:hAnsi="Courier New"/>
      <w:color w:val="00CCFF"/>
      <w:sz w:val="16"/>
    </w:rPr>
  </w:style>
  <w:style w:type="paragraph" w:customStyle="1" w:styleId="font6">
    <w:name w:val="font6"/>
    <w:basedOn w:val="Normal"/>
    <w:pPr>
      <w:spacing w:before="100" w:beforeAutospacing="1" w:after="100" w:afterAutospacing="1"/>
    </w:pPr>
    <w:rPr>
      <w:rFonts w:ascii="Courier New" w:eastAsia="Arial Unicode MS" w:hAnsi="Courier New"/>
      <w:sz w:val="16"/>
    </w:rPr>
  </w:style>
  <w:style w:type="paragraph" w:customStyle="1" w:styleId="font7">
    <w:name w:val="font7"/>
    <w:basedOn w:val="Normal"/>
    <w:pPr>
      <w:spacing w:before="100" w:beforeAutospacing="1" w:after="100" w:afterAutospacing="1"/>
    </w:pPr>
    <w:rPr>
      <w:rFonts w:ascii="Courier New" w:eastAsia="Arial Unicode MS" w:hAnsi="Courier New"/>
      <w:color w:val="FF00FF"/>
      <w:sz w:val="16"/>
    </w:rPr>
  </w:style>
  <w:style w:type="paragraph" w:customStyle="1" w:styleId="font8">
    <w:name w:val="font8"/>
    <w:basedOn w:val="Normal"/>
    <w:pPr>
      <w:spacing w:before="100" w:beforeAutospacing="1" w:after="100" w:afterAutospacing="1"/>
    </w:pPr>
    <w:rPr>
      <w:rFonts w:ascii="Arial" w:eastAsia="Arial Unicode MS" w:hAnsi="Arial"/>
      <w:b/>
      <w:sz w:val="20"/>
    </w:rPr>
  </w:style>
  <w:style w:type="paragraph" w:customStyle="1" w:styleId="xl24">
    <w:name w:val="xl24"/>
    <w:basedOn w:val="Normal"/>
    <w:pPr>
      <w:spacing w:before="100" w:beforeAutospacing="1" w:after="100" w:afterAutospacing="1"/>
      <w:textAlignment w:val="top"/>
    </w:pPr>
    <w:rPr>
      <w:rFonts w:ascii="Courier New" w:eastAsia="Arial Unicode MS" w:hAnsi="Courier New"/>
      <w:sz w:val="16"/>
    </w:rPr>
  </w:style>
  <w:style w:type="paragraph" w:customStyle="1" w:styleId="xl25">
    <w:name w:val="xl25"/>
    <w:basedOn w:val="Normal"/>
    <w:pPr>
      <w:spacing w:before="100" w:beforeAutospacing="1" w:after="100" w:afterAutospacing="1"/>
      <w:textAlignment w:val="top"/>
    </w:pPr>
    <w:rPr>
      <w:rFonts w:ascii="Courier New" w:eastAsia="Arial Unicode MS" w:hAnsi="Courier New"/>
      <w:sz w:val="16"/>
    </w:rPr>
  </w:style>
  <w:style w:type="paragraph" w:customStyle="1" w:styleId="xl26">
    <w:name w:val="xl26"/>
    <w:basedOn w:val="Normal"/>
    <w:pPr>
      <w:spacing w:before="100" w:beforeAutospacing="1" w:after="100" w:afterAutospacing="1"/>
      <w:textAlignment w:val="top"/>
    </w:pPr>
    <w:rPr>
      <w:rFonts w:ascii="Courier New" w:eastAsia="Arial Unicode MS" w:hAnsi="Courier New"/>
      <w:color w:val="000000"/>
      <w:sz w:val="16"/>
    </w:rPr>
  </w:style>
  <w:style w:type="paragraph" w:customStyle="1" w:styleId="xl27">
    <w:name w:val="xl27"/>
    <w:basedOn w:val="Normal"/>
    <w:pPr>
      <w:spacing w:before="100" w:beforeAutospacing="1" w:after="100" w:afterAutospacing="1"/>
    </w:pPr>
    <w:rPr>
      <w:rFonts w:ascii="Arial" w:eastAsia="Arial Unicode MS" w:hAnsi="Arial"/>
      <w:b/>
      <w:sz w:val="16"/>
    </w:rPr>
  </w:style>
  <w:style w:type="paragraph" w:customStyle="1" w:styleId="PageNumber1">
    <w:name w:val="Page Number1"/>
    <w:basedOn w:val="Normal"/>
    <w:next w:val="Normal"/>
    <w:rPr>
      <w:color w:val="000000"/>
    </w:rPr>
  </w:style>
  <w:style w:type="character" w:styleId="Strong">
    <w:name w:val="Strong"/>
    <w:uiPriority w:val="22"/>
    <w:qFormat/>
    <w:rPr>
      <w:b/>
    </w:rPr>
  </w:style>
  <w:style w:type="paragraph" w:customStyle="1" w:styleId="xl28">
    <w:name w:val="xl28"/>
    <w:basedOn w:val="Normal"/>
    <w:pPr>
      <w:pBdr>
        <w:top w:val="single" w:sz="4" w:space="0" w:color="auto"/>
      </w:pBdr>
      <w:spacing w:before="100" w:beforeAutospacing="1" w:after="100" w:afterAutospacing="1"/>
    </w:pPr>
    <w:rPr>
      <w:rFonts w:eastAsia="Arial Unicode MS"/>
    </w:rPr>
  </w:style>
  <w:style w:type="paragraph" w:customStyle="1" w:styleId="xl29">
    <w:name w:val="xl29"/>
    <w:basedOn w:val="Normal"/>
    <w:pPr>
      <w:pBdr>
        <w:top w:val="single" w:sz="4" w:space="0" w:color="auto"/>
        <w:right w:val="single" w:sz="4" w:space="0" w:color="auto"/>
      </w:pBdr>
      <w:spacing w:before="100" w:beforeAutospacing="1" w:after="100" w:afterAutospacing="1"/>
    </w:pPr>
    <w:rPr>
      <w:rFonts w:eastAsia="Arial Unicode MS"/>
    </w:rPr>
  </w:style>
  <w:style w:type="paragraph" w:customStyle="1" w:styleId="xl30">
    <w:name w:val="xl30"/>
    <w:basedOn w:val="Normal"/>
    <w:pPr>
      <w:spacing w:before="100" w:beforeAutospacing="1" w:after="100" w:afterAutospacing="1"/>
    </w:pPr>
    <w:rPr>
      <w:rFonts w:ascii="Arial Unicode MS" w:eastAsia="Arial Unicode MS" w:hAnsi="Arial Unicode MS"/>
    </w:rPr>
  </w:style>
  <w:style w:type="paragraph" w:customStyle="1" w:styleId="xl31">
    <w:name w:val="xl31"/>
    <w:basedOn w:val="Normal"/>
    <w:pPr>
      <w:pBdr>
        <w:left w:val="single" w:sz="4" w:space="0" w:color="auto"/>
        <w:bottom w:val="single" w:sz="4" w:space="0" w:color="auto"/>
      </w:pBdr>
      <w:spacing w:before="100" w:beforeAutospacing="1" w:after="100" w:afterAutospacing="1"/>
    </w:pPr>
    <w:rPr>
      <w:rFonts w:eastAsia="Arial Unicode MS"/>
    </w:rPr>
  </w:style>
  <w:style w:type="paragraph" w:customStyle="1" w:styleId="xl32">
    <w:name w:val="xl32"/>
    <w:basedOn w:val="Normal"/>
    <w:pPr>
      <w:pBdr>
        <w:bottom w:val="single" w:sz="4" w:space="0" w:color="auto"/>
      </w:pBdr>
      <w:spacing w:before="100" w:beforeAutospacing="1" w:after="100" w:afterAutospacing="1"/>
    </w:pPr>
    <w:rPr>
      <w:rFonts w:eastAsia="Arial Unicode MS"/>
    </w:rPr>
  </w:style>
  <w:style w:type="paragraph" w:customStyle="1" w:styleId="xl33">
    <w:name w:val="xl33"/>
    <w:basedOn w:val="Normal"/>
    <w:pPr>
      <w:pBdr>
        <w:bottom w:val="single" w:sz="4" w:space="0" w:color="auto"/>
        <w:right w:val="single" w:sz="4" w:space="0" w:color="auto"/>
      </w:pBdr>
      <w:spacing w:before="100" w:beforeAutospacing="1" w:after="100" w:afterAutospacing="1"/>
    </w:pPr>
    <w:rPr>
      <w:rFonts w:eastAsia="Arial Unicode MS"/>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rFonts w:eastAsia="Arial Unicode M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jc w:val="center"/>
    </w:pPr>
    <w:rPr>
      <w:rFonts w:eastAsia="Arial Unicode MS"/>
    </w:rPr>
  </w:style>
  <w:style w:type="paragraph" w:customStyle="1" w:styleId="xl36">
    <w:name w:val="xl36"/>
    <w:basedOn w:val="Normal"/>
    <w:pPr>
      <w:pBdr>
        <w:left w:val="single" w:sz="4" w:space="0" w:color="auto"/>
        <w:right w:val="single" w:sz="4" w:space="0" w:color="auto"/>
      </w:pBdr>
      <w:spacing w:before="100" w:beforeAutospacing="1" w:after="100" w:afterAutospacing="1"/>
    </w:pPr>
    <w:rPr>
      <w:rFonts w:eastAsia="Arial Unicode MS"/>
    </w:rPr>
  </w:style>
  <w:style w:type="paragraph" w:customStyle="1" w:styleId="xl37">
    <w:name w:val="xl37"/>
    <w:basedOn w:val="Normal"/>
    <w:pPr>
      <w:pBdr>
        <w:left w:val="single" w:sz="4" w:space="0" w:color="auto"/>
      </w:pBdr>
      <w:spacing w:before="100" w:beforeAutospacing="1" w:after="100" w:afterAutospacing="1"/>
    </w:pPr>
    <w:rPr>
      <w:rFonts w:eastAsia="Arial Unicode MS"/>
    </w:rPr>
  </w:style>
  <w:style w:type="paragraph" w:customStyle="1" w:styleId="xl38">
    <w:name w:val="xl38"/>
    <w:basedOn w:val="Normal"/>
    <w:pPr>
      <w:pBdr>
        <w:right w:val="single" w:sz="4" w:space="0" w:color="auto"/>
      </w:pBdr>
      <w:spacing w:before="100" w:beforeAutospacing="1" w:after="100" w:afterAutospacing="1"/>
    </w:pPr>
    <w:rPr>
      <w:rFonts w:eastAsia="Arial Unicode MS"/>
    </w:rPr>
  </w:style>
  <w:style w:type="paragraph" w:customStyle="1" w:styleId="xl39">
    <w:name w:val="xl39"/>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42">
    <w:name w:val="xl42"/>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43">
    <w:name w:val="xl4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44">
    <w:name w:val="xl44"/>
    <w:basedOn w:val="Normal"/>
    <w:pPr>
      <w:pBdr>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5">
    <w:name w:val="xl45"/>
    <w:basedOn w:val="Normal"/>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6">
    <w:name w:val="xl46"/>
    <w:basedOn w:val="Normal"/>
    <w:pPr>
      <w:pBdr>
        <w:top w:val="single" w:sz="4" w:space="0" w:color="auto"/>
        <w:left w:val="single" w:sz="4" w:space="0" w:color="auto"/>
      </w:pBdr>
      <w:spacing w:before="100" w:beforeAutospacing="1" w:after="100" w:afterAutospacing="1"/>
    </w:pPr>
    <w:rPr>
      <w:rFonts w:ascii="Arial Unicode MS" w:eastAsia="Arial Unicode MS" w:hAnsi="Arial Unicode M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48">
    <w:name w:val="xl48"/>
    <w:basedOn w:val="Normal"/>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0">
    <w:name w:val="xl50"/>
    <w:basedOn w:val="Normal"/>
    <w:pPr>
      <w:pBdr>
        <w:top w:val="single" w:sz="4" w:space="0" w:color="auto"/>
        <w:left w:val="single" w:sz="4" w:space="0" w:color="auto"/>
        <w:bottom w:val="single" w:sz="4" w:space="0" w:color="auto"/>
      </w:pBdr>
      <w:spacing w:before="100" w:beforeAutospacing="1" w:after="100" w:afterAutospacing="1"/>
    </w:pPr>
    <w:rPr>
      <w:rFonts w:eastAsia="Arial Unicode MS"/>
    </w:rPr>
  </w:style>
  <w:style w:type="paragraph" w:customStyle="1" w:styleId="xl51">
    <w:name w:val="xl51"/>
    <w:basedOn w:val="Normal"/>
    <w:pPr>
      <w:pBdr>
        <w:top w:val="single" w:sz="4" w:space="0" w:color="auto"/>
        <w:bottom w:val="single" w:sz="4" w:space="0" w:color="auto"/>
      </w:pBdr>
      <w:spacing w:before="100" w:beforeAutospacing="1" w:after="100" w:afterAutospacing="1"/>
    </w:pPr>
    <w:rPr>
      <w:rFonts w:eastAsia="Arial Unicode MS"/>
    </w:rPr>
  </w:style>
  <w:style w:type="paragraph" w:customStyle="1" w:styleId="xl52">
    <w:name w:val="xl52"/>
    <w:basedOn w:val="Normal"/>
    <w:pPr>
      <w:spacing w:before="100" w:beforeAutospacing="1" w:after="100" w:afterAutospacing="1"/>
      <w:jc w:val="right"/>
    </w:pPr>
    <w:rPr>
      <w:rFonts w:eastAsia="Arial Unicode MS"/>
    </w:rPr>
  </w:style>
  <w:style w:type="paragraph" w:customStyle="1" w:styleId="xl53">
    <w:name w:val="xl53"/>
    <w:basedOn w:val="Normal"/>
    <w:pPr>
      <w:spacing w:before="100" w:beforeAutospacing="1" w:after="100" w:afterAutospacing="1"/>
    </w:pPr>
    <w:rPr>
      <w:rFonts w:eastAsia="Arial Unicode MS"/>
    </w:rPr>
  </w:style>
  <w:style w:type="paragraph" w:customStyle="1" w:styleId="xl54">
    <w:name w:val="xl54"/>
    <w:basedOn w:val="Normal"/>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5">
    <w:name w:val="xl55"/>
    <w:basedOn w:val="Normal"/>
    <w:pPr>
      <w:spacing w:before="100" w:beforeAutospacing="1" w:after="100" w:afterAutospacing="1"/>
      <w:jc w:val="center"/>
    </w:pPr>
    <w:rPr>
      <w:rFonts w:ascii="Arial" w:eastAsia="Arial Unicode MS" w:hAnsi="Arial"/>
      <w:b/>
      <w:sz w:val="32"/>
    </w:rPr>
  </w:style>
  <w:style w:type="paragraph" w:customStyle="1" w:styleId="xl56">
    <w:name w:val="xl56"/>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rPr>
  </w:style>
  <w:style w:type="paragraph" w:customStyle="1" w:styleId="xl58">
    <w:name w:val="xl58"/>
    <w:basedOn w:val="Normal"/>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0">
    <w:name w:val="xl60"/>
    <w:basedOn w:val="Normal"/>
    <w:pPr>
      <w:pBdr>
        <w:left w:val="single" w:sz="4" w:space="0" w:color="auto"/>
      </w:pBdr>
      <w:spacing w:before="100" w:beforeAutospacing="1" w:after="100" w:afterAutospacing="1"/>
      <w:jc w:val="center"/>
    </w:pPr>
    <w:rPr>
      <w:rFonts w:eastAsia="Arial Unicode MS"/>
    </w:rPr>
  </w:style>
  <w:style w:type="paragraph" w:customStyle="1" w:styleId="xl61">
    <w:name w:val="xl61"/>
    <w:basedOn w:val="Normal"/>
    <w:pPr>
      <w:pBdr>
        <w:left w:val="single" w:sz="4" w:space="0" w:color="auto"/>
      </w:pBdr>
      <w:spacing w:before="100" w:beforeAutospacing="1" w:after="100" w:afterAutospacing="1"/>
    </w:pPr>
    <w:rPr>
      <w:rFonts w:ascii="Arial Unicode MS" w:eastAsia="Arial Unicode MS" w:hAnsi="Arial Unicode MS"/>
    </w:rPr>
  </w:style>
  <w:style w:type="paragraph" w:customStyle="1" w:styleId="xl62">
    <w:name w:val="xl62"/>
    <w:basedOn w:val="Normal"/>
    <w:pPr>
      <w:pBdr>
        <w:top w:val="single" w:sz="4" w:space="0" w:color="auto"/>
        <w:left w:val="single" w:sz="4" w:space="0" w:color="auto"/>
        <w:bottom w:val="single" w:sz="4" w:space="0" w:color="auto"/>
      </w:pBdr>
      <w:spacing w:before="100" w:beforeAutospacing="1" w:after="100" w:afterAutospacing="1"/>
    </w:pPr>
    <w:rPr>
      <w:rFonts w:eastAsia="Arial Unicode MS"/>
      <w:b/>
    </w:rPr>
  </w:style>
  <w:style w:type="paragraph" w:customStyle="1" w:styleId="xl63">
    <w:name w:val="xl63"/>
    <w:basedOn w:val="Normal"/>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b/>
    </w:rPr>
  </w:style>
  <w:style w:type="paragraph" w:customStyle="1" w:styleId="xl64">
    <w:name w:val="xl64"/>
    <w:basedOn w:val="Normal"/>
    <w:pPr>
      <w:pBdr>
        <w:top w:val="single" w:sz="4" w:space="0" w:color="auto"/>
        <w:left w:val="single" w:sz="4" w:space="0" w:color="auto"/>
        <w:bottom w:val="single" w:sz="4" w:space="0" w:color="auto"/>
      </w:pBdr>
      <w:spacing w:before="100" w:beforeAutospacing="1" w:after="100" w:afterAutospacing="1"/>
      <w:jc w:val="right"/>
    </w:pPr>
    <w:rPr>
      <w:rFonts w:eastAsia="Arial Unicode MS"/>
      <w:b/>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rFonts w:eastAsia="Arial Unicode MS"/>
      <w:b/>
    </w:rPr>
  </w:style>
  <w:style w:type="paragraph" w:customStyle="1" w:styleId="xl66">
    <w:name w:val="xl66"/>
    <w:basedOn w:val="Normal"/>
    <w:pPr>
      <w:pBdr>
        <w:top w:val="single" w:sz="4" w:space="0" w:color="auto"/>
      </w:pBdr>
      <w:spacing w:before="100" w:beforeAutospacing="1" w:after="100" w:afterAutospacing="1"/>
    </w:pPr>
    <w:rPr>
      <w:rFonts w:eastAsia="Arial Unicode MS"/>
      <w:b/>
    </w:rPr>
  </w:style>
  <w:style w:type="paragraph" w:customStyle="1" w:styleId="xl67">
    <w:name w:val="xl67"/>
    <w:basedOn w:val="Normal"/>
    <w:pPr>
      <w:pBdr>
        <w:top w:val="single" w:sz="4" w:space="0" w:color="auto"/>
        <w:left w:val="single" w:sz="4" w:space="0" w:color="auto"/>
      </w:pBdr>
      <w:spacing w:before="100" w:beforeAutospacing="1" w:after="100" w:afterAutospacing="1"/>
      <w:jc w:val="center"/>
    </w:pPr>
    <w:rPr>
      <w:rFonts w:eastAsia="Arial Unicode MS"/>
      <w:b/>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pPr>
    <w:rPr>
      <w:rFonts w:eastAsia="Arial Unicode MS"/>
      <w:b/>
    </w:rPr>
  </w:style>
  <w:style w:type="paragraph" w:customStyle="1" w:styleId="xl69">
    <w:name w:val="xl69"/>
    <w:basedOn w:val="Normal"/>
    <w:pPr>
      <w:pBdr>
        <w:bottom w:val="single" w:sz="4" w:space="0" w:color="auto"/>
      </w:pBdr>
      <w:spacing w:before="100" w:beforeAutospacing="1" w:after="100" w:afterAutospacing="1"/>
    </w:pPr>
    <w:rPr>
      <w:rFonts w:eastAsia="Arial Unicode MS"/>
      <w:b/>
    </w:rPr>
  </w:style>
  <w:style w:type="paragraph" w:customStyle="1" w:styleId="xl70">
    <w:name w:val="xl70"/>
    <w:basedOn w:val="Normal"/>
    <w:pPr>
      <w:pBdr>
        <w:left w:val="single" w:sz="4" w:space="0" w:color="auto"/>
        <w:bottom w:val="single" w:sz="4" w:space="0" w:color="auto"/>
      </w:pBdr>
      <w:spacing w:before="100" w:beforeAutospacing="1" w:after="100" w:afterAutospacing="1"/>
    </w:pPr>
    <w:rPr>
      <w:rFonts w:eastAsia="Arial Unicode MS"/>
      <w:b/>
    </w:rPr>
  </w:style>
  <w:style w:type="paragraph" w:customStyle="1" w:styleId="xl71">
    <w:name w:val="xl71"/>
    <w:basedOn w:val="Normal"/>
    <w:pPr>
      <w:pBdr>
        <w:left w:val="single" w:sz="4" w:space="0" w:color="auto"/>
        <w:bottom w:val="single" w:sz="4" w:space="0" w:color="auto"/>
      </w:pBdr>
      <w:spacing w:before="100" w:beforeAutospacing="1" w:after="100" w:afterAutospacing="1"/>
      <w:jc w:val="center"/>
    </w:pPr>
    <w:rPr>
      <w:rFonts w:eastAsia="Arial Unicode MS"/>
      <w:b/>
    </w:rPr>
  </w:style>
  <w:style w:type="paragraph" w:customStyle="1" w:styleId="xl72">
    <w:name w:val="xl72"/>
    <w:basedOn w:val="Normal"/>
    <w:pPr>
      <w:pBdr>
        <w:bottom w:val="single" w:sz="4" w:space="0" w:color="auto"/>
        <w:right w:val="single" w:sz="4" w:space="0" w:color="auto"/>
      </w:pBdr>
      <w:spacing w:before="100" w:beforeAutospacing="1" w:after="100" w:afterAutospacing="1"/>
    </w:pPr>
    <w:rPr>
      <w:rFonts w:eastAsia="Arial Unicode MS"/>
      <w:b/>
    </w:rPr>
  </w:style>
  <w:style w:type="paragraph" w:customStyle="1" w:styleId="xl73">
    <w:name w:val="xl73"/>
    <w:basedOn w:val="Normal"/>
    <w:pPr>
      <w:spacing w:before="100" w:beforeAutospacing="1" w:after="100" w:afterAutospacing="1"/>
      <w:jc w:val="right"/>
    </w:pPr>
    <w:rPr>
      <w:rFonts w:eastAsia="Arial Unicode MS"/>
    </w:rPr>
  </w:style>
  <w:style w:type="paragraph" w:customStyle="1" w:styleId="xl74">
    <w:name w:val="xl74"/>
    <w:basedOn w:val="Normal"/>
    <w:pPr>
      <w:pBdr>
        <w:top w:val="single" w:sz="4" w:space="0" w:color="auto"/>
        <w:left w:val="single" w:sz="4" w:space="0" w:color="auto"/>
        <w:bottom w:val="single" w:sz="4" w:space="0" w:color="auto"/>
      </w:pBdr>
      <w:shd w:val="clear" w:color="auto" w:fill="FFFF00"/>
      <w:spacing w:before="100" w:beforeAutospacing="1" w:after="100" w:afterAutospacing="1"/>
      <w:jc w:val="right"/>
    </w:pPr>
    <w:rPr>
      <w:rFonts w:eastAsia="Arial Unicode MS"/>
    </w:rPr>
  </w:style>
  <w:style w:type="paragraph" w:customStyle="1" w:styleId="xl75">
    <w:name w:val="xl75"/>
    <w:basedOn w:val="Normal"/>
    <w:pPr>
      <w:pBdr>
        <w:top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6">
    <w:name w:val="xl76"/>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7">
    <w:name w:val="xl77"/>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78">
    <w:name w:val="xl78"/>
    <w:basedOn w:val="Normal"/>
    <w:pPr>
      <w:pBdr>
        <w:left w:val="single" w:sz="4" w:space="0" w:color="auto"/>
        <w:bottom w:val="single" w:sz="4" w:space="0" w:color="auto"/>
      </w:pBdr>
      <w:shd w:val="clear" w:color="auto" w:fill="FFFF00"/>
      <w:spacing w:before="100" w:beforeAutospacing="1" w:after="100" w:afterAutospacing="1"/>
    </w:pPr>
    <w:rPr>
      <w:rFonts w:eastAsia="Arial Unicode MS"/>
    </w:rPr>
  </w:style>
  <w:style w:type="paragraph" w:customStyle="1" w:styleId="xl79">
    <w:name w:val="xl79"/>
    <w:basedOn w:val="Normal"/>
    <w:pPr>
      <w:pBdr>
        <w:bottom w:val="single" w:sz="4" w:space="0" w:color="auto"/>
        <w:right w:val="single" w:sz="4" w:space="0" w:color="auto"/>
      </w:pBdr>
      <w:shd w:val="clear" w:color="auto" w:fill="FFFF00"/>
      <w:spacing w:before="100" w:beforeAutospacing="1" w:after="100" w:afterAutospacing="1"/>
    </w:pPr>
    <w:rPr>
      <w:rFonts w:eastAsia="Arial Unicode MS"/>
    </w:rPr>
  </w:style>
  <w:style w:type="paragraph" w:customStyle="1" w:styleId="xl80">
    <w:name w:val="xl80"/>
    <w:basedOn w:val="Normal"/>
    <w:pPr>
      <w:pBdr>
        <w:top w:val="single" w:sz="4" w:space="0" w:color="auto"/>
        <w:bottom w:val="single" w:sz="4" w:space="0" w:color="auto"/>
        <w:right w:val="single" w:sz="4" w:space="0" w:color="auto"/>
      </w:pBdr>
      <w:shd w:val="clear" w:color="auto" w:fill="FFFF00"/>
      <w:spacing w:before="100" w:beforeAutospacing="1" w:after="100" w:afterAutospacing="1"/>
    </w:pPr>
    <w:rPr>
      <w:rFonts w:ascii="Arial Unicode MS" w:eastAsia="Arial Unicode MS" w:hAnsi="Arial Unicode MS"/>
    </w:rPr>
  </w:style>
  <w:style w:type="paragraph" w:customStyle="1" w:styleId="xl81">
    <w:name w:val="xl81"/>
    <w:basedOn w:val="Normal"/>
    <w:pPr>
      <w:pBdr>
        <w:top w:val="single" w:sz="4" w:space="0" w:color="auto"/>
        <w:left w:val="single" w:sz="4" w:space="0" w:color="auto"/>
        <w:bottom w:val="single" w:sz="4" w:space="0" w:color="auto"/>
      </w:pBdr>
      <w:shd w:val="clear" w:color="auto" w:fill="FFFF00"/>
      <w:spacing w:before="100" w:beforeAutospacing="1" w:after="100" w:afterAutospacing="1"/>
    </w:pPr>
    <w:rPr>
      <w:rFonts w:eastAsia="Arial Unicode MS"/>
      <w:sz w:val="16"/>
    </w:rPr>
  </w:style>
  <w:style w:type="paragraph" w:customStyle="1" w:styleId="xl82">
    <w:name w:val="xl82"/>
    <w:basedOn w:val="Normal"/>
    <w:pPr>
      <w:pBdr>
        <w:right w:val="single" w:sz="4" w:space="0" w:color="auto"/>
      </w:pBdr>
      <w:spacing w:before="100" w:beforeAutospacing="1" w:after="100" w:afterAutospacing="1"/>
      <w:jc w:val="center"/>
    </w:pPr>
    <w:rPr>
      <w:rFonts w:eastAsia="Arial Unicode MS"/>
    </w:rPr>
  </w:style>
  <w:style w:type="paragraph" w:customStyle="1" w:styleId="xl83">
    <w:name w:val="xl83"/>
    <w:basedOn w:val="Normal"/>
    <w:pPr>
      <w:pBdr>
        <w:right w:val="single" w:sz="4" w:space="0" w:color="auto"/>
      </w:pBdr>
      <w:spacing w:before="100" w:beforeAutospacing="1" w:after="100" w:afterAutospacing="1"/>
    </w:pPr>
    <w:rPr>
      <w:rFonts w:ascii="Arial Unicode MS" w:eastAsia="Arial Unicode MS" w:hAnsi="Arial Unicode MS"/>
    </w:rPr>
  </w:style>
  <w:style w:type="paragraph" w:customStyle="1" w:styleId="xl84">
    <w:name w:val="xl84"/>
    <w:basedOn w:val="Normal"/>
    <w:pPr>
      <w:pBdr>
        <w:left w:val="single" w:sz="4" w:space="0" w:color="auto"/>
        <w:bottom w:val="single" w:sz="4" w:space="0" w:color="auto"/>
      </w:pBdr>
      <w:spacing w:before="100" w:beforeAutospacing="1" w:after="100" w:afterAutospacing="1"/>
      <w:jc w:val="center"/>
    </w:pPr>
    <w:rPr>
      <w:rFonts w:ascii="Arial Unicode MS" w:eastAsia="Arial Unicode MS" w:hAnsi="Arial Unicode MS"/>
    </w:rPr>
  </w:style>
  <w:style w:type="paragraph" w:customStyle="1" w:styleId="xl85">
    <w:name w:val="xl85"/>
    <w:basedOn w:val="Normal"/>
    <w:pPr>
      <w:pBdr>
        <w:top w:val="single" w:sz="4" w:space="0" w:color="auto"/>
      </w:pBdr>
      <w:spacing w:before="100" w:beforeAutospacing="1" w:after="100" w:afterAutospacing="1"/>
      <w:jc w:val="center"/>
    </w:pPr>
    <w:rPr>
      <w:rFonts w:eastAsia="Arial Unicode MS"/>
    </w:rPr>
  </w:style>
  <w:style w:type="paragraph" w:customStyle="1" w:styleId="xl86">
    <w:name w:val="xl86"/>
    <w:basedOn w:val="Normal"/>
    <w:pPr>
      <w:pBdr>
        <w:top w:val="single" w:sz="4" w:space="0" w:color="auto"/>
        <w:left w:val="single" w:sz="4" w:space="0" w:color="auto"/>
      </w:pBdr>
      <w:shd w:val="clear" w:color="auto" w:fill="FFFF00"/>
      <w:spacing w:before="100" w:beforeAutospacing="1" w:after="100" w:afterAutospacing="1"/>
      <w:jc w:val="center"/>
    </w:pPr>
    <w:rPr>
      <w:rFonts w:eastAsia="Arial Unicode MS"/>
    </w:rPr>
  </w:style>
  <w:style w:type="paragraph" w:customStyle="1" w:styleId="xl87">
    <w:name w:val="xl87"/>
    <w:basedOn w:val="Normal"/>
    <w:pPr>
      <w:pBdr>
        <w:top w:val="single" w:sz="4" w:space="0" w:color="auto"/>
        <w:right w:val="single" w:sz="4" w:space="0" w:color="auto"/>
      </w:pBdr>
      <w:shd w:val="clear" w:color="auto" w:fill="FFFF00"/>
      <w:spacing w:before="100" w:beforeAutospacing="1" w:after="100" w:afterAutospacing="1"/>
      <w:jc w:val="center"/>
    </w:pPr>
    <w:rPr>
      <w:rFonts w:eastAsia="Arial Unicode MS"/>
    </w:rPr>
  </w:style>
  <w:style w:type="paragraph" w:customStyle="1" w:styleId="xl88">
    <w:name w:val="xl88"/>
    <w:basedOn w:val="Normal"/>
    <w:pPr>
      <w:spacing w:before="100" w:beforeAutospacing="1" w:after="100" w:afterAutospacing="1"/>
      <w:jc w:val="center"/>
    </w:pPr>
    <w:rPr>
      <w:rFonts w:eastAsia="Arial Unicode MS"/>
      <w:b/>
      <w:sz w:val="32"/>
    </w:rPr>
  </w:style>
  <w:style w:type="paragraph" w:customStyle="1" w:styleId="xl89">
    <w:name w:val="xl89"/>
    <w:basedOn w:val="Normal"/>
    <w:pPr>
      <w:pBdr>
        <w:top w:val="single" w:sz="4" w:space="0" w:color="auto"/>
      </w:pBdr>
      <w:spacing w:before="100" w:beforeAutospacing="1" w:after="100" w:afterAutospacing="1"/>
      <w:jc w:val="center"/>
    </w:pPr>
    <w:rPr>
      <w:rFonts w:eastAsia="Arial Unicode MS"/>
      <w:b/>
    </w:rPr>
  </w:style>
  <w:style w:type="paragraph" w:customStyle="1" w:styleId="xl90">
    <w:name w:val="xl90"/>
    <w:basedOn w:val="Normal"/>
    <w:pPr>
      <w:pBdr>
        <w:top w:val="single" w:sz="4" w:space="0" w:color="auto"/>
        <w:right w:val="single" w:sz="4" w:space="0" w:color="auto"/>
      </w:pBdr>
      <w:spacing w:before="100" w:beforeAutospacing="1" w:after="100" w:afterAutospacing="1"/>
      <w:jc w:val="center"/>
    </w:pPr>
    <w:rPr>
      <w:rFonts w:eastAsia="Arial Unicode MS"/>
      <w:b/>
    </w:rPr>
  </w:style>
  <w:style w:type="paragraph" w:customStyle="1" w:styleId="Titles">
    <w:name w:val="Titles"/>
    <w:basedOn w:val="Heading1"/>
    <w:pPr>
      <w:ind w:right="720"/>
      <w:jc w:val="center"/>
    </w:pPr>
  </w:style>
  <w:style w:type="paragraph" w:styleId="BalloonText">
    <w:name w:val="Balloon Text"/>
    <w:basedOn w:val="Normal"/>
    <w:link w:val="BalloonTextChar"/>
    <w:semiHidden/>
    <w:rsid w:val="00122FD5"/>
    <w:rPr>
      <w:rFonts w:ascii="Tahoma" w:hAnsi="Tahoma" w:cs="Tahoma"/>
      <w:szCs w:val="16"/>
    </w:rPr>
  </w:style>
  <w:style w:type="paragraph" w:styleId="Caption">
    <w:name w:val="caption"/>
    <w:basedOn w:val="Normal"/>
    <w:next w:val="Normal"/>
    <w:link w:val="CaptionChar"/>
    <w:uiPriority w:val="35"/>
    <w:qFormat/>
    <w:rsid w:val="00DF620F"/>
    <w:pPr>
      <w:jc w:val="center"/>
    </w:pPr>
    <w:rPr>
      <w:rFonts w:ascii="Arial" w:hAnsi="Arial"/>
      <w:b/>
      <w:sz w:val="20"/>
    </w:rPr>
  </w:style>
  <w:style w:type="character" w:styleId="FootnoteReference">
    <w:name w:val="footnote reference"/>
    <w:rPr>
      <w:vertAlign w:val="superscript"/>
    </w:rPr>
  </w:style>
  <w:style w:type="paragraph" w:customStyle="1" w:styleId="VariableText">
    <w:name w:val="VariableText"/>
    <w:basedOn w:val="Normal"/>
    <w:rPr>
      <w:color w:val="008000"/>
    </w:rPr>
  </w:style>
  <w:style w:type="paragraph" w:styleId="List3">
    <w:name w:val="List 3"/>
    <w:basedOn w:val="Normal"/>
    <w:next w:val="Normal"/>
    <w:autoRedefine/>
    <w:pPr>
      <w:tabs>
        <w:tab w:val="num" w:pos="1368"/>
      </w:tabs>
      <w:ind w:left="1368" w:hanging="360"/>
    </w:pPr>
  </w:style>
  <w:style w:type="paragraph" w:styleId="ListBullet3">
    <w:name w:val="List Bullet 3"/>
    <w:basedOn w:val="Normal"/>
    <w:autoRedefine/>
    <w:pPr>
      <w:tabs>
        <w:tab w:val="num" w:pos="1368"/>
      </w:tabs>
      <w:ind w:left="1368" w:hanging="360"/>
    </w:pPr>
  </w:style>
  <w:style w:type="paragraph" w:styleId="ListNumber">
    <w:name w:val="List Number"/>
    <w:basedOn w:val="Normal"/>
    <w:pPr>
      <w:tabs>
        <w:tab w:val="num" w:pos="360"/>
      </w:tabs>
      <w:ind w:left="360" w:hanging="360"/>
    </w:pPr>
    <w:rPr>
      <w:rFonts w:ascii="New York" w:hAnsi="New York"/>
    </w:rPr>
  </w:style>
  <w:style w:type="paragraph" w:styleId="ListNumber2">
    <w:name w:val="List Number 2"/>
    <w:basedOn w:val="Normal"/>
    <w:pPr>
      <w:tabs>
        <w:tab w:val="num" w:pos="720"/>
      </w:tabs>
      <w:ind w:left="720" w:hanging="360"/>
    </w:pPr>
    <w:rPr>
      <w:rFonts w:ascii="New York" w:hAnsi="New York"/>
    </w:rPr>
  </w:style>
  <w:style w:type="paragraph" w:customStyle="1" w:styleId="protocolformat">
    <w:name w:val="protocol format"/>
    <w:basedOn w:val="Normal"/>
    <w:pPr>
      <w:ind w:left="1260" w:hanging="1260"/>
    </w:pPr>
    <w:rPr>
      <w:rFonts w:ascii="Times" w:hAnsi="Times"/>
      <w:b/>
    </w:rPr>
  </w:style>
  <w:style w:type="paragraph" w:customStyle="1" w:styleId="stepindent">
    <w:name w:val="step indent"/>
    <w:basedOn w:val="Normal"/>
    <w:pPr>
      <w:ind w:left="980" w:hanging="900"/>
    </w:pPr>
    <w:rPr>
      <w:rFonts w:ascii="New York" w:hAnsi="New York"/>
      <w:sz w:val="20"/>
    </w:rPr>
  </w:style>
  <w:style w:type="paragraph" w:customStyle="1" w:styleId="font0">
    <w:name w:val="font0"/>
    <w:basedOn w:val="Normal"/>
    <w:pPr>
      <w:spacing w:before="100" w:beforeAutospacing="1" w:after="100" w:afterAutospacing="1"/>
    </w:pPr>
    <w:rPr>
      <w:rFonts w:ascii="Arial" w:eastAsia="Arial Unicode MS" w:hAnsi="Arial" w:cs="Arial"/>
      <w:sz w:val="20"/>
    </w:rPr>
  </w:style>
  <w:style w:type="paragraph" w:customStyle="1" w:styleId="xl23">
    <w:name w:val="xl23"/>
    <w:basedOn w:val="Normal"/>
    <w:pPr>
      <w:spacing w:before="100" w:beforeAutospacing="1" w:after="100" w:afterAutospacing="1"/>
    </w:pPr>
    <w:rPr>
      <w:rFonts w:ascii="Arial Unicode MS" w:eastAsia="Arial Unicode MS" w:hAnsi="Arial Unicode MS" w:cs="Arial Unicode MS"/>
    </w:rPr>
  </w:style>
  <w:style w:type="table" w:styleId="TableGrid">
    <w:name w:val="Table Grid"/>
    <w:aliases w:val="CDRH SOP Table Style"/>
    <w:basedOn w:val="TableNormal"/>
    <w:uiPriority w:val="39"/>
    <w:rsid w:val="0075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356679"/>
    <w:rPr>
      <w:sz w:val="16"/>
      <w:szCs w:val="16"/>
    </w:rPr>
  </w:style>
  <w:style w:type="paragraph" w:styleId="CommentText">
    <w:name w:val="annotation text"/>
    <w:basedOn w:val="Normal"/>
    <w:link w:val="CommentTextChar"/>
    <w:uiPriority w:val="99"/>
    <w:qFormat/>
    <w:rsid w:val="00356679"/>
    <w:rPr>
      <w:sz w:val="20"/>
    </w:rPr>
  </w:style>
  <w:style w:type="paragraph" w:styleId="CommentSubject">
    <w:name w:val="annotation subject"/>
    <w:basedOn w:val="CommentText"/>
    <w:next w:val="CommentText"/>
    <w:link w:val="CommentSubjectChar"/>
    <w:semiHidden/>
    <w:rsid w:val="00356679"/>
    <w:rPr>
      <w:b/>
      <w:bCs/>
    </w:rPr>
  </w:style>
  <w:style w:type="paragraph" w:styleId="BodyTextFirstIndent">
    <w:name w:val="Body Text First Indent"/>
    <w:basedOn w:val="BodyText"/>
    <w:link w:val="BodyTextFirstIndentChar"/>
    <w:rsid w:val="00140699"/>
    <w:pPr>
      <w:ind w:firstLine="210"/>
      <w:jc w:val="left"/>
    </w:pPr>
    <w:rPr>
      <w:b w:val="0"/>
      <w:sz w:val="24"/>
    </w:rPr>
  </w:style>
  <w:style w:type="paragraph" w:styleId="BodyTextFirstIndent2">
    <w:name w:val="Body Text First Indent 2"/>
    <w:basedOn w:val="BodyTextIndent"/>
    <w:link w:val="BodyTextFirstIndent2Char"/>
    <w:rsid w:val="00140699"/>
    <w:pPr>
      <w:ind w:left="360" w:firstLine="210"/>
    </w:pPr>
  </w:style>
  <w:style w:type="paragraph" w:styleId="Closing">
    <w:name w:val="Closing"/>
    <w:basedOn w:val="Normal"/>
    <w:link w:val="ClosingChar"/>
    <w:rsid w:val="00140699"/>
    <w:pPr>
      <w:ind w:left="4320"/>
    </w:pPr>
  </w:style>
  <w:style w:type="paragraph" w:styleId="Date">
    <w:name w:val="Date"/>
    <w:basedOn w:val="Normal"/>
    <w:next w:val="Normal"/>
    <w:link w:val="DateChar"/>
    <w:rsid w:val="00140699"/>
  </w:style>
  <w:style w:type="paragraph" w:styleId="E-mailSignature">
    <w:name w:val="E-mail Signature"/>
    <w:basedOn w:val="Normal"/>
    <w:link w:val="E-mailSignatureChar"/>
    <w:rsid w:val="00140699"/>
  </w:style>
  <w:style w:type="paragraph" w:styleId="EndnoteText">
    <w:name w:val="endnote text"/>
    <w:basedOn w:val="Normal"/>
    <w:link w:val="EndnoteTextChar"/>
    <w:semiHidden/>
    <w:rsid w:val="00140699"/>
    <w:rPr>
      <w:sz w:val="20"/>
    </w:rPr>
  </w:style>
  <w:style w:type="paragraph" w:styleId="EnvelopeAddress">
    <w:name w:val="envelope address"/>
    <w:basedOn w:val="Normal"/>
    <w:rsid w:val="0014069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40699"/>
    <w:rPr>
      <w:rFonts w:ascii="Arial" w:hAnsi="Arial" w:cs="Arial"/>
      <w:sz w:val="20"/>
    </w:rPr>
  </w:style>
  <w:style w:type="paragraph" w:styleId="HTMLAddress">
    <w:name w:val="HTML Address"/>
    <w:basedOn w:val="Normal"/>
    <w:link w:val="HTMLAddressChar"/>
    <w:rsid w:val="00140699"/>
    <w:rPr>
      <w:i/>
      <w:iCs/>
    </w:rPr>
  </w:style>
  <w:style w:type="paragraph" w:styleId="Index1">
    <w:name w:val="index 1"/>
    <w:basedOn w:val="Normal"/>
    <w:next w:val="Normal"/>
    <w:autoRedefine/>
    <w:semiHidden/>
    <w:rsid w:val="00140699"/>
    <w:pPr>
      <w:ind w:left="240" w:hanging="240"/>
    </w:pPr>
  </w:style>
  <w:style w:type="paragraph" w:styleId="Index2">
    <w:name w:val="index 2"/>
    <w:basedOn w:val="Normal"/>
    <w:next w:val="Normal"/>
    <w:autoRedefine/>
    <w:semiHidden/>
    <w:rsid w:val="00140699"/>
    <w:pPr>
      <w:ind w:left="480" w:hanging="240"/>
    </w:pPr>
  </w:style>
  <w:style w:type="paragraph" w:styleId="Index3">
    <w:name w:val="index 3"/>
    <w:basedOn w:val="Normal"/>
    <w:next w:val="Normal"/>
    <w:autoRedefine/>
    <w:semiHidden/>
    <w:rsid w:val="00140699"/>
    <w:pPr>
      <w:ind w:left="720" w:hanging="240"/>
    </w:pPr>
  </w:style>
  <w:style w:type="paragraph" w:styleId="Index4">
    <w:name w:val="index 4"/>
    <w:basedOn w:val="Normal"/>
    <w:next w:val="Normal"/>
    <w:autoRedefine/>
    <w:semiHidden/>
    <w:rsid w:val="00140699"/>
    <w:pPr>
      <w:ind w:left="960" w:hanging="240"/>
    </w:pPr>
  </w:style>
  <w:style w:type="paragraph" w:styleId="Index5">
    <w:name w:val="index 5"/>
    <w:basedOn w:val="Normal"/>
    <w:next w:val="Normal"/>
    <w:autoRedefine/>
    <w:semiHidden/>
    <w:rsid w:val="00140699"/>
    <w:pPr>
      <w:ind w:left="1200" w:hanging="240"/>
    </w:pPr>
  </w:style>
  <w:style w:type="paragraph" w:styleId="Index6">
    <w:name w:val="index 6"/>
    <w:basedOn w:val="Normal"/>
    <w:next w:val="Normal"/>
    <w:autoRedefine/>
    <w:semiHidden/>
    <w:rsid w:val="00140699"/>
    <w:pPr>
      <w:ind w:left="1440" w:hanging="240"/>
    </w:pPr>
  </w:style>
  <w:style w:type="paragraph" w:styleId="Index7">
    <w:name w:val="index 7"/>
    <w:basedOn w:val="Normal"/>
    <w:next w:val="Normal"/>
    <w:autoRedefine/>
    <w:semiHidden/>
    <w:rsid w:val="00140699"/>
    <w:pPr>
      <w:ind w:left="1680" w:hanging="240"/>
    </w:pPr>
  </w:style>
  <w:style w:type="paragraph" w:styleId="Index8">
    <w:name w:val="index 8"/>
    <w:basedOn w:val="Normal"/>
    <w:next w:val="Normal"/>
    <w:autoRedefine/>
    <w:semiHidden/>
    <w:rsid w:val="00140699"/>
    <w:pPr>
      <w:ind w:left="1920" w:hanging="240"/>
    </w:pPr>
  </w:style>
  <w:style w:type="paragraph" w:styleId="Index9">
    <w:name w:val="index 9"/>
    <w:basedOn w:val="Normal"/>
    <w:next w:val="Normal"/>
    <w:autoRedefine/>
    <w:semiHidden/>
    <w:rsid w:val="00140699"/>
    <w:pPr>
      <w:ind w:left="2160" w:hanging="240"/>
    </w:pPr>
  </w:style>
  <w:style w:type="paragraph" w:styleId="IndexHeading">
    <w:name w:val="index heading"/>
    <w:basedOn w:val="Normal"/>
    <w:next w:val="Index1"/>
    <w:semiHidden/>
    <w:rsid w:val="00140699"/>
    <w:rPr>
      <w:rFonts w:ascii="Arial" w:hAnsi="Arial" w:cs="Arial"/>
      <w:b/>
      <w:bCs/>
    </w:rPr>
  </w:style>
  <w:style w:type="paragraph" w:styleId="List4">
    <w:name w:val="List 4"/>
    <w:basedOn w:val="Normal"/>
    <w:rsid w:val="00140699"/>
    <w:pPr>
      <w:ind w:left="1440" w:hanging="360"/>
    </w:pPr>
  </w:style>
  <w:style w:type="paragraph" w:styleId="List5">
    <w:name w:val="List 5"/>
    <w:basedOn w:val="Normal"/>
    <w:rsid w:val="00140699"/>
    <w:pPr>
      <w:ind w:left="1800" w:hanging="360"/>
    </w:pPr>
  </w:style>
  <w:style w:type="paragraph" w:styleId="ListBullet">
    <w:name w:val="List Bullet"/>
    <w:basedOn w:val="Normal"/>
    <w:autoRedefine/>
    <w:rsid w:val="00140699"/>
    <w:pPr>
      <w:numPr>
        <w:numId w:val="1"/>
      </w:numPr>
    </w:pPr>
  </w:style>
  <w:style w:type="paragraph" w:styleId="ListBullet2">
    <w:name w:val="List Bullet 2"/>
    <w:basedOn w:val="Normal"/>
    <w:autoRedefine/>
    <w:rsid w:val="00140699"/>
    <w:pPr>
      <w:numPr>
        <w:numId w:val="2"/>
      </w:numPr>
    </w:pPr>
  </w:style>
  <w:style w:type="paragraph" w:styleId="ListBullet4">
    <w:name w:val="List Bullet 4"/>
    <w:basedOn w:val="Normal"/>
    <w:autoRedefine/>
    <w:rsid w:val="00140699"/>
    <w:pPr>
      <w:numPr>
        <w:numId w:val="3"/>
      </w:numPr>
    </w:pPr>
  </w:style>
  <w:style w:type="paragraph" w:styleId="ListBullet5">
    <w:name w:val="List Bullet 5"/>
    <w:basedOn w:val="Normal"/>
    <w:autoRedefine/>
    <w:rsid w:val="00140699"/>
    <w:pPr>
      <w:numPr>
        <w:numId w:val="4"/>
      </w:numPr>
    </w:pPr>
  </w:style>
  <w:style w:type="paragraph" w:styleId="ListContinue">
    <w:name w:val="List Continue"/>
    <w:basedOn w:val="Normal"/>
    <w:rsid w:val="00140699"/>
    <w:pPr>
      <w:ind w:left="360"/>
    </w:pPr>
  </w:style>
  <w:style w:type="paragraph" w:styleId="ListContinue2">
    <w:name w:val="List Continue 2"/>
    <w:basedOn w:val="Normal"/>
    <w:rsid w:val="00140699"/>
    <w:pPr>
      <w:ind w:left="720"/>
    </w:pPr>
  </w:style>
  <w:style w:type="paragraph" w:styleId="ListContinue3">
    <w:name w:val="List Continue 3"/>
    <w:basedOn w:val="Normal"/>
    <w:rsid w:val="00140699"/>
    <w:pPr>
      <w:ind w:left="1080"/>
    </w:pPr>
  </w:style>
  <w:style w:type="paragraph" w:styleId="ListContinue4">
    <w:name w:val="List Continue 4"/>
    <w:basedOn w:val="Normal"/>
    <w:rsid w:val="00140699"/>
    <w:pPr>
      <w:ind w:left="1440"/>
    </w:pPr>
  </w:style>
  <w:style w:type="paragraph" w:styleId="ListContinue5">
    <w:name w:val="List Continue 5"/>
    <w:basedOn w:val="Normal"/>
    <w:rsid w:val="00140699"/>
    <w:pPr>
      <w:ind w:left="1800"/>
    </w:pPr>
  </w:style>
  <w:style w:type="paragraph" w:styleId="ListNumber3">
    <w:name w:val="List Number 3"/>
    <w:basedOn w:val="Normal"/>
    <w:rsid w:val="00140699"/>
    <w:pPr>
      <w:numPr>
        <w:numId w:val="5"/>
      </w:numPr>
    </w:pPr>
  </w:style>
  <w:style w:type="paragraph" w:styleId="ListNumber4">
    <w:name w:val="List Number 4"/>
    <w:basedOn w:val="Normal"/>
    <w:rsid w:val="00140699"/>
    <w:pPr>
      <w:numPr>
        <w:numId w:val="6"/>
      </w:numPr>
    </w:pPr>
  </w:style>
  <w:style w:type="paragraph" w:styleId="ListNumber5">
    <w:name w:val="List Number 5"/>
    <w:basedOn w:val="Normal"/>
    <w:rsid w:val="00140699"/>
    <w:pPr>
      <w:numPr>
        <w:numId w:val="7"/>
      </w:numPr>
    </w:pPr>
  </w:style>
  <w:style w:type="paragraph" w:styleId="MacroText">
    <w:name w:val="macro"/>
    <w:link w:val="MacroTextChar"/>
    <w:semiHidden/>
    <w:rsid w:val="001406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1406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teHeading">
    <w:name w:val="Note Heading"/>
    <w:basedOn w:val="Normal"/>
    <w:next w:val="Normal"/>
    <w:link w:val="NoteHeadingChar"/>
    <w:rsid w:val="00140699"/>
  </w:style>
  <w:style w:type="paragraph" w:styleId="Salutation">
    <w:name w:val="Salutation"/>
    <w:basedOn w:val="Normal"/>
    <w:next w:val="Normal"/>
    <w:link w:val="SalutationChar"/>
    <w:rsid w:val="00140699"/>
  </w:style>
  <w:style w:type="paragraph" w:styleId="Signature">
    <w:name w:val="Signature"/>
    <w:basedOn w:val="Normal"/>
    <w:link w:val="SignatureChar"/>
    <w:rsid w:val="00140699"/>
    <w:pPr>
      <w:ind w:left="4320"/>
    </w:pPr>
  </w:style>
  <w:style w:type="paragraph" w:styleId="Subtitle">
    <w:name w:val="Subtitle"/>
    <w:basedOn w:val="Normal"/>
    <w:link w:val="SubtitleChar"/>
    <w:qFormat/>
    <w:rsid w:val="00140699"/>
    <w:pPr>
      <w:spacing w:after="60"/>
      <w:jc w:val="center"/>
      <w:outlineLvl w:val="1"/>
    </w:pPr>
    <w:rPr>
      <w:rFonts w:ascii="Arial" w:hAnsi="Arial" w:cs="Arial"/>
    </w:rPr>
  </w:style>
  <w:style w:type="paragraph" w:styleId="TableofAuthorities">
    <w:name w:val="table of authorities"/>
    <w:basedOn w:val="Normal"/>
    <w:next w:val="Normal"/>
    <w:semiHidden/>
    <w:rsid w:val="00140699"/>
    <w:pPr>
      <w:ind w:left="240" w:hanging="240"/>
    </w:pPr>
  </w:style>
  <w:style w:type="paragraph" w:styleId="TableofFigures">
    <w:name w:val="table of figures"/>
    <w:basedOn w:val="Normal"/>
    <w:next w:val="Normal"/>
    <w:semiHidden/>
    <w:rsid w:val="00140699"/>
    <w:pPr>
      <w:ind w:left="480" w:hanging="480"/>
    </w:pPr>
  </w:style>
  <w:style w:type="paragraph" w:styleId="TOAHeading">
    <w:name w:val="toa heading"/>
    <w:basedOn w:val="Normal"/>
    <w:next w:val="Normal"/>
    <w:rsid w:val="00140699"/>
    <w:rPr>
      <w:rFonts w:ascii="Arial" w:hAnsi="Arial" w:cs="Arial"/>
      <w:b/>
      <w:bCs/>
    </w:rPr>
  </w:style>
  <w:style w:type="paragraph" w:customStyle="1" w:styleId="Text">
    <w:name w:val="Text"/>
    <w:aliases w:val="Graphic,Graphic Char Char,Graphic Char Char Char Char Char,Graphic Char Char Char Char Char Char Char C,notic,Text_10394,non tochic,graphics,Italic"/>
    <w:basedOn w:val="Normal"/>
    <w:link w:val="TextChar"/>
    <w:qFormat/>
    <w:rsid w:val="0058043E"/>
    <w:rPr>
      <w:rFonts w:ascii="Arial" w:eastAsia="Times" w:hAnsi="Arial"/>
    </w:rPr>
  </w:style>
  <w:style w:type="table" w:styleId="TableElegant">
    <w:name w:val="Table Elegant"/>
    <w:basedOn w:val="TableNormal"/>
    <w:rsid w:val="004252F2"/>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Heading214ptNotAllcaps">
    <w:name w:val="Heading 2 + 14 pt Not All caps"/>
    <w:basedOn w:val="Heading2"/>
    <w:rsid w:val="00AB08FF"/>
    <w:pPr>
      <w:tabs>
        <w:tab w:val="left" w:pos="1080"/>
      </w:tabs>
      <w:ind w:hanging="360"/>
    </w:pPr>
    <w:rPr>
      <w:bCs/>
      <w:caps/>
      <w:sz w:val="28"/>
    </w:rPr>
  </w:style>
  <w:style w:type="character" w:customStyle="1" w:styleId="Heading1Char">
    <w:name w:val="Heading 1 Char"/>
    <w:link w:val="Heading1"/>
    <w:rsid w:val="00336730"/>
    <w:rPr>
      <w:rFonts w:ascii="Times New Roman" w:hAnsi="Times New Roman" w:cs="Arial"/>
      <w:b/>
      <w:sz w:val="36"/>
      <w:szCs w:val="24"/>
    </w:rPr>
  </w:style>
  <w:style w:type="paragraph" w:styleId="ListParagraph">
    <w:name w:val="List Paragraph"/>
    <w:basedOn w:val="Normal"/>
    <w:link w:val="ListParagraphChar"/>
    <w:uiPriority w:val="34"/>
    <w:qFormat/>
    <w:rsid w:val="00897E4D"/>
    <w:pPr>
      <w:ind w:left="720"/>
    </w:pPr>
  </w:style>
  <w:style w:type="character" w:customStyle="1" w:styleId="FooterChar">
    <w:name w:val="Footer Char"/>
    <w:link w:val="Footer"/>
    <w:rsid w:val="00897E4D"/>
    <w:rPr>
      <w:rFonts w:ascii="Times New Roman" w:hAnsi="Times New Roman"/>
      <w:sz w:val="24"/>
    </w:rPr>
  </w:style>
  <w:style w:type="paragraph" w:styleId="Revision">
    <w:name w:val="Revision"/>
    <w:hidden/>
    <w:uiPriority w:val="99"/>
    <w:semiHidden/>
    <w:rsid w:val="009855DD"/>
    <w:rPr>
      <w:rFonts w:ascii="Times New Roman" w:hAnsi="Times New Roman"/>
      <w:sz w:val="24"/>
    </w:rPr>
  </w:style>
  <w:style w:type="paragraph" w:customStyle="1" w:styleId="UH1">
    <w:name w:val="UH1"/>
    <w:basedOn w:val="Normal"/>
    <w:link w:val="UH1Char"/>
    <w:qFormat/>
    <w:rsid w:val="009E1989"/>
    <w:pPr>
      <w:ind w:left="540"/>
    </w:pPr>
    <w:rPr>
      <w:rFonts w:ascii="Arial" w:hAnsi="Arial" w:cs="Arial"/>
    </w:rPr>
  </w:style>
  <w:style w:type="paragraph" w:customStyle="1" w:styleId="UH2">
    <w:name w:val="UH2"/>
    <w:basedOn w:val="Normal"/>
    <w:link w:val="UH2Char"/>
    <w:qFormat/>
    <w:rsid w:val="009E1989"/>
    <w:pPr>
      <w:ind w:left="1083"/>
    </w:pPr>
    <w:rPr>
      <w:rFonts w:ascii="Arial" w:hAnsi="Arial" w:cs="Arial"/>
    </w:rPr>
  </w:style>
  <w:style w:type="character" w:customStyle="1" w:styleId="UH1Char">
    <w:name w:val="UH1 Char"/>
    <w:link w:val="UH1"/>
    <w:rsid w:val="009E1989"/>
    <w:rPr>
      <w:rFonts w:ascii="Arial" w:hAnsi="Arial" w:cs="Arial"/>
      <w:sz w:val="24"/>
    </w:rPr>
  </w:style>
  <w:style w:type="character" w:customStyle="1" w:styleId="UH2Char">
    <w:name w:val="UH2 Char"/>
    <w:link w:val="UH2"/>
    <w:rsid w:val="009E1989"/>
    <w:rPr>
      <w:rFonts w:ascii="Arial" w:hAnsi="Arial" w:cs="Arial"/>
      <w:sz w:val="24"/>
    </w:rPr>
  </w:style>
  <w:style w:type="paragraph" w:customStyle="1" w:styleId="OLN1">
    <w:name w:val="OLN1"/>
    <w:basedOn w:val="Heading1"/>
    <w:next w:val="BodyText"/>
    <w:qFormat/>
    <w:rsid w:val="00724A79"/>
    <w:pPr>
      <w:keepNext w:val="0"/>
      <w:numPr>
        <w:numId w:val="8"/>
      </w:numPr>
      <w:tabs>
        <w:tab w:val="num" w:pos="360"/>
      </w:tabs>
      <w:spacing w:after="60"/>
    </w:pPr>
    <w:rPr>
      <w:rFonts w:ascii="Trebuchet MS" w:eastAsia="MS Mincho" w:hAnsi="Trebuchet MS" w:cs="Times New Roman"/>
      <w:b w:val="0"/>
      <w:bCs/>
      <w:caps/>
      <w:sz w:val="28"/>
      <w:szCs w:val="32"/>
      <w:lang w:eastAsia="ja-JP"/>
    </w:rPr>
  </w:style>
  <w:style w:type="paragraph" w:customStyle="1" w:styleId="OLN2">
    <w:name w:val="OLN2"/>
    <w:basedOn w:val="Heading2"/>
    <w:next w:val="BodyText2"/>
    <w:qFormat/>
    <w:rsid w:val="00724A79"/>
    <w:pPr>
      <w:tabs>
        <w:tab w:val="num" w:pos="288"/>
        <w:tab w:val="num" w:pos="360"/>
      </w:tabs>
      <w:spacing w:before="60" w:after="60"/>
    </w:pPr>
    <w:rPr>
      <w:rFonts w:ascii="Trebuchet MS" w:hAnsi="Trebuchet MS" w:cs="Times New Roman"/>
      <w:b w:val="0"/>
      <w:bCs/>
      <w:szCs w:val="26"/>
      <w:lang w:eastAsia="ja-JP"/>
    </w:rPr>
  </w:style>
  <w:style w:type="paragraph" w:customStyle="1" w:styleId="OLN3">
    <w:name w:val="OLN3"/>
    <w:basedOn w:val="Heading3"/>
    <w:next w:val="BodyText3"/>
    <w:qFormat/>
    <w:rsid w:val="00724A79"/>
    <w:pPr>
      <w:tabs>
        <w:tab w:val="clear" w:pos="1620"/>
        <w:tab w:val="num" w:pos="288"/>
        <w:tab w:val="num" w:pos="360"/>
        <w:tab w:val="left" w:pos="1267"/>
      </w:tabs>
      <w:spacing w:before="40" w:after="40"/>
    </w:pPr>
    <w:rPr>
      <w:rFonts w:ascii="Trebuchet MS" w:eastAsia="MS Mincho" w:hAnsi="Trebuchet MS" w:cs="Times New Roman"/>
      <w:bCs/>
      <w:lang w:eastAsia="ja-JP"/>
    </w:rPr>
  </w:style>
  <w:style w:type="paragraph" w:customStyle="1" w:styleId="OLN4">
    <w:name w:val="OLN4"/>
    <w:basedOn w:val="Heading4"/>
    <w:next w:val="Normal"/>
    <w:qFormat/>
    <w:rsid w:val="00724A79"/>
    <w:pPr>
      <w:numPr>
        <w:ilvl w:val="3"/>
        <w:numId w:val="8"/>
      </w:numPr>
      <w:tabs>
        <w:tab w:val="clear" w:pos="1620"/>
        <w:tab w:val="num" w:pos="288"/>
        <w:tab w:val="num" w:pos="360"/>
      </w:tabs>
      <w:spacing w:before="40" w:after="40"/>
    </w:pPr>
    <w:rPr>
      <w:rFonts w:ascii="Trebuchet MS" w:hAnsi="Trebuchet MS" w:cs="Times New Roman"/>
      <w:bCs/>
      <w:iCs/>
      <w:lang w:eastAsia="ja-JP"/>
    </w:rPr>
  </w:style>
  <w:style w:type="paragraph" w:customStyle="1" w:styleId="OLN5">
    <w:name w:val="OLN5"/>
    <w:basedOn w:val="Heading5"/>
    <w:next w:val="Normal"/>
    <w:qFormat/>
    <w:rsid w:val="00724A79"/>
    <w:pPr>
      <w:numPr>
        <w:numId w:val="8"/>
      </w:numPr>
      <w:tabs>
        <w:tab w:val="num" w:pos="360"/>
      </w:tabs>
      <w:spacing w:before="40" w:after="40"/>
    </w:pPr>
    <w:rPr>
      <w:rFonts w:ascii="Trebuchet MS" w:hAnsi="Trebuchet MS" w:cs="Times New Roman"/>
      <w:lang w:eastAsia="ja-JP"/>
    </w:rPr>
  </w:style>
  <w:style w:type="paragraph" w:customStyle="1" w:styleId="OLN6">
    <w:name w:val="OLN6"/>
    <w:basedOn w:val="Heading6"/>
    <w:next w:val="Normal"/>
    <w:qFormat/>
    <w:rsid w:val="00724A79"/>
    <w:pPr>
      <w:numPr>
        <w:ilvl w:val="5"/>
        <w:numId w:val="8"/>
      </w:numPr>
      <w:tabs>
        <w:tab w:val="clear" w:pos="720"/>
        <w:tab w:val="clear" w:pos="1728"/>
        <w:tab w:val="num" w:pos="360"/>
      </w:tabs>
      <w:spacing w:before="40" w:after="40"/>
    </w:pPr>
    <w:rPr>
      <w:rFonts w:ascii="Trebuchet MS" w:hAnsi="Trebuchet MS"/>
      <w:b w:val="0"/>
      <w:iCs/>
      <w:lang w:eastAsia="ja-JP"/>
    </w:rPr>
  </w:style>
  <w:style w:type="character" w:customStyle="1" w:styleId="apple-converted-space">
    <w:name w:val="apple-converted-space"/>
    <w:basedOn w:val="DefaultParagraphFont"/>
    <w:rsid w:val="00CC5F0A"/>
  </w:style>
  <w:style w:type="paragraph" w:customStyle="1" w:styleId="Default0">
    <w:name w:val="Default"/>
    <w:rsid w:val="00A82DC9"/>
    <w:pPr>
      <w:autoSpaceDE w:val="0"/>
      <w:autoSpaceDN w:val="0"/>
      <w:adjustRightInd w:val="0"/>
    </w:pPr>
    <w:rPr>
      <w:rFonts w:ascii="Times New Roman" w:hAnsi="Times New Roman"/>
      <w:color w:val="000000"/>
      <w:sz w:val="24"/>
      <w:szCs w:val="24"/>
    </w:rPr>
  </w:style>
  <w:style w:type="paragraph" w:customStyle="1" w:styleId="Tabletext">
    <w:name w:val="Table text"/>
    <w:aliases w:val="lg."/>
    <w:basedOn w:val="Normal"/>
    <w:uiPriority w:val="99"/>
    <w:rsid w:val="004623CB"/>
    <w:pPr>
      <w:spacing w:before="40" w:after="40"/>
    </w:pPr>
    <w:rPr>
      <w:rFonts w:ascii="Arial" w:hAnsi="Arial" w:cs="Arial"/>
      <w:kern w:val="24"/>
      <w:sz w:val="20"/>
    </w:rPr>
  </w:style>
  <w:style w:type="character" w:customStyle="1" w:styleId="BodyText2Char">
    <w:name w:val="Body Text 2 Char"/>
    <w:basedOn w:val="DefaultParagraphFont"/>
    <w:link w:val="BodyText2"/>
    <w:rsid w:val="00DB6040"/>
    <w:rPr>
      <w:rFonts w:ascii="Times New Roman" w:hAnsi="Times New Roman"/>
      <w:sz w:val="24"/>
    </w:rPr>
  </w:style>
  <w:style w:type="paragraph" w:styleId="NoSpacing">
    <w:name w:val="No Spacing"/>
    <w:uiPriority w:val="1"/>
    <w:qFormat/>
    <w:rsid w:val="004A2259"/>
    <w:rPr>
      <w:rFonts w:ascii="Times New Roman" w:hAnsi="Times New Roman"/>
      <w:sz w:val="24"/>
    </w:rPr>
  </w:style>
  <w:style w:type="paragraph" w:customStyle="1" w:styleId="Paragraph">
    <w:name w:val="Paragraph"/>
    <w:basedOn w:val="Normal"/>
    <w:link w:val="ParagraphChar"/>
    <w:qFormat/>
    <w:rsid w:val="001934DE"/>
    <w:pPr>
      <w:spacing w:after="250" w:line="300" w:lineRule="atLeast"/>
    </w:pPr>
    <w:rPr>
      <w:sz w:val="22"/>
    </w:rPr>
  </w:style>
  <w:style w:type="character" w:customStyle="1" w:styleId="ParagraphChar">
    <w:name w:val="Paragraph Char"/>
    <w:link w:val="Paragraph"/>
    <w:rsid w:val="001934DE"/>
    <w:rPr>
      <w:rFonts w:ascii="Times New Roman" w:hAnsi="Times New Roman"/>
      <w:sz w:val="22"/>
      <w:szCs w:val="24"/>
    </w:rPr>
  </w:style>
  <w:style w:type="character" w:customStyle="1" w:styleId="Heading2Char">
    <w:name w:val="Heading 2 Char"/>
    <w:basedOn w:val="DefaultParagraphFont"/>
    <w:link w:val="Heading2"/>
    <w:rsid w:val="003F3887"/>
    <w:rPr>
      <w:rFonts w:ascii="Times New Roman" w:hAnsi="Times New Roman" w:cs="Arial"/>
      <w:b/>
      <w:sz w:val="32"/>
      <w:szCs w:val="24"/>
    </w:rPr>
  </w:style>
  <w:style w:type="character" w:customStyle="1" w:styleId="Heading7Char">
    <w:name w:val="Heading 7 Char"/>
    <w:basedOn w:val="DefaultParagraphFont"/>
    <w:link w:val="Heading7"/>
    <w:rsid w:val="003A79AE"/>
    <w:rPr>
      <w:rFonts w:ascii="Times New Roman" w:hAnsi="Times New Roman"/>
      <w:b/>
      <w:sz w:val="32"/>
    </w:rPr>
  </w:style>
  <w:style w:type="character" w:customStyle="1" w:styleId="Heading3Char">
    <w:name w:val="Heading 3 Char"/>
    <w:basedOn w:val="DefaultParagraphFont"/>
    <w:link w:val="Heading3"/>
    <w:rsid w:val="00C01AA8"/>
    <w:rPr>
      <w:rFonts w:ascii="Times New Roman" w:hAnsi="Times New Roman" w:cs="Arial"/>
      <w:b/>
      <w:sz w:val="28"/>
      <w:szCs w:val="24"/>
    </w:rPr>
  </w:style>
  <w:style w:type="character" w:customStyle="1" w:styleId="BodyTextChar">
    <w:name w:val="Body Text Char"/>
    <w:basedOn w:val="DefaultParagraphFont"/>
    <w:link w:val="BodyText"/>
    <w:rsid w:val="0089592E"/>
    <w:rPr>
      <w:rFonts w:ascii="Times New Roman" w:hAnsi="Times New Roman"/>
      <w:b/>
      <w:sz w:val="32"/>
    </w:rPr>
  </w:style>
  <w:style w:type="paragraph" w:customStyle="1" w:styleId="ParagraphforHeading1">
    <w:name w:val="Paragraph for Heading 1"/>
    <w:basedOn w:val="Heading1"/>
    <w:link w:val="ParagraphforHeading1Char"/>
    <w:qFormat/>
    <w:rsid w:val="00BB2004"/>
    <w:pPr>
      <w:ind w:left="360"/>
    </w:pPr>
    <w:rPr>
      <w:b w:val="0"/>
      <w:caps/>
    </w:rPr>
  </w:style>
  <w:style w:type="character" w:customStyle="1" w:styleId="ParagraphforHeading1Char">
    <w:name w:val="Paragraph for Heading 1 Char"/>
    <w:link w:val="ParagraphforHeading1"/>
    <w:rsid w:val="00BB2004"/>
    <w:rPr>
      <w:rFonts w:ascii="Arial" w:hAnsi="Arial" w:cs="Arial"/>
      <w:sz w:val="24"/>
      <w:szCs w:val="24"/>
    </w:rPr>
  </w:style>
  <w:style w:type="table" w:customStyle="1" w:styleId="TableGrid1">
    <w:name w:val="Table Grid1"/>
    <w:basedOn w:val="TableNormal"/>
    <w:next w:val="TableGrid"/>
    <w:uiPriority w:val="59"/>
    <w:rsid w:val="00C11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1F1F6D"/>
    <w:rPr>
      <w:rFonts w:ascii="Times New Roman" w:hAnsi="Times New Roman"/>
    </w:rPr>
  </w:style>
  <w:style w:type="character" w:customStyle="1" w:styleId="ListParagraphChar">
    <w:name w:val="List Paragraph Char"/>
    <w:basedOn w:val="DefaultParagraphFont"/>
    <w:link w:val="ListParagraph"/>
    <w:uiPriority w:val="34"/>
    <w:rsid w:val="00503979"/>
    <w:rPr>
      <w:rFonts w:ascii="Times New Roman" w:hAnsi="Times New Roman"/>
      <w:sz w:val="24"/>
    </w:rPr>
  </w:style>
  <w:style w:type="table" w:customStyle="1" w:styleId="TableGrid11">
    <w:name w:val="Table Grid11"/>
    <w:basedOn w:val="TableNormal"/>
    <w:next w:val="TableGrid"/>
    <w:rsid w:val="008D1A3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7521C"/>
    <w:rPr>
      <w:color w:val="808080"/>
    </w:rPr>
  </w:style>
  <w:style w:type="numbering" w:customStyle="1" w:styleId="NoList1">
    <w:name w:val="No List1"/>
    <w:next w:val="NoList"/>
    <w:uiPriority w:val="99"/>
    <w:semiHidden/>
    <w:unhideWhenUsed/>
    <w:rsid w:val="005B20EC"/>
  </w:style>
  <w:style w:type="table" w:customStyle="1" w:styleId="TableGrid2">
    <w:name w:val="Table Grid2"/>
    <w:basedOn w:val="TableNormal"/>
    <w:next w:val="TableGrid"/>
    <w:uiPriority w:val="59"/>
    <w:rsid w:val="005B20E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rsid w:val="005B20EC"/>
    <w:rPr>
      <w:rFonts w:ascii="Times New Roman" w:eastAsiaTheme="minorEastAsia" w:hAnsi="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ediumGrid3-Accent3">
    <w:name w:val="Medium Grid 3 Accent 3"/>
    <w:basedOn w:val="TableNormal"/>
    <w:uiPriority w:val="69"/>
    <w:rsid w:val="005B20EC"/>
    <w:rPr>
      <w:rFonts w:asciiTheme="minorHAnsi" w:eastAsiaTheme="minorEastAsia" w:hAnsiTheme="minorHAnsi" w:cstheme="minorBidi"/>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character" w:customStyle="1" w:styleId="HeaderChar">
    <w:name w:val="Header Char"/>
    <w:basedOn w:val="DefaultParagraphFont"/>
    <w:link w:val="Header"/>
    <w:rsid w:val="005B20EC"/>
    <w:rPr>
      <w:rFonts w:ascii="Times New Roman" w:hAnsi="Times New Roman"/>
      <w:sz w:val="24"/>
      <w:szCs w:val="24"/>
    </w:rPr>
  </w:style>
  <w:style w:type="paragraph" w:customStyle="1" w:styleId="TableCell10Left">
    <w:name w:val="Table Cell 10 Left"/>
    <w:basedOn w:val="Normal"/>
    <w:rsid w:val="005B20EC"/>
    <w:pPr>
      <w:keepNext/>
      <w:keepLines/>
      <w:spacing w:before="50" w:after="50" w:line="240" w:lineRule="exact"/>
    </w:pPr>
    <w:rPr>
      <w:rFonts w:ascii="Arial" w:eastAsia="SimSun" w:hAnsi="Arial"/>
      <w:sz w:val="20"/>
      <w:lang w:eastAsia="zh-CN"/>
    </w:rPr>
  </w:style>
  <w:style w:type="paragraph" w:customStyle="1" w:styleId="TableCell10Center">
    <w:name w:val="Table Cell 10 Center"/>
    <w:basedOn w:val="TableCell10Left"/>
    <w:rsid w:val="005B20EC"/>
    <w:pPr>
      <w:jc w:val="center"/>
    </w:pPr>
  </w:style>
  <w:style w:type="character" w:customStyle="1" w:styleId="ParagraphSpaceChar">
    <w:name w:val="Paragraph Space Char"/>
    <w:link w:val="ParagraphSpace"/>
    <w:locked/>
    <w:rsid w:val="005B20EC"/>
    <w:rPr>
      <w:rFonts w:ascii="Arial" w:hAnsi="Arial" w:cs="Arial"/>
      <w:sz w:val="22"/>
      <w:szCs w:val="24"/>
      <w:lang w:eastAsia="zh-CN"/>
    </w:rPr>
  </w:style>
  <w:style w:type="paragraph" w:customStyle="1" w:styleId="ParagraphSpace">
    <w:name w:val="Paragraph Space"/>
    <w:basedOn w:val="Paragraph"/>
    <w:next w:val="Paragraph"/>
    <w:link w:val="ParagraphSpaceChar"/>
    <w:rsid w:val="005B20EC"/>
    <w:pPr>
      <w:spacing w:after="0" w:line="120" w:lineRule="exact"/>
    </w:pPr>
    <w:rPr>
      <w:rFonts w:ascii="Arial" w:hAnsi="Arial" w:cs="Arial"/>
      <w:lang w:eastAsia="zh-CN"/>
    </w:rPr>
  </w:style>
  <w:style w:type="character" w:customStyle="1" w:styleId="Greentextembedded">
    <w:name w:val="Green text embedded"/>
    <w:qFormat/>
    <w:rsid w:val="005B20EC"/>
    <w:rPr>
      <w:rFonts w:ascii="Arial" w:hAnsi="Arial" w:cs="Arial" w:hint="default"/>
      <w:b/>
      <w:bCs w:val="0"/>
      <w:i/>
      <w:iCs w:val="0"/>
      <w:strike w:val="0"/>
      <w:dstrike w:val="0"/>
      <w:color w:val="008000"/>
      <w:sz w:val="20"/>
      <w:u w:val="none"/>
      <w:effect w:val="none"/>
      <w:lang w:eastAsia="zh-CN"/>
    </w:rPr>
  </w:style>
  <w:style w:type="paragraph" w:customStyle="1" w:styleId="Reference">
    <w:name w:val="Reference"/>
    <w:basedOn w:val="Normal"/>
    <w:rsid w:val="005B20EC"/>
    <w:pPr>
      <w:numPr>
        <w:numId w:val="9"/>
      </w:numPr>
      <w:spacing w:after="170" w:line="280" w:lineRule="exact"/>
    </w:pPr>
    <w:rPr>
      <w:rFonts w:ascii="Arial" w:eastAsia="SimSun" w:hAnsi="Arial"/>
      <w:lang w:eastAsia="zh-CN"/>
    </w:rPr>
  </w:style>
  <w:style w:type="paragraph" w:customStyle="1" w:styleId="Citation">
    <w:name w:val="Citation"/>
    <w:basedOn w:val="Reference"/>
    <w:link w:val="CitationChar"/>
    <w:rsid w:val="005B20EC"/>
    <w:pPr>
      <w:numPr>
        <w:numId w:val="0"/>
      </w:numPr>
      <w:ind w:left="567" w:hanging="567"/>
    </w:pPr>
    <w:rPr>
      <w:noProof/>
      <w:sz w:val="22"/>
      <w:szCs w:val="22"/>
    </w:rPr>
  </w:style>
  <w:style w:type="character" w:customStyle="1" w:styleId="CitationChar">
    <w:name w:val="Citation Char"/>
    <w:link w:val="Citation"/>
    <w:rsid w:val="005B20EC"/>
    <w:rPr>
      <w:rFonts w:ascii="Arial" w:eastAsia="SimSun" w:hAnsi="Arial"/>
      <w:noProof/>
      <w:sz w:val="22"/>
      <w:szCs w:val="22"/>
      <w:lang w:eastAsia="zh-CN"/>
    </w:rPr>
  </w:style>
  <w:style w:type="paragraph" w:customStyle="1" w:styleId="MyRAQABase">
    <w:name w:val="MyRAQA Base"/>
    <w:qFormat/>
    <w:rsid w:val="005B20EC"/>
    <w:rPr>
      <w:rFonts w:ascii="Trebuchet MS" w:eastAsia="Cambria" w:hAnsi="Trebuchet MS"/>
      <w:sz w:val="22"/>
      <w:szCs w:val="24"/>
    </w:rPr>
  </w:style>
  <w:style w:type="paragraph" w:styleId="TOCHeading">
    <w:name w:val="TOC Heading"/>
    <w:basedOn w:val="Heading1"/>
    <w:next w:val="Normal"/>
    <w:uiPriority w:val="39"/>
    <w:unhideWhenUsed/>
    <w:qFormat/>
    <w:rsid w:val="005B20EC"/>
    <w:pPr>
      <w:keepLines/>
      <w:spacing w:before="240" w:line="259" w:lineRule="auto"/>
      <w:outlineLvl w:val="9"/>
    </w:pPr>
    <w:rPr>
      <w:rFonts w:asciiTheme="majorHAnsi" w:eastAsiaTheme="majorEastAsia" w:hAnsiTheme="majorHAnsi" w:cstheme="majorBidi"/>
      <w:b w:val="0"/>
      <w:caps/>
      <w:color w:val="365F91" w:themeColor="accent1" w:themeShade="BF"/>
      <w:sz w:val="32"/>
      <w:szCs w:val="32"/>
    </w:rPr>
  </w:style>
  <w:style w:type="paragraph" w:customStyle="1" w:styleId="TableText0">
    <w:name w:val="Table Text"/>
    <w:basedOn w:val="Normal"/>
    <w:link w:val="TableTextChar"/>
    <w:qFormat/>
    <w:rsid w:val="005B20EC"/>
    <w:pPr>
      <w:overflowPunct w:val="0"/>
      <w:autoSpaceDE w:val="0"/>
      <w:autoSpaceDN w:val="0"/>
      <w:adjustRightInd w:val="0"/>
      <w:textAlignment w:val="baseline"/>
    </w:pPr>
    <w:rPr>
      <w:rFonts w:asciiTheme="minorHAnsi" w:hAnsiTheme="minorHAnsi"/>
      <w:sz w:val="20"/>
      <w:szCs w:val="20"/>
    </w:rPr>
  </w:style>
  <w:style w:type="character" w:customStyle="1" w:styleId="TableTextChar">
    <w:name w:val="Table Text Char"/>
    <w:basedOn w:val="DefaultParagraphFont"/>
    <w:link w:val="TableText0"/>
    <w:rsid w:val="005B20EC"/>
    <w:rPr>
      <w:rFonts w:asciiTheme="minorHAnsi" w:hAnsiTheme="minorHAnsi"/>
    </w:rPr>
  </w:style>
  <w:style w:type="paragraph" w:customStyle="1" w:styleId="xxmsonormal">
    <w:name w:val="xxmsonormal"/>
    <w:basedOn w:val="Normal"/>
    <w:rsid w:val="005B20EC"/>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unhideWhenUsed/>
    <w:rsid w:val="005B20EC"/>
    <w:rPr>
      <w:color w:val="605E5C"/>
      <w:shd w:val="clear" w:color="auto" w:fill="E1DFDD"/>
    </w:rPr>
  </w:style>
  <w:style w:type="table" w:styleId="GridTable1Light">
    <w:name w:val="Grid Table 1 Light"/>
    <w:basedOn w:val="TableNormal"/>
    <w:uiPriority w:val="46"/>
    <w:rsid w:val="005B20EC"/>
    <w:rPr>
      <w:rFonts w:ascii="Times New Roman" w:hAnsi="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Normal"/>
    <w:rsid w:val="006D187F"/>
    <w:pPr>
      <w:spacing w:before="100" w:beforeAutospacing="1" w:after="100" w:afterAutospacing="1"/>
    </w:pPr>
  </w:style>
  <w:style w:type="character" w:styleId="Mention">
    <w:name w:val="Mention"/>
    <w:basedOn w:val="DefaultParagraphFont"/>
    <w:uiPriority w:val="99"/>
    <w:unhideWhenUsed/>
    <w:rsid w:val="005F153D"/>
    <w:rPr>
      <w:color w:val="2B579A"/>
      <w:shd w:val="clear" w:color="auto" w:fill="E6E6E6"/>
    </w:rPr>
  </w:style>
  <w:style w:type="table" w:customStyle="1" w:styleId="TableGrid21">
    <w:name w:val="Table Grid21"/>
    <w:basedOn w:val="TableNormal"/>
    <w:next w:val="TableGrid"/>
    <w:uiPriority w:val="59"/>
    <w:rsid w:val="00B622CC"/>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6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PreformattedChar">
    <w:name w:val="HTML Preformatted Char"/>
    <w:basedOn w:val="DefaultParagraphFont"/>
    <w:link w:val="HTMLPreformatted"/>
    <w:uiPriority w:val="99"/>
    <w:rsid w:val="0010676F"/>
    <w:rPr>
      <w:rFonts w:ascii="Arial Unicode MS" w:eastAsia="Arial Unicode MS" w:hAnsi="Arial Unicode MS"/>
      <w:color w:val="000000"/>
      <w:szCs w:val="24"/>
    </w:rPr>
  </w:style>
  <w:style w:type="paragraph" w:customStyle="1" w:styleId="paragraph0">
    <w:name w:val="paragraph"/>
    <w:basedOn w:val="Normal"/>
    <w:rsid w:val="00560359"/>
    <w:pPr>
      <w:spacing w:before="100" w:beforeAutospacing="1" w:after="100" w:afterAutospacing="1"/>
    </w:pPr>
  </w:style>
  <w:style w:type="character" w:customStyle="1" w:styleId="spellingerror">
    <w:name w:val="spellingerror"/>
    <w:basedOn w:val="DefaultParagraphFont"/>
    <w:rsid w:val="00560359"/>
  </w:style>
  <w:style w:type="character" w:customStyle="1" w:styleId="normaltextrun">
    <w:name w:val="normaltextrun"/>
    <w:basedOn w:val="DefaultParagraphFont"/>
    <w:rsid w:val="00560359"/>
  </w:style>
  <w:style w:type="character" w:customStyle="1" w:styleId="eop">
    <w:name w:val="eop"/>
    <w:basedOn w:val="DefaultParagraphFont"/>
    <w:rsid w:val="00560359"/>
  </w:style>
  <w:style w:type="character" w:customStyle="1" w:styleId="contextualspellingandgrammarerror">
    <w:name w:val="contextualspellingandgrammarerror"/>
    <w:basedOn w:val="DefaultParagraphFont"/>
    <w:rsid w:val="00560359"/>
  </w:style>
  <w:style w:type="character" w:customStyle="1" w:styleId="mathspan">
    <w:name w:val="mathspan"/>
    <w:basedOn w:val="DefaultParagraphFont"/>
    <w:rsid w:val="00CE1EDD"/>
  </w:style>
  <w:style w:type="character" w:customStyle="1" w:styleId="scxw204055356">
    <w:name w:val="scxw204055356"/>
    <w:basedOn w:val="DefaultParagraphFont"/>
    <w:rsid w:val="00CE1EDD"/>
  </w:style>
  <w:style w:type="character" w:customStyle="1" w:styleId="mi">
    <w:name w:val="mi"/>
    <w:basedOn w:val="DefaultParagraphFont"/>
    <w:rsid w:val="00CE1EDD"/>
  </w:style>
  <w:style w:type="character" w:customStyle="1" w:styleId="mn">
    <w:name w:val="mn"/>
    <w:basedOn w:val="DefaultParagraphFont"/>
    <w:rsid w:val="00CE1EDD"/>
  </w:style>
  <w:style w:type="character" w:customStyle="1" w:styleId="CaptionChar">
    <w:name w:val="Caption Char"/>
    <w:link w:val="Caption"/>
    <w:locked/>
    <w:rsid w:val="00755363"/>
    <w:rPr>
      <w:rFonts w:ascii="Arial" w:hAnsi="Arial"/>
      <w:b/>
      <w:szCs w:val="24"/>
    </w:rPr>
  </w:style>
  <w:style w:type="paragraph" w:customStyle="1" w:styleId="p1">
    <w:name w:val="p1"/>
    <w:basedOn w:val="Normal"/>
    <w:rsid w:val="00660A68"/>
    <w:pPr>
      <w:tabs>
        <w:tab w:val="left" w:pos="1480"/>
      </w:tabs>
      <w:spacing w:line="580" w:lineRule="atLeast"/>
      <w:ind w:left="1440" w:firstLine="1440"/>
    </w:pPr>
    <w:rPr>
      <w:szCs w:val="20"/>
    </w:rPr>
  </w:style>
  <w:style w:type="numbering" w:styleId="1ai">
    <w:name w:val="Outline List 1"/>
    <w:basedOn w:val="NoList"/>
    <w:rsid w:val="00660A68"/>
    <w:pPr>
      <w:numPr>
        <w:numId w:val="13"/>
      </w:numPr>
    </w:pPr>
  </w:style>
  <w:style w:type="paragraph" w:customStyle="1" w:styleId="Table-Header">
    <w:name w:val="Table - Header"/>
    <w:basedOn w:val="Normal"/>
    <w:link w:val="Table-HeaderChar"/>
    <w:uiPriority w:val="5"/>
    <w:qFormat/>
    <w:rsid w:val="00660A68"/>
    <w:pPr>
      <w:autoSpaceDE w:val="0"/>
      <w:autoSpaceDN w:val="0"/>
      <w:adjustRightInd w:val="0"/>
    </w:pPr>
    <w:rPr>
      <w:rFonts w:ascii="Calibri" w:hAnsi="Calibri"/>
      <w:b/>
      <w:color w:val="000000"/>
    </w:rPr>
  </w:style>
  <w:style w:type="character" w:customStyle="1" w:styleId="Table-HeaderChar">
    <w:name w:val="Table - Header Char"/>
    <w:link w:val="Table-Header"/>
    <w:uiPriority w:val="5"/>
    <w:rsid w:val="00660A68"/>
    <w:rPr>
      <w:rFonts w:ascii="Calibri" w:hAnsi="Calibri"/>
      <w:b/>
      <w:color w:val="000000"/>
      <w:sz w:val="24"/>
      <w:szCs w:val="24"/>
    </w:rPr>
  </w:style>
  <w:style w:type="table" w:customStyle="1" w:styleId="CDRHSOPTableStyle1">
    <w:name w:val="CDRH SOP Table Style1"/>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table" w:customStyle="1" w:styleId="CDRHSOPTableStyle2">
    <w:name w:val="CDRH SOP Table Style2"/>
    <w:basedOn w:val="TableNormal"/>
    <w:next w:val="TableGrid"/>
    <w:rsid w:val="00660A68"/>
    <w:rPr>
      <w:rFonts w:ascii="Calibri" w:hAnsi="Calibri"/>
    </w:rPr>
    <w:tblPr>
      <w:tblStyleRowBandSize w:val="1"/>
      <w:tblInd w:w="2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rPr>
      <w:cantSplit/>
      <w:tblHeader/>
    </w:trPr>
    <w:tcPr>
      <w:shd w:val="clear" w:color="auto" w:fill="FFFFFF"/>
    </w:tcPr>
    <w:tblStylePr w:type="firstRow">
      <w:tblPr/>
      <w:tcPr>
        <w:shd w:val="clear" w:color="auto" w:fill="FFFFFF"/>
      </w:tcPr>
    </w:tblStylePr>
  </w:style>
  <w:style w:type="character" w:customStyle="1" w:styleId="BalloonTextChar">
    <w:name w:val="Balloon Text Char"/>
    <w:link w:val="BalloonText"/>
    <w:uiPriority w:val="99"/>
    <w:semiHidden/>
    <w:rsid w:val="00660A68"/>
    <w:rPr>
      <w:rFonts w:ascii="Tahoma" w:hAnsi="Tahoma" w:cs="Tahoma"/>
      <w:sz w:val="24"/>
      <w:szCs w:val="16"/>
    </w:rPr>
  </w:style>
  <w:style w:type="character" w:customStyle="1" w:styleId="A2">
    <w:name w:val="A2"/>
    <w:uiPriority w:val="99"/>
    <w:rsid w:val="00660A68"/>
    <w:rPr>
      <w:rFonts w:cs="DIN"/>
      <w:color w:val="FFFFFF"/>
      <w:sz w:val="28"/>
      <w:szCs w:val="28"/>
    </w:rPr>
  </w:style>
  <w:style w:type="character" w:customStyle="1" w:styleId="CommentSubjectChar">
    <w:name w:val="Comment Subject Char"/>
    <w:link w:val="CommentSubject"/>
    <w:uiPriority w:val="99"/>
    <w:semiHidden/>
    <w:rsid w:val="00660A68"/>
    <w:rPr>
      <w:rFonts w:ascii="Times New Roman" w:hAnsi="Times New Roman"/>
      <w:b/>
      <w:bCs/>
      <w:szCs w:val="24"/>
    </w:rPr>
  </w:style>
  <w:style w:type="character" w:customStyle="1" w:styleId="Heading4Char">
    <w:name w:val="Heading 4 Char"/>
    <w:link w:val="Heading4"/>
    <w:rsid w:val="00660A68"/>
    <w:rPr>
      <w:rFonts w:ascii="Arial" w:hAnsi="Arial" w:cs="Arial"/>
      <w:b/>
      <w:sz w:val="22"/>
      <w:szCs w:val="24"/>
    </w:rPr>
  </w:style>
  <w:style w:type="character" w:customStyle="1" w:styleId="Heading5Char">
    <w:name w:val="Heading 5 Char"/>
    <w:link w:val="Heading5"/>
    <w:rsid w:val="00660A68"/>
    <w:rPr>
      <w:rFonts w:ascii="Arial" w:hAnsi="Arial" w:cs="Arial"/>
      <w:sz w:val="24"/>
      <w:szCs w:val="24"/>
    </w:rPr>
  </w:style>
  <w:style w:type="character" w:customStyle="1" w:styleId="Heading6Char">
    <w:name w:val="Heading 6 Char"/>
    <w:link w:val="Heading6"/>
    <w:rsid w:val="00DE3CA4"/>
    <w:rPr>
      <w:rFonts w:ascii="Times New Roman" w:hAnsi="Times New Roman"/>
      <w:b/>
      <w:sz w:val="24"/>
      <w:szCs w:val="24"/>
    </w:rPr>
  </w:style>
  <w:style w:type="character" w:customStyle="1" w:styleId="Heading8Char">
    <w:name w:val="Heading 8 Char"/>
    <w:link w:val="Heading8"/>
    <w:rsid w:val="00660A68"/>
    <w:rPr>
      <w:rFonts w:ascii="Times New Roman" w:hAnsi="Times New Roman"/>
      <w:b/>
      <w:sz w:val="24"/>
      <w:szCs w:val="24"/>
    </w:rPr>
  </w:style>
  <w:style w:type="character" w:customStyle="1" w:styleId="Heading9Char">
    <w:name w:val="Heading 9 Char"/>
    <w:link w:val="Heading9"/>
    <w:rsid w:val="00660A68"/>
    <w:rPr>
      <w:rFonts w:ascii="Times New Roman" w:hAnsi="Times New Roman"/>
      <w:b/>
      <w:sz w:val="22"/>
      <w:szCs w:val="24"/>
    </w:rPr>
  </w:style>
  <w:style w:type="character" w:customStyle="1" w:styleId="FootnoteTextChar">
    <w:name w:val="Footnote Text Char"/>
    <w:basedOn w:val="DefaultParagraphFont"/>
    <w:link w:val="FootnoteText"/>
    <w:uiPriority w:val="99"/>
    <w:rsid w:val="00660A68"/>
    <w:rPr>
      <w:rFonts w:ascii="Times New Roman" w:hAnsi="Times New Roman"/>
      <w:szCs w:val="24"/>
    </w:rPr>
  </w:style>
  <w:style w:type="paragraph" w:customStyle="1" w:styleId="EndNoteBibliography">
    <w:name w:val="EndNote Bibliography"/>
    <w:basedOn w:val="Normal"/>
    <w:link w:val="EndNoteBibliographyChar"/>
    <w:rsid w:val="00660A68"/>
    <w:rPr>
      <w:noProof/>
      <w:szCs w:val="20"/>
    </w:rPr>
  </w:style>
  <w:style w:type="character" w:customStyle="1" w:styleId="EndNoteBibliographyChar">
    <w:name w:val="EndNote Bibliography Char"/>
    <w:link w:val="EndNoteBibliography"/>
    <w:rsid w:val="00660A68"/>
    <w:rPr>
      <w:rFonts w:ascii="Times New Roman" w:hAnsi="Times New Roman"/>
      <w:noProof/>
      <w:sz w:val="24"/>
    </w:rPr>
  </w:style>
  <w:style w:type="table" w:styleId="TableClassic1">
    <w:name w:val="Table Classic 1"/>
    <w:basedOn w:val="TableNormal"/>
    <w:rsid w:val="00660A68"/>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itle">
    <w:name w:val="Table Title"/>
    <w:next w:val="Normal"/>
    <w:link w:val="TableTitleChar"/>
    <w:rsid w:val="00660A68"/>
    <w:pPr>
      <w:keepNext/>
      <w:keepLines/>
      <w:tabs>
        <w:tab w:val="left" w:pos="1440"/>
      </w:tabs>
      <w:spacing w:after="120"/>
      <w:ind w:left="1440" w:hanging="1440"/>
    </w:pPr>
    <w:rPr>
      <w:rFonts w:ascii="Arial" w:hAnsi="Arial"/>
      <w:b/>
      <w:color w:val="000000"/>
      <w:sz w:val="24"/>
      <w:szCs w:val="24"/>
    </w:rPr>
  </w:style>
  <w:style w:type="character" w:customStyle="1" w:styleId="BodyText3Char">
    <w:name w:val="Body Text 3 Char"/>
    <w:link w:val="BodyText3"/>
    <w:uiPriority w:val="99"/>
    <w:rsid w:val="00660A68"/>
    <w:rPr>
      <w:rFonts w:ascii="Arial" w:hAnsi="Arial"/>
      <w:sz w:val="24"/>
      <w:szCs w:val="24"/>
    </w:rPr>
  </w:style>
  <w:style w:type="paragraph" w:customStyle="1" w:styleId="footnotedescription">
    <w:name w:val="footnote description"/>
    <w:next w:val="Normal"/>
    <w:link w:val="footnotedescriptionChar"/>
    <w:hidden/>
    <w:rsid w:val="00660A68"/>
    <w:pPr>
      <w:spacing w:line="259" w:lineRule="auto"/>
    </w:pPr>
    <w:rPr>
      <w:rFonts w:ascii="Arial" w:eastAsia="Arial" w:hAnsi="Arial" w:cs="Arial"/>
      <w:color w:val="000000"/>
      <w:szCs w:val="22"/>
    </w:rPr>
  </w:style>
  <w:style w:type="character" w:customStyle="1" w:styleId="footnotedescriptionChar">
    <w:name w:val="footnote description Char"/>
    <w:link w:val="footnotedescription"/>
    <w:rsid w:val="00660A68"/>
    <w:rPr>
      <w:rFonts w:ascii="Arial" w:eastAsia="Arial" w:hAnsi="Arial" w:cs="Arial"/>
      <w:color w:val="000000"/>
      <w:szCs w:val="22"/>
    </w:rPr>
  </w:style>
  <w:style w:type="character" w:customStyle="1" w:styleId="footnotemark">
    <w:name w:val="footnote mark"/>
    <w:hidden/>
    <w:rsid w:val="00660A68"/>
    <w:rPr>
      <w:rFonts w:ascii="Arial" w:eastAsia="Arial" w:hAnsi="Arial" w:cs="Arial"/>
      <w:color w:val="000000"/>
      <w:sz w:val="20"/>
      <w:vertAlign w:val="superscript"/>
    </w:rPr>
  </w:style>
  <w:style w:type="table" w:customStyle="1" w:styleId="TableGrid0">
    <w:name w:val="TableGrid"/>
    <w:rsid w:val="00660A68"/>
    <w:rPr>
      <w:rFonts w:ascii="Calibri" w:hAnsi="Calibri"/>
      <w:sz w:val="22"/>
      <w:szCs w:val="22"/>
    </w:rPr>
    <w:tblPr>
      <w:tblCellMar>
        <w:top w:w="0" w:type="dxa"/>
        <w:left w:w="0" w:type="dxa"/>
        <w:bottom w:w="0" w:type="dxa"/>
        <w:right w:w="0" w:type="dxa"/>
      </w:tblCellMar>
    </w:tblPr>
  </w:style>
  <w:style w:type="table" w:customStyle="1" w:styleId="PlainTable21">
    <w:name w:val="Plain Table 21"/>
    <w:basedOn w:val="TableNormal"/>
    <w:uiPriority w:val="42"/>
    <w:rsid w:val="00660A68"/>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default">
    <w:name w:val="default"/>
    <w:basedOn w:val="Normal"/>
    <w:uiPriority w:val="99"/>
    <w:rsid w:val="00660A68"/>
    <w:pPr>
      <w:numPr>
        <w:numId w:val="16"/>
      </w:numPr>
      <w:autoSpaceDE w:val="0"/>
      <w:autoSpaceDN w:val="0"/>
    </w:pPr>
    <w:rPr>
      <w:rFonts w:ascii="Arial" w:eastAsia="Calibri" w:hAnsi="Arial" w:cs="Arial"/>
      <w:color w:val="000000"/>
    </w:rPr>
  </w:style>
  <w:style w:type="paragraph" w:customStyle="1" w:styleId="TableCenter">
    <w:name w:val="Table Center"/>
    <w:basedOn w:val="Normal"/>
    <w:uiPriority w:val="99"/>
    <w:rsid w:val="00660A68"/>
    <w:pPr>
      <w:spacing w:after="60"/>
      <w:jc w:val="center"/>
    </w:pPr>
  </w:style>
  <w:style w:type="character" w:customStyle="1" w:styleId="TitleChar">
    <w:name w:val="Title Char"/>
    <w:basedOn w:val="DefaultParagraphFont"/>
    <w:link w:val="Title"/>
    <w:uiPriority w:val="99"/>
    <w:rsid w:val="00660A68"/>
    <w:rPr>
      <w:rFonts w:ascii="Arial" w:hAnsi="Arial"/>
      <w:b/>
      <w:kern w:val="28"/>
      <w:sz w:val="32"/>
      <w:szCs w:val="24"/>
    </w:rPr>
  </w:style>
  <w:style w:type="paragraph" w:customStyle="1" w:styleId="xl91">
    <w:name w:val="xl91"/>
    <w:basedOn w:val="Normal"/>
    <w:rsid w:val="00660A6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2">
    <w:name w:val="xl92"/>
    <w:basedOn w:val="Normal"/>
    <w:rsid w:val="00660A6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3">
    <w:name w:val="xl93"/>
    <w:basedOn w:val="Normal"/>
    <w:rsid w:val="00660A6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94">
    <w:name w:val="xl94"/>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95">
    <w:name w:val="xl95"/>
    <w:basedOn w:val="Normal"/>
    <w:rsid w:val="00660A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rPr>
  </w:style>
  <w:style w:type="paragraph" w:customStyle="1" w:styleId="xl96">
    <w:name w:val="xl96"/>
    <w:basedOn w:val="Normal"/>
    <w:rsid w:val="00660A68"/>
    <w:pPr>
      <w:pBdr>
        <w:top w:val="single" w:sz="8" w:space="0" w:color="auto"/>
        <w:left w:val="single" w:sz="4" w:space="0" w:color="auto"/>
        <w:bottom w:val="single" w:sz="8" w:space="0" w:color="auto"/>
        <w:right w:val="single" w:sz="8" w:space="0" w:color="auto"/>
      </w:pBdr>
      <w:spacing w:before="100" w:beforeAutospacing="1" w:after="100" w:afterAutospacing="1"/>
    </w:pPr>
    <w:rPr>
      <w:rFonts w:ascii="Arial" w:hAnsi="Arial" w:cs="Arial"/>
      <w:b/>
      <w:bCs/>
    </w:rPr>
  </w:style>
  <w:style w:type="paragraph" w:customStyle="1" w:styleId="xl97">
    <w:name w:val="xl97"/>
    <w:basedOn w:val="Normal"/>
    <w:rsid w:val="00660A68"/>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8">
    <w:name w:val="xl98"/>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99">
    <w:name w:val="xl99"/>
    <w:basedOn w:val="Normal"/>
    <w:rsid w:val="00660A68"/>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center"/>
    </w:pPr>
    <w:rPr>
      <w:rFonts w:ascii="Arial" w:hAnsi="Arial" w:cs="Arial"/>
      <w:b/>
      <w:bCs/>
      <w:szCs w:val="20"/>
    </w:rPr>
  </w:style>
  <w:style w:type="paragraph" w:customStyle="1" w:styleId="xl100">
    <w:name w:val="xl100"/>
    <w:basedOn w:val="Normal"/>
    <w:rsid w:val="00660A68"/>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ArialOLN1">
    <w:name w:val="Arial OLN1"/>
    <w:basedOn w:val="Normal"/>
    <w:next w:val="Normal"/>
    <w:rsid w:val="00660A68"/>
    <w:pPr>
      <w:numPr>
        <w:numId w:val="14"/>
      </w:numPr>
      <w:spacing w:before="40" w:after="40"/>
      <w:outlineLvl w:val="0"/>
    </w:pPr>
    <w:rPr>
      <w:rFonts w:ascii="Arial" w:hAnsi="Arial"/>
      <w:bCs/>
      <w:szCs w:val="32"/>
      <w:lang w:eastAsia="ja-JP"/>
    </w:rPr>
  </w:style>
  <w:style w:type="paragraph" w:customStyle="1" w:styleId="ArialOLN2">
    <w:name w:val="Arial OLN2"/>
    <w:basedOn w:val="Normal"/>
    <w:next w:val="Normal"/>
    <w:rsid w:val="00660A68"/>
    <w:pPr>
      <w:numPr>
        <w:ilvl w:val="1"/>
        <w:numId w:val="14"/>
      </w:numPr>
      <w:spacing w:before="20" w:after="20"/>
      <w:outlineLvl w:val="1"/>
    </w:pPr>
    <w:rPr>
      <w:rFonts w:ascii="Arial" w:hAnsi="Arial"/>
      <w:bCs/>
      <w:szCs w:val="26"/>
      <w:lang w:eastAsia="ja-JP"/>
    </w:rPr>
  </w:style>
  <w:style w:type="paragraph" w:customStyle="1" w:styleId="ArialOLN3">
    <w:name w:val="Arial OLN3"/>
    <w:basedOn w:val="Normal"/>
    <w:next w:val="Normal"/>
    <w:rsid w:val="00660A68"/>
    <w:pPr>
      <w:numPr>
        <w:ilvl w:val="2"/>
        <w:numId w:val="14"/>
      </w:numPr>
      <w:tabs>
        <w:tab w:val="left" w:pos="1267"/>
      </w:tabs>
      <w:spacing w:before="20" w:after="20"/>
      <w:ind w:left="1224"/>
      <w:outlineLvl w:val="2"/>
    </w:pPr>
    <w:rPr>
      <w:rFonts w:ascii="Arial" w:eastAsia="MS Mincho" w:hAnsi="Arial"/>
      <w:bCs/>
      <w:lang w:eastAsia="ja-JP"/>
    </w:rPr>
  </w:style>
  <w:style w:type="paragraph" w:customStyle="1" w:styleId="ArialOLN4">
    <w:name w:val="Arial OLN4"/>
    <w:basedOn w:val="Normal"/>
    <w:next w:val="Normal"/>
    <w:qFormat/>
    <w:rsid w:val="00660A68"/>
    <w:pPr>
      <w:numPr>
        <w:ilvl w:val="3"/>
        <w:numId w:val="14"/>
      </w:numPr>
      <w:spacing w:before="20" w:after="20"/>
      <w:outlineLvl w:val="3"/>
    </w:pPr>
    <w:rPr>
      <w:rFonts w:ascii="Arial" w:hAnsi="Arial"/>
      <w:bCs/>
      <w:iCs/>
      <w:lang w:eastAsia="ja-JP"/>
    </w:rPr>
  </w:style>
  <w:style w:type="paragraph" w:customStyle="1" w:styleId="Level1">
    <w:name w:val="Level 1"/>
    <w:basedOn w:val="ArialOLN1"/>
    <w:link w:val="Level1Char"/>
    <w:qFormat/>
    <w:rsid w:val="00660A68"/>
    <w:pPr>
      <w:spacing w:after="120"/>
    </w:pPr>
    <w:rPr>
      <w:b/>
      <w:sz w:val="22"/>
    </w:rPr>
  </w:style>
  <w:style w:type="character" w:customStyle="1" w:styleId="Level1Char">
    <w:name w:val="Level 1 Char"/>
    <w:basedOn w:val="DefaultParagraphFont"/>
    <w:link w:val="Level1"/>
    <w:rsid w:val="00660A68"/>
    <w:rPr>
      <w:rFonts w:ascii="Arial" w:hAnsi="Arial"/>
      <w:b/>
      <w:bCs/>
      <w:sz w:val="22"/>
      <w:szCs w:val="32"/>
      <w:lang w:eastAsia="ja-JP"/>
    </w:rPr>
  </w:style>
  <w:style w:type="table" w:customStyle="1" w:styleId="TableGrid10">
    <w:name w:val="TableGrid1"/>
    <w:rsid w:val="00660A6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extChar">
    <w:name w:val="Text Char"/>
    <w:aliases w:val="Graphic Char"/>
    <w:basedOn w:val="DefaultParagraphFont"/>
    <w:link w:val="Text"/>
    <w:locked/>
    <w:rsid w:val="00660A68"/>
    <w:rPr>
      <w:rFonts w:ascii="Arial" w:eastAsia="Times" w:hAnsi="Arial"/>
      <w:sz w:val="24"/>
      <w:szCs w:val="24"/>
    </w:rPr>
  </w:style>
  <w:style w:type="paragraph" w:customStyle="1" w:styleId="Table">
    <w:name w:val="Table"/>
    <w:basedOn w:val="Normal"/>
    <w:link w:val="TableChar"/>
    <w:rsid w:val="00660A68"/>
    <w:pPr>
      <w:tabs>
        <w:tab w:val="left" w:pos="284"/>
      </w:tabs>
      <w:spacing w:before="40" w:after="20"/>
    </w:pPr>
    <w:rPr>
      <w:rFonts w:ascii="Arial" w:eastAsia="MS Mincho" w:hAnsi="Arial" w:cs="Arial"/>
      <w:sz w:val="20"/>
      <w:lang w:eastAsia="zh-CN"/>
    </w:rPr>
  </w:style>
  <w:style w:type="character" w:customStyle="1" w:styleId="TableChar">
    <w:name w:val="Table Char"/>
    <w:basedOn w:val="DefaultParagraphFont"/>
    <w:link w:val="Table"/>
    <w:rsid w:val="00660A68"/>
    <w:rPr>
      <w:rFonts w:ascii="Arial" w:eastAsia="MS Mincho" w:hAnsi="Arial" w:cs="Arial"/>
      <w:szCs w:val="24"/>
      <w:lang w:eastAsia="zh-CN"/>
    </w:rPr>
  </w:style>
  <w:style w:type="paragraph" w:customStyle="1" w:styleId="TableParagraph">
    <w:name w:val="Table Paragraph"/>
    <w:basedOn w:val="Normal"/>
    <w:uiPriority w:val="1"/>
    <w:qFormat/>
    <w:rsid w:val="00660A68"/>
    <w:pPr>
      <w:widowControl w:val="0"/>
    </w:pPr>
    <w:rPr>
      <w:rFonts w:asciiTheme="minorHAnsi" w:eastAsiaTheme="minorHAnsi" w:hAnsiTheme="minorHAnsi" w:cstheme="minorBidi"/>
      <w:sz w:val="22"/>
      <w:szCs w:val="22"/>
    </w:rPr>
  </w:style>
  <w:style w:type="paragraph" w:customStyle="1" w:styleId="TableHead">
    <w:name w:val="Table Head"/>
    <w:basedOn w:val="TableText0"/>
    <w:link w:val="TableHeadChar"/>
    <w:rsid w:val="00660A68"/>
    <w:pPr>
      <w:overflowPunct/>
      <w:autoSpaceDE/>
      <w:autoSpaceDN/>
      <w:adjustRightInd/>
      <w:spacing w:after="60"/>
      <w:jc w:val="center"/>
      <w:textAlignment w:val="auto"/>
    </w:pPr>
    <w:rPr>
      <w:rFonts w:ascii="Times New Roman" w:hAnsi="Times New Roman"/>
      <w:b/>
      <w:sz w:val="24"/>
      <w:szCs w:val="48"/>
    </w:rPr>
  </w:style>
  <w:style w:type="paragraph" w:customStyle="1" w:styleId="Appendix">
    <w:name w:val="Appendix"/>
    <w:basedOn w:val="Normal"/>
    <w:next w:val="Paragraph"/>
    <w:rsid w:val="00660A68"/>
    <w:pPr>
      <w:keepNext/>
      <w:keepLines/>
      <w:numPr>
        <w:numId w:val="15"/>
      </w:numPr>
      <w:tabs>
        <w:tab w:val="left" w:pos="720"/>
      </w:tabs>
      <w:spacing w:after="240"/>
    </w:pPr>
    <w:rPr>
      <w:rFonts w:ascii="Arial" w:hAnsi="Arial" w:cs="Arial"/>
      <w:b/>
      <w:iCs/>
      <w:snapToGrid w:val="0"/>
      <w:sz w:val="26"/>
      <w:szCs w:val="26"/>
    </w:rPr>
  </w:style>
  <w:style w:type="paragraph" w:customStyle="1" w:styleId="TableLeft">
    <w:name w:val="Table Left"/>
    <w:link w:val="TableLeftChar"/>
    <w:rsid w:val="00660A68"/>
    <w:pPr>
      <w:spacing w:after="60"/>
    </w:pPr>
    <w:rPr>
      <w:rFonts w:ascii="Times New Roman" w:hAnsi="Times New Roman" w:cs="Arial"/>
      <w:bCs/>
      <w:kern w:val="32"/>
      <w:sz w:val="24"/>
      <w:szCs w:val="24"/>
    </w:rPr>
  </w:style>
  <w:style w:type="character" w:customStyle="1" w:styleId="TableTitleChar">
    <w:name w:val="Table Title Char"/>
    <w:basedOn w:val="DefaultParagraphFont"/>
    <w:link w:val="TableTitle"/>
    <w:locked/>
    <w:rsid w:val="00660A68"/>
    <w:rPr>
      <w:rFonts w:ascii="Arial" w:hAnsi="Arial"/>
      <w:b/>
      <w:color w:val="000000"/>
      <w:sz w:val="24"/>
      <w:szCs w:val="24"/>
    </w:rPr>
  </w:style>
  <w:style w:type="character" w:customStyle="1" w:styleId="TableLeftChar">
    <w:name w:val="Table Left Char"/>
    <w:basedOn w:val="DefaultParagraphFont"/>
    <w:link w:val="TableLeft"/>
    <w:rsid w:val="00660A68"/>
    <w:rPr>
      <w:rFonts w:ascii="Times New Roman" w:hAnsi="Times New Roman" w:cs="Arial"/>
      <w:bCs/>
      <w:kern w:val="32"/>
      <w:sz w:val="24"/>
      <w:szCs w:val="24"/>
    </w:rPr>
  </w:style>
  <w:style w:type="character" w:customStyle="1" w:styleId="TableHeadChar">
    <w:name w:val="Table Head Char"/>
    <w:link w:val="TableHead"/>
    <w:locked/>
    <w:rsid w:val="00660A68"/>
    <w:rPr>
      <w:rFonts w:ascii="Times New Roman" w:hAnsi="Times New Roman"/>
      <w:b/>
      <w:sz w:val="24"/>
      <w:szCs w:val="48"/>
    </w:rPr>
  </w:style>
  <w:style w:type="paragraph" w:customStyle="1" w:styleId="BodyText4">
    <w:name w:val="Body Text 4"/>
    <w:basedOn w:val="BodyText"/>
    <w:qFormat/>
    <w:rsid w:val="00660A68"/>
    <w:pPr>
      <w:overflowPunct w:val="0"/>
      <w:autoSpaceDE w:val="0"/>
      <w:autoSpaceDN w:val="0"/>
      <w:adjustRightInd w:val="0"/>
      <w:ind w:left="2127"/>
      <w:contextualSpacing/>
      <w:jc w:val="both"/>
      <w:textAlignment w:val="baseline"/>
    </w:pPr>
    <w:rPr>
      <w:b w:val="0"/>
      <w:sz w:val="24"/>
      <w:lang w:eastAsia="de-DE"/>
    </w:rPr>
  </w:style>
  <w:style w:type="paragraph" w:customStyle="1" w:styleId="Legend">
    <w:name w:val="Legend"/>
    <w:basedOn w:val="Normal"/>
    <w:rsid w:val="00660A68"/>
    <w:pPr>
      <w:tabs>
        <w:tab w:val="left" w:pos="284"/>
      </w:tabs>
      <w:spacing w:before="40" w:after="20"/>
    </w:pPr>
    <w:rPr>
      <w:rFonts w:ascii="Arial" w:eastAsia="MS Mincho" w:hAnsi="Arial" w:cs="Arial"/>
      <w:sz w:val="20"/>
      <w:lang w:eastAsia="zh-CN"/>
    </w:rPr>
  </w:style>
  <w:style w:type="paragraph" w:customStyle="1" w:styleId="Listlevel1">
    <w:name w:val="List level 1"/>
    <w:basedOn w:val="Normal"/>
    <w:link w:val="Listlevel1Char"/>
    <w:rsid w:val="00660A68"/>
    <w:pPr>
      <w:spacing w:before="40"/>
      <w:ind w:left="425" w:hanging="425"/>
    </w:pPr>
    <w:rPr>
      <w:rFonts w:eastAsia="MS Mincho"/>
      <w:szCs w:val="20"/>
      <w:lang w:eastAsia="zh-CN"/>
    </w:rPr>
  </w:style>
  <w:style w:type="character" w:customStyle="1" w:styleId="Listlevel1Char">
    <w:name w:val="List level 1 Char"/>
    <w:link w:val="Listlevel1"/>
    <w:rsid w:val="00660A68"/>
    <w:rPr>
      <w:rFonts w:ascii="Times New Roman" w:eastAsia="MS Mincho" w:hAnsi="Times New Roman"/>
      <w:sz w:val="24"/>
      <w:lang w:eastAsia="zh-CN"/>
    </w:rPr>
  </w:style>
  <w:style w:type="character" w:customStyle="1" w:styleId="BodyTextIndentChar">
    <w:name w:val="Body Text Indent Char"/>
    <w:basedOn w:val="DefaultParagraphFont"/>
    <w:link w:val="BodyTextIndent"/>
    <w:rsid w:val="00660A68"/>
    <w:rPr>
      <w:rFonts w:ascii="Times New Roman" w:hAnsi="Times New Roman"/>
      <w:sz w:val="24"/>
      <w:szCs w:val="24"/>
    </w:rPr>
  </w:style>
  <w:style w:type="character" w:customStyle="1" w:styleId="PlainTextChar">
    <w:name w:val="Plain Text Char"/>
    <w:basedOn w:val="DefaultParagraphFont"/>
    <w:link w:val="PlainText"/>
    <w:rsid w:val="00660A68"/>
    <w:rPr>
      <w:rFonts w:ascii="Courier New" w:hAnsi="Courier New"/>
      <w:szCs w:val="24"/>
    </w:rPr>
  </w:style>
  <w:style w:type="character" w:customStyle="1" w:styleId="BodyTextIndent3Char">
    <w:name w:val="Body Text Indent 3 Char"/>
    <w:basedOn w:val="DefaultParagraphFont"/>
    <w:link w:val="BodyTextIndent3"/>
    <w:rsid w:val="00660A68"/>
    <w:rPr>
      <w:rFonts w:ascii="Times New Roman" w:hAnsi="Times New Roman"/>
      <w:b/>
      <w:sz w:val="24"/>
      <w:szCs w:val="24"/>
    </w:rPr>
  </w:style>
  <w:style w:type="character" w:customStyle="1" w:styleId="BodyTextIndent2Char">
    <w:name w:val="Body Text Indent 2 Char"/>
    <w:basedOn w:val="DefaultParagraphFont"/>
    <w:link w:val="BodyTextIndent2"/>
    <w:rsid w:val="00660A68"/>
    <w:rPr>
      <w:rFonts w:ascii="Times New Roman" w:hAnsi="Times New Roman"/>
      <w:sz w:val="24"/>
      <w:szCs w:val="24"/>
    </w:rPr>
  </w:style>
  <w:style w:type="paragraph" w:customStyle="1" w:styleId="ListEnd">
    <w:name w:val="List End"/>
    <w:next w:val="Paragraph"/>
    <w:rsid w:val="00660A68"/>
    <w:rPr>
      <w:rFonts w:ascii="Times New Roman" w:hAnsi="Times New Roman"/>
      <w:sz w:val="24"/>
    </w:rPr>
  </w:style>
  <w:style w:type="paragraph" w:customStyle="1" w:styleId="TableFootnote">
    <w:name w:val="Table Footnote"/>
    <w:basedOn w:val="TableText0"/>
    <w:rsid w:val="00660A68"/>
    <w:pPr>
      <w:numPr>
        <w:numId w:val="17"/>
      </w:numPr>
      <w:overflowPunct/>
      <w:autoSpaceDE/>
      <w:autoSpaceDN/>
      <w:adjustRightInd/>
      <w:spacing w:after="60"/>
      <w:textAlignment w:val="auto"/>
    </w:pPr>
    <w:rPr>
      <w:rFonts w:ascii="Times New Roman" w:hAnsi="Times New Roman"/>
    </w:rPr>
  </w:style>
  <w:style w:type="paragraph" w:customStyle="1" w:styleId="DarkList-Accent31">
    <w:name w:val="Dark List - Accent 31"/>
    <w:hidden/>
    <w:uiPriority w:val="71"/>
    <w:rsid w:val="00660A68"/>
    <w:rPr>
      <w:rFonts w:ascii="Trebuchet MS" w:eastAsia="MS Mincho" w:hAnsi="Trebuchet MS"/>
      <w:sz w:val="24"/>
      <w:szCs w:val="24"/>
    </w:rPr>
  </w:style>
  <w:style w:type="character" w:customStyle="1" w:styleId="DocumentMapChar">
    <w:name w:val="Document Map Char"/>
    <w:basedOn w:val="DefaultParagraphFont"/>
    <w:link w:val="DocumentMap"/>
    <w:semiHidden/>
    <w:rsid w:val="00660A68"/>
    <w:rPr>
      <w:rFonts w:ascii="Tahoma" w:hAnsi="Tahoma"/>
      <w:sz w:val="24"/>
      <w:szCs w:val="24"/>
      <w:shd w:val="clear" w:color="auto" w:fill="000080"/>
    </w:rPr>
  </w:style>
  <w:style w:type="character" w:customStyle="1" w:styleId="z-TopofFormChar">
    <w:name w:val="z-Top of Form Char"/>
    <w:basedOn w:val="DefaultParagraphFont"/>
    <w:link w:val="z-TopofForm"/>
    <w:rsid w:val="00660A68"/>
    <w:rPr>
      <w:rFonts w:ascii="Arial" w:eastAsia="Arial Unicode MS" w:hAnsi="Arial"/>
      <w:vanish/>
      <w:color w:val="000000"/>
      <w:sz w:val="16"/>
      <w:szCs w:val="24"/>
    </w:rPr>
  </w:style>
  <w:style w:type="character" w:customStyle="1" w:styleId="z-BottomofFormChar">
    <w:name w:val="z-Bottom of Form Char"/>
    <w:basedOn w:val="DefaultParagraphFont"/>
    <w:link w:val="z-BottomofForm"/>
    <w:rsid w:val="00660A68"/>
    <w:rPr>
      <w:rFonts w:ascii="Arial" w:eastAsia="Arial Unicode MS" w:hAnsi="Arial"/>
      <w:vanish/>
      <w:color w:val="000000"/>
      <w:sz w:val="16"/>
      <w:szCs w:val="24"/>
    </w:rPr>
  </w:style>
  <w:style w:type="character" w:customStyle="1" w:styleId="BodyTextFirstIndentChar">
    <w:name w:val="Body Text First Indent Char"/>
    <w:basedOn w:val="BodyTextChar"/>
    <w:link w:val="BodyTextFirstIndent"/>
    <w:rsid w:val="00660A68"/>
    <w:rPr>
      <w:rFonts w:ascii="Times New Roman" w:hAnsi="Times New Roman"/>
      <w:b w:val="0"/>
      <w:sz w:val="24"/>
      <w:szCs w:val="24"/>
    </w:rPr>
  </w:style>
  <w:style w:type="character" w:customStyle="1" w:styleId="BodyTextFirstIndent2Char">
    <w:name w:val="Body Text First Indent 2 Char"/>
    <w:basedOn w:val="BodyTextIndentChar"/>
    <w:link w:val="BodyTextFirstIndent2"/>
    <w:rsid w:val="00660A68"/>
    <w:rPr>
      <w:rFonts w:ascii="Times New Roman" w:hAnsi="Times New Roman"/>
      <w:sz w:val="24"/>
      <w:szCs w:val="24"/>
    </w:rPr>
  </w:style>
  <w:style w:type="character" w:customStyle="1" w:styleId="ClosingChar">
    <w:name w:val="Closing Char"/>
    <w:basedOn w:val="DefaultParagraphFont"/>
    <w:link w:val="Closing"/>
    <w:rsid w:val="00660A68"/>
    <w:rPr>
      <w:rFonts w:ascii="Times New Roman" w:hAnsi="Times New Roman"/>
      <w:sz w:val="24"/>
      <w:szCs w:val="24"/>
    </w:rPr>
  </w:style>
  <w:style w:type="character" w:customStyle="1" w:styleId="DateChar">
    <w:name w:val="Date Char"/>
    <w:basedOn w:val="DefaultParagraphFont"/>
    <w:link w:val="Date"/>
    <w:rsid w:val="00660A68"/>
    <w:rPr>
      <w:rFonts w:ascii="Times New Roman" w:hAnsi="Times New Roman"/>
      <w:sz w:val="24"/>
      <w:szCs w:val="24"/>
    </w:rPr>
  </w:style>
  <w:style w:type="character" w:customStyle="1" w:styleId="E-mailSignatureChar">
    <w:name w:val="E-mail Signature Char"/>
    <w:basedOn w:val="DefaultParagraphFont"/>
    <w:link w:val="E-mailSignature"/>
    <w:rsid w:val="00660A68"/>
    <w:rPr>
      <w:rFonts w:ascii="Times New Roman" w:hAnsi="Times New Roman"/>
      <w:sz w:val="24"/>
      <w:szCs w:val="24"/>
    </w:rPr>
  </w:style>
  <w:style w:type="character" w:customStyle="1" w:styleId="EndnoteTextChar">
    <w:name w:val="Endnote Text Char"/>
    <w:basedOn w:val="DefaultParagraphFont"/>
    <w:link w:val="EndnoteText"/>
    <w:semiHidden/>
    <w:rsid w:val="00660A68"/>
    <w:rPr>
      <w:rFonts w:ascii="Times New Roman" w:hAnsi="Times New Roman"/>
      <w:szCs w:val="24"/>
    </w:rPr>
  </w:style>
  <w:style w:type="character" w:customStyle="1" w:styleId="HTMLAddressChar">
    <w:name w:val="HTML Address Char"/>
    <w:basedOn w:val="DefaultParagraphFont"/>
    <w:link w:val="HTMLAddress"/>
    <w:rsid w:val="00660A68"/>
    <w:rPr>
      <w:rFonts w:ascii="Times New Roman" w:hAnsi="Times New Roman"/>
      <w:i/>
      <w:iCs/>
      <w:sz w:val="24"/>
      <w:szCs w:val="24"/>
    </w:rPr>
  </w:style>
  <w:style w:type="character" w:customStyle="1" w:styleId="MacroTextChar">
    <w:name w:val="Macro Text Char"/>
    <w:basedOn w:val="DefaultParagraphFont"/>
    <w:link w:val="MacroText"/>
    <w:semiHidden/>
    <w:rsid w:val="00660A68"/>
    <w:rPr>
      <w:rFonts w:ascii="Courier New" w:hAnsi="Courier New" w:cs="Courier New"/>
    </w:rPr>
  </w:style>
  <w:style w:type="character" w:customStyle="1" w:styleId="MessageHeaderChar">
    <w:name w:val="Message Header Char"/>
    <w:basedOn w:val="DefaultParagraphFont"/>
    <w:link w:val="MessageHeader"/>
    <w:rsid w:val="00660A68"/>
    <w:rPr>
      <w:rFonts w:ascii="Arial" w:hAnsi="Arial" w:cs="Arial"/>
      <w:sz w:val="24"/>
      <w:szCs w:val="24"/>
      <w:shd w:val="pct20" w:color="auto" w:fill="auto"/>
    </w:rPr>
  </w:style>
  <w:style w:type="character" w:customStyle="1" w:styleId="NoteHeadingChar">
    <w:name w:val="Note Heading Char"/>
    <w:basedOn w:val="DefaultParagraphFont"/>
    <w:link w:val="NoteHeading"/>
    <w:rsid w:val="00660A68"/>
    <w:rPr>
      <w:rFonts w:ascii="Times New Roman" w:hAnsi="Times New Roman"/>
      <w:sz w:val="24"/>
      <w:szCs w:val="24"/>
    </w:rPr>
  </w:style>
  <w:style w:type="character" w:customStyle="1" w:styleId="SalutationChar">
    <w:name w:val="Salutation Char"/>
    <w:basedOn w:val="DefaultParagraphFont"/>
    <w:link w:val="Salutation"/>
    <w:rsid w:val="00660A68"/>
    <w:rPr>
      <w:rFonts w:ascii="Times New Roman" w:hAnsi="Times New Roman"/>
      <w:sz w:val="24"/>
      <w:szCs w:val="24"/>
    </w:rPr>
  </w:style>
  <w:style w:type="character" w:customStyle="1" w:styleId="SignatureChar">
    <w:name w:val="Signature Char"/>
    <w:basedOn w:val="DefaultParagraphFont"/>
    <w:link w:val="Signature"/>
    <w:rsid w:val="00660A68"/>
    <w:rPr>
      <w:rFonts w:ascii="Times New Roman" w:hAnsi="Times New Roman"/>
      <w:sz w:val="24"/>
      <w:szCs w:val="24"/>
    </w:rPr>
  </w:style>
  <w:style w:type="character" w:customStyle="1" w:styleId="SubtitleChar">
    <w:name w:val="Subtitle Char"/>
    <w:basedOn w:val="DefaultParagraphFont"/>
    <w:link w:val="Subtitle"/>
    <w:rsid w:val="00660A68"/>
    <w:rPr>
      <w:rFonts w:ascii="Arial" w:hAnsi="Arial" w:cs="Arial"/>
      <w:sz w:val="24"/>
      <w:szCs w:val="24"/>
    </w:rPr>
  </w:style>
  <w:style w:type="character" w:customStyle="1" w:styleId="scxw132702342">
    <w:name w:val="scxw132702342"/>
    <w:basedOn w:val="DefaultParagraphFont"/>
    <w:rsid w:val="00660A68"/>
  </w:style>
  <w:style w:type="character" w:customStyle="1" w:styleId="findhit">
    <w:name w:val="findhit"/>
    <w:basedOn w:val="DefaultParagraphFont"/>
    <w:rsid w:val="00660A68"/>
  </w:style>
  <w:style w:type="character" w:styleId="LineNumber">
    <w:name w:val="line number"/>
    <w:basedOn w:val="DefaultParagraphFont"/>
    <w:semiHidden/>
    <w:unhideWhenUsed/>
    <w:rsid w:val="00DF6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4635">
      <w:bodyDiv w:val="1"/>
      <w:marLeft w:val="0"/>
      <w:marRight w:val="0"/>
      <w:marTop w:val="0"/>
      <w:marBottom w:val="0"/>
      <w:divBdr>
        <w:top w:val="none" w:sz="0" w:space="0" w:color="auto"/>
        <w:left w:val="none" w:sz="0" w:space="0" w:color="auto"/>
        <w:bottom w:val="none" w:sz="0" w:space="0" w:color="auto"/>
        <w:right w:val="none" w:sz="0" w:space="0" w:color="auto"/>
      </w:divBdr>
    </w:div>
    <w:div w:id="16389342">
      <w:bodyDiv w:val="1"/>
      <w:marLeft w:val="0"/>
      <w:marRight w:val="0"/>
      <w:marTop w:val="0"/>
      <w:marBottom w:val="0"/>
      <w:divBdr>
        <w:top w:val="none" w:sz="0" w:space="0" w:color="auto"/>
        <w:left w:val="none" w:sz="0" w:space="0" w:color="auto"/>
        <w:bottom w:val="none" w:sz="0" w:space="0" w:color="auto"/>
        <w:right w:val="none" w:sz="0" w:space="0" w:color="auto"/>
      </w:divBdr>
    </w:div>
    <w:div w:id="31922837">
      <w:bodyDiv w:val="1"/>
      <w:marLeft w:val="0"/>
      <w:marRight w:val="0"/>
      <w:marTop w:val="0"/>
      <w:marBottom w:val="0"/>
      <w:divBdr>
        <w:top w:val="none" w:sz="0" w:space="0" w:color="auto"/>
        <w:left w:val="none" w:sz="0" w:space="0" w:color="auto"/>
        <w:bottom w:val="none" w:sz="0" w:space="0" w:color="auto"/>
        <w:right w:val="none" w:sz="0" w:space="0" w:color="auto"/>
      </w:divBdr>
    </w:div>
    <w:div w:id="32005816">
      <w:bodyDiv w:val="1"/>
      <w:marLeft w:val="0"/>
      <w:marRight w:val="0"/>
      <w:marTop w:val="0"/>
      <w:marBottom w:val="0"/>
      <w:divBdr>
        <w:top w:val="none" w:sz="0" w:space="0" w:color="auto"/>
        <w:left w:val="none" w:sz="0" w:space="0" w:color="auto"/>
        <w:bottom w:val="none" w:sz="0" w:space="0" w:color="auto"/>
        <w:right w:val="none" w:sz="0" w:space="0" w:color="auto"/>
      </w:divBdr>
      <w:divsChild>
        <w:div w:id="864833313">
          <w:marLeft w:val="640"/>
          <w:marRight w:val="0"/>
          <w:marTop w:val="0"/>
          <w:marBottom w:val="0"/>
          <w:divBdr>
            <w:top w:val="none" w:sz="0" w:space="0" w:color="auto"/>
            <w:left w:val="none" w:sz="0" w:space="0" w:color="auto"/>
            <w:bottom w:val="none" w:sz="0" w:space="0" w:color="auto"/>
            <w:right w:val="none" w:sz="0" w:space="0" w:color="auto"/>
          </w:divBdr>
        </w:div>
        <w:div w:id="893588607">
          <w:marLeft w:val="640"/>
          <w:marRight w:val="0"/>
          <w:marTop w:val="0"/>
          <w:marBottom w:val="0"/>
          <w:divBdr>
            <w:top w:val="none" w:sz="0" w:space="0" w:color="auto"/>
            <w:left w:val="none" w:sz="0" w:space="0" w:color="auto"/>
            <w:bottom w:val="none" w:sz="0" w:space="0" w:color="auto"/>
            <w:right w:val="none" w:sz="0" w:space="0" w:color="auto"/>
          </w:divBdr>
        </w:div>
        <w:div w:id="1027368530">
          <w:marLeft w:val="640"/>
          <w:marRight w:val="0"/>
          <w:marTop w:val="0"/>
          <w:marBottom w:val="0"/>
          <w:divBdr>
            <w:top w:val="none" w:sz="0" w:space="0" w:color="auto"/>
            <w:left w:val="none" w:sz="0" w:space="0" w:color="auto"/>
            <w:bottom w:val="none" w:sz="0" w:space="0" w:color="auto"/>
            <w:right w:val="none" w:sz="0" w:space="0" w:color="auto"/>
          </w:divBdr>
        </w:div>
        <w:div w:id="1528180477">
          <w:marLeft w:val="640"/>
          <w:marRight w:val="0"/>
          <w:marTop w:val="0"/>
          <w:marBottom w:val="0"/>
          <w:divBdr>
            <w:top w:val="none" w:sz="0" w:space="0" w:color="auto"/>
            <w:left w:val="none" w:sz="0" w:space="0" w:color="auto"/>
            <w:bottom w:val="none" w:sz="0" w:space="0" w:color="auto"/>
            <w:right w:val="none" w:sz="0" w:space="0" w:color="auto"/>
          </w:divBdr>
        </w:div>
        <w:div w:id="1970165366">
          <w:marLeft w:val="640"/>
          <w:marRight w:val="0"/>
          <w:marTop w:val="0"/>
          <w:marBottom w:val="0"/>
          <w:divBdr>
            <w:top w:val="none" w:sz="0" w:space="0" w:color="auto"/>
            <w:left w:val="none" w:sz="0" w:space="0" w:color="auto"/>
            <w:bottom w:val="none" w:sz="0" w:space="0" w:color="auto"/>
            <w:right w:val="none" w:sz="0" w:space="0" w:color="auto"/>
          </w:divBdr>
        </w:div>
      </w:divsChild>
    </w:div>
    <w:div w:id="33162642">
      <w:bodyDiv w:val="1"/>
      <w:marLeft w:val="0"/>
      <w:marRight w:val="0"/>
      <w:marTop w:val="0"/>
      <w:marBottom w:val="0"/>
      <w:divBdr>
        <w:top w:val="none" w:sz="0" w:space="0" w:color="auto"/>
        <w:left w:val="none" w:sz="0" w:space="0" w:color="auto"/>
        <w:bottom w:val="none" w:sz="0" w:space="0" w:color="auto"/>
        <w:right w:val="none" w:sz="0" w:space="0" w:color="auto"/>
      </w:divBdr>
      <w:divsChild>
        <w:div w:id="13388054">
          <w:marLeft w:val="640"/>
          <w:marRight w:val="0"/>
          <w:marTop w:val="0"/>
          <w:marBottom w:val="0"/>
          <w:divBdr>
            <w:top w:val="none" w:sz="0" w:space="0" w:color="auto"/>
            <w:left w:val="none" w:sz="0" w:space="0" w:color="auto"/>
            <w:bottom w:val="none" w:sz="0" w:space="0" w:color="auto"/>
            <w:right w:val="none" w:sz="0" w:space="0" w:color="auto"/>
          </w:divBdr>
        </w:div>
        <w:div w:id="454182400">
          <w:marLeft w:val="640"/>
          <w:marRight w:val="0"/>
          <w:marTop w:val="0"/>
          <w:marBottom w:val="0"/>
          <w:divBdr>
            <w:top w:val="none" w:sz="0" w:space="0" w:color="auto"/>
            <w:left w:val="none" w:sz="0" w:space="0" w:color="auto"/>
            <w:bottom w:val="none" w:sz="0" w:space="0" w:color="auto"/>
            <w:right w:val="none" w:sz="0" w:space="0" w:color="auto"/>
          </w:divBdr>
        </w:div>
        <w:div w:id="572005451">
          <w:marLeft w:val="640"/>
          <w:marRight w:val="0"/>
          <w:marTop w:val="0"/>
          <w:marBottom w:val="0"/>
          <w:divBdr>
            <w:top w:val="none" w:sz="0" w:space="0" w:color="auto"/>
            <w:left w:val="none" w:sz="0" w:space="0" w:color="auto"/>
            <w:bottom w:val="none" w:sz="0" w:space="0" w:color="auto"/>
            <w:right w:val="none" w:sz="0" w:space="0" w:color="auto"/>
          </w:divBdr>
        </w:div>
        <w:div w:id="696195489">
          <w:marLeft w:val="640"/>
          <w:marRight w:val="0"/>
          <w:marTop w:val="0"/>
          <w:marBottom w:val="0"/>
          <w:divBdr>
            <w:top w:val="none" w:sz="0" w:space="0" w:color="auto"/>
            <w:left w:val="none" w:sz="0" w:space="0" w:color="auto"/>
            <w:bottom w:val="none" w:sz="0" w:space="0" w:color="auto"/>
            <w:right w:val="none" w:sz="0" w:space="0" w:color="auto"/>
          </w:divBdr>
        </w:div>
        <w:div w:id="701631246">
          <w:marLeft w:val="640"/>
          <w:marRight w:val="0"/>
          <w:marTop w:val="0"/>
          <w:marBottom w:val="0"/>
          <w:divBdr>
            <w:top w:val="none" w:sz="0" w:space="0" w:color="auto"/>
            <w:left w:val="none" w:sz="0" w:space="0" w:color="auto"/>
            <w:bottom w:val="none" w:sz="0" w:space="0" w:color="auto"/>
            <w:right w:val="none" w:sz="0" w:space="0" w:color="auto"/>
          </w:divBdr>
        </w:div>
        <w:div w:id="764693799">
          <w:marLeft w:val="640"/>
          <w:marRight w:val="0"/>
          <w:marTop w:val="0"/>
          <w:marBottom w:val="0"/>
          <w:divBdr>
            <w:top w:val="none" w:sz="0" w:space="0" w:color="auto"/>
            <w:left w:val="none" w:sz="0" w:space="0" w:color="auto"/>
            <w:bottom w:val="none" w:sz="0" w:space="0" w:color="auto"/>
            <w:right w:val="none" w:sz="0" w:space="0" w:color="auto"/>
          </w:divBdr>
        </w:div>
        <w:div w:id="804660188">
          <w:marLeft w:val="640"/>
          <w:marRight w:val="0"/>
          <w:marTop w:val="0"/>
          <w:marBottom w:val="0"/>
          <w:divBdr>
            <w:top w:val="none" w:sz="0" w:space="0" w:color="auto"/>
            <w:left w:val="none" w:sz="0" w:space="0" w:color="auto"/>
            <w:bottom w:val="none" w:sz="0" w:space="0" w:color="auto"/>
            <w:right w:val="none" w:sz="0" w:space="0" w:color="auto"/>
          </w:divBdr>
        </w:div>
        <w:div w:id="863784215">
          <w:marLeft w:val="640"/>
          <w:marRight w:val="0"/>
          <w:marTop w:val="0"/>
          <w:marBottom w:val="0"/>
          <w:divBdr>
            <w:top w:val="none" w:sz="0" w:space="0" w:color="auto"/>
            <w:left w:val="none" w:sz="0" w:space="0" w:color="auto"/>
            <w:bottom w:val="none" w:sz="0" w:space="0" w:color="auto"/>
            <w:right w:val="none" w:sz="0" w:space="0" w:color="auto"/>
          </w:divBdr>
        </w:div>
        <w:div w:id="930940154">
          <w:marLeft w:val="640"/>
          <w:marRight w:val="0"/>
          <w:marTop w:val="0"/>
          <w:marBottom w:val="0"/>
          <w:divBdr>
            <w:top w:val="none" w:sz="0" w:space="0" w:color="auto"/>
            <w:left w:val="none" w:sz="0" w:space="0" w:color="auto"/>
            <w:bottom w:val="none" w:sz="0" w:space="0" w:color="auto"/>
            <w:right w:val="none" w:sz="0" w:space="0" w:color="auto"/>
          </w:divBdr>
        </w:div>
        <w:div w:id="1070543141">
          <w:marLeft w:val="640"/>
          <w:marRight w:val="0"/>
          <w:marTop w:val="0"/>
          <w:marBottom w:val="0"/>
          <w:divBdr>
            <w:top w:val="none" w:sz="0" w:space="0" w:color="auto"/>
            <w:left w:val="none" w:sz="0" w:space="0" w:color="auto"/>
            <w:bottom w:val="none" w:sz="0" w:space="0" w:color="auto"/>
            <w:right w:val="none" w:sz="0" w:space="0" w:color="auto"/>
          </w:divBdr>
        </w:div>
        <w:div w:id="1154176285">
          <w:marLeft w:val="640"/>
          <w:marRight w:val="0"/>
          <w:marTop w:val="0"/>
          <w:marBottom w:val="0"/>
          <w:divBdr>
            <w:top w:val="none" w:sz="0" w:space="0" w:color="auto"/>
            <w:left w:val="none" w:sz="0" w:space="0" w:color="auto"/>
            <w:bottom w:val="none" w:sz="0" w:space="0" w:color="auto"/>
            <w:right w:val="none" w:sz="0" w:space="0" w:color="auto"/>
          </w:divBdr>
        </w:div>
        <w:div w:id="1205559172">
          <w:marLeft w:val="640"/>
          <w:marRight w:val="0"/>
          <w:marTop w:val="0"/>
          <w:marBottom w:val="0"/>
          <w:divBdr>
            <w:top w:val="none" w:sz="0" w:space="0" w:color="auto"/>
            <w:left w:val="none" w:sz="0" w:space="0" w:color="auto"/>
            <w:bottom w:val="none" w:sz="0" w:space="0" w:color="auto"/>
            <w:right w:val="none" w:sz="0" w:space="0" w:color="auto"/>
          </w:divBdr>
        </w:div>
        <w:div w:id="1239363356">
          <w:marLeft w:val="640"/>
          <w:marRight w:val="0"/>
          <w:marTop w:val="0"/>
          <w:marBottom w:val="0"/>
          <w:divBdr>
            <w:top w:val="none" w:sz="0" w:space="0" w:color="auto"/>
            <w:left w:val="none" w:sz="0" w:space="0" w:color="auto"/>
            <w:bottom w:val="none" w:sz="0" w:space="0" w:color="auto"/>
            <w:right w:val="none" w:sz="0" w:space="0" w:color="auto"/>
          </w:divBdr>
        </w:div>
        <w:div w:id="1250315840">
          <w:marLeft w:val="640"/>
          <w:marRight w:val="0"/>
          <w:marTop w:val="0"/>
          <w:marBottom w:val="0"/>
          <w:divBdr>
            <w:top w:val="none" w:sz="0" w:space="0" w:color="auto"/>
            <w:left w:val="none" w:sz="0" w:space="0" w:color="auto"/>
            <w:bottom w:val="none" w:sz="0" w:space="0" w:color="auto"/>
            <w:right w:val="none" w:sz="0" w:space="0" w:color="auto"/>
          </w:divBdr>
        </w:div>
        <w:div w:id="1254390667">
          <w:marLeft w:val="640"/>
          <w:marRight w:val="0"/>
          <w:marTop w:val="0"/>
          <w:marBottom w:val="0"/>
          <w:divBdr>
            <w:top w:val="none" w:sz="0" w:space="0" w:color="auto"/>
            <w:left w:val="none" w:sz="0" w:space="0" w:color="auto"/>
            <w:bottom w:val="none" w:sz="0" w:space="0" w:color="auto"/>
            <w:right w:val="none" w:sz="0" w:space="0" w:color="auto"/>
          </w:divBdr>
        </w:div>
        <w:div w:id="1410888101">
          <w:marLeft w:val="640"/>
          <w:marRight w:val="0"/>
          <w:marTop w:val="0"/>
          <w:marBottom w:val="0"/>
          <w:divBdr>
            <w:top w:val="none" w:sz="0" w:space="0" w:color="auto"/>
            <w:left w:val="none" w:sz="0" w:space="0" w:color="auto"/>
            <w:bottom w:val="none" w:sz="0" w:space="0" w:color="auto"/>
            <w:right w:val="none" w:sz="0" w:space="0" w:color="auto"/>
          </w:divBdr>
        </w:div>
        <w:div w:id="1488207165">
          <w:marLeft w:val="640"/>
          <w:marRight w:val="0"/>
          <w:marTop w:val="0"/>
          <w:marBottom w:val="0"/>
          <w:divBdr>
            <w:top w:val="none" w:sz="0" w:space="0" w:color="auto"/>
            <w:left w:val="none" w:sz="0" w:space="0" w:color="auto"/>
            <w:bottom w:val="none" w:sz="0" w:space="0" w:color="auto"/>
            <w:right w:val="none" w:sz="0" w:space="0" w:color="auto"/>
          </w:divBdr>
        </w:div>
        <w:div w:id="1528712869">
          <w:marLeft w:val="640"/>
          <w:marRight w:val="0"/>
          <w:marTop w:val="0"/>
          <w:marBottom w:val="0"/>
          <w:divBdr>
            <w:top w:val="none" w:sz="0" w:space="0" w:color="auto"/>
            <w:left w:val="none" w:sz="0" w:space="0" w:color="auto"/>
            <w:bottom w:val="none" w:sz="0" w:space="0" w:color="auto"/>
            <w:right w:val="none" w:sz="0" w:space="0" w:color="auto"/>
          </w:divBdr>
        </w:div>
        <w:div w:id="1661233595">
          <w:marLeft w:val="640"/>
          <w:marRight w:val="0"/>
          <w:marTop w:val="0"/>
          <w:marBottom w:val="0"/>
          <w:divBdr>
            <w:top w:val="none" w:sz="0" w:space="0" w:color="auto"/>
            <w:left w:val="none" w:sz="0" w:space="0" w:color="auto"/>
            <w:bottom w:val="none" w:sz="0" w:space="0" w:color="auto"/>
            <w:right w:val="none" w:sz="0" w:space="0" w:color="auto"/>
          </w:divBdr>
        </w:div>
        <w:div w:id="1710452340">
          <w:marLeft w:val="640"/>
          <w:marRight w:val="0"/>
          <w:marTop w:val="0"/>
          <w:marBottom w:val="0"/>
          <w:divBdr>
            <w:top w:val="none" w:sz="0" w:space="0" w:color="auto"/>
            <w:left w:val="none" w:sz="0" w:space="0" w:color="auto"/>
            <w:bottom w:val="none" w:sz="0" w:space="0" w:color="auto"/>
            <w:right w:val="none" w:sz="0" w:space="0" w:color="auto"/>
          </w:divBdr>
        </w:div>
        <w:div w:id="1767726733">
          <w:marLeft w:val="640"/>
          <w:marRight w:val="0"/>
          <w:marTop w:val="0"/>
          <w:marBottom w:val="0"/>
          <w:divBdr>
            <w:top w:val="none" w:sz="0" w:space="0" w:color="auto"/>
            <w:left w:val="none" w:sz="0" w:space="0" w:color="auto"/>
            <w:bottom w:val="none" w:sz="0" w:space="0" w:color="auto"/>
            <w:right w:val="none" w:sz="0" w:space="0" w:color="auto"/>
          </w:divBdr>
        </w:div>
        <w:div w:id="1806312043">
          <w:marLeft w:val="640"/>
          <w:marRight w:val="0"/>
          <w:marTop w:val="0"/>
          <w:marBottom w:val="0"/>
          <w:divBdr>
            <w:top w:val="none" w:sz="0" w:space="0" w:color="auto"/>
            <w:left w:val="none" w:sz="0" w:space="0" w:color="auto"/>
            <w:bottom w:val="none" w:sz="0" w:space="0" w:color="auto"/>
            <w:right w:val="none" w:sz="0" w:space="0" w:color="auto"/>
          </w:divBdr>
        </w:div>
        <w:div w:id="1851262935">
          <w:marLeft w:val="640"/>
          <w:marRight w:val="0"/>
          <w:marTop w:val="0"/>
          <w:marBottom w:val="0"/>
          <w:divBdr>
            <w:top w:val="none" w:sz="0" w:space="0" w:color="auto"/>
            <w:left w:val="none" w:sz="0" w:space="0" w:color="auto"/>
            <w:bottom w:val="none" w:sz="0" w:space="0" w:color="auto"/>
            <w:right w:val="none" w:sz="0" w:space="0" w:color="auto"/>
          </w:divBdr>
        </w:div>
        <w:div w:id="1866670747">
          <w:marLeft w:val="640"/>
          <w:marRight w:val="0"/>
          <w:marTop w:val="0"/>
          <w:marBottom w:val="0"/>
          <w:divBdr>
            <w:top w:val="none" w:sz="0" w:space="0" w:color="auto"/>
            <w:left w:val="none" w:sz="0" w:space="0" w:color="auto"/>
            <w:bottom w:val="none" w:sz="0" w:space="0" w:color="auto"/>
            <w:right w:val="none" w:sz="0" w:space="0" w:color="auto"/>
          </w:divBdr>
        </w:div>
        <w:div w:id="1888838003">
          <w:marLeft w:val="640"/>
          <w:marRight w:val="0"/>
          <w:marTop w:val="0"/>
          <w:marBottom w:val="0"/>
          <w:divBdr>
            <w:top w:val="none" w:sz="0" w:space="0" w:color="auto"/>
            <w:left w:val="none" w:sz="0" w:space="0" w:color="auto"/>
            <w:bottom w:val="none" w:sz="0" w:space="0" w:color="auto"/>
            <w:right w:val="none" w:sz="0" w:space="0" w:color="auto"/>
          </w:divBdr>
        </w:div>
        <w:div w:id="1899706534">
          <w:marLeft w:val="640"/>
          <w:marRight w:val="0"/>
          <w:marTop w:val="0"/>
          <w:marBottom w:val="0"/>
          <w:divBdr>
            <w:top w:val="none" w:sz="0" w:space="0" w:color="auto"/>
            <w:left w:val="none" w:sz="0" w:space="0" w:color="auto"/>
            <w:bottom w:val="none" w:sz="0" w:space="0" w:color="auto"/>
            <w:right w:val="none" w:sz="0" w:space="0" w:color="auto"/>
          </w:divBdr>
        </w:div>
        <w:div w:id="1997412283">
          <w:marLeft w:val="640"/>
          <w:marRight w:val="0"/>
          <w:marTop w:val="0"/>
          <w:marBottom w:val="0"/>
          <w:divBdr>
            <w:top w:val="none" w:sz="0" w:space="0" w:color="auto"/>
            <w:left w:val="none" w:sz="0" w:space="0" w:color="auto"/>
            <w:bottom w:val="none" w:sz="0" w:space="0" w:color="auto"/>
            <w:right w:val="none" w:sz="0" w:space="0" w:color="auto"/>
          </w:divBdr>
        </w:div>
        <w:div w:id="2032143217">
          <w:marLeft w:val="640"/>
          <w:marRight w:val="0"/>
          <w:marTop w:val="0"/>
          <w:marBottom w:val="0"/>
          <w:divBdr>
            <w:top w:val="none" w:sz="0" w:space="0" w:color="auto"/>
            <w:left w:val="none" w:sz="0" w:space="0" w:color="auto"/>
            <w:bottom w:val="none" w:sz="0" w:space="0" w:color="auto"/>
            <w:right w:val="none" w:sz="0" w:space="0" w:color="auto"/>
          </w:divBdr>
        </w:div>
        <w:div w:id="2048022919">
          <w:marLeft w:val="640"/>
          <w:marRight w:val="0"/>
          <w:marTop w:val="0"/>
          <w:marBottom w:val="0"/>
          <w:divBdr>
            <w:top w:val="none" w:sz="0" w:space="0" w:color="auto"/>
            <w:left w:val="none" w:sz="0" w:space="0" w:color="auto"/>
            <w:bottom w:val="none" w:sz="0" w:space="0" w:color="auto"/>
            <w:right w:val="none" w:sz="0" w:space="0" w:color="auto"/>
          </w:divBdr>
        </w:div>
        <w:div w:id="2074237996">
          <w:marLeft w:val="640"/>
          <w:marRight w:val="0"/>
          <w:marTop w:val="0"/>
          <w:marBottom w:val="0"/>
          <w:divBdr>
            <w:top w:val="none" w:sz="0" w:space="0" w:color="auto"/>
            <w:left w:val="none" w:sz="0" w:space="0" w:color="auto"/>
            <w:bottom w:val="none" w:sz="0" w:space="0" w:color="auto"/>
            <w:right w:val="none" w:sz="0" w:space="0" w:color="auto"/>
          </w:divBdr>
        </w:div>
        <w:div w:id="2078477688">
          <w:marLeft w:val="640"/>
          <w:marRight w:val="0"/>
          <w:marTop w:val="0"/>
          <w:marBottom w:val="0"/>
          <w:divBdr>
            <w:top w:val="none" w:sz="0" w:space="0" w:color="auto"/>
            <w:left w:val="none" w:sz="0" w:space="0" w:color="auto"/>
            <w:bottom w:val="none" w:sz="0" w:space="0" w:color="auto"/>
            <w:right w:val="none" w:sz="0" w:space="0" w:color="auto"/>
          </w:divBdr>
        </w:div>
      </w:divsChild>
    </w:div>
    <w:div w:id="33891628">
      <w:bodyDiv w:val="1"/>
      <w:marLeft w:val="0"/>
      <w:marRight w:val="0"/>
      <w:marTop w:val="0"/>
      <w:marBottom w:val="0"/>
      <w:divBdr>
        <w:top w:val="none" w:sz="0" w:space="0" w:color="auto"/>
        <w:left w:val="none" w:sz="0" w:space="0" w:color="auto"/>
        <w:bottom w:val="none" w:sz="0" w:space="0" w:color="auto"/>
        <w:right w:val="none" w:sz="0" w:space="0" w:color="auto"/>
      </w:divBdr>
      <w:divsChild>
        <w:div w:id="40860468">
          <w:marLeft w:val="640"/>
          <w:marRight w:val="0"/>
          <w:marTop w:val="0"/>
          <w:marBottom w:val="0"/>
          <w:divBdr>
            <w:top w:val="none" w:sz="0" w:space="0" w:color="auto"/>
            <w:left w:val="none" w:sz="0" w:space="0" w:color="auto"/>
            <w:bottom w:val="none" w:sz="0" w:space="0" w:color="auto"/>
            <w:right w:val="none" w:sz="0" w:space="0" w:color="auto"/>
          </w:divBdr>
        </w:div>
        <w:div w:id="41222743">
          <w:marLeft w:val="640"/>
          <w:marRight w:val="0"/>
          <w:marTop w:val="0"/>
          <w:marBottom w:val="0"/>
          <w:divBdr>
            <w:top w:val="none" w:sz="0" w:space="0" w:color="auto"/>
            <w:left w:val="none" w:sz="0" w:space="0" w:color="auto"/>
            <w:bottom w:val="none" w:sz="0" w:space="0" w:color="auto"/>
            <w:right w:val="none" w:sz="0" w:space="0" w:color="auto"/>
          </w:divBdr>
        </w:div>
        <w:div w:id="78917003">
          <w:marLeft w:val="640"/>
          <w:marRight w:val="0"/>
          <w:marTop w:val="0"/>
          <w:marBottom w:val="0"/>
          <w:divBdr>
            <w:top w:val="none" w:sz="0" w:space="0" w:color="auto"/>
            <w:left w:val="none" w:sz="0" w:space="0" w:color="auto"/>
            <w:bottom w:val="none" w:sz="0" w:space="0" w:color="auto"/>
            <w:right w:val="none" w:sz="0" w:space="0" w:color="auto"/>
          </w:divBdr>
        </w:div>
        <w:div w:id="314799783">
          <w:marLeft w:val="640"/>
          <w:marRight w:val="0"/>
          <w:marTop w:val="0"/>
          <w:marBottom w:val="0"/>
          <w:divBdr>
            <w:top w:val="none" w:sz="0" w:space="0" w:color="auto"/>
            <w:left w:val="none" w:sz="0" w:space="0" w:color="auto"/>
            <w:bottom w:val="none" w:sz="0" w:space="0" w:color="auto"/>
            <w:right w:val="none" w:sz="0" w:space="0" w:color="auto"/>
          </w:divBdr>
        </w:div>
        <w:div w:id="362097746">
          <w:marLeft w:val="640"/>
          <w:marRight w:val="0"/>
          <w:marTop w:val="0"/>
          <w:marBottom w:val="0"/>
          <w:divBdr>
            <w:top w:val="none" w:sz="0" w:space="0" w:color="auto"/>
            <w:left w:val="none" w:sz="0" w:space="0" w:color="auto"/>
            <w:bottom w:val="none" w:sz="0" w:space="0" w:color="auto"/>
            <w:right w:val="none" w:sz="0" w:space="0" w:color="auto"/>
          </w:divBdr>
        </w:div>
        <w:div w:id="496773632">
          <w:marLeft w:val="640"/>
          <w:marRight w:val="0"/>
          <w:marTop w:val="0"/>
          <w:marBottom w:val="0"/>
          <w:divBdr>
            <w:top w:val="none" w:sz="0" w:space="0" w:color="auto"/>
            <w:left w:val="none" w:sz="0" w:space="0" w:color="auto"/>
            <w:bottom w:val="none" w:sz="0" w:space="0" w:color="auto"/>
            <w:right w:val="none" w:sz="0" w:space="0" w:color="auto"/>
          </w:divBdr>
        </w:div>
        <w:div w:id="524484657">
          <w:marLeft w:val="640"/>
          <w:marRight w:val="0"/>
          <w:marTop w:val="0"/>
          <w:marBottom w:val="0"/>
          <w:divBdr>
            <w:top w:val="none" w:sz="0" w:space="0" w:color="auto"/>
            <w:left w:val="none" w:sz="0" w:space="0" w:color="auto"/>
            <w:bottom w:val="none" w:sz="0" w:space="0" w:color="auto"/>
            <w:right w:val="none" w:sz="0" w:space="0" w:color="auto"/>
          </w:divBdr>
        </w:div>
        <w:div w:id="707294715">
          <w:marLeft w:val="640"/>
          <w:marRight w:val="0"/>
          <w:marTop w:val="0"/>
          <w:marBottom w:val="0"/>
          <w:divBdr>
            <w:top w:val="none" w:sz="0" w:space="0" w:color="auto"/>
            <w:left w:val="none" w:sz="0" w:space="0" w:color="auto"/>
            <w:bottom w:val="none" w:sz="0" w:space="0" w:color="auto"/>
            <w:right w:val="none" w:sz="0" w:space="0" w:color="auto"/>
          </w:divBdr>
        </w:div>
        <w:div w:id="822546542">
          <w:marLeft w:val="640"/>
          <w:marRight w:val="0"/>
          <w:marTop w:val="0"/>
          <w:marBottom w:val="0"/>
          <w:divBdr>
            <w:top w:val="none" w:sz="0" w:space="0" w:color="auto"/>
            <w:left w:val="none" w:sz="0" w:space="0" w:color="auto"/>
            <w:bottom w:val="none" w:sz="0" w:space="0" w:color="auto"/>
            <w:right w:val="none" w:sz="0" w:space="0" w:color="auto"/>
          </w:divBdr>
        </w:div>
        <w:div w:id="971325560">
          <w:marLeft w:val="640"/>
          <w:marRight w:val="0"/>
          <w:marTop w:val="0"/>
          <w:marBottom w:val="0"/>
          <w:divBdr>
            <w:top w:val="none" w:sz="0" w:space="0" w:color="auto"/>
            <w:left w:val="none" w:sz="0" w:space="0" w:color="auto"/>
            <w:bottom w:val="none" w:sz="0" w:space="0" w:color="auto"/>
            <w:right w:val="none" w:sz="0" w:space="0" w:color="auto"/>
          </w:divBdr>
        </w:div>
        <w:div w:id="1142425604">
          <w:marLeft w:val="640"/>
          <w:marRight w:val="0"/>
          <w:marTop w:val="0"/>
          <w:marBottom w:val="0"/>
          <w:divBdr>
            <w:top w:val="none" w:sz="0" w:space="0" w:color="auto"/>
            <w:left w:val="none" w:sz="0" w:space="0" w:color="auto"/>
            <w:bottom w:val="none" w:sz="0" w:space="0" w:color="auto"/>
            <w:right w:val="none" w:sz="0" w:space="0" w:color="auto"/>
          </w:divBdr>
        </w:div>
        <w:div w:id="1150171945">
          <w:marLeft w:val="640"/>
          <w:marRight w:val="0"/>
          <w:marTop w:val="0"/>
          <w:marBottom w:val="0"/>
          <w:divBdr>
            <w:top w:val="none" w:sz="0" w:space="0" w:color="auto"/>
            <w:left w:val="none" w:sz="0" w:space="0" w:color="auto"/>
            <w:bottom w:val="none" w:sz="0" w:space="0" w:color="auto"/>
            <w:right w:val="none" w:sz="0" w:space="0" w:color="auto"/>
          </w:divBdr>
        </w:div>
        <w:div w:id="1207837448">
          <w:marLeft w:val="640"/>
          <w:marRight w:val="0"/>
          <w:marTop w:val="0"/>
          <w:marBottom w:val="0"/>
          <w:divBdr>
            <w:top w:val="none" w:sz="0" w:space="0" w:color="auto"/>
            <w:left w:val="none" w:sz="0" w:space="0" w:color="auto"/>
            <w:bottom w:val="none" w:sz="0" w:space="0" w:color="auto"/>
            <w:right w:val="none" w:sz="0" w:space="0" w:color="auto"/>
          </w:divBdr>
        </w:div>
        <w:div w:id="1246914220">
          <w:marLeft w:val="640"/>
          <w:marRight w:val="0"/>
          <w:marTop w:val="0"/>
          <w:marBottom w:val="0"/>
          <w:divBdr>
            <w:top w:val="none" w:sz="0" w:space="0" w:color="auto"/>
            <w:left w:val="none" w:sz="0" w:space="0" w:color="auto"/>
            <w:bottom w:val="none" w:sz="0" w:space="0" w:color="auto"/>
            <w:right w:val="none" w:sz="0" w:space="0" w:color="auto"/>
          </w:divBdr>
        </w:div>
        <w:div w:id="1306280100">
          <w:marLeft w:val="640"/>
          <w:marRight w:val="0"/>
          <w:marTop w:val="0"/>
          <w:marBottom w:val="0"/>
          <w:divBdr>
            <w:top w:val="none" w:sz="0" w:space="0" w:color="auto"/>
            <w:left w:val="none" w:sz="0" w:space="0" w:color="auto"/>
            <w:bottom w:val="none" w:sz="0" w:space="0" w:color="auto"/>
            <w:right w:val="none" w:sz="0" w:space="0" w:color="auto"/>
          </w:divBdr>
        </w:div>
        <w:div w:id="1340964441">
          <w:marLeft w:val="640"/>
          <w:marRight w:val="0"/>
          <w:marTop w:val="0"/>
          <w:marBottom w:val="0"/>
          <w:divBdr>
            <w:top w:val="none" w:sz="0" w:space="0" w:color="auto"/>
            <w:left w:val="none" w:sz="0" w:space="0" w:color="auto"/>
            <w:bottom w:val="none" w:sz="0" w:space="0" w:color="auto"/>
            <w:right w:val="none" w:sz="0" w:space="0" w:color="auto"/>
          </w:divBdr>
        </w:div>
        <w:div w:id="1391921605">
          <w:marLeft w:val="640"/>
          <w:marRight w:val="0"/>
          <w:marTop w:val="0"/>
          <w:marBottom w:val="0"/>
          <w:divBdr>
            <w:top w:val="none" w:sz="0" w:space="0" w:color="auto"/>
            <w:left w:val="none" w:sz="0" w:space="0" w:color="auto"/>
            <w:bottom w:val="none" w:sz="0" w:space="0" w:color="auto"/>
            <w:right w:val="none" w:sz="0" w:space="0" w:color="auto"/>
          </w:divBdr>
        </w:div>
        <w:div w:id="1543320786">
          <w:marLeft w:val="640"/>
          <w:marRight w:val="0"/>
          <w:marTop w:val="0"/>
          <w:marBottom w:val="0"/>
          <w:divBdr>
            <w:top w:val="none" w:sz="0" w:space="0" w:color="auto"/>
            <w:left w:val="none" w:sz="0" w:space="0" w:color="auto"/>
            <w:bottom w:val="none" w:sz="0" w:space="0" w:color="auto"/>
            <w:right w:val="none" w:sz="0" w:space="0" w:color="auto"/>
          </w:divBdr>
        </w:div>
        <w:div w:id="1628388217">
          <w:marLeft w:val="640"/>
          <w:marRight w:val="0"/>
          <w:marTop w:val="0"/>
          <w:marBottom w:val="0"/>
          <w:divBdr>
            <w:top w:val="none" w:sz="0" w:space="0" w:color="auto"/>
            <w:left w:val="none" w:sz="0" w:space="0" w:color="auto"/>
            <w:bottom w:val="none" w:sz="0" w:space="0" w:color="auto"/>
            <w:right w:val="none" w:sz="0" w:space="0" w:color="auto"/>
          </w:divBdr>
        </w:div>
        <w:div w:id="1704091673">
          <w:marLeft w:val="640"/>
          <w:marRight w:val="0"/>
          <w:marTop w:val="0"/>
          <w:marBottom w:val="0"/>
          <w:divBdr>
            <w:top w:val="none" w:sz="0" w:space="0" w:color="auto"/>
            <w:left w:val="none" w:sz="0" w:space="0" w:color="auto"/>
            <w:bottom w:val="none" w:sz="0" w:space="0" w:color="auto"/>
            <w:right w:val="none" w:sz="0" w:space="0" w:color="auto"/>
          </w:divBdr>
        </w:div>
        <w:div w:id="1743258501">
          <w:marLeft w:val="640"/>
          <w:marRight w:val="0"/>
          <w:marTop w:val="0"/>
          <w:marBottom w:val="0"/>
          <w:divBdr>
            <w:top w:val="none" w:sz="0" w:space="0" w:color="auto"/>
            <w:left w:val="none" w:sz="0" w:space="0" w:color="auto"/>
            <w:bottom w:val="none" w:sz="0" w:space="0" w:color="auto"/>
            <w:right w:val="none" w:sz="0" w:space="0" w:color="auto"/>
          </w:divBdr>
        </w:div>
        <w:div w:id="1747846608">
          <w:marLeft w:val="640"/>
          <w:marRight w:val="0"/>
          <w:marTop w:val="0"/>
          <w:marBottom w:val="0"/>
          <w:divBdr>
            <w:top w:val="none" w:sz="0" w:space="0" w:color="auto"/>
            <w:left w:val="none" w:sz="0" w:space="0" w:color="auto"/>
            <w:bottom w:val="none" w:sz="0" w:space="0" w:color="auto"/>
            <w:right w:val="none" w:sz="0" w:space="0" w:color="auto"/>
          </w:divBdr>
        </w:div>
        <w:div w:id="2106883134">
          <w:marLeft w:val="640"/>
          <w:marRight w:val="0"/>
          <w:marTop w:val="0"/>
          <w:marBottom w:val="0"/>
          <w:divBdr>
            <w:top w:val="none" w:sz="0" w:space="0" w:color="auto"/>
            <w:left w:val="none" w:sz="0" w:space="0" w:color="auto"/>
            <w:bottom w:val="none" w:sz="0" w:space="0" w:color="auto"/>
            <w:right w:val="none" w:sz="0" w:space="0" w:color="auto"/>
          </w:divBdr>
        </w:div>
        <w:div w:id="2108691977">
          <w:marLeft w:val="640"/>
          <w:marRight w:val="0"/>
          <w:marTop w:val="0"/>
          <w:marBottom w:val="0"/>
          <w:divBdr>
            <w:top w:val="none" w:sz="0" w:space="0" w:color="auto"/>
            <w:left w:val="none" w:sz="0" w:space="0" w:color="auto"/>
            <w:bottom w:val="none" w:sz="0" w:space="0" w:color="auto"/>
            <w:right w:val="none" w:sz="0" w:space="0" w:color="auto"/>
          </w:divBdr>
        </w:div>
        <w:div w:id="2136681248">
          <w:marLeft w:val="640"/>
          <w:marRight w:val="0"/>
          <w:marTop w:val="0"/>
          <w:marBottom w:val="0"/>
          <w:divBdr>
            <w:top w:val="none" w:sz="0" w:space="0" w:color="auto"/>
            <w:left w:val="none" w:sz="0" w:space="0" w:color="auto"/>
            <w:bottom w:val="none" w:sz="0" w:space="0" w:color="auto"/>
            <w:right w:val="none" w:sz="0" w:space="0" w:color="auto"/>
          </w:divBdr>
        </w:div>
        <w:div w:id="2146048332">
          <w:marLeft w:val="640"/>
          <w:marRight w:val="0"/>
          <w:marTop w:val="0"/>
          <w:marBottom w:val="0"/>
          <w:divBdr>
            <w:top w:val="none" w:sz="0" w:space="0" w:color="auto"/>
            <w:left w:val="none" w:sz="0" w:space="0" w:color="auto"/>
            <w:bottom w:val="none" w:sz="0" w:space="0" w:color="auto"/>
            <w:right w:val="none" w:sz="0" w:space="0" w:color="auto"/>
          </w:divBdr>
        </w:div>
      </w:divsChild>
    </w:div>
    <w:div w:id="42294475">
      <w:bodyDiv w:val="1"/>
      <w:marLeft w:val="0"/>
      <w:marRight w:val="0"/>
      <w:marTop w:val="0"/>
      <w:marBottom w:val="0"/>
      <w:divBdr>
        <w:top w:val="none" w:sz="0" w:space="0" w:color="auto"/>
        <w:left w:val="none" w:sz="0" w:space="0" w:color="auto"/>
        <w:bottom w:val="none" w:sz="0" w:space="0" w:color="auto"/>
        <w:right w:val="none" w:sz="0" w:space="0" w:color="auto"/>
      </w:divBdr>
    </w:div>
    <w:div w:id="47144594">
      <w:bodyDiv w:val="1"/>
      <w:marLeft w:val="0"/>
      <w:marRight w:val="0"/>
      <w:marTop w:val="0"/>
      <w:marBottom w:val="0"/>
      <w:divBdr>
        <w:top w:val="none" w:sz="0" w:space="0" w:color="auto"/>
        <w:left w:val="none" w:sz="0" w:space="0" w:color="auto"/>
        <w:bottom w:val="none" w:sz="0" w:space="0" w:color="auto"/>
        <w:right w:val="none" w:sz="0" w:space="0" w:color="auto"/>
      </w:divBdr>
    </w:div>
    <w:div w:id="47729674">
      <w:bodyDiv w:val="1"/>
      <w:marLeft w:val="0"/>
      <w:marRight w:val="0"/>
      <w:marTop w:val="0"/>
      <w:marBottom w:val="0"/>
      <w:divBdr>
        <w:top w:val="none" w:sz="0" w:space="0" w:color="auto"/>
        <w:left w:val="none" w:sz="0" w:space="0" w:color="auto"/>
        <w:bottom w:val="none" w:sz="0" w:space="0" w:color="auto"/>
        <w:right w:val="none" w:sz="0" w:space="0" w:color="auto"/>
      </w:divBdr>
    </w:div>
    <w:div w:id="48576925">
      <w:bodyDiv w:val="1"/>
      <w:marLeft w:val="0"/>
      <w:marRight w:val="0"/>
      <w:marTop w:val="0"/>
      <w:marBottom w:val="0"/>
      <w:divBdr>
        <w:top w:val="none" w:sz="0" w:space="0" w:color="auto"/>
        <w:left w:val="none" w:sz="0" w:space="0" w:color="auto"/>
        <w:bottom w:val="none" w:sz="0" w:space="0" w:color="auto"/>
        <w:right w:val="none" w:sz="0" w:space="0" w:color="auto"/>
      </w:divBdr>
      <w:divsChild>
        <w:div w:id="443694353">
          <w:marLeft w:val="640"/>
          <w:marRight w:val="0"/>
          <w:marTop w:val="0"/>
          <w:marBottom w:val="0"/>
          <w:divBdr>
            <w:top w:val="none" w:sz="0" w:space="0" w:color="auto"/>
            <w:left w:val="none" w:sz="0" w:space="0" w:color="auto"/>
            <w:bottom w:val="none" w:sz="0" w:space="0" w:color="auto"/>
            <w:right w:val="none" w:sz="0" w:space="0" w:color="auto"/>
          </w:divBdr>
        </w:div>
        <w:div w:id="772357681">
          <w:marLeft w:val="640"/>
          <w:marRight w:val="0"/>
          <w:marTop w:val="0"/>
          <w:marBottom w:val="0"/>
          <w:divBdr>
            <w:top w:val="none" w:sz="0" w:space="0" w:color="auto"/>
            <w:left w:val="none" w:sz="0" w:space="0" w:color="auto"/>
            <w:bottom w:val="none" w:sz="0" w:space="0" w:color="auto"/>
            <w:right w:val="none" w:sz="0" w:space="0" w:color="auto"/>
          </w:divBdr>
        </w:div>
        <w:div w:id="1023701894">
          <w:marLeft w:val="640"/>
          <w:marRight w:val="0"/>
          <w:marTop w:val="0"/>
          <w:marBottom w:val="0"/>
          <w:divBdr>
            <w:top w:val="none" w:sz="0" w:space="0" w:color="auto"/>
            <w:left w:val="none" w:sz="0" w:space="0" w:color="auto"/>
            <w:bottom w:val="none" w:sz="0" w:space="0" w:color="auto"/>
            <w:right w:val="none" w:sz="0" w:space="0" w:color="auto"/>
          </w:divBdr>
        </w:div>
        <w:div w:id="1599672906">
          <w:marLeft w:val="640"/>
          <w:marRight w:val="0"/>
          <w:marTop w:val="0"/>
          <w:marBottom w:val="0"/>
          <w:divBdr>
            <w:top w:val="none" w:sz="0" w:space="0" w:color="auto"/>
            <w:left w:val="none" w:sz="0" w:space="0" w:color="auto"/>
            <w:bottom w:val="none" w:sz="0" w:space="0" w:color="auto"/>
            <w:right w:val="none" w:sz="0" w:space="0" w:color="auto"/>
          </w:divBdr>
        </w:div>
        <w:div w:id="1985743086">
          <w:marLeft w:val="640"/>
          <w:marRight w:val="0"/>
          <w:marTop w:val="0"/>
          <w:marBottom w:val="0"/>
          <w:divBdr>
            <w:top w:val="none" w:sz="0" w:space="0" w:color="auto"/>
            <w:left w:val="none" w:sz="0" w:space="0" w:color="auto"/>
            <w:bottom w:val="none" w:sz="0" w:space="0" w:color="auto"/>
            <w:right w:val="none" w:sz="0" w:space="0" w:color="auto"/>
          </w:divBdr>
        </w:div>
      </w:divsChild>
    </w:div>
    <w:div w:id="57947849">
      <w:bodyDiv w:val="1"/>
      <w:marLeft w:val="0"/>
      <w:marRight w:val="0"/>
      <w:marTop w:val="0"/>
      <w:marBottom w:val="0"/>
      <w:divBdr>
        <w:top w:val="none" w:sz="0" w:space="0" w:color="auto"/>
        <w:left w:val="none" w:sz="0" w:space="0" w:color="auto"/>
        <w:bottom w:val="none" w:sz="0" w:space="0" w:color="auto"/>
        <w:right w:val="none" w:sz="0" w:space="0" w:color="auto"/>
      </w:divBdr>
    </w:div>
    <w:div w:id="58216537">
      <w:bodyDiv w:val="1"/>
      <w:marLeft w:val="0"/>
      <w:marRight w:val="0"/>
      <w:marTop w:val="0"/>
      <w:marBottom w:val="0"/>
      <w:divBdr>
        <w:top w:val="none" w:sz="0" w:space="0" w:color="auto"/>
        <w:left w:val="none" w:sz="0" w:space="0" w:color="auto"/>
        <w:bottom w:val="none" w:sz="0" w:space="0" w:color="auto"/>
        <w:right w:val="none" w:sz="0" w:space="0" w:color="auto"/>
      </w:divBdr>
    </w:div>
    <w:div w:id="64186418">
      <w:bodyDiv w:val="1"/>
      <w:marLeft w:val="0"/>
      <w:marRight w:val="0"/>
      <w:marTop w:val="0"/>
      <w:marBottom w:val="0"/>
      <w:divBdr>
        <w:top w:val="none" w:sz="0" w:space="0" w:color="auto"/>
        <w:left w:val="none" w:sz="0" w:space="0" w:color="auto"/>
        <w:bottom w:val="none" w:sz="0" w:space="0" w:color="auto"/>
        <w:right w:val="none" w:sz="0" w:space="0" w:color="auto"/>
      </w:divBdr>
    </w:div>
    <w:div w:id="67191681">
      <w:bodyDiv w:val="1"/>
      <w:marLeft w:val="0"/>
      <w:marRight w:val="0"/>
      <w:marTop w:val="0"/>
      <w:marBottom w:val="0"/>
      <w:divBdr>
        <w:top w:val="none" w:sz="0" w:space="0" w:color="auto"/>
        <w:left w:val="none" w:sz="0" w:space="0" w:color="auto"/>
        <w:bottom w:val="none" w:sz="0" w:space="0" w:color="auto"/>
        <w:right w:val="none" w:sz="0" w:space="0" w:color="auto"/>
      </w:divBdr>
    </w:div>
    <w:div w:id="71897429">
      <w:bodyDiv w:val="1"/>
      <w:marLeft w:val="0"/>
      <w:marRight w:val="0"/>
      <w:marTop w:val="0"/>
      <w:marBottom w:val="0"/>
      <w:divBdr>
        <w:top w:val="none" w:sz="0" w:space="0" w:color="auto"/>
        <w:left w:val="none" w:sz="0" w:space="0" w:color="auto"/>
        <w:bottom w:val="none" w:sz="0" w:space="0" w:color="auto"/>
        <w:right w:val="none" w:sz="0" w:space="0" w:color="auto"/>
      </w:divBdr>
      <w:divsChild>
        <w:div w:id="254632064">
          <w:marLeft w:val="0"/>
          <w:marRight w:val="0"/>
          <w:marTop w:val="0"/>
          <w:marBottom w:val="0"/>
          <w:divBdr>
            <w:top w:val="none" w:sz="0" w:space="0" w:color="auto"/>
            <w:left w:val="none" w:sz="0" w:space="0" w:color="auto"/>
            <w:bottom w:val="none" w:sz="0" w:space="0" w:color="auto"/>
            <w:right w:val="none" w:sz="0" w:space="0" w:color="auto"/>
          </w:divBdr>
        </w:div>
        <w:div w:id="576940843">
          <w:marLeft w:val="0"/>
          <w:marRight w:val="0"/>
          <w:marTop w:val="0"/>
          <w:marBottom w:val="0"/>
          <w:divBdr>
            <w:top w:val="none" w:sz="0" w:space="0" w:color="auto"/>
            <w:left w:val="none" w:sz="0" w:space="0" w:color="auto"/>
            <w:bottom w:val="none" w:sz="0" w:space="0" w:color="auto"/>
            <w:right w:val="none" w:sz="0" w:space="0" w:color="auto"/>
          </w:divBdr>
        </w:div>
      </w:divsChild>
    </w:div>
    <w:div w:id="72431584">
      <w:bodyDiv w:val="1"/>
      <w:marLeft w:val="0"/>
      <w:marRight w:val="0"/>
      <w:marTop w:val="0"/>
      <w:marBottom w:val="0"/>
      <w:divBdr>
        <w:top w:val="none" w:sz="0" w:space="0" w:color="auto"/>
        <w:left w:val="none" w:sz="0" w:space="0" w:color="auto"/>
        <w:bottom w:val="none" w:sz="0" w:space="0" w:color="auto"/>
        <w:right w:val="none" w:sz="0" w:space="0" w:color="auto"/>
      </w:divBdr>
    </w:div>
    <w:div w:id="104469203">
      <w:bodyDiv w:val="1"/>
      <w:marLeft w:val="0"/>
      <w:marRight w:val="0"/>
      <w:marTop w:val="0"/>
      <w:marBottom w:val="0"/>
      <w:divBdr>
        <w:top w:val="none" w:sz="0" w:space="0" w:color="auto"/>
        <w:left w:val="none" w:sz="0" w:space="0" w:color="auto"/>
        <w:bottom w:val="none" w:sz="0" w:space="0" w:color="auto"/>
        <w:right w:val="none" w:sz="0" w:space="0" w:color="auto"/>
      </w:divBdr>
    </w:div>
    <w:div w:id="105973636">
      <w:bodyDiv w:val="1"/>
      <w:marLeft w:val="0"/>
      <w:marRight w:val="0"/>
      <w:marTop w:val="0"/>
      <w:marBottom w:val="0"/>
      <w:divBdr>
        <w:top w:val="none" w:sz="0" w:space="0" w:color="auto"/>
        <w:left w:val="none" w:sz="0" w:space="0" w:color="auto"/>
        <w:bottom w:val="none" w:sz="0" w:space="0" w:color="auto"/>
        <w:right w:val="none" w:sz="0" w:space="0" w:color="auto"/>
      </w:divBdr>
    </w:div>
    <w:div w:id="108475724">
      <w:bodyDiv w:val="1"/>
      <w:marLeft w:val="0"/>
      <w:marRight w:val="0"/>
      <w:marTop w:val="0"/>
      <w:marBottom w:val="0"/>
      <w:divBdr>
        <w:top w:val="none" w:sz="0" w:space="0" w:color="auto"/>
        <w:left w:val="none" w:sz="0" w:space="0" w:color="auto"/>
        <w:bottom w:val="none" w:sz="0" w:space="0" w:color="auto"/>
        <w:right w:val="none" w:sz="0" w:space="0" w:color="auto"/>
      </w:divBdr>
    </w:div>
    <w:div w:id="121073425">
      <w:bodyDiv w:val="1"/>
      <w:marLeft w:val="0"/>
      <w:marRight w:val="0"/>
      <w:marTop w:val="0"/>
      <w:marBottom w:val="0"/>
      <w:divBdr>
        <w:top w:val="none" w:sz="0" w:space="0" w:color="auto"/>
        <w:left w:val="none" w:sz="0" w:space="0" w:color="auto"/>
        <w:bottom w:val="none" w:sz="0" w:space="0" w:color="auto"/>
        <w:right w:val="none" w:sz="0" w:space="0" w:color="auto"/>
      </w:divBdr>
    </w:div>
    <w:div w:id="125858493">
      <w:bodyDiv w:val="1"/>
      <w:marLeft w:val="0"/>
      <w:marRight w:val="0"/>
      <w:marTop w:val="0"/>
      <w:marBottom w:val="0"/>
      <w:divBdr>
        <w:top w:val="none" w:sz="0" w:space="0" w:color="auto"/>
        <w:left w:val="none" w:sz="0" w:space="0" w:color="auto"/>
        <w:bottom w:val="none" w:sz="0" w:space="0" w:color="auto"/>
        <w:right w:val="none" w:sz="0" w:space="0" w:color="auto"/>
      </w:divBdr>
    </w:div>
    <w:div w:id="137185304">
      <w:bodyDiv w:val="1"/>
      <w:marLeft w:val="0"/>
      <w:marRight w:val="0"/>
      <w:marTop w:val="0"/>
      <w:marBottom w:val="0"/>
      <w:divBdr>
        <w:top w:val="none" w:sz="0" w:space="0" w:color="auto"/>
        <w:left w:val="none" w:sz="0" w:space="0" w:color="auto"/>
        <w:bottom w:val="none" w:sz="0" w:space="0" w:color="auto"/>
        <w:right w:val="none" w:sz="0" w:space="0" w:color="auto"/>
      </w:divBdr>
    </w:div>
    <w:div w:id="152718256">
      <w:bodyDiv w:val="1"/>
      <w:marLeft w:val="0"/>
      <w:marRight w:val="0"/>
      <w:marTop w:val="0"/>
      <w:marBottom w:val="0"/>
      <w:divBdr>
        <w:top w:val="none" w:sz="0" w:space="0" w:color="auto"/>
        <w:left w:val="none" w:sz="0" w:space="0" w:color="auto"/>
        <w:bottom w:val="none" w:sz="0" w:space="0" w:color="auto"/>
        <w:right w:val="none" w:sz="0" w:space="0" w:color="auto"/>
      </w:divBdr>
    </w:div>
    <w:div w:id="157884298">
      <w:bodyDiv w:val="1"/>
      <w:marLeft w:val="0"/>
      <w:marRight w:val="0"/>
      <w:marTop w:val="0"/>
      <w:marBottom w:val="0"/>
      <w:divBdr>
        <w:top w:val="none" w:sz="0" w:space="0" w:color="auto"/>
        <w:left w:val="none" w:sz="0" w:space="0" w:color="auto"/>
        <w:bottom w:val="none" w:sz="0" w:space="0" w:color="auto"/>
        <w:right w:val="none" w:sz="0" w:space="0" w:color="auto"/>
      </w:divBdr>
      <w:divsChild>
        <w:div w:id="261182987">
          <w:marLeft w:val="640"/>
          <w:marRight w:val="0"/>
          <w:marTop w:val="0"/>
          <w:marBottom w:val="0"/>
          <w:divBdr>
            <w:top w:val="none" w:sz="0" w:space="0" w:color="auto"/>
            <w:left w:val="none" w:sz="0" w:space="0" w:color="auto"/>
            <w:bottom w:val="none" w:sz="0" w:space="0" w:color="auto"/>
            <w:right w:val="none" w:sz="0" w:space="0" w:color="auto"/>
          </w:divBdr>
        </w:div>
        <w:div w:id="386955321">
          <w:marLeft w:val="640"/>
          <w:marRight w:val="0"/>
          <w:marTop w:val="0"/>
          <w:marBottom w:val="0"/>
          <w:divBdr>
            <w:top w:val="none" w:sz="0" w:space="0" w:color="auto"/>
            <w:left w:val="none" w:sz="0" w:space="0" w:color="auto"/>
            <w:bottom w:val="none" w:sz="0" w:space="0" w:color="auto"/>
            <w:right w:val="none" w:sz="0" w:space="0" w:color="auto"/>
          </w:divBdr>
        </w:div>
        <w:div w:id="463500017">
          <w:marLeft w:val="640"/>
          <w:marRight w:val="0"/>
          <w:marTop w:val="0"/>
          <w:marBottom w:val="0"/>
          <w:divBdr>
            <w:top w:val="none" w:sz="0" w:space="0" w:color="auto"/>
            <w:left w:val="none" w:sz="0" w:space="0" w:color="auto"/>
            <w:bottom w:val="none" w:sz="0" w:space="0" w:color="auto"/>
            <w:right w:val="none" w:sz="0" w:space="0" w:color="auto"/>
          </w:divBdr>
        </w:div>
        <w:div w:id="545528233">
          <w:marLeft w:val="640"/>
          <w:marRight w:val="0"/>
          <w:marTop w:val="0"/>
          <w:marBottom w:val="0"/>
          <w:divBdr>
            <w:top w:val="none" w:sz="0" w:space="0" w:color="auto"/>
            <w:left w:val="none" w:sz="0" w:space="0" w:color="auto"/>
            <w:bottom w:val="none" w:sz="0" w:space="0" w:color="auto"/>
            <w:right w:val="none" w:sz="0" w:space="0" w:color="auto"/>
          </w:divBdr>
        </w:div>
        <w:div w:id="582642545">
          <w:marLeft w:val="640"/>
          <w:marRight w:val="0"/>
          <w:marTop w:val="0"/>
          <w:marBottom w:val="0"/>
          <w:divBdr>
            <w:top w:val="none" w:sz="0" w:space="0" w:color="auto"/>
            <w:left w:val="none" w:sz="0" w:space="0" w:color="auto"/>
            <w:bottom w:val="none" w:sz="0" w:space="0" w:color="auto"/>
            <w:right w:val="none" w:sz="0" w:space="0" w:color="auto"/>
          </w:divBdr>
        </w:div>
        <w:div w:id="625544988">
          <w:marLeft w:val="640"/>
          <w:marRight w:val="0"/>
          <w:marTop w:val="0"/>
          <w:marBottom w:val="0"/>
          <w:divBdr>
            <w:top w:val="none" w:sz="0" w:space="0" w:color="auto"/>
            <w:left w:val="none" w:sz="0" w:space="0" w:color="auto"/>
            <w:bottom w:val="none" w:sz="0" w:space="0" w:color="auto"/>
            <w:right w:val="none" w:sz="0" w:space="0" w:color="auto"/>
          </w:divBdr>
        </w:div>
        <w:div w:id="724258227">
          <w:marLeft w:val="640"/>
          <w:marRight w:val="0"/>
          <w:marTop w:val="0"/>
          <w:marBottom w:val="0"/>
          <w:divBdr>
            <w:top w:val="none" w:sz="0" w:space="0" w:color="auto"/>
            <w:left w:val="none" w:sz="0" w:space="0" w:color="auto"/>
            <w:bottom w:val="none" w:sz="0" w:space="0" w:color="auto"/>
            <w:right w:val="none" w:sz="0" w:space="0" w:color="auto"/>
          </w:divBdr>
        </w:div>
        <w:div w:id="725564947">
          <w:marLeft w:val="640"/>
          <w:marRight w:val="0"/>
          <w:marTop w:val="0"/>
          <w:marBottom w:val="0"/>
          <w:divBdr>
            <w:top w:val="none" w:sz="0" w:space="0" w:color="auto"/>
            <w:left w:val="none" w:sz="0" w:space="0" w:color="auto"/>
            <w:bottom w:val="none" w:sz="0" w:space="0" w:color="auto"/>
            <w:right w:val="none" w:sz="0" w:space="0" w:color="auto"/>
          </w:divBdr>
        </w:div>
        <w:div w:id="777600441">
          <w:marLeft w:val="640"/>
          <w:marRight w:val="0"/>
          <w:marTop w:val="0"/>
          <w:marBottom w:val="0"/>
          <w:divBdr>
            <w:top w:val="none" w:sz="0" w:space="0" w:color="auto"/>
            <w:left w:val="none" w:sz="0" w:space="0" w:color="auto"/>
            <w:bottom w:val="none" w:sz="0" w:space="0" w:color="auto"/>
            <w:right w:val="none" w:sz="0" w:space="0" w:color="auto"/>
          </w:divBdr>
        </w:div>
        <w:div w:id="992947248">
          <w:marLeft w:val="640"/>
          <w:marRight w:val="0"/>
          <w:marTop w:val="0"/>
          <w:marBottom w:val="0"/>
          <w:divBdr>
            <w:top w:val="none" w:sz="0" w:space="0" w:color="auto"/>
            <w:left w:val="none" w:sz="0" w:space="0" w:color="auto"/>
            <w:bottom w:val="none" w:sz="0" w:space="0" w:color="auto"/>
            <w:right w:val="none" w:sz="0" w:space="0" w:color="auto"/>
          </w:divBdr>
        </w:div>
        <w:div w:id="1013454422">
          <w:marLeft w:val="640"/>
          <w:marRight w:val="0"/>
          <w:marTop w:val="0"/>
          <w:marBottom w:val="0"/>
          <w:divBdr>
            <w:top w:val="none" w:sz="0" w:space="0" w:color="auto"/>
            <w:left w:val="none" w:sz="0" w:space="0" w:color="auto"/>
            <w:bottom w:val="none" w:sz="0" w:space="0" w:color="auto"/>
            <w:right w:val="none" w:sz="0" w:space="0" w:color="auto"/>
          </w:divBdr>
        </w:div>
        <w:div w:id="1144011001">
          <w:marLeft w:val="640"/>
          <w:marRight w:val="0"/>
          <w:marTop w:val="0"/>
          <w:marBottom w:val="0"/>
          <w:divBdr>
            <w:top w:val="none" w:sz="0" w:space="0" w:color="auto"/>
            <w:left w:val="none" w:sz="0" w:space="0" w:color="auto"/>
            <w:bottom w:val="none" w:sz="0" w:space="0" w:color="auto"/>
            <w:right w:val="none" w:sz="0" w:space="0" w:color="auto"/>
          </w:divBdr>
        </w:div>
        <w:div w:id="1186363509">
          <w:marLeft w:val="640"/>
          <w:marRight w:val="0"/>
          <w:marTop w:val="0"/>
          <w:marBottom w:val="0"/>
          <w:divBdr>
            <w:top w:val="none" w:sz="0" w:space="0" w:color="auto"/>
            <w:left w:val="none" w:sz="0" w:space="0" w:color="auto"/>
            <w:bottom w:val="none" w:sz="0" w:space="0" w:color="auto"/>
            <w:right w:val="none" w:sz="0" w:space="0" w:color="auto"/>
          </w:divBdr>
        </w:div>
        <w:div w:id="1204095829">
          <w:marLeft w:val="640"/>
          <w:marRight w:val="0"/>
          <w:marTop w:val="0"/>
          <w:marBottom w:val="0"/>
          <w:divBdr>
            <w:top w:val="none" w:sz="0" w:space="0" w:color="auto"/>
            <w:left w:val="none" w:sz="0" w:space="0" w:color="auto"/>
            <w:bottom w:val="none" w:sz="0" w:space="0" w:color="auto"/>
            <w:right w:val="none" w:sz="0" w:space="0" w:color="auto"/>
          </w:divBdr>
        </w:div>
        <w:div w:id="1213275862">
          <w:marLeft w:val="640"/>
          <w:marRight w:val="0"/>
          <w:marTop w:val="0"/>
          <w:marBottom w:val="0"/>
          <w:divBdr>
            <w:top w:val="none" w:sz="0" w:space="0" w:color="auto"/>
            <w:left w:val="none" w:sz="0" w:space="0" w:color="auto"/>
            <w:bottom w:val="none" w:sz="0" w:space="0" w:color="auto"/>
            <w:right w:val="none" w:sz="0" w:space="0" w:color="auto"/>
          </w:divBdr>
        </w:div>
        <w:div w:id="1342078397">
          <w:marLeft w:val="640"/>
          <w:marRight w:val="0"/>
          <w:marTop w:val="0"/>
          <w:marBottom w:val="0"/>
          <w:divBdr>
            <w:top w:val="none" w:sz="0" w:space="0" w:color="auto"/>
            <w:left w:val="none" w:sz="0" w:space="0" w:color="auto"/>
            <w:bottom w:val="none" w:sz="0" w:space="0" w:color="auto"/>
            <w:right w:val="none" w:sz="0" w:space="0" w:color="auto"/>
          </w:divBdr>
        </w:div>
        <w:div w:id="1362125930">
          <w:marLeft w:val="640"/>
          <w:marRight w:val="0"/>
          <w:marTop w:val="0"/>
          <w:marBottom w:val="0"/>
          <w:divBdr>
            <w:top w:val="none" w:sz="0" w:space="0" w:color="auto"/>
            <w:left w:val="none" w:sz="0" w:space="0" w:color="auto"/>
            <w:bottom w:val="none" w:sz="0" w:space="0" w:color="auto"/>
            <w:right w:val="none" w:sz="0" w:space="0" w:color="auto"/>
          </w:divBdr>
        </w:div>
        <w:div w:id="1364817841">
          <w:marLeft w:val="640"/>
          <w:marRight w:val="0"/>
          <w:marTop w:val="0"/>
          <w:marBottom w:val="0"/>
          <w:divBdr>
            <w:top w:val="none" w:sz="0" w:space="0" w:color="auto"/>
            <w:left w:val="none" w:sz="0" w:space="0" w:color="auto"/>
            <w:bottom w:val="none" w:sz="0" w:space="0" w:color="auto"/>
            <w:right w:val="none" w:sz="0" w:space="0" w:color="auto"/>
          </w:divBdr>
        </w:div>
        <w:div w:id="1594432495">
          <w:marLeft w:val="640"/>
          <w:marRight w:val="0"/>
          <w:marTop w:val="0"/>
          <w:marBottom w:val="0"/>
          <w:divBdr>
            <w:top w:val="none" w:sz="0" w:space="0" w:color="auto"/>
            <w:left w:val="none" w:sz="0" w:space="0" w:color="auto"/>
            <w:bottom w:val="none" w:sz="0" w:space="0" w:color="auto"/>
            <w:right w:val="none" w:sz="0" w:space="0" w:color="auto"/>
          </w:divBdr>
        </w:div>
        <w:div w:id="1739283380">
          <w:marLeft w:val="640"/>
          <w:marRight w:val="0"/>
          <w:marTop w:val="0"/>
          <w:marBottom w:val="0"/>
          <w:divBdr>
            <w:top w:val="none" w:sz="0" w:space="0" w:color="auto"/>
            <w:left w:val="none" w:sz="0" w:space="0" w:color="auto"/>
            <w:bottom w:val="none" w:sz="0" w:space="0" w:color="auto"/>
            <w:right w:val="none" w:sz="0" w:space="0" w:color="auto"/>
          </w:divBdr>
        </w:div>
        <w:div w:id="1744329465">
          <w:marLeft w:val="640"/>
          <w:marRight w:val="0"/>
          <w:marTop w:val="0"/>
          <w:marBottom w:val="0"/>
          <w:divBdr>
            <w:top w:val="none" w:sz="0" w:space="0" w:color="auto"/>
            <w:left w:val="none" w:sz="0" w:space="0" w:color="auto"/>
            <w:bottom w:val="none" w:sz="0" w:space="0" w:color="auto"/>
            <w:right w:val="none" w:sz="0" w:space="0" w:color="auto"/>
          </w:divBdr>
        </w:div>
        <w:div w:id="1786848022">
          <w:marLeft w:val="640"/>
          <w:marRight w:val="0"/>
          <w:marTop w:val="0"/>
          <w:marBottom w:val="0"/>
          <w:divBdr>
            <w:top w:val="none" w:sz="0" w:space="0" w:color="auto"/>
            <w:left w:val="none" w:sz="0" w:space="0" w:color="auto"/>
            <w:bottom w:val="none" w:sz="0" w:space="0" w:color="auto"/>
            <w:right w:val="none" w:sz="0" w:space="0" w:color="auto"/>
          </w:divBdr>
        </w:div>
        <w:div w:id="1910840777">
          <w:marLeft w:val="640"/>
          <w:marRight w:val="0"/>
          <w:marTop w:val="0"/>
          <w:marBottom w:val="0"/>
          <w:divBdr>
            <w:top w:val="none" w:sz="0" w:space="0" w:color="auto"/>
            <w:left w:val="none" w:sz="0" w:space="0" w:color="auto"/>
            <w:bottom w:val="none" w:sz="0" w:space="0" w:color="auto"/>
            <w:right w:val="none" w:sz="0" w:space="0" w:color="auto"/>
          </w:divBdr>
        </w:div>
        <w:div w:id="1943027781">
          <w:marLeft w:val="640"/>
          <w:marRight w:val="0"/>
          <w:marTop w:val="0"/>
          <w:marBottom w:val="0"/>
          <w:divBdr>
            <w:top w:val="none" w:sz="0" w:space="0" w:color="auto"/>
            <w:left w:val="none" w:sz="0" w:space="0" w:color="auto"/>
            <w:bottom w:val="none" w:sz="0" w:space="0" w:color="auto"/>
            <w:right w:val="none" w:sz="0" w:space="0" w:color="auto"/>
          </w:divBdr>
        </w:div>
        <w:div w:id="1993631669">
          <w:marLeft w:val="640"/>
          <w:marRight w:val="0"/>
          <w:marTop w:val="0"/>
          <w:marBottom w:val="0"/>
          <w:divBdr>
            <w:top w:val="none" w:sz="0" w:space="0" w:color="auto"/>
            <w:left w:val="none" w:sz="0" w:space="0" w:color="auto"/>
            <w:bottom w:val="none" w:sz="0" w:space="0" w:color="auto"/>
            <w:right w:val="none" w:sz="0" w:space="0" w:color="auto"/>
          </w:divBdr>
        </w:div>
        <w:div w:id="2004967875">
          <w:marLeft w:val="640"/>
          <w:marRight w:val="0"/>
          <w:marTop w:val="0"/>
          <w:marBottom w:val="0"/>
          <w:divBdr>
            <w:top w:val="none" w:sz="0" w:space="0" w:color="auto"/>
            <w:left w:val="none" w:sz="0" w:space="0" w:color="auto"/>
            <w:bottom w:val="none" w:sz="0" w:space="0" w:color="auto"/>
            <w:right w:val="none" w:sz="0" w:space="0" w:color="auto"/>
          </w:divBdr>
        </w:div>
        <w:div w:id="2042777260">
          <w:marLeft w:val="640"/>
          <w:marRight w:val="0"/>
          <w:marTop w:val="0"/>
          <w:marBottom w:val="0"/>
          <w:divBdr>
            <w:top w:val="none" w:sz="0" w:space="0" w:color="auto"/>
            <w:left w:val="none" w:sz="0" w:space="0" w:color="auto"/>
            <w:bottom w:val="none" w:sz="0" w:space="0" w:color="auto"/>
            <w:right w:val="none" w:sz="0" w:space="0" w:color="auto"/>
          </w:divBdr>
        </w:div>
      </w:divsChild>
    </w:div>
    <w:div w:id="169373214">
      <w:bodyDiv w:val="1"/>
      <w:marLeft w:val="0"/>
      <w:marRight w:val="0"/>
      <w:marTop w:val="0"/>
      <w:marBottom w:val="0"/>
      <w:divBdr>
        <w:top w:val="none" w:sz="0" w:space="0" w:color="auto"/>
        <w:left w:val="none" w:sz="0" w:space="0" w:color="auto"/>
        <w:bottom w:val="none" w:sz="0" w:space="0" w:color="auto"/>
        <w:right w:val="none" w:sz="0" w:space="0" w:color="auto"/>
      </w:divBdr>
      <w:divsChild>
        <w:div w:id="1816603877">
          <w:marLeft w:val="0"/>
          <w:marRight w:val="0"/>
          <w:marTop w:val="0"/>
          <w:marBottom w:val="0"/>
          <w:divBdr>
            <w:top w:val="none" w:sz="0" w:space="0" w:color="auto"/>
            <w:left w:val="none" w:sz="0" w:space="0" w:color="auto"/>
            <w:bottom w:val="none" w:sz="0" w:space="0" w:color="auto"/>
            <w:right w:val="none" w:sz="0" w:space="0" w:color="auto"/>
          </w:divBdr>
        </w:div>
      </w:divsChild>
    </w:div>
    <w:div w:id="172188682">
      <w:bodyDiv w:val="1"/>
      <w:marLeft w:val="0"/>
      <w:marRight w:val="0"/>
      <w:marTop w:val="0"/>
      <w:marBottom w:val="0"/>
      <w:divBdr>
        <w:top w:val="none" w:sz="0" w:space="0" w:color="auto"/>
        <w:left w:val="none" w:sz="0" w:space="0" w:color="auto"/>
        <w:bottom w:val="none" w:sz="0" w:space="0" w:color="auto"/>
        <w:right w:val="none" w:sz="0" w:space="0" w:color="auto"/>
      </w:divBdr>
    </w:div>
    <w:div w:id="176778565">
      <w:bodyDiv w:val="1"/>
      <w:marLeft w:val="0"/>
      <w:marRight w:val="0"/>
      <w:marTop w:val="0"/>
      <w:marBottom w:val="0"/>
      <w:divBdr>
        <w:top w:val="none" w:sz="0" w:space="0" w:color="auto"/>
        <w:left w:val="none" w:sz="0" w:space="0" w:color="auto"/>
        <w:bottom w:val="none" w:sz="0" w:space="0" w:color="auto"/>
        <w:right w:val="none" w:sz="0" w:space="0" w:color="auto"/>
      </w:divBdr>
    </w:div>
    <w:div w:id="178157116">
      <w:bodyDiv w:val="1"/>
      <w:marLeft w:val="0"/>
      <w:marRight w:val="0"/>
      <w:marTop w:val="0"/>
      <w:marBottom w:val="0"/>
      <w:divBdr>
        <w:top w:val="none" w:sz="0" w:space="0" w:color="auto"/>
        <w:left w:val="none" w:sz="0" w:space="0" w:color="auto"/>
        <w:bottom w:val="none" w:sz="0" w:space="0" w:color="auto"/>
        <w:right w:val="none" w:sz="0" w:space="0" w:color="auto"/>
      </w:divBdr>
    </w:div>
    <w:div w:id="190847921">
      <w:bodyDiv w:val="1"/>
      <w:marLeft w:val="0"/>
      <w:marRight w:val="0"/>
      <w:marTop w:val="0"/>
      <w:marBottom w:val="0"/>
      <w:divBdr>
        <w:top w:val="none" w:sz="0" w:space="0" w:color="auto"/>
        <w:left w:val="none" w:sz="0" w:space="0" w:color="auto"/>
        <w:bottom w:val="none" w:sz="0" w:space="0" w:color="auto"/>
        <w:right w:val="none" w:sz="0" w:space="0" w:color="auto"/>
      </w:divBdr>
    </w:div>
    <w:div w:id="199558253">
      <w:bodyDiv w:val="1"/>
      <w:marLeft w:val="0"/>
      <w:marRight w:val="0"/>
      <w:marTop w:val="0"/>
      <w:marBottom w:val="0"/>
      <w:divBdr>
        <w:top w:val="none" w:sz="0" w:space="0" w:color="auto"/>
        <w:left w:val="none" w:sz="0" w:space="0" w:color="auto"/>
        <w:bottom w:val="none" w:sz="0" w:space="0" w:color="auto"/>
        <w:right w:val="none" w:sz="0" w:space="0" w:color="auto"/>
      </w:divBdr>
    </w:div>
    <w:div w:id="209416547">
      <w:bodyDiv w:val="1"/>
      <w:marLeft w:val="0"/>
      <w:marRight w:val="0"/>
      <w:marTop w:val="0"/>
      <w:marBottom w:val="0"/>
      <w:divBdr>
        <w:top w:val="none" w:sz="0" w:space="0" w:color="auto"/>
        <w:left w:val="none" w:sz="0" w:space="0" w:color="auto"/>
        <w:bottom w:val="none" w:sz="0" w:space="0" w:color="auto"/>
        <w:right w:val="none" w:sz="0" w:space="0" w:color="auto"/>
      </w:divBdr>
    </w:div>
    <w:div w:id="210845472">
      <w:bodyDiv w:val="1"/>
      <w:marLeft w:val="0"/>
      <w:marRight w:val="0"/>
      <w:marTop w:val="0"/>
      <w:marBottom w:val="0"/>
      <w:divBdr>
        <w:top w:val="none" w:sz="0" w:space="0" w:color="auto"/>
        <w:left w:val="none" w:sz="0" w:space="0" w:color="auto"/>
        <w:bottom w:val="none" w:sz="0" w:space="0" w:color="auto"/>
        <w:right w:val="none" w:sz="0" w:space="0" w:color="auto"/>
      </w:divBdr>
    </w:div>
    <w:div w:id="211843605">
      <w:bodyDiv w:val="1"/>
      <w:marLeft w:val="0"/>
      <w:marRight w:val="0"/>
      <w:marTop w:val="0"/>
      <w:marBottom w:val="0"/>
      <w:divBdr>
        <w:top w:val="none" w:sz="0" w:space="0" w:color="auto"/>
        <w:left w:val="none" w:sz="0" w:space="0" w:color="auto"/>
        <w:bottom w:val="none" w:sz="0" w:space="0" w:color="auto"/>
        <w:right w:val="none" w:sz="0" w:space="0" w:color="auto"/>
      </w:divBdr>
    </w:div>
    <w:div w:id="211890291">
      <w:bodyDiv w:val="1"/>
      <w:marLeft w:val="0"/>
      <w:marRight w:val="0"/>
      <w:marTop w:val="0"/>
      <w:marBottom w:val="0"/>
      <w:divBdr>
        <w:top w:val="none" w:sz="0" w:space="0" w:color="auto"/>
        <w:left w:val="none" w:sz="0" w:space="0" w:color="auto"/>
        <w:bottom w:val="none" w:sz="0" w:space="0" w:color="auto"/>
        <w:right w:val="none" w:sz="0" w:space="0" w:color="auto"/>
      </w:divBdr>
      <w:divsChild>
        <w:div w:id="127289060">
          <w:marLeft w:val="640"/>
          <w:marRight w:val="0"/>
          <w:marTop w:val="0"/>
          <w:marBottom w:val="0"/>
          <w:divBdr>
            <w:top w:val="none" w:sz="0" w:space="0" w:color="auto"/>
            <w:left w:val="none" w:sz="0" w:space="0" w:color="auto"/>
            <w:bottom w:val="none" w:sz="0" w:space="0" w:color="auto"/>
            <w:right w:val="none" w:sz="0" w:space="0" w:color="auto"/>
          </w:divBdr>
        </w:div>
        <w:div w:id="139347813">
          <w:marLeft w:val="640"/>
          <w:marRight w:val="0"/>
          <w:marTop w:val="0"/>
          <w:marBottom w:val="0"/>
          <w:divBdr>
            <w:top w:val="none" w:sz="0" w:space="0" w:color="auto"/>
            <w:left w:val="none" w:sz="0" w:space="0" w:color="auto"/>
            <w:bottom w:val="none" w:sz="0" w:space="0" w:color="auto"/>
            <w:right w:val="none" w:sz="0" w:space="0" w:color="auto"/>
          </w:divBdr>
        </w:div>
        <w:div w:id="149756247">
          <w:marLeft w:val="640"/>
          <w:marRight w:val="0"/>
          <w:marTop w:val="0"/>
          <w:marBottom w:val="0"/>
          <w:divBdr>
            <w:top w:val="none" w:sz="0" w:space="0" w:color="auto"/>
            <w:left w:val="none" w:sz="0" w:space="0" w:color="auto"/>
            <w:bottom w:val="none" w:sz="0" w:space="0" w:color="auto"/>
            <w:right w:val="none" w:sz="0" w:space="0" w:color="auto"/>
          </w:divBdr>
        </w:div>
        <w:div w:id="192157381">
          <w:marLeft w:val="640"/>
          <w:marRight w:val="0"/>
          <w:marTop w:val="0"/>
          <w:marBottom w:val="0"/>
          <w:divBdr>
            <w:top w:val="none" w:sz="0" w:space="0" w:color="auto"/>
            <w:left w:val="none" w:sz="0" w:space="0" w:color="auto"/>
            <w:bottom w:val="none" w:sz="0" w:space="0" w:color="auto"/>
            <w:right w:val="none" w:sz="0" w:space="0" w:color="auto"/>
          </w:divBdr>
        </w:div>
        <w:div w:id="255486042">
          <w:marLeft w:val="640"/>
          <w:marRight w:val="0"/>
          <w:marTop w:val="0"/>
          <w:marBottom w:val="0"/>
          <w:divBdr>
            <w:top w:val="none" w:sz="0" w:space="0" w:color="auto"/>
            <w:left w:val="none" w:sz="0" w:space="0" w:color="auto"/>
            <w:bottom w:val="none" w:sz="0" w:space="0" w:color="auto"/>
            <w:right w:val="none" w:sz="0" w:space="0" w:color="auto"/>
          </w:divBdr>
        </w:div>
        <w:div w:id="442505052">
          <w:marLeft w:val="640"/>
          <w:marRight w:val="0"/>
          <w:marTop w:val="0"/>
          <w:marBottom w:val="0"/>
          <w:divBdr>
            <w:top w:val="none" w:sz="0" w:space="0" w:color="auto"/>
            <w:left w:val="none" w:sz="0" w:space="0" w:color="auto"/>
            <w:bottom w:val="none" w:sz="0" w:space="0" w:color="auto"/>
            <w:right w:val="none" w:sz="0" w:space="0" w:color="auto"/>
          </w:divBdr>
        </w:div>
        <w:div w:id="482353390">
          <w:marLeft w:val="640"/>
          <w:marRight w:val="0"/>
          <w:marTop w:val="0"/>
          <w:marBottom w:val="0"/>
          <w:divBdr>
            <w:top w:val="none" w:sz="0" w:space="0" w:color="auto"/>
            <w:left w:val="none" w:sz="0" w:space="0" w:color="auto"/>
            <w:bottom w:val="none" w:sz="0" w:space="0" w:color="auto"/>
            <w:right w:val="none" w:sz="0" w:space="0" w:color="auto"/>
          </w:divBdr>
        </w:div>
        <w:div w:id="542711410">
          <w:marLeft w:val="640"/>
          <w:marRight w:val="0"/>
          <w:marTop w:val="0"/>
          <w:marBottom w:val="0"/>
          <w:divBdr>
            <w:top w:val="none" w:sz="0" w:space="0" w:color="auto"/>
            <w:left w:val="none" w:sz="0" w:space="0" w:color="auto"/>
            <w:bottom w:val="none" w:sz="0" w:space="0" w:color="auto"/>
            <w:right w:val="none" w:sz="0" w:space="0" w:color="auto"/>
          </w:divBdr>
        </w:div>
        <w:div w:id="622342488">
          <w:marLeft w:val="640"/>
          <w:marRight w:val="0"/>
          <w:marTop w:val="0"/>
          <w:marBottom w:val="0"/>
          <w:divBdr>
            <w:top w:val="none" w:sz="0" w:space="0" w:color="auto"/>
            <w:left w:val="none" w:sz="0" w:space="0" w:color="auto"/>
            <w:bottom w:val="none" w:sz="0" w:space="0" w:color="auto"/>
            <w:right w:val="none" w:sz="0" w:space="0" w:color="auto"/>
          </w:divBdr>
        </w:div>
        <w:div w:id="739207815">
          <w:marLeft w:val="640"/>
          <w:marRight w:val="0"/>
          <w:marTop w:val="0"/>
          <w:marBottom w:val="0"/>
          <w:divBdr>
            <w:top w:val="none" w:sz="0" w:space="0" w:color="auto"/>
            <w:left w:val="none" w:sz="0" w:space="0" w:color="auto"/>
            <w:bottom w:val="none" w:sz="0" w:space="0" w:color="auto"/>
            <w:right w:val="none" w:sz="0" w:space="0" w:color="auto"/>
          </w:divBdr>
        </w:div>
        <w:div w:id="901673348">
          <w:marLeft w:val="640"/>
          <w:marRight w:val="0"/>
          <w:marTop w:val="0"/>
          <w:marBottom w:val="0"/>
          <w:divBdr>
            <w:top w:val="none" w:sz="0" w:space="0" w:color="auto"/>
            <w:left w:val="none" w:sz="0" w:space="0" w:color="auto"/>
            <w:bottom w:val="none" w:sz="0" w:space="0" w:color="auto"/>
            <w:right w:val="none" w:sz="0" w:space="0" w:color="auto"/>
          </w:divBdr>
        </w:div>
        <w:div w:id="1084183044">
          <w:marLeft w:val="640"/>
          <w:marRight w:val="0"/>
          <w:marTop w:val="0"/>
          <w:marBottom w:val="0"/>
          <w:divBdr>
            <w:top w:val="none" w:sz="0" w:space="0" w:color="auto"/>
            <w:left w:val="none" w:sz="0" w:space="0" w:color="auto"/>
            <w:bottom w:val="none" w:sz="0" w:space="0" w:color="auto"/>
            <w:right w:val="none" w:sz="0" w:space="0" w:color="auto"/>
          </w:divBdr>
        </w:div>
        <w:div w:id="1097678561">
          <w:marLeft w:val="640"/>
          <w:marRight w:val="0"/>
          <w:marTop w:val="0"/>
          <w:marBottom w:val="0"/>
          <w:divBdr>
            <w:top w:val="none" w:sz="0" w:space="0" w:color="auto"/>
            <w:left w:val="none" w:sz="0" w:space="0" w:color="auto"/>
            <w:bottom w:val="none" w:sz="0" w:space="0" w:color="auto"/>
            <w:right w:val="none" w:sz="0" w:space="0" w:color="auto"/>
          </w:divBdr>
        </w:div>
        <w:div w:id="1146318895">
          <w:marLeft w:val="640"/>
          <w:marRight w:val="0"/>
          <w:marTop w:val="0"/>
          <w:marBottom w:val="0"/>
          <w:divBdr>
            <w:top w:val="none" w:sz="0" w:space="0" w:color="auto"/>
            <w:left w:val="none" w:sz="0" w:space="0" w:color="auto"/>
            <w:bottom w:val="none" w:sz="0" w:space="0" w:color="auto"/>
            <w:right w:val="none" w:sz="0" w:space="0" w:color="auto"/>
          </w:divBdr>
        </w:div>
        <w:div w:id="1169833838">
          <w:marLeft w:val="640"/>
          <w:marRight w:val="0"/>
          <w:marTop w:val="0"/>
          <w:marBottom w:val="0"/>
          <w:divBdr>
            <w:top w:val="none" w:sz="0" w:space="0" w:color="auto"/>
            <w:left w:val="none" w:sz="0" w:space="0" w:color="auto"/>
            <w:bottom w:val="none" w:sz="0" w:space="0" w:color="auto"/>
            <w:right w:val="none" w:sz="0" w:space="0" w:color="auto"/>
          </w:divBdr>
        </w:div>
        <w:div w:id="1319379569">
          <w:marLeft w:val="640"/>
          <w:marRight w:val="0"/>
          <w:marTop w:val="0"/>
          <w:marBottom w:val="0"/>
          <w:divBdr>
            <w:top w:val="none" w:sz="0" w:space="0" w:color="auto"/>
            <w:left w:val="none" w:sz="0" w:space="0" w:color="auto"/>
            <w:bottom w:val="none" w:sz="0" w:space="0" w:color="auto"/>
            <w:right w:val="none" w:sz="0" w:space="0" w:color="auto"/>
          </w:divBdr>
        </w:div>
        <w:div w:id="1332490147">
          <w:marLeft w:val="640"/>
          <w:marRight w:val="0"/>
          <w:marTop w:val="0"/>
          <w:marBottom w:val="0"/>
          <w:divBdr>
            <w:top w:val="none" w:sz="0" w:space="0" w:color="auto"/>
            <w:left w:val="none" w:sz="0" w:space="0" w:color="auto"/>
            <w:bottom w:val="none" w:sz="0" w:space="0" w:color="auto"/>
            <w:right w:val="none" w:sz="0" w:space="0" w:color="auto"/>
          </w:divBdr>
        </w:div>
        <w:div w:id="1413236389">
          <w:marLeft w:val="640"/>
          <w:marRight w:val="0"/>
          <w:marTop w:val="0"/>
          <w:marBottom w:val="0"/>
          <w:divBdr>
            <w:top w:val="none" w:sz="0" w:space="0" w:color="auto"/>
            <w:left w:val="none" w:sz="0" w:space="0" w:color="auto"/>
            <w:bottom w:val="none" w:sz="0" w:space="0" w:color="auto"/>
            <w:right w:val="none" w:sz="0" w:space="0" w:color="auto"/>
          </w:divBdr>
        </w:div>
        <w:div w:id="1423338772">
          <w:marLeft w:val="640"/>
          <w:marRight w:val="0"/>
          <w:marTop w:val="0"/>
          <w:marBottom w:val="0"/>
          <w:divBdr>
            <w:top w:val="none" w:sz="0" w:space="0" w:color="auto"/>
            <w:left w:val="none" w:sz="0" w:space="0" w:color="auto"/>
            <w:bottom w:val="none" w:sz="0" w:space="0" w:color="auto"/>
            <w:right w:val="none" w:sz="0" w:space="0" w:color="auto"/>
          </w:divBdr>
        </w:div>
        <w:div w:id="1485320454">
          <w:marLeft w:val="640"/>
          <w:marRight w:val="0"/>
          <w:marTop w:val="0"/>
          <w:marBottom w:val="0"/>
          <w:divBdr>
            <w:top w:val="none" w:sz="0" w:space="0" w:color="auto"/>
            <w:left w:val="none" w:sz="0" w:space="0" w:color="auto"/>
            <w:bottom w:val="none" w:sz="0" w:space="0" w:color="auto"/>
            <w:right w:val="none" w:sz="0" w:space="0" w:color="auto"/>
          </w:divBdr>
        </w:div>
        <w:div w:id="1505321142">
          <w:marLeft w:val="640"/>
          <w:marRight w:val="0"/>
          <w:marTop w:val="0"/>
          <w:marBottom w:val="0"/>
          <w:divBdr>
            <w:top w:val="none" w:sz="0" w:space="0" w:color="auto"/>
            <w:left w:val="none" w:sz="0" w:space="0" w:color="auto"/>
            <w:bottom w:val="none" w:sz="0" w:space="0" w:color="auto"/>
            <w:right w:val="none" w:sz="0" w:space="0" w:color="auto"/>
          </w:divBdr>
        </w:div>
        <w:div w:id="1534153716">
          <w:marLeft w:val="640"/>
          <w:marRight w:val="0"/>
          <w:marTop w:val="0"/>
          <w:marBottom w:val="0"/>
          <w:divBdr>
            <w:top w:val="none" w:sz="0" w:space="0" w:color="auto"/>
            <w:left w:val="none" w:sz="0" w:space="0" w:color="auto"/>
            <w:bottom w:val="none" w:sz="0" w:space="0" w:color="auto"/>
            <w:right w:val="none" w:sz="0" w:space="0" w:color="auto"/>
          </w:divBdr>
        </w:div>
        <w:div w:id="1542211390">
          <w:marLeft w:val="640"/>
          <w:marRight w:val="0"/>
          <w:marTop w:val="0"/>
          <w:marBottom w:val="0"/>
          <w:divBdr>
            <w:top w:val="none" w:sz="0" w:space="0" w:color="auto"/>
            <w:left w:val="none" w:sz="0" w:space="0" w:color="auto"/>
            <w:bottom w:val="none" w:sz="0" w:space="0" w:color="auto"/>
            <w:right w:val="none" w:sz="0" w:space="0" w:color="auto"/>
          </w:divBdr>
        </w:div>
        <w:div w:id="1611663693">
          <w:marLeft w:val="640"/>
          <w:marRight w:val="0"/>
          <w:marTop w:val="0"/>
          <w:marBottom w:val="0"/>
          <w:divBdr>
            <w:top w:val="none" w:sz="0" w:space="0" w:color="auto"/>
            <w:left w:val="none" w:sz="0" w:space="0" w:color="auto"/>
            <w:bottom w:val="none" w:sz="0" w:space="0" w:color="auto"/>
            <w:right w:val="none" w:sz="0" w:space="0" w:color="auto"/>
          </w:divBdr>
        </w:div>
        <w:div w:id="1639921560">
          <w:marLeft w:val="640"/>
          <w:marRight w:val="0"/>
          <w:marTop w:val="0"/>
          <w:marBottom w:val="0"/>
          <w:divBdr>
            <w:top w:val="none" w:sz="0" w:space="0" w:color="auto"/>
            <w:left w:val="none" w:sz="0" w:space="0" w:color="auto"/>
            <w:bottom w:val="none" w:sz="0" w:space="0" w:color="auto"/>
            <w:right w:val="none" w:sz="0" w:space="0" w:color="auto"/>
          </w:divBdr>
        </w:div>
        <w:div w:id="1731002770">
          <w:marLeft w:val="640"/>
          <w:marRight w:val="0"/>
          <w:marTop w:val="0"/>
          <w:marBottom w:val="0"/>
          <w:divBdr>
            <w:top w:val="none" w:sz="0" w:space="0" w:color="auto"/>
            <w:left w:val="none" w:sz="0" w:space="0" w:color="auto"/>
            <w:bottom w:val="none" w:sz="0" w:space="0" w:color="auto"/>
            <w:right w:val="none" w:sz="0" w:space="0" w:color="auto"/>
          </w:divBdr>
        </w:div>
      </w:divsChild>
    </w:div>
    <w:div w:id="226961803">
      <w:bodyDiv w:val="1"/>
      <w:marLeft w:val="0"/>
      <w:marRight w:val="0"/>
      <w:marTop w:val="0"/>
      <w:marBottom w:val="0"/>
      <w:divBdr>
        <w:top w:val="none" w:sz="0" w:space="0" w:color="auto"/>
        <w:left w:val="none" w:sz="0" w:space="0" w:color="auto"/>
        <w:bottom w:val="none" w:sz="0" w:space="0" w:color="auto"/>
        <w:right w:val="none" w:sz="0" w:space="0" w:color="auto"/>
      </w:divBdr>
    </w:div>
    <w:div w:id="228348578">
      <w:bodyDiv w:val="1"/>
      <w:marLeft w:val="0"/>
      <w:marRight w:val="0"/>
      <w:marTop w:val="0"/>
      <w:marBottom w:val="0"/>
      <w:divBdr>
        <w:top w:val="none" w:sz="0" w:space="0" w:color="auto"/>
        <w:left w:val="none" w:sz="0" w:space="0" w:color="auto"/>
        <w:bottom w:val="none" w:sz="0" w:space="0" w:color="auto"/>
        <w:right w:val="none" w:sz="0" w:space="0" w:color="auto"/>
      </w:divBdr>
    </w:div>
    <w:div w:id="253518711">
      <w:bodyDiv w:val="1"/>
      <w:marLeft w:val="0"/>
      <w:marRight w:val="0"/>
      <w:marTop w:val="0"/>
      <w:marBottom w:val="0"/>
      <w:divBdr>
        <w:top w:val="none" w:sz="0" w:space="0" w:color="auto"/>
        <w:left w:val="none" w:sz="0" w:space="0" w:color="auto"/>
        <w:bottom w:val="none" w:sz="0" w:space="0" w:color="auto"/>
        <w:right w:val="none" w:sz="0" w:space="0" w:color="auto"/>
      </w:divBdr>
    </w:div>
    <w:div w:id="265771865">
      <w:bodyDiv w:val="1"/>
      <w:marLeft w:val="0"/>
      <w:marRight w:val="0"/>
      <w:marTop w:val="0"/>
      <w:marBottom w:val="0"/>
      <w:divBdr>
        <w:top w:val="none" w:sz="0" w:space="0" w:color="auto"/>
        <w:left w:val="none" w:sz="0" w:space="0" w:color="auto"/>
        <w:bottom w:val="none" w:sz="0" w:space="0" w:color="auto"/>
        <w:right w:val="none" w:sz="0" w:space="0" w:color="auto"/>
      </w:divBdr>
    </w:div>
    <w:div w:id="271982273">
      <w:bodyDiv w:val="1"/>
      <w:marLeft w:val="0"/>
      <w:marRight w:val="0"/>
      <w:marTop w:val="0"/>
      <w:marBottom w:val="0"/>
      <w:divBdr>
        <w:top w:val="none" w:sz="0" w:space="0" w:color="auto"/>
        <w:left w:val="none" w:sz="0" w:space="0" w:color="auto"/>
        <w:bottom w:val="none" w:sz="0" w:space="0" w:color="auto"/>
        <w:right w:val="none" w:sz="0" w:space="0" w:color="auto"/>
      </w:divBdr>
    </w:div>
    <w:div w:id="275335608">
      <w:bodyDiv w:val="1"/>
      <w:marLeft w:val="0"/>
      <w:marRight w:val="0"/>
      <w:marTop w:val="0"/>
      <w:marBottom w:val="0"/>
      <w:divBdr>
        <w:top w:val="none" w:sz="0" w:space="0" w:color="auto"/>
        <w:left w:val="none" w:sz="0" w:space="0" w:color="auto"/>
        <w:bottom w:val="none" w:sz="0" w:space="0" w:color="auto"/>
        <w:right w:val="none" w:sz="0" w:space="0" w:color="auto"/>
      </w:divBdr>
    </w:div>
    <w:div w:id="277957353">
      <w:bodyDiv w:val="1"/>
      <w:marLeft w:val="0"/>
      <w:marRight w:val="0"/>
      <w:marTop w:val="0"/>
      <w:marBottom w:val="0"/>
      <w:divBdr>
        <w:top w:val="none" w:sz="0" w:space="0" w:color="auto"/>
        <w:left w:val="none" w:sz="0" w:space="0" w:color="auto"/>
        <w:bottom w:val="none" w:sz="0" w:space="0" w:color="auto"/>
        <w:right w:val="none" w:sz="0" w:space="0" w:color="auto"/>
      </w:divBdr>
    </w:div>
    <w:div w:id="279653802">
      <w:bodyDiv w:val="1"/>
      <w:marLeft w:val="0"/>
      <w:marRight w:val="0"/>
      <w:marTop w:val="0"/>
      <w:marBottom w:val="0"/>
      <w:divBdr>
        <w:top w:val="none" w:sz="0" w:space="0" w:color="auto"/>
        <w:left w:val="none" w:sz="0" w:space="0" w:color="auto"/>
        <w:bottom w:val="none" w:sz="0" w:space="0" w:color="auto"/>
        <w:right w:val="none" w:sz="0" w:space="0" w:color="auto"/>
      </w:divBdr>
    </w:div>
    <w:div w:id="285241476">
      <w:bodyDiv w:val="1"/>
      <w:marLeft w:val="0"/>
      <w:marRight w:val="0"/>
      <w:marTop w:val="0"/>
      <w:marBottom w:val="0"/>
      <w:divBdr>
        <w:top w:val="none" w:sz="0" w:space="0" w:color="auto"/>
        <w:left w:val="none" w:sz="0" w:space="0" w:color="auto"/>
        <w:bottom w:val="none" w:sz="0" w:space="0" w:color="auto"/>
        <w:right w:val="none" w:sz="0" w:space="0" w:color="auto"/>
      </w:divBdr>
    </w:div>
    <w:div w:id="287784098">
      <w:bodyDiv w:val="1"/>
      <w:marLeft w:val="0"/>
      <w:marRight w:val="0"/>
      <w:marTop w:val="0"/>
      <w:marBottom w:val="0"/>
      <w:divBdr>
        <w:top w:val="none" w:sz="0" w:space="0" w:color="auto"/>
        <w:left w:val="none" w:sz="0" w:space="0" w:color="auto"/>
        <w:bottom w:val="none" w:sz="0" w:space="0" w:color="auto"/>
        <w:right w:val="none" w:sz="0" w:space="0" w:color="auto"/>
      </w:divBdr>
    </w:div>
    <w:div w:id="290863638">
      <w:bodyDiv w:val="1"/>
      <w:marLeft w:val="0"/>
      <w:marRight w:val="0"/>
      <w:marTop w:val="0"/>
      <w:marBottom w:val="0"/>
      <w:divBdr>
        <w:top w:val="none" w:sz="0" w:space="0" w:color="auto"/>
        <w:left w:val="none" w:sz="0" w:space="0" w:color="auto"/>
        <w:bottom w:val="none" w:sz="0" w:space="0" w:color="auto"/>
        <w:right w:val="none" w:sz="0" w:space="0" w:color="auto"/>
      </w:divBdr>
      <w:divsChild>
        <w:div w:id="353074625">
          <w:marLeft w:val="187"/>
          <w:marRight w:val="0"/>
          <w:marTop w:val="60"/>
          <w:marBottom w:val="0"/>
          <w:divBdr>
            <w:top w:val="none" w:sz="0" w:space="0" w:color="auto"/>
            <w:left w:val="none" w:sz="0" w:space="0" w:color="auto"/>
            <w:bottom w:val="none" w:sz="0" w:space="0" w:color="auto"/>
            <w:right w:val="none" w:sz="0" w:space="0" w:color="auto"/>
          </w:divBdr>
        </w:div>
      </w:divsChild>
    </w:div>
    <w:div w:id="298195140">
      <w:bodyDiv w:val="1"/>
      <w:marLeft w:val="0"/>
      <w:marRight w:val="0"/>
      <w:marTop w:val="0"/>
      <w:marBottom w:val="0"/>
      <w:divBdr>
        <w:top w:val="none" w:sz="0" w:space="0" w:color="auto"/>
        <w:left w:val="none" w:sz="0" w:space="0" w:color="auto"/>
        <w:bottom w:val="none" w:sz="0" w:space="0" w:color="auto"/>
        <w:right w:val="none" w:sz="0" w:space="0" w:color="auto"/>
      </w:divBdr>
    </w:div>
    <w:div w:id="317030086">
      <w:bodyDiv w:val="1"/>
      <w:marLeft w:val="0"/>
      <w:marRight w:val="0"/>
      <w:marTop w:val="0"/>
      <w:marBottom w:val="0"/>
      <w:divBdr>
        <w:top w:val="none" w:sz="0" w:space="0" w:color="auto"/>
        <w:left w:val="none" w:sz="0" w:space="0" w:color="auto"/>
        <w:bottom w:val="none" w:sz="0" w:space="0" w:color="auto"/>
        <w:right w:val="none" w:sz="0" w:space="0" w:color="auto"/>
      </w:divBdr>
    </w:div>
    <w:div w:id="321860737">
      <w:bodyDiv w:val="1"/>
      <w:marLeft w:val="0"/>
      <w:marRight w:val="0"/>
      <w:marTop w:val="0"/>
      <w:marBottom w:val="0"/>
      <w:divBdr>
        <w:top w:val="none" w:sz="0" w:space="0" w:color="auto"/>
        <w:left w:val="none" w:sz="0" w:space="0" w:color="auto"/>
        <w:bottom w:val="none" w:sz="0" w:space="0" w:color="auto"/>
        <w:right w:val="none" w:sz="0" w:space="0" w:color="auto"/>
      </w:divBdr>
    </w:div>
    <w:div w:id="347214626">
      <w:bodyDiv w:val="1"/>
      <w:marLeft w:val="0"/>
      <w:marRight w:val="0"/>
      <w:marTop w:val="0"/>
      <w:marBottom w:val="0"/>
      <w:divBdr>
        <w:top w:val="none" w:sz="0" w:space="0" w:color="auto"/>
        <w:left w:val="none" w:sz="0" w:space="0" w:color="auto"/>
        <w:bottom w:val="none" w:sz="0" w:space="0" w:color="auto"/>
        <w:right w:val="none" w:sz="0" w:space="0" w:color="auto"/>
      </w:divBdr>
    </w:div>
    <w:div w:id="351692996">
      <w:bodyDiv w:val="1"/>
      <w:marLeft w:val="0"/>
      <w:marRight w:val="0"/>
      <w:marTop w:val="0"/>
      <w:marBottom w:val="0"/>
      <w:divBdr>
        <w:top w:val="none" w:sz="0" w:space="0" w:color="auto"/>
        <w:left w:val="none" w:sz="0" w:space="0" w:color="auto"/>
        <w:bottom w:val="none" w:sz="0" w:space="0" w:color="auto"/>
        <w:right w:val="none" w:sz="0" w:space="0" w:color="auto"/>
      </w:divBdr>
    </w:div>
    <w:div w:id="382482164">
      <w:bodyDiv w:val="1"/>
      <w:marLeft w:val="0"/>
      <w:marRight w:val="0"/>
      <w:marTop w:val="0"/>
      <w:marBottom w:val="0"/>
      <w:divBdr>
        <w:top w:val="none" w:sz="0" w:space="0" w:color="auto"/>
        <w:left w:val="none" w:sz="0" w:space="0" w:color="auto"/>
        <w:bottom w:val="none" w:sz="0" w:space="0" w:color="auto"/>
        <w:right w:val="none" w:sz="0" w:space="0" w:color="auto"/>
      </w:divBdr>
    </w:div>
    <w:div w:id="391464587">
      <w:bodyDiv w:val="1"/>
      <w:marLeft w:val="0"/>
      <w:marRight w:val="0"/>
      <w:marTop w:val="0"/>
      <w:marBottom w:val="0"/>
      <w:divBdr>
        <w:top w:val="none" w:sz="0" w:space="0" w:color="auto"/>
        <w:left w:val="none" w:sz="0" w:space="0" w:color="auto"/>
        <w:bottom w:val="none" w:sz="0" w:space="0" w:color="auto"/>
        <w:right w:val="none" w:sz="0" w:space="0" w:color="auto"/>
      </w:divBdr>
    </w:div>
    <w:div w:id="404959097">
      <w:bodyDiv w:val="1"/>
      <w:marLeft w:val="0"/>
      <w:marRight w:val="0"/>
      <w:marTop w:val="0"/>
      <w:marBottom w:val="0"/>
      <w:divBdr>
        <w:top w:val="none" w:sz="0" w:space="0" w:color="auto"/>
        <w:left w:val="none" w:sz="0" w:space="0" w:color="auto"/>
        <w:bottom w:val="none" w:sz="0" w:space="0" w:color="auto"/>
        <w:right w:val="none" w:sz="0" w:space="0" w:color="auto"/>
      </w:divBdr>
    </w:div>
    <w:div w:id="418209558">
      <w:bodyDiv w:val="1"/>
      <w:marLeft w:val="0"/>
      <w:marRight w:val="0"/>
      <w:marTop w:val="0"/>
      <w:marBottom w:val="0"/>
      <w:divBdr>
        <w:top w:val="none" w:sz="0" w:space="0" w:color="auto"/>
        <w:left w:val="none" w:sz="0" w:space="0" w:color="auto"/>
        <w:bottom w:val="none" w:sz="0" w:space="0" w:color="auto"/>
        <w:right w:val="none" w:sz="0" w:space="0" w:color="auto"/>
      </w:divBdr>
    </w:div>
    <w:div w:id="421873525">
      <w:bodyDiv w:val="1"/>
      <w:marLeft w:val="0"/>
      <w:marRight w:val="0"/>
      <w:marTop w:val="0"/>
      <w:marBottom w:val="0"/>
      <w:divBdr>
        <w:top w:val="none" w:sz="0" w:space="0" w:color="auto"/>
        <w:left w:val="none" w:sz="0" w:space="0" w:color="auto"/>
        <w:bottom w:val="none" w:sz="0" w:space="0" w:color="auto"/>
        <w:right w:val="none" w:sz="0" w:space="0" w:color="auto"/>
      </w:divBdr>
    </w:div>
    <w:div w:id="421995275">
      <w:bodyDiv w:val="1"/>
      <w:marLeft w:val="0"/>
      <w:marRight w:val="0"/>
      <w:marTop w:val="0"/>
      <w:marBottom w:val="0"/>
      <w:divBdr>
        <w:top w:val="none" w:sz="0" w:space="0" w:color="auto"/>
        <w:left w:val="none" w:sz="0" w:space="0" w:color="auto"/>
        <w:bottom w:val="none" w:sz="0" w:space="0" w:color="auto"/>
        <w:right w:val="none" w:sz="0" w:space="0" w:color="auto"/>
      </w:divBdr>
    </w:div>
    <w:div w:id="426540639">
      <w:bodyDiv w:val="1"/>
      <w:marLeft w:val="0"/>
      <w:marRight w:val="0"/>
      <w:marTop w:val="0"/>
      <w:marBottom w:val="0"/>
      <w:divBdr>
        <w:top w:val="none" w:sz="0" w:space="0" w:color="auto"/>
        <w:left w:val="none" w:sz="0" w:space="0" w:color="auto"/>
        <w:bottom w:val="none" w:sz="0" w:space="0" w:color="auto"/>
        <w:right w:val="none" w:sz="0" w:space="0" w:color="auto"/>
      </w:divBdr>
    </w:div>
    <w:div w:id="435946660">
      <w:bodyDiv w:val="1"/>
      <w:marLeft w:val="0"/>
      <w:marRight w:val="0"/>
      <w:marTop w:val="0"/>
      <w:marBottom w:val="0"/>
      <w:divBdr>
        <w:top w:val="none" w:sz="0" w:space="0" w:color="auto"/>
        <w:left w:val="none" w:sz="0" w:space="0" w:color="auto"/>
        <w:bottom w:val="none" w:sz="0" w:space="0" w:color="auto"/>
        <w:right w:val="none" w:sz="0" w:space="0" w:color="auto"/>
      </w:divBdr>
    </w:div>
    <w:div w:id="458108482">
      <w:bodyDiv w:val="1"/>
      <w:marLeft w:val="0"/>
      <w:marRight w:val="0"/>
      <w:marTop w:val="0"/>
      <w:marBottom w:val="0"/>
      <w:divBdr>
        <w:top w:val="none" w:sz="0" w:space="0" w:color="auto"/>
        <w:left w:val="none" w:sz="0" w:space="0" w:color="auto"/>
        <w:bottom w:val="none" w:sz="0" w:space="0" w:color="auto"/>
        <w:right w:val="none" w:sz="0" w:space="0" w:color="auto"/>
      </w:divBdr>
    </w:div>
    <w:div w:id="461071727">
      <w:bodyDiv w:val="1"/>
      <w:marLeft w:val="0"/>
      <w:marRight w:val="0"/>
      <w:marTop w:val="0"/>
      <w:marBottom w:val="0"/>
      <w:divBdr>
        <w:top w:val="none" w:sz="0" w:space="0" w:color="auto"/>
        <w:left w:val="none" w:sz="0" w:space="0" w:color="auto"/>
        <w:bottom w:val="none" w:sz="0" w:space="0" w:color="auto"/>
        <w:right w:val="none" w:sz="0" w:space="0" w:color="auto"/>
      </w:divBdr>
      <w:divsChild>
        <w:div w:id="2051681852">
          <w:marLeft w:val="0"/>
          <w:marRight w:val="0"/>
          <w:marTop w:val="0"/>
          <w:marBottom w:val="0"/>
          <w:divBdr>
            <w:top w:val="none" w:sz="0" w:space="0" w:color="auto"/>
            <w:left w:val="none" w:sz="0" w:space="0" w:color="auto"/>
            <w:bottom w:val="none" w:sz="0" w:space="0" w:color="auto"/>
            <w:right w:val="none" w:sz="0" w:space="0" w:color="auto"/>
          </w:divBdr>
        </w:div>
      </w:divsChild>
    </w:div>
    <w:div w:id="467407015">
      <w:bodyDiv w:val="1"/>
      <w:marLeft w:val="0"/>
      <w:marRight w:val="0"/>
      <w:marTop w:val="0"/>
      <w:marBottom w:val="0"/>
      <w:divBdr>
        <w:top w:val="none" w:sz="0" w:space="0" w:color="auto"/>
        <w:left w:val="none" w:sz="0" w:space="0" w:color="auto"/>
        <w:bottom w:val="none" w:sz="0" w:space="0" w:color="auto"/>
        <w:right w:val="none" w:sz="0" w:space="0" w:color="auto"/>
      </w:divBdr>
    </w:div>
    <w:div w:id="473447494">
      <w:bodyDiv w:val="1"/>
      <w:marLeft w:val="0"/>
      <w:marRight w:val="0"/>
      <w:marTop w:val="0"/>
      <w:marBottom w:val="0"/>
      <w:divBdr>
        <w:top w:val="none" w:sz="0" w:space="0" w:color="auto"/>
        <w:left w:val="none" w:sz="0" w:space="0" w:color="auto"/>
        <w:bottom w:val="none" w:sz="0" w:space="0" w:color="auto"/>
        <w:right w:val="none" w:sz="0" w:space="0" w:color="auto"/>
      </w:divBdr>
      <w:divsChild>
        <w:div w:id="1047026688">
          <w:marLeft w:val="0"/>
          <w:marRight w:val="0"/>
          <w:marTop w:val="0"/>
          <w:marBottom w:val="0"/>
          <w:divBdr>
            <w:top w:val="none" w:sz="0" w:space="0" w:color="auto"/>
            <w:left w:val="none" w:sz="0" w:space="0" w:color="auto"/>
            <w:bottom w:val="none" w:sz="0" w:space="0" w:color="auto"/>
            <w:right w:val="none" w:sz="0" w:space="0" w:color="auto"/>
          </w:divBdr>
          <w:divsChild>
            <w:div w:id="1707171761">
              <w:marLeft w:val="0"/>
              <w:marRight w:val="0"/>
              <w:marTop w:val="0"/>
              <w:marBottom w:val="0"/>
              <w:divBdr>
                <w:top w:val="none" w:sz="0" w:space="0" w:color="auto"/>
                <w:left w:val="none" w:sz="0" w:space="0" w:color="auto"/>
                <w:bottom w:val="none" w:sz="0" w:space="0" w:color="auto"/>
                <w:right w:val="none" w:sz="0" w:space="0" w:color="auto"/>
              </w:divBdr>
              <w:divsChild>
                <w:div w:id="116852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08929">
      <w:bodyDiv w:val="1"/>
      <w:marLeft w:val="0"/>
      <w:marRight w:val="0"/>
      <w:marTop w:val="0"/>
      <w:marBottom w:val="0"/>
      <w:divBdr>
        <w:top w:val="none" w:sz="0" w:space="0" w:color="auto"/>
        <w:left w:val="none" w:sz="0" w:space="0" w:color="auto"/>
        <w:bottom w:val="none" w:sz="0" w:space="0" w:color="auto"/>
        <w:right w:val="none" w:sz="0" w:space="0" w:color="auto"/>
      </w:divBdr>
      <w:divsChild>
        <w:div w:id="518084993">
          <w:marLeft w:val="640"/>
          <w:marRight w:val="0"/>
          <w:marTop w:val="0"/>
          <w:marBottom w:val="0"/>
          <w:divBdr>
            <w:top w:val="none" w:sz="0" w:space="0" w:color="auto"/>
            <w:left w:val="none" w:sz="0" w:space="0" w:color="auto"/>
            <w:bottom w:val="none" w:sz="0" w:space="0" w:color="auto"/>
            <w:right w:val="none" w:sz="0" w:space="0" w:color="auto"/>
          </w:divBdr>
        </w:div>
        <w:div w:id="983045184">
          <w:marLeft w:val="640"/>
          <w:marRight w:val="0"/>
          <w:marTop w:val="0"/>
          <w:marBottom w:val="0"/>
          <w:divBdr>
            <w:top w:val="none" w:sz="0" w:space="0" w:color="auto"/>
            <w:left w:val="none" w:sz="0" w:space="0" w:color="auto"/>
            <w:bottom w:val="none" w:sz="0" w:space="0" w:color="auto"/>
            <w:right w:val="none" w:sz="0" w:space="0" w:color="auto"/>
          </w:divBdr>
        </w:div>
        <w:div w:id="1034771250">
          <w:marLeft w:val="640"/>
          <w:marRight w:val="0"/>
          <w:marTop w:val="0"/>
          <w:marBottom w:val="0"/>
          <w:divBdr>
            <w:top w:val="none" w:sz="0" w:space="0" w:color="auto"/>
            <w:left w:val="none" w:sz="0" w:space="0" w:color="auto"/>
            <w:bottom w:val="none" w:sz="0" w:space="0" w:color="auto"/>
            <w:right w:val="none" w:sz="0" w:space="0" w:color="auto"/>
          </w:divBdr>
        </w:div>
        <w:div w:id="1040976931">
          <w:marLeft w:val="640"/>
          <w:marRight w:val="0"/>
          <w:marTop w:val="0"/>
          <w:marBottom w:val="0"/>
          <w:divBdr>
            <w:top w:val="none" w:sz="0" w:space="0" w:color="auto"/>
            <w:left w:val="none" w:sz="0" w:space="0" w:color="auto"/>
            <w:bottom w:val="none" w:sz="0" w:space="0" w:color="auto"/>
            <w:right w:val="none" w:sz="0" w:space="0" w:color="auto"/>
          </w:divBdr>
        </w:div>
        <w:div w:id="1737629139">
          <w:marLeft w:val="640"/>
          <w:marRight w:val="0"/>
          <w:marTop w:val="0"/>
          <w:marBottom w:val="0"/>
          <w:divBdr>
            <w:top w:val="none" w:sz="0" w:space="0" w:color="auto"/>
            <w:left w:val="none" w:sz="0" w:space="0" w:color="auto"/>
            <w:bottom w:val="none" w:sz="0" w:space="0" w:color="auto"/>
            <w:right w:val="none" w:sz="0" w:space="0" w:color="auto"/>
          </w:divBdr>
        </w:div>
      </w:divsChild>
    </w:div>
    <w:div w:id="499270338">
      <w:bodyDiv w:val="1"/>
      <w:marLeft w:val="0"/>
      <w:marRight w:val="0"/>
      <w:marTop w:val="0"/>
      <w:marBottom w:val="0"/>
      <w:divBdr>
        <w:top w:val="none" w:sz="0" w:space="0" w:color="auto"/>
        <w:left w:val="none" w:sz="0" w:space="0" w:color="auto"/>
        <w:bottom w:val="none" w:sz="0" w:space="0" w:color="auto"/>
        <w:right w:val="none" w:sz="0" w:space="0" w:color="auto"/>
      </w:divBdr>
    </w:div>
    <w:div w:id="515775742">
      <w:bodyDiv w:val="1"/>
      <w:marLeft w:val="0"/>
      <w:marRight w:val="0"/>
      <w:marTop w:val="0"/>
      <w:marBottom w:val="0"/>
      <w:divBdr>
        <w:top w:val="none" w:sz="0" w:space="0" w:color="auto"/>
        <w:left w:val="none" w:sz="0" w:space="0" w:color="auto"/>
        <w:bottom w:val="none" w:sz="0" w:space="0" w:color="auto"/>
        <w:right w:val="none" w:sz="0" w:space="0" w:color="auto"/>
      </w:divBdr>
    </w:div>
    <w:div w:id="518852803">
      <w:bodyDiv w:val="1"/>
      <w:marLeft w:val="0"/>
      <w:marRight w:val="0"/>
      <w:marTop w:val="0"/>
      <w:marBottom w:val="0"/>
      <w:divBdr>
        <w:top w:val="none" w:sz="0" w:space="0" w:color="auto"/>
        <w:left w:val="none" w:sz="0" w:space="0" w:color="auto"/>
        <w:bottom w:val="none" w:sz="0" w:space="0" w:color="auto"/>
        <w:right w:val="none" w:sz="0" w:space="0" w:color="auto"/>
      </w:divBdr>
    </w:div>
    <w:div w:id="523129333">
      <w:bodyDiv w:val="1"/>
      <w:marLeft w:val="0"/>
      <w:marRight w:val="0"/>
      <w:marTop w:val="0"/>
      <w:marBottom w:val="0"/>
      <w:divBdr>
        <w:top w:val="none" w:sz="0" w:space="0" w:color="auto"/>
        <w:left w:val="none" w:sz="0" w:space="0" w:color="auto"/>
        <w:bottom w:val="none" w:sz="0" w:space="0" w:color="auto"/>
        <w:right w:val="none" w:sz="0" w:space="0" w:color="auto"/>
      </w:divBdr>
    </w:div>
    <w:div w:id="523785153">
      <w:bodyDiv w:val="1"/>
      <w:marLeft w:val="0"/>
      <w:marRight w:val="0"/>
      <w:marTop w:val="0"/>
      <w:marBottom w:val="0"/>
      <w:divBdr>
        <w:top w:val="none" w:sz="0" w:space="0" w:color="auto"/>
        <w:left w:val="none" w:sz="0" w:space="0" w:color="auto"/>
        <w:bottom w:val="none" w:sz="0" w:space="0" w:color="auto"/>
        <w:right w:val="none" w:sz="0" w:space="0" w:color="auto"/>
      </w:divBdr>
    </w:div>
    <w:div w:id="533157459">
      <w:bodyDiv w:val="1"/>
      <w:marLeft w:val="0"/>
      <w:marRight w:val="0"/>
      <w:marTop w:val="0"/>
      <w:marBottom w:val="0"/>
      <w:divBdr>
        <w:top w:val="none" w:sz="0" w:space="0" w:color="auto"/>
        <w:left w:val="none" w:sz="0" w:space="0" w:color="auto"/>
        <w:bottom w:val="none" w:sz="0" w:space="0" w:color="auto"/>
        <w:right w:val="none" w:sz="0" w:space="0" w:color="auto"/>
      </w:divBdr>
      <w:divsChild>
        <w:div w:id="367874686">
          <w:marLeft w:val="640"/>
          <w:marRight w:val="0"/>
          <w:marTop w:val="0"/>
          <w:marBottom w:val="0"/>
          <w:divBdr>
            <w:top w:val="none" w:sz="0" w:space="0" w:color="auto"/>
            <w:left w:val="none" w:sz="0" w:space="0" w:color="auto"/>
            <w:bottom w:val="none" w:sz="0" w:space="0" w:color="auto"/>
            <w:right w:val="none" w:sz="0" w:space="0" w:color="auto"/>
          </w:divBdr>
        </w:div>
        <w:div w:id="535970827">
          <w:marLeft w:val="640"/>
          <w:marRight w:val="0"/>
          <w:marTop w:val="0"/>
          <w:marBottom w:val="0"/>
          <w:divBdr>
            <w:top w:val="none" w:sz="0" w:space="0" w:color="auto"/>
            <w:left w:val="none" w:sz="0" w:space="0" w:color="auto"/>
            <w:bottom w:val="none" w:sz="0" w:space="0" w:color="auto"/>
            <w:right w:val="none" w:sz="0" w:space="0" w:color="auto"/>
          </w:divBdr>
        </w:div>
        <w:div w:id="986713200">
          <w:marLeft w:val="640"/>
          <w:marRight w:val="0"/>
          <w:marTop w:val="0"/>
          <w:marBottom w:val="0"/>
          <w:divBdr>
            <w:top w:val="none" w:sz="0" w:space="0" w:color="auto"/>
            <w:left w:val="none" w:sz="0" w:space="0" w:color="auto"/>
            <w:bottom w:val="none" w:sz="0" w:space="0" w:color="auto"/>
            <w:right w:val="none" w:sz="0" w:space="0" w:color="auto"/>
          </w:divBdr>
        </w:div>
        <w:div w:id="1133668991">
          <w:marLeft w:val="640"/>
          <w:marRight w:val="0"/>
          <w:marTop w:val="0"/>
          <w:marBottom w:val="0"/>
          <w:divBdr>
            <w:top w:val="none" w:sz="0" w:space="0" w:color="auto"/>
            <w:left w:val="none" w:sz="0" w:space="0" w:color="auto"/>
            <w:bottom w:val="none" w:sz="0" w:space="0" w:color="auto"/>
            <w:right w:val="none" w:sz="0" w:space="0" w:color="auto"/>
          </w:divBdr>
        </w:div>
        <w:div w:id="1774201042">
          <w:marLeft w:val="640"/>
          <w:marRight w:val="0"/>
          <w:marTop w:val="0"/>
          <w:marBottom w:val="0"/>
          <w:divBdr>
            <w:top w:val="none" w:sz="0" w:space="0" w:color="auto"/>
            <w:left w:val="none" w:sz="0" w:space="0" w:color="auto"/>
            <w:bottom w:val="none" w:sz="0" w:space="0" w:color="auto"/>
            <w:right w:val="none" w:sz="0" w:space="0" w:color="auto"/>
          </w:divBdr>
        </w:div>
      </w:divsChild>
    </w:div>
    <w:div w:id="535116789">
      <w:bodyDiv w:val="1"/>
      <w:marLeft w:val="0"/>
      <w:marRight w:val="0"/>
      <w:marTop w:val="0"/>
      <w:marBottom w:val="0"/>
      <w:divBdr>
        <w:top w:val="none" w:sz="0" w:space="0" w:color="auto"/>
        <w:left w:val="none" w:sz="0" w:space="0" w:color="auto"/>
        <w:bottom w:val="none" w:sz="0" w:space="0" w:color="auto"/>
        <w:right w:val="none" w:sz="0" w:space="0" w:color="auto"/>
      </w:divBdr>
    </w:div>
    <w:div w:id="535313217">
      <w:bodyDiv w:val="1"/>
      <w:marLeft w:val="0"/>
      <w:marRight w:val="0"/>
      <w:marTop w:val="0"/>
      <w:marBottom w:val="0"/>
      <w:divBdr>
        <w:top w:val="none" w:sz="0" w:space="0" w:color="auto"/>
        <w:left w:val="none" w:sz="0" w:space="0" w:color="auto"/>
        <w:bottom w:val="none" w:sz="0" w:space="0" w:color="auto"/>
        <w:right w:val="none" w:sz="0" w:space="0" w:color="auto"/>
      </w:divBdr>
    </w:div>
    <w:div w:id="547495408">
      <w:bodyDiv w:val="1"/>
      <w:marLeft w:val="0"/>
      <w:marRight w:val="0"/>
      <w:marTop w:val="0"/>
      <w:marBottom w:val="0"/>
      <w:divBdr>
        <w:top w:val="none" w:sz="0" w:space="0" w:color="auto"/>
        <w:left w:val="none" w:sz="0" w:space="0" w:color="auto"/>
        <w:bottom w:val="none" w:sz="0" w:space="0" w:color="auto"/>
        <w:right w:val="none" w:sz="0" w:space="0" w:color="auto"/>
      </w:divBdr>
    </w:div>
    <w:div w:id="549920761">
      <w:bodyDiv w:val="1"/>
      <w:marLeft w:val="0"/>
      <w:marRight w:val="0"/>
      <w:marTop w:val="0"/>
      <w:marBottom w:val="0"/>
      <w:divBdr>
        <w:top w:val="none" w:sz="0" w:space="0" w:color="auto"/>
        <w:left w:val="none" w:sz="0" w:space="0" w:color="auto"/>
        <w:bottom w:val="none" w:sz="0" w:space="0" w:color="auto"/>
        <w:right w:val="none" w:sz="0" w:space="0" w:color="auto"/>
      </w:divBdr>
      <w:divsChild>
        <w:div w:id="246576366">
          <w:marLeft w:val="640"/>
          <w:marRight w:val="0"/>
          <w:marTop w:val="0"/>
          <w:marBottom w:val="0"/>
          <w:divBdr>
            <w:top w:val="none" w:sz="0" w:space="0" w:color="auto"/>
            <w:left w:val="none" w:sz="0" w:space="0" w:color="auto"/>
            <w:bottom w:val="none" w:sz="0" w:space="0" w:color="auto"/>
            <w:right w:val="none" w:sz="0" w:space="0" w:color="auto"/>
          </w:divBdr>
        </w:div>
        <w:div w:id="309023379">
          <w:marLeft w:val="640"/>
          <w:marRight w:val="0"/>
          <w:marTop w:val="0"/>
          <w:marBottom w:val="0"/>
          <w:divBdr>
            <w:top w:val="none" w:sz="0" w:space="0" w:color="auto"/>
            <w:left w:val="none" w:sz="0" w:space="0" w:color="auto"/>
            <w:bottom w:val="none" w:sz="0" w:space="0" w:color="auto"/>
            <w:right w:val="none" w:sz="0" w:space="0" w:color="auto"/>
          </w:divBdr>
        </w:div>
        <w:div w:id="350188021">
          <w:marLeft w:val="640"/>
          <w:marRight w:val="0"/>
          <w:marTop w:val="0"/>
          <w:marBottom w:val="0"/>
          <w:divBdr>
            <w:top w:val="none" w:sz="0" w:space="0" w:color="auto"/>
            <w:left w:val="none" w:sz="0" w:space="0" w:color="auto"/>
            <w:bottom w:val="none" w:sz="0" w:space="0" w:color="auto"/>
            <w:right w:val="none" w:sz="0" w:space="0" w:color="auto"/>
          </w:divBdr>
        </w:div>
        <w:div w:id="480922019">
          <w:marLeft w:val="640"/>
          <w:marRight w:val="0"/>
          <w:marTop w:val="0"/>
          <w:marBottom w:val="0"/>
          <w:divBdr>
            <w:top w:val="none" w:sz="0" w:space="0" w:color="auto"/>
            <w:left w:val="none" w:sz="0" w:space="0" w:color="auto"/>
            <w:bottom w:val="none" w:sz="0" w:space="0" w:color="auto"/>
            <w:right w:val="none" w:sz="0" w:space="0" w:color="auto"/>
          </w:divBdr>
        </w:div>
        <w:div w:id="642928882">
          <w:marLeft w:val="640"/>
          <w:marRight w:val="0"/>
          <w:marTop w:val="0"/>
          <w:marBottom w:val="0"/>
          <w:divBdr>
            <w:top w:val="none" w:sz="0" w:space="0" w:color="auto"/>
            <w:left w:val="none" w:sz="0" w:space="0" w:color="auto"/>
            <w:bottom w:val="none" w:sz="0" w:space="0" w:color="auto"/>
            <w:right w:val="none" w:sz="0" w:space="0" w:color="auto"/>
          </w:divBdr>
        </w:div>
        <w:div w:id="682635968">
          <w:marLeft w:val="640"/>
          <w:marRight w:val="0"/>
          <w:marTop w:val="0"/>
          <w:marBottom w:val="0"/>
          <w:divBdr>
            <w:top w:val="none" w:sz="0" w:space="0" w:color="auto"/>
            <w:left w:val="none" w:sz="0" w:space="0" w:color="auto"/>
            <w:bottom w:val="none" w:sz="0" w:space="0" w:color="auto"/>
            <w:right w:val="none" w:sz="0" w:space="0" w:color="auto"/>
          </w:divBdr>
        </w:div>
        <w:div w:id="840313174">
          <w:marLeft w:val="640"/>
          <w:marRight w:val="0"/>
          <w:marTop w:val="0"/>
          <w:marBottom w:val="0"/>
          <w:divBdr>
            <w:top w:val="none" w:sz="0" w:space="0" w:color="auto"/>
            <w:left w:val="none" w:sz="0" w:space="0" w:color="auto"/>
            <w:bottom w:val="none" w:sz="0" w:space="0" w:color="auto"/>
            <w:right w:val="none" w:sz="0" w:space="0" w:color="auto"/>
          </w:divBdr>
        </w:div>
        <w:div w:id="857276797">
          <w:marLeft w:val="640"/>
          <w:marRight w:val="0"/>
          <w:marTop w:val="0"/>
          <w:marBottom w:val="0"/>
          <w:divBdr>
            <w:top w:val="none" w:sz="0" w:space="0" w:color="auto"/>
            <w:left w:val="none" w:sz="0" w:space="0" w:color="auto"/>
            <w:bottom w:val="none" w:sz="0" w:space="0" w:color="auto"/>
            <w:right w:val="none" w:sz="0" w:space="0" w:color="auto"/>
          </w:divBdr>
        </w:div>
        <w:div w:id="916940052">
          <w:marLeft w:val="640"/>
          <w:marRight w:val="0"/>
          <w:marTop w:val="0"/>
          <w:marBottom w:val="0"/>
          <w:divBdr>
            <w:top w:val="none" w:sz="0" w:space="0" w:color="auto"/>
            <w:left w:val="none" w:sz="0" w:space="0" w:color="auto"/>
            <w:bottom w:val="none" w:sz="0" w:space="0" w:color="auto"/>
            <w:right w:val="none" w:sz="0" w:space="0" w:color="auto"/>
          </w:divBdr>
        </w:div>
        <w:div w:id="988168158">
          <w:marLeft w:val="640"/>
          <w:marRight w:val="0"/>
          <w:marTop w:val="0"/>
          <w:marBottom w:val="0"/>
          <w:divBdr>
            <w:top w:val="none" w:sz="0" w:space="0" w:color="auto"/>
            <w:left w:val="none" w:sz="0" w:space="0" w:color="auto"/>
            <w:bottom w:val="none" w:sz="0" w:space="0" w:color="auto"/>
            <w:right w:val="none" w:sz="0" w:space="0" w:color="auto"/>
          </w:divBdr>
        </w:div>
        <w:div w:id="1122917273">
          <w:marLeft w:val="640"/>
          <w:marRight w:val="0"/>
          <w:marTop w:val="0"/>
          <w:marBottom w:val="0"/>
          <w:divBdr>
            <w:top w:val="none" w:sz="0" w:space="0" w:color="auto"/>
            <w:left w:val="none" w:sz="0" w:space="0" w:color="auto"/>
            <w:bottom w:val="none" w:sz="0" w:space="0" w:color="auto"/>
            <w:right w:val="none" w:sz="0" w:space="0" w:color="auto"/>
          </w:divBdr>
        </w:div>
        <w:div w:id="1190339323">
          <w:marLeft w:val="640"/>
          <w:marRight w:val="0"/>
          <w:marTop w:val="0"/>
          <w:marBottom w:val="0"/>
          <w:divBdr>
            <w:top w:val="none" w:sz="0" w:space="0" w:color="auto"/>
            <w:left w:val="none" w:sz="0" w:space="0" w:color="auto"/>
            <w:bottom w:val="none" w:sz="0" w:space="0" w:color="auto"/>
            <w:right w:val="none" w:sz="0" w:space="0" w:color="auto"/>
          </w:divBdr>
        </w:div>
        <w:div w:id="1222668364">
          <w:marLeft w:val="640"/>
          <w:marRight w:val="0"/>
          <w:marTop w:val="0"/>
          <w:marBottom w:val="0"/>
          <w:divBdr>
            <w:top w:val="none" w:sz="0" w:space="0" w:color="auto"/>
            <w:left w:val="none" w:sz="0" w:space="0" w:color="auto"/>
            <w:bottom w:val="none" w:sz="0" w:space="0" w:color="auto"/>
            <w:right w:val="none" w:sz="0" w:space="0" w:color="auto"/>
          </w:divBdr>
        </w:div>
        <w:div w:id="1301567874">
          <w:marLeft w:val="640"/>
          <w:marRight w:val="0"/>
          <w:marTop w:val="0"/>
          <w:marBottom w:val="0"/>
          <w:divBdr>
            <w:top w:val="none" w:sz="0" w:space="0" w:color="auto"/>
            <w:left w:val="none" w:sz="0" w:space="0" w:color="auto"/>
            <w:bottom w:val="none" w:sz="0" w:space="0" w:color="auto"/>
            <w:right w:val="none" w:sz="0" w:space="0" w:color="auto"/>
          </w:divBdr>
        </w:div>
        <w:div w:id="1312247678">
          <w:marLeft w:val="640"/>
          <w:marRight w:val="0"/>
          <w:marTop w:val="0"/>
          <w:marBottom w:val="0"/>
          <w:divBdr>
            <w:top w:val="none" w:sz="0" w:space="0" w:color="auto"/>
            <w:left w:val="none" w:sz="0" w:space="0" w:color="auto"/>
            <w:bottom w:val="none" w:sz="0" w:space="0" w:color="auto"/>
            <w:right w:val="none" w:sz="0" w:space="0" w:color="auto"/>
          </w:divBdr>
        </w:div>
        <w:div w:id="1412510231">
          <w:marLeft w:val="640"/>
          <w:marRight w:val="0"/>
          <w:marTop w:val="0"/>
          <w:marBottom w:val="0"/>
          <w:divBdr>
            <w:top w:val="none" w:sz="0" w:space="0" w:color="auto"/>
            <w:left w:val="none" w:sz="0" w:space="0" w:color="auto"/>
            <w:bottom w:val="none" w:sz="0" w:space="0" w:color="auto"/>
            <w:right w:val="none" w:sz="0" w:space="0" w:color="auto"/>
          </w:divBdr>
        </w:div>
        <w:div w:id="1495873106">
          <w:marLeft w:val="640"/>
          <w:marRight w:val="0"/>
          <w:marTop w:val="0"/>
          <w:marBottom w:val="0"/>
          <w:divBdr>
            <w:top w:val="none" w:sz="0" w:space="0" w:color="auto"/>
            <w:left w:val="none" w:sz="0" w:space="0" w:color="auto"/>
            <w:bottom w:val="none" w:sz="0" w:space="0" w:color="auto"/>
            <w:right w:val="none" w:sz="0" w:space="0" w:color="auto"/>
          </w:divBdr>
        </w:div>
        <w:div w:id="1552382846">
          <w:marLeft w:val="640"/>
          <w:marRight w:val="0"/>
          <w:marTop w:val="0"/>
          <w:marBottom w:val="0"/>
          <w:divBdr>
            <w:top w:val="none" w:sz="0" w:space="0" w:color="auto"/>
            <w:left w:val="none" w:sz="0" w:space="0" w:color="auto"/>
            <w:bottom w:val="none" w:sz="0" w:space="0" w:color="auto"/>
            <w:right w:val="none" w:sz="0" w:space="0" w:color="auto"/>
          </w:divBdr>
        </w:div>
        <w:div w:id="1563833462">
          <w:marLeft w:val="640"/>
          <w:marRight w:val="0"/>
          <w:marTop w:val="0"/>
          <w:marBottom w:val="0"/>
          <w:divBdr>
            <w:top w:val="none" w:sz="0" w:space="0" w:color="auto"/>
            <w:left w:val="none" w:sz="0" w:space="0" w:color="auto"/>
            <w:bottom w:val="none" w:sz="0" w:space="0" w:color="auto"/>
            <w:right w:val="none" w:sz="0" w:space="0" w:color="auto"/>
          </w:divBdr>
        </w:div>
        <w:div w:id="1667977668">
          <w:marLeft w:val="640"/>
          <w:marRight w:val="0"/>
          <w:marTop w:val="0"/>
          <w:marBottom w:val="0"/>
          <w:divBdr>
            <w:top w:val="none" w:sz="0" w:space="0" w:color="auto"/>
            <w:left w:val="none" w:sz="0" w:space="0" w:color="auto"/>
            <w:bottom w:val="none" w:sz="0" w:space="0" w:color="auto"/>
            <w:right w:val="none" w:sz="0" w:space="0" w:color="auto"/>
          </w:divBdr>
        </w:div>
        <w:div w:id="1884095228">
          <w:marLeft w:val="640"/>
          <w:marRight w:val="0"/>
          <w:marTop w:val="0"/>
          <w:marBottom w:val="0"/>
          <w:divBdr>
            <w:top w:val="none" w:sz="0" w:space="0" w:color="auto"/>
            <w:left w:val="none" w:sz="0" w:space="0" w:color="auto"/>
            <w:bottom w:val="none" w:sz="0" w:space="0" w:color="auto"/>
            <w:right w:val="none" w:sz="0" w:space="0" w:color="auto"/>
          </w:divBdr>
        </w:div>
        <w:div w:id="1895701504">
          <w:marLeft w:val="640"/>
          <w:marRight w:val="0"/>
          <w:marTop w:val="0"/>
          <w:marBottom w:val="0"/>
          <w:divBdr>
            <w:top w:val="none" w:sz="0" w:space="0" w:color="auto"/>
            <w:left w:val="none" w:sz="0" w:space="0" w:color="auto"/>
            <w:bottom w:val="none" w:sz="0" w:space="0" w:color="auto"/>
            <w:right w:val="none" w:sz="0" w:space="0" w:color="auto"/>
          </w:divBdr>
        </w:div>
        <w:div w:id="1946375680">
          <w:marLeft w:val="640"/>
          <w:marRight w:val="0"/>
          <w:marTop w:val="0"/>
          <w:marBottom w:val="0"/>
          <w:divBdr>
            <w:top w:val="none" w:sz="0" w:space="0" w:color="auto"/>
            <w:left w:val="none" w:sz="0" w:space="0" w:color="auto"/>
            <w:bottom w:val="none" w:sz="0" w:space="0" w:color="auto"/>
            <w:right w:val="none" w:sz="0" w:space="0" w:color="auto"/>
          </w:divBdr>
        </w:div>
        <w:div w:id="2117023782">
          <w:marLeft w:val="640"/>
          <w:marRight w:val="0"/>
          <w:marTop w:val="0"/>
          <w:marBottom w:val="0"/>
          <w:divBdr>
            <w:top w:val="none" w:sz="0" w:space="0" w:color="auto"/>
            <w:left w:val="none" w:sz="0" w:space="0" w:color="auto"/>
            <w:bottom w:val="none" w:sz="0" w:space="0" w:color="auto"/>
            <w:right w:val="none" w:sz="0" w:space="0" w:color="auto"/>
          </w:divBdr>
        </w:div>
        <w:div w:id="2121290066">
          <w:marLeft w:val="640"/>
          <w:marRight w:val="0"/>
          <w:marTop w:val="0"/>
          <w:marBottom w:val="0"/>
          <w:divBdr>
            <w:top w:val="none" w:sz="0" w:space="0" w:color="auto"/>
            <w:left w:val="none" w:sz="0" w:space="0" w:color="auto"/>
            <w:bottom w:val="none" w:sz="0" w:space="0" w:color="auto"/>
            <w:right w:val="none" w:sz="0" w:space="0" w:color="auto"/>
          </w:divBdr>
        </w:div>
        <w:div w:id="2122066068">
          <w:marLeft w:val="640"/>
          <w:marRight w:val="0"/>
          <w:marTop w:val="0"/>
          <w:marBottom w:val="0"/>
          <w:divBdr>
            <w:top w:val="none" w:sz="0" w:space="0" w:color="auto"/>
            <w:left w:val="none" w:sz="0" w:space="0" w:color="auto"/>
            <w:bottom w:val="none" w:sz="0" w:space="0" w:color="auto"/>
            <w:right w:val="none" w:sz="0" w:space="0" w:color="auto"/>
          </w:divBdr>
        </w:div>
        <w:div w:id="2133787021">
          <w:marLeft w:val="640"/>
          <w:marRight w:val="0"/>
          <w:marTop w:val="0"/>
          <w:marBottom w:val="0"/>
          <w:divBdr>
            <w:top w:val="none" w:sz="0" w:space="0" w:color="auto"/>
            <w:left w:val="none" w:sz="0" w:space="0" w:color="auto"/>
            <w:bottom w:val="none" w:sz="0" w:space="0" w:color="auto"/>
            <w:right w:val="none" w:sz="0" w:space="0" w:color="auto"/>
          </w:divBdr>
        </w:div>
      </w:divsChild>
    </w:div>
    <w:div w:id="572475536">
      <w:bodyDiv w:val="1"/>
      <w:marLeft w:val="0"/>
      <w:marRight w:val="0"/>
      <w:marTop w:val="0"/>
      <w:marBottom w:val="0"/>
      <w:divBdr>
        <w:top w:val="none" w:sz="0" w:space="0" w:color="auto"/>
        <w:left w:val="none" w:sz="0" w:space="0" w:color="auto"/>
        <w:bottom w:val="none" w:sz="0" w:space="0" w:color="auto"/>
        <w:right w:val="none" w:sz="0" w:space="0" w:color="auto"/>
      </w:divBdr>
    </w:div>
    <w:div w:id="575282798">
      <w:bodyDiv w:val="1"/>
      <w:marLeft w:val="0"/>
      <w:marRight w:val="0"/>
      <w:marTop w:val="0"/>
      <w:marBottom w:val="0"/>
      <w:divBdr>
        <w:top w:val="none" w:sz="0" w:space="0" w:color="auto"/>
        <w:left w:val="none" w:sz="0" w:space="0" w:color="auto"/>
        <w:bottom w:val="none" w:sz="0" w:space="0" w:color="auto"/>
        <w:right w:val="none" w:sz="0" w:space="0" w:color="auto"/>
      </w:divBdr>
      <w:divsChild>
        <w:div w:id="341126880">
          <w:marLeft w:val="640"/>
          <w:marRight w:val="0"/>
          <w:marTop w:val="0"/>
          <w:marBottom w:val="0"/>
          <w:divBdr>
            <w:top w:val="none" w:sz="0" w:space="0" w:color="auto"/>
            <w:left w:val="none" w:sz="0" w:space="0" w:color="auto"/>
            <w:bottom w:val="none" w:sz="0" w:space="0" w:color="auto"/>
            <w:right w:val="none" w:sz="0" w:space="0" w:color="auto"/>
          </w:divBdr>
        </w:div>
        <w:div w:id="481656788">
          <w:marLeft w:val="640"/>
          <w:marRight w:val="0"/>
          <w:marTop w:val="0"/>
          <w:marBottom w:val="0"/>
          <w:divBdr>
            <w:top w:val="none" w:sz="0" w:space="0" w:color="auto"/>
            <w:left w:val="none" w:sz="0" w:space="0" w:color="auto"/>
            <w:bottom w:val="none" w:sz="0" w:space="0" w:color="auto"/>
            <w:right w:val="none" w:sz="0" w:space="0" w:color="auto"/>
          </w:divBdr>
        </w:div>
        <w:div w:id="1053314611">
          <w:marLeft w:val="640"/>
          <w:marRight w:val="0"/>
          <w:marTop w:val="0"/>
          <w:marBottom w:val="0"/>
          <w:divBdr>
            <w:top w:val="none" w:sz="0" w:space="0" w:color="auto"/>
            <w:left w:val="none" w:sz="0" w:space="0" w:color="auto"/>
            <w:bottom w:val="none" w:sz="0" w:space="0" w:color="auto"/>
            <w:right w:val="none" w:sz="0" w:space="0" w:color="auto"/>
          </w:divBdr>
        </w:div>
        <w:div w:id="1255096029">
          <w:marLeft w:val="640"/>
          <w:marRight w:val="0"/>
          <w:marTop w:val="0"/>
          <w:marBottom w:val="0"/>
          <w:divBdr>
            <w:top w:val="none" w:sz="0" w:space="0" w:color="auto"/>
            <w:left w:val="none" w:sz="0" w:space="0" w:color="auto"/>
            <w:bottom w:val="none" w:sz="0" w:space="0" w:color="auto"/>
            <w:right w:val="none" w:sz="0" w:space="0" w:color="auto"/>
          </w:divBdr>
        </w:div>
        <w:div w:id="1476221362">
          <w:marLeft w:val="640"/>
          <w:marRight w:val="0"/>
          <w:marTop w:val="0"/>
          <w:marBottom w:val="0"/>
          <w:divBdr>
            <w:top w:val="none" w:sz="0" w:space="0" w:color="auto"/>
            <w:left w:val="none" w:sz="0" w:space="0" w:color="auto"/>
            <w:bottom w:val="none" w:sz="0" w:space="0" w:color="auto"/>
            <w:right w:val="none" w:sz="0" w:space="0" w:color="auto"/>
          </w:divBdr>
        </w:div>
      </w:divsChild>
    </w:div>
    <w:div w:id="575283359">
      <w:bodyDiv w:val="1"/>
      <w:marLeft w:val="0"/>
      <w:marRight w:val="0"/>
      <w:marTop w:val="0"/>
      <w:marBottom w:val="0"/>
      <w:divBdr>
        <w:top w:val="none" w:sz="0" w:space="0" w:color="auto"/>
        <w:left w:val="none" w:sz="0" w:space="0" w:color="auto"/>
        <w:bottom w:val="none" w:sz="0" w:space="0" w:color="auto"/>
        <w:right w:val="none" w:sz="0" w:space="0" w:color="auto"/>
      </w:divBdr>
    </w:div>
    <w:div w:id="579828980">
      <w:bodyDiv w:val="1"/>
      <w:marLeft w:val="0"/>
      <w:marRight w:val="0"/>
      <w:marTop w:val="0"/>
      <w:marBottom w:val="0"/>
      <w:divBdr>
        <w:top w:val="none" w:sz="0" w:space="0" w:color="auto"/>
        <w:left w:val="none" w:sz="0" w:space="0" w:color="auto"/>
        <w:bottom w:val="none" w:sz="0" w:space="0" w:color="auto"/>
        <w:right w:val="none" w:sz="0" w:space="0" w:color="auto"/>
      </w:divBdr>
    </w:div>
    <w:div w:id="587274183">
      <w:bodyDiv w:val="1"/>
      <w:marLeft w:val="0"/>
      <w:marRight w:val="0"/>
      <w:marTop w:val="0"/>
      <w:marBottom w:val="0"/>
      <w:divBdr>
        <w:top w:val="none" w:sz="0" w:space="0" w:color="auto"/>
        <w:left w:val="none" w:sz="0" w:space="0" w:color="auto"/>
        <w:bottom w:val="none" w:sz="0" w:space="0" w:color="auto"/>
        <w:right w:val="none" w:sz="0" w:space="0" w:color="auto"/>
      </w:divBdr>
    </w:div>
    <w:div w:id="589194463">
      <w:bodyDiv w:val="1"/>
      <w:marLeft w:val="0"/>
      <w:marRight w:val="0"/>
      <w:marTop w:val="0"/>
      <w:marBottom w:val="0"/>
      <w:divBdr>
        <w:top w:val="none" w:sz="0" w:space="0" w:color="auto"/>
        <w:left w:val="none" w:sz="0" w:space="0" w:color="auto"/>
        <w:bottom w:val="none" w:sz="0" w:space="0" w:color="auto"/>
        <w:right w:val="none" w:sz="0" w:space="0" w:color="auto"/>
      </w:divBdr>
    </w:div>
    <w:div w:id="593787710">
      <w:bodyDiv w:val="1"/>
      <w:marLeft w:val="0"/>
      <w:marRight w:val="0"/>
      <w:marTop w:val="0"/>
      <w:marBottom w:val="0"/>
      <w:divBdr>
        <w:top w:val="none" w:sz="0" w:space="0" w:color="auto"/>
        <w:left w:val="none" w:sz="0" w:space="0" w:color="auto"/>
        <w:bottom w:val="none" w:sz="0" w:space="0" w:color="auto"/>
        <w:right w:val="none" w:sz="0" w:space="0" w:color="auto"/>
      </w:divBdr>
      <w:divsChild>
        <w:div w:id="103811557">
          <w:marLeft w:val="640"/>
          <w:marRight w:val="0"/>
          <w:marTop w:val="0"/>
          <w:marBottom w:val="0"/>
          <w:divBdr>
            <w:top w:val="none" w:sz="0" w:space="0" w:color="auto"/>
            <w:left w:val="none" w:sz="0" w:space="0" w:color="auto"/>
            <w:bottom w:val="none" w:sz="0" w:space="0" w:color="auto"/>
            <w:right w:val="none" w:sz="0" w:space="0" w:color="auto"/>
          </w:divBdr>
        </w:div>
        <w:div w:id="196162179">
          <w:marLeft w:val="640"/>
          <w:marRight w:val="0"/>
          <w:marTop w:val="0"/>
          <w:marBottom w:val="0"/>
          <w:divBdr>
            <w:top w:val="none" w:sz="0" w:space="0" w:color="auto"/>
            <w:left w:val="none" w:sz="0" w:space="0" w:color="auto"/>
            <w:bottom w:val="none" w:sz="0" w:space="0" w:color="auto"/>
            <w:right w:val="none" w:sz="0" w:space="0" w:color="auto"/>
          </w:divBdr>
        </w:div>
        <w:div w:id="246577581">
          <w:marLeft w:val="640"/>
          <w:marRight w:val="0"/>
          <w:marTop w:val="0"/>
          <w:marBottom w:val="0"/>
          <w:divBdr>
            <w:top w:val="none" w:sz="0" w:space="0" w:color="auto"/>
            <w:left w:val="none" w:sz="0" w:space="0" w:color="auto"/>
            <w:bottom w:val="none" w:sz="0" w:space="0" w:color="auto"/>
            <w:right w:val="none" w:sz="0" w:space="0" w:color="auto"/>
          </w:divBdr>
        </w:div>
        <w:div w:id="253979721">
          <w:marLeft w:val="640"/>
          <w:marRight w:val="0"/>
          <w:marTop w:val="0"/>
          <w:marBottom w:val="0"/>
          <w:divBdr>
            <w:top w:val="none" w:sz="0" w:space="0" w:color="auto"/>
            <w:left w:val="none" w:sz="0" w:space="0" w:color="auto"/>
            <w:bottom w:val="none" w:sz="0" w:space="0" w:color="auto"/>
            <w:right w:val="none" w:sz="0" w:space="0" w:color="auto"/>
          </w:divBdr>
        </w:div>
        <w:div w:id="307906182">
          <w:marLeft w:val="640"/>
          <w:marRight w:val="0"/>
          <w:marTop w:val="0"/>
          <w:marBottom w:val="0"/>
          <w:divBdr>
            <w:top w:val="none" w:sz="0" w:space="0" w:color="auto"/>
            <w:left w:val="none" w:sz="0" w:space="0" w:color="auto"/>
            <w:bottom w:val="none" w:sz="0" w:space="0" w:color="auto"/>
            <w:right w:val="none" w:sz="0" w:space="0" w:color="auto"/>
          </w:divBdr>
        </w:div>
        <w:div w:id="343438312">
          <w:marLeft w:val="640"/>
          <w:marRight w:val="0"/>
          <w:marTop w:val="0"/>
          <w:marBottom w:val="0"/>
          <w:divBdr>
            <w:top w:val="none" w:sz="0" w:space="0" w:color="auto"/>
            <w:left w:val="none" w:sz="0" w:space="0" w:color="auto"/>
            <w:bottom w:val="none" w:sz="0" w:space="0" w:color="auto"/>
            <w:right w:val="none" w:sz="0" w:space="0" w:color="auto"/>
          </w:divBdr>
        </w:div>
        <w:div w:id="359821945">
          <w:marLeft w:val="640"/>
          <w:marRight w:val="0"/>
          <w:marTop w:val="0"/>
          <w:marBottom w:val="0"/>
          <w:divBdr>
            <w:top w:val="none" w:sz="0" w:space="0" w:color="auto"/>
            <w:left w:val="none" w:sz="0" w:space="0" w:color="auto"/>
            <w:bottom w:val="none" w:sz="0" w:space="0" w:color="auto"/>
            <w:right w:val="none" w:sz="0" w:space="0" w:color="auto"/>
          </w:divBdr>
        </w:div>
        <w:div w:id="619144842">
          <w:marLeft w:val="640"/>
          <w:marRight w:val="0"/>
          <w:marTop w:val="0"/>
          <w:marBottom w:val="0"/>
          <w:divBdr>
            <w:top w:val="none" w:sz="0" w:space="0" w:color="auto"/>
            <w:left w:val="none" w:sz="0" w:space="0" w:color="auto"/>
            <w:bottom w:val="none" w:sz="0" w:space="0" w:color="auto"/>
            <w:right w:val="none" w:sz="0" w:space="0" w:color="auto"/>
          </w:divBdr>
        </w:div>
        <w:div w:id="623195394">
          <w:marLeft w:val="640"/>
          <w:marRight w:val="0"/>
          <w:marTop w:val="0"/>
          <w:marBottom w:val="0"/>
          <w:divBdr>
            <w:top w:val="none" w:sz="0" w:space="0" w:color="auto"/>
            <w:left w:val="none" w:sz="0" w:space="0" w:color="auto"/>
            <w:bottom w:val="none" w:sz="0" w:space="0" w:color="auto"/>
            <w:right w:val="none" w:sz="0" w:space="0" w:color="auto"/>
          </w:divBdr>
        </w:div>
        <w:div w:id="644167479">
          <w:marLeft w:val="640"/>
          <w:marRight w:val="0"/>
          <w:marTop w:val="0"/>
          <w:marBottom w:val="0"/>
          <w:divBdr>
            <w:top w:val="none" w:sz="0" w:space="0" w:color="auto"/>
            <w:left w:val="none" w:sz="0" w:space="0" w:color="auto"/>
            <w:bottom w:val="none" w:sz="0" w:space="0" w:color="auto"/>
            <w:right w:val="none" w:sz="0" w:space="0" w:color="auto"/>
          </w:divBdr>
        </w:div>
        <w:div w:id="769083826">
          <w:marLeft w:val="640"/>
          <w:marRight w:val="0"/>
          <w:marTop w:val="0"/>
          <w:marBottom w:val="0"/>
          <w:divBdr>
            <w:top w:val="none" w:sz="0" w:space="0" w:color="auto"/>
            <w:left w:val="none" w:sz="0" w:space="0" w:color="auto"/>
            <w:bottom w:val="none" w:sz="0" w:space="0" w:color="auto"/>
            <w:right w:val="none" w:sz="0" w:space="0" w:color="auto"/>
          </w:divBdr>
        </w:div>
        <w:div w:id="939990660">
          <w:marLeft w:val="640"/>
          <w:marRight w:val="0"/>
          <w:marTop w:val="0"/>
          <w:marBottom w:val="0"/>
          <w:divBdr>
            <w:top w:val="none" w:sz="0" w:space="0" w:color="auto"/>
            <w:left w:val="none" w:sz="0" w:space="0" w:color="auto"/>
            <w:bottom w:val="none" w:sz="0" w:space="0" w:color="auto"/>
            <w:right w:val="none" w:sz="0" w:space="0" w:color="auto"/>
          </w:divBdr>
        </w:div>
        <w:div w:id="1060785691">
          <w:marLeft w:val="640"/>
          <w:marRight w:val="0"/>
          <w:marTop w:val="0"/>
          <w:marBottom w:val="0"/>
          <w:divBdr>
            <w:top w:val="none" w:sz="0" w:space="0" w:color="auto"/>
            <w:left w:val="none" w:sz="0" w:space="0" w:color="auto"/>
            <w:bottom w:val="none" w:sz="0" w:space="0" w:color="auto"/>
            <w:right w:val="none" w:sz="0" w:space="0" w:color="auto"/>
          </w:divBdr>
        </w:div>
        <w:div w:id="1137988920">
          <w:marLeft w:val="640"/>
          <w:marRight w:val="0"/>
          <w:marTop w:val="0"/>
          <w:marBottom w:val="0"/>
          <w:divBdr>
            <w:top w:val="none" w:sz="0" w:space="0" w:color="auto"/>
            <w:left w:val="none" w:sz="0" w:space="0" w:color="auto"/>
            <w:bottom w:val="none" w:sz="0" w:space="0" w:color="auto"/>
            <w:right w:val="none" w:sz="0" w:space="0" w:color="auto"/>
          </w:divBdr>
        </w:div>
        <w:div w:id="1165123881">
          <w:marLeft w:val="640"/>
          <w:marRight w:val="0"/>
          <w:marTop w:val="0"/>
          <w:marBottom w:val="0"/>
          <w:divBdr>
            <w:top w:val="none" w:sz="0" w:space="0" w:color="auto"/>
            <w:left w:val="none" w:sz="0" w:space="0" w:color="auto"/>
            <w:bottom w:val="none" w:sz="0" w:space="0" w:color="auto"/>
            <w:right w:val="none" w:sz="0" w:space="0" w:color="auto"/>
          </w:divBdr>
        </w:div>
        <w:div w:id="1238175989">
          <w:marLeft w:val="640"/>
          <w:marRight w:val="0"/>
          <w:marTop w:val="0"/>
          <w:marBottom w:val="0"/>
          <w:divBdr>
            <w:top w:val="none" w:sz="0" w:space="0" w:color="auto"/>
            <w:left w:val="none" w:sz="0" w:space="0" w:color="auto"/>
            <w:bottom w:val="none" w:sz="0" w:space="0" w:color="auto"/>
            <w:right w:val="none" w:sz="0" w:space="0" w:color="auto"/>
          </w:divBdr>
        </w:div>
        <w:div w:id="1263993224">
          <w:marLeft w:val="640"/>
          <w:marRight w:val="0"/>
          <w:marTop w:val="0"/>
          <w:marBottom w:val="0"/>
          <w:divBdr>
            <w:top w:val="none" w:sz="0" w:space="0" w:color="auto"/>
            <w:left w:val="none" w:sz="0" w:space="0" w:color="auto"/>
            <w:bottom w:val="none" w:sz="0" w:space="0" w:color="auto"/>
            <w:right w:val="none" w:sz="0" w:space="0" w:color="auto"/>
          </w:divBdr>
        </w:div>
        <w:div w:id="1499883331">
          <w:marLeft w:val="640"/>
          <w:marRight w:val="0"/>
          <w:marTop w:val="0"/>
          <w:marBottom w:val="0"/>
          <w:divBdr>
            <w:top w:val="none" w:sz="0" w:space="0" w:color="auto"/>
            <w:left w:val="none" w:sz="0" w:space="0" w:color="auto"/>
            <w:bottom w:val="none" w:sz="0" w:space="0" w:color="auto"/>
            <w:right w:val="none" w:sz="0" w:space="0" w:color="auto"/>
          </w:divBdr>
        </w:div>
        <w:div w:id="1512722611">
          <w:marLeft w:val="640"/>
          <w:marRight w:val="0"/>
          <w:marTop w:val="0"/>
          <w:marBottom w:val="0"/>
          <w:divBdr>
            <w:top w:val="none" w:sz="0" w:space="0" w:color="auto"/>
            <w:left w:val="none" w:sz="0" w:space="0" w:color="auto"/>
            <w:bottom w:val="none" w:sz="0" w:space="0" w:color="auto"/>
            <w:right w:val="none" w:sz="0" w:space="0" w:color="auto"/>
          </w:divBdr>
        </w:div>
        <w:div w:id="1604335408">
          <w:marLeft w:val="640"/>
          <w:marRight w:val="0"/>
          <w:marTop w:val="0"/>
          <w:marBottom w:val="0"/>
          <w:divBdr>
            <w:top w:val="none" w:sz="0" w:space="0" w:color="auto"/>
            <w:left w:val="none" w:sz="0" w:space="0" w:color="auto"/>
            <w:bottom w:val="none" w:sz="0" w:space="0" w:color="auto"/>
            <w:right w:val="none" w:sz="0" w:space="0" w:color="auto"/>
          </w:divBdr>
        </w:div>
        <w:div w:id="1628315449">
          <w:marLeft w:val="640"/>
          <w:marRight w:val="0"/>
          <w:marTop w:val="0"/>
          <w:marBottom w:val="0"/>
          <w:divBdr>
            <w:top w:val="none" w:sz="0" w:space="0" w:color="auto"/>
            <w:left w:val="none" w:sz="0" w:space="0" w:color="auto"/>
            <w:bottom w:val="none" w:sz="0" w:space="0" w:color="auto"/>
            <w:right w:val="none" w:sz="0" w:space="0" w:color="auto"/>
          </w:divBdr>
        </w:div>
        <w:div w:id="1634601381">
          <w:marLeft w:val="640"/>
          <w:marRight w:val="0"/>
          <w:marTop w:val="0"/>
          <w:marBottom w:val="0"/>
          <w:divBdr>
            <w:top w:val="none" w:sz="0" w:space="0" w:color="auto"/>
            <w:left w:val="none" w:sz="0" w:space="0" w:color="auto"/>
            <w:bottom w:val="none" w:sz="0" w:space="0" w:color="auto"/>
            <w:right w:val="none" w:sz="0" w:space="0" w:color="auto"/>
          </w:divBdr>
        </w:div>
        <w:div w:id="1657764850">
          <w:marLeft w:val="640"/>
          <w:marRight w:val="0"/>
          <w:marTop w:val="0"/>
          <w:marBottom w:val="0"/>
          <w:divBdr>
            <w:top w:val="none" w:sz="0" w:space="0" w:color="auto"/>
            <w:left w:val="none" w:sz="0" w:space="0" w:color="auto"/>
            <w:bottom w:val="none" w:sz="0" w:space="0" w:color="auto"/>
            <w:right w:val="none" w:sz="0" w:space="0" w:color="auto"/>
          </w:divBdr>
        </w:div>
        <w:div w:id="1691907397">
          <w:marLeft w:val="640"/>
          <w:marRight w:val="0"/>
          <w:marTop w:val="0"/>
          <w:marBottom w:val="0"/>
          <w:divBdr>
            <w:top w:val="none" w:sz="0" w:space="0" w:color="auto"/>
            <w:left w:val="none" w:sz="0" w:space="0" w:color="auto"/>
            <w:bottom w:val="none" w:sz="0" w:space="0" w:color="auto"/>
            <w:right w:val="none" w:sz="0" w:space="0" w:color="auto"/>
          </w:divBdr>
        </w:div>
        <w:div w:id="1731803164">
          <w:marLeft w:val="640"/>
          <w:marRight w:val="0"/>
          <w:marTop w:val="0"/>
          <w:marBottom w:val="0"/>
          <w:divBdr>
            <w:top w:val="none" w:sz="0" w:space="0" w:color="auto"/>
            <w:left w:val="none" w:sz="0" w:space="0" w:color="auto"/>
            <w:bottom w:val="none" w:sz="0" w:space="0" w:color="auto"/>
            <w:right w:val="none" w:sz="0" w:space="0" w:color="auto"/>
          </w:divBdr>
        </w:div>
        <w:div w:id="1746759954">
          <w:marLeft w:val="640"/>
          <w:marRight w:val="0"/>
          <w:marTop w:val="0"/>
          <w:marBottom w:val="0"/>
          <w:divBdr>
            <w:top w:val="none" w:sz="0" w:space="0" w:color="auto"/>
            <w:left w:val="none" w:sz="0" w:space="0" w:color="auto"/>
            <w:bottom w:val="none" w:sz="0" w:space="0" w:color="auto"/>
            <w:right w:val="none" w:sz="0" w:space="0" w:color="auto"/>
          </w:divBdr>
        </w:div>
        <w:div w:id="1791320927">
          <w:marLeft w:val="640"/>
          <w:marRight w:val="0"/>
          <w:marTop w:val="0"/>
          <w:marBottom w:val="0"/>
          <w:divBdr>
            <w:top w:val="none" w:sz="0" w:space="0" w:color="auto"/>
            <w:left w:val="none" w:sz="0" w:space="0" w:color="auto"/>
            <w:bottom w:val="none" w:sz="0" w:space="0" w:color="auto"/>
            <w:right w:val="none" w:sz="0" w:space="0" w:color="auto"/>
          </w:divBdr>
        </w:div>
        <w:div w:id="1930575951">
          <w:marLeft w:val="640"/>
          <w:marRight w:val="0"/>
          <w:marTop w:val="0"/>
          <w:marBottom w:val="0"/>
          <w:divBdr>
            <w:top w:val="none" w:sz="0" w:space="0" w:color="auto"/>
            <w:left w:val="none" w:sz="0" w:space="0" w:color="auto"/>
            <w:bottom w:val="none" w:sz="0" w:space="0" w:color="auto"/>
            <w:right w:val="none" w:sz="0" w:space="0" w:color="auto"/>
          </w:divBdr>
        </w:div>
        <w:div w:id="1981422284">
          <w:marLeft w:val="640"/>
          <w:marRight w:val="0"/>
          <w:marTop w:val="0"/>
          <w:marBottom w:val="0"/>
          <w:divBdr>
            <w:top w:val="none" w:sz="0" w:space="0" w:color="auto"/>
            <w:left w:val="none" w:sz="0" w:space="0" w:color="auto"/>
            <w:bottom w:val="none" w:sz="0" w:space="0" w:color="auto"/>
            <w:right w:val="none" w:sz="0" w:space="0" w:color="auto"/>
          </w:divBdr>
        </w:div>
        <w:div w:id="2115321199">
          <w:marLeft w:val="640"/>
          <w:marRight w:val="0"/>
          <w:marTop w:val="0"/>
          <w:marBottom w:val="0"/>
          <w:divBdr>
            <w:top w:val="none" w:sz="0" w:space="0" w:color="auto"/>
            <w:left w:val="none" w:sz="0" w:space="0" w:color="auto"/>
            <w:bottom w:val="none" w:sz="0" w:space="0" w:color="auto"/>
            <w:right w:val="none" w:sz="0" w:space="0" w:color="auto"/>
          </w:divBdr>
        </w:div>
        <w:div w:id="2122408122">
          <w:marLeft w:val="640"/>
          <w:marRight w:val="0"/>
          <w:marTop w:val="0"/>
          <w:marBottom w:val="0"/>
          <w:divBdr>
            <w:top w:val="none" w:sz="0" w:space="0" w:color="auto"/>
            <w:left w:val="none" w:sz="0" w:space="0" w:color="auto"/>
            <w:bottom w:val="none" w:sz="0" w:space="0" w:color="auto"/>
            <w:right w:val="none" w:sz="0" w:space="0" w:color="auto"/>
          </w:divBdr>
        </w:div>
        <w:div w:id="2126650293">
          <w:marLeft w:val="640"/>
          <w:marRight w:val="0"/>
          <w:marTop w:val="0"/>
          <w:marBottom w:val="0"/>
          <w:divBdr>
            <w:top w:val="none" w:sz="0" w:space="0" w:color="auto"/>
            <w:left w:val="none" w:sz="0" w:space="0" w:color="auto"/>
            <w:bottom w:val="none" w:sz="0" w:space="0" w:color="auto"/>
            <w:right w:val="none" w:sz="0" w:space="0" w:color="auto"/>
          </w:divBdr>
        </w:div>
      </w:divsChild>
    </w:div>
    <w:div w:id="599681783">
      <w:bodyDiv w:val="1"/>
      <w:marLeft w:val="0"/>
      <w:marRight w:val="0"/>
      <w:marTop w:val="0"/>
      <w:marBottom w:val="0"/>
      <w:divBdr>
        <w:top w:val="none" w:sz="0" w:space="0" w:color="auto"/>
        <w:left w:val="none" w:sz="0" w:space="0" w:color="auto"/>
        <w:bottom w:val="none" w:sz="0" w:space="0" w:color="auto"/>
        <w:right w:val="none" w:sz="0" w:space="0" w:color="auto"/>
      </w:divBdr>
    </w:div>
    <w:div w:id="603924782">
      <w:bodyDiv w:val="1"/>
      <w:marLeft w:val="0"/>
      <w:marRight w:val="0"/>
      <w:marTop w:val="0"/>
      <w:marBottom w:val="0"/>
      <w:divBdr>
        <w:top w:val="none" w:sz="0" w:space="0" w:color="auto"/>
        <w:left w:val="none" w:sz="0" w:space="0" w:color="auto"/>
        <w:bottom w:val="none" w:sz="0" w:space="0" w:color="auto"/>
        <w:right w:val="none" w:sz="0" w:space="0" w:color="auto"/>
      </w:divBdr>
    </w:div>
    <w:div w:id="607007883">
      <w:bodyDiv w:val="1"/>
      <w:marLeft w:val="0"/>
      <w:marRight w:val="0"/>
      <w:marTop w:val="0"/>
      <w:marBottom w:val="0"/>
      <w:divBdr>
        <w:top w:val="none" w:sz="0" w:space="0" w:color="auto"/>
        <w:left w:val="none" w:sz="0" w:space="0" w:color="auto"/>
        <w:bottom w:val="none" w:sz="0" w:space="0" w:color="auto"/>
        <w:right w:val="none" w:sz="0" w:space="0" w:color="auto"/>
      </w:divBdr>
      <w:divsChild>
        <w:div w:id="1221942771">
          <w:marLeft w:val="0"/>
          <w:marRight w:val="0"/>
          <w:marTop w:val="0"/>
          <w:marBottom w:val="0"/>
          <w:divBdr>
            <w:top w:val="none" w:sz="0" w:space="0" w:color="auto"/>
            <w:left w:val="none" w:sz="0" w:space="0" w:color="auto"/>
            <w:bottom w:val="none" w:sz="0" w:space="0" w:color="auto"/>
            <w:right w:val="none" w:sz="0" w:space="0" w:color="auto"/>
          </w:divBdr>
        </w:div>
        <w:div w:id="1222598150">
          <w:marLeft w:val="0"/>
          <w:marRight w:val="0"/>
          <w:marTop w:val="0"/>
          <w:marBottom w:val="0"/>
          <w:divBdr>
            <w:top w:val="none" w:sz="0" w:space="0" w:color="auto"/>
            <w:left w:val="none" w:sz="0" w:space="0" w:color="auto"/>
            <w:bottom w:val="none" w:sz="0" w:space="0" w:color="auto"/>
            <w:right w:val="none" w:sz="0" w:space="0" w:color="auto"/>
          </w:divBdr>
        </w:div>
      </w:divsChild>
    </w:div>
    <w:div w:id="620695084">
      <w:bodyDiv w:val="1"/>
      <w:marLeft w:val="0"/>
      <w:marRight w:val="0"/>
      <w:marTop w:val="0"/>
      <w:marBottom w:val="0"/>
      <w:divBdr>
        <w:top w:val="none" w:sz="0" w:space="0" w:color="auto"/>
        <w:left w:val="none" w:sz="0" w:space="0" w:color="auto"/>
        <w:bottom w:val="none" w:sz="0" w:space="0" w:color="auto"/>
        <w:right w:val="none" w:sz="0" w:space="0" w:color="auto"/>
      </w:divBdr>
    </w:div>
    <w:div w:id="622418771">
      <w:bodyDiv w:val="1"/>
      <w:marLeft w:val="0"/>
      <w:marRight w:val="0"/>
      <w:marTop w:val="0"/>
      <w:marBottom w:val="0"/>
      <w:divBdr>
        <w:top w:val="none" w:sz="0" w:space="0" w:color="auto"/>
        <w:left w:val="none" w:sz="0" w:space="0" w:color="auto"/>
        <w:bottom w:val="none" w:sz="0" w:space="0" w:color="auto"/>
        <w:right w:val="none" w:sz="0" w:space="0" w:color="auto"/>
      </w:divBdr>
      <w:divsChild>
        <w:div w:id="21170962">
          <w:marLeft w:val="640"/>
          <w:marRight w:val="0"/>
          <w:marTop w:val="0"/>
          <w:marBottom w:val="0"/>
          <w:divBdr>
            <w:top w:val="none" w:sz="0" w:space="0" w:color="auto"/>
            <w:left w:val="none" w:sz="0" w:space="0" w:color="auto"/>
            <w:bottom w:val="none" w:sz="0" w:space="0" w:color="auto"/>
            <w:right w:val="none" w:sz="0" w:space="0" w:color="auto"/>
          </w:divBdr>
        </w:div>
        <w:div w:id="823787618">
          <w:marLeft w:val="640"/>
          <w:marRight w:val="0"/>
          <w:marTop w:val="0"/>
          <w:marBottom w:val="0"/>
          <w:divBdr>
            <w:top w:val="none" w:sz="0" w:space="0" w:color="auto"/>
            <w:left w:val="none" w:sz="0" w:space="0" w:color="auto"/>
            <w:bottom w:val="none" w:sz="0" w:space="0" w:color="auto"/>
            <w:right w:val="none" w:sz="0" w:space="0" w:color="auto"/>
          </w:divBdr>
        </w:div>
        <w:div w:id="995106611">
          <w:marLeft w:val="640"/>
          <w:marRight w:val="0"/>
          <w:marTop w:val="0"/>
          <w:marBottom w:val="0"/>
          <w:divBdr>
            <w:top w:val="none" w:sz="0" w:space="0" w:color="auto"/>
            <w:left w:val="none" w:sz="0" w:space="0" w:color="auto"/>
            <w:bottom w:val="none" w:sz="0" w:space="0" w:color="auto"/>
            <w:right w:val="none" w:sz="0" w:space="0" w:color="auto"/>
          </w:divBdr>
        </w:div>
        <w:div w:id="1029796878">
          <w:marLeft w:val="640"/>
          <w:marRight w:val="0"/>
          <w:marTop w:val="0"/>
          <w:marBottom w:val="0"/>
          <w:divBdr>
            <w:top w:val="none" w:sz="0" w:space="0" w:color="auto"/>
            <w:left w:val="none" w:sz="0" w:space="0" w:color="auto"/>
            <w:bottom w:val="none" w:sz="0" w:space="0" w:color="auto"/>
            <w:right w:val="none" w:sz="0" w:space="0" w:color="auto"/>
          </w:divBdr>
        </w:div>
        <w:div w:id="1236745231">
          <w:marLeft w:val="640"/>
          <w:marRight w:val="0"/>
          <w:marTop w:val="0"/>
          <w:marBottom w:val="0"/>
          <w:divBdr>
            <w:top w:val="none" w:sz="0" w:space="0" w:color="auto"/>
            <w:left w:val="none" w:sz="0" w:space="0" w:color="auto"/>
            <w:bottom w:val="none" w:sz="0" w:space="0" w:color="auto"/>
            <w:right w:val="none" w:sz="0" w:space="0" w:color="auto"/>
          </w:divBdr>
        </w:div>
        <w:div w:id="1439713603">
          <w:marLeft w:val="640"/>
          <w:marRight w:val="0"/>
          <w:marTop w:val="0"/>
          <w:marBottom w:val="0"/>
          <w:divBdr>
            <w:top w:val="none" w:sz="0" w:space="0" w:color="auto"/>
            <w:left w:val="none" w:sz="0" w:space="0" w:color="auto"/>
            <w:bottom w:val="none" w:sz="0" w:space="0" w:color="auto"/>
            <w:right w:val="none" w:sz="0" w:space="0" w:color="auto"/>
          </w:divBdr>
        </w:div>
        <w:div w:id="1753355495">
          <w:marLeft w:val="640"/>
          <w:marRight w:val="0"/>
          <w:marTop w:val="0"/>
          <w:marBottom w:val="0"/>
          <w:divBdr>
            <w:top w:val="none" w:sz="0" w:space="0" w:color="auto"/>
            <w:left w:val="none" w:sz="0" w:space="0" w:color="auto"/>
            <w:bottom w:val="none" w:sz="0" w:space="0" w:color="auto"/>
            <w:right w:val="none" w:sz="0" w:space="0" w:color="auto"/>
          </w:divBdr>
        </w:div>
        <w:div w:id="1879390071">
          <w:marLeft w:val="640"/>
          <w:marRight w:val="0"/>
          <w:marTop w:val="0"/>
          <w:marBottom w:val="0"/>
          <w:divBdr>
            <w:top w:val="none" w:sz="0" w:space="0" w:color="auto"/>
            <w:left w:val="none" w:sz="0" w:space="0" w:color="auto"/>
            <w:bottom w:val="none" w:sz="0" w:space="0" w:color="auto"/>
            <w:right w:val="none" w:sz="0" w:space="0" w:color="auto"/>
          </w:divBdr>
        </w:div>
        <w:div w:id="1960641387">
          <w:marLeft w:val="640"/>
          <w:marRight w:val="0"/>
          <w:marTop w:val="0"/>
          <w:marBottom w:val="0"/>
          <w:divBdr>
            <w:top w:val="none" w:sz="0" w:space="0" w:color="auto"/>
            <w:left w:val="none" w:sz="0" w:space="0" w:color="auto"/>
            <w:bottom w:val="none" w:sz="0" w:space="0" w:color="auto"/>
            <w:right w:val="none" w:sz="0" w:space="0" w:color="auto"/>
          </w:divBdr>
        </w:div>
      </w:divsChild>
    </w:div>
    <w:div w:id="624654570">
      <w:bodyDiv w:val="1"/>
      <w:marLeft w:val="0"/>
      <w:marRight w:val="0"/>
      <w:marTop w:val="0"/>
      <w:marBottom w:val="0"/>
      <w:divBdr>
        <w:top w:val="none" w:sz="0" w:space="0" w:color="auto"/>
        <w:left w:val="none" w:sz="0" w:space="0" w:color="auto"/>
        <w:bottom w:val="none" w:sz="0" w:space="0" w:color="auto"/>
        <w:right w:val="none" w:sz="0" w:space="0" w:color="auto"/>
      </w:divBdr>
    </w:div>
    <w:div w:id="639313069">
      <w:bodyDiv w:val="1"/>
      <w:marLeft w:val="0"/>
      <w:marRight w:val="0"/>
      <w:marTop w:val="0"/>
      <w:marBottom w:val="0"/>
      <w:divBdr>
        <w:top w:val="none" w:sz="0" w:space="0" w:color="auto"/>
        <w:left w:val="none" w:sz="0" w:space="0" w:color="auto"/>
        <w:bottom w:val="none" w:sz="0" w:space="0" w:color="auto"/>
        <w:right w:val="none" w:sz="0" w:space="0" w:color="auto"/>
      </w:divBdr>
    </w:div>
    <w:div w:id="645429860">
      <w:bodyDiv w:val="1"/>
      <w:marLeft w:val="0"/>
      <w:marRight w:val="0"/>
      <w:marTop w:val="0"/>
      <w:marBottom w:val="0"/>
      <w:divBdr>
        <w:top w:val="none" w:sz="0" w:space="0" w:color="auto"/>
        <w:left w:val="none" w:sz="0" w:space="0" w:color="auto"/>
        <w:bottom w:val="none" w:sz="0" w:space="0" w:color="auto"/>
        <w:right w:val="none" w:sz="0" w:space="0" w:color="auto"/>
      </w:divBdr>
    </w:div>
    <w:div w:id="654795129">
      <w:bodyDiv w:val="1"/>
      <w:marLeft w:val="0"/>
      <w:marRight w:val="0"/>
      <w:marTop w:val="0"/>
      <w:marBottom w:val="0"/>
      <w:divBdr>
        <w:top w:val="none" w:sz="0" w:space="0" w:color="auto"/>
        <w:left w:val="none" w:sz="0" w:space="0" w:color="auto"/>
        <w:bottom w:val="none" w:sz="0" w:space="0" w:color="auto"/>
        <w:right w:val="none" w:sz="0" w:space="0" w:color="auto"/>
      </w:divBdr>
      <w:divsChild>
        <w:div w:id="1065951163">
          <w:marLeft w:val="0"/>
          <w:marRight w:val="0"/>
          <w:marTop w:val="0"/>
          <w:marBottom w:val="0"/>
          <w:divBdr>
            <w:top w:val="none" w:sz="0" w:space="0" w:color="auto"/>
            <w:left w:val="none" w:sz="0" w:space="0" w:color="auto"/>
            <w:bottom w:val="none" w:sz="0" w:space="0" w:color="auto"/>
            <w:right w:val="none" w:sz="0" w:space="0" w:color="auto"/>
          </w:divBdr>
        </w:div>
      </w:divsChild>
    </w:div>
    <w:div w:id="656300251">
      <w:bodyDiv w:val="1"/>
      <w:marLeft w:val="0"/>
      <w:marRight w:val="0"/>
      <w:marTop w:val="0"/>
      <w:marBottom w:val="0"/>
      <w:divBdr>
        <w:top w:val="none" w:sz="0" w:space="0" w:color="auto"/>
        <w:left w:val="none" w:sz="0" w:space="0" w:color="auto"/>
        <w:bottom w:val="none" w:sz="0" w:space="0" w:color="auto"/>
        <w:right w:val="none" w:sz="0" w:space="0" w:color="auto"/>
      </w:divBdr>
    </w:div>
    <w:div w:id="675155394">
      <w:bodyDiv w:val="1"/>
      <w:marLeft w:val="0"/>
      <w:marRight w:val="0"/>
      <w:marTop w:val="0"/>
      <w:marBottom w:val="0"/>
      <w:divBdr>
        <w:top w:val="none" w:sz="0" w:space="0" w:color="auto"/>
        <w:left w:val="none" w:sz="0" w:space="0" w:color="auto"/>
        <w:bottom w:val="none" w:sz="0" w:space="0" w:color="auto"/>
        <w:right w:val="none" w:sz="0" w:space="0" w:color="auto"/>
      </w:divBdr>
      <w:divsChild>
        <w:div w:id="102189813">
          <w:marLeft w:val="640"/>
          <w:marRight w:val="0"/>
          <w:marTop w:val="0"/>
          <w:marBottom w:val="0"/>
          <w:divBdr>
            <w:top w:val="none" w:sz="0" w:space="0" w:color="auto"/>
            <w:left w:val="none" w:sz="0" w:space="0" w:color="auto"/>
            <w:bottom w:val="none" w:sz="0" w:space="0" w:color="auto"/>
            <w:right w:val="none" w:sz="0" w:space="0" w:color="auto"/>
          </w:divBdr>
        </w:div>
        <w:div w:id="159544417">
          <w:marLeft w:val="640"/>
          <w:marRight w:val="0"/>
          <w:marTop w:val="0"/>
          <w:marBottom w:val="0"/>
          <w:divBdr>
            <w:top w:val="none" w:sz="0" w:space="0" w:color="auto"/>
            <w:left w:val="none" w:sz="0" w:space="0" w:color="auto"/>
            <w:bottom w:val="none" w:sz="0" w:space="0" w:color="auto"/>
            <w:right w:val="none" w:sz="0" w:space="0" w:color="auto"/>
          </w:divBdr>
        </w:div>
        <w:div w:id="241919039">
          <w:marLeft w:val="640"/>
          <w:marRight w:val="0"/>
          <w:marTop w:val="0"/>
          <w:marBottom w:val="0"/>
          <w:divBdr>
            <w:top w:val="none" w:sz="0" w:space="0" w:color="auto"/>
            <w:left w:val="none" w:sz="0" w:space="0" w:color="auto"/>
            <w:bottom w:val="none" w:sz="0" w:space="0" w:color="auto"/>
            <w:right w:val="none" w:sz="0" w:space="0" w:color="auto"/>
          </w:divBdr>
        </w:div>
        <w:div w:id="441606960">
          <w:marLeft w:val="640"/>
          <w:marRight w:val="0"/>
          <w:marTop w:val="0"/>
          <w:marBottom w:val="0"/>
          <w:divBdr>
            <w:top w:val="none" w:sz="0" w:space="0" w:color="auto"/>
            <w:left w:val="none" w:sz="0" w:space="0" w:color="auto"/>
            <w:bottom w:val="none" w:sz="0" w:space="0" w:color="auto"/>
            <w:right w:val="none" w:sz="0" w:space="0" w:color="auto"/>
          </w:divBdr>
        </w:div>
        <w:div w:id="508298505">
          <w:marLeft w:val="640"/>
          <w:marRight w:val="0"/>
          <w:marTop w:val="0"/>
          <w:marBottom w:val="0"/>
          <w:divBdr>
            <w:top w:val="none" w:sz="0" w:space="0" w:color="auto"/>
            <w:left w:val="none" w:sz="0" w:space="0" w:color="auto"/>
            <w:bottom w:val="none" w:sz="0" w:space="0" w:color="auto"/>
            <w:right w:val="none" w:sz="0" w:space="0" w:color="auto"/>
          </w:divBdr>
        </w:div>
        <w:div w:id="513308309">
          <w:marLeft w:val="640"/>
          <w:marRight w:val="0"/>
          <w:marTop w:val="0"/>
          <w:marBottom w:val="0"/>
          <w:divBdr>
            <w:top w:val="none" w:sz="0" w:space="0" w:color="auto"/>
            <w:left w:val="none" w:sz="0" w:space="0" w:color="auto"/>
            <w:bottom w:val="none" w:sz="0" w:space="0" w:color="auto"/>
            <w:right w:val="none" w:sz="0" w:space="0" w:color="auto"/>
          </w:divBdr>
        </w:div>
        <w:div w:id="698815889">
          <w:marLeft w:val="640"/>
          <w:marRight w:val="0"/>
          <w:marTop w:val="0"/>
          <w:marBottom w:val="0"/>
          <w:divBdr>
            <w:top w:val="none" w:sz="0" w:space="0" w:color="auto"/>
            <w:left w:val="none" w:sz="0" w:space="0" w:color="auto"/>
            <w:bottom w:val="none" w:sz="0" w:space="0" w:color="auto"/>
            <w:right w:val="none" w:sz="0" w:space="0" w:color="auto"/>
          </w:divBdr>
        </w:div>
        <w:div w:id="704598353">
          <w:marLeft w:val="640"/>
          <w:marRight w:val="0"/>
          <w:marTop w:val="0"/>
          <w:marBottom w:val="0"/>
          <w:divBdr>
            <w:top w:val="none" w:sz="0" w:space="0" w:color="auto"/>
            <w:left w:val="none" w:sz="0" w:space="0" w:color="auto"/>
            <w:bottom w:val="none" w:sz="0" w:space="0" w:color="auto"/>
            <w:right w:val="none" w:sz="0" w:space="0" w:color="auto"/>
          </w:divBdr>
        </w:div>
        <w:div w:id="743339794">
          <w:marLeft w:val="640"/>
          <w:marRight w:val="0"/>
          <w:marTop w:val="0"/>
          <w:marBottom w:val="0"/>
          <w:divBdr>
            <w:top w:val="none" w:sz="0" w:space="0" w:color="auto"/>
            <w:left w:val="none" w:sz="0" w:space="0" w:color="auto"/>
            <w:bottom w:val="none" w:sz="0" w:space="0" w:color="auto"/>
            <w:right w:val="none" w:sz="0" w:space="0" w:color="auto"/>
          </w:divBdr>
        </w:div>
        <w:div w:id="792404880">
          <w:marLeft w:val="640"/>
          <w:marRight w:val="0"/>
          <w:marTop w:val="0"/>
          <w:marBottom w:val="0"/>
          <w:divBdr>
            <w:top w:val="none" w:sz="0" w:space="0" w:color="auto"/>
            <w:left w:val="none" w:sz="0" w:space="0" w:color="auto"/>
            <w:bottom w:val="none" w:sz="0" w:space="0" w:color="auto"/>
            <w:right w:val="none" w:sz="0" w:space="0" w:color="auto"/>
          </w:divBdr>
        </w:div>
        <w:div w:id="854928138">
          <w:marLeft w:val="640"/>
          <w:marRight w:val="0"/>
          <w:marTop w:val="0"/>
          <w:marBottom w:val="0"/>
          <w:divBdr>
            <w:top w:val="none" w:sz="0" w:space="0" w:color="auto"/>
            <w:left w:val="none" w:sz="0" w:space="0" w:color="auto"/>
            <w:bottom w:val="none" w:sz="0" w:space="0" w:color="auto"/>
            <w:right w:val="none" w:sz="0" w:space="0" w:color="auto"/>
          </w:divBdr>
        </w:div>
        <w:div w:id="889655526">
          <w:marLeft w:val="640"/>
          <w:marRight w:val="0"/>
          <w:marTop w:val="0"/>
          <w:marBottom w:val="0"/>
          <w:divBdr>
            <w:top w:val="none" w:sz="0" w:space="0" w:color="auto"/>
            <w:left w:val="none" w:sz="0" w:space="0" w:color="auto"/>
            <w:bottom w:val="none" w:sz="0" w:space="0" w:color="auto"/>
            <w:right w:val="none" w:sz="0" w:space="0" w:color="auto"/>
          </w:divBdr>
        </w:div>
        <w:div w:id="976180734">
          <w:marLeft w:val="640"/>
          <w:marRight w:val="0"/>
          <w:marTop w:val="0"/>
          <w:marBottom w:val="0"/>
          <w:divBdr>
            <w:top w:val="none" w:sz="0" w:space="0" w:color="auto"/>
            <w:left w:val="none" w:sz="0" w:space="0" w:color="auto"/>
            <w:bottom w:val="none" w:sz="0" w:space="0" w:color="auto"/>
            <w:right w:val="none" w:sz="0" w:space="0" w:color="auto"/>
          </w:divBdr>
        </w:div>
        <w:div w:id="1053502895">
          <w:marLeft w:val="640"/>
          <w:marRight w:val="0"/>
          <w:marTop w:val="0"/>
          <w:marBottom w:val="0"/>
          <w:divBdr>
            <w:top w:val="none" w:sz="0" w:space="0" w:color="auto"/>
            <w:left w:val="none" w:sz="0" w:space="0" w:color="auto"/>
            <w:bottom w:val="none" w:sz="0" w:space="0" w:color="auto"/>
            <w:right w:val="none" w:sz="0" w:space="0" w:color="auto"/>
          </w:divBdr>
        </w:div>
        <w:div w:id="1165244707">
          <w:marLeft w:val="640"/>
          <w:marRight w:val="0"/>
          <w:marTop w:val="0"/>
          <w:marBottom w:val="0"/>
          <w:divBdr>
            <w:top w:val="none" w:sz="0" w:space="0" w:color="auto"/>
            <w:left w:val="none" w:sz="0" w:space="0" w:color="auto"/>
            <w:bottom w:val="none" w:sz="0" w:space="0" w:color="auto"/>
            <w:right w:val="none" w:sz="0" w:space="0" w:color="auto"/>
          </w:divBdr>
        </w:div>
        <w:div w:id="1210845776">
          <w:marLeft w:val="640"/>
          <w:marRight w:val="0"/>
          <w:marTop w:val="0"/>
          <w:marBottom w:val="0"/>
          <w:divBdr>
            <w:top w:val="none" w:sz="0" w:space="0" w:color="auto"/>
            <w:left w:val="none" w:sz="0" w:space="0" w:color="auto"/>
            <w:bottom w:val="none" w:sz="0" w:space="0" w:color="auto"/>
            <w:right w:val="none" w:sz="0" w:space="0" w:color="auto"/>
          </w:divBdr>
        </w:div>
        <w:div w:id="1247349989">
          <w:marLeft w:val="640"/>
          <w:marRight w:val="0"/>
          <w:marTop w:val="0"/>
          <w:marBottom w:val="0"/>
          <w:divBdr>
            <w:top w:val="none" w:sz="0" w:space="0" w:color="auto"/>
            <w:left w:val="none" w:sz="0" w:space="0" w:color="auto"/>
            <w:bottom w:val="none" w:sz="0" w:space="0" w:color="auto"/>
            <w:right w:val="none" w:sz="0" w:space="0" w:color="auto"/>
          </w:divBdr>
        </w:div>
        <w:div w:id="1356535357">
          <w:marLeft w:val="640"/>
          <w:marRight w:val="0"/>
          <w:marTop w:val="0"/>
          <w:marBottom w:val="0"/>
          <w:divBdr>
            <w:top w:val="none" w:sz="0" w:space="0" w:color="auto"/>
            <w:left w:val="none" w:sz="0" w:space="0" w:color="auto"/>
            <w:bottom w:val="none" w:sz="0" w:space="0" w:color="auto"/>
            <w:right w:val="none" w:sz="0" w:space="0" w:color="auto"/>
          </w:divBdr>
        </w:div>
        <w:div w:id="1366785944">
          <w:marLeft w:val="640"/>
          <w:marRight w:val="0"/>
          <w:marTop w:val="0"/>
          <w:marBottom w:val="0"/>
          <w:divBdr>
            <w:top w:val="none" w:sz="0" w:space="0" w:color="auto"/>
            <w:left w:val="none" w:sz="0" w:space="0" w:color="auto"/>
            <w:bottom w:val="none" w:sz="0" w:space="0" w:color="auto"/>
            <w:right w:val="none" w:sz="0" w:space="0" w:color="auto"/>
          </w:divBdr>
        </w:div>
        <w:div w:id="1396854391">
          <w:marLeft w:val="640"/>
          <w:marRight w:val="0"/>
          <w:marTop w:val="0"/>
          <w:marBottom w:val="0"/>
          <w:divBdr>
            <w:top w:val="none" w:sz="0" w:space="0" w:color="auto"/>
            <w:left w:val="none" w:sz="0" w:space="0" w:color="auto"/>
            <w:bottom w:val="none" w:sz="0" w:space="0" w:color="auto"/>
            <w:right w:val="none" w:sz="0" w:space="0" w:color="auto"/>
          </w:divBdr>
        </w:div>
        <w:div w:id="1413501417">
          <w:marLeft w:val="640"/>
          <w:marRight w:val="0"/>
          <w:marTop w:val="0"/>
          <w:marBottom w:val="0"/>
          <w:divBdr>
            <w:top w:val="none" w:sz="0" w:space="0" w:color="auto"/>
            <w:left w:val="none" w:sz="0" w:space="0" w:color="auto"/>
            <w:bottom w:val="none" w:sz="0" w:space="0" w:color="auto"/>
            <w:right w:val="none" w:sz="0" w:space="0" w:color="auto"/>
          </w:divBdr>
        </w:div>
        <w:div w:id="1491410656">
          <w:marLeft w:val="640"/>
          <w:marRight w:val="0"/>
          <w:marTop w:val="0"/>
          <w:marBottom w:val="0"/>
          <w:divBdr>
            <w:top w:val="none" w:sz="0" w:space="0" w:color="auto"/>
            <w:left w:val="none" w:sz="0" w:space="0" w:color="auto"/>
            <w:bottom w:val="none" w:sz="0" w:space="0" w:color="auto"/>
            <w:right w:val="none" w:sz="0" w:space="0" w:color="auto"/>
          </w:divBdr>
        </w:div>
        <w:div w:id="1593513003">
          <w:marLeft w:val="640"/>
          <w:marRight w:val="0"/>
          <w:marTop w:val="0"/>
          <w:marBottom w:val="0"/>
          <w:divBdr>
            <w:top w:val="none" w:sz="0" w:space="0" w:color="auto"/>
            <w:left w:val="none" w:sz="0" w:space="0" w:color="auto"/>
            <w:bottom w:val="none" w:sz="0" w:space="0" w:color="auto"/>
            <w:right w:val="none" w:sz="0" w:space="0" w:color="auto"/>
          </w:divBdr>
        </w:div>
        <w:div w:id="1771196157">
          <w:marLeft w:val="640"/>
          <w:marRight w:val="0"/>
          <w:marTop w:val="0"/>
          <w:marBottom w:val="0"/>
          <w:divBdr>
            <w:top w:val="none" w:sz="0" w:space="0" w:color="auto"/>
            <w:left w:val="none" w:sz="0" w:space="0" w:color="auto"/>
            <w:bottom w:val="none" w:sz="0" w:space="0" w:color="auto"/>
            <w:right w:val="none" w:sz="0" w:space="0" w:color="auto"/>
          </w:divBdr>
        </w:div>
        <w:div w:id="2063093811">
          <w:marLeft w:val="640"/>
          <w:marRight w:val="0"/>
          <w:marTop w:val="0"/>
          <w:marBottom w:val="0"/>
          <w:divBdr>
            <w:top w:val="none" w:sz="0" w:space="0" w:color="auto"/>
            <w:left w:val="none" w:sz="0" w:space="0" w:color="auto"/>
            <w:bottom w:val="none" w:sz="0" w:space="0" w:color="auto"/>
            <w:right w:val="none" w:sz="0" w:space="0" w:color="auto"/>
          </w:divBdr>
        </w:div>
        <w:div w:id="2075733630">
          <w:marLeft w:val="640"/>
          <w:marRight w:val="0"/>
          <w:marTop w:val="0"/>
          <w:marBottom w:val="0"/>
          <w:divBdr>
            <w:top w:val="none" w:sz="0" w:space="0" w:color="auto"/>
            <w:left w:val="none" w:sz="0" w:space="0" w:color="auto"/>
            <w:bottom w:val="none" w:sz="0" w:space="0" w:color="auto"/>
            <w:right w:val="none" w:sz="0" w:space="0" w:color="auto"/>
          </w:divBdr>
        </w:div>
      </w:divsChild>
    </w:div>
    <w:div w:id="682783763">
      <w:bodyDiv w:val="1"/>
      <w:marLeft w:val="0"/>
      <w:marRight w:val="0"/>
      <w:marTop w:val="0"/>
      <w:marBottom w:val="0"/>
      <w:divBdr>
        <w:top w:val="none" w:sz="0" w:space="0" w:color="auto"/>
        <w:left w:val="none" w:sz="0" w:space="0" w:color="auto"/>
        <w:bottom w:val="none" w:sz="0" w:space="0" w:color="auto"/>
        <w:right w:val="none" w:sz="0" w:space="0" w:color="auto"/>
      </w:divBdr>
    </w:div>
    <w:div w:id="699359978">
      <w:bodyDiv w:val="1"/>
      <w:marLeft w:val="0"/>
      <w:marRight w:val="0"/>
      <w:marTop w:val="0"/>
      <w:marBottom w:val="0"/>
      <w:divBdr>
        <w:top w:val="none" w:sz="0" w:space="0" w:color="auto"/>
        <w:left w:val="none" w:sz="0" w:space="0" w:color="auto"/>
        <w:bottom w:val="none" w:sz="0" w:space="0" w:color="auto"/>
        <w:right w:val="none" w:sz="0" w:space="0" w:color="auto"/>
      </w:divBdr>
    </w:div>
    <w:div w:id="707294334">
      <w:bodyDiv w:val="1"/>
      <w:marLeft w:val="0"/>
      <w:marRight w:val="0"/>
      <w:marTop w:val="0"/>
      <w:marBottom w:val="0"/>
      <w:divBdr>
        <w:top w:val="none" w:sz="0" w:space="0" w:color="auto"/>
        <w:left w:val="none" w:sz="0" w:space="0" w:color="auto"/>
        <w:bottom w:val="none" w:sz="0" w:space="0" w:color="auto"/>
        <w:right w:val="none" w:sz="0" w:space="0" w:color="auto"/>
      </w:divBdr>
    </w:div>
    <w:div w:id="708796700">
      <w:bodyDiv w:val="1"/>
      <w:marLeft w:val="0"/>
      <w:marRight w:val="0"/>
      <w:marTop w:val="0"/>
      <w:marBottom w:val="0"/>
      <w:divBdr>
        <w:top w:val="none" w:sz="0" w:space="0" w:color="auto"/>
        <w:left w:val="none" w:sz="0" w:space="0" w:color="auto"/>
        <w:bottom w:val="none" w:sz="0" w:space="0" w:color="auto"/>
        <w:right w:val="none" w:sz="0" w:space="0" w:color="auto"/>
      </w:divBdr>
      <w:divsChild>
        <w:div w:id="670343">
          <w:marLeft w:val="640"/>
          <w:marRight w:val="0"/>
          <w:marTop w:val="0"/>
          <w:marBottom w:val="0"/>
          <w:divBdr>
            <w:top w:val="none" w:sz="0" w:space="0" w:color="auto"/>
            <w:left w:val="none" w:sz="0" w:space="0" w:color="auto"/>
            <w:bottom w:val="none" w:sz="0" w:space="0" w:color="auto"/>
            <w:right w:val="none" w:sz="0" w:space="0" w:color="auto"/>
          </w:divBdr>
        </w:div>
        <w:div w:id="30762274">
          <w:marLeft w:val="640"/>
          <w:marRight w:val="0"/>
          <w:marTop w:val="0"/>
          <w:marBottom w:val="0"/>
          <w:divBdr>
            <w:top w:val="none" w:sz="0" w:space="0" w:color="auto"/>
            <w:left w:val="none" w:sz="0" w:space="0" w:color="auto"/>
            <w:bottom w:val="none" w:sz="0" w:space="0" w:color="auto"/>
            <w:right w:val="none" w:sz="0" w:space="0" w:color="auto"/>
          </w:divBdr>
        </w:div>
        <w:div w:id="109666748">
          <w:marLeft w:val="640"/>
          <w:marRight w:val="0"/>
          <w:marTop w:val="0"/>
          <w:marBottom w:val="0"/>
          <w:divBdr>
            <w:top w:val="none" w:sz="0" w:space="0" w:color="auto"/>
            <w:left w:val="none" w:sz="0" w:space="0" w:color="auto"/>
            <w:bottom w:val="none" w:sz="0" w:space="0" w:color="auto"/>
            <w:right w:val="none" w:sz="0" w:space="0" w:color="auto"/>
          </w:divBdr>
        </w:div>
        <w:div w:id="120390431">
          <w:marLeft w:val="640"/>
          <w:marRight w:val="0"/>
          <w:marTop w:val="0"/>
          <w:marBottom w:val="0"/>
          <w:divBdr>
            <w:top w:val="none" w:sz="0" w:space="0" w:color="auto"/>
            <w:left w:val="none" w:sz="0" w:space="0" w:color="auto"/>
            <w:bottom w:val="none" w:sz="0" w:space="0" w:color="auto"/>
            <w:right w:val="none" w:sz="0" w:space="0" w:color="auto"/>
          </w:divBdr>
        </w:div>
        <w:div w:id="132718506">
          <w:marLeft w:val="640"/>
          <w:marRight w:val="0"/>
          <w:marTop w:val="0"/>
          <w:marBottom w:val="0"/>
          <w:divBdr>
            <w:top w:val="none" w:sz="0" w:space="0" w:color="auto"/>
            <w:left w:val="none" w:sz="0" w:space="0" w:color="auto"/>
            <w:bottom w:val="none" w:sz="0" w:space="0" w:color="auto"/>
            <w:right w:val="none" w:sz="0" w:space="0" w:color="auto"/>
          </w:divBdr>
        </w:div>
        <w:div w:id="226695343">
          <w:marLeft w:val="640"/>
          <w:marRight w:val="0"/>
          <w:marTop w:val="0"/>
          <w:marBottom w:val="0"/>
          <w:divBdr>
            <w:top w:val="none" w:sz="0" w:space="0" w:color="auto"/>
            <w:left w:val="none" w:sz="0" w:space="0" w:color="auto"/>
            <w:bottom w:val="none" w:sz="0" w:space="0" w:color="auto"/>
            <w:right w:val="none" w:sz="0" w:space="0" w:color="auto"/>
          </w:divBdr>
        </w:div>
        <w:div w:id="243804757">
          <w:marLeft w:val="640"/>
          <w:marRight w:val="0"/>
          <w:marTop w:val="0"/>
          <w:marBottom w:val="0"/>
          <w:divBdr>
            <w:top w:val="none" w:sz="0" w:space="0" w:color="auto"/>
            <w:left w:val="none" w:sz="0" w:space="0" w:color="auto"/>
            <w:bottom w:val="none" w:sz="0" w:space="0" w:color="auto"/>
            <w:right w:val="none" w:sz="0" w:space="0" w:color="auto"/>
          </w:divBdr>
        </w:div>
        <w:div w:id="244146898">
          <w:marLeft w:val="640"/>
          <w:marRight w:val="0"/>
          <w:marTop w:val="0"/>
          <w:marBottom w:val="0"/>
          <w:divBdr>
            <w:top w:val="none" w:sz="0" w:space="0" w:color="auto"/>
            <w:left w:val="none" w:sz="0" w:space="0" w:color="auto"/>
            <w:bottom w:val="none" w:sz="0" w:space="0" w:color="auto"/>
            <w:right w:val="none" w:sz="0" w:space="0" w:color="auto"/>
          </w:divBdr>
        </w:div>
        <w:div w:id="326516816">
          <w:marLeft w:val="640"/>
          <w:marRight w:val="0"/>
          <w:marTop w:val="0"/>
          <w:marBottom w:val="0"/>
          <w:divBdr>
            <w:top w:val="none" w:sz="0" w:space="0" w:color="auto"/>
            <w:left w:val="none" w:sz="0" w:space="0" w:color="auto"/>
            <w:bottom w:val="none" w:sz="0" w:space="0" w:color="auto"/>
            <w:right w:val="none" w:sz="0" w:space="0" w:color="auto"/>
          </w:divBdr>
        </w:div>
        <w:div w:id="417217559">
          <w:marLeft w:val="640"/>
          <w:marRight w:val="0"/>
          <w:marTop w:val="0"/>
          <w:marBottom w:val="0"/>
          <w:divBdr>
            <w:top w:val="none" w:sz="0" w:space="0" w:color="auto"/>
            <w:left w:val="none" w:sz="0" w:space="0" w:color="auto"/>
            <w:bottom w:val="none" w:sz="0" w:space="0" w:color="auto"/>
            <w:right w:val="none" w:sz="0" w:space="0" w:color="auto"/>
          </w:divBdr>
        </w:div>
        <w:div w:id="435056928">
          <w:marLeft w:val="640"/>
          <w:marRight w:val="0"/>
          <w:marTop w:val="0"/>
          <w:marBottom w:val="0"/>
          <w:divBdr>
            <w:top w:val="none" w:sz="0" w:space="0" w:color="auto"/>
            <w:left w:val="none" w:sz="0" w:space="0" w:color="auto"/>
            <w:bottom w:val="none" w:sz="0" w:space="0" w:color="auto"/>
            <w:right w:val="none" w:sz="0" w:space="0" w:color="auto"/>
          </w:divBdr>
        </w:div>
        <w:div w:id="501776039">
          <w:marLeft w:val="640"/>
          <w:marRight w:val="0"/>
          <w:marTop w:val="0"/>
          <w:marBottom w:val="0"/>
          <w:divBdr>
            <w:top w:val="none" w:sz="0" w:space="0" w:color="auto"/>
            <w:left w:val="none" w:sz="0" w:space="0" w:color="auto"/>
            <w:bottom w:val="none" w:sz="0" w:space="0" w:color="auto"/>
            <w:right w:val="none" w:sz="0" w:space="0" w:color="auto"/>
          </w:divBdr>
        </w:div>
        <w:div w:id="550195252">
          <w:marLeft w:val="640"/>
          <w:marRight w:val="0"/>
          <w:marTop w:val="0"/>
          <w:marBottom w:val="0"/>
          <w:divBdr>
            <w:top w:val="none" w:sz="0" w:space="0" w:color="auto"/>
            <w:left w:val="none" w:sz="0" w:space="0" w:color="auto"/>
            <w:bottom w:val="none" w:sz="0" w:space="0" w:color="auto"/>
            <w:right w:val="none" w:sz="0" w:space="0" w:color="auto"/>
          </w:divBdr>
        </w:div>
        <w:div w:id="798884761">
          <w:marLeft w:val="640"/>
          <w:marRight w:val="0"/>
          <w:marTop w:val="0"/>
          <w:marBottom w:val="0"/>
          <w:divBdr>
            <w:top w:val="none" w:sz="0" w:space="0" w:color="auto"/>
            <w:left w:val="none" w:sz="0" w:space="0" w:color="auto"/>
            <w:bottom w:val="none" w:sz="0" w:space="0" w:color="auto"/>
            <w:right w:val="none" w:sz="0" w:space="0" w:color="auto"/>
          </w:divBdr>
        </w:div>
        <w:div w:id="1016543053">
          <w:marLeft w:val="640"/>
          <w:marRight w:val="0"/>
          <w:marTop w:val="0"/>
          <w:marBottom w:val="0"/>
          <w:divBdr>
            <w:top w:val="none" w:sz="0" w:space="0" w:color="auto"/>
            <w:left w:val="none" w:sz="0" w:space="0" w:color="auto"/>
            <w:bottom w:val="none" w:sz="0" w:space="0" w:color="auto"/>
            <w:right w:val="none" w:sz="0" w:space="0" w:color="auto"/>
          </w:divBdr>
        </w:div>
        <w:div w:id="1180504686">
          <w:marLeft w:val="640"/>
          <w:marRight w:val="0"/>
          <w:marTop w:val="0"/>
          <w:marBottom w:val="0"/>
          <w:divBdr>
            <w:top w:val="none" w:sz="0" w:space="0" w:color="auto"/>
            <w:left w:val="none" w:sz="0" w:space="0" w:color="auto"/>
            <w:bottom w:val="none" w:sz="0" w:space="0" w:color="auto"/>
            <w:right w:val="none" w:sz="0" w:space="0" w:color="auto"/>
          </w:divBdr>
        </w:div>
        <w:div w:id="1213883516">
          <w:marLeft w:val="640"/>
          <w:marRight w:val="0"/>
          <w:marTop w:val="0"/>
          <w:marBottom w:val="0"/>
          <w:divBdr>
            <w:top w:val="none" w:sz="0" w:space="0" w:color="auto"/>
            <w:left w:val="none" w:sz="0" w:space="0" w:color="auto"/>
            <w:bottom w:val="none" w:sz="0" w:space="0" w:color="auto"/>
            <w:right w:val="none" w:sz="0" w:space="0" w:color="auto"/>
          </w:divBdr>
        </w:div>
        <w:div w:id="1219394982">
          <w:marLeft w:val="640"/>
          <w:marRight w:val="0"/>
          <w:marTop w:val="0"/>
          <w:marBottom w:val="0"/>
          <w:divBdr>
            <w:top w:val="none" w:sz="0" w:space="0" w:color="auto"/>
            <w:left w:val="none" w:sz="0" w:space="0" w:color="auto"/>
            <w:bottom w:val="none" w:sz="0" w:space="0" w:color="auto"/>
            <w:right w:val="none" w:sz="0" w:space="0" w:color="auto"/>
          </w:divBdr>
        </w:div>
        <w:div w:id="1274249053">
          <w:marLeft w:val="640"/>
          <w:marRight w:val="0"/>
          <w:marTop w:val="0"/>
          <w:marBottom w:val="0"/>
          <w:divBdr>
            <w:top w:val="none" w:sz="0" w:space="0" w:color="auto"/>
            <w:left w:val="none" w:sz="0" w:space="0" w:color="auto"/>
            <w:bottom w:val="none" w:sz="0" w:space="0" w:color="auto"/>
            <w:right w:val="none" w:sz="0" w:space="0" w:color="auto"/>
          </w:divBdr>
        </w:div>
        <w:div w:id="1353146886">
          <w:marLeft w:val="640"/>
          <w:marRight w:val="0"/>
          <w:marTop w:val="0"/>
          <w:marBottom w:val="0"/>
          <w:divBdr>
            <w:top w:val="none" w:sz="0" w:space="0" w:color="auto"/>
            <w:left w:val="none" w:sz="0" w:space="0" w:color="auto"/>
            <w:bottom w:val="none" w:sz="0" w:space="0" w:color="auto"/>
            <w:right w:val="none" w:sz="0" w:space="0" w:color="auto"/>
          </w:divBdr>
        </w:div>
        <w:div w:id="1364282790">
          <w:marLeft w:val="640"/>
          <w:marRight w:val="0"/>
          <w:marTop w:val="0"/>
          <w:marBottom w:val="0"/>
          <w:divBdr>
            <w:top w:val="none" w:sz="0" w:space="0" w:color="auto"/>
            <w:left w:val="none" w:sz="0" w:space="0" w:color="auto"/>
            <w:bottom w:val="none" w:sz="0" w:space="0" w:color="auto"/>
            <w:right w:val="none" w:sz="0" w:space="0" w:color="auto"/>
          </w:divBdr>
        </w:div>
        <w:div w:id="1414931899">
          <w:marLeft w:val="640"/>
          <w:marRight w:val="0"/>
          <w:marTop w:val="0"/>
          <w:marBottom w:val="0"/>
          <w:divBdr>
            <w:top w:val="none" w:sz="0" w:space="0" w:color="auto"/>
            <w:left w:val="none" w:sz="0" w:space="0" w:color="auto"/>
            <w:bottom w:val="none" w:sz="0" w:space="0" w:color="auto"/>
            <w:right w:val="none" w:sz="0" w:space="0" w:color="auto"/>
          </w:divBdr>
        </w:div>
        <w:div w:id="1512643848">
          <w:marLeft w:val="640"/>
          <w:marRight w:val="0"/>
          <w:marTop w:val="0"/>
          <w:marBottom w:val="0"/>
          <w:divBdr>
            <w:top w:val="none" w:sz="0" w:space="0" w:color="auto"/>
            <w:left w:val="none" w:sz="0" w:space="0" w:color="auto"/>
            <w:bottom w:val="none" w:sz="0" w:space="0" w:color="auto"/>
            <w:right w:val="none" w:sz="0" w:space="0" w:color="auto"/>
          </w:divBdr>
        </w:div>
        <w:div w:id="1559509697">
          <w:marLeft w:val="640"/>
          <w:marRight w:val="0"/>
          <w:marTop w:val="0"/>
          <w:marBottom w:val="0"/>
          <w:divBdr>
            <w:top w:val="none" w:sz="0" w:space="0" w:color="auto"/>
            <w:left w:val="none" w:sz="0" w:space="0" w:color="auto"/>
            <w:bottom w:val="none" w:sz="0" w:space="0" w:color="auto"/>
            <w:right w:val="none" w:sz="0" w:space="0" w:color="auto"/>
          </w:divBdr>
        </w:div>
        <w:div w:id="1812750744">
          <w:marLeft w:val="640"/>
          <w:marRight w:val="0"/>
          <w:marTop w:val="0"/>
          <w:marBottom w:val="0"/>
          <w:divBdr>
            <w:top w:val="none" w:sz="0" w:space="0" w:color="auto"/>
            <w:left w:val="none" w:sz="0" w:space="0" w:color="auto"/>
            <w:bottom w:val="none" w:sz="0" w:space="0" w:color="auto"/>
            <w:right w:val="none" w:sz="0" w:space="0" w:color="auto"/>
          </w:divBdr>
        </w:div>
        <w:div w:id="1991640376">
          <w:marLeft w:val="640"/>
          <w:marRight w:val="0"/>
          <w:marTop w:val="0"/>
          <w:marBottom w:val="0"/>
          <w:divBdr>
            <w:top w:val="none" w:sz="0" w:space="0" w:color="auto"/>
            <w:left w:val="none" w:sz="0" w:space="0" w:color="auto"/>
            <w:bottom w:val="none" w:sz="0" w:space="0" w:color="auto"/>
            <w:right w:val="none" w:sz="0" w:space="0" w:color="auto"/>
          </w:divBdr>
        </w:div>
        <w:div w:id="2124956308">
          <w:marLeft w:val="640"/>
          <w:marRight w:val="0"/>
          <w:marTop w:val="0"/>
          <w:marBottom w:val="0"/>
          <w:divBdr>
            <w:top w:val="none" w:sz="0" w:space="0" w:color="auto"/>
            <w:left w:val="none" w:sz="0" w:space="0" w:color="auto"/>
            <w:bottom w:val="none" w:sz="0" w:space="0" w:color="auto"/>
            <w:right w:val="none" w:sz="0" w:space="0" w:color="auto"/>
          </w:divBdr>
        </w:div>
      </w:divsChild>
    </w:div>
    <w:div w:id="724332465">
      <w:bodyDiv w:val="1"/>
      <w:marLeft w:val="0"/>
      <w:marRight w:val="0"/>
      <w:marTop w:val="0"/>
      <w:marBottom w:val="0"/>
      <w:divBdr>
        <w:top w:val="none" w:sz="0" w:space="0" w:color="auto"/>
        <w:left w:val="none" w:sz="0" w:space="0" w:color="auto"/>
        <w:bottom w:val="none" w:sz="0" w:space="0" w:color="auto"/>
        <w:right w:val="none" w:sz="0" w:space="0" w:color="auto"/>
      </w:divBdr>
      <w:divsChild>
        <w:div w:id="743994211">
          <w:marLeft w:val="640"/>
          <w:marRight w:val="0"/>
          <w:marTop w:val="0"/>
          <w:marBottom w:val="0"/>
          <w:divBdr>
            <w:top w:val="none" w:sz="0" w:space="0" w:color="auto"/>
            <w:left w:val="none" w:sz="0" w:space="0" w:color="auto"/>
            <w:bottom w:val="none" w:sz="0" w:space="0" w:color="auto"/>
            <w:right w:val="none" w:sz="0" w:space="0" w:color="auto"/>
          </w:divBdr>
        </w:div>
        <w:div w:id="1478299547">
          <w:marLeft w:val="640"/>
          <w:marRight w:val="0"/>
          <w:marTop w:val="0"/>
          <w:marBottom w:val="0"/>
          <w:divBdr>
            <w:top w:val="none" w:sz="0" w:space="0" w:color="auto"/>
            <w:left w:val="none" w:sz="0" w:space="0" w:color="auto"/>
            <w:bottom w:val="none" w:sz="0" w:space="0" w:color="auto"/>
            <w:right w:val="none" w:sz="0" w:space="0" w:color="auto"/>
          </w:divBdr>
        </w:div>
        <w:div w:id="1729647168">
          <w:marLeft w:val="640"/>
          <w:marRight w:val="0"/>
          <w:marTop w:val="0"/>
          <w:marBottom w:val="0"/>
          <w:divBdr>
            <w:top w:val="none" w:sz="0" w:space="0" w:color="auto"/>
            <w:left w:val="none" w:sz="0" w:space="0" w:color="auto"/>
            <w:bottom w:val="none" w:sz="0" w:space="0" w:color="auto"/>
            <w:right w:val="none" w:sz="0" w:space="0" w:color="auto"/>
          </w:divBdr>
        </w:div>
        <w:div w:id="2099404022">
          <w:marLeft w:val="640"/>
          <w:marRight w:val="0"/>
          <w:marTop w:val="0"/>
          <w:marBottom w:val="0"/>
          <w:divBdr>
            <w:top w:val="none" w:sz="0" w:space="0" w:color="auto"/>
            <w:left w:val="none" w:sz="0" w:space="0" w:color="auto"/>
            <w:bottom w:val="none" w:sz="0" w:space="0" w:color="auto"/>
            <w:right w:val="none" w:sz="0" w:space="0" w:color="auto"/>
          </w:divBdr>
        </w:div>
        <w:div w:id="2132746780">
          <w:marLeft w:val="640"/>
          <w:marRight w:val="0"/>
          <w:marTop w:val="0"/>
          <w:marBottom w:val="0"/>
          <w:divBdr>
            <w:top w:val="none" w:sz="0" w:space="0" w:color="auto"/>
            <w:left w:val="none" w:sz="0" w:space="0" w:color="auto"/>
            <w:bottom w:val="none" w:sz="0" w:space="0" w:color="auto"/>
            <w:right w:val="none" w:sz="0" w:space="0" w:color="auto"/>
          </w:divBdr>
        </w:div>
      </w:divsChild>
    </w:div>
    <w:div w:id="725567049">
      <w:bodyDiv w:val="1"/>
      <w:marLeft w:val="0"/>
      <w:marRight w:val="0"/>
      <w:marTop w:val="0"/>
      <w:marBottom w:val="0"/>
      <w:divBdr>
        <w:top w:val="none" w:sz="0" w:space="0" w:color="auto"/>
        <w:left w:val="none" w:sz="0" w:space="0" w:color="auto"/>
        <w:bottom w:val="none" w:sz="0" w:space="0" w:color="auto"/>
        <w:right w:val="none" w:sz="0" w:space="0" w:color="auto"/>
      </w:divBdr>
      <w:divsChild>
        <w:div w:id="439838408">
          <w:marLeft w:val="0"/>
          <w:marRight w:val="0"/>
          <w:marTop w:val="0"/>
          <w:marBottom w:val="0"/>
          <w:divBdr>
            <w:top w:val="none" w:sz="0" w:space="0" w:color="auto"/>
            <w:left w:val="none" w:sz="0" w:space="0" w:color="auto"/>
            <w:bottom w:val="none" w:sz="0" w:space="0" w:color="auto"/>
            <w:right w:val="none" w:sz="0" w:space="0" w:color="auto"/>
          </w:divBdr>
          <w:divsChild>
            <w:div w:id="1077704776">
              <w:marLeft w:val="0"/>
              <w:marRight w:val="0"/>
              <w:marTop w:val="0"/>
              <w:marBottom w:val="0"/>
              <w:divBdr>
                <w:top w:val="none" w:sz="0" w:space="0" w:color="auto"/>
                <w:left w:val="none" w:sz="0" w:space="0" w:color="auto"/>
                <w:bottom w:val="none" w:sz="0" w:space="0" w:color="auto"/>
                <w:right w:val="none" w:sz="0" w:space="0" w:color="auto"/>
              </w:divBdr>
              <w:divsChild>
                <w:div w:id="8310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761673">
      <w:bodyDiv w:val="1"/>
      <w:marLeft w:val="0"/>
      <w:marRight w:val="0"/>
      <w:marTop w:val="0"/>
      <w:marBottom w:val="0"/>
      <w:divBdr>
        <w:top w:val="none" w:sz="0" w:space="0" w:color="auto"/>
        <w:left w:val="none" w:sz="0" w:space="0" w:color="auto"/>
        <w:bottom w:val="none" w:sz="0" w:space="0" w:color="auto"/>
        <w:right w:val="none" w:sz="0" w:space="0" w:color="auto"/>
      </w:divBdr>
    </w:div>
    <w:div w:id="729498505">
      <w:bodyDiv w:val="1"/>
      <w:marLeft w:val="0"/>
      <w:marRight w:val="0"/>
      <w:marTop w:val="0"/>
      <w:marBottom w:val="0"/>
      <w:divBdr>
        <w:top w:val="none" w:sz="0" w:space="0" w:color="auto"/>
        <w:left w:val="none" w:sz="0" w:space="0" w:color="auto"/>
        <w:bottom w:val="none" w:sz="0" w:space="0" w:color="auto"/>
        <w:right w:val="none" w:sz="0" w:space="0" w:color="auto"/>
      </w:divBdr>
      <w:divsChild>
        <w:div w:id="1132418">
          <w:marLeft w:val="640"/>
          <w:marRight w:val="0"/>
          <w:marTop w:val="0"/>
          <w:marBottom w:val="0"/>
          <w:divBdr>
            <w:top w:val="none" w:sz="0" w:space="0" w:color="auto"/>
            <w:left w:val="none" w:sz="0" w:space="0" w:color="auto"/>
            <w:bottom w:val="none" w:sz="0" w:space="0" w:color="auto"/>
            <w:right w:val="none" w:sz="0" w:space="0" w:color="auto"/>
          </w:divBdr>
        </w:div>
        <w:div w:id="117454707">
          <w:marLeft w:val="640"/>
          <w:marRight w:val="0"/>
          <w:marTop w:val="0"/>
          <w:marBottom w:val="0"/>
          <w:divBdr>
            <w:top w:val="none" w:sz="0" w:space="0" w:color="auto"/>
            <w:left w:val="none" w:sz="0" w:space="0" w:color="auto"/>
            <w:bottom w:val="none" w:sz="0" w:space="0" w:color="auto"/>
            <w:right w:val="none" w:sz="0" w:space="0" w:color="auto"/>
          </w:divBdr>
        </w:div>
        <w:div w:id="127623954">
          <w:marLeft w:val="640"/>
          <w:marRight w:val="0"/>
          <w:marTop w:val="0"/>
          <w:marBottom w:val="0"/>
          <w:divBdr>
            <w:top w:val="none" w:sz="0" w:space="0" w:color="auto"/>
            <w:left w:val="none" w:sz="0" w:space="0" w:color="auto"/>
            <w:bottom w:val="none" w:sz="0" w:space="0" w:color="auto"/>
            <w:right w:val="none" w:sz="0" w:space="0" w:color="auto"/>
          </w:divBdr>
        </w:div>
        <w:div w:id="540094212">
          <w:marLeft w:val="640"/>
          <w:marRight w:val="0"/>
          <w:marTop w:val="0"/>
          <w:marBottom w:val="0"/>
          <w:divBdr>
            <w:top w:val="none" w:sz="0" w:space="0" w:color="auto"/>
            <w:left w:val="none" w:sz="0" w:space="0" w:color="auto"/>
            <w:bottom w:val="none" w:sz="0" w:space="0" w:color="auto"/>
            <w:right w:val="none" w:sz="0" w:space="0" w:color="auto"/>
          </w:divBdr>
        </w:div>
        <w:div w:id="572593435">
          <w:marLeft w:val="640"/>
          <w:marRight w:val="0"/>
          <w:marTop w:val="0"/>
          <w:marBottom w:val="0"/>
          <w:divBdr>
            <w:top w:val="none" w:sz="0" w:space="0" w:color="auto"/>
            <w:left w:val="none" w:sz="0" w:space="0" w:color="auto"/>
            <w:bottom w:val="none" w:sz="0" w:space="0" w:color="auto"/>
            <w:right w:val="none" w:sz="0" w:space="0" w:color="auto"/>
          </w:divBdr>
        </w:div>
        <w:div w:id="643003347">
          <w:marLeft w:val="640"/>
          <w:marRight w:val="0"/>
          <w:marTop w:val="0"/>
          <w:marBottom w:val="0"/>
          <w:divBdr>
            <w:top w:val="none" w:sz="0" w:space="0" w:color="auto"/>
            <w:left w:val="none" w:sz="0" w:space="0" w:color="auto"/>
            <w:bottom w:val="none" w:sz="0" w:space="0" w:color="auto"/>
            <w:right w:val="none" w:sz="0" w:space="0" w:color="auto"/>
          </w:divBdr>
        </w:div>
        <w:div w:id="643778616">
          <w:marLeft w:val="640"/>
          <w:marRight w:val="0"/>
          <w:marTop w:val="0"/>
          <w:marBottom w:val="0"/>
          <w:divBdr>
            <w:top w:val="none" w:sz="0" w:space="0" w:color="auto"/>
            <w:left w:val="none" w:sz="0" w:space="0" w:color="auto"/>
            <w:bottom w:val="none" w:sz="0" w:space="0" w:color="auto"/>
            <w:right w:val="none" w:sz="0" w:space="0" w:color="auto"/>
          </w:divBdr>
        </w:div>
        <w:div w:id="712195347">
          <w:marLeft w:val="640"/>
          <w:marRight w:val="0"/>
          <w:marTop w:val="0"/>
          <w:marBottom w:val="0"/>
          <w:divBdr>
            <w:top w:val="none" w:sz="0" w:space="0" w:color="auto"/>
            <w:left w:val="none" w:sz="0" w:space="0" w:color="auto"/>
            <w:bottom w:val="none" w:sz="0" w:space="0" w:color="auto"/>
            <w:right w:val="none" w:sz="0" w:space="0" w:color="auto"/>
          </w:divBdr>
        </w:div>
        <w:div w:id="743844261">
          <w:marLeft w:val="640"/>
          <w:marRight w:val="0"/>
          <w:marTop w:val="0"/>
          <w:marBottom w:val="0"/>
          <w:divBdr>
            <w:top w:val="none" w:sz="0" w:space="0" w:color="auto"/>
            <w:left w:val="none" w:sz="0" w:space="0" w:color="auto"/>
            <w:bottom w:val="none" w:sz="0" w:space="0" w:color="auto"/>
            <w:right w:val="none" w:sz="0" w:space="0" w:color="auto"/>
          </w:divBdr>
        </w:div>
        <w:div w:id="878131134">
          <w:marLeft w:val="640"/>
          <w:marRight w:val="0"/>
          <w:marTop w:val="0"/>
          <w:marBottom w:val="0"/>
          <w:divBdr>
            <w:top w:val="none" w:sz="0" w:space="0" w:color="auto"/>
            <w:left w:val="none" w:sz="0" w:space="0" w:color="auto"/>
            <w:bottom w:val="none" w:sz="0" w:space="0" w:color="auto"/>
            <w:right w:val="none" w:sz="0" w:space="0" w:color="auto"/>
          </w:divBdr>
        </w:div>
        <w:div w:id="931013974">
          <w:marLeft w:val="640"/>
          <w:marRight w:val="0"/>
          <w:marTop w:val="0"/>
          <w:marBottom w:val="0"/>
          <w:divBdr>
            <w:top w:val="none" w:sz="0" w:space="0" w:color="auto"/>
            <w:left w:val="none" w:sz="0" w:space="0" w:color="auto"/>
            <w:bottom w:val="none" w:sz="0" w:space="0" w:color="auto"/>
            <w:right w:val="none" w:sz="0" w:space="0" w:color="auto"/>
          </w:divBdr>
        </w:div>
        <w:div w:id="935213815">
          <w:marLeft w:val="640"/>
          <w:marRight w:val="0"/>
          <w:marTop w:val="0"/>
          <w:marBottom w:val="0"/>
          <w:divBdr>
            <w:top w:val="none" w:sz="0" w:space="0" w:color="auto"/>
            <w:left w:val="none" w:sz="0" w:space="0" w:color="auto"/>
            <w:bottom w:val="none" w:sz="0" w:space="0" w:color="auto"/>
            <w:right w:val="none" w:sz="0" w:space="0" w:color="auto"/>
          </w:divBdr>
        </w:div>
        <w:div w:id="960454792">
          <w:marLeft w:val="640"/>
          <w:marRight w:val="0"/>
          <w:marTop w:val="0"/>
          <w:marBottom w:val="0"/>
          <w:divBdr>
            <w:top w:val="none" w:sz="0" w:space="0" w:color="auto"/>
            <w:left w:val="none" w:sz="0" w:space="0" w:color="auto"/>
            <w:bottom w:val="none" w:sz="0" w:space="0" w:color="auto"/>
            <w:right w:val="none" w:sz="0" w:space="0" w:color="auto"/>
          </w:divBdr>
        </w:div>
        <w:div w:id="1025446928">
          <w:marLeft w:val="640"/>
          <w:marRight w:val="0"/>
          <w:marTop w:val="0"/>
          <w:marBottom w:val="0"/>
          <w:divBdr>
            <w:top w:val="none" w:sz="0" w:space="0" w:color="auto"/>
            <w:left w:val="none" w:sz="0" w:space="0" w:color="auto"/>
            <w:bottom w:val="none" w:sz="0" w:space="0" w:color="auto"/>
            <w:right w:val="none" w:sz="0" w:space="0" w:color="auto"/>
          </w:divBdr>
        </w:div>
        <w:div w:id="1172993062">
          <w:marLeft w:val="640"/>
          <w:marRight w:val="0"/>
          <w:marTop w:val="0"/>
          <w:marBottom w:val="0"/>
          <w:divBdr>
            <w:top w:val="none" w:sz="0" w:space="0" w:color="auto"/>
            <w:left w:val="none" w:sz="0" w:space="0" w:color="auto"/>
            <w:bottom w:val="none" w:sz="0" w:space="0" w:color="auto"/>
            <w:right w:val="none" w:sz="0" w:space="0" w:color="auto"/>
          </w:divBdr>
        </w:div>
        <w:div w:id="1180121838">
          <w:marLeft w:val="640"/>
          <w:marRight w:val="0"/>
          <w:marTop w:val="0"/>
          <w:marBottom w:val="0"/>
          <w:divBdr>
            <w:top w:val="none" w:sz="0" w:space="0" w:color="auto"/>
            <w:left w:val="none" w:sz="0" w:space="0" w:color="auto"/>
            <w:bottom w:val="none" w:sz="0" w:space="0" w:color="auto"/>
            <w:right w:val="none" w:sz="0" w:space="0" w:color="auto"/>
          </w:divBdr>
        </w:div>
        <w:div w:id="1192261351">
          <w:marLeft w:val="640"/>
          <w:marRight w:val="0"/>
          <w:marTop w:val="0"/>
          <w:marBottom w:val="0"/>
          <w:divBdr>
            <w:top w:val="none" w:sz="0" w:space="0" w:color="auto"/>
            <w:left w:val="none" w:sz="0" w:space="0" w:color="auto"/>
            <w:bottom w:val="none" w:sz="0" w:space="0" w:color="auto"/>
            <w:right w:val="none" w:sz="0" w:space="0" w:color="auto"/>
          </w:divBdr>
        </w:div>
        <w:div w:id="1262033994">
          <w:marLeft w:val="640"/>
          <w:marRight w:val="0"/>
          <w:marTop w:val="0"/>
          <w:marBottom w:val="0"/>
          <w:divBdr>
            <w:top w:val="none" w:sz="0" w:space="0" w:color="auto"/>
            <w:left w:val="none" w:sz="0" w:space="0" w:color="auto"/>
            <w:bottom w:val="none" w:sz="0" w:space="0" w:color="auto"/>
            <w:right w:val="none" w:sz="0" w:space="0" w:color="auto"/>
          </w:divBdr>
        </w:div>
        <w:div w:id="1263564675">
          <w:marLeft w:val="640"/>
          <w:marRight w:val="0"/>
          <w:marTop w:val="0"/>
          <w:marBottom w:val="0"/>
          <w:divBdr>
            <w:top w:val="none" w:sz="0" w:space="0" w:color="auto"/>
            <w:left w:val="none" w:sz="0" w:space="0" w:color="auto"/>
            <w:bottom w:val="none" w:sz="0" w:space="0" w:color="auto"/>
            <w:right w:val="none" w:sz="0" w:space="0" w:color="auto"/>
          </w:divBdr>
        </w:div>
        <w:div w:id="1349402709">
          <w:marLeft w:val="640"/>
          <w:marRight w:val="0"/>
          <w:marTop w:val="0"/>
          <w:marBottom w:val="0"/>
          <w:divBdr>
            <w:top w:val="none" w:sz="0" w:space="0" w:color="auto"/>
            <w:left w:val="none" w:sz="0" w:space="0" w:color="auto"/>
            <w:bottom w:val="none" w:sz="0" w:space="0" w:color="auto"/>
            <w:right w:val="none" w:sz="0" w:space="0" w:color="auto"/>
          </w:divBdr>
        </w:div>
        <w:div w:id="1508445998">
          <w:marLeft w:val="640"/>
          <w:marRight w:val="0"/>
          <w:marTop w:val="0"/>
          <w:marBottom w:val="0"/>
          <w:divBdr>
            <w:top w:val="none" w:sz="0" w:space="0" w:color="auto"/>
            <w:left w:val="none" w:sz="0" w:space="0" w:color="auto"/>
            <w:bottom w:val="none" w:sz="0" w:space="0" w:color="auto"/>
            <w:right w:val="none" w:sz="0" w:space="0" w:color="auto"/>
          </w:divBdr>
        </w:div>
        <w:div w:id="1509517397">
          <w:marLeft w:val="640"/>
          <w:marRight w:val="0"/>
          <w:marTop w:val="0"/>
          <w:marBottom w:val="0"/>
          <w:divBdr>
            <w:top w:val="none" w:sz="0" w:space="0" w:color="auto"/>
            <w:left w:val="none" w:sz="0" w:space="0" w:color="auto"/>
            <w:bottom w:val="none" w:sz="0" w:space="0" w:color="auto"/>
            <w:right w:val="none" w:sz="0" w:space="0" w:color="auto"/>
          </w:divBdr>
        </w:div>
        <w:div w:id="1525097186">
          <w:marLeft w:val="640"/>
          <w:marRight w:val="0"/>
          <w:marTop w:val="0"/>
          <w:marBottom w:val="0"/>
          <w:divBdr>
            <w:top w:val="none" w:sz="0" w:space="0" w:color="auto"/>
            <w:left w:val="none" w:sz="0" w:space="0" w:color="auto"/>
            <w:bottom w:val="none" w:sz="0" w:space="0" w:color="auto"/>
            <w:right w:val="none" w:sz="0" w:space="0" w:color="auto"/>
          </w:divBdr>
        </w:div>
        <w:div w:id="1558010988">
          <w:marLeft w:val="640"/>
          <w:marRight w:val="0"/>
          <w:marTop w:val="0"/>
          <w:marBottom w:val="0"/>
          <w:divBdr>
            <w:top w:val="none" w:sz="0" w:space="0" w:color="auto"/>
            <w:left w:val="none" w:sz="0" w:space="0" w:color="auto"/>
            <w:bottom w:val="none" w:sz="0" w:space="0" w:color="auto"/>
            <w:right w:val="none" w:sz="0" w:space="0" w:color="auto"/>
          </w:divBdr>
        </w:div>
        <w:div w:id="1597404350">
          <w:marLeft w:val="640"/>
          <w:marRight w:val="0"/>
          <w:marTop w:val="0"/>
          <w:marBottom w:val="0"/>
          <w:divBdr>
            <w:top w:val="none" w:sz="0" w:space="0" w:color="auto"/>
            <w:left w:val="none" w:sz="0" w:space="0" w:color="auto"/>
            <w:bottom w:val="none" w:sz="0" w:space="0" w:color="auto"/>
            <w:right w:val="none" w:sz="0" w:space="0" w:color="auto"/>
          </w:divBdr>
        </w:div>
        <w:div w:id="1616593681">
          <w:marLeft w:val="640"/>
          <w:marRight w:val="0"/>
          <w:marTop w:val="0"/>
          <w:marBottom w:val="0"/>
          <w:divBdr>
            <w:top w:val="none" w:sz="0" w:space="0" w:color="auto"/>
            <w:left w:val="none" w:sz="0" w:space="0" w:color="auto"/>
            <w:bottom w:val="none" w:sz="0" w:space="0" w:color="auto"/>
            <w:right w:val="none" w:sz="0" w:space="0" w:color="auto"/>
          </w:divBdr>
        </w:div>
        <w:div w:id="1737239643">
          <w:marLeft w:val="640"/>
          <w:marRight w:val="0"/>
          <w:marTop w:val="0"/>
          <w:marBottom w:val="0"/>
          <w:divBdr>
            <w:top w:val="none" w:sz="0" w:space="0" w:color="auto"/>
            <w:left w:val="none" w:sz="0" w:space="0" w:color="auto"/>
            <w:bottom w:val="none" w:sz="0" w:space="0" w:color="auto"/>
            <w:right w:val="none" w:sz="0" w:space="0" w:color="auto"/>
          </w:divBdr>
        </w:div>
        <w:div w:id="2137723002">
          <w:marLeft w:val="640"/>
          <w:marRight w:val="0"/>
          <w:marTop w:val="0"/>
          <w:marBottom w:val="0"/>
          <w:divBdr>
            <w:top w:val="none" w:sz="0" w:space="0" w:color="auto"/>
            <w:left w:val="none" w:sz="0" w:space="0" w:color="auto"/>
            <w:bottom w:val="none" w:sz="0" w:space="0" w:color="auto"/>
            <w:right w:val="none" w:sz="0" w:space="0" w:color="auto"/>
          </w:divBdr>
        </w:div>
        <w:div w:id="2146972480">
          <w:marLeft w:val="640"/>
          <w:marRight w:val="0"/>
          <w:marTop w:val="0"/>
          <w:marBottom w:val="0"/>
          <w:divBdr>
            <w:top w:val="none" w:sz="0" w:space="0" w:color="auto"/>
            <w:left w:val="none" w:sz="0" w:space="0" w:color="auto"/>
            <w:bottom w:val="none" w:sz="0" w:space="0" w:color="auto"/>
            <w:right w:val="none" w:sz="0" w:space="0" w:color="auto"/>
          </w:divBdr>
        </w:div>
      </w:divsChild>
    </w:div>
    <w:div w:id="729772922">
      <w:bodyDiv w:val="1"/>
      <w:marLeft w:val="0"/>
      <w:marRight w:val="0"/>
      <w:marTop w:val="0"/>
      <w:marBottom w:val="0"/>
      <w:divBdr>
        <w:top w:val="none" w:sz="0" w:space="0" w:color="auto"/>
        <w:left w:val="none" w:sz="0" w:space="0" w:color="auto"/>
        <w:bottom w:val="none" w:sz="0" w:space="0" w:color="auto"/>
        <w:right w:val="none" w:sz="0" w:space="0" w:color="auto"/>
      </w:divBdr>
      <w:divsChild>
        <w:div w:id="1701124543">
          <w:marLeft w:val="0"/>
          <w:marRight w:val="0"/>
          <w:marTop w:val="0"/>
          <w:marBottom w:val="0"/>
          <w:divBdr>
            <w:top w:val="none" w:sz="0" w:space="0" w:color="auto"/>
            <w:left w:val="none" w:sz="0" w:space="0" w:color="auto"/>
            <w:bottom w:val="none" w:sz="0" w:space="0" w:color="auto"/>
            <w:right w:val="none" w:sz="0" w:space="0" w:color="auto"/>
          </w:divBdr>
        </w:div>
      </w:divsChild>
    </w:div>
    <w:div w:id="734397257">
      <w:bodyDiv w:val="1"/>
      <w:marLeft w:val="0"/>
      <w:marRight w:val="0"/>
      <w:marTop w:val="0"/>
      <w:marBottom w:val="0"/>
      <w:divBdr>
        <w:top w:val="none" w:sz="0" w:space="0" w:color="auto"/>
        <w:left w:val="none" w:sz="0" w:space="0" w:color="auto"/>
        <w:bottom w:val="none" w:sz="0" w:space="0" w:color="auto"/>
        <w:right w:val="none" w:sz="0" w:space="0" w:color="auto"/>
      </w:divBdr>
    </w:div>
    <w:div w:id="747196751">
      <w:bodyDiv w:val="1"/>
      <w:marLeft w:val="0"/>
      <w:marRight w:val="0"/>
      <w:marTop w:val="0"/>
      <w:marBottom w:val="0"/>
      <w:divBdr>
        <w:top w:val="none" w:sz="0" w:space="0" w:color="auto"/>
        <w:left w:val="none" w:sz="0" w:space="0" w:color="auto"/>
        <w:bottom w:val="none" w:sz="0" w:space="0" w:color="auto"/>
        <w:right w:val="none" w:sz="0" w:space="0" w:color="auto"/>
      </w:divBdr>
    </w:div>
    <w:div w:id="750155519">
      <w:bodyDiv w:val="1"/>
      <w:marLeft w:val="0"/>
      <w:marRight w:val="0"/>
      <w:marTop w:val="0"/>
      <w:marBottom w:val="0"/>
      <w:divBdr>
        <w:top w:val="none" w:sz="0" w:space="0" w:color="auto"/>
        <w:left w:val="none" w:sz="0" w:space="0" w:color="auto"/>
        <w:bottom w:val="none" w:sz="0" w:space="0" w:color="auto"/>
        <w:right w:val="none" w:sz="0" w:space="0" w:color="auto"/>
      </w:divBdr>
    </w:div>
    <w:div w:id="754087740">
      <w:bodyDiv w:val="1"/>
      <w:marLeft w:val="0"/>
      <w:marRight w:val="0"/>
      <w:marTop w:val="0"/>
      <w:marBottom w:val="0"/>
      <w:divBdr>
        <w:top w:val="none" w:sz="0" w:space="0" w:color="auto"/>
        <w:left w:val="none" w:sz="0" w:space="0" w:color="auto"/>
        <w:bottom w:val="none" w:sz="0" w:space="0" w:color="auto"/>
        <w:right w:val="none" w:sz="0" w:space="0" w:color="auto"/>
      </w:divBdr>
    </w:div>
    <w:div w:id="765149127">
      <w:bodyDiv w:val="1"/>
      <w:marLeft w:val="0"/>
      <w:marRight w:val="0"/>
      <w:marTop w:val="0"/>
      <w:marBottom w:val="0"/>
      <w:divBdr>
        <w:top w:val="none" w:sz="0" w:space="0" w:color="auto"/>
        <w:left w:val="none" w:sz="0" w:space="0" w:color="auto"/>
        <w:bottom w:val="none" w:sz="0" w:space="0" w:color="auto"/>
        <w:right w:val="none" w:sz="0" w:space="0" w:color="auto"/>
      </w:divBdr>
    </w:div>
    <w:div w:id="765153956">
      <w:bodyDiv w:val="1"/>
      <w:marLeft w:val="0"/>
      <w:marRight w:val="0"/>
      <w:marTop w:val="0"/>
      <w:marBottom w:val="0"/>
      <w:divBdr>
        <w:top w:val="none" w:sz="0" w:space="0" w:color="auto"/>
        <w:left w:val="none" w:sz="0" w:space="0" w:color="auto"/>
        <w:bottom w:val="none" w:sz="0" w:space="0" w:color="auto"/>
        <w:right w:val="none" w:sz="0" w:space="0" w:color="auto"/>
      </w:divBdr>
    </w:div>
    <w:div w:id="770978819">
      <w:bodyDiv w:val="1"/>
      <w:marLeft w:val="0"/>
      <w:marRight w:val="0"/>
      <w:marTop w:val="0"/>
      <w:marBottom w:val="0"/>
      <w:divBdr>
        <w:top w:val="none" w:sz="0" w:space="0" w:color="auto"/>
        <w:left w:val="none" w:sz="0" w:space="0" w:color="auto"/>
        <w:bottom w:val="none" w:sz="0" w:space="0" w:color="auto"/>
        <w:right w:val="none" w:sz="0" w:space="0" w:color="auto"/>
      </w:divBdr>
    </w:div>
    <w:div w:id="777339261">
      <w:bodyDiv w:val="1"/>
      <w:marLeft w:val="0"/>
      <w:marRight w:val="0"/>
      <w:marTop w:val="0"/>
      <w:marBottom w:val="0"/>
      <w:divBdr>
        <w:top w:val="none" w:sz="0" w:space="0" w:color="auto"/>
        <w:left w:val="none" w:sz="0" w:space="0" w:color="auto"/>
        <w:bottom w:val="none" w:sz="0" w:space="0" w:color="auto"/>
        <w:right w:val="none" w:sz="0" w:space="0" w:color="auto"/>
      </w:divBdr>
      <w:divsChild>
        <w:div w:id="86464930">
          <w:marLeft w:val="640"/>
          <w:marRight w:val="0"/>
          <w:marTop w:val="0"/>
          <w:marBottom w:val="0"/>
          <w:divBdr>
            <w:top w:val="none" w:sz="0" w:space="0" w:color="auto"/>
            <w:left w:val="none" w:sz="0" w:space="0" w:color="auto"/>
            <w:bottom w:val="none" w:sz="0" w:space="0" w:color="auto"/>
            <w:right w:val="none" w:sz="0" w:space="0" w:color="auto"/>
          </w:divBdr>
        </w:div>
        <w:div w:id="183251349">
          <w:marLeft w:val="640"/>
          <w:marRight w:val="0"/>
          <w:marTop w:val="0"/>
          <w:marBottom w:val="0"/>
          <w:divBdr>
            <w:top w:val="none" w:sz="0" w:space="0" w:color="auto"/>
            <w:left w:val="none" w:sz="0" w:space="0" w:color="auto"/>
            <w:bottom w:val="none" w:sz="0" w:space="0" w:color="auto"/>
            <w:right w:val="none" w:sz="0" w:space="0" w:color="auto"/>
          </w:divBdr>
        </w:div>
        <w:div w:id="372270310">
          <w:marLeft w:val="640"/>
          <w:marRight w:val="0"/>
          <w:marTop w:val="0"/>
          <w:marBottom w:val="0"/>
          <w:divBdr>
            <w:top w:val="none" w:sz="0" w:space="0" w:color="auto"/>
            <w:left w:val="none" w:sz="0" w:space="0" w:color="auto"/>
            <w:bottom w:val="none" w:sz="0" w:space="0" w:color="auto"/>
            <w:right w:val="none" w:sz="0" w:space="0" w:color="auto"/>
          </w:divBdr>
        </w:div>
        <w:div w:id="458228269">
          <w:marLeft w:val="640"/>
          <w:marRight w:val="0"/>
          <w:marTop w:val="0"/>
          <w:marBottom w:val="0"/>
          <w:divBdr>
            <w:top w:val="none" w:sz="0" w:space="0" w:color="auto"/>
            <w:left w:val="none" w:sz="0" w:space="0" w:color="auto"/>
            <w:bottom w:val="none" w:sz="0" w:space="0" w:color="auto"/>
            <w:right w:val="none" w:sz="0" w:space="0" w:color="auto"/>
          </w:divBdr>
        </w:div>
        <w:div w:id="464466443">
          <w:marLeft w:val="640"/>
          <w:marRight w:val="0"/>
          <w:marTop w:val="0"/>
          <w:marBottom w:val="0"/>
          <w:divBdr>
            <w:top w:val="none" w:sz="0" w:space="0" w:color="auto"/>
            <w:left w:val="none" w:sz="0" w:space="0" w:color="auto"/>
            <w:bottom w:val="none" w:sz="0" w:space="0" w:color="auto"/>
            <w:right w:val="none" w:sz="0" w:space="0" w:color="auto"/>
          </w:divBdr>
        </w:div>
        <w:div w:id="485391093">
          <w:marLeft w:val="640"/>
          <w:marRight w:val="0"/>
          <w:marTop w:val="0"/>
          <w:marBottom w:val="0"/>
          <w:divBdr>
            <w:top w:val="none" w:sz="0" w:space="0" w:color="auto"/>
            <w:left w:val="none" w:sz="0" w:space="0" w:color="auto"/>
            <w:bottom w:val="none" w:sz="0" w:space="0" w:color="auto"/>
            <w:right w:val="none" w:sz="0" w:space="0" w:color="auto"/>
          </w:divBdr>
        </w:div>
        <w:div w:id="511605082">
          <w:marLeft w:val="640"/>
          <w:marRight w:val="0"/>
          <w:marTop w:val="0"/>
          <w:marBottom w:val="0"/>
          <w:divBdr>
            <w:top w:val="none" w:sz="0" w:space="0" w:color="auto"/>
            <w:left w:val="none" w:sz="0" w:space="0" w:color="auto"/>
            <w:bottom w:val="none" w:sz="0" w:space="0" w:color="auto"/>
            <w:right w:val="none" w:sz="0" w:space="0" w:color="auto"/>
          </w:divBdr>
        </w:div>
        <w:div w:id="590235701">
          <w:marLeft w:val="640"/>
          <w:marRight w:val="0"/>
          <w:marTop w:val="0"/>
          <w:marBottom w:val="0"/>
          <w:divBdr>
            <w:top w:val="none" w:sz="0" w:space="0" w:color="auto"/>
            <w:left w:val="none" w:sz="0" w:space="0" w:color="auto"/>
            <w:bottom w:val="none" w:sz="0" w:space="0" w:color="auto"/>
            <w:right w:val="none" w:sz="0" w:space="0" w:color="auto"/>
          </w:divBdr>
        </w:div>
        <w:div w:id="636646320">
          <w:marLeft w:val="640"/>
          <w:marRight w:val="0"/>
          <w:marTop w:val="0"/>
          <w:marBottom w:val="0"/>
          <w:divBdr>
            <w:top w:val="none" w:sz="0" w:space="0" w:color="auto"/>
            <w:left w:val="none" w:sz="0" w:space="0" w:color="auto"/>
            <w:bottom w:val="none" w:sz="0" w:space="0" w:color="auto"/>
            <w:right w:val="none" w:sz="0" w:space="0" w:color="auto"/>
          </w:divBdr>
        </w:div>
        <w:div w:id="661933741">
          <w:marLeft w:val="640"/>
          <w:marRight w:val="0"/>
          <w:marTop w:val="0"/>
          <w:marBottom w:val="0"/>
          <w:divBdr>
            <w:top w:val="none" w:sz="0" w:space="0" w:color="auto"/>
            <w:left w:val="none" w:sz="0" w:space="0" w:color="auto"/>
            <w:bottom w:val="none" w:sz="0" w:space="0" w:color="auto"/>
            <w:right w:val="none" w:sz="0" w:space="0" w:color="auto"/>
          </w:divBdr>
        </w:div>
        <w:div w:id="719135081">
          <w:marLeft w:val="640"/>
          <w:marRight w:val="0"/>
          <w:marTop w:val="0"/>
          <w:marBottom w:val="0"/>
          <w:divBdr>
            <w:top w:val="none" w:sz="0" w:space="0" w:color="auto"/>
            <w:left w:val="none" w:sz="0" w:space="0" w:color="auto"/>
            <w:bottom w:val="none" w:sz="0" w:space="0" w:color="auto"/>
            <w:right w:val="none" w:sz="0" w:space="0" w:color="auto"/>
          </w:divBdr>
        </w:div>
        <w:div w:id="749624621">
          <w:marLeft w:val="640"/>
          <w:marRight w:val="0"/>
          <w:marTop w:val="0"/>
          <w:marBottom w:val="0"/>
          <w:divBdr>
            <w:top w:val="none" w:sz="0" w:space="0" w:color="auto"/>
            <w:left w:val="none" w:sz="0" w:space="0" w:color="auto"/>
            <w:bottom w:val="none" w:sz="0" w:space="0" w:color="auto"/>
            <w:right w:val="none" w:sz="0" w:space="0" w:color="auto"/>
          </w:divBdr>
        </w:div>
        <w:div w:id="755172370">
          <w:marLeft w:val="640"/>
          <w:marRight w:val="0"/>
          <w:marTop w:val="0"/>
          <w:marBottom w:val="0"/>
          <w:divBdr>
            <w:top w:val="none" w:sz="0" w:space="0" w:color="auto"/>
            <w:left w:val="none" w:sz="0" w:space="0" w:color="auto"/>
            <w:bottom w:val="none" w:sz="0" w:space="0" w:color="auto"/>
            <w:right w:val="none" w:sz="0" w:space="0" w:color="auto"/>
          </w:divBdr>
        </w:div>
        <w:div w:id="831289093">
          <w:marLeft w:val="640"/>
          <w:marRight w:val="0"/>
          <w:marTop w:val="0"/>
          <w:marBottom w:val="0"/>
          <w:divBdr>
            <w:top w:val="none" w:sz="0" w:space="0" w:color="auto"/>
            <w:left w:val="none" w:sz="0" w:space="0" w:color="auto"/>
            <w:bottom w:val="none" w:sz="0" w:space="0" w:color="auto"/>
            <w:right w:val="none" w:sz="0" w:space="0" w:color="auto"/>
          </w:divBdr>
        </w:div>
        <w:div w:id="865943317">
          <w:marLeft w:val="640"/>
          <w:marRight w:val="0"/>
          <w:marTop w:val="0"/>
          <w:marBottom w:val="0"/>
          <w:divBdr>
            <w:top w:val="none" w:sz="0" w:space="0" w:color="auto"/>
            <w:left w:val="none" w:sz="0" w:space="0" w:color="auto"/>
            <w:bottom w:val="none" w:sz="0" w:space="0" w:color="auto"/>
            <w:right w:val="none" w:sz="0" w:space="0" w:color="auto"/>
          </w:divBdr>
        </w:div>
        <w:div w:id="907805069">
          <w:marLeft w:val="640"/>
          <w:marRight w:val="0"/>
          <w:marTop w:val="0"/>
          <w:marBottom w:val="0"/>
          <w:divBdr>
            <w:top w:val="none" w:sz="0" w:space="0" w:color="auto"/>
            <w:left w:val="none" w:sz="0" w:space="0" w:color="auto"/>
            <w:bottom w:val="none" w:sz="0" w:space="0" w:color="auto"/>
            <w:right w:val="none" w:sz="0" w:space="0" w:color="auto"/>
          </w:divBdr>
        </w:div>
        <w:div w:id="1057970555">
          <w:marLeft w:val="640"/>
          <w:marRight w:val="0"/>
          <w:marTop w:val="0"/>
          <w:marBottom w:val="0"/>
          <w:divBdr>
            <w:top w:val="none" w:sz="0" w:space="0" w:color="auto"/>
            <w:left w:val="none" w:sz="0" w:space="0" w:color="auto"/>
            <w:bottom w:val="none" w:sz="0" w:space="0" w:color="auto"/>
            <w:right w:val="none" w:sz="0" w:space="0" w:color="auto"/>
          </w:divBdr>
        </w:div>
        <w:div w:id="1094325956">
          <w:marLeft w:val="640"/>
          <w:marRight w:val="0"/>
          <w:marTop w:val="0"/>
          <w:marBottom w:val="0"/>
          <w:divBdr>
            <w:top w:val="none" w:sz="0" w:space="0" w:color="auto"/>
            <w:left w:val="none" w:sz="0" w:space="0" w:color="auto"/>
            <w:bottom w:val="none" w:sz="0" w:space="0" w:color="auto"/>
            <w:right w:val="none" w:sz="0" w:space="0" w:color="auto"/>
          </w:divBdr>
        </w:div>
        <w:div w:id="1102266330">
          <w:marLeft w:val="640"/>
          <w:marRight w:val="0"/>
          <w:marTop w:val="0"/>
          <w:marBottom w:val="0"/>
          <w:divBdr>
            <w:top w:val="none" w:sz="0" w:space="0" w:color="auto"/>
            <w:left w:val="none" w:sz="0" w:space="0" w:color="auto"/>
            <w:bottom w:val="none" w:sz="0" w:space="0" w:color="auto"/>
            <w:right w:val="none" w:sz="0" w:space="0" w:color="auto"/>
          </w:divBdr>
        </w:div>
        <w:div w:id="1110275221">
          <w:marLeft w:val="640"/>
          <w:marRight w:val="0"/>
          <w:marTop w:val="0"/>
          <w:marBottom w:val="0"/>
          <w:divBdr>
            <w:top w:val="none" w:sz="0" w:space="0" w:color="auto"/>
            <w:left w:val="none" w:sz="0" w:space="0" w:color="auto"/>
            <w:bottom w:val="none" w:sz="0" w:space="0" w:color="auto"/>
            <w:right w:val="none" w:sz="0" w:space="0" w:color="auto"/>
          </w:divBdr>
        </w:div>
        <w:div w:id="1117065899">
          <w:marLeft w:val="640"/>
          <w:marRight w:val="0"/>
          <w:marTop w:val="0"/>
          <w:marBottom w:val="0"/>
          <w:divBdr>
            <w:top w:val="none" w:sz="0" w:space="0" w:color="auto"/>
            <w:left w:val="none" w:sz="0" w:space="0" w:color="auto"/>
            <w:bottom w:val="none" w:sz="0" w:space="0" w:color="auto"/>
            <w:right w:val="none" w:sz="0" w:space="0" w:color="auto"/>
          </w:divBdr>
        </w:div>
        <w:div w:id="1141456172">
          <w:marLeft w:val="640"/>
          <w:marRight w:val="0"/>
          <w:marTop w:val="0"/>
          <w:marBottom w:val="0"/>
          <w:divBdr>
            <w:top w:val="none" w:sz="0" w:space="0" w:color="auto"/>
            <w:left w:val="none" w:sz="0" w:space="0" w:color="auto"/>
            <w:bottom w:val="none" w:sz="0" w:space="0" w:color="auto"/>
            <w:right w:val="none" w:sz="0" w:space="0" w:color="auto"/>
          </w:divBdr>
        </w:div>
        <w:div w:id="1310941665">
          <w:marLeft w:val="640"/>
          <w:marRight w:val="0"/>
          <w:marTop w:val="0"/>
          <w:marBottom w:val="0"/>
          <w:divBdr>
            <w:top w:val="none" w:sz="0" w:space="0" w:color="auto"/>
            <w:left w:val="none" w:sz="0" w:space="0" w:color="auto"/>
            <w:bottom w:val="none" w:sz="0" w:space="0" w:color="auto"/>
            <w:right w:val="none" w:sz="0" w:space="0" w:color="auto"/>
          </w:divBdr>
        </w:div>
        <w:div w:id="1505239396">
          <w:marLeft w:val="640"/>
          <w:marRight w:val="0"/>
          <w:marTop w:val="0"/>
          <w:marBottom w:val="0"/>
          <w:divBdr>
            <w:top w:val="none" w:sz="0" w:space="0" w:color="auto"/>
            <w:left w:val="none" w:sz="0" w:space="0" w:color="auto"/>
            <w:bottom w:val="none" w:sz="0" w:space="0" w:color="auto"/>
            <w:right w:val="none" w:sz="0" w:space="0" w:color="auto"/>
          </w:divBdr>
        </w:div>
        <w:div w:id="1559785068">
          <w:marLeft w:val="640"/>
          <w:marRight w:val="0"/>
          <w:marTop w:val="0"/>
          <w:marBottom w:val="0"/>
          <w:divBdr>
            <w:top w:val="none" w:sz="0" w:space="0" w:color="auto"/>
            <w:left w:val="none" w:sz="0" w:space="0" w:color="auto"/>
            <w:bottom w:val="none" w:sz="0" w:space="0" w:color="auto"/>
            <w:right w:val="none" w:sz="0" w:space="0" w:color="auto"/>
          </w:divBdr>
        </w:div>
        <w:div w:id="1618640686">
          <w:marLeft w:val="640"/>
          <w:marRight w:val="0"/>
          <w:marTop w:val="0"/>
          <w:marBottom w:val="0"/>
          <w:divBdr>
            <w:top w:val="none" w:sz="0" w:space="0" w:color="auto"/>
            <w:left w:val="none" w:sz="0" w:space="0" w:color="auto"/>
            <w:bottom w:val="none" w:sz="0" w:space="0" w:color="auto"/>
            <w:right w:val="none" w:sz="0" w:space="0" w:color="auto"/>
          </w:divBdr>
        </w:div>
        <w:div w:id="1626541259">
          <w:marLeft w:val="640"/>
          <w:marRight w:val="0"/>
          <w:marTop w:val="0"/>
          <w:marBottom w:val="0"/>
          <w:divBdr>
            <w:top w:val="none" w:sz="0" w:space="0" w:color="auto"/>
            <w:left w:val="none" w:sz="0" w:space="0" w:color="auto"/>
            <w:bottom w:val="none" w:sz="0" w:space="0" w:color="auto"/>
            <w:right w:val="none" w:sz="0" w:space="0" w:color="auto"/>
          </w:divBdr>
        </w:div>
        <w:div w:id="1771319713">
          <w:marLeft w:val="640"/>
          <w:marRight w:val="0"/>
          <w:marTop w:val="0"/>
          <w:marBottom w:val="0"/>
          <w:divBdr>
            <w:top w:val="none" w:sz="0" w:space="0" w:color="auto"/>
            <w:left w:val="none" w:sz="0" w:space="0" w:color="auto"/>
            <w:bottom w:val="none" w:sz="0" w:space="0" w:color="auto"/>
            <w:right w:val="none" w:sz="0" w:space="0" w:color="auto"/>
          </w:divBdr>
        </w:div>
        <w:div w:id="1950506732">
          <w:marLeft w:val="640"/>
          <w:marRight w:val="0"/>
          <w:marTop w:val="0"/>
          <w:marBottom w:val="0"/>
          <w:divBdr>
            <w:top w:val="none" w:sz="0" w:space="0" w:color="auto"/>
            <w:left w:val="none" w:sz="0" w:space="0" w:color="auto"/>
            <w:bottom w:val="none" w:sz="0" w:space="0" w:color="auto"/>
            <w:right w:val="none" w:sz="0" w:space="0" w:color="auto"/>
          </w:divBdr>
        </w:div>
        <w:div w:id="1969779416">
          <w:marLeft w:val="640"/>
          <w:marRight w:val="0"/>
          <w:marTop w:val="0"/>
          <w:marBottom w:val="0"/>
          <w:divBdr>
            <w:top w:val="none" w:sz="0" w:space="0" w:color="auto"/>
            <w:left w:val="none" w:sz="0" w:space="0" w:color="auto"/>
            <w:bottom w:val="none" w:sz="0" w:space="0" w:color="auto"/>
            <w:right w:val="none" w:sz="0" w:space="0" w:color="auto"/>
          </w:divBdr>
        </w:div>
        <w:div w:id="2034305952">
          <w:marLeft w:val="640"/>
          <w:marRight w:val="0"/>
          <w:marTop w:val="0"/>
          <w:marBottom w:val="0"/>
          <w:divBdr>
            <w:top w:val="none" w:sz="0" w:space="0" w:color="auto"/>
            <w:left w:val="none" w:sz="0" w:space="0" w:color="auto"/>
            <w:bottom w:val="none" w:sz="0" w:space="0" w:color="auto"/>
            <w:right w:val="none" w:sz="0" w:space="0" w:color="auto"/>
          </w:divBdr>
        </w:div>
        <w:div w:id="2144501067">
          <w:marLeft w:val="640"/>
          <w:marRight w:val="0"/>
          <w:marTop w:val="0"/>
          <w:marBottom w:val="0"/>
          <w:divBdr>
            <w:top w:val="none" w:sz="0" w:space="0" w:color="auto"/>
            <w:left w:val="none" w:sz="0" w:space="0" w:color="auto"/>
            <w:bottom w:val="none" w:sz="0" w:space="0" w:color="auto"/>
            <w:right w:val="none" w:sz="0" w:space="0" w:color="auto"/>
          </w:divBdr>
        </w:div>
      </w:divsChild>
    </w:div>
    <w:div w:id="782651563">
      <w:bodyDiv w:val="1"/>
      <w:marLeft w:val="0"/>
      <w:marRight w:val="0"/>
      <w:marTop w:val="0"/>
      <w:marBottom w:val="0"/>
      <w:divBdr>
        <w:top w:val="none" w:sz="0" w:space="0" w:color="auto"/>
        <w:left w:val="none" w:sz="0" w:space="0" w:color="auto"/>
        <w:bottom w:val="none" w:sz="0" w:space="0" w:color="auto"/>
        <w:right w:val="none" w:sz="0" w:space="0" w:color="auto"/>
      </w:divBdr>
    </w:div>
    <w:div w:id="788545499">
      <w:bodyDiv w:val="1"/>
      <w:marLeft w:val="0"/>
      <w:marRight w:val="0"/>
      <w:marTop w:val="0"/>
      <w:marBottom w:val="0"/>
      <w:divBdr>
        <w:top w:val="none" w:sz="0" w:space="0" w:color="auto"/>
        <w:left w:val="none" w:sz="0" w:space="0" w:color="auto"/>
        <w:bottom w:val="none" w:sz="0" w:space="0" w:color="auto"/>
        <w:right w:val="none" w:sz="0" w:space="0" w:color="auto"/>
      </w:divBdr>
    </w:div>
    <w:div w:id="798425165">
      <w:bodyDiv w:val="1"/>
      <w:marLeft w:val="0"/>
      <w:marRight w:val="0"/>
      <w:marTop w:val="0"/>
      <w:marBottom w:val="0"/>
      <w:divBdr>
        <w:top w:val="none" w:sz="0" w:space="0" w:color="auto"/>
        <w:left w:val="none" w:sz="0" w:space="0" w:color="auto"/>
        <w:bottom w:val="none" w:sz="0" w:space="0" w:color="auto"/>
        <w:right w:val="none" w:sz="0" w:space="0" w:color="auto"/>
      </w:divBdr>
    </w:div>
    <w:div w:id="803818233">
      <w:bodyDiv w:val="1"/>
      <w:marLeft w:val="0"/>
      <w:marRight w:val="0"/>
      <w:marTop w:val="0"/>
      <w:marBottom w:val="0"/>
      <w:divBdr>
        <w:top w:val="none" w:sz="0" w:space="0" w:color="auto"/>
        <w:left w:val="none" w:sz="0" w:space="0" w:color="auto"/>
        <w:bottom w:val="none" w:sz="0" w:space="0" w:color="auto"/>
        <w:right w:val="none" w:sz="0" w:space="0" w:color="auto"/>
      </w:divBdr>
      <w:divsChild>
        <w:div w:id="285082205">
          <w:marLeft w:val="0"/>
          <w:marRight w:val="0"/>
          <w:marTop w:val="0"/>
          <w:marBottom w:val="0"/>
          <w:divBdr>
            <w:top w:val="none" w:sz="0" w:space="0" w:color="auto"/>
            <w:left w:val="none" w:sz="0" w:space="0" w:color="auto"/>
            <w:bottom w:val="none" w:sz="0" w:space="0" w:color="auto"/>
            <w:right w:val="none" w:sz="0" w:space="0" w:color="auto"/>
          </w:divBdr>
          <w:divsChild>
            <w:div w:id="1374698567">
              <w:marLeft w:val="0"/>
              <w:marRight w:val="0"/>
              <w:marTop w:val="0"/>
              <w:marBottom w:val="0"/>
              <w:divBdr>
                <w:top w:val="none" w:sz="0" w:space="0" w:color="auto"/>
                <w:left w:val="none" w:sz="0" w:space="0" w:color="auto"/>
                <w:bottom w:val="none" w:sz="0" w:space="0" w:color="auto"/>
                <w:right w:val="none" w:sz="0" w:space="0" w:color="auto"/>
              </w:divBdr>
              <w:divsChild>
                <w:div w:id="88791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4441">
      <w:bodyDiv w:val="1"/>
      <w:marLeft w:val="0"/>
      <w:marRight w:val="0"/>
      <w:marTop w:val="0"/>
      <w:marBottom w:val="0"/>
      <w:divBdr>
        <w:top w:val="none" w:sz="0" w:space="0" w:color="auto"/>
        <w:left w:val="none" w:sz="0" w:space="0" w:color="auto"/>
        <w:bottom w:val="none" w:sz="0" w:space="0" w:color="auto"/>
        <w:right w:val="none" w:sz="0" w:space="0" w:color="auto"/>
      </w:divBdr>
    </w:div>
    <w:div w:id="806628771">
      <w:bodyDiv w:val="1"/>
      <w:marLeft w:val="0"/>
      <w:marRight w:val="0"/>
      <w:marTop w:val="0"/>
      <w:marBottom w:val="0"/>
      <w:divBdr>
        <w:top w:val="none" w:sz="0" w:space="0" w:color="auto"/>
        <w:left w:val="none" w:sz="0" w:space="0" w:color="auto"/>
        <w:bottom w:val="none" w:sz="0" w:space="0" w:color="auto"/>
        <w:right w:val="none" w:sz="0" w:space="0" w:color="auto"/>
      </w:divBdr>
    </w:div>
    <w:div w:id="807209024">
      <w:bodyDiv w:val="1"/>
      <w:marLeft w:val="0"/>
      <w:marRight w:val="0"/>
      <w:marTop w:val="0"/>
      <w:marBottom w:val="0"/>
      <w:divBdr>
        <w:top w:val="none" w:sz="0" w:space="0" w:color="auto"/>
        <w:left w:val="none" w:sz="0" w:space="0" w:color="auto"/>
        <w:bottom w:val="none" w:sz="0" w:space="0" w:color="auto"/>
        <w:right w:val="none" w:sz="0" w:space="0" w:color="auto"/>
      </w:divBdr>
    </w:div>
    <w:div w:id="811950450">
      <w:bodyDiv w:val="1"/>
      <w:marLeft w:val="0"/>
      <w:marRight w:val="0"/>
      <w:marTop w:val="0"/>
      <w:marBottom w:val="0"/>
      <w:divBdr>
        <w:top w:val="none" w:sz="0" w:space="0" w:color="auto"/>
        <w:left w:val="none" w:sz="0" w:space="0" w:color="auto"/>
        <w:bottom w:val="none" w:sz="0" w:space="0" w:color="auto"/>
        <w:right w:val="none" w:sz="0" w:space="0" w:color="auto"/>
      </w:divBdr>
      <w:divsChild>
        <w:div w:id="4986376">
          <w:marLeft w:val="640"/>
          <w:marRight w:val="0"/>
          <w:marTop w:val="0"/>
          <w:marBottom w:val="0"/>
          <w:divBdr>
            <w:top w:val="none" w:sz="0" w:space="0" w:color="auto"/>
            <w:left w:val="none" w:sz="0" w:space="0" w:color="auto"/>
            <w:bottom w:val="none" w:sz="0" w:space="0" w:color="auto"/>
            <w:right w:val="none" w:sz="0" w:space="0" w:color="auto"/>
          </w:divBdr>
        </w:div>
        <w:div w:id="152649249">
          <w:marLeft w:val="640"/>
          <w:marRight w:val="0"/>
          <w:marTop w:val="0"/>
          <w:marBottom w:val="0"/>
          <w:divBdr>
            <w:top w:val="none" w:sz="0" w:space="0" w:color="auto"/>
            <w:left w:val="none" w:sz="0" w:space="0" w:color="auto"/>
            <w:bottom w:val="none" w:sz="0" w:space="0" w:color="auto"/>
            <w:right w:val="none" w:sz="0" w:space="0" w:color="auto"/>
          </w:divBdr>
        </w:div>
        <w:div w:id="160777001">
          <w:marLeft w:val="640"/>
          <w:marRight w:val="0"/>
          <w:marTop w:val="0"/>
          <w:marBottom w:val="0"/>
          <w:divBdr>
            <w:top w:val="none" w:sz="0" w:space="0" w:color="auto"/>
            <w:left w:val="none" w:sz="0" w:space="0" w:color="auto"/>
            <w:bottom w:val="none" w:sz="0" w:space="0" w:color="auto"/>
            <w:right w:val="none" w:sz="0" w:space="0" w:color="auto"/>
          </w:divBdr>
        </w:div>
        <w:div w:id="201212580">
          <w:marLeft w:val="640"/>
          <w:marRight w:val="0"/>
          <w:marTop w:val="0"/>
          <w:marBottom w:val="0"/>
          <w:divBdr>
            <w:top w:val="none" w:sz="0" w:space="0" w:color="auto"/>
            <w:left w:val="none" w:sz="0" w:space="0" w:color="auto"/>
            <w:bottom w:val="none" w:sz="0" w:space="0" w:color="auto"/>
            <w:right w:val="none" w:sz="0" w:space="0" w:color="auto"/>
          </w:divBdr>
        </w:div>
        <w:div w:id="258409089">
          <w:marLeft w:val="640"/>
          <w:marRight w:val="0"/>
          <w:marTop w:val="0"/>
          <w:marBottom w:val="0"/>
          <w:divBdr>
            <w:top w:val="none" w:sz="0" w:space="0" w:color="auto"/>
            <w:left w:val="none" w:sz="0" w:space="0" w:color="auto"/>
            <w:bottom w:val="none" w:sz="0" w:space="0" w:color="auto"/>
            <w:right w:val="none" w:sz="0" w:space="0" w:color="auto"/>
          </w:divBdr>
        </w:div>
        <w:div w:id="261188075">
          <w:marLeft w:val="640"/>
          <w:marRight w:val="0"/>
          <w:marTop w:val="0"/>
          <w:marBottom w:val="0"/>
          <w:divBdr>
            <w:top w:val="none" w:sz="0" w:space="0" w:color="auto"/>
            <w:left w:val="none" w:sz="0" w:space="0" w:color="auto"/>
            <w:bottom w:val="none" w:sz="0" w:space="0" w:color="auto"/>
            <w:right w:val="none" w:sz="0" w:space="0" w:color="auto"/>
          </w:divBdr>
        </w:div>
        <w:div w:id="271401070">
          <w:marLeft w:val="640"/>
          <w:marRight w:val="0"/>
          <w:marTop w:val="0"/>
          <w:marBottom w:val="0"/>
          <w:divBdr>
            <w:top w:val="none" w:sz="0" w:space="0" w:color="auto"/>
            <w:left w:val="none" w:sz="0" w:space="0" w:color="auto"/>
            <w:bottom w:val="none" w:sz="0" w:space="0" w:color="auto"/>
            <w:right w:val="none" w:sz="0" w:space="0" w:color="auto"/>
          </w:divBdr>
        </w:div>
        <w:div w:id="273365308">
          <w:marLeft w:val="640"/>
          <w:marRight w:val="0"/>
          <w:marTop w:val="0"/>
          <w:marBottom w:val="0"/>
          <w:divBdr>
            <w:top w:val="none" w:sz="0" w:space="0" w:color="auto"/>
            <w:left w:val="none" w:sz="0" w:space="0" w:color="auto"/>
            <w:bottom w:val="none" w:sz="0" w:space="0" w:color="auto"/>
            <w:right w:val="none" w:sz="0" w:space="0" w:color="auto"/>
          </w:divBdr>
        </w:div>
        <w:div w:id="307175555">
          <w:marLeft w:val="640"/>
          <w:marRight w:val="0"/>
          <w:marTop w:val="0"/>
          <w:marBottom w:val="0"/>
          <w:divBdr>
            <w:top w:val="none" w:sz="0" w:space="0" w:color="auto"/>
            <w:left w:val="none" w:sz="0" w:space="0" w:color="auto"/>
            <w:bottom w:val="none" w:sz="0" w:space="0" w:color="auto"/>
            <w:right w:val="none" w:sz="0" w:space="0" w:color="auto"/>
          </w:divBdr>
        </w:div>
        <w:div w:id="454104743">
          <w:marLeft w:val="640"/>
          <w:marRight w:val="0"/>
          <w:marTop w:val="0"/>
          <w:marBottom w:val="0"/>
          <w:divBdr>
            <w:top w:val="none" w:sz="0" w:space="0" w:color="auto"/>
            <w:left w:val="none" w:sz="0" w:space="0" w:color="auto"/>
            <w:bottom w:val="none" w:sz="0" w:space="0" w:color="auto"/>
            <w:right w:val="none" w:sz="0" w:space="0" w:color="auto"/>
          </w:divBdr>
        </w:div>
        <w:div w:id="542324314">
          <w:marLeft w:val="640"/>
          <w:marRight w:val="0"/>
          <w:marTop w:val="0"/>
          <w:marBottom w:val="0"/>
          <w:divBdr>
            <w:top w:val="none" w:sz="0" w:space="0" w:color="auto"/>
            <w:left w:val="none" w:sz="0" w:space="0" w:color="auto"/>
            <w:bottom w:val="none" w:sz="0" w:space="0" w:color="auto"/>
            <w:right w:val="none" w:sz="0" w:space="0" w:color="auto"/>
          </w:divBdr>
        </w:div>
        <w:div w:id="550264450">
          <w:marLeft w:val="640"/>
          <w:marRight w:val="0"/>
          <w:marTop w:val="0"/>
          <w:marBottom w:val="0"/>
          <w:divBdr>
            <w:top w:val="none" w:sz="0" w:space="0" w:color="auto"/>
            <w:left w:val="none" w:sz="0" w:space="0" w:color="auto"/>
            <w:bottom w:val="none" w:sz="0" w:space="0" w:color="auto"/>
            <w:right w:val="none" w:sz="0" w:space="0" w:color="auto"/>
          </w:divBdr>
        </w:div>
        <w:div w:id="608901514">
          <w:marLeft w:val="640"/>
          <w:marRight w:val="0"/>
          <w:marTop w:val="0"/>
          <w:marBottom w:val="0"/>
          <w:divBdr>
            <w:top w:val="none" w:sz="0" w:space="0" w:color="auto"/>
            <w:left w:val="none" w:sz="0" w:space="0" w:color="auto"/>
            <w:bottom w:val="none" w:sz="0" w:space="0" w:color="auto"/>
            <w:right w:val="none" w:sz="0" w:space="0" w:color="auto"/>
          </w:divBdr>
        </w:div>
        <w:div w:id="984042818">
          <w:marLeft w:val="640"/>
          <w:marRight w:val="0"/>
          <w:marTop w:val="0"/>
          <w:marBottom w:val="0"/>
          <w:divBdr>
            <w:top w:val="none" w:sz="0" w:space="0" w:color="auto"/>
            <w:left w:val="none" w:sz="0" w:space="0" w:color="auto"/>
            <w:bottom w:val="none" w:sz="0" w:space="0" w:color="auto"/>
            <w:right w:val="none" w:sz="0" w:space="0" w:color="auto"/>
          </w:divBdr>
        </w:div>
        <w:div w:id="1025132095">
          <w:marLeft w:val="640"/>
          <w:marRight w:val="0"/>
          <w:marTop w:val="0"/>
          <w:marBottom w:val="0"/>
          <w:divBdr>
            <w:top w:val="none" w:sz="0" w:space="0" w:color="auto"/>
            <w:left w:val="none" w:sz="0" w:space="0" w:color="auto"/>
            <w:bottom w:val="none" w:sz="0" w:space="0" w:color="auto"/>
            <w:right w:val="none" w:sz="0" w:space="0" w:color="auto"/>
          </w:divBdr>
        </w:div>
        <w:div w:id="1112289180">
          <w:marLeft w:val="640"/>
          <w:marRight w:val="0"/>
          <w:marTop w:val="0"/>
          <w:marBottom w:val="0"/>
          <w:divBdr>
            <w:top w:val="none" w:sz="0" w:space="0" w:color="auto"/>
            <w:left w:val="none" w:sz="0" w:space="0" w:color="auto"/>
            <w:bottom w:val="none" w:sz="0" w:space="0" w:color="auto"/>
            <w:right w:val="none" w:sz="0" w:space="0" w:color="auto"/>
          </w:divBdr>
        </w:div>
        <w:div w:id="1192912873">
          <w:marLeft w:val="640"/>
          <w:marRight w:val="0"/>
          <w:marTop w:val="0"/>
          <w:marBottom w:val="0"/>
          <w:divBdr>
            <w:top w:val="none" w:sz="0" w:space="0" w:color="auto"/>
            <w:left w:val="none" w:sz="0" w:space="0" w:color="auto"/>
            <w:bottom w:val="none" w:sz="0" w:space="0" w:color="auto"/>
            <w:right w:val="none" w:sz="0" w:space="0" w:color="auto"/>
          </w:divBdr>
        </w:div>
        <w:div w:id="1283806461">
          <w:marLeft w:val="640"/>
          <w:marRight w:val="0"/>
          <w:marTop w:val="0"/>
          <w:marBottom w:val="0"/>
          <w:divBdr>
            <w:top w:val="none" w:sz="0" w:space="0" w:color="auto"/>
            <w:left w:val="none" w:sz="0" w:space="0" w:color="auto"/>
            <w:bottom w:val="none" w:sz="0" w:space="0" w:color="auto"/>
            <w:right w:val="none" w:sz="0" w:space="0" w:color="auto"/>
          </w:divBdr>
        </w:div>
        <w:div w:id="1350182143">
          <w:marLeft w:val="640"/>
          <w:marRight w:val="0"/>
          <w:marTop w:val="0"/>
          <w:marBottom w:val="0"/>
          <w:divBdr>
            <w:top w:val="none" w:sz="0" w:space="0" w:color="auto"/>
            <w:left w:val="none" w:sz="0" w:space="0" w:color="auto"/>
            <w:bottom w:val="none" w:sz="0" w:space="0" w:color="auto"/>
            <w:right w:val="none" w:sz="0" w:space="0" w:color="auto"/>
          </w:divBdr>
        </w:div>
        <w:div w:id="1506287780">
          <w:marLeft w:val="640"/>
          <w:marRight w:val="0"/>
          <w:marTop w:val="0"/>
          <w:marBottom w:val="0"/>
          <w:divBdr>
            <w:top w:val="none" w:sz="0" w:space="0" w:color="auto"/>
            <w:left w:val="none" w:sz="0" w:space="0" w:color="auto"/>
            <w:bottom w:val="none" w:sz="0" w:space="0" w:color="auto"/>
            <w:right w:val="none" w:sz="0" w:space="0" w:color="auto"/>
          </w:divBdr>
        </w:div>
        <w:div w:id="1652097661">
          <w:marLeft w:val="640"/>
          <w:marRight w:val="0"/>
          <w:marTop w:val="0"/>
          <w:marBottom w:val="0"/>
          <w:divBdr>
            <w:top w:val="none" w:sz="0" w:space="0" w:color="auto"/>
            <w:left w:val="none" w:sz="0" w:space="0" w:color="auto"/>
            <w:bottom w:val="none" w:sz="0" w:space="0" w:color="auto"/>
            <w:right w:val="none" w:sz="0" w:space="0" w:color="auto"/>
          </w:divBdr>
        </w:div>
        <w:div w:id="1783381864">
          <w:marLeft w:val="640"/>
          <w:marRight w:val="0"/>
          <w:marTop w:val="0"/>
          <w:marBottom w:val="0"/>
          <w:divBdr>
            <w:top w:val="none" w:sz="0" w:space="0" w:color="auto"/>
            <w:left w:val="none" w:sz="0" w:space="0" w:color="auto"/>
            <w:bottom w:val="none" w:sz="0" w:space="0" w:color="auto"/>
            <w:right w:val="none" w:sz="0" w:space="0" w:color="auto"/>
          </w:divBdr>
        </w:div>
        <w:div w:id="1809132074">
          <w:marLeft w:val="640"/>
          <w:marRight w:val="0"/>
          <w:marTop w:val="0"/>
          <w:marBottom w:val="0"/>
          <w:divBdr>
            <w:top w:val="none" w:sz="0" w:space="0" w:color="auto"/>
            <w:left w:val="none" w:sz="0" w:space="0" w:color="auto"/>
            <w:bottom w:val="none" w:sz="0" w:space="0" w:color="auto"/>
            <w:right w:val="none" w:sz="0" w:space="0" w:color="auto"/>
          </w:divBdr>
        </w:div>
        <w:div w:id="1838572608">
          <w:marLeft w:val="640"/>
          <w:marRight w:val="0"/>
          <w:marTop w:val="0"/>
          <w:marBottom w:val="0"/>
          <w:divBdr>
            <w:top w:val="none" w:sz="0" w:space="0" w:color="auto"/>
            <w:left w:val="none" w:sz="0" w:space="0" w:color="auto"/>
            <w:bottom w:val="none" w:sz="0" w:space="0" w:color="auto"/>
            <w:right w:val="none" w:sz="0" w:space="0" w:color="auto"/>
          </w:divBdr>
        </w:div>
        <w:div w:id="1955862800">
          <w:marLeft w:val="640"/>
          <w:marRight w:val="0"/>
          <w:marTop w:val="0"/>
          <w:marBottom w:val="0"/>
          <w:divBdr>
            <w:top w:val="none" w:sz="0" w:space="0" w:color="auto"/>
            <w:left w:val="none" w:sz="0" w:space="0" w:color="auto"/>
            <w:bottom w:val="none" w:sz="0" w:space="0" w:color="auto"/>
            <w:right w:val="none" w:sz="0" w:space="0" w:color="auto"/>
          </w:divBdr>
        </w:div>
        <w:div w:id="1976449270">
          <w:marLeft w:val="640"/>
          <w:marRight w:val="0"/>
          <w:marTop w:val="0"/>
          <w:marBottom w:val="0"/>
          <w:divBdr>
            <w:top w:val="none" w:sz="0" w:space="0" w:color="auto"/>
            <w:left w:val="none" w:sz="0" w:space="0" w:color="auto"/>
            <w:bottom w:val="none" w:sz="0" w:space="0" w:color="auto"/>
            <w:right w:val="none" w:sz="0" w:space="0" w:color="auto"/>
          </w:divBdr>
        </w:div>
      </w:divsChild>
    </w:div>
    <w:div w:id="814295932">
      <w:bodyDiv w:val="1"/>
      <w:marLeft w:val="0"/>
      <w:marRight w:val="0"/>
      <w:marTop w:val="0"/>
      <w:marBottom w:val="0"/>
      <w:divBdr>
        <w:top w:val="none" w:sz="0" w:space="0" w:color="auto"/>
        <w:left w:val="none" w:sz="0" w:space="0" w:color="auto"/>
        <w:bottom w:val="none" w:sz="0" w:space="0" w:color="auto"/>
        <w:right w:val="none" w:sz="0" w:space="0" w:color="auto"/>
      </w:divBdr>
    </w:div>
    <w:div w:id="818955963">
      <w:bodyDiv w:val="1"/>
      <w:marLeft w:val="0"/>
      <w:marRight w:val="0"/>
      <w:marTop w:val="0"/>
      <w:marBottom w:val="0"/>
      <w:divBdr>
        <w:top w:val="none" w:sz="0" w:space="0" w:color="auto"/>
        <w:left w:val="none" w:sz="0" w:space="0" w:color="auto"/>
        <w:bottom w:val="none" w:sz="0" w:space="0" w:color="auto"/>
        <w:right w:val="none" w:sz="0" w:space="0" w:color="auto"/>
      </w:divBdr>
    </w:div>
    <w:div w:id="828445728">
      <w:bodyDiv w:val="1"/>
      <w:marLeft w:val="0"/>
      <w:marRight w:val="0"/>
      <w:marTop w:val="0"/>
      <w:marBottom w:val="0"/>
      <w:divBdr>
        <w:top w:val="none" w:sz="0" w:space="0" w:color="auto"/>
        <w:left w:val="none" w:sz="0" w:space="0" w:color="auto"/>
        <w:bottom w:val="none" w:sz="0" w:space="0" w:color="auto"/>
        <w:right w:val="none" w:sz="0" w:space="0" w:color="auto"/>
      </w:divBdr>
    </w:div>
    <w:div w:id="829365252">
      <w:bodyDiv w:val="1"/>
      <w:marLeft w:val="0"/>
      <w:marRight w:val="0"/>
      <w:marTop w:val="0"/>
      <w:marBottom w:val="0"/>
      <w:divBdr>
        <w:top w:val="none" w:sz="0" w:space="0" w:color="auto"/>
        <w:left w:val="none" w:sz="0" w:space="0" w:color="auto"/>
        <w:bottom w:val="none" w:sz="0" w:space="0" w:color="auto"/>
        <w:right w:val="none" w:sz="0" w:space="0" w:color="auto"/>
      </w:divBdr>
      <w:divsChild>
        <w:div w:id="31537242">
          <w:marLeft w:val="640"/>
          <w:marRight w:val="0"/>
          <w:marTop w:val="0"/>
          <w:marBottom w:val="0"/>
          <w:divBdr>
            <w:top w:val="none" w:sz="0" w:space="0" w:color="auto"/>
            <w:left w:val="none" w:sz="0" w:space="0" w:color="auto"/>
            <w:bottom w:val="none" w:sz="0" w:space="0" w:color="auto"/>
            <w:right w:val="none" w:sz="0" w:space="0" w:color="auto"/>
          </w:divBdr>
        </w:div>
        <w:div w:id="130176643">
          <w:marLeft w:val="640"/>
          <w:marRight w:val="0"/>
          <w:marTop w:val="0"/>
          <w:marBottom w:val="0"/>
          <w:divBdr>
            <w:top w:val="none" w:sz="0" w:space="0" w:color="auto"/>
            <w:left w:val="none" w:sz="0" w:space="0" w:color="auto"/>
            <w:bottom w:val="none" w:sz="0" w:space="0" w:color="auto"/>
            <w:right w:val="none" w:sz="0" w:space="0" w:color="auto"/>
          </w:divBdr>
        </w:div>
        <w:div w:id="286592456">
          <w:marLeft w:val="640"/>
          <w:marRight w:val="0"/>
          <w:marTop w:val="0"/>
          <w:marBottom w:val="0"/>
          <w:divBdr>
            <w:top w:val="none" w:sz="0" w:space="0" w:color="auto"/>
            <w:left w:val="none" w:sz="0" w:space="0" w:color="auto"/>
            <w:bottom w:val="none" w:sz="0" w:space="0" w:color="auto"/>
            <w:right w:val="none" w:sz="0" w:space="0" w:color="auto"/>
          </w:divBdr>
        </w:div>
        <w:div w:id="432242675">
          <w:marLeft w:val="640"/>
          <w:marRight w:val="0"/>
          <w:marTop w:val="0"/>
          <w:marBottom w:val="0"/>
          <w:divBdr>
            <w:top w:val="none" w:sz="0" w:space="0" w:color="auto"/>
            <w:left w:val="none" w:sz="0" w:space="0" w:color="auto"/>
            <w:bottom w:val="none" w:sz="0" w:space="0" w:color="auto"/>
            <w:right w:val="none" w:sz="0" w:space="0" w:color="auto"/>
          </w:divBdr>
        </w:div>
        <w:div w:id="673069391">
          <w:marLeft w:val="640"/>
          <w:marRight w:val="0"/>
          <w:marTop w:val="0"/>
          <w:marBottom w:val="0"/>
          <w:divBdr>
            <w:top w:val="none" w:sz="0" w:space="0" w:color="auto"/>
            <w:left w:val="none" w:sz="0" w:space="0" w:color="auto"/>
            <w:bottom w:val="none" w:sz="0" w:space="0" w:color="auto"/>
            <w:right w:val="none" w:sz="0" w:space="0" w:color="auto"/>
          </w:divBdr>
        </w:div>
        <w:div w:id="681856183">
          <w:marLeft w:val="640"/>
          <w:marRight w:val="0"/>
          <w:marTop w:val="0"/>
          <w:marBottom w:val="0"/>
          <w:divBdr>
            <w:top w:val="none" w:sz="0" w:space="0" w:color="auto"/>
            <w:left w:val="none" w:sz="0" w:space="0" w:color="auto"/>
            <w:bottom w:val="none" w:sz="0" w:space="0" w:color="auto"/>
            <w:right w:val="none" w:sz="0" w:space="0" w:color="auto"/>
          </w:divBdr>
        </w:div>
        <w:div w:id="694381063">
          <w:marLeft w:val="640"/>
          <w:marRight w:val="0"/>
          <w:marTop w:val="0"/>
          <w:marBottom w:val="0"/>
          <w:divBdr>
            <w:top w:val="none" w:sz="0" w:space="0" w:color="auto"/>
            <w:left w:val="none" w:sz="0" w:space="0" w:color="auto"/>
            <w:bottom w:val="none" w:sz="0" w:space="0" w:color="auto"/>
            <w:right w:val="none" w:sz="0" w:space="0" w:color="auto"/>
          </w:divBdr>
        </w:div>
        <w:div w:id="734358117">
          <w:marLeft w:val="640"/>
          <w:marRight w:val="0"/>
          <w:marTop w:val="0"/>
          <w:marBottom w:val="0"/>
          <w:divBdr>
            <w:top w:val="none" w:sz="0" w:space="0" w:color="auto"/>
            <w:left w:val="none" w:sz="0" w:space="0" w:color="auto"/>
            <w:bottom w:val="none" w:sz="0" w:space="0" w:color="auto"/>
            <w:right w:val="none" w:sz="0" w:space="0" w:color="auto"/>
          </w:divBdr>
        </w:div>
        <w:div w:id="841433063">
          <w:marLeft w:val="640"/>
          <w:marRight w:val="0"/>
          <w:marTop w:val="0"/>
          <w:marBottom w:val="0"/>
          <w:divBdr>
            <w:top w:val="none" w:sz="0" w:space="0" w:color="auto"/>
            <w:left w:val="none" w:sz="0" w:space="0" w:color="auto"/>
            <w:bottom w:val="none" w:sz="0" w:space="0" w:color="auto"/>
            <w:right w:val="none" w:sz="0" w:space="0" w:color="auto"/>
          </w:divBdr>
        </w:div>
        <w:div w:id="901061595">
          <w:marLeft w:val="640"/>
          <w:marRight w:val="0"/>
          <w:marTop w:val="0"/>
          <w:marBottom w:val="0"/>
          <w:divBdr>
            <w:top w:val="none" w:sz="0" w:space="0" w:color="auto"/>
            <w:left w:val="none" w:sz="0" w:space="0" w:color="auto"/>
            <w:bottom w:val="none" w:sz="0" w:space="0" w:color="auto"/>
            <w:right w:val="none" w:sz="0" w:space="0" w:color="auto"/>
          </w:divBdr>
        </w:div>
        <w:div w:id="1072699244">
          <w:marLeft w:val="640"/>
          <w:marRight w:val="0"/>
          <w:marTop w:val="0"/>
          <w:marBottom w:val="0"/>
          <w:divBdr>
            <w:top w:val="none" w:sz="0" w:space="0" w:color="auto"/>
            <w:left w:val="none" w:sz="0" w:space="0" w:color="auto"/>
            <w:bottom w:val="none" w:sz="0" w:space="0" w:color="auto"/>
            <w:right w:val="none" w:sz="0" w:space="0" w:color="auto"/>
          </w:divBdr>
        </w:div>
        <w:div w:id="1088380028">
          <w:marLeft w:val="640"/>
          <w:marRight w:val="0"/>
          <w:marTop w:val="0"/>
          <w:marBottom w:val="0"/>
          <w:divBdr>
            <w:top w:val="none" w:sz="0" w:space="0" w:color="auto"/>
            <w:left w:val="none" w:sz="0" w:space="0" w:color="auto"/>
            <w:bottom w:val="none" w:sz="0" w:space="0" w:color="auto"/>
            <w:right w:val="none" w:sz="0" w:space="0" w:color="auto"/>
          </w:divBdr>
        </w:div>
        <w:div w:id="1128082354">
          <w:marLeft w:val="640"/>
          <w:marRight w:val="0"/>
          <w:marTop w:val="0"/>
          <w:marBottom w:val="0"/>
          <w:divBdr>
            <w:top w:val="none" w:sz="0" w:space="0" w:color="auto"/>
            <w:left w:val="none" w:sz="0" w:space="0" w:color="auto"/>
            <w:bottom w:val="none" w:sz="0" w:space="0" w:color="auto"/>
            <w:right w:val="none" w:sz="0" w:space="0" w:color="auto"/>
          </w:divBdr>
        </w:div>
        <w:div w:id="1147623952">
          <w:marLeft w:val="640"/>
          <w:marRight w:val="0"/>
          <w:marTop w:val="0"/>
          <w:marBottom w:val="0"/>
          <w:divBdr>
            <w:top w:val="none" w:sz="0" w:space="0" w:color="auto"/>
            <w:left w:val="none" w:sz="0" w:space="0" w:color="auto"/>
            <w:bottom w:val="none" w:sz="0" w:space="0" w:color="auto"/>
            <w:right w:val="none" w:sz="0" w:space="0" w:color="auto"/>
          </w:divBdr>
        </w:div>
        <w:div w:id="1169636792">
          <w:marLeft w:val="640"/>
          <w:marRight w:val="0"/>
          <w:marTop w:val="0"/>
          <w:marBottom w:val="0"/>
          <w:divBdr>
            <w:top w:val="none" w:sz="0" w:space="0" w:color="auto"/>
            <w:left w:val="none" w:sz="0" w:space="0" w:color="auto"/>
            <w:bottom w:val="none" w:sz="0" w:space="0" w:color="auto"/>
            <w:right w:val="none" w:sz="0" w:space="0" w:color="auto"/>
          </w:divBdr>
        </w:div>
        <w:div w:id="1244753180">
          <w:marLeft w:val="640"/>
          <w:marRight w:val="0"/>
          <w:marTop w:val="0"/>
          <w:marBottom w:val="0"/>
          <w:divBdr>
            <w:top w:val="none" w:sz="0" w:space="0" w:color="auto"/>
            <w:left w:val="none" w:sz="0" w:space="0" w:color="auto"/>
            <w:bottom w:val="none" w:sz="0" w:space="0" w:color="auto"/>
            <w:right w:val="none" w:sz="0" w:space="0" w:color="auto"/>
          </w:divBdr>
        </w:div>
        <w:div w:id="1286735380">
          <w:marLeft w:val="640"/>
          <w:marRight w:val="0"/>
          <w:marTop w:val="0"/>
          <w:marBottom w:val="0"/>
          <w:divBdr>
            <w:top w:val="none" w:sz="0" w:space="0" w:color="auto"/>
            <w:left w:val="none" w:sz="0" w:space="0" w:color="auto"/>
            <w:bottom w:val="none" w:sz="0" w:space="0" w:color="auto"/>
            <w:right w:val="none" w:sz="0" w:space="0" w:color="auto"/>
          </w:divBdr>
        </w:div>
        <w:div w:id="1486816831">
          <w:marLeft w:val="640"/>
          <w:marRight w:val="0"/>
          <w:marTop w:val="0"/>
          <w:marBottom w:val="0"/>
          <w:divBdr>
            <w:top w:val="none" w:sz="0" w:space="0" w:color="auto"/>
            <w:left w:val="none" w:sz="0" w:space="0" w:color="auto"/>
            <w:bottom w:val="none" w:sz="0" w:space="0" w:color="auto"/>
            <w:right w:val="none" w:sz="0" w:space="0" w:color="auto"/>
          </w:divBdr>
        </w:div>
        <w:div w:id="1565799740">
          <w:marLeft w:val="640"/>
          <w:marRight w:val="0"/>
          <w:marTop w:val="0"/>
          <w:marBottom w:val="0"/>
          <w:divBdr>
            <w:top w:val="none" w:sz="0" w:space="0" w:color="auto"/>
            <w:left w:val="none" w:sz="0" w:space="0" w:color="auto"/>
            <w:bottom w:val="none" w:sz="0" w:space="0" w:color="auto"/>
            <w:right w:val="none" w:sz="0" w:space="0" w:color="auto"/>
          </w:divBdr>
        </w:div>
        <w:div w:id="1653409842">
          <w:marLeft w:val="640"/>
          <w:marRight w:val="0"/>
          <w:marTop w:val="0"/>
          <w:marBottom w:val="0"/>
          <w:divBdr>
            <w:top w:val="none" w:sz="0" w:space="0" w:color="auto"/>
            <w:left w:val="none" w:sz="0" w:space="0" w:color="auto"/>
            <w:bottom w:val="none" w:sz="0" w:space="0" w:color="auto"/>
            <w:right w:val="none" w:sz="0" w:space="0" w:color="auto"/>
          </w:divBdr>
        </w:div>
        <w:div w:id="1714816304">
          <w:marLeft w:val="640"/>
          <w:marRight w:val="0"/>
          <w:marTop w:val="0"/>
          <w:marBottom w:val="0"/>
          <w:divBdr>
            <w:top w:val="none" w:sz="0" w:space="0" w:color="auto"/>
            <w:left w:val="none" w:sz="0" w:space="0" w:color="auto"/>
            <w:bottom w:val="none" w:sz="0" w:space="0" w:color="auto"/>
            <w:right w:val="none" w:sz="0" w:space="0" w:color="auto"/>
          </w:divBdr>
        </w:div>
        <w:div w:id="1716542690">
          <w:marLeft w:val="640"/>
          <w:marRight w:val="0"/>
          <w:marTop w:val="0"/>
          <w:marBottom w:val="0"/>
          <w:divBdr>
            <w:top w:val="none" w:sz="0" w:space="0" w:color="auto"/>
            <w:left w:val="none" w:sz="0" w:space="0" w:color="auto"/>
            <w:bottom w:val="none" w:sz="0" w:space="0" w:color="auto"/>
            <w:right w:val="none" w:sz="0" w:space="0" w:color="auto"/>
          </w:divBdr>
        </w:div>
        <w:div w:id="1741362026">
          <w:marLeft w:val="640"/>
          <w:marRight w:val="0"/>
          <w:marTop w:val="0"/>
          <w:marBottom w:val="0"/>
          <w:divBdr>
            <w:top w:val="none" w:sz="0" w:space="0" w:color="auto"/>
            <w:left w:val="none" w:sz="0" w:space="0" w:color="auto"/>
            <w:bottom w:val="none" w:sz="0" w:space="0" w:color="auto"/>
            <w:right w:val="none" w:sz="0" w:space="0" w:color="auto"/>
          </w:divBdr>
        </w:div>
        <w:div w:id="1779642845">
          <w:marLeft w:val="640"/>
          <w:marRight w:val="0"/>
          <w:marTop w:val="0"/>
          <w:marBottom w:val="0"/>
          <w:divBdr>
            <w:top w:val="none" w:sz="0" w:space="0" w:color="auto"/>
            <w:left w:val="none" w:sz="0" w:space="0" w:color="auto"/>
            <w:bottom w:val="none" w:sz="0" w:space="0" w:color="auto"/>
            <w:right w:val="none" w:sz="0" w:space="0" w:color="auto"/>
          </w:divBdr>
        </w:div>
        <w:div w:id="1906649533">
          <w:marLeft w:val="640"/>
          <w:marRight w:val="0"/>
          <w:marTop w:val="0"/>
          <w:marBottom w:val="0"/>
          <w:divBdr>
            <w:top w:val="none" w:sz="0" w:space="0" w:color="auto"/>
            <w:left w:val="none" w:sz="0" w:space="0" w:color="auto"/>
            <w:bottom w:val="none" w:sz="0" w:space="0" w:color="auto"/>
            <w:right w:val="none" w:sz="0" w:space="0" w:color="auto"/>
          </w:divBdr>
        </w:div>
        <w:div w:id="2011984298">
          <w:marLeft w:val="640"/>
          <w:marRight w:val="0"/>
          <w:marTop w:val="0"/>
          <w:marBottom w:val="0"/>
          <w:divBdr>
            <w:top w:val="none" w:sz="0" w:space="0" w:color="auto"/>
            <w:left w:val="none" w:sz="0" w:space="0" w:color="auto"/>
            <w:bottom w:val="none" w:sz="0" w:space="0" w:color="auto"/>
            <w:right w:val="none" w:sz="0" w:space="0" w:color="auto"/>
          </w:divBdr>
        </w:div>
        <w:div w:id="2041932510">
          <w:marLeft w:val="640"/>
          <w:marRight w:val="0"/>
          <w:marTop w:val="0"/>
          <w:marBottom w:val="0"/>
          <w:divBdr>
            <w:top w:val="none" w:sz="0" w:space="0" w:color="auto"/>
            <w:left w:val="none" w:sz="0" w:space="0" w:color="auto"/>
            <w:bottom w:val="none" w:sz="0" w:space="0" w:color="auto"/>
            <w:right w:val="none" w:sz="0" w:space="0" w:color="auto"/>
          </w:divBdr>
        </w:div>
      </w:divsChild>
    </w:div>
    <w:div w:id="830221569">
      <w:bodyDiv w:val="1"/>
      <w:marLeft w:val="0"/>
      <w:marRight w:val="0"/>
      <w:marTop w:val="0"/>
      <w:marBottom w:val="0"/>
      <w:divBdr>
        <w:top w:val="none" w:sz="0" w:space="0" w:color="auto"/>
        <w:left w:val="none" w:sz="0" w:space="0" w:color="auto"/>
        <w:bottom w:val="none" w:sz="0" w:space="0" w:color="auto"/>
        <w:right w:val="none" w:sz="0" w:space="0" w:color="auto"/>
      </w:divBdr>
    </w:div>
    <w:div w:id="830751877">
      <w:bodyDiv w:val="1"/>
      <w:marLeft w:val="0"/>
      <w:marRight w:val="0"/>
      <w:marTop w:val="0"/>
      <w:marBottom w:val="0"/>
      <w:divBdr>
        <w:top w:val="none" w:sz="0" w:space="0" w:color="auto"/>
        <w:left w:val="none" w:sz="0" w:space="0" w:color="auto"/>
        <w:bottom w:val="none" w:sz="0" w:space="0" w:color="auto"/>
        <w:right w:val="none" w:sz="0" w:space="0" w:color="auto"/>
      </w:divBdr>
    </w:div>
    <w:div w:id="836042841">
      <w:bodyDiv w:val="1"/>
      <w:marLeft w:val="0"/>
      <w:marRight w:val="0"/>
      <w:marTop w:val="0"/>
      <w:marBottom w:val="0"/>
      <w:divBdr>
        <w:top w:val="none" w:sz="0" w:space="0" w:color="auto"/>
        <w:left w:val="none" w:sz="0" w:space="0" w:color="auto"/>
        <w:bottom w:val="none" w:sz="0" w:space="0" w:color="auto"/>
        <w:right w:val="none" w:sz="0" w:space="0" w:color="auto"/>
      </w:divBdr>
    </w:div>
    <w:div w:id="854998938">
      <w:bodyDiv w:val="1"/>
      <w:marLeft w:val="0"/>
      <w:marRight w:val="0"/>
      <w:marTop w:val="0"/>
      <w:marBottom w:val="0"/>
      <w:divBdr>
        <w:top w:val="none" w:sz="0" w:space="0" w:color="auto"/>
        <w:left w:val="none" w:sz="0" w:space="0" w:color="auto"/>
        <w:bottom w:val="none" w:sz="0" w:space="0" w:color="auto"/>
        <w:right w:val="none" w:sz="0" w:space="0" w:color="auto"/>
      </w:divBdr>
    </w:div>
    <w:div w:id="857691975">
      <w:bodyDiv w:val="1"/>
      <w:marLeft w:val="0"/>
      <w:marRight w:val="0"/>
      <w:marTop w:val="0"/>
      <w:marBottom w:val="0"/>
      <w:divBdr>
        <w:top w:val="none" w:sz="0" w:space="0" w:color="auto"/>
        <w:left w:val="none" w:sz="0" w:space="0" w:color="auto"/>
        <w:bottom w:val="none" w:sz="0" w:space="0" w:color="auto"/>
        <w:right w:val="none" w:sz="0" w:space="0" w:color="auto"/>
      </w:divBdr>
    </w:div>
    <w:div w:id="873931800">
      <w:bodyDiv w:val="1"/>
      <w:marLeft w:val="0"/>
      <w:marRight w:val="0"/>
      <w:marTop w:val="0"/>
      <w:marBottom w:val="0"/>
      <w:divBdr>
        <w:top w:val="none" w:sz="0" w:space="0" w:color="auto"/>
        <w:left w:val="none" w:sz="0" w:space="0" w:color="auto"/>
        <w:bottom w:val="none" w:sz="0" w:space="0" w:color="auto"/>
        <w:right w:val="none" w:sz="0" w:space="0" w:color="auto"/>
      </w:divBdr>
    </w:div>
    <w:div w:id="885607815">
      <w:bodyDiv w:val="1"/>
      <w:marLeft w:val="0"/>
      <w:marRight w:val="0"/>
      <w:marTop w:val="0"/>
      <w:marBottom w:val="0"/>
      <w:divBdr>
        <w:top w:val="none" w:sz="0" w:space="0" w:color="auto"/>
        <w:left w:val="none" w:sz="0" w:space="0" w:color="auto"/>
        <w:bottom w:val="none" w:sz="0" w:space="0" w:color="auto"/>
        <w:right w:val="none" w:sz="0" w:space="0" w:color="auto"/>
      </w:divBdr>
    </w:div>
    <w:div w:id="886451091">
      <w:bodyDiv w:val="1"/>
      <w:marLeft w:val="0"/>
      <w:marRight w:val="0"/>
      <w:marTop w:val="0"/>
      <w:marBottom w:val="0"/>
      <w:divBdr>
        <w:top w:val="none" w:sz="0" w:space="0" w:color="auto"/>
        <w:left w:val="none" w:sz="0" w:space="0" w:color="auto"/>
        <w:bottom w:val="none" w:sz="0" w:space="0" w:color="auto"/>
        <w:right w:val="none" w:sz="0" w:space="0" w:color="auto"/>
      </w:divBdr>
    </w:div>
    <w:div w:id="891190545">
      <w:bodyDiv w:val="1"/>
      <w:marLeft w:val="0"/>
      <w:marRight w:val="0"/>
      <w:marTop w:val="0"/>
      <w:marBottom w:val="0"/>
      <w:divBdr>
        <w:top w:val="none" w:sz="0" w:space="0" w:color="auto"/>
        <w:left w:val="none" w:sz="0" w:space="0" w:color="auto"/>
        <w:bottom w:val="none" w:sz="0" w:space="0" w:color="auto"/>
        <w:right w:val="none" w:sz="0" w:space="0" w:color="auto"/>
      </w:divBdr>
    </w:div>
    <w:div w:id="893470860">
      <w:bodyDiv w:val="1"/>
      <w:marLeft w:val="0"/>
      <w:marRight w:val="0"/>
      <w:marTop w:val="0"/>
      <w:marBottom w:val="0"/>
      <w:divBdr>
        <w:top w:val="none" w:sz="0" w:space="0" w:color="auto"/>
        <w:left w:val="none" w:sz="0" w:space="0" w:color="auto"/>
        <w:bottom w:val="none" w:sz="0" w:space="0" w:color="auto"/>
        <w:right w:val="none" w:sz="0" w:space="0" w:color="auto"/>
      </w:divBdr>
      <w:divsChild>
        <w:div w:id="77337531">
          <w:marLeft w:val="0"/>
          <w:marRight w:val="0"/>
          <w:marTop w:val="0"/>
          <w:marBottom w:val="0"/>
          <w:divBdr>
            <w:top w:val="none" w:sz="0" w:space="0" w:color="auto"/>
            <w:left w:val="none" w:sz="0" w:space="0" w:color="auto"/>
            <w:bottom w:val="none" w:sz="0" w:space="0" w:color="auto"/>
            <w:right w:val="none" w:sz="0" w:space="0" w:color="auto"/>
          </w:divBdr>
          <w:divsChild>
            <w:div w:id="1476071308">
              <w:marLeft w:val="0"/>
              <w:marRight w:val="0"/>
              <w:marTop w:val="0"/>
              <w:marBottom w:val="0"/>
              <w:divBdr>
                <w:top w:val="none" w:sz="0" w:space="0" w:color="auto"/>
                <w:left w:val="none" w:sz="0" w:space="0" w:color="auto"/>
                <w:bottom w:val="none" w:sz="0" w:space="0" w:color="auto"/>
                <w:right w:val="none" w:sz="0" w:space="0" w:color="auto"/>
              </w:divBdr>
            </w:div>
          </w:divsChild>
        </w:div>
        <w:div w:id="130246199">
          <w:marLeft w:val="0"/>
          <w:marRight w:val="0"/>
          <w:marTop w:val="0"/>
          <w:marBottom w:val="0"/>
          <w:divBdr>
            <w:top w:val="none" w:sz="0" w:space="0" w:color="auto"/>
            <w:left w:val="none" w:sz="0" w:space="0" w:color="auto"/>
            <w:bottom w:val="none" w:sz="0" w:space="0" w:color="auto"/>
            <w:right w:val="none" w:sz="0" w:space="0" w:color="auto"/>
          </w:divBdr>
          <w:divsChild>
            <w:div w:id="1343625294">
              <w:marLeft w:val="0"/>
              <w:marRight w:val="0"/>
              <w:marTop w:val="0"/>
              <w:marBottom w:val="0"/>
              <w:divBdr>
                <w:top w:val="none" w:sz="0" w:space="0" w:color="auto"/>
                <w:left w:val="none" w:sz="0" w:space="0" w:color="auto"/>
                <w:bottom w:val="none" w:sz="0" w:space="0" w:color="auto"/>
                <w:right w:val="none" w:sz="0" w:space="0" w:color="auto"/>
              </w:divBdr>
            </w:div>
          </w:divsChild>
        </w:div>
        <w:div w:id="145443448">
          <w:marLeft w:val="0"/>
          <w:marRight w:val="0"/>
          <w:marTop w:val="0"/>
          <w:marBottom w:val="0"/>
          <w:divBdr>
            <w:top w:val="none" w:sz="0" w:space="0" w:color="auto"/>
            <w:left w:val="none" w:sz="0" w:space="0" w:color="auto"/>
            <w:bottom w:val="none" w:sz="0" w:space="0" w:color="auto"/>
            <w:right w:val="none" w:sz="0" w:space="0" w:color="auto"/>
          </w:divBdr>
          <w:divsChild>
            <w:div w:id="1985232016">
              <w:marLeft w:val="0"/>
              <w:marRight w:val="0"/>
              <w:marTop w:val="0"/>
              <w:marBottom w:val="0"/>
              <w:divBdr>
                <w:top w:val="none" w:sz="0" w:space="0" w:color="auto"/>
                <w:left w:val="none" w:sz="0" w:space="0" w:color="auto"/>
                <w:bottom w:val="none" w:sz="0" w:space="0" w:color="auto"/>
                <w:right w:val="none" w:sz="0" w:space="0" w:color="auto"/>
              </w:divBdr>
            </w:div>
          </w:divsChild>
        </w:div>
        <w:div w:id="200092303">
          <w:marLeft w:val="0"/>
          <w:marRight w:val="0"/>
          <w:marTop w:val="0"/>
          <w:marBottom w:val="0"/>
          <w:divBdr>
            <w:top w:val="none" w:sz="0" w:space="0" w:color="auto"/>
            <w:left w:val="none" w:sz="0" w:space="0" w:color="auto"/>
            <w:bottom w:val="none" w:sz="0" w:space="0" w:color="auto"/>
            <w:right w:val="none" w:sz="0" w:space="0" w:color="auto"/>
          </w:divBdr>
          <w:divsChild>
            <w:div w:id="2056931176">
              <w:marLeft w:val="0"/>
              <w:marRight w:val="0"/>
              <w:marTop w:val="0"/>
              <w:marBottom w:val="0"/>
              <w:divBdr>
                <w:top w:val="none" w:sz="0" w:space="0" w:color="auto"/>
                <w:left w:val="none" w:sz="0" w:space="0" w:color="auto"/>
                <w:bottom w:val="none" w:sz="0" w:space="0" w:color="auto"/>
                <w:right w:val="none" w:sz="0" w:space="0" w:color="auto"/>
              </w:divBdr>
            </w:div>
          </w:divsChild>
        </w:div>
        <w:div w:id="231159289">
          <w:marLeft w:val="0"/>
          <w:marRight w:val="0"/>
          <w:marTop w:val="0"/>
          <w:marBottom w:val="0"/>
          <w:divBdr>
            <w:top w:val="none" w:sz="0" w:space="0" w:color="auto"/>
            <w:left w:val="none" w:sz="0" w:space="0" w:color="auto"/>
            <w:bottom w:val="none" w:sz="0" w:space="0" w:color="auto"/>
            <w:right w:val="none" w:sz="0" w:space="0" w:color="auto"/>
          </w:divBdr>
          <w:divsChild>
            <w:div w:id="1455782497">
              <w:marLeft w:val="0"/>
              <w:marRight w:val="0"/>
              <w:marTop w:val="0"/>
              <w:marBottom w:val="0"/>
              <w:divBdr>
                <w:top w:val="none" w:sz="0" w:space="0" w:color="auto"/>
                <w:left w:val="none" w:sz="0" w:space="0" w:color="auto"/>
                <w:bottom w:val="none" w:sz="0" w:space="0" w:color="auto"/>
                <w:right w:val="none" w:sz="0" w:space="0" w:color="auto"/>
              </w:divBdr>
            </w:div>
          </w:divsChild>
        </w:div>
        <w:div w:id="333650021">
          <w:marLeft w:val="0"/>
          <w:marRight w:val="0"/>
          <w:marTop w:val="0"/>
          <w:marBottom w:val="0"/>
          <w:divBdr>
            <w:top w:val="none" w:sz="0" w:space="0" w:color="auto"/>
            <w:left w:val="none" w:sz="0" w:space="0" w:color="auto"/>
            <w:bottom w:val="none" w:sz="0" w:space="0" w:color="auto"/>
            <w:right w:val="none" w:sz="0" w:space="0" w:color="auto"/>
          </w:divBdr>
          <w:divsChild>
            <w:div w:id="434598503">
              <w:marLeft w:val="0"/>
              <w:marRight w:val="0"/>
              <w:marTop w:val="0"/>
              <w:marBottom w:val="0"/>
              <w:divBdr>
                <w:top w:val="none" w:sz="0" w:space="0" w:color="auto"/>
                <w:left w:val="none" w:sz="0" w:space="0" w:color="auto"/>
                <w:bottom w:val="none" w:sz="0" w:space="0" w:color="auto"/>
                <w:right w:val="none" w:sz="0" w:space="0" w:color="auto"/>
              </w:divBdr>
            </w:div>
          </w:divsChild>
        </w:div>
        <w:div w:id="341248910">
          <w:marLeft w:val="0"/>
          <w:marRight w:val="0"/>
          <w:marTop w:val="0"/>
          <w:marBottom w:val="0"/>
          <w:divBdr>
            <w:top w:val="none" w:sz="0" w:space="0" w:color="auto"/>
            <w:left w:val="none" w:sz="0" w:space="0" w:color="auto"/>
            <w:bottom w:val="none" w:sz="0" w:space="0" w:color="auto"/>
            <w:right w:val="none" w:sz="0" w:space="0" w:color="auto"/>
          </w:divBdr>
          <w:divsChild>
            <w:div w:id="1490361513">
              <w:marLeft w:val="0"/>
              <w:marRight w:val="0"/>
              <w:marTop w:val="0"/>
              <w:marBottom w:val="0"/>
              <w:divBdr>
                <w:top w:val="none" w:sz="0" w:space="0" w:color="auto"/>
                <w:left w:val="none" w:sz="0" w:space="0" w:color="auto"/>
                <w:bottom w:val="none" w:sz="0" w:space="0" w:color="auto"/>
                <w:right w:val="none" w:sz="0" w:space="0" w:color="auto"/>
              </w:divBdr>
            </w:div>
          </w:divsChild>
        </w:div>
        <w:div w:id="377750903">
          <w:marLeft w:val="0"/>
          <w:marRight w:val="0"/>
          <w:marTop w:val="0"/>
          <w:marBottom w:val="0"/>
          <w:divBdr>
            <w:top w:val="none" w:sz="0" w:space="0" w:color="auto"/>
            <w:left w:val="none" w:sz="0" w:space="0" w:color="auto"/>
            <w:bottom w:val="none" w:sz="0" w:space="0" w:color="auto"/>
            <w:right w:val="none" w:sz="0" w:space="0" w:color="auto"/>
          </w:divBdr>
          <w:divsChild>
            <w:div w:id="520630239">
              <w:marLeft w:val="0"/>
              <w:marRight w:val="0"/>
              <w:marTop w:val="0"/>
              <w:marBottom w:val="0"/>
              <w:divBdr>
                <w:top w:val="none" w:sz="0" w:space="0" w:color="auto"/>
                <w:left w:val="none" w:sz="0" w:space="0" w:color="auto"/>
                <w:bottom w:val="none" w:sz="0" w:space="0" w:color="auto"/>
                <w:right w:val="none" w:sz="0" w:space="0" w:color="auto"/>
              </w:divBdr>
            </w:div>
          </w:divsChild>
        </w:div>
        <w:div w:id="385180369">
          <w:marLeft w:val="0"/>
          <w:marRight w:val="0"/>
          <w:marTop w:val="0"/>
          <w:marBottom w:val="0"/>
          <w:divBdr>
            <w:top w:val="none" w:sz="0" w:space="0" w:color="auto"/>
            <w:left w:val="none" w:sz="0" w:space="0" w:color="auto"/>
            <w:bottom w:val="none" w:sz="0" w:space="0" w:color="auto"/>
            <w:right w:val="none" w:sz="0" w:space="0" w:color="auto"/>
          </w:divBdr>
          <w:divsChild>
            <w:div w:id="1974750998">
              <w:marLeft w:val="0"/>
              <w:marRight w:val="0"/>
              <w:marTop w:val="0"/>
              <w:marBottom w:val="0"/>
              <w:divBdr>
                <w:top w:val="none" w:sz="0" w:space="0" w:color="auto"/>
                <w:left w:val="none" w:sz="0" w:space="0" w:color="auto"/>
                <w:bottom w:val="none" w:sz="0" w:space="0" w:color="auto"/>
                <w:right w:val="none" w:sz="0" w:space="0" w:color="auto"/>
              </w:divBdr>
            </w:div>
          </w:divsChild>
        </w:div>
        <w:div w:id="422845224">
          <w:marLeft w:val="0"/>
          <w:marRight w:val="0"/>
          <w:marTop w:val="0"/>
          <w:marBottom w:val="0"/>
          <w:divBdr>
            <w:top w:val="none" w:sz="0" w:space="0" w:color="auto"/>
            <w:left w:val="none" w:sz="0" w:space="0" w:color="auto"/>
            <w:bottom w:val="none" w:sz="0" w:space="0" w:color="auto"/>
            <w:right w:val="none" w:sz="0" w:space="0" w:color="auto"/>
          </w:divBdr>
          <w:divsChild>
            <w:div w:id="1206676595">
              <w:marLeft w:val="0"/>
              <w:marRight w:val="0"/>
              <w:marTop w:val="0"/>
              <w:marBottom w:val="0"/>
              <w:divBdr>
                <w:top w:val="none" w:sz="0" w:space="0" w:color="auto"/>
                <w:left w:val="none" w:sz="0" w:space="0" w:color="auto"/>
                <w:bottom w:val="none" w:sz="0" w:space="0" w:color="auto"/>
                <w:right w:val="none" w:sz="0" w:space="0" w:color="auto"/>
              </w:divBdr>
            </w:div>
          </w:divsChild>
        </w:div>
        <w:div w:id="827675523">
          <w:marLeft w:val="0"/>
          <w:marRight w:val="0"/>
          <w:marTop w:val="0"/>
          <w:marBottom w:val="0"/>
          <w:divBdr>
            <w:top w:val="none" w:sz="0" w:space="0" w:color="auto"/>
            <w:left w:val="none" w:sz="0" w:space="0" w:color="auto"/>
            <w:bottom w:val="none" w:sz="0" w:space="0" w:color="auto"/>
            <w:right w:val="none" w:sz="0" w:space="0" w:color="auto"/>
          </w:divBdr>
          <w:divsChild>
            <w:div w:id="1676179549">
              <w:marLeft w:val="0"/>
              <w:marRight w:val="0"/>
              <w:marTop w:val="0"/>
              <w:marBottom w:val="0"/>
              <w:divBdr>
                <w:top w:val="none" w:sz="0" w:space="0" w:color="auto"/>
                <w:left w:val="none" w:sz="0" w:space="0" w:color="auto"/>
                <w:bottom w:val="none" w:sz="0" w:space="0" w:color="auto"/>
                <w:right w:val="none" w:sz="0" w:space="0" w:color="auto"/>
              </w:divBdr>
            </w:div>
          </w:divsChild>
        </w:div>
        <w:div w:id="992370411">
          <w:marLeft w:val="0"/>
          <w:marRight w:val="0"/>
          <w:marTop w:val="0"/>
          <w:marBottom w:val="0"/>
          <w:divBdr>
            <w:top w:val="none" w:sz="0" w:space="0" w:color="auto"/>
            <w:left w:val="none" w:sz="0" w:space="0" w:color="auto"/>
            <w:bottom w:val="none" w:sz="0" w:space="0" w:color="auto"/>
            <w:right w:val="none" w:sz="0" w:space="0" w:color="auto"/>
          </w:divBdr>
          <w:divsChild>
            <w:div w:id="1920171639">
              <w:marLeft w:val="0"/>
              <w:marRight w:val="0"/>
              <w:marTop w:val="0"/>
              <w:marBottom w:val="0"/>
              <w:divBdr>
                <w:top w:val="none" w:sz="0" w:space="0" w:color="auto"/>
                <w:left w:val="none" w:sz="0" w:space="0" w:color="auto"/>
                <w:bottom w:val="none" w:sz="0" w:space="0" w:color="auto"/>
                <w:right w:val="none" w:sz="0" w:space="0" w:color="auto"/>
              </w:divBdr>
            </w:div>
          </w:divsChild>
        </w:div>
        <w:div w:id="1016735627">
          <w:marLeft w:val="0"/>
          <w:marRight w:val="0"/>
          <w:marTop w:val="0"/>
          <w:marBottom w:val="0"/>
          <w:divBdr>
            <w:top w:val="none" w:sz="0" w:space="0" w:color="auto"/>
            <w:left w:val="none" w:sz="0" w:space="0" w:color="auto"/>
            <w:bottom w:val="none" w:sz="0" w:space="0" w:color="auto"/>
            <w:right w:val="none" w:sz="0" w:space="0" w:color="auto"/>
          </w:divBdr>
          <w:divsChild>
            <w:div w:id="152457216">
              <w:marLeft w:val="0"/>
              <w:marRight w:val="0"/>
              <w:marTop w:val="0"/>
              <w:marBottom w:val="0"/>
              <w:divBdr>
                <w:top w:val="none" w:sz="0" w:space="0" w:color="auto"/>
                <w:left w:val="none" w:sz="0" w:space="0" w:color="auto"/>
                <w:bottom w:val="none" w:sz="0" w:space="0" w:color="auto"/>
                <w:right w:val="none" w:sz="0" w:space="0" w:color="auto"/>
              </w:divBdr>
            </w:div>
          </w:divsChild>
        </w:div>
        <w:div w:id="1021394566">
          <w:marLeft w:val="0"/>
          <w:marRight w:val="0"/>
          <w:marTop w:val="0"/>
          <w:marBottom w:val="0"/>
          <w:divBdr>
            <w:top w:val="none" w:sz="0" w:space="0" w:color="auto"/>
            <w:left w:val="none" w:sz="0" w:space="0" w:color="auto"/>
            <w:bottom w:val="none" w:sz="0" w:space="0" w:color="auto"/>
            <w:right w:val="none" w:sz="0" w:space="0" w:color="auto"/>
          </w:divBdr>
          <w:divsChild>
            <w:div w:id="610162382">
              <w:marLeft w:val="0"/>
              <w:marRight w:val="0"/>
              <w:marTop w:val="0"/>
              <w:marBottom w:val="0"/>
              <w:divBdr>
                <w:top w:val="none" w:sz="0" w:space="0" w:color="auto"/>
                <w:left w:val="none" w:sz="0" w:space="0" w:color="auto"/>
                <w:bottom w:val="none" w:sz="0" w:space="0" w:color="auto"/>
                <w:right w:val="none" w:sz="0" w:space="0" w:color="auto"/>
              </w:divBdr>
            </w:div>
          </w:divsChild>
        </w:div>
        <w:div w:id="1075862509">
          <w:marLeft w:val="0"/>
          <w:marRight w:val="0"/>
          <w:marTop w:val="0"/>
          <w:marBottom w:val="0"/>
          <w:divBdr>
            <w:top w:val="none" w:sz="0" w:space="0" w:color="auto"/>
            <w:left w:val="none" w:sz="0" w:space="0" w:color="auto"/>
            <w:bottom w:val="none" w:sz="0" w:space="0" w:color="auto"/>
            <w:right w:val="none" w:sz="0" w:space="0" w:color="auto"/>
          </w:divBdr>
          <w:divsChild>
            <w:div w:id="420756212">
              <w:marLeft w:val="0"/>
              <w:marRight w:val="0"/>
              <w:marTop w:val="0"/>
              <w:marBottom w:val="0"/>
              <w:divBdr>
                <w:top w:val="none" w:sz="0" w:space="0" w:color="auto"/>
                <w:left w:val="none" w:sz="0" w:space="0" w:color="auto"/>
                <w:bottom w:val="none" w:sz="0" w:space="0" w:color="auto"/>
                <w:right w:val="none" w:sz="0" w:space="0" w:color="auto"/>
              </w:divBdr>
            </w:div>
          </w:divsChild>
        </w:div>
        <w:div w:id="1248152185">
          <w:marLeft w:val="0"/>
          <w:marRight w:val="0"/>
          <w:marTop w:val="0"/>
          <w:marBottom w:val="0"/>
          <w:divBdr>
            <w:top w:val="none" w:sz="0" w:space="0" w:color="auto"/>
            <w:left w:val="none" w:sz="0" w:space="0" w:color="auto"/>
            <w:bottom w:val="none" w:sz="0" w:space="0" w:color="auto"/>
            <w:right w:val="none" w:sz="0" w:space="0" w:color="auto"/>
          </w:divBdr>
          <w:divsChild>
            <w:div w:id="1572691179">
              <w:marLeft w:val="0"/>
              <w:marRight w:val="0"/>
              <w:marTop w:val="0"/>
              <w:marBottom w:val="0"/>
              <w:divBdr>
                <w:top w:val="none" w:sz="0" w:space="0" w:color="auto"/>
                <w:left w:val="none" w:sz="0" w:space="0" w:color="auto"/>
                <w:bottom w:val="none" w:sz="0" w:space="0" w:color="auto"/>
                <w:right w:val="none" w:sz="0" w:space="0" w:color="auto"/>
              </w:divBdr>
            </w:div>
          </w:divsChild>
        </w:div>
        <w:div w:id="1250233044">
          <w:marLeft w:val="0"/>
          <w:marRight w:val="0"/>
          <w:marTop w:val="0"/>
          <w:marBottom w:val="0"/>
          <w:divBdr>
            <w:top w:val="none" w:sz="0" w:space="0" w:color="auto"/>
            <w:left w:val="none" w:sz="0" w:space="0" w:color="auto"/>
            <w:bottom w:val="none" w:sz="0" w:space="0" w:color="auto"/>
            <w:right w:val="none" w:sz="0" w:space="0" w:color="auto"/>
          </w:divBdr>
          <w:divsChild>
            <w:div w:id="1439450812">
              <w:marLeft w:val="0"/>
              <w:marRight w:val="0"/>
              <w:marTop w:val="0"/>
              <w:marBottom w:val="0"/>
              <w:divBdr>
                <w:top w:val="none" w:sz="0" w:space="0" w:color="auto"/>
                <w:left w:val="none" w:sz="0" w:space="0" w:color="auto"/>
                <w:bottom w:val="none" w:sz="0" w:space="0" w:color="auto"/>
                <w:right w:val="none" w:sz="0" w:space="0" w:color="auto"/>
              </w:divBdr>
            </w:div>
          </w:divsChild>
        </w:div>
        <w:div w:id="1263220725">
          <w:marLeft w:val="0"/>
          <w:marRight w:val="0"/>
          <w:marTop w:val="0"/>
          <w:marBottom w:val="0"/>
          <w:divBdr>
            <w:top w:val="none" w:sz="0" w:space="0" w:color="auto"/>
            <w:left w:val="none" w:sz="0" w:space="0" w:color="auto"/>
            <w:bottom w:val="none" w:sz="0" w:space="0" w:color="auto"/>
            <w:right w:val="none" w:sz="0" w:space="0" w:color="auto"/>
          </w:divBdr>
          <w:divsChild>
            <w:div w:id="1473982779">
              <w:marLeft w:val="0"/>
              <w:marRight w:val="0"/>
              <w:marTop w:val="0"/>
              <w:marBottom w:val="0"/>
              <w:divBdr>
                <w:top w:val="none" w:sz="0" w:space="0" w:color="auto"/>
                <w:left w:val="none" w:sz="0" w:space="0" w:color="auto"/>
                <w:bottom w:val="none" w:sz="0" w:space="0" w:color="auto"/>
                <w:right w:val="none" w:sz="0" w:space="0" w:color="auto"/>
              </w:divBdr>
            </w:div>
          </w:divsChild>
        </w:div>
        <w:div w:id="1286036946">
          <w:marLeft w:val="0"/>
          <w:marRight w:val="0"/>
          <w:marTop w:val="0"/>
          <w:marBottom w:val="0"/>
          <w:divBdr>
            <w:top w:val="none" w:sz="0" w:space="0" w:color="auto"/>
            <w:left w:val="none" w:sz="0" w:space="0" w:color="auto"/>
            <w:bottom w:val="none" w:sz="0" w:space="0" w:color="auto"/>
            <w:right w:val="none" w:sz="0" w:space="0" w:color="auto"/>
          </w:divBdr>
          <w:divsChild>
            <w:div w:id="949317368">
              <w:marLeft w:val="0"/>
              <w:marRight w:val="0"/>
              <w:marTop w:val="0"/>
              <w:marBottom w:val="0"/>
              <w:divBdr>
                <w:top w:val="none" w:sz="0" w:space="0" w:color="auto"/>
                <w:left w:val="none" w:sz="0" w:space="0" w:color="auto"/>
                <w:bottom w:val="none" w:sz="0" w:space="0" w:color="auto"/>
                <w:right w:val="none" w:sz="0" w:space="0" w:color="auto"/>
              </w:divBdr>
            </w:div>
          </w:divsChild>
        </w:div>
        <w:div w:id="1287354656">
          <w:marLeft w:val="0"/>
          <w:marRight w:val="0"/>
          <w:marTop w:val="0"/>
          <w:marBottom w:val="0"/>
          <w:divBdr>
            <w:top w:val="none" w:sz="0" w:space="0" w:color="auto"/>
            <w:left w:val="none" w:sz="0" w:space="0" w:color="auto"/>
            <w:bottom w:val="none" w:sz="0" w:space="0" w:color="auto"/>
            <w:right w:val="none" w:sz="0" w:space="0" w:color="auto"/>
          </w:divBdr>
          <w:divsChild>
            <w:div w:id="1451705691">
              <w:marLeft w:val="0"/>
              <w:marRight w:val="0"/>
              <w:marTop w:val="0"/>
              <w:marBottom w:val="0"/>
              <w:divBdr>
                <w:top w:val="none" w:sz="0" w:space="0" w:color="auto"/>
                <w:left w:val="none" w:sz="0" w:space="0" w:color="auto"/>
                <w:bottom w:val="none" w:sz="0" w:space="0" w:color="auto"/>
                <w:right w:val="none" w:sz="0" w:space="0" w:color="auto"/>
              </w:divBdr>
            </w:div>
          </w:divsChild>
        </w:div>
        <w:div w:id="1293635398">
          <w:marLeft w:val="0"/>
          <w:marRight w:val="0"/>
          <w:marTop w:val="0"/>
          <w:marBottom w:val="0"/>
          <w:divBdr>
            <w:top w:val="none" w:sz="0" w:space="0" w:color="auto"/>
            <w:left w:val="none" w:sz="0" w:space="0" w:color="auto"/>
            <w:bottom w:val="none" w:sz="0" w:space="0" w:color="auto"/>
            <w:right w:val="none" w:sz="0" w:space="0" w:color="auto"/>
          </w:divBdr>
          <w:divsChild>
            <w:div w:id="1215506053">
              <w:marLeft w:val="0"/>
              <w:marRight w:val="0"/>
              <w:marTop w:val="0"/>
              <w:marBottom w:val="0"/>
              <w:divBdr>
                <w:top w:val="none" w:sz="0" w:space="0" w:color="auto"/>
                <w:left w:val="none" w:sz="0" w:space="0" w:color="auto"/>
                <w:bottom w:val="none" w:sz="0" w:space="0" w:color="auto"/>
                <w:right w:val="none" w:sz="0" w:space="0" w:color="auto"/>
              </w:divBdr>
            </w:div>
          </w:divsChild>
        </w:div>
        <w:div w:id="1447121723">
          <w:marLeft w:val="0"/>
          <w:marRight w:val="0"/>
          <w:marTop w:val="0"/>
          <w:marBottom w:val="0"/>
          <w:divBdr>
            <w:top w:val="none" w:sz="0" w:space="0" w:color="auto"/>
            <w:left w:val="none" w:sz="0" w:space="0" w:color="auto"/>
            <w:bottom w:val="none" w:sz="0" w:space="0" w:color="auto"/>
            <w:right w:val="none" w:sz="0" w:space="0" w:color="auto"/>
          </w:divBdr>
          <w:divsChild>
            <w:div w:id="1228566778">
              <w:marLeft w:val="0"/>
              <w:marRight w:val="0"/>
              <w:marTop w:val="0"/>
              <w:marBottom w:val="0"/>
              <w:divBdr>
                <w:top w:val="none" w:sz="0" w:space="0" w:color="auto"/>
                <w:left w:val="none" w:sz="0" w:space="0" w:color="auto"/>
                <w:bottom w:val="none" w:sz="0" w:space="0" w:color="auto"/>
                <w:right w:val="none" w:sz="0" w:space="0" w:color="auto"/>
              </w:divBdr>
            </w:div>
          </w:divsChild>
        </w:div>
        <w:div w:id="1505895326">
          <w:marLeft w:val="0"/>
          <w:marRight w:val="0"/>
          <w:marTop w:val="0"/>
          <w:marBottom w:val="0"/>
          <w:divBdr>
            <w:top w:val="none" w:sz="0" w:space="0" w:color="auto"/>
            <w:left w:val="none" w:sz="0" w:space="0" w:color="auto"/>
            <w:bottom w:val="none" w:sz="0" w:space="0" w:color="auto"/>
            <w:right w:val="none" w:sz="0" w:space="0" w:color="auto"/>
          </w:divBdr>
          <w:divsChild>
            <w:div w:id="1073625274">
              <w:marLeft w:val="0"/>
              <w:marRight w:val="0"/>
              <w:marTop w:val="0"/>
              <w:marBottom w:val="0"/>
              <w:divBdr>
                <w:top w:val="none" w:sz="0" w:space="0" w:color="auto"/>
                <w:left w:val="none" w:sz="0" w:space="0" w:color="auto"/>
                <w:bottom w:val="none" w:sz="0" w:space="0" w:color="auto"/>
                <w:right w:val="none" w:sz="0" w:space="0" w:color="auto"/>
              </w:divBdr>
            </w:div>
          </w:divsChild>
        </w:div>
        <w:div w:id="1543592368">
          <w:marLeft w:val="0"/>
          <w:marRight w:val="0"/>
          <w:marTop w:val="0"/>
          <w:marBottom w:val="0"/>
          <w:divBdr>
            <w:top w:val="none" w:sz="0" w:space="0" w:color="auto"/>
            <w:left w:val="none" w:sz="0" w:space="0" w:color="auto"/>
            <w:bottom w:val="none" w:sz="0" w:space="0" w:color="auto"/>
            <w:right w:val="none" w:sz="0" w:space="0" w:color="auto"/>
          </w:divBdr>
          <w:divsChild>
            <w:div w:id="1743525672">
              <w:marLeft w:val="0"/>
              <w:marRight w:val="0"/>
              <w:marTop w:val="0"/>
              <w:marBottom w:val="0"/>
              <w:divBdr>
                <w:top w:val="none" w:sz="0" w:space="0" w:color="auto"/>
                <w:left w:val="none" w:sz="0" w:space="0" w:color="auto"/>
                <w:bottom w:val="none" w:sz="0" w:space="0" w:color="auto"/>
                <w:right w:val="none" w:sz="0" w:space="0" w:color="auto"/>
              </w:divBdr>
            </w:div>
          </w:divsChild>
        </w:div>
        <w:div w:id="1558542641">
          <w:marLeft w:val="0"/>
          <w:marRight w:val="0"/>
          <w:marTop w:val="0"/>
          <w:marBottom w:val="0"/>
          <w:divBdr>
            <w:top w:val="none" w:sz="0" w:space="0" w:color="auto"/>
            <w:left w:val="none" w:sz="0" w:space="0" w:color="auto"/>
            <w:bottom w:val="none" w:sz="0" w:space="0" w:color="auto"/>
            <w:right w:val="none" w:sz="0" w:space="0" w:color="auto"/>
          </w:divBdr>
          <w:divsChild>
            <w:div w:id="2123263950">
              <w:marLeft w:val="0"/>
              <w:marRight w:val="0"/>
              <w:marTop w:val="0"/>
              <w:marBottom w:val="0"/>
              <w:divBdr>
                <w:top w:val="none" w:sz="0" w:space="0" w:color="auto"/>
                <w:left w:val="none" w:sz="0" w:space="0" w:color="auto"/>
                <w:bottom w:val="none" w:sz="0" w:space="0" w:color="auto"/>
                <w:right w:val="none" w:sz="0" w:space="0" w:color="auto"/>
              </w:divBdr>
            </w:div>
          </w:divsChild>
        </w:div>
        <w:div w:id="1633056000">
          <w:marLeft w:val="0"/>
          <w:marRight w:val="0"/>
          <w:marTop w:val="0"/>
          <w:marBottom w:val="0"/>
          <w:divBdr>
            <w:top w:val="none" w:sz="0" w:space="0" w:color="auto"/>
            <w:left w:val="none" w:sz="0" w:space="0" w:color="auto"/>
            <w:bottom w:val="none" w:sz="0" w:space="0" w:color="auto"/>
            <w:right w:val="none" w:sz="0" w:space="0" w:color="auto"/>
          </w:divBdr>
          <w:divsChild>
            <w:div w:id="1884441101">
              <w:marLeft w:val="0"/>
              <w:marRight w:val="0"/>
              <w:marTop w:val="0"/>
              <w:marBottom w:val="0"/>
              <w:divBdr>
                <w:top w:val="none" w:sz="0" w:space="0" w:color="auto"/>
                <w:left w:val="none" w:sz="0" w:space="0" w:color="auto"/>
                <w:bottom w:val="none" w:sz="0" w:space="0" w:color="auto"/>
                <w:right w:val="none" w:sz="0" w:space="0" w:color="auto"/>
              </w:divBdr>
            </w:div>
          </w:divsChild>
        </w:div>
        <w:div w:id="1673992114">
          <w:marLeft w:val="0"/>
          <w:marRight w:val="0"/>
          <w:marTop w:val="0"/>
          <w:marBottom w:val="0"/>
          <w:divBdr>
            <w:top w:val="none" w:sz="0" w:space="0" w:color="auto"/>
            <w:left w:val="none" w:sz="0" w:space="0" w:color="auto"/>
            <w:bottom w:val="none" w:sz="0" w:space="0" w:color="auto"/>
            <w:right w:val="none" w:sz="0" w:space="0" w:color="auto"/>
          </w:divBdr>
          <w:divsChild>
            <w:div w:id="1123692897">
              <w:marLeft w:val="0"/>
              <w:marRight w:val="0"/>
              <w:marTop w:val="0"/>
              <w:marBottom w:val="0"/>
              <w:divBdr>
                <w:top w:val="none" w:sz="0" w:space="0" w:color="auto"/>
                <w:left w:val="none" w:sz="0" w:space="0" w:color="auto"/>
                <w:bottom w:val="none" w:sz="0" w:space="0" w:color="auto"/>
                <w:right w:val="none" w:sz="0" w:space="0" w:color="auto"/>
              </w:divBdr>
            </w:div>
          </w:divsChild>
        </w:div>
        <w:div w:id="1696150951">
          <w:marLeft w:val="0"/>
          <w:marRight w:val="0"/>
          <w:marTop w:val="0"/>
          <w:marBottom w:val="0"/>
          <w:divBdr>
            <w:top w:val="none" w:sz="0" w:space="0" w:color="auto"/>
            <w:left w:val="none" w:sz="0" w:space="0" w:color="auto"/>
            <w:bottom w:val="none" w:sz="0" w:space="0" w:color="auto"/>
            <w:right w:val="none" w:sz="0" w:space="0" w:color="auto"/>
          </w:divBdr>
          <w:divsChild>
            <w:div w:id="1884365726">
              <w:marLeft w:val="0"/>
              <w:marRight w:val="0"/>
              <w:marTop w:val="0"/>
              <w:marBottom w:val="0"/>
              <w:divBdr>
                <w:top w:val="none" w:sz="0" w:space="0" w:color="auto"/>
                <w:left w:val="none" w:sz="0" w:space="0" w:color="auto"/>
                <w:bottom w:val="none" w:sz="0" w:space="0" w:color="auto"/>
                <w:right w:val="none" w:sz="0" w:space="0" w:color="auto"/>
              </w:divBdr>
            </w:div>
          </w:divsChild>
        </w:div>
        <w:div w:id="1728843842">
          <w:marLeft w:val="0"/>
          <w:marRight w:val="0"/>
          <w:marTop w:val="0"/>
          <w:marBottom w:val="0"/>
          <w:divBdr>
            <w:top w:val="none" w:sz="0" w:space="0" w:color="auto"/>
            <w:left w:val="none" w:sz="0" w:space="0" w:color="auto"/>
            <w:bottom w:val="none" w:sz="0" w:space="0" w:color="auto"/>
            <w:right w:val="none" w:sz="0" w:space="0" w:color="auto"/>
          </w:divBdr>
          <w:divsChild>
            <w:div w:id="505707341">
              <w:marLeft w:val="0"/>
              <w:marRight w:val="0"/>
              <w:marTop w:val="0"/>
              <w:marBottom w:val="0"/>
              <w:divBdr>
                <w:top w:val="none" w:sz="0" w:space="0" w:color="auto"/>
                <w:left w:val="none" w:sz="0" w:space="0" w:color="auto"/>
                <w:bottom w:val="none" w:sz="0" w:space="0" w:color="auto"/>
                <w:right w:val="none" w:sz="0" w:space="0" w:color="auto"/>
              </w:divBdr>
            </w:div>
          </w:divsChild>
        </w:div>
        <w:div w:id="1835754856">
          <w:marLeft w:val="0"/>
          <w:marRight w:val="0"/>
          <w:marTop w:val="0"/>
          <w:marBottom w:val="0"/>
          <w:divBdr>
            <w:top w:val="none" w:sz="0" w:space="0" w:color="auto"/>
            <w:left w:val="none" w:sz="0" w:space="0" w:color="auto"/>
            <w:bottom w:val="none" w:sz="0" w:space="0" w:color="auto"/>
            <w:right w:val="none" w:sz="0" w:space="0" w:color="auto"/>
          </w:divBdr>
          <w:divsChild>
            <w:div w:id="1575355412">
              <w:marLeft w:val="0"/>
              <w:marRight w:val="0"/>
              <w:marTop w:val="0"/>
              <w:marBottom w:val="0"/>
              <w:divBdr>
                <w:top w:val="none" w:sz="0" w:space="0" w:color="auto"/>
                <w:left w:val="none" w:sz="0" w:space="0" w:color="auto"/>
                <w:bottom w:val="none" w:sz="0" w:space="0" w:color="auto"/>
                <w:right w:val="none" w:sz="0" w:space="0" w:color="auto"/>
              </w:divBdr>
            </w:div>
          </w:divsChild>
        </w:div>
        <w:div w:id="1979454080">
          <w:marLeft w:val="0"/>
          <w:marRight w:val="0"/>
          <w:marTop w:val="0"/>
          <w:marBottom w:val="0"/>
          <w:divBdr>
            <w:top w:val="none" w:sz="0" w:space="0" w:color="auto"/>
            <w:left w:val="none" w:sz="0" w:space="0" w:color="auto"/>
            <w:bottom w:val="none" w:sz="0" w:space="0" w:color="auto"/>
            <w:right w:val="none" w:sz="0" w:space="0" w:color="auto"/>
          </w:divBdr>
          <w:divsChild>
            <w:div w:id="821501650">
              <w:marLeft w:val="0"/>
              <w:marRight w:val="0"/>
              <w:marTop w:val="0"/>
              <w:marBottom w:val="0"/>
              <w:divBdr>
                <w:top w:val="none" w:sz="0" w:space="0" w:color="auto"/>
                <w:left w:val="none" w:sz="0" w:space="0" w:color="auto"/>
                <w:bottom w:val="none" w:sz="0" w:space="0" w:color="auto"/>
                <w:right w:val="none" w:sz="0" w:space="0" w:color="auto"/>
              </w:divBdr>
            </w:div>
          </w:divsChild>
        </w:div>
        <w:div w:id="2049912260">
          <w:marLeft w:val="0"/>
          <w:marRight w:val="0"/>
          <w:marTop w:val="0"/>
          <w:marBottom w:val="0"/>
          <w:divBdr>
            <w:top w:val="none" w:sz="0" w:space="0" w:color="auto"/>
            <w:left w:val="none" w:sz="0" w:space="0" w:color="auto"/>
            <w:bottom w:val="none" w:sz="0" w:space="0" w:color="auto"/>
            <w:right w:val="none" w:sz="0" w:space="0" w:color="auto"/>
          </w:divBdr>
          <w:divsChild>
            <w:div w:id="899829965">
              <w:marLeft w:val="0"/>
              <w:marRight w:val="0"/>
              <w:marTop w:val="0"/>
              <w:marBottom w:val="0"/>
              <w:divBdr>
                <w:top w:val="none" w:sz="0" w:space="0" w:color="auto"/>
                <w:left w:val="none" w:sz="0" w:space="0" w:color="auto"/>
                <w:bottom w:val="none" w:sz="0" w:space="0" w:color="auto"/>
                <w:right w:val="none" w:sz="0" w:space="0" w:color="auto"/>
              </w:divBdr>
            </w:div>
          </w:divsChild>
        </w:div>
        <w:div w:id="2117366994">
          <w:marLeft w:val="0"/>
          <w:marRight w:val="0"/>
          <w:marTop w:val="0"/>
          <w:marBottom w:val="0"/>
          <w:divBdr>
            <w:top w:val="none" w:sz="0" w:space="0" w:color="auto"/>
            <w:left w:val="none" w:sz="0" w:space="0" w:color="auto"/>
            <w:bottom w:val="none" w:sz="0" w:space="0" w:color="auto"/>
            <w:right w:val="none" w:sz="0" w:space="0" w:color="auto"/>
          </w:divBdr>
          <w:divsChild>
            <w:div w:id="10492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36593">
      <w:bodyDiv w:val="1"/>
      <w:marLeft w:val="0"/>
      <w:marRight w:val="0"/>
      <w:marTop w:val="0"/>
      <w:marBottom w:val="0"/>
      <w:divBdr>
        <w:top w:val="none" w:sz="0" w:space="0" w:color="auto"/>
        <w:left w:val="none" w:sz="0" w:space="0" w:color="auto"/>
        <w:bottom w:val="none" w:sz="0" w:space="0" w:color="auto"/>
        <w:right w:val="none" w:sz="0" w:space="0" w:color="auto"/>
      </w:divBdr>
    </w:div>
    <w:div w:id="898709504">
      <w:bodyDiv w:val="1"/>
      <w:marLeft w:val="0"/>
      <w:marRight w:val="0"/>
      <w:marTop w:val="0"/>
      <w:marBottom w:val="0"/>
      <w:divBdr>
        <w:top w:val="none" w:sz="0" w:space="0" w:color="auto"/>
        <w:left w:val="none" w:sz="0" w:space="0" w:color="auto"/>
        <w:bottom w:val="none" w:sz="0" w:space="0" w:color="auto"/>
        <w:right w:val="none" w:sz="0" w:space="0" w:color="auto"/>
      </w:divBdr>
    </w:div>
    <w:div w:id="909314611">
      <w:bodyDiv w:val="1"/>
      <w:marLeft w:val="0"/>
      <w:marRight w:val="0"/>
      <w:marTop w:val="0"/>
      <w:marBottom w:val="0"/>
      <w:divBdr>
        <w:top w:val="none" w:sz="0" w:space="0" w:color="auto"/>
        <w:left w:val="none" w:sz="0" w:space="0" w:color="auto"/>
        <w:bottom w:val="none" w:sz="0" w:space="0" w:color="auto"/>
        <w:right w:val="none" w:sz="0" w:space="0" w:color="auto"/>
      </w:divBdr>
    </w:div>
    <w:div w:id="914782078">
      <w:bodyDiv w:val="1"/>
      <w:marLeft w:val="0"/>
      <w:marRight w:val="0"/>
      <w:marTop w:val="0"/>
      <w:marBottom w:val="0"/>
      <w:divBdr>
        <w:top w:val="none" w:sz="0" w:space="0" w:color="auto"/>
        <w:left w:val="none" w:sz="0" w:space="0" w:color="auto"/>
        <w:bottom w:val="none" w:sz="0" w:space="0" w:color="auto"/>
        <w:right w:val="none" w:sz="0" w:space="0" w:color="auto"/>
      </w:divBdr>
      <w:divsChild>
        <w:div w:id="5640842">
          <w:marLeft w:val="640"/>
          <w:marRight w:val="0"/>
          <w:marTop w:val="0"/>
          <w:marBottom w:val="0"/>
          <w:divBdr>
            <w:top w:val="none" w:sz="0" w:space="0" w:color="auto"/>
            <w:left w:val="none" w:sz="0" w:space="0" w:color="auto"/>
            <w:bottom w:val="none" w:sz="0" w:space="0" w:color="auto"/>
            <w:right w:val="none" w:sz="0" w:space="0" w:color="auto"/>
          </w:divBdr>
        </w:div>
        <w:div w:id="63376910">
          <w:marLeft w:val="640"/>
          <w:marRight w:val="0"/>
          <w:marTop w:val="0"/>
          <w:marBottom w:val="0"/>
          <w:divBdr>
            <w:top w:val="none" w:sz="0" w:space="0" w:color="auto"/>
            <w:left w:val="none" w:sz="0" w:space="0" w:color="auto"/>
            <w:bottom w:val="none" w:sz="0" w:space="0" w:color="auto"/>
            <w:right w:val="none" w:sz="0" w:space="0" w:color="auto"/>
          </w:divBdr>
        </w:div>
        <w:div w:id="124472415">
          <w:marLeft w:val="640"/>
          <w:marRight w:val="0"/>
          <w:marTop w:val="0"/>
          <w:marBottom w:val="0"/>
          <w:divBdr>
            <w:top w:val="none" w:sz="0" w:space="0" w:color="auto"/>
            <w:left w:val="none" w:sz="0" w:space="0" w:color="auto"/>
            <w:bottom w:val="none" w:sz="0" w:space="0" w:color="auto"/>
            <w:right w:val="none" w:sz="0" w:space="0" w:color="auto"/>
          </w:divBdr>
        </w:div>
        <w:div w:id="237904317">
          <w:marLeft w:val="640"/>
          <w:marRight w:val="0"/>
          <w:marTop w:val="0"/>
          <w:marBottom w:val="0"/>
          <w:divBdr>
            <w:top w:val="none" w:sz="0" w:space="0" w:color="auto"/>
            <w:left w:val="none" w:sz="0" w:space="0" w:color="auto"/>
            <w:bottom w:val="none" w:sz="0" w:space="0" w:color="auto"/>
            <w:right w:val="none" w:sz="0" w:space="0" w:color="auto"/>
          </w:divBdr>
        </w:div>
        <w:div w:id="276370935">
          <w:marLeft w:val="640"/>
          <w:marRight w:val="0"/>
          <w:marTop w:val="0"/>
          <w:marBottom w:val="0"/>
          <w:divBdr>
            <w:top w:val="none" w:sz="0" w:space="0" w:color="auto"/>
            <w:left w:val="none" w:sz="0" w:space="0" w:color="auto"/>
            <w:bottom w:val="none" w:sz="0" w:space="0" w:color="auto"/>
            <w:right w:val="none" w:sz="0" w:space="0" w:color="auto"/>
          </w:divBdr>
        </w:div>
        <w:div w:id="681932844">
          <w:marLeft w:val="640"/>
          <w:marRight w:val="0"/>
          <w:marTop w:val="0"/>
          <w:marBottom w:val="0"/>
          <w:divBdr>
            <w:top w:val="none" w:sz="0" w:space="0" w:color="auto"/>
            <w:left w:val="none" w:sz="0" w:space="0" w:color="auto"/>
            <w:bottom w:val="none" w:sz="0" w:space="0" w:color="auto"/>
            <w:right w:val="none" w:sz="0" w:space="0" w:color="auto"/>
          </w:divBdr>
        </w:div>
        <w:div w:id="997000219">
          <w:marLeft w:val="640"/>
          <w:marRight w:val="0"/>
          <w:marTop w:val="0"/>
          <w:marBottom w:val="0"/>
          <w:divBdr>
            <w:top w:val="none" w:sz="0" w:space="0" w:color="auto"/>
            <w:left w:val="none" w:sz="0" w:space="0" w:color="auto"/>
            <w:bottom w:val="none" w:sz="0" w:space="0" w:color="auto"/>
            <w:right w:val="none" w:sz="0" w:space="0" w:color="auto"/>
          </w:divBdr>
        </w:div>
        <w:div w:id="1079329356">
          <w:marLeft w:val="640"/>
          <w:marRight w:val="0"/>
          <w:marTop w:val="0"/>
          <w:marBottom w:val="0"/>
          <w:divBdr>
            <w:top w:val="none" w:sz="0" w:space="0" w:color="auto"/>
            <w:left w:val="none" w:sz="0" w:space="0" w:color="auto"/>
            <w:bottom w:val="none" w:sz="0" w:space="0" w:color="auto"/>
            <w:right w:val="none" w:sz="0" w:space="0" w:color="auto"/>
          </w:divBdr>
        </w:div>
        <w:div w:id="1112632824">
          <w:marLeft w:val="640"/>
          <w:marRight w:val="0"/>
          <w:marTop w:val="0"/>
          <w:marBottom w:val="0"/>
          <w:divBdr>
            <w:top w:val="none" w:sz="0" w:space="0" w:color="auto"/>
            <w:left w:val="none" w:sz="0" w:space="0" w:color="auto"/>
            <w:bottom w:val="none" w:sz="0" w:space="0" w:color="auto"/>
            <w:right w:val="none" w:sz="0" w:space="0" w:color="auto"/>
          </w:divBdr>
        </w:div>
        <w:div w:id="1126896574">
          <w:marLeft w:val="640"/>
          <w:marRight w:val="0"/>
          <w:marTop w:val="0"/>
          <w:marBottom w:val="0"/>
          <w:divBdr>
            <w:top w:val="none" w:sz="0" w:space="0" w:color="auto"/>
            <w:left w:val="none" w:sz="0" w:space="0" w:color="auto"/>
            <w:bottom w:val="none" w:sz="0" w:space="0" w:color="auto"/>
            <w:right w:val="none" w:sz="0" w:space="0" w:color="auto"/>
          </w:divBdr>
        </w:div>
        <w:div w:id="1177579213">
          <w:marLeft w:val="640"/>
          <w:marRight w:val="0"/>
          <w:marTop w:val="0"/>
          <w:marBottom w:val="0"/>
          <w:divBdr>
            <w:top w:val="none" w:sz="0" w:space="0" w:color="auto"/>
            <w:left w:val="none" w:sz="0" w:space="0" w:color="auto"/>
            <w:bottom w:val="none" w:sz="0" w:space="0" w:color="auto"/>
            <w:right w:val="none" w:sz="0" w:space="0" w:color="auto"/>
          </w:divBdr>
        </w:div>
        <w:div w:id="1364868323">
          <w:marLeft w:val="640"/>
          <w:marRight w:val="0"/>
          <w:marTop w:val="0"/>
          <w:marBottom w:val="0"/>
          <w:divBdr>
            <w:top w:val="none" w:sz="0" w:space="0" w:color="auto"/>
            <w:left w:val="none" w:sz="0" w:space="0" w:color="auto"/>
            <w:bottom w:val="none" w:sz="0" w:space="0" w:color="auto"/>
            <w:right w:val="none" w:sz="0" w:space="0" w:color="auto"/>
          </w:divBdr>
        </w:div>
        <w:div w:id="1377201427">
          <w:marLeft w:val="640"/>
          <w:marRight w:val="0"/>
          <w:marTop w:val="0"/>
          <w:marBottom w:val="0"/>
          <w:divBdr>
            <w:top w:val="none" w:sz="0" w:space="0" w:color="auto"/>
            <w:left w:val="none" w:sz="0" w:space="0" w:color="auto"/>
            <w:bottom w:val="none" w:sz="0" w:space="0" w:color="auto"/>
            <w:right w:val="none" w:sz="0" w:space="0" w:color="auto"/>
          </w:divBdr>
        </w:div>
        <w:div w:id="1389065791">
          <w:marLeft w:val="640"/>
          <w:marRight w:val="0"/>
          <w:marTop w:val="0"/>
          <w:marBottom w:val="0"/>
          <w:divBdr>
            <w:top w:val="none" w:sz="0" w:space="0" w:color="auto"/>
            <w:left w:val="none" w:sz="0" w:space="0" w:color="auto"/>
            <w:bottom w:val="none" w:sz="0" w:space="0" w:color="auto"/>
            <w:right w:val="none" w:sz="0" w:space="0" w:color="auto"/>
          </w:divBdr>
        </w:div>
        <w:div w:id="1399354970">
          <w:marLeft w:val="640"/>
          <w:marRight w:val="0"/>
          <w:marTop w:val="0"/>
          <w:marBottom w:val="0"/>
          <w:divBdr>
            <w:top w:val="none" w:sz="0" w:space="0" w:color="auto"/>
            <w:left w:val="none" w:sz="0" w:space="0" w:color="auto"/>
            <w:bottom w:val="none" w:sz="0" w:space="0" w:color="auto"/>
            <w:right w:val="none" w:sz="0" w:space="0" w:color="auto"/>
          </w:divBdr>
        </w:div>
        <w:div w:id="1443769762">
          <w:marLeft w:val="640"/>
          <w:marRight w:val="0"/>
          <w:marTop w:val="0"/>
          <w:marBottom w:val="0"/>
          <w:divBdr>
            <w:top w:val="none" w:sz="0" w:space="0" w:color="auto"/>
            <w:left w:val="none" w:sz="0" w:space="0" w:color="auto"/>
            <w:bottom w:val="none" w:sz="0" w:space="0" w:color="auto"/>
            <w:right w:val="none" w:sz="0" w:space="0" w:color="auto"/>
          </w:divBdr>
        </w:div>
        <w:div w:id="1488283587">
          <w:marLeft w:val="640"/>
          <w:marRight w:val="0"/>
          <w:marTop w:val="0"/>
          <w:marBottom w:val="0"/>
          <w:divBdr>
            <w:top w:val="none" w:sz="0" w:space="0" w:color="auto"/>
            <w:left w:val="none" w:sz="0" w:space="0" w:color="auto"/>
            <w:bottom w:val="none" w:sz="0" w:space="0" w:color="auto"/>
            <w:right w:val="none" w:sz="0" w:space="0" w:color="auto"/>
          </w:divBdr>
        </w:div>
        <w:div w:id="1508864341">
          <w:marLeft w:val="640"/>
          <w:marRight w:val="0"/>
          <w:marTop w:val="0"/>
          <w:marBottom w:val="0"/>
          <w:divBdr>
            <w:top w:val="none" w:sz="0" w:space="0" w:color="auto"/>
            <w:left w:val="none" w:sz="0" w:space="0" w:color="auto"/>
            <w:bottom w:val="none" w:sz="0" w:space="0" w:color="auto"/>
            <w:right w:val="none" w:sz="0" w:space="0" w:color="auto"/>
          </w:divBdr>
        </w:div>
        <w:div w:id="1512374466">
          <w:marLeft w:val="640"/>
          <w:marRight w:val="0"/>
          <w:marTop w:val="0"/>
          <w:marBottom w:val="0"/>
          <w:divBdr>
            <w:top w:val="none" w:sz="0" w:space="0" w:color="auto"/>
            <w:left w:val="none" w:sz="0" w:space="0" w:color="auto"/>
            <w:bottom w:val="none" w:sz="0" w:space="0" w:color="auto"/>
            <w:right w:val="none" w:sz="0" w:space="0" w:color="auto"/>
          </w:divBdr>
        </w:div>
        <w:div w:id="1532181724">
          <w:marLeft w:val="640"/>
          <w:marRight w:val="0"/>
          <w:marTop w:val="0"/>
          <w:marBottom w:val="0"/>
          <w:divBdr>
            <w:top w:val="none" w:sz="0" w:space="0" w:color="auto"/>
            <w:left w:val="none" w:sz="0" w:space="0" w:color="auto"/>
            <w:bottom w:val="none" w:sz="0" w:space="0" w:color="auto"/>
            <w:right w:val="none" w:sz="0" w:space="0" w:color="auto"/>
          </w:divBdr>
        </w:div>
        <w:div w:id="1568608239">
          <w:marLeft w:val="640"/>
          <w:marRight w:val="0"/>
          <w:marTop w:val="0"/>
          <w:marBottom w:val="0"/>
          <w:divBdr>
            <w:top w:val="none" w:sz="0" w:space="0" w:color="auto"/>
            <w:left w:val="none" w:sz="0" w:space="0" w:color="auto"/>
            <w:bottom w:val="none" w:sz="0" w:space="0" w:color="auto"/>
            <w:right w:val="none" w:sz="0" w:space="0" w:color="auto"/>
          </w:divBdr>
        </w:div>
        <w:div w:id="1760640574">
          <w:marLeft w:val="640"/>
          <w:marRight w:val="0"/>
          <w:marTop w:val="0"/>
          <w:marBottom w:val="0"/>
          <w:divBdr>
            <w:top w:val="none" w:sz="0" w:space="0" w:color="auto"/>
            <w:left w:val="none" w:sz="0" w:space="0" w:color="auto"/>
            <w:bottom w:val="none" w:sz="0" w:space="0" w:color="auto"/>
            <w:right w:val="none" w:sz="0" w:space="0" w:color="auto"/>
          </w:divBdr>
        </w:div>
        <w:div w:id="1792435071">
          <w:marLeft w:val="640"/>
          <w:marRight w:val="0"/>
          <w:marTop w:val="0"/>
          <w:marBottom w:val="0"/>
          <w:divBdr>
            <w:top w:val="none" w:sz="0" w:space="0" w:color="auto"/>
            <w:left w:val="none" w:sz="0" w:space="0" w:color="auto"/>
            <w:bottom w:val="none" w:sz="0" w:space="0" w:color="auto"/>
            <w:right w:val="none" w:sz="0" w:space="0" w:color="auto"/>
          </w:divBdr>
        </w:div>
        <w:div w:id="1818496910">
          <w:marLeft w:val="640"/>
          <w:marRight w:val="0"/>
          <w:marTop w:val="0"/>
          <w:marBottom w:val="0"/>
          <w:divBdr>
            <w:top w:val="none" w:sz="0" w:space="0" w:color="auto"/>
            <w:left w:val="none" w:sz="0" w:space="0" w:color="auto"/>
            <w:bottom w:val="none" w:sz="0" w:space="0" w:color="auto"/>
            <w:right w:val="none" w:sz="0" w:space="0" w:color="auto"/>
          </w:divBdr>
        </w:div>
        <w:div w:id="1822116588">
          <w:marLeft w:val="640"/>
          <w:marRight w:val="0"/>
          <w:marTop w:val="0"/>
          <w:marBottom w:val="0"/>
          <w:divBdr>
            <w:top w:val="none" w:sz="0" w:space="0" w:color="auto"/>
            <w:left w:val="none" w:sz="0" w:space="0" w:color="auto"/>
            <w:bottom w:val="none" w:sz="0" w:space="0" w:color="auto"/>
            <w:right w:val="none" w:sz="0" w:space="0" w:color="auto"/>
          </w:divBdr>
        </w:div>
        <w:div w:id="1904872547">
          <w:marLeft w:val="640"/>
          <w:marRight w:val="0"/>
          <w:marTop w:val="0"/>
          <w:marBottom w:val="0"/>
          <w:divBdr>
            <w:top w:val="none" w:sz="0" w:space="0" w:color="auto"/>
            <w:left w:val="none" w:sz="0" w:space="0" w:color="auto"/>
            <w:bottom w:val="none" w:sz="0" w:space="0" w:color="auto"/>
            <w:right w:val="none" w:sz="0" w:space="0" w:color="auto"/>
          </w:divBdr>
        </w:div>
        <w:div w:id="1992633756">
          <w:marLeft w:val="640"/>
          <w:marRight w:val="0"/>
          <w:marTop w:val="0"/>
          <w:marBottom w:val="0"/>
          <w:divBdr>
            <w:top w:val="none" w:sz="0" w:space="0" w:color="auto"/>
            <w:left w:val="none" w:sz="0" w:space="0" w:color="auto"/>
            <w:bottom w:val="none" w:sz="0" w:space="0" w:color="auto"/>
            <w:right w:val="none" w:sz="0" w:space="0" w:color="auto"/>
          </w:divBdr>
        </w:div>
        <w:div w:id="2080668526">
          <w:marLeft w:val="640"/>
          <w:marRight w:val="0"/>
          <w:marTop w:val="0"/>
          <w:marBottom w:val="0"/>
          <w:divBdr>
            <w:top w:val="none" w:sz="0" w:space="0" w:color="auto"/>
            <w:left w:val="none" w:sz="0" w:space="0" w:color="auto"/>
            <w:bottom w:val="none" w:sz="0" w:space="0" w:color="auto"/>
            <w:right w:val="none" w:sz="0" w:space="0" w:color="auto"/>
          </w:divBdr>
        </w:div>
      </w:divsChild>
    </w:div>
    <w:div w:id="919408875">
      <w:bodyDiv w:val="1"/>
      <w:marLeft w:val="0"/>
      <w:marRight w:val="0"/>
      <w:marTop w:val="0"/>
      <w:marBottom w:val="0"/>
      <w:divBdr>
        <w:top w:val="none" w:sz="0" w:space="0" w:color="auto"/>
        <w:left w:val="none" w:sz="0" w:space="0" w:color="auto"/>
        <w:bottom w:val="none" w:sz="0" w:space="0" w:color="auto"/>
        <w:right w:val="none" w:sz="0" w:space="0" w:color="auto"/>
      </w:divBdr>
    </w:div>
    <w:div w:id="942802484">
      <w:bodyDiv w:val="1"/>
      <w:marLeft w:val="0"/>
      <w:marRight w:val="0"/>
      <w:marTop w:val="0"/>
      <w:marBottom w:val="0"/>
      <w:divBdr>
        <w:top w:val="none" w:sz="0" w:space="0" w:color="auto"/>
        <w:left w:val="none" w:sz="0" w:space="0" w:color="auto"/>
        <w:bottom w:val="none" w:sz="0" w:space="0" w:color="auto"/>
        <w:right w:val="none" w:sz="0" w:space="0" w:color="auto"/>
      </w:divBdr>
      <w:divsChild>
        <w:div w:id="18167135">
          <w:marLeft w:val="640"/>
          <w:marRight w:val="0"/>
          <w:marTop w:val="0"/>
          <w:marBottom w:val="0"/>
          <w:divBdr>
            <w:top w:val="none" w:sz="0" w:space="0" w:color="auto"/>
            <w:left w:val="none" w:sz="0" w:space="0" w:color="auto"/>
            <w:bottom w:val="none" w:sz="0" w:space="0" w:color="auto"/>
            <w:right w:val="none" w:sz="0" w:space="0" w:color="auto"/>
          </w:divBdr>
        </w:div>
        <w:div w:id="337772997">
          <w:marLeft w:val="640"/>
          <w:marRight w:val="0"/>
          <w:marTop w:val="0"/>
          <w:marBottom w:val="0"/>
          <w:divBdr>
            <w:top w:val="none" w:sz="0" w:space="0" w:color="auto"/>
            <w:left w:val="none" w:sz="0" w:space="0" w:color="auto"/>
            <w:bottom w:val="none" w:sz="0" w:space="0" w:color="auto"/>
            <w:right w:val="none" w:sz="0" w:space="0" w:color="auto"/>
          </w:divBdr>
        </w:div>
        <w:div w:id="412745740">
          <w:marLeft w:val="640"/>
          <w:marRight w:val="0"/>
          <w:marTop w:val="0"/>
          <w:marBottom w:val="0"/>
          <w:divBdr>
            <w:top w:val="none" w:sz="0" w:space="0" w:color="auto"/>
            <w:left w:val="none" w:sz="0" w:space="0" w:color="auto"/>
            <w:bottom w:val="none" w:sz="0" w:space="0" w:color="auto"/>
            <w:right w:val="none" w:sz="0" w:space="0" w:color="auto"/>
          </w:divBdr>
        </w:div>
        <w:div w:id="424420276">
          <w:marLeft w:val="640"/>
          <w:marRight w:val="0"/>
          <w:marTop w:val="0"/>
          <w:marBottom w:val="0"/>
          <w:divBdr>
            <w:top w:val="none" w:sz="0" w:space="0" w:color="auto"/>
            <w:left w:val="none" w:sz="0" w:space="0" w:color="auto"/>
            <w:bottom w:val="none" w:sz="0" w:space="0" w:color="auto"/>
            <w:right w:val="none" w:sz="0" w:space="0" w:color="auto"/>
          </w:divBdr>
        </w:div>
        <w:div w:id="524902108">
          <w:marLeft w:val="640"/>
          <w:marRight w:val="0"/>
          <w:marTop w:val="0"/>
          <w:marBottom w:val="0"/>
          <w:divBdr>
            <w:top w:val="none" w:sz="0" w:space="0" w:color="auto"/>
            <w:left w:val="none" w:sz="0" w:space="0" w:color="auto"/>
            <w:bottom w:val="none" w:sz="0" w:space="0" w:color="auto"/>
            <w:right w:val="none" w:sz="0" w:space="0" w:color="auto"/>
          </w:divBdr>
        </w:div>
        <w:div w:id="897516444">
          <w:marLeft w:val="640"/>
          <w:marRight w:val="0"/>
          <w:marTop w:val="0"/>
          <w:marBottom w:val="0"/>
          <w:divBdr>
            <w:top w:val="none" w:sz="0" w:space="0" w:color="auto"/>
            <w:left w:val="none" w:sz="0" w:space="0" w:color="auto"/>
            <w:bottom w:val="none" w:sz="0" w:space="0" w:color="auto"/>
            <w:right w:val="none" w:sz="0" w:space="0" w:color="auto"/>
          </w:divBdr>
        </w:div>
        <w:div w:id="901984264">
          <w:marLeft w:val="640"/>
          <w:marRight w:val="0"/>
          <w:marTop w:val="0"/>
          <w:marBottom w:val="0"/>
          <w:divBdr>
            <w:top w:val="none" w:sz="0" w:space="0" w:color="auto"/>
            <w:left w:val="none" w:sz="0" w:space="0" w:color="auto"/>
            <w:bottom w:val="none" w:sz="0" w:space="0" w:color="auto"/>
            <w:right w:val="none" w:sz="0" w:space="0" w:color="auto"/>
          </w:divBdr>
        </w:div>
        <w:div w:id="1076784642">
          <w:marLeft w:val="640"/>
          <w:marRight w:val="0"/>
          <w:marTop w:val="0"/>
          <w:marBottom w:val="0"/>
          <w:divBdr>
            <w:top w:val="none" w:sz="0" w:space="0" w:color="auto"/>
            <w:left w:val="none" w:sz="0" w:space="0" w:color="auto"/>
            <w:bottom w:val="none" w:sz="0" w:space="0" w:color="auto"/>
            <w:right w:val="none" w:sz="0" w:space="0" w:color="auto"/>
          </w:divBdr>
        </w:div>
        <w:div w:id="1092552904">
          <w:marLeft w:val="640"/>
          <w:marRight w:val="0"/>
          <w:marTop w:val="0"/>
          <w:marBottom w:val="0"/>
          <w:divBdr>
            <w:top w:val="none" w:sz="0" w:space="0" w:color="auto"/>
            <w:left w:val="none" w:sz="0" w:space="0" w:color="auto"/>
            <w:bottom w:val="none" w:sz="0" w:space="0" w:color="auto"/>
            <w:right w:val="none" w:sz="0" w:space="0" w:color="auto"/>
          </w:divBdr>
        </w:div>
        <w:div w:id="1147432900">
          <w:marLeft w:val="640"/>
          <w:marRight w:val="0"/>
          <w:marTop w:val="0"/>
          <w:marBottom w:val="0"/>
          <w:divBdr>
            <w:top w:val="none" w:sz="0" w:space="0" w:color="auto"/>
            <w:left w:val="none" w:sz="0" w:space="0" w:color="auto"/>
            <w:bottom w:val="none" w:sz="0" w:space="0" w:color="auto"/>
            <w:right w:val="none" w:sz="0" w:space="0" w:color="auto"/>
          </w:divBdr>
        </w:div>
        <w:div w:id="1155949016">
          <w:marLeft w:val="640"/>
          <w:marRight w:val="0"/>
          <w:marTop w:val="0"/>
          <w:marBottom w:val="0"/>
          <w:divBdr>
            <w:top w:val="none" w:sz="0" w:space="0" w:color="auto"/>
            <w:left w:val="none" w:sz="0" w:space="0" w:color="auto"/>
            <w:bottom w:val="none" w:sz="0" w:space="0" w:color="auto"/>
            <w:right w:val="none" w:sz="0" w:space="0" w:color="auto"/>
          </w:divBdr>
        </w:div>
        <w:div w:id="1218542897">
          <w:marLeft w:val="640"/>
          <w:marRight w:val="0"/>
          <w:marTop w:val="0"/>
          <w:marBottom w:val="0"/>
          <w:divBdr>
            <w:top w:val="none" w:sz="0" w:space="0" w:color="auto"/>
            <w:left w:val="none" w:sz="0" w:space="0" w:color="auto"/>
            <w:bottom w:val="none" w:sz="0" w:space="0" w:color="auto"/>
            <w:right w:val="none" w:sz="0" w:space="0" w:color="auto"/>
          </w:divBdr>
        </w:div>
        <w:div w:id="1251742659">
          <w:marLeft w:val="640"/>
          <w:marRight w:val="0"/>
          <w:marTop w:val="0"/>
          <w:marBottom w:val="0"/>
          <w:divBdr>
            <w:top w:val="none" w:sz="0" w:space="0" w:color="auto"/>
            <w:left w:val="none" w:sz="0" w:space="0" w:color="auto"/>
            <w:bottom w:val="none" w:sz="0" w:space="0" w:color="auto"/>
            <w:right w:val="none" w:sz="0" w:space="0" w:color="auto"/>
          </w:divBdr>
        </w:div>
        <w:div w:id="1272934340">
          <w:marLeft w:val="640"/>
          <w:marRight w:val="0"/>
          <w:marTop w:val="0"/>
          <w:marBottom w:val="0"/>
          <w:divBdr>
            <w:top w:val="none" w:sz="0" w:space="0" w:color="auto"/>
            <w:left w:val="none" w:sz="0" w:space="0" w:color="auto"/>
            <w:bottom w:val="none" w:sz="0" w:space="0" w:color="auto"/>
            <w:right w:val="none" w:sz="0" w:space="0" w:color="auto"/>
          </w:divBdr>
        </w:div>
        <w:div w:id="1302345842">
          <w:marLeft w:val="640"/>
          <w:marRight w:val="0"/>
          <w:marTop w:val="0"/>
          <w:marBottom w:val="0"/>
          <w:divBdr>
            <w:top w:val="none" w:sz="0" w:space="0" w:color="auto"/>
            <w:left w:val="none" w:sz="0" w:space="0" w:color="auto"/>
            <w:bottom w:val="none" w:sz="0" w:space="0" w:color="auto"/>
            <w:right w:val="none" w:sz="0" w:space="0" w:color="auto"/>
          </w:divBdr>
        </w:div>
        <w:div w:id="1313214576">
          <w:marLeft w:val="640"/>
          <w:marRight w:val="0"/>
          <w:marTop w:val="0"/>
          <w:marBottom w:val="0"/>
          <w:divBdr>
            <w:top w:val="none" w:sz="0" w:space="0" w:color="auto"/>
            <w:left w:val="none" w:sz="0" w:space="0" w:color="auto"/>
            <w:bottom w:val="none" w:sz="0" w:space="0" w:color="auto"/>
            <w:right w:val="none" w:sz="0" w:space="0" w:color="auto"/>
          </w:divBdr>
        </w:div>
        <w:div w:id="1327324214">
          <w:marLeft w:val="640"/>
          <w:marRight w:val="0"/>
          <w:marTop w:val="0"/>
          <w:marBottom w:val="0"/>
          <w:divBdr>
            <w:top w:val="none" w:sz="0" w:space="0" w:color="auto"/>
            <w:left w:val="none" w:sz="0" w:space="0" w:color="auto"/>
            <w:bottom w:val="none" w:sz="0" w:space="0" w:color="auto"/>
            <w:right w:val="none" w:sz="0" w:space="0" w:color="auto"/>
          </w:divBdr>
        </w:div>
        <w:div w:id="1340473370">
          <w:marLeft w:val="640"/>
          <w:marRight w:val="0"/>
          <w:marTop w:val="0"/>
          <w:marBottom w:val="0"/>
          <w:divBdr>
            <w:top w:val="none" w:sz="0" w:space="0" w:color="auto"/>
            <w:left w:val="none" w:sz="0" w:space="0" w:color="auto"/>
            <w:bottom w:val="none" w:sz="0" w:space="0" w:color="auto"/>
            <w:right w:val="none" w:sz="0" w:space="0" w:color="auto"/>
          </w:divBdr>
        </w:div>
        <w:div w:id="1362316635">
          <w:marLeft w:val="640"/>
          <w:marRight w:val="0"/>
          <w:marTop w:val="0"/>
          <w:marBottom w:val="0"/>
          <w:divBdr>
            <w:top w:val="none" w:sz="0" w:space="0" w:color="auto"/>
            <w:left w:val="none" w:sz="0" w:space="0" w:color="auto"/>
            <w:bottom w:val="none" w:sz="0" w:space="0" w:color="auto"/>
            <w:right w:val="none" w:sz="0" w:space="0" w:color="auto"/>
          </w:divBdr>
        </w:div>
        <w:div w:id="1415004938">
          <w:marLeft w:val="640"/>
          <w:marRight w:val="0"/>
          <w:marTop w:val="0"/>
          <w:marBottom w:val="0"/>
          <w:divBdr>
            <w:top w:val="none" w:sz="0" w:space="0" w:color="auto"/>
            <w:left w:val="none" w:sz="0" w:space="0" w:color="auto"/>
            <w:bottom w:val="none" w:sz="0" w:space="0" w:color="auto"/>
            <w:right w:val="none" w:sz="0" w:space="0" w:color="auto"/>
          </w:divBdr>
        </w:div>
        <w:div w:id="1418551775">
          <w:marLeft w:val="640"/>
          <w:marRight w:val="0"/>
          <w:marTop w:val="0"/>
          <w:marBottom w:val="0"/>
          <w:divBdr>
            <w:top w:val="none" w:sz="0" w:space="0" w:color="auto"/>
            <w:left w:val="none" w:sz="0" w:space="0" w:color="auto"/>
            <w:bottom w:val="none" w:sz="0" w:space="0" w:color="auto"/>
            <w:right w:val="none" w:sz="0" w:space="0" w:color="auto"/>
          </w:divBdr>
        </w:div>
        <w:div w:id="1556967916">
          <w:marLeft w:val="640"/>
          <w:marRight w:val="0"/>
          <w:marTop w:val="0"/>
          <w:marBottom w:val="0"/>
          <w:divBdr>
            <w:top w:val="none" w:sz="0" w:space="0" w:color="auto"/>
            <w:left w:val="none" w:sz="0" w:space="0" w:color="auto"/>
            <w:bottom w:val="none" w:sz="0" w:space="0" w:color="auto"/>
            <w:right w:val="none" w:sz="0" w:space="0" w:color="auto"/>
          </w:divBdr>
        </w:div>
        <w:div w:id="1607274954">
          <w:marLeft w:val="640"/>
          <w:marRight w:val="0"/>
          <w:marTop w:val="0"/>
          <w:marBottom w:val="0"/>
          <w:divBdr>
            <w:top w:val="none" w:sz="0" w:space="0" w:color="auto"/>
            <w:left w:val="none" w:sz="0" w:space="0" w:color="auto"/>
            <w:bottom w:val="none" w:sz="0" w:space="0" w:color="auto"/>
            <w:right w:val="none" w:sz="0" w:space="0" w:color="auto"/>
          </w:divBdr>
        </w:div>
        <w:div w:id="1617910582">
          <w:marLeft w:val="640"/>
          <w:marRight w:val="0"/>
          <w:marTop w:val="0"/>
          <w:marBottom w:val="0"/>
          <w:divBdr>
            <w:top w:val="none" w:sz="0" w:space="0" w:color="auto"/>
            <w:left w:val="none" w:sz="0" w:space="0" w:color="auto"/>
            <w:bottom w:val="none" w:sz="0" w:space="0" w:color="auto"/>
            <w:right w:val="none" w:sz="0" w:space="0" w:color="auto"/>
          </w:divBdr>
        </w:div>
        <w:div w:id="1648128380">
          <w:marLeft w:val="640"/>
          <w:marRight w:val="0"/>
          <w:marTop w:val="0"/>
          <w:marBottom w:val="0"/>
          <w:divBdr>
            <w:top w:val="none" w:sz="0" w:space="0" w:color="auto"/>
            <w:left w:val="none" w:sz="0" w:space="0" w:color="auto"/>
            <w:bottom w:val="none" w:sz="0" w:space="0" w:color="auto"/>
            <w:right w:val="none" w:sz="0" w:space="0" w:color="auto"/>
          </w:divBdr>
        </w:div>
        <w:div w:id="1656685964">
          <w:marLeft w:val="640"/>
          <w:marRight w:val="0"/>
          <w:marTop w:val="0"/>
          <w:marBottom w:val="0"/>
          <w:divBdr>
            <w:top w:val="none" w:sz="0" w:space="0" w:color="auto"/>
            <w:left w:val="none" w:sz="0" w:space="0" w:color="auto"/>
            <w:bottom w:val="none" w:sz="0" w:space="0" w:color="auto"/>
            <w:right w:val="none" w:sz="0" w:space="0" w:color="auto"/>
          </w:divBdr>
        </w:div>
        <w:div w:id="1789279338">
          <w:marLeft w:val="640"/>
          <w:marRight w:val="0"/>
          <w:marTop w:val="0"/>
          <w:marBottom w:val="0"/>
          <w:divBdr>
            <w:top w:val="none" w:sz="0" w:space="0" w:color="auto"/>
            <w:left w:val="none" w:sz="0" w:space="0" w:color="auto"/>
            <w:bottom w:val="none" w:sz="0" w:space="0" w:color="auto"/>
            <w:right w:val="none" w:sz="0" w:space="0" w:color="auto"/>
          </w:divBdr>
        </w:div>
        <w:div w:id="1836804508">
          <w:marLeft w:val="640"/>
          <w:marRight w:val="0"/>
          <w:marTop w:val="0"/>
          <w:marBottom w:val="0"/>
          <w:divBdr>
            <w:top w:val="none" w:sz="0" w:space="0" w:color="auto"/>
            <w:left w:val="none" w:sz="0" w:space="0" w:color="auto"/>
            <w:bottom w:val="none" w:sz="0" w:space="0" w:color="auto"/>
            <w:right w:val="none" w:sz="0" w:space="0" w:color="auto"/>
          </w:divBdr>
        </w:div>
        <w:div w:id="1930889578">
          <w:marLeft w:val="640"/>
          <w:marRight w:val="0"/>
          <w:marTop w:val="0"/>
          <w:marBottom w:val="0"/>
          <w:divBdr>
            <w:top w:val="none" w:sz="0" w:space="0" w:color="auto"/>
            <w:left w:val="none" w:sz="0" w:space="0" w:color="auto"/>
            <w:bottom w:val="none" w:sz="0" w:space="0" w:color="auto"/>
            <w:right w:val="none" w:sz="0" w:space="0" w:color="auto"/>
          </w:divBdr>
        </w:div>
        <w:div w:id="1964341969">
          <w:marLeft w:val="640"/>
          <w:marRight w:val="0"/>
          <w:marTop w:val="0"/>
          <w:marBottom w:val="0"/>
          <w:divBdr>
            <w:top w:val="none" w:sz="0" w:space="0" w:color="auto"/>
            <w:left w:val="none" w:sz="0" w:space="0" w:color="auto"/>
            <w:bottom w:val="none" w:sz="0" w:space="0" w:color="auto"/>
            <w:right w:val="none" w:sz="0" w:space="0" w:color="auto"/>
          </w:divBdr>
        </w:div>
        <w:div w:id="2013990182">
          <w:marLeft w:val="640"/>
          <w:marRight w:val="0"/>
          <w:marTop w:val="0"/>
          <w:marBottom w:val="0"/>
          <w:divBdr>
            <w:top w:val="none" w:sz="0" w:space="0" w:color="auto"/>
            <w:left w:val="none" w:sz="0" w:space="0" w:color="auto"/>
            <w:bottom w:val="none" w:sz="0" w:space="0" w:color="auto"/>
            <w:right w:val="none" w:sz="0" w:space="0" w:color="auto"/>
          </w:divBdr>
        </w:div>
        <w:div w:id="2093121363">
          <w:marLeft w:val="640"/>
          <w:marRight w:val="0"/>
          <w:marTop w:val="0"/>
          <w:marBottom w:val="0"/>
          <w:divBdr>
            <w:top w:val="none" w:sz="0" w:space="0" w:color="auto"/>
            <w:left w:val="none" w:sz="0" w:space="0" w:color="auto"/>
            <w:bottom w:val="none" w:sz="0" w:space="0" w:color="auto"/>
            <w:right w:val="none" w:sz="0" w:space="0" w:color="auto"/>
          </w:divBdr>
        </w:div>
      </w:divsChild>
    </w:div>
    <w:div w:id="948389158">
      <w:bodyDiv w:val="1"/>
      <w:marLeft w:val="0"/>
      <w:marRight w:val="0"/>
      <w:marTop w:val="0"/>
      <w:marBottom w:val="0"/>
      <w:divBdr>
        <w:top w:val="none" w:sz="0" w:space="0" w:color="auto"/>
        <w:left w:val="none" w:sz="0" w:space="0" w:color="auto"/>
        <w:bottom w:val="none" w:sz="0" w:space="0" w:color="auto"/>
        <w:right w:val="none" w:sz="0" w:space="0" w:color="auto"/>
      </w:divBdr>
    </w:div>
    <w:div w:id="971399011">
      <w:bodyDiv w:val="1"/>
      <w:marLeft w:val="0"/>
      <w:marRight w:val="0"/>
      <w:marTop w:val="0"/>
      <w:marBottom w:val="0"/>
      <w:divBdr>
        <w:top w:val="none" w:sz="0" w:space="0" w:color="auto"/>
        <w:left w:val="none" w:sz="0" w:space="0" w:color="auto"/>
        <w:bottom w:val="none" w:sz="0" w:space="0" w:color="auto"/>
        <w:right w:val="none" w:sz="0" w:space="0" w:color="auto"/>
      </w:divBdr>
    </w:div>
    <w:div w:id="980965223">
      <w:bodyDiv w:val="1"/>
      <w:marLeft w:val="0"/>
      <w:marRight w:val="0"/>
      <w:marTop w:val="0"/>
      <w:marBottom w:val="0"/>
      <w:divBdr>
        <w:top w:val="none" w:sz="0" w:space="0" w:color="auto"/>
        <w:left w:val="none" w:sz="0" w:space="0" w:color="auto"/>
        <w:bottom w:val="none" w:sz="0" w:space="0" w:color="auto"/>
        <w:right w:val="none" w:sz="0" w:space="0" w:color="auto"/>
      </w:divBdr>
      <w:divsChild>
        <w:div w:id="201406361">
          <w:marLeft w:val="640"/>
          <w:marRight w:val="0"/>
          <w:marTop w:val="0"/>
          <w:marBottom w:val="0"/>
          <w:divBdr>
            <w:top w:val="none" w:sz="0" w:space="0" w:color="auto"/>
            <w:left w:val="none" w:sz="0" w:space="0" w:color="auto"/>
            <w:bottom w:val="none" w:sz="0" w:space="0" w:color="auto"/>
            <w:right w:val="none" w:sz="0" w:space="0" w:color="auto"/>
          </w:divBdr>
        </w:div>
        <w:div w:id="418333387">
          <w:marLeft w:val="640"/>
          <w:marRight w:val="0"/>
          <w:marTop w:val="0"/>
          <w:marBottom w:val="0"/>
          <w:divBdr>
            <w:top w:val="none" w:sz="0" w:space="0" w:color="auto"/>
            <w:left w:val="none" w:sz="0" w:space="0" w:color="auto"/>
            <w:bottom w:val="none" w:sz="0" w:space="0" w:color="auto"/>
            <w:right w:val="none" w:sz="0" w:space="0" w:color="auto"/>
          </w:divBdr>
        </w:div>
        <w:div w:id="442070758">
          <w:marLeft w:val="640"/>
          <w:marRight w:val="0"/>
          <w:marTop w:val="0"/>
          <w:marBottom w:val="0"/>
          <w:divBdr>
            <w:top w:val="none" w:sz="0" w:space="0" w:color="auto"/>
            <w:left w:val="none" w:sz="0" w:space="0" w:color="auto"/>
            <w:bottom w:val="none" w:sz="0" w:space="0" w:color="auto"/>
            <w:right w:val="none" w:sz="0" w:space="0" w:color="auto"/>
          </w:divBdr>
        </w:div>
        <w:div w:id="1131481297">
          <w:marLeft w:val="640"/>
          <w:marRight w:val="0"/>
          <w:marTop w:val="0"/>
          <w:marBottom w:val="0"/>
          <w:divBdr>
            <w:top w:val="none" w:sz="0" w:space="0" w:color="auto"/>
            <w:left w:val="none" w:sz="0" w:space="0" w:color="auto"/>
            <w:bottom w:val="none" w:sz="0" w:space="0" w:color="auto"/>
            <w:right w:val="none" w:sz="0" w:space="0" w:color="auto"/>
          </w:divBdr>
        </w:div>
        <w:div w:id="1276212693">
          <w:marLeft w:val="640"/>
          <w:marRight w:val="0"/>
          <w:marTop w:val="0"/>
          <w:marBottom w:val="0"/>
          <w:divBdr>
            <w:top w:val="none" w:sz="0" w:space="0" w:color="auto"/>
            <w:left w:val="none" w:sz="0" w:space="0" w:color="auto"/>
            <w:bottom w:val="none" w:sz="0" w:space="0" w:color="auto"/>
            <w:right w:val="none" w:sz="0" w:space="0" w:color="auto"/>
          </w:divBdr>
        </w:div>
        <w:div w:id="1630629037">
          <w:marLeft w:val="640"/>
          <w:marRight w:val="0"/>
          <w:marTop w:val="0"/>
          <w:marBottom w:val="0"/>
          <w:divBdr>
            <w:top w:val="none" w:sz="0" w:space="0" w:color="auto"/>
            <w:left w:val="none" w:sz="0" w:space="0" w:color="auto"/>
            <w:bottom w:val="none" w:sz="0" w:space="0" w:color="auto"/>
            <w:right w:val="none" w:sz="0" w:space="0" w:color="auto"/>
          </w:divBdr>
        </w:div>
        <w:div w:id="2082215623">
          <w:marLeft w:val="640"/>
          <w:marRight w:val="0"/>
          <w:marTop w:val="0"/>
          <w:marBottom w:val="0"/>
          <w:divBdr>
            <w:top w:val="none" w:sz="0" w:space="0" w:color="auto"/>
            <w:left w:val="none" w:sz="0" w:space="0" w:color="auto"/>
            <w:bottom w:val="none" w:sz="0" w:space="0" w:color="auto"/>
            <w:right w:val="none" w:sz="0" w:space="0" w:color="auto"/>
          </w:divBdr>
        </w:div>
        <w:div w:id="2104064564">
          <w:marLeft w:val="640"/>
          <w:marRight w:val="0"/>
          <w:marTop w:val="0"/>
          <w:marBottom w:val="0"/>
          <w:divBdr>
            <w:top w:val="none" w:sz="0" w:space="0" w:color="auto"/>
            <w:left w:val="none" w:sz="0" w:space="0" w:color="auto"/>
            <w:bottom w:val="none" w:sz="0" w:space="0" w:color="auto"/>
            <w:right w:val="none" w:sz="0" w:space="0" w:color="auto"/>
          </w:divBdr>
        </w:div>
      </w:divsChild>
    </w:div>
    <w:div w:id="986012354">
      <w:bodyDiv w:val="1"/>
      <w:marLeft w:val="0"/>
      <w:marRight w:val="0"/>
      <w:marTop w:val="0"/>
      <w:marBottom w:val="0"/>
      <w:divBdr>
        <w:top w:val="none" w:sz="0" w:space="0" w:color="auto"/>
        <w:left w:val="none" w:sz="0" w:space="0" w:color="auto"/>
        <w:bottom w:val="none" w:sz="0" w:space="0" w:color="auto"/>
        <w:right w:val="none" w:sz="0" w:space="0" w:color="auto"/>
      </w:divBdr>
    </w:div>
    <w:div w:id="1001153349">
      <w:bodyDiv w:val="1"/>
      <w:marLeft w:val="0"/>
      <w:marRight w:val="0"/>
      <w:marTop w:val="0"/>
      <w:marBottom w:val="0"/>
      <w:divBdr>
        <w:top w:val="none" w:sz="0" w:space="0" w:color="auto"/>
        <w:left w:val="none" w:sz="0" w:space="0" w:color="auto"/>
        <w:bottom w:val="none" w:sz="0" w:space="0" w:color="auto"/>
        <w:right w:val="none" w:sz="0" w:space="0" w:color="auto"/>
      </w:divBdr>
      <w:divsChild>
        <w:div w:id="1907143">
          <w:marLeft w:val="640"/>
          <w:marRight w:val="0"/>
          <w:marTop w:val="0"/>
          <w:marBottom w:val="0"/>
          <w:divBdr>
            <w:top w:val="none" w:sz="0" w:space="0" w:color="auto"/>
            <w:left w:val="none" w:sz="0" w:space="0" w:color="auto"/>
            <w:bottom w:val="none" w:sz="0" w:space="0" w:color="auto"/>
            <w:right w:val="none" w:sz="0" w:space="0" w:color="auto"/>
          </w:divBdr>
        </w:div>
        <w:div w:id="62946325">
          <w:marLeft w:val="640"/>
          <w:marRight w:val="0"/>
          <w:marTop w:val="0"/>
          <w:marBottom w:val="0"/>
          <w:divBdr>
            <w:top w:val="none" w:sz="0" w:space="0" w:color="auto"/>
            <w:left w:val="none" w:sz="0" w:space="0" w:color="auto"/>
            <w:bottom w:val="none" w:sz="0" w:space="0" w:color="auto"/>
            <w:right w:val="none" w:sz="0" w:space="0" w:color="auto"/>
          </w:divBdr>
        </w:div>
        <w:div w:id="146282637">
          <w:marLeft w:val="640"/>
          <w:marRight w:val="0"/>
          <w:marTop w:val="0"/>
          <w:marBottom w:val="0"/>
          <w:divBdr>
            <w:top w:val="none" w:sz="0" w:space="0" w:color="auto"/>
            <w:left w:val="none" w:sz="0" w:space="0" w:color="auto"/>
            <w:bottom w:val="none" w:sz="0" w:space="0" w:color="auto"/>
            <w:right w:val="none" w:sz="0" w:space="0" w:color="auto"/>
          </w:divBdr>
        </w:div>
        <w:div w:id="191307503">
          <w:marLeft w:val="640"/>
          <w:marRight w:val="0"/>
          <w:marTop w:val="0"/>
          <w:marBottom w:val="0"/>
          <w:divBdr>
            <w:top w:val="none" w:sz="0" w:space="0" w:color="auto"/>
            <w:left w:val="none" w:sz="0" w:space="0" w:color="auto"/>
            <w:bottom w:val="none" w:sz="0" w:space="0" w:color="auto"/>
            <w:right w:val="none" w:sz="0" w:space="0" w:color="auto"/>
          </w:divBdr>
        </w:div>
        <w:div w:id="199782204">
          <w:marLeft w:val="640"/>
          <w:marRight w:val="0"/>
          <w:marTop w:val="0"/>
          <w:marBottom w:val="0"/>
          <w:divBdr>
            <w:top w:val="none" w:sz="0" w:space="0" w:color="auto"/>
            <w:left w:val="none" w:sz="0" w:space="0" w:color="auto"/>
            <w:bottom w:val="none" w:sz="0" w:space="0" w:color="auto"/>
            <w:right w:val="none" w:sz="0" w:space="0" w:color="auto"/>
          </w:divBdr>
        </w:div>
        <w:div w:id="201284891">
          <w:marLeft w:val="640"/>
          <w:marRight w:val="0"/>
          <w:marTop w:val="0"/>
          <w:marBottom w:val="0"/>
          <w:divBdr>
            <w:top w:val="none" w:sz="0" w:space="0" w:color="auto"/>
            <w:left w:val="none" w:sz="0" w:space="0" w:color="auto"/>
            <w:bottom w:val="none" w:sz="0" w:space="0" w:color="auto"/>
            <w:right w:val="none" w:sz="0" w:space="0" w:color="auto"/>
          </w:divBdr>
        </w:div>
        <w:div w:id="347952503">
          <w:marLeft w:val="640"/>
          <w:marRight w:val="0"/>
          <w:marTop w:val="0"/>
          <w:marBottom w:val="0"/>
          <w:divBdr>
            <w:top w:val="none" w:sz="0" w:space="0" w:color="auto"/>
            <w:left w:val="none" w:sz="0" w:space="0" w:color="auto"/>
            <w:bottom w:val="none" w:sz="0" w:space="0" w:color="auto"/>
            <w:right w:val="none" w:sz="0" w:space="0" w:color="auto"/>
          </w:divBdr>
        </w:div>
        <w:div w:id="411201042">
          <w:marLeft w:val="640"/>
          <w:marRight w:val="0"/>
          <w:marTop w:val="0"/>
          <w:marBottom w:val="0"/>
          <w:divBdr>
            <w:top w:val="none" w:sz="0" w:space="0" w:color="auto"/>
            <w:left w:val="none" w:sz="0" w:space="0" w:color="auto"/>
            <w:bottom w:val="none" w:sz="0" w:space="0" w:color="auto"/>
            <w:right w:val="none" w:sz="0" w:space="0" w:color="auto"/>
          </w:divBdr>
        </w:div>
        <w:div w:id="426075910">
          <w:marLeft w:val="640"/>
          <w:marRight w:val="0"/>
          <w:marTop w:val="0"/>
          <w:marBottom w:val="0"/>
          <w:divBdr>
            <w:top w:val="none" w:sz="0" w:space="0" w:color="auto"/>
            <w:left w:val="none" w:sz="0" w:space="0" w:color="auto"/>
            <w:bottom w:val="none" w:sz="0" w:space="0" w:color="auto"/>
            <w:right w:val="none" w:sz="0" w:space="0" w:color="auto"/>
          </w:divBdr>
        </w:div>
        <w:div w:id="490953363">
          <w:marLeft w:val="640"/>
          <w:marRight w:val="0"/>
          <w:marTop w:val="0"/>
          <w:marBottom w:val="0"/>
          <w:divBdr>
            <w:top w:val="none" w:sz="0" w:space="0" w:color="auto"/>
            <w:left w:val="none" w:sz="0" w:space="0" w:color="auto"/>
            <w:bottom w:val="none" w:sz="0" w:space="0" w:color="auto"/>
            <w:right w:val="none" w:sz="0" w:space="0" w:color="auto"/>
          </w:divBdr>
        </w:div>
        <w:div w:id="631865220">
          <w:marLeft w:val="640"/>
          <w:marRight w:val="0"/>
          <w:marTop w:val="0"/>
          <w:marBottom w:val="0"/>
          <w:divBdr>
            <w:top w:val="none" w:sz="0" w:space="0" w:color="auto"/>
            <w:left w:val="none" w:sz="0" w:space="0" w:color="auto"/>
            <w:bottom w:val="none" w:sz="0" w:space="0" w:color="auto"/>
            <w:right w:val="none" w:sz="0" w:space="0" w:color="auto"/>
          </w:divBdr>
        </w:div>
        <w:div w:id="878473253">
          <w:marLeft w:val="640"/>
          <w:marRight w:val="0"/>
          <w:marTop w:val="0"/>
          <w:marBottom w:val="0"/>
          <w:divBdr>
            <w:top w:val="none" w:sz="0" w:space="0" w:color="auto"/>
            <w:left w:val="none" w:sz="0" w:space="0" w:color="auto"/>
            <w:bottom w:val="none" w:sz="0" w:space="0" w:color="auto"/>
            <w:right w:val="none" w:sz="0" w:space="0" w:color="auto"/>
          </w:divBdr>
        </w:div>
        <w:div w:id="1211572941">
          <w:marLeft w:val="640"/>
          <w:marRight w:val="0"/>
          <w:marTop w:val="0"/>
          <w:marBottom w:val="0"/>
          <w:divBdr>
            <w:top w:val="none" w:sz="0" w:space="0" w:color="auto"/>
            <w:left w:val="none" w:sz="0" w:space="0" w:color="auto"/>
            <w:bottom w:val="none" w:sz="0" w:space="0" w:color="auto"/>
            <w:right w:val="none" w:sz="0" w:space="0" w:color="auto"/>
          </w:divBdr>
        </w:div>
        <w:div w:id="1238394555">
          <w:marLeft w:val="640"/>
          <w:marRight w:val="0"/>
          <w:marTop w:val="0"/>
          <w:marBottom w:val="0"/>
          <w:divBdr>
            <w:top w:val="none" w:sz="0" w:space="0" w:color="auto"/>
            <w:left w:val="none" w:sz="0" w:space="0" w:color="auto"/>
            <w:bottom w:val="none" w:sz="0" w:space="0" w:color="auto"/>
            <w:right w:val="none" w:sz="0" w:space="0" w:color="auto"/>
          </w:divBdr>
        </w:div>
        <w:div w:id="1274633474">
          <w:marLeft w:val="640"/>
          <w:marRight w:val="0"/>
          <w:marTop w:val="0"/>
          <w:marBottom w:val="0"/>
          <w:divBdr>
            <w:top w:val="none" w:sz="0" w:space="0" w:color="auto"/>
            <w:left w:val="none" w:sz="0" w:space="0" w:color="auto"/>
            <w:bottom w:val="none" w:sz="0" w:space="0" w:color="auto"/>
            <w:right w:val="none" w:sz="0" w:space="0" w:color="auto"/>
          </w:divBdr>
        </w:div>
        <w:div w:id="1275558678">
          <w:marLeft w:val="640"/>
          <w:marRight w:val="0"/>
          <w:marTop w:val="0"/>
          <w:marBottom w:val="0"/>
          <w:divBdr>
            <w:top w:val="none" w:sz="0" w:space="0" w:color="auto"/>
            <w:left w:val="none" w:sz="0" w:space="0" w:color="auto"/>
            <w:bottom w:val="none" w:sz="0" w:space="0" w:color="auto"/>
            <w:right w:val="none" w:sz="0" w:space="0" w:color="auto"/>
          </w:divBdr>
        </w:div>
        <w:div w:id="1311908206">
          <w:marLeft w:val="640"/>
          <w:marRight w:val="0"/>
          <w:marTop w:val="0"/>
          <w:marBottom w:val="0"/>
          <w:divBdr>
            <w:top w:val="none" w:sz="0" w:space="0" w:color="auto"/>
            <w:left w:val="none" w:sz="0" w:space="0" w:color="auto"/>
            <w:bottom w:val="none" w:sz="0" w:space="0" w:color="auto"/>
            <w:right w:val="none" w:sz="0" w:space="0" w:color="auto"/>
          </w:divBdr>
        </w:div>
        <w:div w:id="1428697794">
          <w:marLeft w:val="640"/>
          <w:marRight w:val="0"/>
          <w:marTop w:val="0"/>
          <w:marBottom w:val="0"/>
          <w:divBdr>
            <w:top w:val="none" w:sz="0" w:space="0" w:color="auto"/>
            <w:left w:val="none" w:sz="0" w:space="0" w:color="auto"/>
            <w:bottom w:val="none" w:sz="0" w:space="0" w:color="auto"/>
            <w:right w:val="none" w:sz="0" w:space="0" w:color="auto"/>
          </w:divBdr>
        </w:div>
        <w:div w:id="1469325341">
          <w:marLeft w:val="640"/>
          <w:marRight w:val="0"/>
          <w:marTop w:val="0"/>
          <w:marBottom w:val="0"/>
          <w:divBdr>
            <w:top w:val="none" w:sz="0" w:space="0" w:color="auto"/>
            <w:left w:val="none" w:sz="0" w:space="0" w:color="auto"/>
            <w:bottom w:val="none" w:sz="0" w:space="0" w:color="auto"/>
            <w:right w:val="none" w:sz="0" w:space="0" w:color="auto"/>
          </w:divBdr>
        </w:div>
        <w:div w:id="1523663119">
          <w:marLeft w:val="640"/>
          <w:marRight w:val="0"/>
          <w:marTop w:val="0"/>
          <w:marBottom w:val="0"/>
          <w:divBdr>
            <w:top w:val="none" w:sz="0" w:space="0" w:color="auto"/>
            <w:left w:val="none" w:sz="0" w:space="0" w:color="auto"/>
            <w:bottom w:val="none" w:sz="0" w:space="0" w:color="auto"/>
            <w:right w:val="none" w:sz="0" w:space="0" w:color="auto"/>
          </w:divBdr>
        </w:div>
        <w:div w:id="1557232301">
          <w:marLeft w:val="640"/>
          <w:marRight w:val="0"/>
          <w:marTop w:val="0"/>
          <w:marBottom w:val="0"/>
          <w:divBdr>
            <w:top w:val="none" w:sz="0" w:space="0" w:color="auto"/>
            <w:left w:val="none" w:sz="0" w:space="0" w:color="auto"/>
            <w:bottom w:val="none" w:sz="0" w:space="0" w:color="auto"/>
            <w:right w:val="none" w:sz="0" w:space="0" w:color="auto"/>
          </w:divBdr>
        </w:div>
        <w:div w:id="1595475731">
          <w:marLeft w:val="640"/>
          <w:marRight w:val="0"/>
          <w:marTop w:val="0"/>
          <w:marBottom w:val="0"/>
          <w:divBdr>
            <w:top w:val="none" w:sz="0" w:space="0" w:color="auto"/>
            <w:left w:val="none" w:sz="0" w:space="0" w:color="auto"/>
            <w:bottom w:val="none" w:sz="0" w:space="0" w:color="auto"/>
            <w:right w:val="none" w:sz="0" w:space="0" w:color="auto"/>
          </w:divBdr>
        </w:div>
        <w:div w:id="1662540068">
          <w:marLeft w:val="640"/>
          <w:marRight w:val="0"/>
          <w:marTop w:val="0"/>
          <w:marBottom w:val="0"/>
          <w:divBdr>
            <w:top w:val="none" w:sz="0" w:space="0" w:color="auto"/>
            <w:left w:val="none" w:sz="0" w:space="0" w:color="auto"/>
            <w:bottom w:val="none" w:sz="0" w:space="0" w:color="auto"/>
            <w:right w:val="none" w:sz="0" w:space="0" w:color="auto"/>
          </w:divBdr>
        </w:div>
        <w:div w:id="1663119506">
          <w:marLeft w:val="640"/>
          <w:marRight w:val="0"/>
          <w:marTop w:val="0"/>
          <w:marBottom w:val="0"/>
          <w:divBdr>
            <w:top w:val="none" w:sz="0" w:space="0" w:color="auto"/>
            <w:left w:val="none" w:sz="0" w:space="0" w:color="auto"/>
            <w:bottom w:val="none" w:sz="0" w:space="0" w:color="auto"/>
            <w:right w:val="none" w:sz="0" w:space="0" w:color="auto"/>
          </w:divBdr>
        </w:div>
        <w:div w:id="1668825333">
          <w:marLeft w:val="640"/>
          <w:marRight w:val="0"/>
          <w:marTop w:val="0"/>
          <w:marBottom w:val="0"/>
          <w:divBdr>
            <w:top w:val="none" w:sz="0" w:space="0" w:color="auto"/>
            <w:left w:val="none" w:sz="0" w:space="0" w:color="auto"/>
            <w:bottom w:val="none" w:sz="0" w:space="0" w:color="auto"/>
            <w:right w:val="none" w:sz="0" w:space="0" w:color="auto"/>
          </w:divBdr>
        </w:div>
        <w:div w:id="1714495598">
          <w:marLeft w:val="640"/>
          <w:marRight w:val="0"/>
          <w:marTop w:val="0"/>
          <w:marBottom w:val="0"/>
          <w:divBdr>
            <w:top w:val="none" w:sz="0" w:space="0" w:color="auto"/>
            <w:left w:val="none" w:sz="0" w:space="0" w:color="auto"/>
            <w:bottom w:val="none" w:sz="0" w:space="0" w:color="auto"/>
            <w:right w:val="none" w:sz="0" w:space="0" w:color="auto"/>
          </w:divBdr>
        </w:div>
        <w:div w:id="1800762185">
          <w:marLeft w:val="640"/>
          <w:marRight w:val="0"/>
          <w:marTop w:val="0"/>
          <w:marBottom w:val="0"/>
          <w:divBdr>
            <w:top w:val="none" w:sz="0" w:space="0" w:color="auto"/>
            <w:left w:val="none" w:sz="0" w:space="0" w:color="auto"/>
            <w:bottom w:val="none" w:sz="0" w:space="0" w:color="auto"/>
            <w:right w:val="none" w:sz="0" w:space="0" w:color="auto"/>
          </w:divBdr>
        </w:div>
        <w:div w:id="1993677279">
          <w:marLeft w:val="640"/>
          <w:marRight w:val="0"/>
          <w:marTop w:val="0"/>
          <w:marBottom w:val="0"/>
          <w:divBdr>
            <w:top w:val="none" w:sz="0" w:space="0" w:color="auto"/>
            <w:left w:val="none" w:sz="0" w:space="0" w:color="auto"/>
            <w:bottom w:val="none" w:sz="0" w:space="0" w:color="auto"/>
            <w:right w:val="none" w:sz="0" w:space="0" w:color="auto"/>
          </w:divBdr>
        </w:div>
        <w:div w:id="2007201033">
          <w:marLeft w:val="640"/>
          <w:marRight w:val="0"/>
          <w:marTop w:val="0"/>
          <w:marBottom w:val="0"/>
          <w:divBdr>
            <w:top w:val="none" w:sz="0" w:space="0" w:color="auto"/>
            <w:left w:val="none" w:sz="0" w:space="0" w:color="auto"/>
            <w:bottom w:val="none" w:sz="0" w:space="0" w:color="auto"/>
            <w:right w:val="none" w:sz="0" w:space="0" w:color="auto"/>
          </w:divBdr>
        </w:div>
        <w:div w:id="2027515700">
          <w:marLeft w:val="640"/>
          <w:marRight w:val="0"/>
          <w:marTop w:val="0"/>
          <w:marBottom w:val="0"/>
          <w:divBdr>
            <w:top w:val="none" w:sz="0" w:space="0" w:color="auto"/>
            <w:left w:val="none" w:sz="0" w:space="0" w:color="auto"/>
            <w:bottom w:val="none" w:sz="0" w:space="0" w:color="auto"/>
            <w:right w:val="none" w:sz="0" w:space="0" w:color="auto"/>
          </w:divBdr>
        </w:div>
        <w:div w:id="2065326377">
          <w:marLeft w:val="640"/>
          <w:marRight w:val="0"/>
          <w:marTop w:val="0"/>
          <w:marBottom w:val="0"/>
          <w:divBdr>
            <w:top w:val="none" w:sz="0" w:space="0" w:color="auto"/>
            <w:left w:val="none" w:sz="0" w:space="0" w:color="auto"/>
            <w:bottom w:val="none" w:sz="0" w:space="0" w:color="auto"/>
            <w:right w:val="none" w:sz="0" w:space="0" w:color="auto"/>
          </w:divBdr>
        </w:div>
      </w:divsChild>
    </w:div>
    <w:div w:id="1005089522">
      <w:bodyDiv w:val="1"/>
      <w:marLeft w:val="0"/>
      <w:marRight w:val="0"/>
      <w:marTop w:val="0"/>
      <w:marBottom w:val="0"/>
      <w:divBdr>
        <w:top w:val="none" w:sz="0" w:space="0" w:color="auto"/>
        <w:left w:val="none" w:sz="0" w:space="0" w:color="auto"/>
        <w:bottom w:val="none" w:sz="0" w:space="0" w:color="auto"/>
        <w:right w:val="none" w:sz="0" w:space="0" w:color="auto"/>
      </w:divBdr>
      <w:divsChild>
        <w:div w:id="166017142">
          <w:marLeft w:val="640"/>
          <w:marRight w:val="0"/>
          <w:marTop w:val="0"/>
          <w:marBottom w:val="0"/>
          <w:divBdr>
            <w:top w:val="none" w:sz="0" w:space="0" w:color="auto"/>
            <w:left w:val="none" w:sz="0" w:space="0" w:color="auto"/>
            <w:bottom w:val="none" w:sz="0" w:space="0" w:color="auto"/>
            <w:right w:val="none" w:sz="0" w:space="0" w:color="auto"/>
          </w:divBdr>
        </w:div>
        <w:div w:id="266542103">
          <w:marLeft w:val="640"/>
          <w:marRight w:val="0"/>
          <w:marTop w:val="0"/>
          <w:marBottom w:val="0"/>
          <w:divBdr>
            <w:top w:val="none" w:sz="0" w:space="0" w:color="auto"/>
            <w:left w:val="none" w:sz="0" w:space="0" w:color="auto"/>
            <w:bottom w:val="none" w:sz="0" w:space="0" w:color="auto"/>
            <w:right w:val="none" w:sz="0" w:space="0" w:color="auto"/>
          </w:divBdr>
        </w:div>
        <w:div w:id="306975037">
          <w:marLeft w:val="640"/>
          <w:marRight w:val="0"/>
          <w:marTop w:val="0"/>
          <w:marBottom w:val="0"/>
          <w:divBdr>
            <w:top w:val="none" w:sz="0" w:space="0" w:color="auto"/>
            <w:left w:val="none" w:sz="0" w:space="0" w:color="auto"/>
            <w:bottom w:val="none" w:sz="0" w:space="0" w:color="auto"/>
            <w:right w:val="none" w:sz="0" w:space="0" w:color="auto"/>
          </w:divBdr>
        </w:div>
        <w:div w:id="477573380">
          <w:marLeft w:val="640"/>
          <w:marRight w:val="0"/>
          <w:marTop w:val="0"/>
          <w:marBottom w:val="0"/>
          <w:divBdr>
            <w:top w:val="none" w:sz="0" w:space="0" w:color="auto"/>
            <w:left w:val="none" w:sz="0" w:space="0" w:color="auto"/>
            <w:bottom w:val="none" w:sz="0" w:space="0" w:color="auto"/>
            <w:right w:val="none" w:sz="0" w:space="0" w:color="auto"/>
          </w:divBdr>
        </w:div>
        <w:div w:id="559512303">
          <w:marLeft w:val="640"/>
          <w:marRight w:val="0"/>
          <w:marTop w:val="0"/>
          <w:marBottom w:val="0"/>
          <w:divBdr>
            <w:top w:val="none" w:sz="0" w:space="0" w:color="auto"/>
            <w:left w:val="none" w:sz="0" w:space="0" w:color="auto"/>
            <w:bottom w:val="none" w:sz="0" w:space="0" w:color="auto"/>
            <w:right w:val="none" w:sz="0" w:space="0" w:color="auto"/>
          </w:divBdr>
        </w:div>
        <w:div w:id="628823498">
          <w:marLeft w:val="640"/>
          <w:marRight w:val="0"/>
          <w:marTop w:val="0"/>
          <w:marBottom w:val="0"/>
          <w:divBdr>
            <w:top w:val="none" w:sz="0" w:space="0" w:color="auto"/>
            <w:left w:val="none" w:sz="0" w:space="0" w:color="auto"/>
            <w:bottom w:val="none" w:sz="0" w:space="0" w:color="auto"/>
            <w:right w:val="none" w:sz="0" w:space="0" w:color="auto"/>
          </w:divBdr>
        </w:div>
        <w:div w:id="749816995">
          <w:marLeft w:val="640"/>
          <w:marRight w:val="0"/>
          <w:marTop w:val="0"/>
          <w:marBottom w:val="0"/>
          <w:divBdr>
            <w:top w:val="none" w:sz="0" w:space="0" w:color="auto"/>
            <w:left w:val="none" w:sz="0" w:space="0" w:color="auto"/>
            <w:bottom w:val="none" w:sz="0" w:space="0" w:color="auto"/>
            <w:right w:val="none" w:sz="0" w:space="0" w:color="auto"/>
          </w:divBdr>
        </w:div>
        <w:div w:id="755175943">
          <w:marLeft w:val="640"/>
          <w:marRight w:val="0"/>
          <w:marTop w:val="0"/>
          <w:marBottom w:val="0"/>
          <w:divBdr>
            <w:top w:val="none" w:sz="0" w:space="0" w:color="auto"/>
            <w:left w:val="none" w:sz="0" w:space="0" w:color="auto"/>
            <w:bottom w:val="none" w:sz="0" w:space="0" w:color="auto"/>
            <w:right w:val="none" w:sz="0" w:space="0" w:color="auto"/>
          </w:divBdr>
        </w:div>
        <w:div w:id="1002204153">
          <w:marLeft w:val="640"/>
          <w:marRight w:val="0"/>
          <w:marTop w:val="0"/>
          <w:marBottom w:val="0"/>
          <w:divBdr>
            <w:top w:val="none" w:sz="0" w:space="0" w:color="auto"/>
            <w:left w:val="none" w:sz="0" w:space="0" w:color="auto"/>
            <w:bottom w:val="none" w:sz="0" w:space="0" w:color="auto"/>
            <w:right w:val="none" w:sz="0" w:space="0" w:color="auto"/>
          </w:divBdr>
        </w:div>
        <w:div w:id="1049383744">
          <w:marLeft w:val="640"/>
          <w:marRight w:val="0"/>
          <w:marTop w:val="0"/>
          <w:marBottom w:val="0"/>
          <w:divBdr>
            <w:top w:val="none" w:sz="0" w:space="0" w:color="auto"/>
            <w:left w:val="none" w:sz="0" w:space="0" w:color="auto"/>
            <w:bottom w:val="none" w:sz="0" w:space="0" w:color="auto"/>
            <w:right w:val="none" w:sz="0" w:space="0" w:color="auto"/>
          </w:divBdr>
        </w:div>
        <w:div w:id="1054500665">
          <w:marLeft w:val="640"/>
          <w:marRight w:val="0"/>
          <w:marTop w:val="0"/>
          <w:marBottom w:val="0"/>
          <w:divBdr>
            <w:top w:val="none" w:sz="0" w:space="0" w:color="auto"/>
            <w:left w:val="none" w:sz="0" w:space="0" w:color="auto"/>
            <w:bottom w:val="none" w:sz="0" w:space="0" w:color="auto"/>
            <w:right w:val="none" w:sz="0" w:space="0" w:color="auto"/>
          </w:divBdr>
        </w:div>
        <w:div w:id="1150485004">
          <w:marLeft w:val="640"/>
          <w:marRight w:val="0"/>
          <w:marTop w:val="0"/>
          <w:marBottom w:val="0"/>
          <w:divBdr>
            <w:top w:val="none" w:sz="0" w:space="0" w:color="auto"/>
            <w:left w:val="none" w:sz="0" w:space="0" w:color="auto"/>
            <w:bottom w:val="none" w:sz="0" w:space="0" w:color="auto"/>
            <w:right w:val="none" w:sz="0" w:space="0" w:color="auto"/>
          </w:divBdr>
        </w:div>
        <w:div w:id="1317370311">
          <w:marLeft w:val="640"/>
          <w:marRight w:val="0"/>
          <w:marTop w:val="0"/>
          <w:marBottom w:val="0"/>
          <w:divBdr>
            <w:top w:val="none" w:sz="0" w:space="0" w:color="auto"/>
            <w:left w:val="none" w:sz="0" w:space="0" w:color="auto"/>
            <w:bottom w:val="none" w:sz="0" w:space="0" w:color="auto"/>
            <w:right w:val="none" w:sz="0" w:space="0" w:color="auto"/>
          </w:divBdr>
        </w:div>
        <w:div w:id="1412003671">
          <w:marLeft w:val="640"/>
          <w:marRight w:val="0"/>
          <w:marTop w:val="0"/>
          <w:marBottom w:val="0"/>
          <w:divBdr>
            <w:top w:val="none" w:sz="0" w:space="0" w:color="auto"/>
            <w:left w:val="none" w:sz="0" w:space="0" w:color="auto"/>
            <w:bottom w:val="none" w:sz="0" w:space="0" w:color="auto"/>
            <w:right w:val="none" w:sz="0" w:space="0" w:color="auto"/>
          </w:divBdr>
        </w:div>
        <w:div w:id="1430351465">
          <w:marLeft w:val="640"/>
          <w:marRight w:val="0"/>
          <w:marTop w:val="0"/>
          <w:marBottom w:val="0"/>
          <w:divBdr>
            <w:top w:val="none" w:sz="0" w:space="0" w:color="auto"/>
            <w:left w:val="none" w:sz="0" w:space="0" w:color="auto"/>
            <w:bottom w:val="none" w:sz="0" w:space="0" w:color="auto"/>
            <w:right w:val="none" w:sz="0" w:space="0" w:color="auto"/>
          </w:divBdr>
        </w:div>
        <w:div w:id="1458839481">
          <w:marLeft w:val="640"/>
          <w:marRight w:val="0"/>
          <w:marTop w:val="0"/>
          <w:marBottom w:val="0"/>
          <w:divBdr>
            <w:top w:val="none" w:sz="0" w:space="0" w:color="auto"/>
            <w:left w:val="none" w:sz="0" w:space="0" w:color="auto"/>
            <w:bottom w:val="none" w:sz="0" w:space="0" w:color="auto"/>
            <w:right w:val="none" w:sz="0" w:space="0" w:color="auto"/>
          </w:divBdr>
        </w:div>
        <w:div w:id="1476409924">
          <w:marLeft w:val="640"/>
          <w:marRight w:val="0"/>
          <w:marTop w:val="0"/>
          <w:marBottom w:val="0"/>
          <w:divBdr>
            <w:top w:val="none" w:sz="0" w:space="0" w:color="auto"/>
            <w:left w:val="none" w:sz="0" w:space="0" w:color="auto"/>
            <w:bottom w:val="none" w:sz="0" w:space="0" w:color="auto"/>
            <w:right w:val="none" w:sz="0" w:space="0" w:color="auto"/>
          </w:divBdr>
        </w:div>
        <w:div w:id="1534154947">
          <w:marLeft w:val="640"/>
          <w:marRight w:val="0"/>
          <w:marTop w:val="0"/>
          <w:marBottom w:val="0"/>
          <w:divBdr>
            <w:top w:val="none" w:sz="0" w:space="0" w:color="auto"/>
            <w:left w:val="none" w:sz="0" w:space="0" w:color="auto"/>
            <w:bottom w:val="none" w:sz="0" w:space="0" w:color="auto"/>
            <w:right w:val="none" w:sz="0" w:space="0" w:color="auto"/>
          </w:divBdr>
        </w:div>
        <w:div w:id="1679700163">
          <w:marLeft w:val="640"/>
          <w:marRight w:val="0"/>
          <w:marTop w:val="0"/>
          <w:marBottom w:val="0"/>
          <w:divBdr>
            <w:top w:val="none" w:sz="0" w:space="0" w:color="auto"/>
            <w:left w:val="none" w:sz="0" w:space="0" w:color="auto"/>
            <w:bottom w:val="none" w:sz="0" w:space="0" w:color="auto"/>
            <w:right w:val="none" w:sz="0" w:space="0" w:color="auto"/>
          </w:divBdr>
        </w:div>
        <w:div w:id="1770419399">
          <w:marLeft w:val="640"/>
          <w:marRight w:val="0"/>
          <w:marTop w:val="0"/>
          <w:marBottom w:val="0"/>
          <w:divBdr>
            <w:top w:val="none" w:sz="0" w:space="0" w:color="auto"/>
            <w:left w:val="none" w:sz="0" w:space="0" w:color="auto"/>
            <w:bottom w:val="none" w:sz="0" w:space="0" w:color="auto"/>
            <w:right w:val="none" w:sz="0" w:space="0" w:color="auto"/>
          </w:divBdr>
        </w:div>
        <w:div w:id="1814366077">
          <w:marLeft w:val="640"/>
          <w:marRight w:val="0"/>
          <w:marTop w:val="0"/>
          <w:marBottom w:val="0"/>
          <w:divBdr>
            <w:top w:val="none" w:sz="0" w:space="0" w:color="auto"/>
            <w:left w:val="none" w:sz="0" w:space="0" w:color="auto"/>
            <w:bottom w:val="none" w:sz="0" w:space="0" w:color="auto"/>
            <w:right w:val="none" w:sz="0" w:space="0" w:color="auto"/>
          </w:divBdr>
        </w:div>
        <w:div w:id="1822648268">
          <w:marLeft w:val="640"/>
          <w:marRight w:val="0"/>
          <w:marTop w:val="0"/>
          <w:marBottom w:val="0"/>
          <w:divBdr>
            <w:top w:val="none" w:sz="0" w:space="0" w:color="auto"/>
            <w:left w:val="none" w:sz="0" w:space="0" w:color="auto"/>
            <w:bottom w:val="none" w:sz="0" w:space="0" w:color="auto"/>
            <w:right w:val="none" w:sz="0" w:space="0" w:color="auto"/>
          </w:divBdr>
        </w:div>
        <w:div w:id="1853377049">
          <w:marLeft w:val="640"/>
          <w:marRight w:val="0"/>
          <w:marTop w:val="0"/>
          <w:marBottom w:val="0"/>
          <w:divBdr>
            <w:top w:val="none" w:sz="0" w:space="0" w:color="auto"/>
            <w:left w:val="none" w:sz="0" w:space="0" w:color="auto"/>
            <w:bottom w:val="none" w:sz="0" w:space="0" w:color="auto"/>
            <w:right w:val="none" w:sz="0" w:space="0" w:color="auto"/>
          </w:divBdr>
        </w:div>
        <w:div w:id="1902592333">
          <w:marLeft w:val="640"/>
          <w:marRight w:val="0"/>
          <w:marTop w:val="0"/>
          <w:marBottom w:val="0"/>
          <w:divBdr>
            <w:top w:val="none" w:sz="0" w:space="0" w:color="auto"/>
            <w:left w:val="none" w:sz="0" w:space="0" w:color="auto"/>
            <w:bottom w:val="none" w:sz="0" w:space="0" w:color="auto"/>
            <w:right w:val="none" w:sz="0" w:space="0" w:color="auto"/>
          </w:divBdr>
        </w:div>
        <w:div w:id="2086148464">
          <w:marLeft w:val="640"/>
          <w:marRight w:val="0"/>
          <w:marTop w:val="0"/>
          <w:marBottom w:val="0"/>
          <w:divBdr>
            <w:top w:val="none" w:sz="0" w:space="0" w:color="auto"/>
            <w:left w:val="none" w:sz="0" w:space="0" w:color="auto"/>
            <w:bottom w:val="none" w:sz="0" w:space="0" w:color="auto"/>
            <w:right w:val="none" w:sz="0" w:space="0" w:color="auto"/>
          </w:divBdr>
        </w:div>
        <w:div w:id="2087459260">
          <w:marLeft w:val="640"/>
          <w:marRight w:val="0"/>
          <w:marTop w:val="0"/>
          <w:marBottom w:val="0"/>
          <w:divBdr>
            <w:top w:val="none" w:sz="0" w:space="0" w:color="auto"/>
            <w:left w:val="none" w:sz="0" w:space="0" w:color="auto"/>
            <w:bottom w:val="none" w:sz="0" w:space="0" w:color="auto"/>
            <w:right w:val="none" w:sz="0" w:space="0" w:color="auto"/>
          </w:divBdr>
        </w:div>
      </w:divsChild>
    </w:div>
    <w:div w:id="1012416176">
      <w:bodyDiv w:val="1"/>
      <w:marLeft w:val="0"/>
      <w:marRight w:val="0"/>
      <w:marTop w:val="0"/>
      <w:marBottom w:val="0"/>
      <w:divBdr>
        <w:top w:val="none" w:sz="0" w:space="0" w:color="auto"/>
        <w:left w:val="none" w:sz="0" w:space="0" w:color="auto"/>
        <w:bottom w:val="none" w:sz="0" w:space="0" w:color="auto"/>
        <w:right w:val="none" w:sz="0" w:space="0" w:color="auto"/>
      </w:divBdr>
    </w:div>
    <w:div w:id="1021709141">
      <w:bodyDiv w:val="1"/>
      <w:marLeft w:val="0"/>
      <w:marRight w:val="0"/>
      <w:marTop w:val="0"/>
      <w:marBottom w:val="0"/>
      <w:divBdr>
        <w:top w:val="none" w:sz="0" w:space="0" w:color="auto"/>
        <w:left w:val="none" w:sz="0" w:space="0" w:color="auto"/>
        <w:bottom w:val="none" w:sz="0" w:space="0" w:color="auto"/>
        <w:right w:val="none" w:sz="0" w:space="0" w:color="auto"/>
      </w:divBdr>
    </w:div>
    <w:div w:id="1035034223">
      <w:bodyDiv w:val="1"/>
      <w:marLeft w:val="0"/>
      <w:marRight w:val="0"/>
      <w:marTop w:val="0"/>
      <w:marBottom w:val="0"/>
      <w:divBdr>
        <w:top w:val="none" w:sz="0" w:space="0" w:color="auto"/>
        <w:left w:val="none" w:sz="0" w:space="0" w:color="auto"/>
        <w:bottom w:val="none" w:sz="0" w:space="0" w:color="auto"/>
        <w:right w:val="none" w:sz="0" w:space="0" w:color="auto"/>
      </w:divBdr>
    </w:div>
    <w:div w:id="1037657355">
      <w:bodyDiv w:val="1"/>
      <w:marLeft w:val="0"/>
      <w:marRight w:val="0"/>
      <w:marTop w:val="0"/>
      <w:marBottom w:val="0"/>
      <w:divBdr>
        <w:top w:val="none" w:sz="0" w:space="0" w:color="auto"/>
        <w:left w:val="none" w:sz="0" w:space="0" w:color="auto"/>
        <w:bottom w:val="none" w:sz="0" w:space="0" w:color="auto"/>
        <w:right w:val="none" w:sz="0" w:space="0" w:color="auto"/>
      </w:divBdr>
      <w:divsChild>
        <w:div w:id="352267160">
          <w:marLeft w:val="640"/>
          <w:marRight w:val="0"/>
          <w:marTop w:val="0"/>
          <w:marBottom w:val="0"/>
          <w:divBdr>
            <w:top w:val="none" w:sz="0" w:space="0" w:color="auto"/>
            <w:left w:val="none" w:sz="0" w:space="0" w:color="auto"/>
            <w:bottom w:val="none" w:sz="0" w:space="0" w:color="auto"/>
            <w:right w:val="none" w:sz="0" w:space="0" w:color="auto"/>
          </w:divBdr>
        </w:div>
        <w:div w:id="478421539">
          <w:marLeft w:val="640"/>
          <w:marRight w:val="0"/>
          <w:marTop w:val="0"/>
          <w:marBottom w:val="0"/>
          <w:divBdr>
            <w:top w:val="none" w:sz="0" w:space="0" w:color="auto"/>
            <w:left w:val="none" w:sz="0" w:space="0" w:color="auto"/>
            <w:bottom w:val="none" w:sz="0" w:space="0" w:color="auto"/>
            <w:right w:val="none" w:sz="0" w:space="0" w:color="auto"/>
          </w:divBdr>
        </w:div>
        <w:div w:id="1300846641">
          <w:marLeft w:val="640"/>
          <w:marRight w:val="0"/>
          <w:marTop w:val="0"/>
          <w:marBottom w:val="0"/>
          <w:divBdr>
            <w:top w:val="none" w:sz="0" w:space="0" w:color="auto"/>
            <w:left w:val="none" w:sz="0" w:space="0" w:color="auto"/>
            <w:bottom w:val="none" w:sz="0" w:space="0" w:color="auto"/>
            <w:right w:val="none" w:sz="0" w:space="0" w:color="auto"/>
          </w:divBdr>
        </w:div>
        <w:div w:id="1346900918">
          <w:marLeft w:val="640"/>
          <w:marRight w:val="0"/>
          <w:marTop w:val="0"/>
          <w:marBottom w:val="0"/>
          <w:divBdr>
            <w:top w:val="none" w:sz="0" w:space="0" w:color="auto"/>
            <w:left w:val="none" w:sz="0" w:space="0" w:color="auto"/>
            <w:bottom w:val="none" w:sz="0" w:space="0" w:color="auto"/>
            <w:right w:val="none" w:sz="0" w:space="0" w:color="auto"/>
          </w:divBdr>
        </w:div>
        <w:div w:id="1814366342">
          <w:marLeft w:val="640"/>
          <w:marRight w:val="0"/>
          <w:marTop w:val="0"/>
          <w:marBottom w:val="0"/>
          <w:divBdr>
            <w:top w:val="none" w:sz="0" w:space="0" w:color="auto"/>
            <w:left w:val="none" w:sz="0" w:space="0" w:color="auto"/>
            <w:bottom w:val="none" w:sz="0" w:space="0" w:color="auto"/>
            <w:right w:val="none" w:sz="0" w:space="0" w:color="auto"/>
          </w:divBdr>
        </w:div>
        <w:div w:id="2004316772">
          <w:marLeft w:val="640"/>
          <w:marRight w:val="0"/>
          <w:marTop w:val="0"/>
          <w:marBottom w:val="0"/>
          <w:divBdr>
            <w:top w:val="none" w:sz="0" w:space="0" w:color="auto"/>
            <w:left w:val="none" w:sz="0" w:space="0" w:color="auto"/>
            <w:bottom w:val="none" w:sz="0" w:space="0" w:color="auto"/>
            <w:right w:val="none" w:sz="0" w:space="0" w:color="auto"/>
          </w:divBdr>
        </w:div>
        <w:div w:id="2055496063">
          <w:marLeft w:val="640"/>
          <w:marRight w:val="0"/>
          <w:marTop w:val="0"/>
          <w:marBottom w:val="0"/>
          <w:divBdr>
            <w:top w:val="none" w:sz="0" w:space="0" w:color="auto"/>
            <w:left w:val="none" w:sz="0" w:space="0" w:color="auto"/>
            <w:bottom w:val="none" w:sz="0" w:space="0" w:color="auto"/>
            <w:right w:val="none" w:sz="0" w:space="0" w:color="auto"/>
          </w:divBdr>
        </w:div>
        <w:div w:id="2117021362">
          <w:marLeft w:val="640"/>
          <w:marRight w:val="0"/>
          <w:marTop w:val="0"/>
          <w:marBottom w:val="0"/>
          <w:divBdr>
            <w:top w:val="none" w:sz="0" w:space="0" w:color="auto"/>
            <w:left w:val="none" w:sz="0" w:space="0" w:color="auto"/>
            <w:bottom w:val="none" w:sz="0" w:space="0" w:color="auto"/>
            <w:right w:val="none" w:sz="0" w:space="0" w:color="auto"/>
          </w:divBdr>
        </w:div>
      </w:divsChild>
    </w:div>
    <w:div w:id="1047217932">
      <w:bodyDiv w:val="1"/>
      <w:marLeft w:val="0"/>
      <w:marRight w:val="0"/>
      <w:marTop w:val="0"/>
      <w:marBottom w:val="0"/>
      <w:divBdr>
        <w:top w:val="none" w:sz="0" w:space="0" w:color="auto"/>
        <w:left w:val="none" w:sz="0" w:space="0" w:color="auto"/>
        <w:bottom w:val="none" w:sz="0" w:space="0" w:color="auto"/>
        <w:right w:val="none" w:sz="0" w:space="0" w:color="auto"/>
      </w:divBdr>
    </w:div>
    <w:div w:id="1051077100">
      <w:bodyDiv w:val="1"/>
      <w:marLeft w:val="0"/>
      <w:marRight w:val="0"/>
      <w:marTop w:val="0"/>
      <w:marBottom w:val="0"/>
      <w:divBdr>
        <w:top w:val="none" w:sz="0" w:space="0" w:color="auto"/>
        <w:left w:val="none" w:sz="0" w:space="0" w:color="auto"/>
        <w:bottom w:val="none" w:sz="0" w:space="0" w:color="auto"/>
        <w:right w:val="none" w:sz="0" w:space="0" w:color="auto"/>
      </w:divBdr>
    </w:div>
    <w:div w:id="1051537193">
      <w:bodyDiv w:val="1"/>
      <w:marLeft w:val="0"/>
      <w:marRight w:val="0"/>
      <w:marTop w:val="0"/>
      <w:marBottom w:val="0"/>
      <w:divBdr>
        <w:top w:val="none" w:sz="0" w:space="0" w:color="auto"/>
        <w:left w:val="none" w:sz="0" w:space="0" w:color="auto"/>
        <w:bottom w:val="none" w:sz="0" w:space="0" w:color="auto"/>
        <w:right w:val="none" w:sz="0" w:space="0" w:color="auto"/>
      </w:divBdr>
    </w:div>
    <w:div w:id="1064527347">
      <w:bodyDiv w:val="1"/>
      <w:marLeft w:val="0"/>
      <w:marRight w:val="0"/>
      <w:marTop w:val="0"/>
      <w:marBottom w:val="0"/>
      <w:divBdr>
        <w:top w:val="none" w:sz="0" w:space="0" w:color="auto"/>
        <w:left w:val="none" w:sz="0" w:space="0" w:color="auto"/>
        <w:bottom w:val="none" w:sz="0" w:space="0" w:color="auto"/>
        <w:right w:val="none" w:sz="0" w:space="0" w:color="auto"/>
      </w:divBdr>
    </w:div>
    <w:div w:id="1065840437">
      <w:bodyDiv w:val="1"/>
      <w:marLeft w:val="0"/>
      <w:marRight w:val="0"/>
      <w:marTop w:val="0"/>
      <w:marBottom w:val="0"/>
      <w:divBdr>
        <w:top w:val="none" w:sz="0" w:space="0" w:color="auto"/>
        <w:left w:val="none" w:sz="0" w:space="0" w:color="auto"/>
        <w:bottom w:val="none" w:sz="0" w:space="0" w:color="auto"/>
        <w:right w:val="none" w:sz="0" w:space="0" w:color="auto"/>
      </w:divBdr>
    </w:div>
    <w:div w:id="1075709823">
      <w:bodyDiv w:val="1"/>
      <w:marLeft w:val="0"/>
      <w:marRight w:val="0"/>
      <w:marTop w:val="0"/>
      <w:marBottom w:val="0"/>
      <w:divBdr>
        <w:top w:val="none" w:sz="0" w:space="0" w:color="auto"/>
        <w:left w:val="none" w:sz="0" w:space="0" w:color="auto"/>
        <w:bottom w:val="none" w:sz="0" w:space="0" w:color="auto"/>
        <w:right w:val="none" w:sz="0" w:space="0" w:color="auto"/>
      </w:divBdr>
    </w:div>
    <w:div w:id="1081102231">
      <w:bodyDiv w:val="1"/>
      <w:marLeft w:val="0"/>
      <w:marRight w:val="0"/>
      <w:marTop w:val="0"/>
      <w:marBottom w:val="0"/>
      <w:divBdr>
        <w:top w:val="none" w:sz="0" w:space="0" w:color="auto"/>
        <w:left w:val="none" w:sz="0" w:space="0" w:color="auto"/>
        <w:bottom w:val="none" w:sz="0" w:space="0" w:color="auto"/>
        <w:right w:val="none" w:sz="0" w:space="0" w:color="auto"/>
      </w:divBdr>
      <w:divsChild>
        <w:div w:id="68885665">
          <w:marLeft w:val="640"/>
          <w:marRight w:val="0"/>
          <w:marTop w:val="0"/>
          <w:marBottom w:val="0"/>
          <w:divBdr>
            <w:top w:val="none" w:sz="0" w:space="0" w:color="auto"/>
            <w:left w:val="none" w:sz="0" w:space="0" w:color="auto"/>
            <w:bottom w:val="none" w:sz="0" w:space="0" w:color="auto"/>
            <w:right w:val="none" w:sz="0" w:space="0" w:color="auto"/>
          </w:divBdr>
        </w:div>
        <w:div w:id="347408231">
          <w:marLeft w:val="640"/>
          <w:marRight w:val="0"/>
          <w:marTop w:val="0"/>
          <w:marBottom w:val="0"/>
          <w:divBdr>
            <w:top w:val="none" w:sz="0" w:space="0" w:color="auto"/>
            <w:left w:val="none" w:sz="0" w:space="0" w:color="auto"/>
            <w:bottom w:val="none" w:sz="0" w:space="0" w:color="auto"/>
            <w:right w:val="none" w:sz="0" w:space="0" w:color="auto"/>
          </w:divBdr>
        </w:div>
        <w:div w:id="1409692347">
          <w:marLeft w:val="640"/>
          <w:marRight w:val="0"/>
          <w:marTop w:val="0"/>
          <w:marBottom w:val="0"/>
          <w:divBdr>
            <w:top w:val="none" w:sz="0" w:space="0" w:color="auto"/>
            <w:left w:val="none" w:sz="0" w:space="0" w:color="auto"/>
            <w:bottom w:val="none" w:sz="0" w:space="0" w:color="auto"/>
            <w:right w:val="none" w:sz="0" w:space="0" w:color="auto"/>
          </w:divBdr>
        </w:div>
        <w:div w:id="1486555149">
          <w:marLeft w:val="640"/>
          <w:marRight w:val="0"/>
          <w:marTop w:val="0"/>
          <w:marBottom w:val="0"/>
          <w:divBdr>
            <w:top w:val="none" w:sz="0" w:space="0" w:color="auto"/>
            <w:left w:val="none" w:sz="0" w:space="0" w:color="auto"/>
            <w:bottom w:val="none" w:sz="0" w:space="0" w:color="auto"/>
            <w:right w:val="none" w:sz="0" w:space="0" w:color="auto"/>
          </w:divBdr>
        </w:div>
        <w:div w:id="1489057725">
          <w:marLeft w:val="640"/>
          <w:marRight w:val="0"/>
          <w:marTop w:val="0"/>
          <w:marBottom w:val="0"/>
          <w:divBdr>
            <w:top w:val="none" w:sz="0" w:space="0" w:color="auto"/>
            <w:left w:val="none" w:sz="0" w:space="0" w:color="auto"/>
            <w:bottom w:val="none" w:sz="0" w:space="0" w:color="auto"/>
            <w:right w:val="none" w:sz="0" w:space="0" w:color="auto"/>
          </w:divBdr>
        </w:div>
        <w:div w:id="1703245539">
          <w:marLeft w:val="640"/>
          <w:marRight w:val="0"/>
          <w:marTop w:val="0"/>
          <w:marBottom w:val="0"/>
          <w:divBdr>
            <w:top w:val="none" w:sz="0" w:space="0" w:color="auto"/>
            <w:left w:val="none" w:sz="0" w:space="0" w:color="auto"/>
            <w:bottom w:val="none" w:sz="0" w:space="0" w:color="auto"/>
            <w:right w:val="none" w:sz="0" w:space="0" w:color="auto"/>
          </w:divBdr>
        </w:div>
        <w:div w:id="1714236154">
          <w:marLeft w:val="640"/>
          <w:marRight w:val="0"/>
          <w:marTop w:val="0"/>
          <w:marBottom w:val="0"/>
          <w:divBdr>
            <w:top w:val="none" w:sz="0" w:space="0" w:color="auto"/>
            <w:left w:val="none" w:sz="0" w:space="0" w:color="auto"/>
            <w:bottom w:val="none" w:sz="0" w:space="0" w:color="auto"/>
            <w:right w:val="none" w:sz="0" w:space="0" w:color="auto"/>
          </w:divBdr>
        </w:div>
        <w:div w:id="1752119920">
          <w:marLeft w:val="640"/>
          <w:marRight w:val="0"/>
          <w:marTop w:val="0"/>
          <w:marBottom w:val="0"/>
          <w:divBdr>
            <w:top w:val="none" w:sz="0" w:space="0" w:color="auto"/>
            <w:left w:val="none" w:sz="0" w:space="0" w:color="auto"/>
            <w:bottom w:val="none" w:sz="0" w:space="0" w:color="auto"/>
            <w:right w:val="none" w:sz="0" w:space="0" w:color="auto"/>
          </w:divBdr>
        </w:div>
        <w:div w:id="1939675110">
          <w:marLeft w:val="640"/>
          <w:marRight w:val="0"/>
          <w:marTop w:val="0"/>
          <w:marBottom w:val="0"/>
          <w:divBdr>
            <w:top w:val="none" w:sz="0" w:space="0" w:color="auto"/>
            <w:left w:val="none" w:sz="0" w:space="0" w:color="auto"/>
            <w:bottom w:val="none" w:sz="0" w:space="0" w:color="auto"/>
            <w:right w:val="none" w:sz="0" w:space="0" w:color="auto"/>
          </w:divBdr>
        </w:div>
      </w:divsChild>
    </w:div>
    <w:div w:id="1087188092">
      <w:bodyDiv w:val="1"/>
      <w:marLeft w:val="0"/>
      <w:marRight w:val="0"/>
      <w:marTop w:val="0"/>
      <w:marBottom w:val="0"/>
      <w:divBdr>
        <w:top w:val="none" w:sz="0" w:space="0" w:color="auto"/>
        <w:left w:val="none" w:sz="0" w:space="0" w:color="auto"/>
        <w:bottom w:val="none" w:sz="0" w:space="0" w:color="auto"/>
        <w:right w:val="none" w:sz="0" w:space="0" w:color="auto"/>
      </w:divBdr>
    </w:div>
    <w:div w:id="1087535004">
      <w:bodyDiv w:val="1"/>
      <w:marLeft w:val="0"/>
      <w:marRight w:val="0"/>
      <w:marTop w:val="0"/>
      <w:marBottom w:val="0"/>
      <w:divBdr>
        <w:top w:val="none" w:sz="0" w:space="0" w:color="auto"/>
        <w:left w:val="none" w:sz="0" w:space="0" w:color="auto"/>
        <w:bottom w:val="none" w:sz="0" w:space="0" w:color="auto"/>
        <w:right w:val="none" w:sz="0" w:space="0" w:color="auto"/>
      </w:divBdr>
    </w:div>
    <w:div w:id="1113398634">
      <w:bodyDiv w:val="1"/>
      <w:marLeft w:val="0"/>
      <w:marRight w:val="0"/>
      <w:marTop w:val="0"/>
      <w:marBottom w:val="0"/>
      <w:divBdr>
        <w:top w:val="none" w:sz="0" w:space="0" w:color="auto"/>
        <w:left w:val="none" w:sz="0" w:space="0" w:color="auto"/>
        <w:bottom w:val="none" w:sz="0" w:space="0" w:color="auto"/>
        <w:right w:val="none" w:sz="0" w:space="0" w:color="auto"/>
      </w:divBdr>
    </w:div>
    <w:div w:id="1117063070">
      <w:bodyDiv w:val="1"/>
      <w:marLeft w:val="0"/>
      <w:marRight w:val="0"/>
      <w:marTop w:val="0"/>
      <w:marBottom w:val="0"/>
      <w:divBdr>
        <w:top w:val="none" w:sz="0" w:space="0" w:color="auto"/>
        <w:left w:val="none" w:sz="0" w:space="0" w:color="auto"/>
        <w:bottom w:val="none" w:sz="0" w:space="0" w:color="auto"/>
        <w:right w:val="none" w:sz="0" w:space="0" w:color="auto"/>
      </w:divBdr>
    </w:div>
    <w:div w:id="1121150685">
      <w:bodyDiv w:val="1"/>
      <w:marLeft w:val="0"/>
      <w:marRight w:val="0"/>
      <w:marTop w:val="0"/>
      <w:marBottom w:val="0"/>
      <w:divBdr>
        <w:top w:val="none" w:sz="0" w:space="0" w:color="auto"/>
        <w:left w:val="none" w:sz="0" w:space="0" w:color="auto"/>
        <w:bottom w:val="none" w:sz="0" w:space="0" w:color="auto"/>
        <w:right w:val="none" w:sz="0" w:space="0" w:color="auto"/>
      </w:divBdr>
    </w:div>
    <w:div w:id="1122770037">
      <w:bodyDiv w:val="1"/>
      <w:marLeft w:val="0"/>
      <w:marRight w:val="0"/>
      <w:marTop w:val="0"/>
      <w:marBottom w:val="0"/>
      <w:divBdr>
        <w:top w:val="none" w:sz="0" w:space="0" w:color="auto"/>
        <w:left w:val="none" w:sz="0" w:space="0" w:color="auto"/>
        <w:bottom w:val="none" w:sz="0" w:space="0" w:color="auto"/>
        <w:right w:val="none" w:sz="0" w:space="0" w:color="auto"/>
      </w:divBdr>
    </w:div>
    <w:div w:id="1145968636">
      <w:bodyDiv w:val="1"/>
      <w:marLeft w:val="0"/>
      <w:marRight w:val="0"/>
      <w:marTop w:val="0"/>
      <w:marBottom w:val="0"/>
      <w:divBdr>
        <w:top w:val="none" w:sz="0" w:space="0" w:color="auto"/>
        <w:left w:val="none" w:sz="0" w:space="0" w:color="auto"/>
        <w:bottom w:val="none" w:sz="0" w:space="0" w:color="auto"/>
        <w:right w:val="none" w:sz="0" w:space="0" w:color="auto"/>
      </w:divBdr>
    </w:div>
    <w:div w:id="1145973057">
      <w:bodyDiv w:val="1"/>
      <w:marLeft w:val="0"/>
      <w:marRight w:val="0"/>
      <w:marTop w:val="0"/>
      <w:marBottom w:val="0"/>
      <w:divBdr>
        <w:top w:val="none" w:sz="0" w:space="0" w:color="auto"/>
        <w:left w:val="none" w:sz="0" w:space="0" w:color="auto"/>
        <w:bottom w:val="none" w:sz="0" w:space="0" w:color="auto"/>
        <w:right w:val="none" w:sz="0" w:space="0" w:color="auto"/>
      </w:divBdr>
    </w:div>
    <w:div w:id="1148785240">
      <w:bodyDiv w:val="1"/>
      <w:marLeft w:val="0"/>
      <w:marRight w:val="0"/>
      <w:marTop w:val="0"/>
      <w:marBottom w:val="0"/>
      <w:divBdr>
        <w:top w:val="none" w:sz="0" w:space="0" w:color="auto"/>
        <w:left w:val="none" w:sz="0" w:space="0" w:color="auto"/>
        <w:bottom w:val="none" w:sz="0" w:space="0" w:color="auto"/>
        <w:right w:val="none" w:sz="0" w:space="0" w:color="auto"/>
      </w:divBdr>
    </w:div>
    <w:div w:id="1161314492">
      <w:bodyDiv w:val="1"/>
      <w:marLeft w:val="0"/>
      <w:marRight w:val="0"/>
      <w:marTop w:val="0"/>
      <w:marBottom w:val="0"/>
      <w:divBdr>
        <w:top w:val="none" w:sz="0" w:space="0" w:color="auto"/>
        <w:left w:val="none" w:sz="0" w:space="0" w:color="auto"/>
        <w:bottom w:val="none" w:sz="0" w:space="0" w:color="auto"/>
        <w:right w:val="none" w:sz="0" w:space="0" w:color="auto"/>
      </w:divBdr>
    </w:div>
    <w:div w:id="1164588505">
      <w:bodyDiv w:val="1"/>
      <w:marLeft w:val="0"/>
      <w:marRight w:val="0"/>
      <w:marTop w:val="0"/>
      <w:marBottom w:val="0"/>
      <w:divBdr>
        <w:top w:val="none" w:sz="0" w:space="0" w:color="auto"/>
        <w:left w:val="none" w:sz="0" w:space="0" w:color="auto"/>
        <w:bottom w:val="none" w:sz="0" w:space="0" w:color="auto"/>
        <w:right w:val="none" w:sz="0" w:space="0" w:color="auto"/>
      </w:divBdr>
      <w:divsChild>
        <w:div w:id="57285526">
          <w:marLeft w:val="640"/>
          <w:marRight w:val="0"/>
          <w:marTop w:val="0"/>
          <w:marBottom w:val="0"/>
          <w:divBdr>
            <w:top w:val="none" w:sz="0" w:space="0" w:color="auto"/>
            <w:left w:val="none" w:sz="0" w:space="0" w:color="auto"/>
            <w:bottom w:val="none" w:sz="0" w:space="0" w:color="auto"/>
            <w:right w:val="none" w:sz="0" w:space="0" w:color="auto"/>
          </w:divBdr>
        </w:div>
        <w:div w:id="160701881">
          <w:marLeft w:val="640"/>
          <w:marRight w:val="0"/>
          <w:marTop w:val="0"/>
          <w:marBottom w:val="0"/>
          <w:divBdr>
            <w:top w:val="none" w:sz="0" w:space="0" w:color="auto"/>
            <w:left w:val="none" w:sz="0" w:space="0" w:color="auto"/>
            <w:bottom w:val="none" w:sz="0" w:space="0" w:color="auto"/>
            <w:right w:val="none" w:sz="0" w:space="0" w:color="auto"/>
          </w:divBdr>
        </w:div>
        <w:div w:id="226262126">
          <w:marLeft w:val="640"/>
          <w:marRight w:val="0"/>
          <w:marTop w:val="0"/>
          <w:marBottom w:val="0"/>
          <w:divBdr>
            <w:top w:val="none" w:sz="0" w:space="0" w:color="auto"/>
            <w:left w:val="none" w:sz="0" w:space="0" w:color="auto"/>
            <w:bottom w:val="none" w:sz="0" w:space="0" w:color="auto"/>
            <w:right w:val="none" w:sz="0" w:space="0" w:color="auto"/>
          </w:divBdr>
        </w:div>
        <w:div w:id="226770715">
          <w:marLeft w:val="640"/>
          <w:marRight w:val="0"/>
          <w:marTop w:val="0"/>
          <w:marBottom w:val="0"/>
          <w:divBdr>
            <w:top w:val="none" w:sz="0" w:space="0" w:color="auto"/>
            <w:left w:val="none" w:sz="0" w:space="0" w:color="auto"/>
            <w:bottom w:val="none" w:sz="0" w:space="0" w:color="auto"/>
            <w:right w:val="none" w:sz="0" w:space="0" w:color="auto"/>
          </w:divBdr>
        </w:div>
        <w:div w:id="250161898">
          <w:marLeft w:val="640"/>
          <w:marRight w:val="0"/>
          <w:marTop w:val="0"/>
          <w:marBottom w:val="0"/>
          <w:divBdr>
            <w:top w:val="none" w:sz="0" w:space="0" w:color="auto"/>
            <w:left w:val="none" w:sz="0" w:space="0" w:color="auto"/>
            <w:bottom w:val="none" w:sz="0" w:space="0" w:color="auto"/>
            <w:right w:val="none" w:sz="0" w:space="0" w:color="auto"/>
          </w:divBdr>
        </w:div>
        <w:div w:id="275407831">
          <w:marLeft w:val="640"/>
          <w:marRight w:val="0"/>
          <w:marTop w:val="0"/>
          <w:marBottom w:val="0"/>
          <w:divBdr>
            <w:top w:val="none" w:sz="0" w:space="0" w:color="auto"/>
            <w:left w:val="none" w:sz="0" w:space="0" w:color="auto"/>
            <w:bottom w:val="none" w:sz="0" w:space="0" w:color="auto"/>
            <w:right w:val="none" w:sz="0" w:space="0" w:color="auto"/>
          </w:divBdr>
        </w:div>
        <w:div w:id="311178290">
          <w:marLeft w:val="640"/>
          <w:marRight w:val="0"/>
          <w:marTop w:val="0"/>
          <w:marBottom w:val="0"/>
          <w:divBdr>
            <w:top w:val="none" w:sz="0" w:space="0" w:color="auto"/>
            <w:left w:val="none" w:sz="0" w:space="0" w:color="auto"/>
            <w:bottom w:val="none" w:sz="0" w:space="0" w:color="auto"/>
            <w:right w:val="none" w:sz="0" w:space="0" w:color="auto"/>
          </w:divBdr>
        </w:div>
        <w:div w:id="429858804">
          <w:marLeft w:val="640"/>
          <w:marRight w:val="0"/>
          <w:marTop w:val="0"/>
          <w:marBottom w:val="0"/>
          <w:divBdr>
            <w:top w:val="none" w:sz="0" w:space="0" w:color="auto"/>
            <w:left w:val="none" w:sz="0" w:space="0" w:color="auto"/>
            <w:bottom w:val="none" w:sz="0" w:space="0" w:color="auto"/>
            <w:right w:val="none" w:sz="0" w:space="0" w:color="auto"/>
          </w:divBdr>
        </w:div>
        <w:div w:id="446433575">
          <w:marLeft w:val="640"/>
          <w:marRight w:val="0"/>
          <w:marTop w:val="0"/>
          <w:marBottom w:val="0"/>
          <w:divBdr>
            <w:top w:val="none" w:sz="0" w:space="0" w:color="auto"/>
            <w:left w:val="none" w:sz="0" w:space="0" w:color="auto"/>
            <w:bottom w:val="none" w:sz="0" w:space="0" w:color="auto"/>
            <w:right w:val="none" w:sz="0" w:space="0" w:color="auto"/>
          </w:divBdr>
        </w:div>
        <w:div w:id="643509896">
          <w:marLeft w:val="640"/>
          <w:marRight w:val="0"/>
          <w:marTop w:val="0"/>
          <w:marBottom w:val="0"/>
          <w:divBdr>
            <w:top w:val="none" w:sz="0" w:space="0" w:color="auto"/>
            <w:left w:val="none" w:sz="0" w:space="0" w:color="auto"/>
            <w:bottom w:val="none" w:sz="0" w:space="0" w:color="auto"/>
            <w:right w:val="none" w:sz="0" w:space="0" w:color="auto"/>
          </w:divBdr>
        </w:div>
        <w:div w:id="682316926">
          <w:marLeft w:val="640"/>
          <w:marRight w:val="0"/>
          <w:marTop w:val="0"/>
          <w:marBottom w:val="0"/>
          <w:divBdr>
            <w:top w:val="none" w:sz="0" w:space="0" w:color="auto"/>
            <w:left w:val="none" w:sz="0" w:space="0" w:color="auto"/>
            <w:bottom w:val="none" w:sz="0" w:space="0" w:color="auto"/>
            <w:right w:val="none" w:sz="0" w:space="0" w:color="auto"/>
          </w:divBdr>
        </w:div>
        <w:div w:id="683090850">
          <w:marLeft w:val="640"/>
          <w:marRight w:val="0"/>
          <w:marTop w:val="0"/>
          <w:marBottom w:val="0"/>
          <w:divBdr>
            <w:top w:val="none" w:sz="0" w:space="0" w:color="auto"/>
            <w:left w:val="none" w:sz="0" w:space="0" w:color="auto"/>
            <w:bottom w:val="none" w:sz="0" w:space="0" w:color="auto"/>
            <w:right w:val="none" w:sz="0" w:space="0" w:color="auto"/>
          </w:divBdr>
        </w:div>
        <w:div w:id="705374280">
          <w:marLeft w:val="640"/>
          <w:marRight w:val="0"/>
          <w:marTop w:val="0"/>
          <w:marBottom w:val="0"/>
          <w:divBdr>
            <w:top w:val="none" w:sz="0" w:space="0" w:color="auto"/>
            <w:left w:val="none" w:sz="0" w:space="0" w:color="auto"/>
            <w:bottom w:val="none" w:sz="0" w:space="0" w:color="auto"/>
            <w:right w:val="none" w:sz="0" w:space="0" w:color="auto"/>
          </w:divBdr>
        </w:div>
        <w:div w:id="753472074">
          <w:marLeft w:val="640"/>
          <w:marRight w:val="0"/>
          <w:marTop w:val="0"/>
          <w:marBottom w:val="0"/>
          <w:divBdr>
            <w:top w:val="none" w:sz="0" w:space="0" w:color="auto"/>
            <w:left w:val="none" w:sz="0" w:space="0" w:color="auto"/>
            <w:bottom w:val="none" w:sz="0" w:space="0" w:color="auto"/>
            <w:right w:val="none" w:sz="0" w:space="0" w:color="auto"/>
          </w:divBdr>
        </w:div>
        <w:div w:id="778530842">
          <w:marLeft w:val="640"/>
          <w:marRight w:val="0"/>
          <w:marTop w:val="0"/>
          <w:marBottom w:val="0"/>
          <w:divBdr>
            <w:top w:val="none" w:sz="0" w:space="0" w:color="auto"/>
            <w:left w:val="none" w:sz="0" w:space="0" w:color="auto"/>
            <w:bottom w:val="none" w:sz="0" w:space="0" w:color="auto"/>
            <w:right w:val="none" w:sz="0" w:space="0" w:color="auto"/>
          </w:divBdr>
        </w:div>
        <w:div w:id="805438298">
          <w:marLeft w:val="640"/>
          <w:marRight w:val="0"/>
          <w:marTop w:val="0"/>
          <w:marBottom w:val="0"/>
          <w:divBdr>
            <w:top w:val="none" w:sz="0" w:space="0" w:color="auto"/>
            <w:left w:val="none" w:sz="0" w:space="0" w:color="auto"/>
            <w:bottom w:val="none" w:sz="0" w:space="0" w:color="auto"/>
            <w:right w:val="none" w:sz="0" w:space="0" w:color="auto"/>
          </w:divBdr>
        </w:div>
        <w:div w:id="1005136853">
          <w:marLeft w:val="640"/>
          <w:marRight w:val="0"/>
          <w:marTop w:val="0"/>
          <w:marBottom w:val="0"/>
          <w:divBdr>
            <w:top w:val="none" w:sz="0" w:space="0" w:color="auto"/>
            <w:left w:val="none" w:sz="0" w:space="0" w:color="auto"/>
            <w:bottom w:val="none" w:sz="0" w:space="0" w:color="auto"/>
            <w:right w:val="none" w:sz="0" w:space="0" w:color="auto"/>
          </w:divBdr>
        </w:div>
        <w:div w:id="1142775087">
          <w:marLeft w:val="640"/>
          <w:marRight w:val="0"/>
          <w:marTop w:val="0"/>
          <w:marBottom w:val="0"/>
          <w:divBdr>
            <w:top w:val="none" w:sz="0" w:space="0" w:color="auto"/>
            <w:left w:val="none" w:sz="0" w:space="0" w:color="auto"/>
            <w:bottom w:val="none" w:sz="0" w:space="0" w:color="auto"/>
            <w:right w:val="none" w:sz="0" w:space="0" w:color="auto"/>
          </w:divBdr>
        </w:div>
        <w:div w:id="1247037102">
          <w:marLeft w:val="640"/>
          <w:marRight w:val="0"/>
          <w:marTop w:val="0"/>
          <w:marBottom w:val="0"/>
          <w:divBdr>
            <w:top w:val="none" w:sz="0" w:space="0" w:color="auto"/>
            <w:left w:val="none" w:sz="0" w:space="0" w:color="auto"/>
            <w:bottom w:val="none" w:sz="0" w:space="0" w:color="auto"/>
            <w:right w:val="none" w:sz="0" w:space="0" w:color="auto"/>
          </w:divBdr>
        </w:div>
        <w:div w:id="1260023095">
          <w:marLeft w:val="640"/>
          <w:marRight w:val="0"/>
          <w:marTop w:val="0"/>
          <w:marBottom w:val="0"/>
          <w:divBdr>
            <w:top w:val="none" w:sz="0" w:space="0" w:color="auto"/>
            <w:left w:val="none" w:sz="0" w:space="0" w:color="auto"/>
            <w:bottom w:val="none" w:sz="0" w:space="0" w:color="auto"/>
            <w:right w:val="none" w:sz="0" w:space="0" w:color="auto"/>
          </w:divBdr>
        </w:div>
        <w:div w:id="1376470907">
          <w:marLeft w:val="640"/>
          <w:marRight w:val="0"/>
          <w:marTop w:val="0"/>
          <w:marBottom w:val="0"/>
          <w:divBdr>
            <w:top w:val="none" w:sz="0" w:space="0" w:color="auto"/>
            <w:left w:val="none" w:sz="0" w:space="0" w:color="auto"/>
            <w:bottom w:val="none" w:sz="0" w:space="0" w:color="auto"/>
            <w:right w:val="none" w:sz="0" w:space="0" w:color="auto"/>
          </w:divBdr>
        </w:div>
        <w:div w:id="1458840561">
          <w:marLeft w:val="640"/>
          <w:marRight w:val="0"/>
          <w:marTop w:val="0"/>
          <w:marBottom w:val="0"/>
          <w:divBdr>
            <w:top w:val="none" w:sz="0" w:space="0" w:color="auto"/>
            <w:left w:val="none" w:sz="0" w:space="0" w:color="auto"/>
            <w:bottom w:val="none" w:sz="0" w:space="0" w:color="auto"/>
            <w:right w:val="none" w:sz="0" w:space="0" w:color="auto"/>
          </w:divBdr>
        </w:div>
        <w:div w:id="1509294684">
          <w:marLeft w:val="640"/>
          <w:marRight w:val="0"/>
          <w:marTop w:val="0"/>
          <w:marBottom w:val="0"/>
          <w:divBdr>
            <w:top w:val="none" w:sz="0" w:space="0" w:color="auto"/>
            <w:left w:val="none" w:sz="0" w:space="0" w:color="auto"/>
            <w:bottom w:val="none" w:sz="0" w:space="0" w:color="auto"/>
            <w:right w:val="none" w:sz="0" w:space="0" w:color="auto"/>
          </w:divBdr>
        </w:div>
        <w:div w:id="1708065137">
          <w:marLeft w:val="640"/>
          <w:marRight w:val="0"/>
          <w:marTop w:val="0"/>
          <w:marBottom w:val="0"/>
          <w:divBdr>
            <w:top w:val="none" w:sz="0" w:space="0" w:color="auto"/>
            <w:left w:val="none" w:sz="0" w:space="0" w:color="auto"/>
            <w:bottom w:val="none" w:sz="0" w:space="0" w:color="auto"/>
            <w:right w:val="none" w:sz="0" w:space="0" w:color="auto"/>
          </w:divBdr>
        </w:div>
        <w:div w:id="1710496565">
          <w:marLeft w:val="640"/>
          <w:marRight w:val="0"/>
          <w:marTop w:val="0"/>
          <w:marBottom w:val="0"/>
          <w:divBdr>
            <w:top w:val="none" w:sz="0" w:space="0" w:color="auto"/>
            <w:left w:val="none" w:sz="0" w:space="0" w:color="auto"/>
            <w:bottom w:val="none" w:sz="0" w:space="0" w:color="auto"/>
            <w:right w:val="none" w:sz="0" w:space="0" w:color="auto"/>
          </w:divBdr>
        </w:div>
        <w:div w:id="1765488706">
          <w:marLeft w:val="640"/>
          <w:marRight w:val="0"/>
          <w:marTop w:val="0"/>
          <w:marBottom w:val="0"/>
          <w:divBdr>
            <w:top w:val="none" w:sz="0" w:space="0" w:color="auto"/>
            <w:left w:val="none" w:sz="0" w:space="0" w:color="auto"/>
            <w:bottom w:val="none" w:sz="0" w:space="0" w:color="auto"/>
            <w:right w:val="none" w:sz="0" w:space="0" w:color="auto"/>
          </w:divBdr>
        </w:div>
        <w:div w:id="1865825062">
          <w:marLeft w:val="640"/>
          <w:marRight w:val="0"/>
          <w:marTop w:val="0"/>
          <w:marBottom w:val="0"/>
          <w:divBdr>
            <w:top w:val="none" w:sz="0" w:space="0" w:color="auto"/>
            <w:left w:val="none" w:sz="0" w:space="0" w:color="auto"/>
            <w:bottom w:val="none" w:sz="0" w:space="0" w:color="auto"/>
            <w:right w:val="none" w:sz="0" w:space="0" w:color="auto"/>
          </w:divBdr>
        </w:div>
        <w:div w:id="1906914477">
          <w:marLeft w:val="640"/>
          <w:marRight w:val="0"/>
          <w:marTop w:val="0"/>
          <w:marBottom w:val="0"/>
          <w:divBdr>
            <w:top w:val="none" w:sz="0" w:space="0" w:color="auto"/>
            <w:left w:val="none" w:sz="0" w:space="0" w:color="auto"/>
            <w:bottom w:val="none" w:sz="0" w:space="0" w:color="auto"/>
            <w:right w:val="none" w:sz="0" w:space="0" w:color="auto"/>
          </w:divBdr>
        </w:div>
        <w:div w:id="1969972389">
          <w:marLeft w:val="640"/>
          <w:marRight w:val="0"/>
          <w:marTop w:val="0"/>
          <w:marBottom w:val="0"/>
          <w:divBdr>
            <w:top w:val="none" w:sz="0" w:space="0" w:color="auto"/>
            <w:left w:val="none" w:sz="0" w:space="0" w:color="auto"/>
            <w:bottom w:val="none" w:sz="0" w:space="0" w:color="auto"/>
            <w:right w:val="none" w:sz="0" w:space="0" w:color="auto"/>
          </w:divBdr>
        </w:div>
        <w:div w:id="2043049829">
          <w:marLeft w:val="640"/>
          <w:marRight w:val="0"/>
          <w:marTop w:val="0"/>
          <w:marBottom w:val="0"/>
          <w:divBdr>
            <w:top w:val="none" w:sz="0" w:space="0" w:color="auto"/>
            <w:left w:val="none" w:sz="0" w:space="0" w:color="auto"/>
            <w:bottom w:val="none" w:sz="0" w:space="0" w:color="auto"/>
            <w:right w:val="none" w:sz="0" w:space="0" w:color="auto"/>
          </w:divBdr>
        </w:div>
        <w:div w:id="2046368737">
          <w:marLeft w:val="640"/>
          <w:marRight w:val="0"/>
          <w:marTop w:val="0"/>
          <w:marBottom w:val="0"/>
          <w:divBdr>
            <w:top w:val="none" w:sz="0" w:space="0" w:color="auto"/>
            <w:left w:val="none" w:sz="0" w:space="0" w:color="auto"/>
            <w:bottom w:val="none" w:sz="0" w:space="0" w:color="auto"/>
            <w:right w:val="none" w:sz="0" w:space="0" w:color="auto"/>
          </w:divBdr>
        </w:div>
        <w:div w:id="2113891986">
          <w:marLeft w:val="640"/>
          <w:marRight w:val="0"/>
          <w:marTop w:val="0"/>
          <w:marBottom w:val="0"/>
          <w:divBdr>
            <w:top w:val="none" w:sz="0" w:space="0" w:color="auto"/>
            <w:left w:val="none" w:sz="0" w:space="0" w:color="auto"/>
            <w:bottom w:val="none" w:sz="0" w:space="0" w:color="auto"/>
            <w:right w:val="none" w:sz="0" w:space="0" w:color="auto"/>
          </w:divBdr>
        </w:div>
      </w:divsChild>
    </w:div>
    <w:div w:id="1199120502">
      <w:bodyDiv w:val="1"/>
      <w:marLeft w:val="0"/>
      <w:marRight w:val="0"/>
      <w:marTop w:val="0"/>
      <w:marBottom w:val="0"/>
      <w:divBdr>
        <w:top w:val="none" w:sz="0" w:space="0" w:color="auto"/>
        <w:left w:val="none" w:sz="0" w:space="0" w:color="auto"/>
        <w:bottom w:val="none" w:sz="0" w:space="0" w:color="auto"/>
        <w:right w:val="none" w:sz="0" w:space="0" w:color="auto"/>
      </w:divBdr>
    </w:div>
    <w:div w:id="1212887912">
      <w:bodyDiv w:val="1"/>
      <w:marLeft w:val="0"/>
      <w:marRight w:val="0"/>
      <w:marTop w:val="0"/>
      <w:marBottom w:val="0"/>
      <w:divBdr>
        <w:top w:val="none" w:sz="0" w:space="0" w:color="auto"/>
        <w:left w:val="none" w:sz="0" w:space="0" w:color="auto"/>
        <w:bottom w:val="none" w:sz="0" w:space="0" w:color="auto"/>
        <w:right w:val="none" w:sz="0" w:space="0" w:color="auto"/>
      </w:divBdr>
    </w:div>
    <w:div w:id="1233197607">
      <w:bodyDiv w:val="1"/>
      <w:marLeft w:val="0"/>
      <w:marRight w:val="0"/>
      <w:marTop w:val="0"/>
      <w:marBottom w:val="0"/>
      <w:divBdr>
        <w:top w:val="none" w:sz="0" w:space="0" w:color="auto"/>
        <w:left w:val="none" w:sz="0" w:space="0" w:color="auto"/>
        <w:bottom w:val="none" w:sz="0" w:space="0" w:color="auto"/>
        <w:right w:val="none" w:sz="0" w:space="0" w:color="auto"/>
      </w:divBdr>
    </w:div>
    <w:div w:id="1234780039">
      <w:bodyDiv w:val="1"/>
      <w:marLeft w:val="0"/>
      <w:marRight w:val="0"/>
      <w:marTop w:val="0"/>
      <w:marBottom w:val="0"/>
      <w:divBdr>
        <w:top w:val="none" w:sz="0" w:space="0" w:color="auto"/>
        <w:left w:val="none" w:sz="0" w:space="0" w:color="auto"/>
        <w:bottom w:val="none" w:sz="0" w:space="0" w:color="auto"/>
        <w:right w:val="none" w:sz="0" w:space="0" w:color="auto"/>
      </w:divBdr>
    </w:div>
    <w:div w:id="1239171341">
      <w:bodyDiv w:val="1"/>
      <w:marLeft w:val="0"/>
      <w:marRight w:val="0"/>
      <w:marTop w:val="0"/>
      <w:marBottom w:val="0"/>
      <w:divBdr>
        <w:top w:val="none" w:sz="0" w:space="0" w:color="auto"/>
        <w:left w:val="none" w:sz="0" w:space="0" w:color="auto"/>
        <w:bottom w:val="none" w:sz="0" w:space="0" w:color="auto"/>
        <w:right w:val="none" w:sz="0" w:space="0" w:color="auto"/>
      </w:divBdr>
    </w:div>
    <w:div w:id="1244339200">
      <w:bodyDiv w:val="1"/>
      <w:marLeft w:val="0"/>
      <w:marRight w:val="0"/>
      <w:marTop w:val="0"/>
      <w:marBottom w:val="0"/>
      <w:divBdr>
        <w:top w:val="none" w:sz="0" w:space="0" w:color="auto"/>
        <w:left w:val="none" w:sz="0" w:space="0" w:color="auto"/>
        <w:bottom w:val="none" w:sz="0" w:space="0" w:color="auto"/>
        <w:right w:val="none" w:sz="0" w:space="0" w:color="auto"/>
      </w:divBdr>
    </w:div>
    <w:div w:id="1247573117">
      <w:bodyDiv w:val="1"/>
      <w:marLeft w:val="0"/>
      <w:marRight w:val="0"/>
      <w:marTop w:val="0"/>
      <w:marBottom w:val="0"/>
      <w:divBdr>
        <w:top w:val="none" w:sz="0" w:space="0" w:color="auto"/>
        <w:left w:val="none" w:sz="0" w:space="0" w:color="auto"/>
        <w:bottom w:val="none" w:sz="0" w:space="0" w:color="auto"/>
        <w:right w:val="none" w:sz="0" w:space="0" w:color="auto"/>
      </w:divBdr>
      <w:divsChild>
        <w:div w:id="19361644">
          <w:marLeft w:val="640"/>
          <w:marRight w:val="0"/>
          <w:marTop w:val="0"/>
          <w:marBottom w:val="0"/>
          <w:divBdr>
            <w:top w:val="none" w:sz="0" w:space="0" w:color="auto"/>
            <w:left w:val="none" w:sz="0" w:space="0" w:color="auto"/>
            <w:bottom w:val="none" w:sz="0" w:space="0" w:color="auto"/>
            <w:right w:val="none" w:sz="0" w:space="0" w:color="auto"/>
          </w:divBdr>
        </w:div>
        <w:div w:id="158741534">
          <w:marLeft w:val="640"/>
          <w:marRight w:val="0"/>
          <w:marTop w:val="0"/>
          <w:marBottom w:val="0"/>
          <w:divBdr>
            <w:top w:val="none" w:sz="0" w:space="0" w:color="auto"/>
            <w:left w:val="none" w:sz="0" w:space="0" w:color="auto"/>
            <w:bottom w:val="none" w:sz="0" w:space="0" w:color="auto"/>
            <w:right w:val="none" w:sz="0" w:space="0" w:color="auto"/>
          </w:divBdr>
        </w:div>
        <w:div w:id="244919722">
          <w:marLeft w:val="640"/>
          <w:marRight w:val="0"/>
          <w:marTop w:val="0"/>
          <w:marBottom w:val="0"/>
          <w:divBdr>
            <w:top w:val="none" w:sz="0" w:space="0" w:color="auto"/>
            <w:left w:val="none" w:sz="0" w:space="0" w:color="auto"/>
            <w:bottom w:val="none" w:sz="0" w:space="0" w:color="auto"/>
            <w:right w:val="none" w:sz="0" w:space="0" w:color="auto"/>
          </w:divBdr>
        </w:div>
        <w:div w:id="334264145">
          <w:marLeft w:val="640"/>
          <w:marRight w:val="0"/>
          <w:marTop w:val="0"/>
          <w:marBottom w:val="0"/>
          <w:divBdr>
            <w:top w:val="none" w:sz="0" w:space="0" w:color="auto"/>
            <w:left w:val="none" w:sz="0" w:space="0" w:color="auto"/>
            <w:bottom w:val="none" w:sz="0" w:space="0" w:color="auto"/>
            <w:right w:val="none" w:sz="0" w:space="0" w:color="auto"/>
          </w:divBdr>
        </w:div>
        <w:div w:id="487401788">
          <w:marLeft w:val="640"/>
          <w:marRight w:val="0"/>
          <w:marTop w:val="0"/>
          <w:marBottom w:val="0"/>
          <w:divBdr>
            <w:top w:val="none" w:sz="0" w:space="0" w:color="auto"/>
            <w:left w:val="none" w:sz="0" w:space="0" w:color="auto"/>
            <w:bottom w:val="none" w:sz="0" w:space="0" w:color="auto"/>
            <w:right w:val="none" w:sz="0" w:space="0" w:color="auto"/>
          </w:divBdr>
        </w:div>
        <w:div w:id="858083123">
          <w:marLeft w:val="640"/>
          <w:marRight w:val="0"/>
          <w:marTop w:val="0"/>
          <w:marBottom w:val="0"/>
          <w:divBdr>
            <w:top w:val="none" w:sz="0" w:space="0" w:color="auto"/>
            <w:left w:val="none" w:sz="0" w:space="0" w:color="auto"/>
            <w:bottom w:val="none" w:sz="0" w:space="0" w:color="auto"/>
            <w:right w:val="none" w:sz="0" w:space="0" w:color="auto"/>
          </w:divBdr>
        </w:div>
        <w:div w:id="1668630664">
          <w:marLeft w:val="640"/>
          <w:marRight w:val="0"/>
          <w:marTop w:val="0"/>
          <w:marBottom w:val="0"/>
          <w:divBdr>
            <w:top w:val="none" w:sz="0" w:space="0" w:color="auto"/>
            <w:left w:val="none" w:sz="0" w:space="0" w:color="auto"/>
            <w:bottom w:val="none" w:sz="0" w:space="0" w:color="auto"/>
            <w:right w:val="none" w:sz="0" w:space="0" w:color="auto"/>
          </w:divBdr>
        </w:div>
        <w:div w:id="1721661238">
          <w:marLeft w:val="640"/>
          <w:marRight w:val="0"/>
          <w:marTop w:val="0"/>
          <w:marBottom w:val="0"/>
          <w:divBdr>
            <w:top w:val="none" w:sz="0" w:space="0" w:color="auto"/>
            <w:left w:val="none" w:sz="0" w:space="0" w:color="auto"/>
            <w:bottom w:val="none" w:sz="0" w:space="0" w:color="auto"/>
            <w:right w:val="none" w:sz="0" w:space="0" w:color="auto"/>
          </w:divBdr>
        </w:div>
        <w:div w:id="1909457862">
          <w:marLeft w:val="640"/>
          <w:marRight w:val="0"/>
          <w:marTop w:val="0"/>
          <w:marBottom w:val="0"/>
          <w:divBdr>
            <w:top w:val="none" w:sz="0" w:space="0" w:color="auto"/>
            <w:left w:val="none" w:sz="0" w:space="0" w:color="auto"/>
            <w:bottom w:val="none" w:sz="0" w:space="0" w:color="auto"/>
            <w:right w:val="none" w:sz="0" w:space="0" w:color="auto"/>
          </w:divBdr>
        </w:div>
      </w:divsChild>
    </w:div>
    <w:div w:id="1255211727">
      <w:bodyDiv w:val="1"/>
      <w:marLeft w:val="0"/>
      <w:marRight w:val="0"/>
      <w:marTop w:val="0"/>
      <w:marBottom w:val="0"/>
      <w:divBdr>
        <w:top w:val="none" w:sz="0" w:space="0" w:color="auto"/>
        <w:left w:val="none" w:sz="0" w:space="0" w:color="auto"/>
        <w:bottom w:val="none" w:sz="0" w:space="0" w:color="auto"/>
        <w:right w:val="none" w:sz="0" w:space="0" w:color="auto"/>
      </w:divBdr>
    </w:div>
    <w:div w:id="1255556530">
      <w:bodyDiv w:val="1"/>
      <w:marLeft w:val="0"/>
      <w:marRight w:val="0"/>
      <w:marTop w:val="0"/>
      <w:marBottom w:val="0"/>
      <w:divBdr>
        <w:top w:val="none" w:sz="0" w:space="0" w:color="auto"/>
        <w:left w:val="none" w:sz="0" w:space="0" w:color="auto"/>
        <w:bottom w:val="none" w:sz="0" w:space="0" w:color="auto"/>
        <w:right w:val="none" w:sz="0" w:space="0" w:color="auto"/>
      </w:divBdr>
    </w:div>
    <w:div w:id="1272054200">
      <w:bodyDiv w:val="1"/>
      <w:marLeft w:val="0"/>
      <w:marRight w:val="0"/>
      <w:marTop w:val="0"/>
      <w:marBottom w:val="0"/>
      <w:divBdr>
        <w:top w:val="none" w:sz="0" w:space="0" w:color="auto"/>
        <w:left w:val="none" w:sz="0" w:space="0" w:color="auto"/>
        <w:bottom w:val="none" w:sz="0" w:space="0" w:color="auto"/>
        <w:right w:val="none" w:sz="0" w:space="0" w:color="auto"/>
      </w:divBdr>
    </w:div>
    <w:div w:id="1285233430">
      <w:bodyDiv w:val="1"/>
      <w:marLeft w:val="0"/>
      <w:marRight w:val="0"/>
      <w:marTop w:val="0"/>
      <w:marBottom w:val="0"/>
      <w:divBdr>
        <w:top w:val="none" w:sz="0" w:space="0" w:color="auto"/>
        <w:left w:val="none" w:sz="0" w:space="0" w:color="auto"/>
        <w:bottom w:val="none" w:sz="0" w:space="0" w:color="auto"/>
        <w:right w:val="none" w:sz="0" w:space="0" w:color="auto"/>
      </w:divBdr>
    </w:div>
    <w:div w:id="1290211870">
      <w:bodyDiv w:val="1"/>
      <w:marLeft w:val="0"/>
      <w:marRight w:val="0"/>
      <w:marTop w:val="0"/>
      <w:marBottom w:val="0"/>
      <w:divBdr>
        <w:top w:val="none" w:sz="0" w:space="0" w:color="auto"/>
        <w:left w:val="none" w:sz="0" w:space="0" w:color="auto"/>
        <w:bottom w:val="none" w:sz="0" w:space="0" w:color="auto"/>
        <w:right w:val="none" w:sz="0" w:space="0" w:color="auto"/>
      </w:divBdr>
    </w:div>
    <w:div w:id="1291940036">
      <w:bodyDiv w:val="1"/>
      <w:marLeft w:val="0"/>
      <w:marRight w:val="0"/>
      <w:marTop w:val="0"/>
      <w:marBottom w:val="0"/>
      <w:divBdr>
        <w:top w:val="none" w:sz="0" w:space="0" w:color="auto"/>
        <w:left w:val="none" w:sz="0" w:space="0" w:color="auto"/>
        <w:bottom w:val="none" w:sz="0" w:space="0" w:color="auto"/>
        <w:right w:val="none" w:sz="0" w:space="0" w:color="auto"/>
      </w:divBdr>
    </w:div>
    <w:div w:id="1316909295">
      <w:bodyDiv w:val="1"/>
      <w:marLeft w:val="0"/>
      <w:marRight w:val="0"/>
      <w:marTop w:val="0"/>
      <w:marBottom w:val="0"/>
      <w:divBdr>
        <w:top w:val="none" w:sz="0" w:space="0" w:color="auto"/>
        <w:left w:val="none" w:sz="0" w:space="0" w:color="auto"/>
        <w:bottom w:val="none" w:sz="0" w:space="0" w:color="auto"/>
        <w:right w:val="none" w:sz="0" w:space="0" w:color="auto"/>
      </w:divBdr>
    </w:div>
    <w:div w:id="1322657969">
      <w:bodyDiv w:val="1"/>
      <w:marLeft w:val="0"/>
      <w:marRight w:val="0"/>
      <w:marTop w:val="0"/>
      <w:marBottom w:val="0"/>
      <w:divBdr>
        <w:top w:val="none" w:sz="0" w:space="0" w:color="auto"/>
        <w:left w:val="none" w:sz="0" w:space="0" w:color="auto"/>
        <w:bottom w:val="none" w:sz="0" w:space="0" w:color="auto"/>
        <w:right w:val="none" w:sz="0" w:space="0" w:color="auto"/>
      </w:divBdr>
      <w:divsChild>
        <w:div w:id="170219414">
          <w:marLeft w:val="640"/>
          <w:marRight w:val="0"/>
          <w:marTop w:val="0"/>
          <w:marBottom w:val="0"/>
          <w:divBdr>
            <w:top w:val="none" w:sz="0" w:space="0" w:color="auto"/>
            <w:left w:val="none" w:sz="0" w:space="0" w:color="auto"/>
            <w:bottom w:val="none" w:sz="0" w:space="0" w:color="auto"/>
            <w:right w:val="none" w:sz="0" w:space="0" w:color="auto"/>
          </w:divBdr>
        </w:div>
        <w:div w:id="349912711">
          <w:marLeft w:val="640"/>
          <w:marRight w:val="0"/>
          <w:marTop w:val="0"/>
          <w:marBottom w:val="0"/>
          <w:divBdr>
            <w:top w:val="none" w:sz="0" w:space="0" w:color="auto"/>
            <w:left w:val="none" w:sz="0" w:space="0" w:color="auto"/>
            <w:bottom w:val="none" w:sz="0" w:space="0" w:color="auto"/>
            <w:right w:val="none" w:sz="0" w:space="0" w:color="auto"/>
          </w:divBdr>
        </w:div>
        <w:div w:id="912735479">
          <w:marLeft w:val="640"/>
          <w:marRight w:val="0"/>
          <w:marTop w:val="0"/>
          <w:marBottom w:val="0"/>
          <w:divBdr>
            <w:top w:val="none" w:sz="0" w:space="0" w:color="auto"/>
            <w:left w:val="none" w:sz="0" w:space="0" w:color="auto"/>
            <w:bottom w:val="none" w:sz="0" w:space="0" w:color="auto"/>
            <w:right w:val="none" w:sz="0" w:space="0" w:color="auto"/>
          </w:divBdr>
        </w:div>
        <w:div w:id="975990181">
          <w:marLeft w:val="640"/>
          <w:marRight w:val="0"/>
          <w:marTop w:val="0"/>
          <w:marBottom w:val="0"/>
          <w:divBdr>
            <w:top w:val="none" w:sz="0" w:space="0" w:color="auto"/>
            <w:left w:val="none" w:sz="0" w:space="0" w:color="auto"/>
            <w:bottom w:val="none" w:sz="0" w:space="0" w:color="auto"/>
            <w:right w:val="none" w:sz="0" w:space="0" w:color="auto"/>
          </w:divBdr>
        </w:div>
        <w:div w:id="1428816007">
          <w:marLeft w:val="640"/>
          <w:marRight w:val="0"/>
          <w:marTop w:val="0"/>
          <w:marBottom w:val="0"/>
          <w:divBdr>
            <w:top w:val="none" w:sz="0" w:space="0" w:color="auto"/>
            <w:left w:val="none" w:sz="0" w:space="0" w:color="auto"/>
            <w:bottom w:val="none" w:sz="0" w:space="0" w:color="auto"/>
            <w:right w:val="none" w:sz="0" w:space="0" w:color="auto"/>
          </w:divBdr>
        </w:div>
        <w:div w:id="1592396885">
          <w:marLeft w:val="640"/>
          <w:marRight w:val="0"/>
          <w:marTop w:val="0"/>
          <w:marBottom w:val="0"/>
          <w:divBdr>
            <w:top w:val="none" w:sz="0" w:space="0" w:color="auto"/>
            <w:left w:val="none" w:sz="0" w:space="0" w:color="auto"/>
            <w:bottom w:val="none" w:sz="0" w:space="0" w:color="auto"/>
            <w:right w:val="none" w:sz="0" w:space="0" w:color="auto"/>
          </w:divBdr>
        </w:div>
        <w:div w:id="1695033235">
          <w:marLeft w:val="640"/>
          <w:marRight w:val="0"/>
          <w:marTop w:val="0"/>
          <w:marBottom w:val="0"/>
          <w:divBdr>
            <w:top w:val="none" w:sz="0" w:space="0" w:color="auto"/>
            <w:left w:val="none" w:sz="0" w:space="0" w:color="auto"/>
            <w:bottom w:val="none" w:sz="0" w:space="0" w:color="auto"/>
            <w:right w:val="none" w:sz="0" w:space="0" w:color="auto"/>
          </w:divBdr>
        </w:div>
        <w:div w:id="1924803136">
          <w:marLeft w:val="640"/>
          <w:marRight w:val="0"/>
          <w:marTop w:val="0"/>
          <w:marBottom w:val="0"/>
          <w:divBdr>
            <w:top w:val="none" w:sz="0" w:space="0" w:color="auto"/>
            <w:left w:val="none" w:sz="0" w:space="0" w:color="auto"/>
            <w:bottom w:val="none" w:sz="0" w:space="0" w:color="auto"/>
            <w:right w:val="none" w:sz="0" w:space="0" w:color="auto"/>
          </w:divBdr>
        </w:div>
        <w:div w:id="2139639670">
          <w:marLeft w:val="640"/>
          <w:marRight w:val="0"/>
          <w:marTop w:val="0"/>
          <w:marBottom w:val="0"/>
          <w:divBdr>
            <w:top w:val="none" w:sz="0" w:space="0" w:color="auto"/>
            <w:left w:val="none" w:sz="0" w:space="0" w:color="auto"/>
            <w:bottom w:val="none" w:sz="0" w:space="0" w:color="auto"/>
            <w:right w:val="none" w:sz="0" w:space="0" w:color="auto"/>
          </w:divBdr>
        </w:div>
      </w:divsChild>
    </w:div>
    <w:div w:id="1324625143">
      <w:bodyDiv w:val="1"/>
      <w:marLeft w:val="0"/>
      <w:marRight w:val="0"/>
      <w:marTop w:val="0"/>
      <w:marBottom w:val="0"/>
      <w:divBdr>
        <w:top w:val="none" w:sz="0" w:space="0" w:color="auto"/>
        <w:left w:val="none" w:sz="0" w:space="0" w:color="auto"/>
        <w:bottom w:val="none" w:sz="0" w:space="0" w:color="auto"/>
        <w:right w:val="none" w:sz="0" w:space="0" w:color="auto"/>
      </w:divBdr>
    </w:div>
    <w:div w:id="1329139952">
      <w:bodyDiv w:val="1"/>
      <w:marLeft w:val="0"/>
      <w:marRight w:val="0"/>
      <w:marTop w:val="0"/>
      <w:marBottom w:val="0"/>
      <w:divBdr>
        <w:top w:val="none" w:sz="0" w:space="0" w:color="auto"/>
        <w:left w:val="none" w:sz="0" w:space="0" w:color="auto"/>
        <w:bottom w:val="none" w:sz="0" w:space="0" w:color="auto"/>
        <w:right w:val="none" w:sz="0" w:space="0" w:color="auto"/>
      </w:divBdr>
    </w:div>
    <w:div w:id="1333295116">
      <w:bodyDiv w:val="1"/>
      <w:marLeft w:val="0"/>
      <w:marRight w:val="0"/>
      <w:marTop w:val="0"/>
      <w:marBottom w:val="0"/>
      <w:divBdr>
        <w:top w:val="none" w:sz="0" w:space="0" w:color="auto"/>
        <w:left w:val="none" w:sz="0" w:space="0" w:color="auto"/>
        <w:bottom w:val="none" w:sz="0" w:space="0" w:color="auto"/>
        <w:right w:val="none" w:sz="0" w:space="0" w:color="auto"/>
      </w:divBdr>
    </w:div>
    <w:div w:id="1337809551">
      <w:bodyDiv w:val="1"/>
      <w:marLeft w:val="0"/>
      <w:marRight w:val="0"/>
      <w:marTop w:val="0"/>
      <w:marBottom w:val="0"/>
      <w:divBdr>
        <w:top w:val="none" w:sz="0" w:space="0" w:color="auto"/>
        <w:left w:val="none" w:sz="0" w:space="0" w:color="auto"/>
        <w:bottom w:val="none" w:sz="0" w:space="0" w:color="auto"/>
        <w:right w:val="none" w:sz="0" w:space="0" w:color="auto"/>
      </w:divBdr>
    </w:div>
    <w:div w:id="1341469036">
      <w:bodyDiv w:val="1"/>
      <w:marLeft w:val="0"/>
      <w:marRight w:val="0"/>
      <w:marTop w:val="0"/>
      <w:marBottom w:val="0"/>
      <w:divBdr>
        <w:top w:val="none" w:sz="0" w:space="0" w:color="auto"/>
        <w:left w:val="none" w:sz="0" w:space="0" w:color="auto"/>
        <w:bottom w:val="none" w:sz="0" w:space="0" w:color="auto"/>
        <w:right w:val="none" w:sz="0" w:space="0" w:color="auto"/>
      </w:divBdr>
      <w:divsChild>
        <w:div w:id="22026315">
          <w:marLeft w:val="640"/>
          <w:marRight w:val="0"/>
          <w:marTop w:val="0"/>
          <w:marBottom w:val="0"/>
          <w:divBdr>
            <w:top w:val="none" w:sz="0" w:space="0" w:color="auto"/>
            <w:left w:val="none" w:sz="0" w:space="0" w:color="auto"/>
            <w:bottom w:val="none" w:sz="0" w:space="0" w:color="auto"/>
            <w:right w:val="none" w:sz="0" w:space="0" w:color="auto"/>
          </w:divBdr>
        </w:div>
        <w:div w:id="52587671">
          <w:marLeft w:val="640"/>
          <w:marRight w:val="0"/>
          <w:marTop w:val="0"/>
          <w:marBottom w:val="0"/>
          <w:divBdr>
            <w:top w:val="none" w:sz="0" w:space="0" w:color="auto"/>
            <w:left w:val="none" w:sz="0" w:space="0" w:color="auto"/>
            <w:bottom w:val="none" w:sz="0" w:space="0" w:color="auto"/>
            <w:right w:val="none" w:sz="0" w:space="0" w:color="auto"/>
          </w:divBdr>
        </w:div>
        <w:div w:id="59906253">
          <w:marLeft w:val="640"/>
          <w:marRight w:val="0"/>
          <w:marTop w:val="0"/>
          <w:marBottom w:val="0"/>
          <w:divBdr>
            <w:top w:val="none" w:sz="0" w:space="0" w:color="auto"/>
            <w:left w:val="none" w:sz="0" w:space="0" w:color="auto"/>
            <w:bottom w:val="none" w:sz="0" w:space="0" w:color="auto"/>
            <w:right w:val="none" w:sz="0" w:space="0" w:color="auto"/>
          </w:divBdr>
        </w:div>
        <w:div w:id="88738089">
          <w:marLeft w:val="640"/>
          <w:marRight w:val="0"/>
          <w:marTop w:val="0"/>
          <w:marBottom w:val="0"/>
          <w:divBdr>
            <w:top w:val="none" w:sz="0" w:space="0" w:color="auto"/>
            <w:left w:val="none" w:sz="0" w:space="0" w:color="auto"/>
            <w:bottom w:val="none" w:sz="0" w:space="0" w:color="auto"/>
            <w:right w:val="none" w:sz="0" w:space="0" w:color="auto"/>
          </w:divBdr>
        </w:div>
        <w:div w:id="163668782">
          <w:marLeft w:val="640"/>
          <w:marRight w:val="0"/>
          <w:marTop w:val="0"/>
          <w:marBottom w:val="0"/>
          <w:divBdr>
            <w:top w:val="none" w:sz="0" w:space="0" w:color="auto"/>
            <w:left w:val="none" w:sz="0" w:space="0" w:color="auto"/>
            <w:bottom w:val="none" w:sz="0" w:space="0" w:color="auto"/>
            <w:right w:val="none" w:sz="0" w:space="0" w:color="auto"/>
          </w:divBdr>
        </w:div>
        <w:div w:id="225772273">
          <w:marLeft w:val="640"/>
          <w:marRight w:val="0"/>
          <w:marTop w:val="0"/>
          <w:marBottom w:val="0"/>
          <w:divBdr>
            <w:top w:val="none" w:sz="0" w:space="0" w:color="auto"/>
            <w:left w:val="none" w:sz="0" w:space="0" w:color="auto"/>
            <w:bottom w:val="none" w:sz="0" w:space="0" w:color="auto"/>
            <w:right w:val="none" w:sz="0" w:space="0" w:color="auto"/>
          </w:divBdr>
        </w:div>
        <w:div w:id="334185230">
          <w:marLeft w:val="640"/>
          <w:marRight w:val="0"/>
          <w:marTop w:val="0"/>
          <w:marBottom w:val="0"/>
          <w:divBdr>
            <w:top w:val="none" w:sz="0" w:space="0" w:color="auto"/>
            <w:left w:val="none" w:sz="0" w:space="0" w:color="auto"/>
            <w:bottom w:val="none" w:sz="0" w:space="0" w:color="auto"/>
            <w:right w:val="none" w:sz="0" w:space="0" w:color="auto"/>
          </w:divBdr>
        </w:div>
        <w:div w:id="545340939">
          <w:marLeft w:val="640"/>
          <w:marRight w:val="0"/>
          <w:marTop w:val="0"/>
          <w:marBottom w:val="0"/>
          <w:divBdr>
            <w:top w:val="none" w:sz="0" w:space="0" w:color="auto"/>
            <w:left w:val="none" w:sz="0" w:space="0" w:color="auto"/>
            <w:bottom w:val="none" w:sz="0" w:space="0" w:color="auto"/>
            <w:right w:val="none" w:sz="0" w:space="0" w:color="auto"/>
          </w:divBdr>
        </w:div>
        <w:div w:id="554514844">
          <w:marLeft w:val="640"/>
          <w:marRight w:val="0"/>
          <w:marTop w:val="0"/>
          <w:marBottom w:val="0"/>
          <w:divBdr>
            <w:top w:val="none" w:sz="0" w:space="0" w:color="auto"/>
            <w:left w:val="none" w:sz="0" w:space="0" w:color="auto"/>
            <w:bottom w:val="none" w:sz="0" w:space="0" w:color="auto"/>
            <w:right w:val="none" w:sz="0" w:space="0" w:color="auto"/>
          </w:divBdr>
        </w:div>
        <w:div w:id="595746402">
          <w:marLeft w:val="640"/>
          <w:marRight w:val="0"/>
          <w:marTop w:val="0"/>
          <w:marBottom w:val="0"/>
          <w:divBdr>
            <w:top w:val="none" w:sz="0" w:space="0" w:color="auto"/>
            <w:left w:val="none" w:sz="0" w:space="0" w:color="auto"/>
            <w:bottom w:val="none" w:sz="0" w:space="0" w:color="auto"/>
            <w:right w:val="none" w:sz="0" w:space="0" w:color="auto"/>
          </w:divBdr>
        </w:div>
        <w:div w:id="666597578">
          <w:marLeft w:val="640"/>
          <w:marRight w:val="0"/>
          <w:marTop w:val="0"/>
          <w:marBottom w:val="0"/>
          <w:divBdr>
            <w:top w:val="none" w:sz="0" w:space="0" w:color="auto"/>
            <w:left w:val="none" w:sz="0" w:space="0" w:color="auto"/>
            <w:bottom w:val="none" w:sz="0" w:space="0" w:color="auto"/>
            <w:right w:val="none" w:sz="0" w:space="0" w:color="auto"/>
          </w:divBdr>
        </w:div>
        <w:div w:id="690104130">
          <w:marLeft w:val="640"/>
          <w:marRight w:val="0"/>
          <w:marTop w:val="0"/>
          <w:marBottom w:val="0"/>
          <w:divBdr>
            <w:top w:val="none" w:sz="0" w:space="0" w:color="auto"/>
            <w:left w:val="none" w:sz="0" w:space="0" w:color="auto"/>
            <w:bottom w:val="none" w:sz="0" w:space="0" w:color="auto"/>
            <w:right w:val="none" w:sz="0" w:space="0" w:color="auto"/>
          </w:divBdr>
        </w:div>
        <w:div w:id="829322472">
          <w:marLeft w:val="640"/>
          <w:marRight w:val="0"/>
          <w:marTop w:val="0"/>
          <w:marBottom w:val="0"/>
          <w:divBdr>
            <w:top w:val="none" w:sz="0" w:space="0" w:color="auto"/>
            <w:left w:val="none" w:sz="0" w:space="0" w:color="auto"/>
            <w:bottom w:val="none" w:sz="0" w:space="0" w:color="auto"/>
            <w:right w:val="none" w:sz="0" w:space="0" w:color="auto"/>
          </w:divBdr>
        </w:div>
        <w:div w:id="887180374">
          <w:marLeft w:val="640"/>
          <w:marRight w:val="0"/>
          <w:marTop w:val="0"/>
          <w:marBottom w:val="0"/>
          <w:divBdr>
            <w:top w:val="none" w:sz="0" w:space="0" w:color="auto"/>
            <w:left w:val="none" w:sz="0" w:space="0" w:color="auto"/>
            <w:bottom w:val="none" w:sz="0" w:space="0" w:color="auto"/>
            <w:right w:val="none" w:sz="0" w:space="0" w:color="auto"/>
          </w:divBdr>
        </w:div>
        <w:div w:id="903374975">
          <w:marLeft w:val="640"/>
          <w:marRight w:val="0"/>
          <w:marTop w:val="0"/>
          <w:marBottom w:val="0"/>
          <w:divBdr>
            <w:top w:val="none" w:sz="0" w:space="0" w:color="auto"/>
            <w:left w:val="none" w:sz="0" w:space="0" w:color="auto"/>
            <w:bottom w:val="none" w:sz="0" w:space="0" w:color="auto"/>
            <w:right w:val="none" w:sz="0" w:space="0" w:color="auto"/>
          </w:divBdr>
        </w:div>
        <w:div w:id="984042323">
          <w:marLeft w:val="640"/>
          <w:marRight w:val="0"/>
          <w:marTop w:val="0"/>
          <w:marBottom w:val="0"/>
          <w:divBdr>
            <w:top w:val="none" w:sz="0" w:space="0" w:color="auto"/>
            <w:left w:val="none" w:sz="0" w:space="0" w:color="auto"/>
            <w:bottom w:val="none" w:sz="0" w:space="0" w:color="auto"/>
            <w:right w:val="none" w:sz="0" w:space="0" w:color="auto"/>
          </w:divBdr>
        </w:div>
        <w:div w:id="1031295847">
          <w:marLeft w:val="640"/>
          <w:marRight w:val="0"/>
          <w:marTop w:val="0"/>
          <w:marBottom w:val="0"/>
          <w:divBdr>
            <w:top w:val="none" w:sz="0" w:space="0" w:color="auto"/>
            <w:left w:val="none" w:sz="0" w:space="0" w:color="auto"/>
            <w:bottom w:val="none" w:sz="0" w:space="0" w:color="auto"/>
            <w:right w:val="none" w:sz="0" w:space="0" w:color="auto"/>
          </w:divBdr>
        </w:div>
        <w:div w:id="1082751944">
          <w:marLeft w:val="640"/>
          <w:marRight w:val="0"/>
          <w:marTop w:val="0"/>
          <w:marBottom w:val="0"/>
          <w:divBdr>
            <w:top w:val="none" w:sz="0" w:space="0" w:color="auto"/>
            <w:left w:val="none" w:sz="0" w:space="0" w:color="auto"/>
            <w:bottom w:val="none" w:sz="0" w:space="0" w:color="auto"/>
            <w:right w:val="none" w:sz="0" w:space="0" w:color="auto"/>
          </w:divBdr>
        </w:div>
        <w:div w:id="1155338336">
          <w:marLeft w:val="640"/>
          <w:marRight w:val="0"/>
          <w:marTop w:val="0"/>
          <w:marBottom w:val="0"/>
          <w:divBdr>
            <w:top w:val="none" w:sz="0" w:space="0" w:color="auto"/>
            <w:left w:val="none" w:sz="0" w:space="0" w:color="auto"/>
            <w:bottom w:val="none" w:sz="0" w:space="0" w:color="auto"/>
            <w:right w:val="none" w:sz="0" w:space="0" w:color="auto"/>
          </w:divBdr>
        </w:div>
        <w:div w:id="1251429767">
          <w:marLeft w:val="640"/>
          <w:marRight w:val="0"/>
          <w:marTop w:val="0"/>
          <w:marBottom w:val="0"/>
          <w:divBdr>
            <w:top w:val="none" w:sz="0" w:space="0" w:color="auto"/>
            <w:left w:val="none" w:sz="0" w:space="0" w:color="auto"/>
            <w:bottom w:val="none" w:sz="0" w:space="0" w:color="auto"/>
            <w:right w:val="none" w:sz="0" w:space="0" w:color="auto"/>
          </w:divBdr>
        </w:div>
        <w:div w:id="1319110498">
          <w:marLeft w:val="640"/>
          <w:marRight w:val="0"/>
          <w:marTop w:val="0"/>
          <w:marBottom w:val="0"/>
          <w:divBdr>
            <w:top w:val="none" w:sz="0" w:space="0" w:color="auto"/>
            <w:left w:val="none" w:sz="0" w:space="0" w:color="auto"/>
            <w:bottom w:val="none" w:sz="0" w:space="0" w:color="auto"/>
            <w:right w:val="none" w:sz="0" w:space="0" w:color="auto"/>
          </w:divBdr>
        </w:div>
        <w:div w:id="1597208690">
          <w:marLeft w:val="640"/>
          <w:marRight w:val="0"/>
          <w:marTop w:val="0"/>
          <w:marBottom w:val="0"/>
          <w:divBdr>
            <w:top w:val="none" w:sz="0" w:space="0" w:color="auto"/>
            <w:left w:val="none" w:sz="0" w:space="0" w:color="auto"/>
            <w:bottom w:val="none" w:sz="0" w:space="0" w:color="auto"/>
            <w:right w:val="none" w:sz="0" w:space="0" w:color="auto"/>
          </w:divBdr>
        </w:div>
        <w:div w:id="1727141563">
          <w:marLeft w:val="640"/>
          <w:marRight w:val="0"/>
          <w:marTop w:val="0"/>
          <w:marBottom w:val="0"/>
          <w:divBdr>
            <w:top w:val="none" w:sz="0" w:space="0" w:color="auto"/>
            <w:left w:val="none" w:sz="0" w:space="0" w:color="auto"/>
            <w:bottom w:val="none" w:sz="0" w:space="0" w:color="auto"/>
            <w:right w:val="none" w:sz="0" w:space="0" w:color="auto"/>
          </w:divBdr>
        </w:div>
        <w:div w:id="1732541063">
          <w:marLeft w:val="640"/>
          <w:marRight w:val="0"/>
          <w:marTop w:val="0"/>
          <w:marBottom w:val="0"/>
          <w:divBdr>
            <w:top w:val="none" w:sz="0" w:space="0" w:color="auto"/>
            <w:left w:val="none" w:sz="0" w:space="0" w:color="auto"/>
            <w:bottom w:val="none" w:sz="0" w:space="0" w:color="auto"/>
            <w:right w:val="none" w:sz="0" w:space="0" w:color="auto"/>
          </w:divBdr>
        </w:div>
        <w:div w:id="1843886115">
          <w:marLeft w:val="640"/>
          <w:marRight w:val="0"/>
          <w:marTop w:val="0"/>
          <w:marBottom w:val="0"/>
          <w:divBdr>
            <w:top w:val="none" w:sz="0" w:space="0" w:color="auto"/>
            <w:left w:val="none" w:sz="0" w:space="0" w:color="auto"/>
            <w:bottom w:val="none" w:sz="0" w:space="0" w:color="auto"/>
            <w:right w:val="none" w:sz="0" w:space="0" w:color="auto"/>
          </w:divBdr>
        </w:div>
        <w:div w:id="1973363273">
          <w:marLeft w:val="640"/>
          <w:marRight w:val="0"/>
          <w:marTop w:val="0"/>
          <w:marBottom w:val="0"/>
          <w:divBdr>
            <w:top w:val="none" w:sz="0" w:space="0" w:color="auto"/>
            <w:left w:val="none" w:sz="0" w:space="0" w:color="auto"/>
            <w:bottom w:val="none" w:sz="0" w:space="0" w:color="auto"/>
            <w:right w:val="none" w:sz="0" w:space="0" w:color="auto"/>
          </w:divBdr>
        </w:div>
        <w:div w:id="2125270737">
          <w:marLeft w:val="640"/>
          <w:marRight w:val="0"/>
          <w:marTop w:val="0"/>
          <w:marBottom w:val="0"/>
          <w:divBdr>
            <w:top w:val="none" w:sz="0" w:space="0" w:color="auto"/>
            <w:left w:val="none" w:sz="0" w:space="0" w:color="auto"/>
            <w:bottom w:val="none" w:sz="0" w:space="0" w:color="auto"/>
            <w:right w:val="none" w:sz="0" w:space="0" w:color="auto"/>
          </w:divBdr>
        </w:div>
      </w:divsChild>
    </w:div>
    <w:div w:id="1347948859">
      <w:bodyDiv w:val="1"/>
      <w:marLeft w:val="0"/>
      <w:marRight w:val="0"/>
      <w:marTop w:val="0"/>
      <w:marBottom w:val="0"/>
      <w:divBdr>
        <w:top w:val="none" w:sz="0" w:space="0" w:color="auto"/>
        <w:left w:val="none" w:sz="0" w:space="0" w:color="auto"/>
        <w:bottom w:val="none" w:sz="0" w:space="0" w:color="auto"/>
        <w:right w:val="none" w:sz="0" w:space="0" w:color="auto"/>
      </w:divBdr>
    </w:div>
    <w:div w:id="1352025009">
      <w:bodyDiv w:val="1"/>
      <w:marLeft w:val="0"/>
      <w:marRight w:val="0"/>
      <w:marTop w:val="0"/>
      <w:marBottom w:val="0"/>
      <w:divBdr>
        <w:top w:val="none" w:sz="0" w:space="0" w:color="auto"/>
        <w:left w:val="none" w:sz="0" w:space="0" w:color="auto"/>
        <w:bottom w:val="none" w:sz="0" w:space="0" w:color="auto"/>
        <w:right w:val="none" w:sz="0" w:space="0" w:color="auto"/>
      </w:divBdr>
    </w:div>
    <w:div w:id="1359623268">
      <w:bodyDiv w:val="1"/>
      <w:marLeft w:val="0"/>
      <w:marRight w:val="0"/>
      <w:marTop w:val="0"/>
      <w:marBottom w:val="0"/>
      <w:divBdr>
        <w:top w:val="none" w:sz="0" w:space="0" w:color="auto"/>
        <w:left w:val="none" w:sz="0" w:space="0" w:color="auto"/>
        <w:bottom w:val="none" w:sz="0" w:space="0" w:color="auto"/>
        <w:right w:val="none" w:sz="0" w:space="0" w:color="auto"/>
      </w:divBdr>
      <w:divsChild>
        <w:div w:id="1069032619">
          <w:marLeft w:val="0"/>
          <w:marRight w:val="0"/>
          <w:marTop w:val="0"/>
          <w:marBottom w:val="120"/>
          <w:divBdr>
            <w:top w:val="none" w:sz="0" w:space="0" w:color="auto"/>
            <w:left w:val="none" w:sz="0" w:space="0" w:color="auto"/>
            <w:bottom w:val="none" w:sz="0" w:space="0" w:color="auto"/>
            <w:right w:val="none" w:sz="0" w:space="0" w:color="auto"/>
          </w:divBdr>
          <w:divsChild>
            <w:div w:id="503209619">
              <w:marLeft w:val="0"/>
              <w:marRight w:val="0"/>
              <w:marTop w:val="0"/>
              <w:marBottom w:val="0"/>
              <w:divBdr>
                <w:top w:val="none" w:sz="0" w:space="0" w:color="auto"/>
                <w:left w:val="none" w:sz="0" w:space="0" w:color="auto"/>
                <w:bottom w:val="none" w:sz="0" w:space="0" w:color="auto"/>
                <w:right w:val="none" w:sz="0" w:space="0" w:color="auto"/>
              </w:divBdr>
              <w:divsChild>
                <w:div w:id="1316104549">
                  <w:marLeft w:val="0"/>
                  <w:marRight w:val="0"/>
                  <w:marTop w:val="0"/>
                  <w:marBottom w:val="0"/>
                  <w:divBdr>
                    <w:top w:val="none" w:sz="0" w:space="0" w:color="auto"/>
                    <w:left w:val="none" w:sz="0" w:space="0" w:color="auto"/>
                    <w:bottom w:val="none" w:sz="0" w:space="0" w:color="auto"/>
                    <w:right w:val="none" w:sz="0" w:space="0" w:color="auto"/>
                  </w:divBdr>
                  <w:divsChild>
                    <w:div w:id="19330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05856">
      <w:bodyDiv w:val="1"/>
      <w:marLeft w:val="0"/>
      <w:marRight w:val="0"/>
      <w:marTop w:val="0"/>
      <w:marBottom w:val="0"/>
      <w:divBdr>
        <w:top w:val="none" w:sz="0" w:space="0" w:color="auto"/>
        <w:left w:val="none" w:sz="0" w:space="0" w:color="auto"/>
        <w:bottom w:val="none" w:sz="0" w:space="0" w:color="auto"/>
        <w:right w:val="none" w:sz="0" w:space="0" w:color="auto"/>
      </w:divBdr>
    </w:div>
    <w:div w:id="1368018860">
      <w:bodyDiv w:val="1"/>
      <w:marLeft w:val="0"/>
      <w:marRight w:val="0"/>
      <w:marTop w:val="0"/>
      <w:marBottom w:val="0"/>
      <w:divBdr>
        <w:top w:val="none" w:sz="0" w:space="0" w:color="auto"/>
        <w:left w:val="none" w:sz="0" w:space="0" w:color="auto"/>
        <w:bottom w:val="none" w:sz="0" w:space="0" w:color="auto"/>
        <w:right w:val="none" w:sz="0" w:space="0" w:color="auto"/>
      </w:divBdr>
    </w:div>
    <w:div w:id="1370299254">
      <w:bodyDiv w:val="1"/>
      <w:marLeft w:val="0"/>
      <w:marRight w:val="0"/>
      <w:marTop w:val="0"/>
      <w:marBottom w:val="0"/>
      <w:divBdr>
        <w:top w:val="none" w:sz="0" w:space="0" w:color="auto"/>
        <w:left w:val="none" w:sz="0" w:space="0" w:color="auto"/>
        <w:bottom w:val="none" w:sz="0" w:space="0" w:color="auto"/>
        <w:right w:val="none" w:sz="0" w:space="0" w:color="auto"/>
      </w:divBdr>
    </w:div>
    <w:div w:id="1372848579">
      <w:bodyDiv w:val="1"/>
      <w:marLeft w:val="0"/>
      <w:marRight w:val="0"/>
      <w:marTop w:val="0"/>
      <w:marBottom w:val="0"/>
      <w:divBdr>
        <w:top w:val="none" w:sz="0" w:space="0" w:color="auto"/>
        <w:left w:val="none" w:sz="0" w:space="0" w:color="auto"/>
        <w:bottom w:val="none" w:sz="0" w:space="0" w:color="auto"/>
        <w:right w:val="none" w:sz="0" w:space="0" w:color="auto"/>
      </w:divBdr>
    </w:div>
    <w:div w:id="1375353986">
      <w:bodyDiv w:val="1"/>
      <w:marLeft w:val="0"/>
      <w:marRight w:val="0"/>
      <w:marTop w:val="0"/>
      <w:marBottom w:val="0"/>
      <w:divBdr>
        <w:top w:val="none" w:sz="0" w:space="0" w:color="auto"/>
        <w:left w:val="none" w:sz="0" w:space="0" w:color="auto"/>
        <w:bottom w:val="none" w:sz="0" w:space="0" w:color="auto"/>
        <w:right w:val="none" w:sz="0" w:space="0" w:color="auto"/>
      </w:divBdr>
    </w:div>
    <w:div w:id="1380477016">
      <w:bodyDiv w:val="1"/>
      <w:marLeft w:val="0"/>
      <w:marRight w:val="0"/>
      <w:marTop w:val="0"/>
      <w:marBottom w:val="0"/>
      <w:divBdr>
        <w:top w:val="none" w:sz="0" w:space="0" w:color="auto"/>
        <w:left w:val="none" w:sz="0" w:space="0" w:color="auto"/>
        <w:bottom w:val="none" w:sz="0" w:space="0" w:color="auto"/>
        <w:right w:val="none" w:sz="0" w:space="0" w:color="auto"/>
      </w:divBdr>
    </w:div>
    <w:div w:id="1384020009">
      <w:bodyDiv w:val="1"/>
      <w:marLeft w:val="0"/>
      <w:marRight w:val="0"/>
      <w:marTop w:val="0"/>
      <w:marBottom w:val="0"/>
      <w:divBdr>
        <w:top w:val="none" w:sz="0" w:space="0" w:color="auto"/>
        <w:left w:val="none" w:sz="0" w:space="0" w:color="auto"/>
        <w:bottom w:val="none" w:sz="0" w:space="0" w:color="auto"/>
        <w:right w:val="none" w:sz="0" w:space="0" w:color="auto"/>
      </w:divBdr>
    </w:div>
    <w:div w:id="1401320433">
      <w:bodyDiv w:val="1"/>
      <w:marLeft w:val="0"/>
      <w:marRight w:val="0"/>
      <w:marTop w:val="0"/>
      <w:marBottom w:val="0"/>
      <w:divBdr>
        <w:top w:val="none" w:sz="0" w:space="0" w:color="auto"/>
        <w:left w:val="none" w:sz="0" w:space="0" w:color="auto"/>
        <w:bottom w:val="none" w:sz="0" w:space="0" w:color="auto"/>
        <w:right w:val="none" w:sz="0" w:space="0" w:color="auto"/>
      </w:divBdr>
      <w:divsChild>
        <w:div w:id="300695451">
          <w:marLeft w:val="640"/>
          <w:marRight w:val="0"/>
          <w:marTop w:val="0"/>
          <w:marBottom w:val="0"/>
          <w:divBdr>
            <w:top w:val="none" w:sz="0" w:space="0" w:color="auto"/>
            <w:left w:val="none" w:sz="0" w:space="0" w:color="auto"/>
            <w:bottom w:val="none" w:sz="0" w:space="0" w:color="auto"/>
            <w:right w:val="none" w:sz="0" w:space="0" w:color="auto"/>
          </w:divBdr>
        </w:div>
        <w:div w:id="441271275">
          <w:marLeft w:val="640"/>
          <w:marRight w:val="0"/>
          <w:marTop w:val="0"/>
          <w:marBottom w:val="0"/>
          <w:divBdr>
            <w:top w:val="none" w:sz="0" w:space="0" w:color="auto"/>
            <w:left w:val="none" w:sz="0" w:space="0" w:color="auto"/>
            <w:bottom w:val="none" w:sz="0" w:space="0" w:color="auto"/>
            <w:right w:val="none" w:sz="0" w:space="0" w:color="auto"/>
          </w:divBdr>
        </w:div>
        <w:div w:id="468058322">
          <w:marLeft w:val="640"/>
          <w:marRight w:val="0"/>
          <w:marTop w:val="0"/>
          <w:marBottom w:val="0"/>
          <w:divBdr>
            <w:top w:val="none" w:sz="0" w:space="0" w:color="auto"/>
            <w:left w:val="none" w:sz="0" w:space="0" w:color="auto"/>
            <w:bottom w:val="none" w:sz="0" w:space="0" w:color="auto"/>
            <w:right w:val="none" w:sz="0" w:space="0" w:color="auto"/>
          </w:divBdr>
        </w:div>
        <w:div w:id="607661953">
          <w:marLeft w:val="640"/>
          <w:marRight w:val="0"/>
          <w:marTop w:val="0"/>
          <w:marBottom w:val="0"/>
          <w:divBdr>
            <w:top w:val="none" w:sz="0" w:space="0" w:color="auto"/>
            <w:left w:val="none" w:sz="0" w:space="0" w:color="auto"/>
            <w:bottom w:val="none" w:sz="0" w:space="0" w:color="auto"/>
            <w:right w:val="none" w:sz="0" w:space="0" w:color="auto"/>
          </w:divBdr>
        </w:div>
        <w:div w:id="626669484">
          <w:marLeft w:val="640"/>
          <w:marRight w:val="0"/>
          <w:marTop w:val="0"/>
          <w:marBottom w:val="0"/>
          <w:divBdr>
            <w:top w:val="none" w:sz="0" w:space="0" w:color="auto"/>
            <w:left w:val="none" w:sz="0" w:space="0" w:color="auto"/>
            <w:bottom w:val="none" w:sz="0" w:space="0" w:color="auto"/>
            <w:right w:val="none" w:sz="0" w:space="0" w:color="auto"/>
          </w:divBdr>
        </w:div>
        <w:div w:id="1264462795">
          <w:marLeft w:val="640"/>
          <w:marRight w:val="0"/>
          <w:marTop w:val="0"/>
          <w:marBottom w:val="0"/>
          <w:divBdr>
            <w:top w:val="none" w:sz="0" w:space="0" w:color="auto"/>
            <w:left w:val="none" w:sz="0" w:space="0" w:color="auto"/>
            <w:bottom w:val="none" w:sz="0" w:space="0" w:color="auto"/>
            <w:right w:val="none" w:sz="0" w:space="0" w:color="auto"/>
          </w:divBdr>
        </w:div>
        <w:div w:id="1446578597">
          <w:marLeft w:val="640"/>
          <w:marRight w:val="0"/>
          <w:marTop w:val="0"/>
          <w:marBottom w:val="0"/>
          <w:divBdr>
            <w:top w:val="none" w:sz="0" w:space="0" w:color="auto"/>
            <w:left w:val="none" w:sz="0" w:space="0" w:color="auto"/>
            <w:bottom w:val="none" w:sz="0" w:space="0" w:color="auto"/>
            <w:right w:val="none" w:sz="0" w:space="0" w:color="auto"/>
          </w:divBdr>
        </w:div>
        <w:div w:id="1863470663">
          <w:marLeft w:val="640"/>
          <w:marRight w:val="0"/>
          <w:marTop w:val="0"/>
          <w:marBottom w:val="0"/>
          <w:divBdr>
            <w:top w:val="none" w:sz="0" w:space="0" w:color="auto"/>
            <w:left w:val="none" w:sz="0" w:space="0" w:color="auto"/>
            <w:bottom w:val="none" w:sz="0" w:space="0" w:color="auto"/>
            <w:right w:val="none" w:sz="0" w:space="0" w:color="auto"/>
          </w:divBdr>
        </w:div>
        <w:div w:id="2034764661">
          <w:marLeft w:val="640"/>
          <w:marRight w:val="0"/>
          <w:marTop w:val="0"/>
          <w:marBottom w:val="0"/>
          <w:divBdr>
            <w:top w:val="none" w:sz="0" w:space="0" w:color="auto"/>
            <w:left w:val="none" w:sz="0" w:space="0" w:color="auto"/>
            <w:bottom w:val="none" w:sz="0" w:space="0" w:color="auto"/>
            <w:right w:val="none" w:sz="0" w:space="0" w:color="auto"/>
          </w:divBdr>
        </w:div>
      </w:divsChild>
    </w:div>
    <w:div w:id="1408530580">
      <w:bodyDiv w:val="1"/>
      <w:marLeft w:val="0"/>
      <w:marRight w:val="0"/>
      <w:marTop w:val="0"/>
      <w:marBottom w:val="0"/>
      <w:divBdr>
        <w:top w:val="none" w:sz="0" w:space="0" w:color="auto"/>
        <w:left w:val="none" w:sz="0" w:space="0" w:color="auto"/>
        <w:bottom w:val="none" w:sz="0" w:space="0" w:color="auto"/>
        <w:right w:val="none" w:sz="0" w:space="0" w:color="auto"/>
      </w:divBdr>
      <w:divsChild>
        <w:div w:id="210651794">
          <w:marLeft w:val="640"/>
          <w:marRight w:val="0"/>
          <w:marTop w:val="0"/>
          <w:marBottom w:val="0"/>
          <w:divBdr>
            <w:top w:val="none" w:sz="0" w:space="0" w:color="auto"/>
            <w:left w:val="none" w:sz="0" w:space="0" w:color="auto"/>
            <w:bottom w:val="none" w:sz="0" w:space="0" w:color="auto"/>
            <w:right w:val="none" w:sz="0" w:space="0" w:color="auto"/>
          </w:divBdr>
        </w:div>
        <w:div w:id="1180657163">
          <w:marLeft w:val="640"/>
          <w:marRight w:val="0"/>
          <w:marTop w:val="0"/>
          <w:marBottom w:val="0"/>
          <w:divBdr>
            <w:top w:val="none" w:sz="0" w:space="0" w:color="auto"/>
            <w:left w:val="none" w:sz="0" w:space="0" w:color="auto"/>
            <w:bottom w:val="none" w:sz="0" w:space="0" w:color="auto"/>
            <w:right w:val="none" w:sz="0" w:space="0" w:color="auto"/>
          </w:divBdr>
        </w:div>
        <w:div w:id="1510681081">
          <w:marLeft w:val="640"/>
          <w:marRight w:val="0"/>
          <w:marTop w:val="0"/>
          <w:marBottom w:val="0"/>
          <w:divBdr>
            <w:top w:val="none" w:sz="0" w:space="0" w:color="auto"/>
            <w:left w:val="none" w:sz="0" w:space="0" w:color="auto"/>
            <w:bottom w:val="none" w:sz="0" w:space="0" w:color="auto"/>
            <w:right w:val="none" w:sz="0" w:space="0" w:color="auto"/>
          </w:divBdr>
        </w:div>
        <w:div w:id="1590307215">
          <w:marLeft w:val="640"/>
          <w:marRight w:val="0"/>
          <w:marTop w:val="0"/>
          <w:marBottom w:val="0"/>
          <w:divBdr>
            <w:top w:val="none" w:sz="0" w:space="0" w:color="auto"/>
            <w:left w:val="none" w:sz="0" w:space="0" w:color="auto"/>
            <w:bottom w:val="none" w:sz="0" w:space="0" w:color="auto"/>
            <w:right w:val="none" w:sz="0" w:space="0" w:color="auto"/>
          </w:divBdr>
        </w:div>
        <w:div w:id="1816068885">
          <w:marLeft w:val="640"/>
          <w:marRight w:val="0"/>
          <w:marTop w:val="0"/>
          <w:marBottom w:val="0"/>
          <w:divBdr>
            <w:top w:val="none" w:sz="0" w:space="0" w:color="auto"/>
            <w:left w:val="none" w:sz="0" w:space="0" w:color="auto"/>
            <w:bottom w:val="none" w:sz="0" w:space="0" w:color="auto"/>
            <w:right w:val="none" w:sz="0" w:space="0" w:color="auto"/>
          </w:divBdr>
        </w:div>
      </w:divsChild>
    </w:div>
    <w:div w:id="1413311220">
      <w:bodyDiv w:val="1"/>
      <w:marLeft w:val="0"/>
      <w:marRight w:val="0"/>
      <w:marTop w:val="0"/>
      <w:marBottom w:val="0"/>
      <w:divBdr>
        <w:top w:val="none" w:sz="0" w:space="0" w:color="auto"/>
        <w:left w:val="none" w:sz="0" w:space="0" w:color="auto"/>
        <w:bottom w:val="none" w:sz="0" w:space="0" w:color="auto"/>
        <w:right w:val="none" w:sz="0" w:space="0" w:color="auto"/>
      </w:divBdr>
      <w:divsChild>
        <w:div w:id="14119374">
          <w:marLeft w:val="640"/>
          <w:marRight w:val="0"/>
          <w:marTop w:val="0"/>
          <w:marBottom w:val="0"/>
          <w:divBdr>
            <w:top w:val="none" w:sz="0" w:space="0" w:color="auto"/>
            <w:left w:val="none" w:sz="0" w:space="0" w:color="auto"/>
            <w:bottom w:val="none" w:sz="0" w:space="0" w:color="auto"/>
            <w:right w:val="none" w:sz="0" w:space="0" w:color="auto"/>
          </w:divBdr>
        </w:div>
        <w:div w:id="42796596">
          <w:marLeft w:val="640"/>
          <w:marRight w:val="0"/>
          <w:marTop w:val="0"/>
          <w:marBottom w:val="0"/>
          <w:divBdr>
            <w:top w:val="none" w:sz="0" w:space="0" w:color="auto"/>
            <w:left w:val="none" w:sz="0" w:space="0" w:color="auto"/>
            <w:bottom w:val="none" w:sz="0" w:space="0" w:color="auto"/>
            <w:right w:val="none" w:sz="0" w:space="0" w:color="auto"/>
          </w:divBdr>
        </w:div>
        <w:div w:id="224726965">
          <w:marLeft w:val="640"/>
          <w:marRight w:val="0"/>
          <w:marTop w:val="0"/>
          <w:marBottom w:val="0"/>
          <w:divBdr>
            <w:top w:val="none" w:sz="0" w:space="0" w:color="auto"/>
            <w:left w:val="none" w:sz="0" w:space="0" w:color="auto"/>
            <w:bottom w:val="none" w:sz="0" w:space="0" w:color="auto"/>
            <w:right w:val="none" w:sz="0" w:space="0" w:color="auto"/>
          </w:divBdr>
        </w:div>
        <w:div w:id="230040227">
          <w:marLeft w:val="640"/>
          <w:marRight w:val="0"/>
          <w:marTop w:val="0"/>
          <w:marBottom w:val="0"/>
          <w:divBdr>
            <w:top w:val="none" w:sz="0" w:space="0" w:color="auto"/>
            <w:left w:val="none" w:sz="0" w:space="0" w:color="auto"/>
            <w:bottom w:val="none" w:sz="0" w:space="0" w:color="auto"/>
            <w:right w:val="none" w:sz="0" w:space="0" w:color="auto"/>
          </w:divBdr>
        </w:div>
        <w:div w:id="232396986">
          <w:marLeft w:val="640"/>
          <w:marRight w:val="0"/>
          <w:marTop w:val="0"/>
          <w:marBottom w:val="0"/>
          <w:divBdr>
            <w:top w:val="none" w:sz="0" w:space="0" w:color="auto"/>
            <w:left w:val="none" w:sz="0" w:space="0" w:color="auto"/>
            <w:bottom w:val="none" w:sz="0" w:space="0" w:color="auto"/>
            <w:right w:val="none" w:sz="0" w:space="0" w:color="auto"/>
          </w:divBdr>
        </w:div>
        <w:div w:id="245724138">
          <w:marLeft w:val="640"/>
          <w:marRight w:val="0"/>
          <w:marTop w:val="0"/>
          <w:marBottom w:val="0"/>
          <w:divBdr>
            <w:top w:val="none" w:sz="0" w:space="0" w:color="auto"/>
            <w:left w:val="none" w:sz="0" w:space="0" w:color="auto"/>
            <w:bottom w:val="none" w:sz="0" w:space="0" w:color="auto"/>
            <w:right w:val="none" w:sz="0" w:space="0" w:color="auto"/>
          </w:divBdr>
        </w:div>
        <w:div w:id="253327190">
          <w:marLeft w:val="640"/>
          <w:marRight w:val="0"/>
          <w:marTop w:val="0"/>
          <w:marBottom w:val="0"/>
          <w:divBdr>
            <w:top w:val="none" w:sz="0" w:space="0" w:color="auto"/>
            <w:left w:val="none" w:sz="0" w:space="0" w:color="auto"/>
            <w:bottom w:val="none" w:sz="0" w:space="0" w:color="auto"/>
            <w:right w:val="none" w:sz="0" w:space="0" w:color="auto"/>
          </w:divBdr>
        </w:div>
        <w:div w:id="300842507">
          <w:marLeft w:val="640"/>
          <w:marRight w:val="0"/>
          <w:marTop w:val="0"/>
          <w:marBottom w:val="0"/>
          <w:divBdr>
            <w:top w:val="none" w:sz="0" w:space="0" w:color="auto"/>
            <w:left w:val="none" w:sz="0" w:space="0" w:color="auto"/>
            <w:bottom w:val="none" w:sz="0" w:space="0" w:color="auto"/>
            <w:right w:val="none" w:sz="0" w:space="0" w:color="auto"/>
          </w:divBdr>
        </w:div>
        <w:div w:id="307898751">
          <w:marLeft w:val="640"/>
          <w:marRight w:val="0"/>
          <w:marTop w:val="0"/>
          <w:marBottom w:val="0"/>
          <w:divBdr>
            <w:top w:val="none" w:sz="0" w:space="0" w:color="auto"/>
            <w:left w:val="none" w:sz="0" w:space="0" w:color="auto"/>
            <w:bottom w:val="none" w:sz="0" w:space="0" w:color="auto"/>
            <w:right w:val="none" w:sz="0" w:space="0" w:color="auto"/>
          </w:divBdr>
        </w:div>
        <w:div w:id="393701251">
          <w:marLeft w:val="640"/>
          <w:marRight w:val="0"/>
          <w:marTop w:val="0"/>
          <w:marBottom w:val="0"/>
          <w:divBdr>
            <w:top w:val="none" w:sz="0" w:space="0" w:color="auto"/>
            <w:left w:val="none" w:sz="0" w:space="0" w:color="auto"/>
            <w:bottom w:val="none" w:sz="0" w:space="0" w:color="auto"/>
            <w:right w:val="none" w:sz="0" w:space="0" w:color="auto"/>
          </w:divBdr>
        </w:div>
        <w:div w:id="595208801">
          <w:marLeft w:val="640"/>
          <w:marRight w:val="0"/>
          <w:marTop w:val="0"/>
          <w:marBottom w:val="0"/>
          <w:divBdr>
            <w:top w:val="none" w:sz="0" w:space="0" w:color="auto"/>
            <w:left w:val="none" w:sz="0" w:space="0" w:color="auto"/>
            <w:bottom w:val="none" w:sz="0" w:space="0" w:color="auto"/>
            <w:right w:val="none" w:sz="0" w:space="0" w:color="auto"/>
          </w:divBdr>
        </w:div>
        <w:div w:id="809056732">
          <w:marLeft w:val="640"/>
          <w:marRight w:val="0"/>
          <w:marTop w:val="0"/>
          <w:marBottom w:val="0"/>
          <w:divBdr>
            <w:top w:val="none" w:sz="0" w:space="0" w:color="auto"/>
            <w:left w:val="none" w:sz="0" w:space="0" w:color="auto"/>
            <w:bottom w:val="none" w:sz="0" w:space="0" w:color="auto"/>
            <w:right w:val="none" w:sz="0" w:space="0" w:color="auto"/>
          </w:divBdr>
        </w:div>
        <w:div w:id="932739434">
          <w:marLeft w:val="640"/>
          <w:marRight w:val="0"/>
          <w:marTop w:val="0"/>
          <w:marBottom w:val="0"/>
          <w:divBdr>
            <w:top w:val="none" w:sz="0" w:space="0" w:color="auto"/>
            <w:left w:val="none" w:sz="0" w:space="0" w:color="auto"/>
            <w:bottom w:val="none" w:sz="0" w:space="0" w:color="auto"/>
            <w:right w:val="none" w:sz="0" w:space="0" w:color="auto"/>
          </w:divBdr>
        </w:div>
        <w:div w:id="939601816">
          <w:marLeft w:val="640"/>
          <w:marRight w:val="0"/>
          <w:marTop w:val="0"/>
          <w:marBottom w:val="0"/>
          <w:divBdr>
            <w:top w:val="none" w:sz="0" w:space="0" w:color="auto"/>
            <w:left w:val="none" w:sz="0" w:space="0" w:color="auto"/>
            <w:bottom w:val="none" w:sz="0" w:space="0" w:color="auto"/>
            <w:right w:val="none" w:sz="0" w:space="0" w:color="auto"/>
          </w:divBdr>
        </w:div>
        <w:div w:id="1010912505">
          <w:marLeft w:val="640"/>
          <w:marRight w:val="0"/>
          <w:marTop w:val="0"/>
          <w:marBottom w:val="0"/>
          <w:divBdr>
            <w:top w:val="none" w:sz="0" w:space="0" w:color="auto"/>
            <w:left w:val="none" w:sz="0" w:space="0" w:color="auto"/>
            <w:bottom w:val="none" w:sz="0" w:space="0" w:color="auto"/>
            <w:right w:val="none" w:sz="0" w:space="0" w:color="auto"/>
          </w:divBdr>
        </w:div>
        <w:div w:id="1057556707">
          <w:marLeft w:val="640"/>
          <w:marRight w:val="0"/>
          <w:marTop w:val="0"/>
          <w:marBottom w:val="0"/>
          <w:divBdr>
            <w:top w:val="none" w:sz="0" w:space="0" w:color="auto"/>
            <w:left w:val="none" w:sz="0" w:space="0" w:color="auto"/>
            <w:bottom w:val="none" w:sz="0" w:space="0" w:color="auto"/>
            <w:right w:val="none" w:sz="0" w:space="0" w:color="auto"/>
          </w:divBdr>
        </w:div>
        <w:div w:id="1111625703">
          <w:marLeft w:val="640"/>
          <w:marRight w:val="0"/>
          <w:marTop w:val="0"/>
          <w:marBottom w:val="0"/>
          <w:divBdr>
            <w:top w:val="none" w:sz="0" w:space="0" w:color="auto"/>
            <w:left w:val="none" w:sz="0" w:space="0" w:color="auto"/>
            <w:bottom w:val="none" w:sz="0" w:space="0" w:color="auto"/>
            <w:right w:val="none" w:sz="0" w:space="0" w:color="auto"/>
          </w:divBdr>
        </w:div>
        <w:div w:id="1169367964">
          <w:marLeft w:val="640"/>
          <w:marRight w:val="0"/>
          <w:marTop w:val="0"/>
          <w:marBottom w:val="0"/>
          <w:divBdr>
            <w:top w:val="none" w:sz="0" w:space="0" w:color="auto"/>
            <w:left w:val="none" w:sz="0" w:space="0" w:color="auto"/>
            <w:bottom w:val="none" w:sz="0" w:space="0" w:color="auto"/>
            <w:right w:val="none" w:sz="0" w:space="0" w:color="auto"/>
          </w:divBdr>
        </w:div>
        <w:div w:id="1211454040">
          <w:marLeft w:val="640"/>
          <w:marRight w:val="0"/>
          <w:marTop w:val="0"/>
          <w:marBottom w:val="0"/>
          <w:divBdr>
            <w:top w:val="none" w:sz="0" w:space="0" w:color="auto"/>
            <w:left w:val="none" w:sz="0" w:space="0" w:color="auto"/>
            <w:bottom w:val="none" w:sz="0" w:space="0" w:color="auto"/>
            <w:right w:val="none" w:sz="0" w:space="0" w:color="auto"/>
          </w:divBdr>
        </w:div>
        <w:div w:id="1234657777">
          <w:marLeft w:val="640"/>
          <w:marRight w:val="0"/>
          <w:marTop w:val="0"/>
          <w:marBottom w:val="0"/>
          <w:divBdr>
            <w:top w:val="none" w:sz="0" w:space="0" w:color="auto"/>
            <w:left w:val="none" w:sz="0" w:space="0" w:color="auto"/>
            <w:bottom w:val="none" w:sz="0" w:space="0" w:color="auto"/>
            <w:right w:val="none" w:sz="0" w:space="0" w:color="auto"/>
          </w:divBdr>
        </w:div>
        <w:div w:id="1236822080">
          <w:marLeft w:val="640"/>
          <w:marRight w:val="0"/>
          <w:marTop w:val="0"/>
          <w:marBottom w:val="0"/>
          <w:divBdr>
            <w:top w:val="none" w:sz="0" w:space="0" w:color="auto"/>
            <w:left w:val="none" w:sz="0" w:space="0" w:color="auto"/>
            <w:bottom w:val="none" w:sz="0" w:space="0" w:color="auto"/>
            <w:right w:val="none" w:sz="0" w:space="0" w:color="auto"/>
          </w:divBdr>
        </w:div>
        <w:div w:id="1279722391">
          <w:marLeft w:val="640"/>
          <w:marRight w:val="0"/>
          <w:marTop w:val="0"/>
          <w:marBottom w:val="0"/>
          <w:divBdr>
            <w:top w:val="none" w:sz="0" w:space="0" w:color="auto"/>
            <w:left w:val="none" w:sz="0" w:space="0" w:color="auto"/>
            <w:bottom w:val="none" w:sz="0" w:space="0" w:color="auto"/>
            <w:right w:val="none" w:sz="0" w:space="0" w:color="auto"/>
          </w:divBdr>
        </w:div>
        <w:div w:id="1329939855">
          <w:marLeft w:val="640"/>
          <w:marRight w:val="0"/>
          <w:marTop w:val="0"/>
          <w:marBottom w:val="0"/>
          <w:divBdr>
            <w:top w:val="none" w:sz="0" w:space="0" w:color="auto"/>
            <w:left w:val="none" w:sz="0" w:space="0" w:color="auto"/>
            <w:bottom w:val="none" w:sz="0" w:space="0" w:color="auto"/>
            <w:right w:val="none" w:sz="0" w:space="0" w:color="auto"/>
          </w:divBdr>
        </w:div>
        <w:div w:id="1631282785">
          <w:marLeft w:val="640"/>
          <w:marRight w:val="0"/>
          <w:marTop w:val="0"/>
          <w:marBottom w:val="0"/>
          <w:divBdr>
            <w:top w:val="none" w:sz="0" w:space="0" w:color="auto"/>
            <w:left w:val="none" w:sz="0" w:space="0" w:color="auto"/>
            <w:bottom w:val="none" w:sz="0" w:space="0" w:color="auto"/>
            <w:right w:val="none" w:sz="0" w:space="0" w:color="auto"/>
          </w:divBdr>
        </w:div>
        <w:div w:id="1878858987">
          <w:marLeft w:val="640"/>
          <w:marRight w:val="0"/>
          <w:marTop w:val="0"/>
          <w:marBottom w:val="0"/>
          <w:divBdr>
            <w:top w:val="none" w:sz="0" w:space="0" w:color="auto"/>
            <w:left w:val="none" w:sz="0" w:space="0" w:color="auto"/>
            <w:bottom w:val="none" w:sz="0" w:space="0" w:color="auto"/>
            <w:right w:val="none" w:sz="0" w:space="0" w:color="auto"/>
          </w:divBdr>
        </w:div>
        <w:div w:id="1949967739">
          <w:marLeft w:val="640"/>
          <w:marRight w:val="0"/>
          <w:marTop w:val="0"/>
          <w:marBottom w:val="0"/>
          <w:divBdr>
            <w:top w:val="none" w:sz="0" w:space="0" w:color="auto"/>
            <w:left w:val="none" w:sz="0" w:space="0" w:color="auto"/>
            <w:bottom w:val="none" w:sz="0" w:space="0" w:color="auto"/>
            <w:right w:val="none" w:sz="0" w:space="0" w:color="auto"/>
          </w:divBdr>
        </w:div>
        <w:div w:id="1965846236">
          <w:marLeft w:val="640"/>
          <w:marRight w:val="0"/>
          <w:marTop w:val="0"/>
          <w:marBottom w:val="0"/>
          <w:divBdr>
            <w:top w:val="none" w:sz="0" w:space="0" w:color="auto"/>
            <w:left w:val="none" w:sz="0" w:space="0" w:color="auto"/>
            <w:bottom w:val="none" w:sz="0" w:space="0" w:color="auto"/>
            <w:right w:val="none" w:sz="0" w:space="0" w:color="auto"/>
          </w:divBdr>
        </w:div>
        <w:div w:id="2036885106">
          <w:marLeft w:val="640"/>
          <w:marRight w:val="0"/>
          <w:marTop w:val="0"/>
          <w:marBottom w:val="0"/>
          <w:divBdr>
            <w:top w:val="none" w:sz="0" w:space="0" w:color="auto"/>
            <w:left w:val="none" w:sz="0" w:space="0" w:color="auto"/>
            <w:bottom w:val="none" w:sz="0" w:space="0" w:color="auto"/>
            <w:right w:val="none" w:sz="0" w:space="0" w:color="auto"/>
          </w:divBdr>
        </w:div>
        <w:div w:id="2084445621">
          <w:marLeft w:val="640"/>
          <w:marRight w:val="0"/>
          <w:marTop w:val="0"/>
          <w:marBottom w:val="0"/>
          <w:divBdr>
            <w:top w:val="none" w:sz="0" w:space="0" w:color="auto"/>
            <w:left w:val="none" w:sz="0" w:space="0" w:color="auto"/>
            <w:bottom w:val="none" w:sz="0" w:space="0" w:color="auto"/>
            <w:right w:val="none" w:sz="0" w:space="0" w:color="auto"/>
          </w:divBdr>
        </w:div>
        <w:div w:id="2091852274">
          <w:marLeft w:val="640"/>
          <w:marRight w:val="0"/>
          <w:marTop w:val="0"/>
          <w:marBottom w:val="0"/>
          <w:divBdr>
            <w:top w:val="none" w:sz="0" w:space="0" w:color="auto"/>
            <w:left w:val="none" w:sz="0" w:space="0" w:color="auto"/>
            <w:bottom w:val="none" w:sz="0" w:space="0" w:color="auto"/>
            <w:right w:val="none" w:sz="0" w:space="0" w:color="auto"/>
          </w:divBdr>
        </w:div>
        <w:div w:id="2117871110">
          <w:marLeft w:val="640"/>
          <w:marRight w:val="0"/>
          <w:marTop w:val="0"/>
          <w:marBottom w:val="0"/>
          <w:divBdr>
            <w:top w:val="none" w:sz="0" w:space="0" w:color="auto"/>
            <w:left w:val="none" w:sz="0" w:space="0" w:color="auto"/>
            <w:bottom w:val="none" w:sz="0" w:space="0" w:color="auto"/>
            <w:right w:val="none" w:sz="0" w:space="0" w:color="auto"/>
          </w:divBdr>
        </w:div>
        <w:div w:id="2145854779">
          <w:marLeft w:val="640"/>
          <w:marRight w:val="0"/>
          <w:marTop w:val="0"/>
          <w:marBottom w:val="0"/>
          <w:divBdr>
            <w:top w:val="none" w:sz="0" w:space="0" w:color="auto"/>
            <w:left w:val="none" w:sz="0" w:space="0" w:color="auto"/>
            <w:bottom w:val="none" w:sz="0" w:space="0" w:color="auto"/>
            <w:right w:val="none" w:sz="0" w:space="0" w:color="auto"/>
          </w:divBdr>
        </w:div>
      </w:divsChild>
    </w:div>
    <w:div w:id="1424303972">
      <w:bodyDiv w:val="1"/>
      <w:marLeft w:val="0"/>
      <w:marRight w:val="0"/>
      <w:marTop w:val="0"/>
      <w:marBottom w:val="0"/>
      <w:divBdr>
        <w:top w:val="none" w:sz="0" w:space="0" w:color="auto"/>
        <w:left w:val="none" w:sz="0" w:space="0" w:color="auto"/>
        <w:bottom w:val="none" w:sz="0" w:space="0" w:color="auto"/>
        <w:right w:val="none" w:sz="0" w:space="0" w:color="auto"/>
      </w:divBdr>
    </w:div>
    <w:div w:id="1448811977">
      <w:bodyDiv w:val="1"/>
      <w:marLeft w:val="0"/>
      <w:marRight w:val="0"/>
      <w:marTop w:val="0"/>
      <w:marBottom w:val="0"/>
      <w:divBdr>
        <w:top w:val="none" w:sz="0" w:space="0" w:color="auto"/>
        <w:left w:val="none" w:sz="0" w:space="0" w:color="auto"/>
        <w:bottom w:val="none" w:sz="0" w:space="0" w:color="auto"/>
        <w:right w:val="none" w:sz="0" w:space="0" w:color="auto"/>
      </w:divBdr>
    </w:div>
    <w:div w:id="1459033808">
      <w:bodyDiv w:val="1"/>
      <w:marLeft w:val="0"/>
      <w:marRight w:val="0"/>
      <w:marTop w:val="0"/>
      <w:marBottom w:val="0"/>
      <w:divBdr>
        <w:top w:val="none" w:sz="0" w:space="0" w:color="auto"/>
        <w:left w:val="none" w:sz="0" w:space="0" w:color="auto"/>
        <w:bottom w:val="none" w:sz="0" w:space="0" w:color="auto"/>
        <w:right w:val="none" w:sz="0" w:space="0" w:color="auto"/>
      </w:divBdr>
    </w:div>
    <w:div w:id="1468038972">
      <w:bodyDiv w:val="1"/>
      <w:marLeft w:val="0"/>
      <w:marRight w:val="0"/>
      <w:marTop w:val="0"/>
      <w:marBottom w:val="0"/>
      <w:divBdr>
        <w:top w:val="none" w:sz="0" w:space="0" w:color="auto"/>
        <w:left w:val="none" w:sz="0" w:space="0" w:color="auto"/>
        <w:bottom w:val="none" w:sz="0" w:space="0" w:color="auto"/>
        <w:right w:val="none" w:sz="0" w:space="0" w:color="auto"/>
      </w:divBdr>
      <w:divsChild>
        <w:div w:id="187376074">
          <w:marLeft w:val="640"/>
          <w:marRight w:val="0"/>
          <w:marTop w:val="0"/>
          <w:marBottom w:val="0"/>
          <w:divBdr>
            <w:top w:val="none" w:sz="0" w:space="0" w:color="auto"/>
            <w:left w:val="none" w:sz="0" w:space="0" w:color="auto"/>
            <w:bottom w:val="none" w:sz="0" w:space="0" w:color="auto"/>
            <w:right w:val="none" w:sz="0" w:space="0" w:color="auto"/>
          </w:divBdr>
        </w:div>
        <w:div w:id="230308504">
          <w:marLeft w:val="640"/>
          <w:marRight w:val="0"/>
          <w:marTop w:val="0"/>
          <w:marBottom w:val="0"/>
          <w:divBdr>
            <w:top w:val="none" w:sz="0" w:space="0" w:color="auto"/>
            <w:left w:val="none" w:sz="0" w:space="0" w:color="auto"/>
            <w:bottom w:val="none" w:sz="0" w:space="0" w:color="auto"/>
            <w:right w:val="none" w:sz="0" w:space="0" w:color="auto"/>
          </w:divBdr>
        </w:div>
        <w:div w:id="242105210">
          <w:marLeft w:val="640"/>
          <w:marRight w:val="0"/>
          <w:marTop w:val="0"/>
          <w:marBottom w:val="0"/>
          <w:divBdr>
            <w:top w:val="none" w:sz="0" w:space="0" w:color="auto"/>
            <w:left w:val="none" w:sz="0" w:space="0" w:color="auto"/>
            <w:bottom w:val="none" w:sz="0" w:space="0" w:color="auto"/>
            <w:right w:val="none" w:sz="0" w:space="0" w:color="auto"/>
          </w:divBdr>
        </w:div>
        <w:div w:id="335116337">
          <w:marLeft w:val="640"/>
          <w:marRight w:val="0"/>
          <w:marTop w:val="0"/>
          <w:marBottom w:val="0"/>
          <w:divBdr>
            <w:top w:val="none" w:sz="0" w:space="0" w:color="auto"/>
            <w:left w:val="none" w:sz="0" w:space="0" w:color="auto"/>
            <w:bottom w:val="none" w:sz="0" w:space="0" w:color="auto"/>
            <w:right w:val="none" w:sz="0" w:space="0" w:color="auto"/>
          </w:divBdr>
        </w:div>
        <w:div w:id="341586315">
          <w:marLeft w:val="640"/>
          <w:marRight w:val="0"/>
          <w:marTop w:val="0"/>
          <w:marBottom w:val="0"/>
          <w:divBdr>
            <w:top w:val="none" w:sz="0" w:space="0" w:color="auto"/>
            <w:left w:val="none" w:sz="0" w:space="0" w:color="auto"/>
            <w:bottom w:val="none" w:sz="0" w:space="0" w:color="auto"/>
            <w:right w:val="none" w:sz="0" w:space="0" w:color="auto"/>
          </w:divBdr>
          <w:divsChild>
            <w:div w:id="596259114">
              <w:marLeft w:val="0"/>
              <w:marRight w:val="0"/>
              <w:marTop w:val="0"/>
              <w:marBottom w:val="0"/>
              <w:divBdr>
                <w:top w:val="none" w:sz="0" w:space="0" w:color="auto"/>
                <w:left w:val="none" w:sz="0" w:space="0" w:color="auto"/>
                <w:bottom w:val="none" w:sz="0" w:space="0" w:color="auto"/>
                <w:right w:val="none" w:sz="0" w:space="0" w:color="auto"/>
              </w:divBdr>
              <w:divsChild>
                <w:div w:id="78644238">
                  <w:marLeft w:val="640"/>
                  <w:marRight w:val="0"/>
                  <w:marTop w:val="0"/>
                  <w:marBottom w:val="0"/>
                  <w:divBdr>
                    <w:top w:val="none" w:sz="0" w:space="0" w:color="auto"/>
                    <w:left w:val="none" w:sz="0" w:space="0" w:color="auto"/>
                    <w:bottom w:val="none" w:sz="0" w:space="0" w:color="auto"/>
                    <w:right w:val="none" w:sz="0" w:space="0" w:color="auto"/>
                  </w:divBdr>
                </w:div>
                <w:div w:id="108938079">
                  <w:marLeft w:val="640"/>
                  <w:marRight w:val="0"/>
                  <w:marTop w:val="0"/>
                  <w:marBottom w:val="0"/>
                  <w:divBdr>
                    <w:top w:val="none" w:sz="0" w:space="0" w:color="auto"/>
                    <w:left w:val="none" w:sz="0" w:space="0" w:color="auto"/>
                    <w:bottom w:val="none" w:sz="0" w:space="0" w:color="auto"/>
                    <w:right w:val="none" w:sz="0" w:space="0" w:color="auto"/>
                  </w:divBdr>
                </w:div>
                <w:div w:id="432091022">
                  <w:marLeft w:val="640"/>
                  <w:marRight w:val="0"/>
                  <w:marTop w:val="0"/>
                  <w:marBottom w:val="0"/>
                  <w:divBdr>
                    <w:top w:val="none" w:sz="0" w:space="0" w:color="auto"/>
                    <w:left w:val="none" w:sz="0" w:space="0" w:color="auto"/>
                    <w:bottom w:val="none" w:sz="0" w:space="0" w:color="auto"/>
                    <w:right w:val="none" w:sz="0" w:space="0" w:color="auto"/>
                  </w:divBdr>
                </w:div>
                <w:div w:id="432164584">
                  <w:marLeft w:val="640"/>
                  <w:marRight w:val="0"/>
                  <w:marTop w:val="0"/>
                  <w:marBottom w:val="0"/>
                  <w:divBdr>
                    <w:top w:val="none" w:sz="0" w:space="0" w:color="auto"/>
                    <w:left w:val="none" w:sz="0" w:space="0" w:color="auto"/>
                    <w:bottom w:val="none" w:sz="0" w:space="0" w:color="auto"/>
                    <w:right w:val="none" w:sz="0" w:space="0" w:color="auto"/>
                  </w:divBdr>
                </w:div>
                <w:div w:id="468399078">
                  <w:marLeft w:val="640"/>
                  <w:marRight w:val="0"/>
                  <w:marTop w:val="0"/>
                  <w:marBottom w:val="0"/>
                  <w:divBdr>
                    <w:top w:val="none" w:sz="0" w:space="0" w:color="auto"/>
                    <w:left w:val="none" w:sz="0" w:space="0" w:color="auto"/>
                    <w:bottom w:val="none" w:sz="0" w:space="0" w:color="auto"/>
                    <w:right w:val="none" w:sz="0" w:space="0" w:color="auto"/>
                  </w:divBdr>
                </w:div>
                <w:div w:id="592515589">
                  <w:marLeft w:val="640"/>
                  <w:marRight w:val="0"/>
                  <w:marTop w:val="0"/>
                  <w:marBottom w:val="0"/>
                  <w:divBdr>
                    <w:top w:val="none" w:sz="0" w:space="0" w:color="auto"/>
                    <w:left w:val="none" w:sz="0" w:space="0" w:color="auto"/>
                    <w:bottom w:val="none" w:sz="0" w:space="0" w:color="auto"/>
                    <w:right w:val="none" w:sz="0" w:space="0" w:color="auto"/>
                  </w:divBdr>
                </w:div>
                <w:div w:id="610744662">
                  <w:marLeft w:val="640"/>
                  <w:marRight w:val="0"/>
                  <w:marTop w:val="0"/>
                  <w:marBottom w:val="0"/>
                  <w:divBdr>
                    <w:top w:val="none" w:sz="0" w:space="0" w:color="auto"/>
                    <w:left w:val="none" w:sz="0" w:space="0" w:color="auto"/>
                    <w:bottom w:val="none" w:sz="0" w:space="0" w:color="auto"/>
                    <w:right w:val="none" w:sz="0" w:space="0" w:color="auto"/>
                  </w:divBdr>
                </w:div>
                <w:div w:id="809598267">
                  <w:marLeft w:val="640"/>
                  <w:marRight w:val="0"/>
                  <w:marTop w:val="0"/>
                  <w:marBottom w:val="0"/>
                  <w:divBdr>
                    <w:top w:val="none" w:sz="0" w:space="0" w:color="auto"/>
                    <w:left w:val="none" w:sz="0" w:space="0" w:color="auto"/>
                    <w:bottom w:val="none" w:sz="0" w:space="0" w:color="auto"/>
                    <w:right w:val="none" w:sz="0" w:space="0" w:color="auto"/>
                  </w:divBdr>
                </w:div>
                <w:div w:id="815612336">
                  <w:marLeft w:val="640"/>
                  <w:marRight w:val="0"/>
                  <w:marTop w:val="0"/>
                  <w:marBottom w:val="0"/>
                  <w:divBdr>
                    <w:top w:val="none" w:sz="0" w:space="0" w:color="auto"/>
                    <w:left w:val="none" w:sz="0" w:space="0" w:color="auto"/>
                    <w:bottom w:val="none" w:sz="0" w:space="0" w:color="auto"/>
                    <w:right w:val="none" w:sz="0" w:space="0" w:color="auto"/>
                  </w:divBdr>
                </w:div>
                <w:div w:id="822546231">
                  <w:marLeft w:val="640"/>
                  <w:marRight w:val="0"/>
                  <w:marTop w:val="0"/>
                  <w:marBottom w:val="0"/>
                  <w:divBdr>
                    <w:top w:val="none" w:sz="0" w:space="0" w:color="auto"/>
                    <w:left w:val="none" w:sz="0" w:space="0" w:color="auto"/>
                    <w:bottom w:val="none" w:sz="0" w:space="0" w:color="auto"/>
                    <w:right w:val="none" w:sz="0" w:space="0" w:color="auto"/>
                  </w:divBdr>
                </w:div>
                <w:div w:id="833448345">
                  <w:marLeft w:val="640"/>
                  <w:marRight w:val="0"/>
                  <w:marTop w:val="0"/>
                  <w:marBottom w:val="0"/>
                  <w:divBdr>
                    <w:top w:val="none" w:sz="0" w:space="0" w:color="auto"/>
                    <w:left w:val="none" w:sz="0" w:space="0" w:color="auto"/>
                    <w:bottom w:val="none" w:sz="0" w:space="0" w:color="auto"/>
                    <w:right w:val="none" w:sz="0" w:space="0" w:color="auto"/>
                  </w:divBdr>
                </w:div>
                <w:div w:id="874582030">
                  <w:marLeft w:val="640"/>
                  <w:marRight w:val="0"/>
                  <w:marTop w:val="0"/>
                  <w:marBottom w:val="0"/>
                  <w:divBdr>
                    <w:top w:val="none" w:sz="0" w:space="0" w:color="auto"/>
                    <w:left w:val="none" w:sz="0" w:space="0" w:color="auto"/>
                    <w:bottom w:val="none" w:sz="0" w:space="0" w:color="auto"/>
                    <w:right w:val="none" w:sz="0" w:space="0" w:color="auto"/>
                  </w:divBdr>
                </w:div>
                <w:div w:id="895580292">
                  <w:marLeft w:val="640"/>
                  <w:marRight w:val="0"/>
                  <w:marTop w:val="0"/>
                  <w:marBottom w:val="0"/>
                  <w:divBdr>
                    <w:top w:val="none" w:sz="0" w:space="0" w:color="auto"/>
                    <w:left w:val="none" w:sz="0" w:space="0" w:color="auto"/>
                    <w:bottom w:val="none" w:sz="0" w:space="0" w:color="auto"/>
                    <w:right w:val="none" w:sz="0" w:space="0" w:color="auto"/>
                  </w:divBdr>
                </w:div>
                <w:div w:id="1073284690">
                  <w:marLeft w:val="640"/>
                  <w:marRight w:val="0"/>
                  <w:marTop w:val="0"/>
                  <w:marBottom w:val="0"/>
                  <w:divBdr>
                    <w:top w:val="none" w:sz="0" w:space="0" w:color="auto"/>
                    <w:left w:val="none" w:sz="0" w:space="0" w:color="auto"/>
                    <w:bottom w:val="none" w:sz="0" w:space="0" w:color="auto"/>
                    <w:right w:val="none" w:sz="0" w:space="0" w:color="auto"/>
                  </w:divBdr>
                </w:div>
                <w:div w:id="1117332486">
                  <w:marLeft w:val="640"/>
                  <w:marRight w:val="0"/>
                  <w:marTop w:val="0"/>
                  <w:marBottom w:val="0"/>
                  <w:divBdr>
                    <w:top w:val="none" w:sz="0" w:space="0" w:color="auto"/>
                    <w:left w:val="none" w:sz="0" w:space="0" w:color="auto"/>
                    <w:bottom w:val="none" w:sz="0" w:space="0" w:color="auto"/>
                    <w:right w:val="none" w:sz="0" w:space="0" w:color="auto"/>
                  </w:divBdr>
                </w:div>
                <w:div w:id="1144590387">
                  <w:marLeft w:val="640"/>
                  <w:marRight w:val="0"/>
                  <w:marTop w:val="0"/>
                  <w:marBottom w:val="0"/>
                  <w:divBdr>
                    <w:top w:val="none" w:sz="0" w:space="0" w:color="auto"/>
                    <w:left w:val="none" w:sz="0" w:space="0" w:color="auto"/>
                    <w:bottom w:val="none" w:sz="0" w:space="0" w:color="auto"/>
                    <w:right w:val="none" w:sz="0" w:space="0" w:color="auto"/>
                  </w:divBdr>
                </w:div>
                <w:div w:id="1163544520">
                  <w:marLeft w:val="640"/>
                  <w:marRight w:val="0"/>
                  <w:marTop w:val="0"/>
                  <w:marBottom w:val="0"/>
                  <w:divBdr>
                    <w:top w:val="none" w:sz="0" w:space="0" w:color="auto"/>
                    <w:left w:val="none" w:sz="0" w:space="0" w:color="auto"/>
                    <w:bottom w:val="none" w:sz="0" w:space="0" w:color="auto"/>
                    <w:right w:val="none" w:sz="0" w:space="0" w:color="auto"/>
                  </w:divBdr>
                </w:div>
                <w:div w:id="1182210079">
                  <w:marLeft w:val="640"/>
                  <w:marRight w:val="0"/>
                  <w:marTop w:val="0"/>
                  <w:marBottom w:val="0"/>
                  <w:divBdr>
                    <w:top w:val="none" w:sz="0" w:space="0" w:color="auto"/>
                    <w:left w:val="none" w:sz="0" w:space="0" w:color="auto"/>
                    <w:bottom w:val="none" w:sz="0" w:space="0" w:color="auto"/>
                    <w:right w:val="none" w:sz="0" w:space="0" w:color="auto"/>
                  </w:divBdr>
                </w:div>
                <w:div w:id="1211191801">
                  <w:marLeft w:val="640"/>
                  <w:marRight w:val="0"/>
                  <w:marTop w:val="0"/>
                  <w:marBottom w:val="0"/>
                  <w:divBdr>
                    <w:top w:val="none" w:sz="0" w:space="0" w:color="auto"/>
                    <w:left w:val="none" w:sz="0" w:space="0" w:color="auto"/>
                    <w:bottom w:val="none" w:sz="0" w:space="0" w:color="auto"/>
                    <w:right w:val="none" w:sz="0" w:space="0" w:color="auto"/>
                  </w:divBdr>
                </w:div>
                <w:div w:id="1270699682">
                  <w:marLeft w:val="640"/>
                  <w:marRight w:val="0"/>
                  <w:marTop w:val="0"/>
                  <w:marBottom w:val="0"/>
                  <w:divBdr>
                    <w:top w:val="none" w:sz="0" w:space="0" w:color="auto"/>
                    <w:left w:val="none" w:sz="0" w:space="0" w:color="auto"/>
                    <w:bottom w:val="none" w:sz="0" w:space="0" w:color="auto"/>
                    <w:right w:val="none" w:sz="0" w:space="0" w:color="auto"/>
                  </w:divBdr>
                </w:div>
                <w:div w:id="1555580948">
                  <w:marLeft w:val="640"/>
                  <w:marRight w:val="0"/>
                  <w:marTop w:val="0"/>
                  <w:marBottom w:val="0"/>
                  <w:divBdr>
                    <w:top w:val="none" w:sz="0" w:space="0" w:color="auto"/>
                    <w:left w:val="none" w:sz="0" w:space="0" w:color="auto"/>
                    <w:bottom w:val="none" w:sz="0" w:space="0" w:color="auto"/>
                    <w:right w:val="none" w:sz="0" w:space="0" w:color="auto"/>
                  </w:divBdr>
                </w:div>
                <w:div w:id="1623264269">
                  <w:marLeft w:val="640"/>
                  <w:marRight w:val="0"/>
                  <w:marTop w:val="0"/>
                  <w:marBottom w:val="0"/>
                  <w:divBdr>
                    <w:top w:val="none" w:sz="0" w:space="0" w:color="auto"/>
                    <w:left w:val="none" w:sz="0" w:space="0" w:color="auto"/>
                    <w:bottom w:val="none" w:sz="0" w:space="0" w:color="auto"/>
                    <w:right w:val="none" w:sz="0" w:space="0" w:color="auto"/>
                  </w:divBdr>
                </w:div>
                <w:div w:id="1661696100">
                  <w:marLeft w:val="640"/>
                  <w:marRight w:val="0"/>
                  <w:marTop w:val="0"/>
                  <w:marBottom w:val="0"/>
                  <w:divBdr>
                    <w:top w:val="none" w:sz="0" w:space="0" w:color="auto"/>
                    <w:left w:val="none" w:sz="0" w:space="0" w:color="auto"/>
                    <w:bottom w:val="none" w:sz="0" w:space="0" w:color="auto"/>
                    <w:right w:val="none" w:sz="0" w:space="0" w:color="auto"/>
                  </w:divBdr>
                </w:div>
                <w:div w:id="1683776363">
                  <w:marLeft w:val="640"/>
                  <w:marRight w:val="0"/>
                  <w:marTop w:val="0"/>
                  <w:marBottom w:val="0"/>
                  <w:divBdr>
                    <w:top w:val="none" w:sz="0" w:space="0" w:color="auto"/>
                    <w:left w:val="none" w:sz="0" w:space="0" w:color="auto"/>
                    <w:bottom w:val="none" w:sz="0" w:space="0" w:color="auto"/>
                    <w:right w:val="none" w:sz="0" w:space="0" w:color="auto"/>
                  </w:divBdr>
                </w:div>
                <w:div w:id="1774084348">
                  <w:marLeft w:val="640"/>
                  <w:marRight w:val="0"/>
                  <w:marTop w:val="0"/>
                  <w:marBottom w:val="0"/>
                  <w:divBdr>
                    <w:top w:val="none" w:sz="0" w:space="0" w:color="auto"/>
                    <w:left w:val="none" w:sz="0" w:space="0" w:color="auto"/>
                    <w:bottom w:val="none" w:sz="0" w:space="0" w:color="auto"/>
                    <w:right w:val="none" w:sz="0" w:space="0" w:color="auto"/>
                  </w:divBdr>
                </w:div>
                <w:div w:id="1783039396">
                  <w:marLeft w:val="640"/>
                  <w:marRight w:val="0"/>
                  <w:marTop w:val="0"/>
                  <w:marBottom w:val="0"/>
                  <w:divBdr>
                    <w:top w:val="none" w:sz="0" w:space="0" w:color="auto"/>
                    <w:left w:val="none" w:sz="0" w:space="0" w:color="auto"/>
                    <w:bottom w:val="none" w:sz="0" w:space="0" w:color="auto"/>
                    <w:right w:val="none" w:sz="0" w:space="0" w:color="auto"/>
                  </w:divBdr>
                </w:div>
                <w:div w:id="1803577102">
                  <w:marLeft w:val="640"/>
                  <w:marRight w:val="0"/>
                  <w:marTop w:val="0"/>
                  <w:marBottom w:val="0"/>
                  <w:divBdr>
                    <w:top w:val="none" w:sz="0" w:space="0" w:color="auto"/>
                    <w:left w:val="none" w:sz="0" w:space="0" w:color="auto"/>
                    <w:bottom w:val="none" w:sz="0" w:space="0" w:color="auto"/>
                    <w:right w:val="none" w:sz="0" w:space="0" w:color="auto"/>
                  </w:divBdr>
                </w:div>
                <w:div w:id="1894350171">
                  <w:marLeft w:val="640"/>
                  <w:marRight w:val="0"/>
                  <w:marTop w:val="0"/>
                  <w:marBottom w:val="0"/>
                  <w:divBdr>
                    <w:top w:val="none" w:sz="0" w:space="0" w:color="auto"/>
                    <w:left w:val="none" w:sz="0" w:space="0" w:color="auto"/>
                    <w:bottom w:val="none" w:sz="0" w:space="0" w:color="auto"/>
                    <w:right w:val="none" w:sz="0" w:space="0" w:color="auto"/>
                  </w:divBdr>
                </w:div>
                <w:div w:id="1921986208">
                  <w:marLeft w:val="640"/>
                  <w:marRight w:val="0"/>
                  <w:marTop w:val="0"/>
                  <w:marBottom w:val="0"/>
                  <w:divBdr>
                    <w:top w:val="none" w:sz="0" w:space="0" w:color="auto"/>
                    <w:left w:val="none" w:sz="0" w:space="0" w:color="auto"/>
                    <w:bottom w:val="none" w:sz="0" w:space="0" w:color="auto"/>
                    <w:right w:val="none" w:sz="0" w:space="0" w:color="auto"/>
                  </w:divBdr>
                </w:div>
                <w:div w:id="1971663903">
                  <w:marLeft w:val="640"/>
                  <w:marRight w:val="0"/>
                  <w:marTop w:val="0"/>
                  <w:marBottom w:val="0"/>
                  <w:divBdr>
                    <w:top w:val="none" w:sz="0" w:space="0" w:color="auto"/>
                    <w:left w:val="none" w:sz="0" w:space="0" w:color="auto"/>
                    <w:bottom w:val="none" w:sz="0" w:space="0" w:color="auto"/>
                    <w:right w:val="none" w:sz="0" w:space="0" w:color="auto"/>
                  </w:divBdr>
                </w:div>
                <w:div w:id="1974821834">
                  <w:marLeft w:val="640"/>
                  <w:marRight w:val="0"/>
                  <w:marTop w:val="0"/>
                  <w:marBottom w:val="0"/>
                  <w:divBdr>
                    <w:top w:val="none" w:sz="0" w:space="0" w:color="auto"/>
                    <w:left w:val="none" w:sz="0" w:space="0" w:color="auto"/>
                    <w:bottom w:val="none" w:sz="0" w:space="0" w:color="auto"/>
                    <w:right w:val="none" w:sz="0" w:space="0" w:color="auto"/>
                  </w:divBdr>
                </w:div>
                <w:div w:id="1996375253">
                  <w:marLeft w:val="640"/>
                  <w:marRight w:val="0"/>
                  <w:marTop w:val="0"/>
                  <w:marBottom w:val="0"/>
                  <w:divBdr>
                    <w:top w:val="none" w:sz="0" w:space="0" w:color="auto"/>
                    <w:left w:val="none" w:sz="0" w:space="0" w:color="auto"/>
                    <w:bottom w:val="none" w:sz="0" w:space="0" w:color="auto"/>
                    <w:right w:val="none" w:sz="0" w:space="0" w:color="auto"/>
                  </w:divBdr>
                </w:div>
              </w:divsChild>
            </w:div>
            <w:div w:id="607279521">
              <w:marLeft w:val="0"/>
              <w:marRight w:val="0"/>
              <w:marTop w:val="0"/>
              <w:marBottom w:val="0"/>
              <w:divBdr>
                <w:top w:val="none" w:sz="0" w:space="0" w:color="auto"/>
                <w:left w:val="none" w:sz="0" w:space="0" w:color="auto"/>
                <w:bottom w:val="none" w:sz="0" w:space="0" w:color="auto"/>
                <w:right w:val="none" w:sz="0" w:space="0" w:color="auto"/>
              </w:divBdr>
              <w:divsChild>
                <w:div w:id="153419990">
                  <w:marLeft w:val="640"/>
                  <w:marRight w:val="0"/>
                  <w:marTop w:val="0"/>
                  <w:marBottom w:val="0"/>
                  <w:divBdr>
                    <w:top w:val="none" w:sz="0" w:space="0" w:color="auto"/>
                    <w:left w:val="none" w:sz="0" w:space="0" w:color="auto"/>
                    <w:bottom w:val="none" w:sz="0" w:space="0" w:color="auto"/>
                    <w:right w:val="none" w:sz="0" w:space="0" w:color="auto"/>
                  </w:divBdr>
                </w:div>
                <w:div w:id="309141320">
                  <w:marLeft w:val="640"/>
                  <w:marRight w:val="0"/>
                  <w:marTop w:val="0"/>
                  <w:marBottom w:val="0"/>
                  <w:divBdr>
                    <w:top w:val="none" w:sz="0" w:space="0" w:color="auto"/>
                    <w:left w:val="none" w:sz="0" w:space="0" w:color="auto"/>
                    <w:bottom w:val="none" w:sz="0" w:space="0" w:color="auto"/>
                    <w:right w:val="none" w:sz="0" w:space="0" w:color="auto"/>
                  </w:divBdr>
                </w:div>
                <w:div w:id="331836767">
                  <w:marLeft w:val="640"/>
                  <w:marRight w:val="0"/>
                  <w:marTop w:val="0"/>
                  <w:marBottom w:val="0"/>
                  <w:divBdr>
                    <w:top w:val="none" w:sz="0" w:space="0" w:color="auto"/>
                    <w:left w:val="none" w:sz="0" w:space="0" w:color="auto"/>
                    <w:bottom w:val="none" w:sz="0" w:space="0" w:color="auto"/>
                    <w:right w:val="none" w:sz="0" w:space="0" w:color="auto"/>
                  </w:divBdr>
                </w:div>
                <w:div w:id="333148467">
                  <w:marLeft w:val="640"/>
                  <w:marRight w:val="0"/>
                  <w:marTop w:val="0"/>
                  <w:marBottom w:val="0"/>
                  <w:divBdr>
                    <w:top w:val="none" w:sz="0" w:space="0" w:color="auto"/>
                    <w:left w:val="none" w:sz="0" w:space="0" w:color="auto"/>
                    <w:bottom w:val="none" w:sz="0" w:space="0" w:color="auto"/>
                    <w:right w:val="none" w:sz="0" w:space="0" w:color="auto"/>
                  </w:divBdr>
                </w:div>
                <w:div w:id="450366827">
                  <w:marLeft w:val="640"/>
                  <w:marRight w:val="0"/>
                  <w:marTop w:val="0"/>
                  <w:marBottom w:val="0"/>
                  <w:divBdr>
                    <w:top w:val="none" w:sz="0" w:space="0" w:color="auto"/>
                    <w:left w:val="none" w:sz="0" w:space="0" w:color="auto"/>
                    <w:bottom w:val="none" w:sz="0" w:space="0" w:color="auto"/>
                    <w:right w:val="none" w:sz="0" w:space="0" w:color="auto"/>
                  </w:divBdr>
                </w:div>
                <w:div w:id="456680525">
                  <w:marLeft w:val="640"/>
                  <w:marRight w:val="0"/>
                  <w:marTop w:val="0"/>
                  <w:marBottom w:val="0"/>
                  <w:divBdr>
                    <w:top w:val="none" w:sz="0" w:space="0" w:color="auto"/>
                    <w:left w:val="none" w:sz="0" w:space="0" w:color="auto"/>
                    <w:bottom w:val="none" w:sz="0" w:space="0" w:color="auto"/>
                    <w:right w:val="none" w:sz="0" w:space="0" w:color="auto"/>
                  </w:divBdr>
                </w:div>
                <w:div w:id="619454471">
                  <w:marLeft w:val="640"/>
                  <w:marRight w:val="0"/>
                  <w:marTop w:val="0"/>
                  <w:marBottom w:val="0"/>
                  <w:divBdr>
                    <w:top w:val="none" w:sz="0" w:space="0" w:color="auto"/>
                    <w:left w:val="none" w:sz="0" w:space="0" w:color="auto"/>
                    <w:bottom w:val="none" w:sz="0" w:space="0" w:color="auto"/>
                    <w:right w:val="none" w:sz="0" w:space="0" w:color="auto"/>
                  </w:divBdr>
                </w:div>
                <w:div w:id="708840040">
                  <w:marLeft w:val="640"/>
                  <w:marRight w:val="0"/>
                  <w:marTop w:val="0"/>
                  <w:marBottom w:val="0"/>
                  <w:divBdr>
                    <w:top w:val="none" w:sz="0" w:space="0" w:color="auto"/>
                    <w:left w:val="none" w:sz="0" w:space="0" w:color="auto"/>
                    <w:bottom w:val="none" w:sz="0" w:space="0" w:color="auto"/>
                    <w:right w:val="none" w:sz="0" w:space="0" w:color="auto"/>
                  </w:divBdr>
                </w:div>
                <w:div w:id="917444818">
                  <w:marLeft w:val="640"/>
                  <w:marRight w:val="0"/>
                  <w:marTop w:val="0"/>
                  <w:marBottom w:val="0"/>
                  <w:divBdr>
                    <w:top w:val="none" w:sz="0" w:space="0" w:color="auto"/>
                    <w:left w:val="none" w:sz="0" w:space="0" w:color="auto"/>
                    <w:bottom w:val="none" w:sz="0" w:space="0" w:color="auto"/>
                    <w:right w:val="none" w:sz="0" w:space="0" w:color="auto"/>
                  </w:divBdr>
                </w:div>
                <w:div w:id="971398129">
                  <w:marLeft w:val="640"/>
                  <w:marRight w:val="0"/>
                  <w:marTop w:val="0"/>
                  <w:marBottom w:val="0"/>
                  <w:divBdr>
                    <w:top w:val="none" w:sz="0" w:space="0" w:color="auto"/>
                    <w:left w:val="none" w:sz="0" w:space="0" w:color="auto"/>
                    <w:bottom w:val="none" w:sz="0" w:space="0" w:color="auto"/>
                    <w:right w:val="none" w:sz="0" w:space="0" w:color="auto"/>
                  </w:divBdr>
                </w:div>
                <w:div w:id="995113503">
                  <w:marLeft w:val="640"/>
                  <w:marRight w:val="0"/>
                  <w:marTop w:val="0"/>
                  <w:marBottom w:val="0"/>
                  <w:divBdr>
                    <w:top w:val="none" w:sz="0" w:space="0" w:color="auto"/>
                    <w:left w:val="none" w:sz="0" w:space="0" w:color="auto"/>
                    <w:bottom w:val="none" w:sz="0" w:space="0" w:color="auto"/>
                    <w:right w:val="none" w:sz="0" w:space="0" w:color="auto"/>
                  </w:divBdr>
                </w:div>
                <w:div w:id="1001737391">
                  <w:marLeft w:val="640"/>
                  <w:marRight w:val="0"/>
                  <w:marTop w:val="0"/>
                  <w:marBottom w:val="0"/>
                  <w:divBdr>
                    <w:top w:val="none" w:sz="0" w:space="0" w:color="auto"/>
                    <w:left w:val="none" w:sz="0" w:space="0" w:color="auto"/>
                    <w:bottom w:val="none" w:sz="0" w:space="0" w:color="auto"/>
                    <w:right w:val="none" w:sz="0" w:space="0" w:color="auto"/>
                  </w:divBdr>
                </w:div>
                <w:div w:id="1079594858">
                  <w:marLeft w:val="640"/>
                  <w:marRight w:val="0"/>
                  <w:marTop w:val="0"/>
                  <w:marBottom w:val="0"/>
                  <w:divBdr>
                    <w:top w:val="none" w:sz="0" w:space="0" w:color="auto"/>
                    <w:left w:val="none" w:sz="0" w:space="0" w:color="auto"/>
                    <w:bottom w:val="none" w:sz="0" w:space="0" w:color="auto"/>
                    <w:right w:val="none" w:sz="0" w:space="0" w:color="auto"/>
                  </w:divBdr>
                </w:div>
                <w:div w:id="1089038636">
                  <w:marLeft w:val="640"/>
                  <w:marRight w:val="0"/>
                  <w:marTop w:val="0"/>
                  <w:marBottom w:val="0"/>
                  <w:divBdr>
                    <w:top w:val="none" w:sz="0" w:space="0" w:color="auto"/>
                    <w:left w:val="none" w:sz="0" w:space="0" w:color="auto"/>
                    <w:bottom w:val="none" w:sz="0" w:space="0" w:color="auto"/>
                    <w:right w:val="none" w:sz="0" w:space="0" w:color="auto"/>
                  </w:divBdr>
                </w:div>
                <w:div w:id="1131173579">
                  <w:marLeft w:val="640"/>
                  <w:marRight w:val="0"/>
                  <w:marTop w:val="0"/>
                  <w:marBottom w:val="0"/>
                  <w:divBdr>
                    <w:top w:val="none" w:sz="0" w:space="0" w:color="auto"/>
                    <w:left w:val="none" w:sz="0" w:space="0" w:color="auto"/>
                    <w:bottom w:val="none" w:sz="0" w:space="0" w:color="auto"/>
                    <w:right w:val="none" w:sz="0" w:space="0" w:color="auto"/>
                  </w:divBdr>
                </w:div>
                <w:div w:id="1158691565">
                  <w:marLeft w:val="640"/>
                  <w:marRight w:val="0"/>
                  <w:marTop w:val="0"/>
                  <w:marBottom w:val="0"/>
                  <w:divBdr>
                    <w:top w:val="none" w:sz="0" w:space="0" w:color="auto"/>
                    <w:left w:val="none" w:sz="0" w:space="0" w:color="auto"/>
                    <w:bottom w:val="none" w:sz="0" w:space="0" w:color="auto"/>
                    <w:right w:val="none" w:sz="0" w:space="0" w:color="auto"/>
                  </w:divBdr>
                </w:div>
                <w:div w:id="1174152607">
                  <w:marLeft w:val="640"/>
                  <w:marRight w:val="0"/>
                  <w:marTop w:val="0"/>
                  <w:marBottom w:val="0"/>
                  <w:divBdr>
                    <w:top w:val="none" w:sz="0" w:space="0" w:color="auto"/>
                    <w:left w:val="none" w:sz="0" w:space="0" w:color="auto"/>
                    <w:bottom w:val="none" w:sz="0" w:space="0" w:color="auto"/>
                    <w:right w:val="none" w:sz="0" w:space="0" w:color="auto"/>
                  </w:divBdr>
                </w:div>
                <w:div w:id="1203519260">
                  <w:marLeft w:val="640"/>
                  <w:marRight w:val="0"/>
                  <w:marTop w:val="0"/>
                  <w:marBottom w:val="0"/>
                  <w:divBdr>
                    <w:top w:val="none" w:sz="0" w:space="0" w:color="auto"/>
                    <w:left w:val="none" w:sz="0" w:space="0" w:color="auto"/>
                    <w:bottom w:val="none" w:sz="0" w:space="0" w:color="auto"/>
                    <w:right w:val="none" w:sz="0" w:space="0" w:color="auto"/>
                  </w:divBdr>
                </w:div>
                <w:div w:id="1232159410">
                  <w:marLeft w:val="640"/>
                  <w:marRight w:val="0"/>
                  <w:marTop w:val="0"/>
                  <w:marBottom w:val="0"/>
                  <w:divBdr>
                    <w:top w:val="none" w:sz="0" w:space="0" w:color="auto"/>
                    <w:left w:val="none" w:sz="0" w:space="0" w:color="auto"/>
                    <w:bottom w:val="none" w:sz="0" w:space="0" w:color="auto"/>
                    <w:right w:val="none" w:sz="0" w:space="0" w:color="auto"/>
                  </w:divBdr>
                </w:div>
                <w:div w:id="1264797537">
                  <w:marLeft w:val="640"/>
                  <w:marRight w:val="0"/>
                  <w:marTop w:val="0"/>
                  <w:marBottom w:val="0"/>
                  <w:divBdr>
                    <w:top w:val="none" w:sz="0" w:space="0" w:color="auto"/>
                    <w:left w:val="none" w:sz="0" w:space="0" w:color="auto"/>
                    <w:bottom w:val="none" w:sz="0" w:space="0" w:color="auto"/>
                    <w:right w:val="none" w:sz="0" w:space="0" w:color="auto"/>
                  </w:divBdr>
                </w:div>
                <w:div w:id="1268344564">
                  <w:marLeft w:val="640"/>
                  <w:marRight w:val="0"/>
                  <w:marTop w:val="0"/>
                  <w:marBottom w:val="0"/>
                  <w:divBdr>
                    <w:top w:val="none" w:sz="0" w:space="0" w:color="auto"/>
                    <w:left w:val="none" w:sz="0" w:space="0" w:color="auto"/>
                    <w:bottom w:val="none" w:sz="0" w:space="0" w:color="auto"/>
                    <w:right w:val="none" w:sz="0" w:space="0" w:color="auto"/>
                  </w:divBdr>
                </w:div>
                <w:div w:id="1307735785">
                  <w:marLeft w:val="640"/>
                  <w:marRight w:val="0"/>
                  <w:marTop w:val="0"/>
                  <w:marBottom w:val="0"/>
                  <w:divBdr>
                    <w:top w:val="none" w:sz="0" w:space="0" w:color="auto"/>
                    <w:left w:val="none" w:sz="0" w:space="0" w:color="auto"/>
                    <w:bottom w:val="none" w:sz="0" w:space="0" w:color="auto"/>
                    <w:right w:val="none" w:sz="0" w:space="0" w:color="auto"/>
                  </w:divBdr>
                </w:div>
                <w:div w:id="1434278760">
                  <w:marLeft w:val="640"/>
                  <w:marRight w:val="0"/>
                  <w:marTop w:val="0"/>
                  <w:marBottom w:val="0"/>
                  <w:divBdr>
                    <w:top w:val="none" w:sz="0" w:space="0" w:color="auto"/>
                    <w:left w:val="none" w:sz="0" w:space="0" w:color="auto"/>
                    <w:bottom w:val="none" w:sz="0" w:space="0" w:color="auto"/>
                    <w:right w:val="none" w:sz="0" w:space="0" w:color="auto"/>
                  </w:divBdr>
                </w:div>
                <w:div w:id="1493715040">
                  <w:marLeft w:val="640"/>
                  <w:marRight w:val="0"/>
                  <w:marTop w:val="0"/>
                  <w:marBottom w:val="0"/>
                  <w:divBdr>
                    <w:top w:val="none" w:sz="0" w:space="0" w:color="auto"/>
                    <w:left w:val="none" w:sz="0" w:space="0" w:color="auto"/>
                    <w:bottom w:val="none" w:sz="0" w:space="0" w:color="auto"/>
                    <w:right w:val="none" w:sz="0" w:space="0" w:color="auto"/>
                  </w:divBdr>
                </w:div>
                <w:div w:id="1554778136">
                  <w:marLeft w:val="640"/>
                  <w:marRight w:val="0"/>
                  <w:marTop w:val="0"/>
                  <w:marBottom w:val="0"/>
                  <w:divBdr>
                    <w:top w:val="none" w:sz="0" w:space="0" w:color="auto"/>
                    <w:left w:val="none" w:sz="0" w:space="0" w:color="auto"/>
                    <w:bottom w:val="none" w:sz="0" w:space="0" w:color="auto"/>
                    <w:right w:val="none" w:sz="0" w:space="0" w:color="auto"/>
                  </w:divBdr>
                </w:div>
                <w:div w:id="1589074810">
                  <w:marLeft w:val="640"/>
                  <w:marRight w:val="0"/>
                  <w:marTop w:val="0"/>
                  <w:marBottom w:val="0"/>
                  <w:divBdr>
                    <w:top w:val="none" w:sz="0" w:space="0" w:color="auto"/>
                    <w:left w:val="none" w:sz="0" w:space="0" w:color="auto"/>
                    <w:bottom w:val="none" w:sz="0" w:space="0" w:color="auto"/>
                    <w:right w:val="none" w:sz="0" w:space="0" w:color="auto"/>
                  </w:divBdr>
                </w:div>
                <w:div w:id="1791707734">
                  <w:marLeft w:val="640"/>
                  <w:marRight w:val="0"/>
                  <w:marTop w:val="0"/>
                  <w:marBottom w:val="0"/>
                  <w:divBdr>
                    <w:top w:val="none" w:sz="0" w:space="0" w:color="auto"/>
                    <w:left w:val="none" w:sz="0" w:space="0" w:color="auto"/>
                    <w:bottom w:val="none" w:sz="0" w:space="0" w:color="auto"/>
                    <w:right w:val="none" w:sz="0" w:space="0" w:color="auto"/>
                  </w:divBdr>
                </w:div>
                <w:div w:id="1820808184">
                  <w:marLeft w:val="640"/>
                  <w:marRight w:val="0"/>
                  <w:marTop w:val="0"/>
                  <w:marBottom w:val="0"/>
                  <w:divBdr>
                    <w:top w:val="none" w:sz="0" w:space="0" w:color="auto"/>
                    <w:left w:val="none" w:sz="0" w:space="0" w:color="auto"/>
                    <w:bottom w:val="none" w:sz="0" w:space="0" w:color="auto"/>
                    <w:right w:val="none" w:sz="0" w:space="0" w:color="auto"/>
                  </w:divBdr>
                </w:div>
                <w:div w:id="1843158733">
                  <w:marLeft w:val="640"/>
                  <w:marRight w:val="0"/>
                  <w:marTop w:val="0"/>
                  <w:marBottom w:val="0"/>
                  <w:divBdr>
                    <w:top w:val="none" w:sz="0" w:space="0" w:color="auto"/>
                    <w:left w:val="none" w:sz="0" w:space="0" w:color="auto"/>
                    <w:bottom w:val="none" w:sz="0" w:space="0" w:color="auto"/>
                    <w:right w:val="none" w:sz="0" w:space="0" w:color="auto"/>
                  </w:divBdr>
                </w:div>
                <w:div w:id="1880314867">
                  <w:marLeft w:val="640"/>
                  <w:marRight w:val="0"/>
                  <w:marTop w:val="0"/>
                  <w:marBottom w:val="0"/>
                  <w:divBdr>
                    <w:top w:val="none" w:sz="0" w:space="0" w:color="auto"/>
                    <w:left w:val="none" w:sz="0" w:space="0" w:color="auto"/>
                    <w:bottom w:val="none" w:sz="0" w:space="0" w:color="auto"/>
                    <w:right w:val="none" w:sz="0" w:space="0" w:color="auto"/>
                  </w:divBdr>
                </w:div>
                <w:div w:id="2010256116">
                  <w:marLeft w:val="640"/>
                  <w:marRight w:val="0"/>
                  <w:marTop w:val="0"/>
                  <w:marBottom w:val="0"/>
                  <w:divBdr>
                    <w:top w:val="none" w:sz="0" w:space="0" w:color="auto"/>
                    <w:left w:val="none" w:sz="0" w:space="0" w:color="auto"/>
                    <w:bottom w:val="none" w:sz="0" w:space="0" w:color="auto"/>
                    <w:right w:val="none" w:sz="0" w:space="0" w:color="auto"/>
                  </w:divBdr>
                </w:div>
                <w:div w:id="2071421662">
                  <w:marLeft w:val="640"/>
                  <w:marRight w:val="0"/>
                  <w:marTop w:val="0"/>
                  <w:marBottom w:val="0"/>
                  <w:divBdr>
                    <w:top w:val="none" w:sz="0" w:space="0" w:color="auto"/>
                    <w:left w:val="none" w:sz="0" w:space="0" w:color="auto"/>
                    <w:bottom w:val="none" w:sz="0" w:space="0" w:color="auto"/>
                    <w:right w:val="none" w:sz="0" w:space="0" w:color="auto"/>
                  </w:divBdr>
                </w:div>
              </w:divsChild>
            </w:div>
            <w:div w:id="1542785506">
              <w:marLeft w:val="0"/>
              <w:marRight w:val="0"/>
              <w:marTop w:val="0"/>
              <w:marBottom w:val="0"/>
              <w:divBdr>
                <w:top w:val="none" w:sz="0" w:space="0" w:color="auto"/>
                <w:left w:val="none" w:sz="0" w:space="0" w:color="auto"/>
                <w:bottom w:val="none" w:sz="0" w:space="0" w:color="auto"/>
                <w:right w:val="none" w:sz="0" w:space="0" w:color="auto"/>
              </w:divBdr>
              <w:divsChild>
                <w:div w:id="22289127">
                  <w:marLeft w:val="640"/>
                  <w:marRight w:val="0"/>
                  <w:marTop w:val="0"/>
                  <w:marBottom w:val="0"/>
                  <w:divBdr>
                    <w:top w:val="none" w:sz="0" w:space="0" w:color="auto"/>
                    <w:left w:val="none" w:sz="0" w:space="0" w:color="auto"/>
                    <w:bottom w:val="none" w:sz="0" w:space="0" w:color="auto"/>
                    <w:right w:val="none" w:sz="0" w:space="0" w:color="auto"/>
                  </w:divBdr>
                </w:div>
                <w:div w:id="23992589">
                  <w:marLeft w:val="640"/>
                  <w:marRight w:val="0"/>
                  <w:marTop w:val="0"/>
                  <w:marBottom w:val="0"/>
                  <w:divBdr>
                    <w:top w:val="none" w:sz="0" w:space="0" w:color="auto"/>
                    <w:left w:val="none" w:sz="0" w:space="0" w:color="auto"/>
                    <w:bottom w:val="none" w:sz="0" w:space="0" w:color="auto"/>
                    <w:right w:val="none" w:sz="0" w:space="0" w:color="auto"/>
                  </w:divBdr>
                </w:div>
                <w:div w:id="56712836">
                  <w:marLeft w:val="640"/>
                  <w:marRight w:val="0"/>
                  <w:marTop w:val="0"/>
                  <w:marBottom w:val="0"/>
                  <w:divBdr>
                    <w:top w:val="none" w:sz="0" w:space="0" w:color="auto"/>
                    <w:left w:val="none" w:sz="0" w:space="0" w:color="auto"/>
                    <w:bottom w:val="none" w:sz="0" w:space="0" w:color="auto"/>
                    <w:right w:val="none" w:sz="0" w:space="0" w:color="auto"/>
                  </w:divBdr>
                </w:div>
                <w:div w:id="66466313">
                  <w:marLeft w:val="640"/>
                  <w:marRight w:val="0"/>
                  <w:marTop w:val="0"/>
                  <w:marBottom w:val="0"/>
                  <w:divBdr>
                    <w:top w:val="none" w:sz="0" w:space="0" w:color="auto"/>
                    <w:left w:val="none" w:sz="0" w:space="0" w:color="auto"/>
                    <w:bottom w:val="none" w:sz="0" w:space="0" w:color="auto"/>
                    <w:right w:val="none" w:sz="0" w:space="0" w:color="auto"/>
                  </w:divBdr>
                </w:div>
                <w:div w:id="208231375">
                  <w:marLeft w:val="640"/>
                  <w:marRight w:val="0"/>
                  <w:marTop w:val="0"/>
                  <w:marBottom w:val="0"/>
                  <w:divBdr>
                    <w:top w:val="none" w:sz="0" w:space="0" w:color="auto"/>
                    <w:left w:val="none" w:sz="0" w:space="0" w:color="auto"/>
                    <w:bottom w:val="none" w:sz="0" w:space="0" w:color="auto"/>
                    <w:right w:val="none" w:sz="0" w:space="0" w:color="auto"/>
                  </w:divBdr>
                </w:div>
                <w:div w:id="215972594">
                  <w:marLeft w:val="640"/>
                  <w:marRight w:val="0"/>
                  <w:marTop w:val="0"/>
                  <w:marBottom w:val="0"/>
                  <w:divBdr>
                    <w:top w:val="none" w:sz="0" w:space="0" w:color="auto"/>
                    <w:left w:val="none" w:sz="0" w:space="0" w:color="auto"/>
                    <w:bottom w:val="none" w:sz="0" w:space="0" w:color="auto"/>
                    <w:right w:val="none" w:sz="0" w:space="0" w:color="auto"/>
                  </w:divBdr>
                </w:div>
                <w:div w:id="223638845">
                  <w:marLeft w:val="640"/>
                  <w:marRight w:val="0"/>
                  <w:marTop w:val="0"/>
                  <w:marBottom w:val="0"/>
                  <w:divBdr>
                    <w:top w:val="none" w:sz="0" w:space="0" w:color="auto"/>
                    <w:left w:val="none" w:sz="0" w:space="0" w:color="auto"/>
                    <w:bottom w:val="none" w:sz="0" w:space="0" w:color="auto"/>
                    <w:right w:val="none" w:sz="0" w:space="0" w:color="auto"/>
                  </w:divBdr>
                </w:div>
                <w:div w:id="229116465">
                  <w:marLeft w:val="640"/>
                  <w:marRight w:val="0"/>
                  <w:marTop w:val="0"/>
                  <w:marBottom w:val="0"/>
                  <w:divBdr>
                    <w:top w:val="none" w:sz="0" w:space="0" w:color="auto"/>
                    <w:left w:val="none" w:sz="0" w:space="0" w:color="auto"/>
                    <w:bottom w:val="none" w:sz="0" w:space="0" w:color="auto"/>
                    <w:right w:val="none" w:sz="0" w:space="0" w:color="auto"/>
                  </w:divBdr>
                </w:div>
                <w:div w:id="245457929">
                  <w:marLeft w:val="640"/>
                  <w:marRight w:val="0"/>
                  <w:marTop w:val="0"/>
                  <w:marBottom w:val="0"/>
                  <w:divBdr>
                    <w:top w:val="none" w:sz="0" w:space="0" w:color="auto"/>
                    <w:left w:val="none" w:sz="0" w:space="0" w:color="auto"/>
                    <w:bottom w:val="none" w:sz="0" w:space="0" w:color="auto"/>
                    <w:right w:val="none" w:sz="0" w:space="0" w:color="auto"/>
                  </w:divBdr>
                </w:div>
                <w:div w:id="352920006">
                  <w:marLeft w:val="640"/>
                  <w:marRight w:val="0"/>
                  <w:marTop w:val="0"/>
                  <w:marBottom w:val="0"/>
                  <w:divBdr>
                    <w:top w:val="none" w:sz="0" w:space="0" w:color="auto"/>
                    <w:left w:val="none" w:sz="0" w:space="0" w:color="auto"/>
                    <w:bottom w:val="none" w:sz="0" w:space="0" w:color="auto"/>
                    <w:right w:val="none" w:sz="0" w:space="0" w:color="auto"/>
                  </w:divBdr>
                </w:div>
                <w:div w:id="403334210">
                  <w:marLeft w:val="640"/>
                  <w:marRight w:val="0"/>
                  <w:marTop w:val="0"/>
                  <w:marBottom w:val="0"/>
                  <w:divBdr>
                    <w:top w:val="none" w:sz="0" w:space="0" w:color="auto"/>
                    <w:left w:val="none" w:sz="0" w:space="0" w:color="auto"/>
                    <w:bottom w:val="none" w:sz="0" w:space="0" w:color="auto"/>
                    <w:right w:val="none" w:sz="0" w:space="0" w:color="auto"/>
                  </w:divBdr>
                </w:div>
                <w:div w:id="419103189">
                  <w:marLeft w:val="640"/>
                  <w:marRight w:val="0"/>
                  <w:marTop w:val="0"/>
                  <w:marBottom w:val="0"/>
                  <w:divBdr>
                    <w:top w:val="none" w:sz="0" w:space="0" w:color="auto"/>
                    <w:left w:val="none" w:sz="0" w:space="0" w:color="auto"/>
                    <w:bottom w:val="none" w:sz="0" w:space="0" w:color="auto"/>
                    <w:right w:val="none" w:sz="0" w:space="0" w:color="auto"/>
                  </w:divBdr>
                </w:div>
                <w:div w:id="445582152">
                  <w:marLeft w:val="640"/>
                  <w:marRight w:val="0"/>
                  <w:marTop w:val="0"/>
                  <w:marBottom w:val="0"/>
                  <w:divBdr>
                    <w:top w:val="none" w:sz="0" w:space="0" w:color="auto"/>
                    <w:left w:val="none" w:sz="0" w:space="0" w:color="auto"/>
                    <w:bottom w:val="none" w:sz="0" w:space="0" w:color="auto"/>
                    <w:right w:val="none" w:sz="0" w:space="0" w:color="auto"/>
                  </w:divBdr>
                </w:div>
                <w:div w:id="452405376">
                  <w:marLeft w:val="640"/>
                  <w:marRight w:val="0"/>
                  <w:marTop w:val="0"/>
                  <w:marBottom w:val="0"/>
                  <w:divBdr>
                    <w:top w:val="none" w:sz="0" w:space="0" w:color="auto"/>
                    <w:left w:val="none" w:sz="0" w:space="0" w:color="auto"/>
                    <w:bottom w:val="none" w:sz="0" w:space="0" w:color="auto"/>
                    <w:right w:val="none" w:sz="0" w:space="0" w:color="auto"/>
                  </w:divBdr>
                </w:div>
                <w:div w:id="572008405">
                  <w:marLeft w:val="640"/>
                  <w:marRight w:val="0"/>
                  <w:marTop w:val="0"/>
                  <w:marBottom w:val="0"/>
                  <w:divBdr>
                    <w:top w:val="none" w:sz="0" w:space="0" w:color="auto"/>
                    <w:left w:val="none" w:sz="0" w:space="0" w:color="auto"/>
                    <w:bottom w:val="none" w:sz="0" w:space="0" w:color="auto"/>
                    <w:right w:val="none" w:sz="0" w:space="0" w:color="auto"/>
                  </w:divBdr>
                </w:div>
                <w:div w:id="601843971">
                  <w:marLeft w:val="640"/>
                  <w:marRight w:val="0"/>
                  <w:marTop w:val="0"/>
                  <w:marBottom w:val="0"/>
                  <w:divBdr>
                    <w:top w:val="none" w:sz="0" w:space="0" w:color="auto"/>
                    <w:left w:val="none" w:sz="0" w:space="0" w:color="auto"/>
                    <w:bottom w:val="none" w:sz="0" w:space="0" w:color="auto"/>
                    <w:right w:val="none" w:sz="0" w:space="0" w:color="auto"/>
                  </w:divBdr>
                </w:div>
                <w:div w:id="1002394999">
                  <w:marLeft w:val="640"/>
                  <w:marRight w:val="0"/>
                  <w:marTop w:val="0"/>
                  <w:marBottom w:val="0"/>
                  <w:divBdr>
                    <w:top w:val="none" w:sz="0" w:space="0" w:color="auto"/>
                    <w:left w:val="none" w:sz="0" w:space="0" w:color="auto"/>
                    <w:bottom w:val="none" w:sz="0" w:space="0" w:color="auto"/>
                    <w:right w:val="none" w:sz="0" w:space="0" w:color="auto"/>
                  </w:divBdr>
                </w:div>
                <w:div w:id="1016928942">
                  <w:marLeft w:val="640"/>
                  <w:marRight w:val="0"/>
                  <w:marTop w:val="0"/>
                  <w:marBottom w:val="0"/>
                  <w:divBdr>
                    <w:top w:val="none" w:sz="0" w:space="0" w:color="auto"/>
                    <w:left w:val="none" w:sz="0" w:space="0" w:color="auto"/>
                    <w:bottom w:val="none" w:sz="0" w:space="0" w:color="auto"/>
                    <w:right w:val="none" w:sz="0" w:space="0" w:color="auto"/>
                  </w:divBdr>
                </w:div>
                <w:div w:id="1093668899">
                  <w:marLeft w:val="640"/>
                  <w:marRight w:val="0"/>
                  <w:marTop w:val="0"/>
                  <w:marBottom w:val="0"/>
                  <w:divBdr>
                    <w:top w:val="none" w:sz="0" w:space="0" w:color="auto"/>
                    <w:left w:val="none" w:sz="0" w:space="0" w:color="auto"/>
                    <w:bottom w:val="none" w:sz="0" w:space="0" w:color="auto"/>
                    <w:right w:val="none" w:sz="0" w:space="0" w:color="auto"/>
                  </w:divBdr>
                </w:div>
                <w:div w:id="1170754898">
                  <w:marLeft w:val="640"/>
                  <w:marRight w:val="0"/>
                  <w:marTop w:val="0"/>
                  <w:marBottom w:val="0"/>
                  <w:divBdr>
                    <w:top w:val="none" w:sz="0" w:space="0" w:color="auto"/>
                    <w:left w:val="none" w:sz="0" w:space="0" w:color="auto"/>
                    <w:bottom w:val="none" w:sz="0" w:space="0" w:color="auto"/>
                    <w:right w:val="none" w:sz="0" w:space="0" w:color="auto"/>
                  </w:divBdr>
                </w:div>
                <w:div w:id="1301807892">
                  <w:marLeft w:val="640"/>
                  <w:marRight w:val="0"/>
                  <w:marTop w:val="0"/>
                  <w:marBottom w:val="0"/>
                  <w:divBdr>
                    <w:top w:val="none" w:sz="0" w:space="0" w:color="auto"/>
                    <w:left w:val="none" w:sz="0" w:space="0" w:color="auto"/>
                    <w:bottom w:val="none" w:sz="0" w:space="0" w:color="auto"/>
                    <w:right w:val="none" w:sz="0" w:space="0" w:color="auto"/>
                  </w:divBdr>
                </w:div>
                <w:div w:id="1314413424">
                  <w:marLeft w:val="640"/>
                  <w:marRight w:val="0"/>
                  <w:marTop w:val="0"/>
                  <w:marBottom w:val="0"/>
                  <w:divBdr>
                    <w:top w:val="none" w:sz="0" w:space="0" w:color="auto"/>
                    <w:left w:val="none" w:sz="0" w:space="0" w:color="auto"/>
                    <w:bottom w:val="none" w:sz="0" w:space="0" w:color="auto"/>
                    <w:right w:val="none" w:sz="0" w:space="0" w:color="auto"/>
                  </w:divBdr>
                </w:div>
                <w:div w:id="1320379788">
                  <w:marLeft w:val="640"/>
                  <w:marRight w:val="0"/>
                  <w:marTop w:val="0"/>
                  <w:marBottom w:val="0"/>
                  <w:divBdr>
                    <w:top w:val="none" w:sz="0" w:space="0" w:color="auto"/>
                    <w:left w:val="none" w:sz="0" w:space="0" w:color="auto"/>
                    <w:bottom w:val="none" w:sz="0" w:space="0" w:color="auto"/>
                    <w:right w:val="none" w:sz="0" w:space="0" w:color="auto"/>
                  </w:divBdr>
                </w:div>
                <w:div w:id="1349992046">
                  <w:marLeft w:val="640"/>
                  <w:marRight w:val="0"/>
                  <w:marTop w:val="0"/>
                  <w:marBottom w:val="0"/>
                  <w:divBdr>
                    <w:top w:val="none" w:sz="0" w:space="0" w:color="auto"/>
                    <w:left w:val="none" w:sz="0" w:space="0" w:color="auto"/>
                    <w:bottom w:val="none" w:sz="0" w:space="0" w:color="auto"/>
                    <w:right w:val="none" w:sz="0" w:space="0" w:color="auto"/>
                  </w:divBdr>
                </w:div>
                <w:div w:id="1357000816">
                  <w:marLeft w:val="640"/>
                  <w:marRight w:val="0"/>
                  <w:marTop w:val="0"/>
                  <w:marBottom w:val="0"/>
                  <w:divBdr>
                    <w:top w:val="none" w:sz="0" w:space="0" w:color="auto"/>
                    <w:left w:val="none" w:sz="0" w:space="0" w:color="auto"/>
                    <w:bottom w:val="none" w:sz="0" w:space="0" w:color="auto"/>
                    <w:right w:val="none" w:sz="0" w:space="0" w:color="auto"/>
                  </w:divBdr>
                </w:div>
                <w:div w:id="1398547669">
                  <w:marLeft w:val="640"/>
                  <w:marRight w:val="0"/>
                  <w:marTop w:val="0"/>
                  <w:marBottom w:val="0"/>
                  <w:divBdr>
                    <w:top w:val="none" w:sz="0" w:space="0" w:color="auto"/>
                    <w:left w:val="none" w:sz="0" w:space="0" w:color="auto"/>
                    <w:bottom w:val="none" w:sz="0" w:space="0" w:color="auto"/>
                    <w:right w:val="none" w:sz="0" w:space="0" w:color="auto"/>
                  </w:divBdr>
                </w:div>
                <w:div w:id="1437406867">
                  <w:marLeft w:val="640"/>
                  <w:marRight w:val="0"/>
                  <w:marTop w:val="0"/>
                  <w:marBottom w:val="0"/>
                  <w:divBdr>
                    <w:top w:val="none" w:sz="0" w:space="0" w:color="auto"/>
                    <w:left w:val="none" w:sz="0" w:space="0" w:color="auto"/>
                    <w:bottom w:val="none" w:sz="0" w:space="0" w:color="auto"/>
                    <w:right w:val="none" w:sz="0" w:space="0" w:color="auto"/>
                  </w:divBdr>
                </w:div>
                <w:div w:id="1443917132">
                  <w:marLeft w:val="640"/>
                  <w:marRight w:val="0"/>
                  <w:marTop w:val="0"/>
                  <w:marBottom w:val="0"/>
                  <w:divBdr>
                    <w:top w:val="none" w:sz="0" w:space="0" w:color="auto"/>
                    <w:left w:val="none" w:sz="0" w:space="0" w:color="auto"/>
                    <w:bottom w:val="none" w:sz="0" w:space="0" w:color="auto"/>
                    <w:right w:val="none" w:sz="0" w:space="0" w:color="auto"/>
                  </w:divBdr>
                </w:div>
                <w:div w:id="1565218588">
                  <w:marLeft w:val="640"/>
                  <w:marRight w:val="0"/>
                  <w:marTop w:val="0"/>
                  <w:marBottom w:val="0"/>
                  <w:divBdr>
                    <w:top w:val="none" w:sz="0" w:space="0" w:color="auto"/>
                    <w:left w:val="none" w:sz="0" w:space="0" w:color="auto"/>
                    <w:bottom w:val="none" w:sz="0" w:space="0" w:color="auto"/>
                    <w:right w:val="none" w:sz="0" w:space="0" w:color="auto"/>
                  </w:divBdr>
                </w:div>
                <w:div w:id="1618754481">
                  <w:marLeft w:val="640"/>
                  <w:marRight w:val="0"/>
                  <w:marTop w:val="0"/>
                  <w:marBottom w:val="0"/>
                  <w:divBdr>
                    <w:top w:val="none" w:sz="0" w:space="0" w:color="auto"/>
                    <w:left w:val="none" w:sz="0" w:space="0" w:color="auto"/>
                    <w:bottom w:val="none" w:sz="0" w:space="0" w:color="auto"/>
                    <w:right w:val="none" w:sz="0" w:space="0" w:color="auto"/>
                  </w:divBdr>
                </w:div>
                <w:div w:id="1893076956">
                  <w:marLeft w:val="640"/>
                  <w:marRight w:val="0"/>
                  <w:marTop w:val="0"/>
                  <w:marBottom w:val="0"/>
                  <w:divBdr>
                    <w:top w:val="none" w:sz="0" w:space="0" w:color="auto"/>
                    <w:left w:val="none" w:sz="0" w:space="0" w:color="auto"/>
                    <w:bottom w:val="none" w:sz="0" w:space="0" w:color="auto"/>
                    <w:right w:val="none" w:sz="0" w:space="0" w:color="auto"/>
                  </w:divBdr>
                </w:div>
                <w:div w:id="206297435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362287351">
          <w:marLeft w:val="640"/>
          <w:marRight w:val="0"/>
          <w:marTop w:val="0"/>
          <w:marBottom w:val="0"/>
          <w:divBdr>
            <w:top w:val="none" w:sz="0" w:space="0" w:color="auto"/>
            <w:left w:val="none" w:sz="0" w:space="0" w:color="auto"/>
            <w:bottom w:val="none" w:sz="0" w:space="0" w:color="auto"/>
            <w:right w:val="none" w:sz="0" w:space="0" w:color="auto"/>
          </w:divBdr>
        </w:div>
        <w:div w:id="384331196">
          <w:marLeft w:val="640"/>
          <w:marRight w:val="0"/>
          <w:marTop w:val="0"/>
          <w:marBottom w:val="0"/>
          <w:divBdr>
            <w:top w:val="none" w:sz="0" w:space="0" w:color="auto"/>
            <w:left w:val="none" w:sz="0" w:space="0" w:color="auto"/>
            <w:bottom w:val="none" w:sz="0" w:space="0" w:color="auto"/>
            <w:right w:val="none" w:sz="0" w:space="0" w:color="auto"/>
          </w:divBdr>
        </w:div>
        <w:div w:id="396247278">
          <w:marLeft w:val="640"/>
          <w:marRight w:val="0"/>
          <w:marTop w:val="0"/>
          <w:marBottom w:val="0"/>
          <w:divBdr>
            <w:top w:val="none" w:sz="0" w:space="0" w:color="auto"/>
            <w:left w:val="none" w:sz="0" w:space="0" w:color="auto"/>
            <w:bottom w:val="none" w:sz="0" w:space="0" w:color="auto"/>
            <w:right w:val="none" w:sz="0" w:space="0" w:color="auto"/>
          </w:divBdr>
        </w:div>
        <w:div w:id="416943893">
          <w:marLeft w:val="640"/>
          <w:marRight w:val="0"/>
          <w:marTop w:val="0"/>
          <w:marBottom w:val="0"/>
          <w:divBdr>
            <w:top w:val="none" w:sz="0" w:space="0" w:color="auto"/>
            <w:left w:val="none" w:sz="0" w:space="0" w:color="auto"/>
            <w:bottom w:val="none" w:sz="0" w:space="0" w:color="auto"/>
            <w:right w:val="none" w:sz="0" w:space="0" w:color="auto"/>
          </w:divBdr>
        </w:div>
        <w:div w:id="433482634">
          <w:marLeft w:val="640"/>
          <w:marRight w:val="0"/>
          <w:marTop w:val="0"/>
          <w:marBottom w:val="0"/>
          <w:divBdr>
            <w:top w:val="none" w:sz="0" w:space="0" w:color="auto"/>
            <w:left w:val="none" w:sz="0" w:space="0" w:color="auto"/>
            <w:bottom w:val="none" w:sz="0" w:space="0" w:color="auto"/>
            <w:right w:val="none" w:sz="0" w:space="0" w:color="auto"/>
          </w:divBdr>
        </w:div>
        <w:div w:id="583878645">
          <w:marLeft w:val="640"/>
          <w:marRight w:val="0"/>
          <w:marTop w:val="0"/>
          <w:marBottom w:val="0"/>
          <w:divBdr>
            <w:top w:val="none" w:sz="0" w:space="0" w:color="auto"/>
            <w:left w:val="none" w:sz="0" w:space="0" w:color="auto"/>
            <w:bottom w:val="none" w:sz="0" w:space="0" w:color="auto"/>
            <w:right w:val="none" w:sz="0" w:space="0" w:color="auto"/>
          </w:divBdr>
        </w:div>
        <w:div w:id="609314606">
          <w:marLeft w:val="640"/>
          <w:marRight w:val="0"/>
          <w:marTop w:val="0"/>
          <w:marBottom w:val="0"/>
          <w:divBdr>
            <w:top w:val="none" w:sz="0" w:space="0" w:color="auto"/>
            <w:left w:val="none" w:sz="0" w:space="0" w:color="auto"/>
            <w:bottom w:val="none" w:sz="0" w:space="0" w:color="auto"/>
            <w:right w:val="none" w:sz="0" w:space="0" w:color="auto"/>
          </w:divBdr>
        </w:div>
        <w:div w:id="642735181">
          <w:marLeft w:val="640"/>
          <w:marRight w:val="0"/>
          <w:marTop w:val="0"/>
          <w:marBottom w:val="0"/>
          <w:divBdr>
            <w:top w:val="none" w:sz="0" w:space="0" w:color="auto"/>
            <w:left w:val="none" w:sz="0" w:space="0" w:color="auto"/>
            <w:bottom w:val="none" w:sz="0" w:space="0" w:color="auto"/>
            <w:right w:val="none" w:sz="0" w:space="0" w:color="auto"/>
          </w:divBdr>
        </w:div>
        <w:div w:id="682824357">
          <w:marLeft w:val="640"/>
          <w:marRight w:val="0"/>
          <w:marTop w:val="0"/>
          <w:marBottom w:val="0"/>
          <w:divBdr>
            <w:top w:val="none" w:sz="0" w:space="0" w:color="auto"/>
            <w:left w:val="none" w:sz="0" w:space="0" w:color="auto"/>
            <w:bottom w:val="none" w:sz="0" w:space="0" w:color="auto"/>
            <w:right w:val="none" w:sz="0" w:space="0" w:color="auto"/>
          </w:divBdr>
        </w:div>
        <w:div w:id="767194930">
          <w:marLeft w:val="640"/>
          <w:marRight w:val="0"/>
          <w:marTop w:val="0"/>
          <w:marBottom w:val="0"/>
          <w:divBdr>
            <w:top w:val="none" w:sz="0" w:space="0" w:color="auto"/>
            <w:left w:val="none" w:sz="0" w:space="0" w:color="auto"/>
            <w:bottom w:val="none" w:sz="0" w:space="0" w:color="auto"/>
            <w:right w:val="none" w:sz="0" w:space="0" w:color="auto"/>
          </w:divBdr>
        </w:div>
        <w:div w:id="779225671">
          <w:marLeft w:val="640"/>
          <w:marRight w:val="0"/>
          <w:marTop w:val="0"/>
          <w:marBottom w:val="0"/>
          <w:divBdr>
            <w:top w:val="none" w:sz="0" w:space="0" w:color="auto"/>
            <w:left w:val="none" w:sz="0" w:space="0" w:color="auto"/>
            <w:bottom w:val="none" w:sz="0" w:space="0" w:color="auto"/>
            <w:right w:val="none" w:sz="0" w:space="0" w:color="auto"/>
          </w:divBdr>
        </w:div>
        <w:div w:id="949046600">
          <w:marLeft w:val="640"/>
          <w:marRight w:val="0"/>
          <w:marTop w:val="0"/>
          <w:marBottom w:val="0"/>
          <w:divBdr>
            <w:top w:val="none" w:sz="0" w:space="0" w:color="auto"/>
            <w:left w:val="none" w:sz="0" w:space="0" w:color="auto"/>
            <w:bottom w:val="none" w:sz="0" w:space="0" w:color="auto"/>
            <w:right w:val="none" w:sz="0" w:space="0" w:color="auto"/>
          </w:divBdr>
        </w:div>
        <w:div w:id="1036124751">
          <w:marLeft w:val="640"/>
          <w:marRight w:val="0"/>
          <w:marTop w:val="0"/>
          <w:marBottom w:val="0"/>
          <w:divBdr>
            <w:top w:val="none" w:sz="0" w:space="0" w:color="auto"/>
            <w:left w:val="none" w:sz="0" w:space="0" w:color="auto"/>
            <w:bottom w:val="none" w:sz="0" w:space="0" w:color="auto"/>
            <w:right w:val="none" w:sz="0" w:space="0" w:color="auto"/>
          </w:divBdr>
        </w:div>
        <w:div w:id="1097867865">
          <w:marLeft w:val="640"/>
          <w:marRight w:val="0"/>
          <w:marTop w:val="0"/>
          <w:marBottom w:val="0"/>
          <w:divBdr>
            <w:top w:val="none" w:sz="0" w:space="0" w:color="auto"/>
            <w:left w:val="none" w:sz="0" w:space="0" w:color="auto"/>
            <w:bottom w:val="none" w:sz="0" w:space="0" w:color="auto"/>
            <w:right w:val="none" w:sz="0" w:space="0" w:color="auto"/>
          </w:divBdr>
        </w:div>
        <w:div w:id="1252078964">
          <w:marLeft w:val="640"/>
          <w:marRight w:val="0"/>
          <w:marTop w:val="0"/>
          <w:marBottom w:val="0"/>
          <w:divBdr>
            <w:top w:val="none" w:sz="0" w:space="0" w:color="auto"/>
            <w:left w:val="none" w:sz="0" w:space="0" w:color="auto"/>
            <w:bottom w:val="none" w:sz="0" w:space="0" w:color="auto"/>
            <w:right w:val="none" w:sz="0" w:space="0" w:color="auto"/>
          </w:divBdr>
        </w:div>
        <w:div w:id="1308048028">
          <w:marLeft w:val="640"/>
          <w:marRight w:val="0"/>
          <w:marTop w:val="0"/>
          <w:marBottom w:val="0"/>
          <w:divBdr>
            <w:top w:val="none" w:sz="0" w:space="0" w:color="auto"/>
            <w:left w:val="none" w:sz="0" w:space="0" w:color="auto"/>
            <w:bottom w:val="none" w:sz="0" w:space="0" w:color="auto"/>
            <w:right w:val="none" w:sz="0" w:space="0" w:color="auto"/>
          </w:divBdr>
        </w:div>
        <w:div w:id="1420558452">
          <w:marLeft w:val="640"/>
          <w:marRight w:val="0"/>
          <w:marTop w:val="0"/>
          <w:marBottom w:val="0"/>
          <w:divBdr>
            <w:top w:val="none" w:sz="0" w:space="0" w:color="auto"/>
            <w:left w:val="none" w:sz="0" w:space="0" w:color="auto"/>
            <w:bottom w:val="none" w:sz="0" w:space="0" w:color="auto"/>
            <w:right w:val="none" w:sz="0" w:space="0" w:color="auto"/>
          </w:divBdr>
        </w:div>
        <w:div w:id="1422995200">
          <w:marLeft w:val="640"/>
          <w:marRight w:val="0"/>
          <w:marTop w:val="0"/>
          <w:marBottom w:val="0"/>
          <w:divBdr>
            <w:top w:val="none" w:sz="0" w:space="0" w:color="auto"/>
            <w:left w:val="none" w:sz="0" w:space="0" w:color="auto"/>
            <w:bottom w:val="none" w:sz="0" w:space="0" w:color="auto"/>
            <w:right w:val="none" w:sz="0" w:space="0" w:color="auto"/>
          </w:divBdr>
        </w:div>
        <w:div w:id="1529296799">
          <w:marLeft w:val="640"/>
          <w:marRight w:val="0"/>
          <w:marTop w:val="0"/>
          <w:marBottom w:val="0"/>
          <w:divBdr>
            <w:top w:val="none" w:sz="0" w:space="0" w:color="auto"/>
            <w:left w:val="none" w:sz="0" w:space="0" w:color="auto"/>
            <w:bottom w:val="none" w:sz="0" w:space="0" w:color="auto"/>
            <w:right w:val="none" w:sz="0" w:space="0" w:color="auto"/>
          </w:divBdr>
        </w:div>
        <w:div w:id="1607544462">
          <w:marLeft w:val="640"/>
          <w:marRight w:val="0"/>
          <w:marTop w:val="0"/>
          <w:marBottom w:val="0"/>
          <w:divBdr>
            <w:top w:val="none" w:sz="0" w:space="0" w:color="auto"/>
            <w:left w:val="none" w:sz="0" w:space="0" w:color="auto"/>
            <w:bottom w:val="none" w:sz="0" w:space="0" w:color="auto"/>
            <w:right w:val="none" w:sz="0" w:space="0" w:color="auto"/>
          </w:divBdr>
        </w:div>
        <w:div w:id="1615402693">
          <w:marLeft w:val="640"/>
          <w:marRight w:val="0"/>
          <w:marTop w:val="0"/>
          <w:marBottom w:val="0"/>
          <w:divBdr>
            <w:top w:val="none" w:sz="0" w:space="0" w:color="auto"/>
            <w:left w:val="none" w:sz="0" w:space="0" w:color="auto"/>
            <w:bottom w:val="none" w:sz="0" w:space="0" w:color="auto"/>
            <w:right w:val="none" w:sz="0" w:space="0" w:color="auto"/>
          </w:divBdr>
        </w:div>
        <w:div w:id="1711680976">
          <w:marLeft w:val="640"/>
          <w:marRight w:val="0"/>
          <w:marTop w:val="0"/>
          <w:marBottom w:val="0"/>
          <w:divBdr>
            <w:top w:val="none" w:sz="0" w:space="0" w:color="auto"/>
            <w:left w:val="none" w:sz="0" w:space="0" w:color="auto"/>
            <w:bottom w:val="none" w:sz="0" w:space="0" w:color="auto"/>
            <w:right w:val="none" w:sz="0" w:space="0" w:color="auto"/>
          </w:divBdr>
        </w:div>
        <w:div w:id="1734356086">
          <w:marLeft w:val="640"/>
          <w:marRight w:val="0"/>
          <w:marTop w:val="0"/>
          <w:marBottom w:val="0"/>
          <w:divBdr>
            <w:top w:val="none" w:sz="0" w:space="0" w:color="auto"/>
            <w:left w:val="none" w:sz="0" w:space="0" w:color="auto"/>
            <w:bottom w:val="none" w:sz="0" w:space="0" w:color="auto"/>
            <w:right w:val="none" w:sz="0" w:space="0" w:color="auto"/>
          </w:divBdr>
        </w:div>
        <w:div w:id="1823812435">
          <w:marLeft w:val="640"/>
          <w:marRight w:val="0"/>
          <w:marTop w:val="0"/>
          <w:marBottom w:val="0"/>
          <w:divBdr>
            <w:top w:val="none" w:sz="0" w:space="0" w:color="auto"/>
            <w:left w:val="none" w:sz="0" w:space="0" w:color="auto"/>
            <w:bottom w:val="none" w:sz="0" w:space="0" w:color="auto"/>
            <w:right w:val="none" w:sz="0" w:space="0" w:color="auto"/>
          </w:divBdr>
        </w:div>
        <w:div w:id="2038772009">
          <w:marLeft w:val="640"/>
          <w:marRight w:val="0"/>
          <w:marTop w:val="0"/>
          <w:marBottom w:val="0"/>
          <w:divBdr>
            <w:top w:val="none" w:sz="0" w:space="0" w:color="auto"/>
            <w:left w:val="none" w:sz="0" w:space="0" w:color="auto"/>
            <w:bottom w:val="none" w:sz="0" w:space="0" w:color="auto"/>
            <w:right w:val="none" w:sz="0" w:space="0" w:color="auto"/>
          </w:divBdr>
        </w:div>
        <w:div w:id="2112890389">
          <w:marLeft w:val="640"/>
          <w:marRight w:val="0"/>
          <w:marTop w:val="0"/>
          <w:marBottom w:val="0"/>
          <w:divBdr>
            <w:top w:val="none" w:sz="0" w:space="0" w:color="auto"/>
            <w:left w:val="none" w:sz="0" w:space="0" w:color="auto"/>
            <w:bottom w:val="none" w:sz="0" w:space="0" w:color="auto"/>
            <w:right w:val="none" w:sz="0" w:space="0" w:color="auto"/>
          </w:divBdr>
        </w:div>
        <w:div w:id="2140108020">
          <w:marLeft w:val="640"/>
          <w:marRight w:val="0"/>
          <w:marTop w:val="0"/>
          <w:marBottom w:val="0"/>
          <w:divBdr>
            <w:top w:val="none" w:sz="0" w:space="0" w:color="auto"/>
            <w:left w:val="none" w:sz="0" w:space="0" w:color="auto"/>
            <w:bottom w:val="none" w:sz="0" w:space="0" w:color="auto"/>
            <w:right w:val="none" w:sz="0" w:space="0" w:color="auto"/>
          </w:divBdr>
        </w:div>
      </w:divsChild>
    </w:div>
    <w:div w:id="1470904803">
      <w:bodyDiv w:val="1"/>
      <w:marLeft w:val="0"/>
      <w:marRight w:val="0"/>
      <w:marTop w:val="0"/>
      <w:marBottom w:val="0"/>
      <w:divBdr>
        <w:top w:val="none" w:sz="0" w:space="0" w:color="auto"/>
        <w:left w:val="none" w:sz="0" w:space="0" w:color="auto"/>
        <w:bottom w:val="none" w:sz="0" w:space="0" w:color="auto"/>
        <w:right w:val="none" w:sz="0" w:space="0" w:color="auto"/>
      </w:divBdr>
      <w:divsChild>
        <w:div w:id="247344958">
          <w:marLeft w:val="640"/>
          <w:marRight w:val="0"/>
          <w:marTop w:val="0"/>
          <w:marBottom w:val="0"/>
          <w:divBdr>
            <w:top w:val="none" w:sz="0" w:space="0" w:color="auto"/>
            <w:left w:val="none" w:sz="0" w:space="0" w:color="auto"/>
            <w:bottom w:val="none" w:sz="0" w:space="0" w:color="auto"/>
            <w:right w:val="none" w:sz="0" w:space="0" w:color="auto"/>
          </w:divBdr>
        </w:div>
        <w:div w:id="249047533">
          <w:marLeft w:val="640"/>
          <w:marRight w:val="0"/>
          <w:marTop w:val="0"/>
          <w:marBottom w:val="0"/>
          <w:divBdr>
            <w:top w:val="none" w:sz="0" w:space="0" w:color="auto"/>
            <w:left w:val="none" w:sz="0" w:space="0" w:color="auto"/>
            <w:bottom w:val="none" w:sz="0" w:space="0" w:color="auto"/>
            <w:right w:val="none" w:sz="0" w:space="0" w:color="auto"/>
          </w:divBdr>
        </w:div>
        <w:div w:id="353193983">
          <w:marLeft w:val="640"/>
          <w:marRight w:val="0"/>
          <w:marTop w:val="0"/>
          <w:marBottom w:val="0"/>
          <w:divBdr>
            <w:top w:val="none" w:sz="0" w:space="0" w:color="auto"/>
            <w:left w:val="none" w:sz="0" w:space="0" w:color="auto"/>
            <w:bottom w:val="none" w:sz="0" w:space="0" w:color="auto"/>
            <w:right w:val="none" w:sz="0" w:space="0" w:color="auto"/>
          </w:divBdr>
        </w:div>
        <w:div w:id="424810809">
          <w:marLeft w:val="640"/>
          <w:marRight w:val="0"/>
          <w:marTop w:val="0"/>
          <w:marBottom w:val="0"/>
          <w:divBdr>
            <w:top w:val="none" w:sz="0" w:space="0" w:color="auto"/>
            <w:left w:val="none" w:sz="0" w:space="0" w:color="auto"/>
            <w:bottom w:val="none" w:sz="0" w:space="0" w:color="auto"/>
            <w:right w:val="none" w:sz="0" w:space="0" w:color="auto"/>
          </w:divBdr>
        </w:div>
        <w:div w:id="441001695">
          <w:marLeft w:val="640"/>
          <w:marRight w:val="0"/>
          <w:marTop w:val="0"/>
          <w:marBottom w:val="0"/>
          <w:divBdr>
            <w:top w:val="none" w:sz="0" w:space="0" w:color="auto"/>
            <w:left w:val="none" w:sz="0" w:space="0" w:color="auto"/>
            <w:bottom w:val="none" w:sz="0" w:space="0" w:color="auto"/>
            <w:right w:val="none" w:sz="0" w:space="0" w:color="auto"/>
          </w:divBdr>
        </w:div>
        <w:div w:id="552347806">
          <w:marLeft w:val="640"/>
          <w:marRight w:val="0"/>
          <w:marTop w:val="0"/>
          <w:marBottom w:val="0"/>
          <w:divBdr>
            <w:top w:val="none" w:sz="0" w:space="0" w:color="auto"/>
            <w:left w:val="none" w:sz="0" w:space="0" w:color="auto"/>
            <w:bottom w:val="none" w:sz="0" w:space="0" w:color="auto"/>
            <w:right w:val="none" w:sz="0" w:space="0" w:color="auto"/>
          </w:divBdr>
        </w:div>
        <w:div w:id="611133927">
          <w:marLeft w:val="640"/>
          <w:marRight w:val="0"/>
          <w:marTop w:val="0"/>
          <w:marBottom w:val="0"/>
          <w:divBdr>
            <w:top w:val="none" w:sz="0" w:space="0" w:color="auto"/>
            <w:left w:val="none" w:sz="0" w:space="0" w:color="auto"/>
            <w:bottom w:val="none" w:sz="0" w:space="0" w:color="auto"/>
            <w:right w:val="none" w:sz="0" w:space="0" w:color="auto"/>
          </w:divBdr>
        </w:div>
        <w:div w:id="865026711">
          <w:marLeft w:val="640"/>
          <w:marRight w:val="0"/>
          <w:marTop w:val="0"/>
          <w:marBottom w:val="0"/>
          <w:divBdr>
            <w:top w:val="none" w:sz="0" w:space="0" w:color="auto"/>
            <w:left w:val="none" w:sz="0" w:space="0" w:color="auto"/>
            <w:bottom w:val="none" w:sz="0" w:space="0" w:color="auto"/>
            <w:right w:val="none" w:sz="0" w:space="0" w:color="auto"/>
          </w:divBdr>
        </w:div>
        <w:div w:id="879784073">
          <w:marLeft w:val="640"/>
          <w:marRight w:val="0"/>
          <w:marTop w:val="0"/>
          <w:marBottom w:val="0"/>
          <w:divBdr>
            <w:top w:val="none" w:sz="0" w:space="0" w:color="auto"/>
            <w:left w:val="none" w:sz="0" w:space="0" w:color="auto"/>
            <w:bottom w:val="none" w:sz="0" w:space="0" w:color="auto"/>
            <w:right w:val="none" w:sz="0" w:space="0" w:color="auto"/>
          </w:divBdr>
        </w:div>
        <w:div w:id="879975967">
          <w:marLeft w:val="640"/>
          <w:marRight w:val="0"/>
          <w:marTop w:val="0"/>
          <w:marBottom w:val="0"/>
          <w:divBdr>
            <w:top w:val="none" w:sz="0" w:space="0" w:color="auto"/>
            <w:left w:val="none" w:sz="0" w:space="0" w:color="auto"/>
            <w:bottom w:val="none" w:sz="0" w:space="0" w:color="auto"/>
            <w:right w:val="none" w:sz="0" w:space="0" w:color="auto"/>
          </w:divBdr>
        </w:div>
        <w:div w:id="978456513">
          <w:marLeft w:val="640"/>
          <w:marRight w:val="0"/>
          <w:marTop w:val="0"/>
          <w:marBottom w:val="0"/>
          <w:divBdr>
            <w:top w:val="none" w:sz="0" w:space="0" w:color="auto"/>
            <w:left w:val="none" w:sz="0" w:space="0" w:color="auto"/>
            <w:bottom w:val="none" w:sz="0" w:space="0" w:color="auto"/>
            <w:right w:val="none" w:sz="0" w:space="0" w:color="auto"/>
          </w:divBdr>
        </w:div>
        <w:div w:id="1011449532">
          <w:marLeft w:val="640"/>
          <w:marRight w:val="0"/>
          <w:marTop w:val="0"/>
          <w:marBottom w:val="0"/>
          <w:divBdr>
            <w:top w:val="none" w:sz="0" w:space="0" w:color="auto"/>
            <w:left w:val="none" w:sz="0" w:space="0" w:color="auto"/>
            <w:bottom w:val="none" w:sz="0" w:space="0" w:color="auto"/>
            <w:right w:val="none" w:sz="0" w:space="0" w:color="auto"/>
          </w:divBdr>
        </w:div>
        <w:div w:id="1068843332">
          <w:marLeft w:val="640"/>
          <w:marRight w:val="0"/>
          <w:marTop w:val="0"/>
          <w:marBottom w:val="0"/>
          <w:divBdr>
            <w:top w:val="none" w:sz="0" w:space="0" w:color="auto"/>
            <w:left w:val="none" w:sz="0" w:space="0" w:color="auto"/>
            <w:bottom w:val="none" w:sz="0" w:space="0" w:color="auto"/>
            <w:right w:val="none" w:sz="0" w:space="0" w:color="auto"/>
          </w:divBdr>
        </w:div>
        <w:div w:id="1143424663">
          <w:marLeft w:val="640"/>
          <w:marRight w:val="0"/>
          <w:marTop w:val="0"/>
          <w:marBottom w:val="0"/>
          <w:divBdr>
            <w:top w:val="none" w:sz="0" w:space="0" w:color="auto"/>
            <w:left w:val="none" w:sz="0" w:space="0" w:color="auto"/>
            <w:bottom w:val="none" w:sz="0" w:space="0" w:color="auto"/>
            <w:right w:val="none" w:sz="0" w:space="0" w:color="auto"/>
          </w:divBdr>
        </w:div>
        <w:div w:id="1269311177">
          <w:marLeft w:val="640"/>
          <w:marRight w:val="0"/>
          <w:marTop w:val="0"/>
          <w:marBottom w:val="0"/>
          <w:divBdr>
            <w:top w:val="none" w:sz="0" w:space="0" w:color="auto"/>
            <w:left w:val="none" w:sz="0" w:space="0" w:color="auto"/>
            <w:bottom w:val="none" w:sz="0" w:space="0" w:color="auto"/>
            <w:right w:val="none" w:sz="0" w:space="0" w:color="auto"/>
          </w:divBdr>
        </w:div>
        <w:div w:id="1372996723">
          <w:marLeft w:val="640"/>
          <w:marRight w:val="0"/>
          <w:marTop w:val="0"/>
          <w:marBottom w:val="0"/>
          <w:divBdr>
            <w:top w:val="none" w:sz="0" w:space="0" w:color="auto"/>
            <w:left w:val="none" w:sz="0" w:space="0" w:color="auto"/>
            <w:bottom w:val="none" w:sz="0" w:space="0" w:color="auto"/>
            <w:right w:val="none" w:sz="0" w:space="0" w:color="auto"/>
          </w:divBdr>
        </w:div>
        <w:div w:id="1507093275">
          <w:marLeft w:val="640"/>
          <w:marRight w:val="0"/>
          <w:marTop w:val="0"/>
          <w:marBottom w:val="0"/>
          <w:divBdr>
            <w:top w:val="none" w:sz="0" w:space="0" w:color="auto"/>
            <w:left w:val="none" w:sz="0" w:space="0" w:color="auto"/>
            <w:bottom w:val="none" w:sz="0" w:space="0" w:color="auto"/>
            <w:right w:val="none" w:sz="0" w:space="0" w:color="auto"/>
          </w:divBdr>
        </w:div>
        <w:div w:id="1567493814">
          <w:marLeft w:val="640"/>
          <w:marRight w:val="0"/>
          <w:marTop w:val="0"/>
          <w:marBottom w:val="0"/>
          <w:divBdr>
            <w:top w:val="none" w:sz="0" w:space="0" w:color="auto"/>
            <w:left w:val="none" w:sz="0" w:space="0" w:color="auto"/>
            <w:bottom w:val="none" w:sz="0" w:space="0" w:color="auto"/>
            <w:right w:val="none" w:sz="0" w:space="0" w:color="auto"/>
          </w:divBdr>
        </w:div>
        <w:div w:id="1576629868">
          <w:marLeft w:val="640"/>
          <w:marRight w:val="0"/>
          <w:marTop w:val="0"/>
          <w:marBottom w:val="0"/>
          <w:divBdr>
            <w:top w:val="none" w:sz="0" w:space="0" w:color="auto"/>
            <w:left w:val="none" w:sz="0" w:space="0" w:color="auto"/>
            <w:bottom w:val="none" w:sz="0" w:space="0" w:color="auto"/>
            <w:right w:val="none" w:sz="0" w:space="0" w:color="auto"/>
          </w:divBdr>
        </w:div>
        <w:div w:id="1650791063">
          <w:marLeft w:val="640"/>
          <w:marRight w:val="0"/>
          <w:marTop w:val="0"/>
          <w:marBottom w:val="0"/>
          <w:divBdr>
            <w:top w:val="none" w:sz="0" w:space="0" w:color="auto"/>
            <w:left w:val="none" w:sz="0" w:space="0" w:color="auto"/>
            <w:bottom w:val="none" w:sz="0" w:space="0" w:color="auto"/>
            <w:right w:val="none" w:sz="0" w:space="0" w:color="auto"/>
          </w:divBdr>
        </w:div>
        <w:div w:id="1736076972">
          <w:marLeft w:val="640"/>
          <w:marRight w:val="0"/>
          <w:marTop w:val="0"/>
          <w:marBottom w:val="0"/>
          <w:divBdr>
            <w:top w:val="none" w:sz="0" w:space="0" w:color="auto"/>
            <w:left w:val="none" w:sz="0" w:space="0" w:color="auto"/>
            <w:bottom w:val="none" w:sz="0" w:space="0" w:color="auto"/>
            <w:right w:val="none" w:sz="0" w:space="0" w:color="auto"/>
          </w:divBdr>
        </w:div>
        <w:div w:id="1752848397">
          <w:marLeft w:val="640"/>
          <w:marRight w:val="0"/>
          <w:marTop w:val="0"/>
          <w:marBottom w:val="0"/>
          <w:divBdr>
            <w:top w:val="none" w:sz="0" w:space="0" w:color="auto"/>
            <w:left w:val="none" w:sz="0" w:space="0" w:color="auto"/>
            <w:bottom w:val="none" w:sz="0" w:space="0" w:color="auto"/>
            <w:right w:val="none" w:sz="0" w:space="0" w:color="auto"/>
          </w:divBdr>
        </w:div>
        <w:div w:id="1799831435">
          <w:marLeft w:val="640"/>
          <w:marRight w:val="0"/>
          <w:marTop w:val="0"/>
          <w:marBottom w:val="0"/>
          <w:divBdr>
            <w:top w:val="none" w:sz="0" w:space="0" w:color="auto"/>
            <w:left w:val="none" w:sz="0" w:space="0" w:color="auto"/>
            <w:bottom w:val="none" w:sz="0" w:space="0" w:color="auto"/>
            <w:right w:val="none" w:sz="0" w:space="0" w:color="auto"/>
          </w:divBdr>
        </w:div>
        <w:div w:id="1966041398">
          <w:marLeft w:val="640"/>
          <w:marRight w:val="0"/>
          <w:marTop w:val="0"/>
          <w:marBottom w:val="0"/>
          <w:divBdr>
            <w:top w:val="none" w:sz="0" w:space="0" w:color="auto"/>
            <w:left w:val="none" w:sz="0" w:space="0" w:color="auto"/>
            <w:bottom w:val="none" w:sz="0" w:space="0" w:color="auto"/>
            <w:right w:val="none" w:sz="0" w:space="0" w:color="auto"/>
          </w:divBdr>
        </w:div>
        <w:div w:id="1998727039">
          <w:marLeft w:val="640"/>
          <w:marRight w:val="0"/>
          <w:marTop w:val="0"/>
          <w:marBottom w:val="0"/>
          <w:divBdr>
            <w:top w:val="none" w:sz="0" w:space="0" w:color="auto"/>
            <w:left w:val="none" w:sz="0" w:space="0" w:color="auto"/>
            <w:bottom w:val="none" w:sz="0" w:space="0" w:color="auto"/>
            <w:right w:val="none" w:sz="0" w:space="0" w:color="auto"/>
          </w:divBdr>
        </w:div>
        <w:div w:id="2026251880">
          <w:marLeft w:val="640"/>
          <w:marRight w:val="0"/>
          <w:marTop w:val="0"/>
          <w:marBottom w:val="0"/>
          <w:divBdr>
            <w:top w:val="none" w:sz="0" w:space="0" w:color="auto"/>
            <w:left w:val="none" w:sz="0" w:space="0" w:color="auto"/>
            <w:bottom w:val="none" w:sz="0" w:space="0" w:color="auto"/>
            <w:right w:val="none" w:sz="0" w:space="0" w:color="auto"/>
          </w:divBdr>
        </w:div>
        <w:div w:id="2065517556">
          <w:marLeft w:val="640"/>
          <w:marRight w:val="0"/>
          <w:marTop w:val="0"/>
          <w:marBottom w:val="0"/>
          <w:divBdr>
            <w:top w:val="none" w:sz="0" w:space="0" w:color="auto"/>
            <w:left w:val="none" w:sz="0" w:space="0" w:color="auto"/>
            <w:bottom w:val="none" w:sz="0" w:space="0" w:color="auto"/>
            <w:right w:val="none" w:sz="0" w:space="0" w:color="auto"/>
          </w:divBdr>
        </w:div>
      </w:divsChild>
    </w:div>
    <w:div w:id="1474251778">
      <w:bodyDiv w:val="1"/>
      <w:marLeft w:val="0"/>
      <w:marRight w:val="0"/>
      <w:marTop w:val="0"/>
      <w:marBottom w:val="0"/>
      <w:divBdr>
        <w:top w:val="none" w:sz="0" w:space="0" w:color="auto"/>
        <w:left w:val="none" w:sz="0" w:space="0" w:color="auto"/>
        <w:bottom w:val="none" w:sz="0" w:space="0" w:color="auto"/>
        <w:right w:val="none" w:sz="0" w:space="0" w:color="auto"/>
      </w:divBdr>
    </w:div>
    <w:div w:id="1480002260">
      <w:bodyDiv w:val="1"/>
      <w:marLeft w:val="0"/>
      <w:marRight w:val="0"/>
      <w:marTop w:val="0"/>
      <w:marBottom w:val="0"/>
      <w:divBdr>
        <w:top w:val="none" w:sz="0" w:space="0" w:color="auto"/>
        <w:left w:val="none" w:sz="0" w:space="0" w:color="auto"/>
        <w:bottom w:val="none" w:sz="0" w:space="0" w:color="auto"/>
        <w:right w:val="none" w:sz="0" w:space="0" w:color="auto"/>
      </w:divBdr>
    </w:div>
    <w:div w:id="1483735831">
      <w:bodyDiv w:val="1"/>
      <w:marLeft w:val="0"/>
      <w:marRight w:val="0"/>
      <w:marTop w:val="0"/>
      <w:marBottom w:val="0"/>
      <w:divBdr>
        <w:top w:val="none" w:sz="0" w:space="0" w:color="auto"/>
        <w:left w:val="none" w:sz="0" w:space="0" w:color="auto"/>
        <w:bottom w:val="none" w:sz="0" w:space="0" w:color="auto"/>
        <w:right w:val="none" w:sz="0" w:space="0" w:color="auto"/>
      </w:divBdr>
      <w:divsChild>
        <w:div w:id="115609437">
          <w:marLeft w:val="640"/>
          <w:marRight w:val="0"/>
          <w:marTop w:val="0"/>
          <w:marBottom w:val="0"/>
          <w:divBdr>
            <w:top w:val="none" w:sz="0" w:space="0" w:color="auto"/>
            <w:left w:val="none" w:sz="0" w:space="0" w:color="auto"/>
            <w:bottom w:val="none" w:sz="0" w:space="0" w:color="auto"/>
            <w:right w:val="none" w:sz="0" w:space="0" w:color="auto"/>
          </w:divBdr>
        </w:div>
        <w:div w:id="174154883">
          <w:marLeft w:val="640"/>
          <w:marRight w:val="0"/>
          <w:marTop w:val="0"/>
          <w:marBottom w:val="0"/>
          <w:divBdr>
            <w:top w:val="none" w:sz="0" w:space="0" w:color="auto"/>
            <w:left w:val="none" w:sz="0" w:space="0" w:color="auto"/>
            <w:bottom w:val="none" w:sz="0" w:space="0" w:color="auto"/>
            <w:right w:val="none" w:sz="0" w:space="0" w:color="auto"/>
          </w:divBdr>
        </w:div>
        <w:div w:id="220407849">
          <w:marLeft w:val="640"/>
          <w:marRight w:val="0"/>
          <w:marTop w:val="0"/>
          <w:marBottom w:val="0"/>
          <w:divBdr>
            <w:top w:val="none" w:sz="0" w:space="0" w:color="auto"/>
            <w:left w:val="none" w:sz="0" w:space="0" w:color="auto"/>
            <w:bottom w:val="none" w:sz="0" w:space="0" w:color="auto"/>
            <w:right w:val="none" w:sz="0" w:space="0" w:color="auto"/>
          </w:divBdr>
        </w:div>
        <w:div w:id="332342893">
          <w:marLeft w:val="640"/>
          <w:marRight w:val="0"/>
          <w:marTop w:val="0"/>
          <w:marBottom w:val="0"/>
          <w:divBdr>
            <w:top w:val="none" w:sz="0" w:space="0" w:color="auto"/>
            <w:left w:val="none" w:sz="0" w:space="0" w:color="auto"/>
            <w:bottom w:val="none" w:sz="0" w:space="0" w:color="auto"/>
            <w:right w:val="none" w:sz="0" w:space="0" w:color="auto"/>
          </w:divBdr>
        </w:div>
        <w:div w:id="362247500">
          <w:marLeft w:val="640"/>
          <w:marRight w:val="0"/>
          <w:marTop w:val="0"/>
          <w:marBottom w:val="0"/>
          <w:divBdr>
            <w:top w:val="none" w:sz="0" w:space="0" w:color="auto"/>
            <w:left w:val="none" w:sz="0" w:space="0" w:color="auto"/>
            <w:bottom w:val="none" w:sz="0" w:space="0" w:color="auto"/>
            <w:right w:val="none" w:sz="0" w:space="0" w:color="auto"/>
          </w:divBdr>
        </w:div>
        <w:div w:id="458257260">
          <w:marLeft w:val="640"/>
          <w:marRight w:val="0"/>
          <w:marTop w:val="0"/>
          <w:marBottom w:val="0"/>
          <w:divBdr>
            <w:top w:val="none" w:sz="0" w:space="0" w:color="auto"/>
            <w:left w:val="none" w:sz="0" w:space="0" w:color="auto"/>
            <w:bottom w:val="none" w:sz="0" w:space="0" w:color="auto"/>
            <w:right w:val="none" w:sz="0" w:space="0" w:color="auto"/>
          </w:divBdr>
        </w:div>
        <w:div w:id="510067308">
          <w:marLeft w:val="640"/>
          <w:marRight w:val="0"/>
          <w:marTop w:val="0"/>
          <w:marBottom w:val="0"/>
          <w:divBdr>
            <w:top w:val="none" w:sz="0" w:space="0" w:color="auto"/>
            <w:left w:val="none" w:sz="0" w:space="0" w:color="auto"/>
            <w:bottom w:val="none" w:sz="0" w:space="0" w:color="auto"/>
            <w:right w:val="none" w:sz="0" w:space="0" w:color="auto"/>
          </w:divBdr>
        </w:div>
        <w:div w:id="565335334">
          <w:marLeft w:val="640"/>
          <w:marRight w:val="0"/>
          <w:marTop w:val="0"/>
          <w:marBottom w:val="0"/>
          <w:divBdr>
            <w:top w:val="none" w:sz="0" w:space="0" w:color="auto"/>
            <w:left w:val="none" w:sz="0" w:space="0" w:color="auto"/>
            <w:bottom w:val="none" w:sz="0" w:space="0" w:color="auto"/>
            <w:right w:val="none" w:sz="0" w:space="0" w:color="auto"/>
          </w:divBdr>
        </w:div>
        <w:div w:id="581262343">
          <w:marLeft w:val="640"/>
          <w:marRight w:val="0"/>
          <w:marTop w:val="0"/>
          <w:marBottom w:val="0"/>
          <w:divBdr>
            <w:top w:val="none" w:sz="0" w:space="0" w:color="auto"/>
            <w:left w:val="none" w:sz="0" w:space="0" w:color="auto"/>
            <w:bottom w:val="none" w:sz="0" w:space="0" w:color="auto"/>
            <w:right w:val="none" w:sz="0" w:space="0" w:color="auto"/>
          </w:divBdr>
        </w:div>
        <w:div w:id="588926078">
          <w:marLeft w:val="640"/>
          <w:marRight w:val="0"/>
          <w:marTop w:val="0"/>
          <w:marBottom w:val="0"/>
          <w:divBdr>
            <w:top w:val="none" w:sz="0" w:space="0" w:color="auto"/>
            <w:left w:val="none" w:sz="0" w:space="0" w:color="auto"/>
            <w:bottom w:val="none" w:sz="0" w:space="0" w:color="auto"/>
            <w:right w:val="none" w:sz="0" w:space="0" w:color="auto"/>
          </w:divBdr>
        </w:div>
        <w:div w:id="616761377">
          <w:marLeft w:val="640"/>
          <w:marRight w:val="0"/>
          <w:marTop w:val="0"/>
          <w:marBottom w:val="0"/>
          <w:divBdr>
            <w:top w:val="none" w:sz="0" w:space="0" w:color="auto"/>
            <w:left w:val="none" w:sz="0" w:space="0" w:color="auto"/>
            <w:bottom w:val="none" w:sz="0" w:space="0" w:color="auto"/>
            <w:right w:val="none" w:sz="0" w:space="0" w:color="auto"/>
          </w:divBdr>
        </w:div>
        <w:div w:id="694889127">
          <w:marLeft w:val="640"/>
          <w:marRight w:val="0"/>
          <w:marTop w:val="0"/>
          <w:marBottom w:val="0"/>
          <w:divBdr>
            <w:top w:val="none" w:sz="0" w:space="0" w:color="auto"/>
            <w:left w:val="none" w:sz="0" w:space="0" w:color="auto"/>
            <w:bottom w:val="none" w:sz="0" w:space="0" w:color="auto"/>
            <w:right w:val="none" w:sz="0" w:space="0" w:color="auto"/>
          </w:divBdr>
        </w:div>
        <w:div w:id="705106816">
          <w:marLeft w:val="640"/>
          <w:marRight w:val="0"/>
          <w:marTop w:val="0"/>
          <w:marBottom w:val="0"/>
          <w:divBdr>
            <w:top w:val="none" w:sz="0" w:space="0" w:color="auto"/>
            <w:left w:val="none" w:sz="0" w:space="0" w:color="auto"/>
            <w:bottom w:val="none" w:sz="0" w:space="0" w:color="auto"/>
            <w:right w:val="none" w:sz="0" w:space="0" w:color="auto"/>
          </w:divBdr>
        </w:div>
        <w:div w:id="780610981">
          <w:marLeft w:val="640"/>
          <w:marRight w:val="0"/>
          <w:marTop w:val="0"/>
          <w:marBottom w:val="0"/>
          <w:divBdr>
            <w:top w:val="none" w:sz="0" w:space="0" w:color="auto"/>
            <w:left w:val="none" w:sz="0" w:space="0" w:color="auto"/>
            <w:bottom w:val="none" w:sz="0" w:space="0" w:color="auto"/>
            <w:right w:val="none" w:sz="0" w:space="0" w:color="auto"/>
          </w:divBdr>
        </w:div>
        <w:div w:id="855080191">
          <w:marLeft w:val="640"/>
          <w:marRight w:val="0"/>
          <w:marTop w:val="0"/>
          <w:marBottom w:val="0"/>
          <w:divBdr>
            <w:top w:val="none" w:sz="0" w:space="0" w:color="auto"/>
            <w:left w:val="none" w:sz="0" w:space="0" w:color="auto"/>
            <w:bottom w:val="none" w:sz="0" w:space="0" w:color="auto"/>
            <w:right w:val="none" w:sz="0" w:space="0" w:color="auto"/>
          </w:divBdr>
        </w:div>
        <w:div w:id="856119987">
          <w:marLeft w:val="640"/>
          <w:marRight w:val="0"/>
          <w:marTop w:val="0"/>
          <w:marBottom w:val="0"/>
          <w:divBdr>
            <w:top w:val="none" w:sz="0" w:space="0" w:color="auto"/>
            <w:left w:val="none" w:sz="0" w:space="0" w:color="auto"/>
            <w:bottom w:val="none" w:sz="0" w:space="0" w:color="auto"/>
            <w:right w:val="none" w:sz="0" w:space="0" w:color="auto"/>
          </w:divBdr>
        </w:div>
        <w:div w:id="952177836">
          <w:marLeft w:val="640"/>
          <w:marRight w:val="0"/>
          <w:marTop w:val="0"/>
          <w:marBottom w:val="0"/>
          <w:divBdr>
            <w:top w:val="none" w:sz="0" w:space="0" w:color="auto"/>
            <w:left w:val="none" w:sz="0" w:space="0" w:color="auto"/>
            <w:bottom w:val="none" w:sz="0" w:space="0" w:color="auto"/>
            <w:right w:val="none" w:sz="0" w:space="0" w:color="auto"/>
          </w:divBdr>
        </w:div>
        <w:div w:id="968778389">
          <w:marLeft w:val="640"/>
          <w:marRight w:val="0"/>
          <w:marTop w:val="0"/>
          <w:marBottom w:val="0"/>
          <w:divBdr>
            <w:top w:val="none" w:sz="0" w:space="0" w:color="auto"/>
            <w:left w:val="none" w:sz="0" w:space="0" w:color="auto"/>
            <w:bottom w:val="none" w:sz="0" w:space="0" w:color="auto"/>
            <w:right w:val="none" w:sz="0" w:space="0" w:color="auto"/>
          </w:divBdr>
        </w:div>
        <w:div w:id="976642030">
          <w:marLeft w:val="640"/>
          <w:marRight w:val="0"/>
          <w:marTop w:val="0"/>
          <w:marBottom w:val="0"/>
          <w:divBdr>
            <w:top w:val="none" w:sz="0" w:space="0" w:color="auto"/>
            <w:left w:val="none" w:sz="0" w:space="0" w:color="auto"/>
            <w:bottom w:val="none" w:sz="0" w:space="0" w:color="auto"/>
            <w:right w:val="none" w:sz="0" w:space="0" w:color="auto"/>
          </w:divBdr>
        </w:div>
        <w:div w:id="1144927521">
          <w:marLeft w:val="640"/>
          <w:marRight w:val="0"/>
          <w:marTop w:val="0"/>
          <w:marBottom w:val="0"/>
          <w:divBdr>
            <w:top w:val="none" w:sz="0" w:space="0" w:color="auto"/>
            <w:left w:val="none" w:sz="0" w:space="0" w:color="auto"/>
            <w:bottom w:val="none" w:sz="0" w:space="0" w:color="auto"/>
            <w:right w:val="none" w:sz="0" w:space="0" w:color="auto"/>
          </w:divBdr>
        </w:div>
        <w:div w:id="1434088355">
          <w:marLeft w:val="640"/>
          <w:marRight w:val="0"/>
          <w:marTop w:val="0"/>
          <w:marBottom w:val="0"/>
          <w:divBdr>
            <w:top w:val="none" w:sz="0" w:space="0" w:color="auto"/>
            <w:left w:val="none" w:sz="0" w:space="0" w:color="auto"/>
            <w:bottom w:val="none" w:sz="0" w:space="0" w:color="auto"/>
            <w:right w:val="none" w:sz="0" w:space="0" w:color="auto"/>
          </w:divBdr>
        </w:div>
        <w:div w:id="1511480894">
          <w:marLeft w:val="640"/>
          <w:marRight w:val="0"/>
          <w:marTop w:val="0"/>
          <w:marBottom w:val="0"/>
          <w:divBdr>
            <w:top w:val="none" w:sz="0" w:space="0" w:color="auto"/>
            <w:left w:val="none" w:sz="0" w:space="0" w:color="auto"/>
            <w:bottom w:val="none" w:sz="0" w:space="0" w:color="auto"/>
            <w:right w:val="none" w:sz="0" w:space="0" w:color="auto"/>
          </w:divBdr>
        </w:div>
        <w:div w:id="1573395795">
          <w:marLeft w:val="640"/>
          <w:marRight w:val="0"/>
          <w:marTop w:val="0"/>
          <w:marBottom w:val="0"/>
          <w:divBdr>
            <w:top w:val="none" w:sz="0" w:space="0" w:color="auto"/>
            <w:left w:val="none" w:sz="0" w:space="0" w:color="auto"/>
            <w:bottom w:val="none" w:sz="0" w:space="0" w:color="auto"/>
            <w:right w:val="none" w:sz="0" w:space="0" w:color="auto"/>
          </w:divBdr>
        </w:div>
        <w:div w:id="1586380543">
          <w:marLeft w:val="640"/>
          <w:marRight w:val="0"/>
          <w:marTop w:val="0"/>
          <w:marBottom w:val="0"/>
          <w:divBdr>
            <w:top w:val="none" w:sz="0" w:space="0" w:color="auto"/>
            <w:left w:val="none" w:sz="0" w:space="0" w:color="auto"/>
            <w:bottom w:val="none" w:sz="0" w:space="0" w:color="auto"/>
            <w:right w:val="none" w:sz="0" w:space="0" w:color="auto"/>
          </w:divBdr>
        </w:div>
        <w:div w:id="1613781471">
          <w:marLeft w:val="640"/>
          <w:marRight w:val="0"/>
          <w:marTop w:val="0"/>
          <w:marBottom w:val="0"/>
          <w:divBdr>
            <w:top w:val="none" w:sz="0" w:space="0" w:color="auto"/>
            <w:left w:val="none" w:sz="0" w:space="0" w:color="auto"/>
            <w:bottom w:val="none" w:sz="0" w:space="0" w:color="auto"/>
            <w:right w:val="none" w:sz="0" w:space="0" w:color="auto"/>
          </w:divBdr>
        </w:div>
        <w:div w:id="1691104603">
          <w:marLeft w:val="640"/>
          <w:marRight w:val="0"/>
          <w:marTop w:val="0"/>
          <w:marBottom w:val="0"/>
          <w:divBdr>
            <w:top w:val="none" w:sz="0" w:space="0" w:color="auto"/>
            <w:left w:val="none" w:sz="0" w:space="0" w:color="auto"/>
            <w:bottom w:val="none" w:sz="0" w:space="0" w:color="auto"/>
            <w:right w:val="none" w:sz="0" w:space="0" w:color="auto"/>
          </w:divBdr>
        </w:div>
        <w:div w:id="1735814627">
          <w:marLeft w:val="640"/>
          <w:marRight w:val="0"/>
          <w:marTop w:val="0"/>
          <w:marBottom w:val="0"/>
          <w:divBdr>
            <w:top w:val="none" w:sz="0" w:space="0" w:color="auto"/>
            <w:left w:val="none" w:sz="0" w:space="0" w:color="auto"/>
            <w:bottom w:val="none" w:sz="0" w:space="0" w:color="auto"/>
            <w:right w:val="none" w:sz="0" w:space="0" w:color="auto"/>
          </w:divBdr>
        </w:div>
        <w:div w:id="1887836816">
          <w:marLeft w:val="640"/>
          <w:marRight w:val="0"/>
          <w:marTop w:val="0"/>
          <w:marBottom w:val="0"/>
          <w:divBdr>
            <w:top w:val="none" w:sz="0" w:space="0" w:color="auto"/>
            <w:left w:val="none" w:sz="0" w:space="0" w:color="auto"/>
            <w:bottom w:val="none" w:sz="0" w:space="0" w:color="auto"/>
            <w:right w:val="none" w:sz="0" w:space="0" w:color="auto"/>
          </w:divBdr>
        </w:div>
        <w:div w:id="1987975789">
          <w:marLeft w:val="640"/>
          <w:marRight w:val="0"/>
          <w:marTop w:val="0"/>
          <w:marBottom w:val="0"/>
          <w:divBdr>
            <w:top w:val="none" w:sz="0" w:space="0" w:color="auto"/>
            <w:left w:val="none" w:sz="0" w:space="0" w:color="auto"/>
            <w:bottom w:val="none" w:sz="0" w:space="0" w:color="auto"/>
            <w:right w:val="none" w:sz="0" w:space="0" w:color="auto"/>
          </w:divBdr>
        </w:div>
        <w:div w:id="2043049052">
          <w:marLeft w:val="640"/>
          <w:marRight w:val="0"/>
          <w:marTop w:val="0"/>
          <w:marBottom w:val="0"/>
          <w:divBdr>
            <w:top w:val="none" w:sz="0" w:space="0" w:color="auto"/>
            <w:left w:val="none" w:sz="0" w:space="0" w:color="auto"/>
            <w:bottom w:val="none" w:sz="0" w:space="0" w:color="auto"/>
            <w:right w:val="none" w:sz="0" w:space="0" w:color="auto"/>
          </w:divBdr>
        </w:div>
        <w:div w:id="2111315404">
          <w:marLeft w:val="640"/>
          <w:marRight w:val="0"/>
          <w:marTop w:val="0"/>
          <w:marBottom w:val="0"/>
          <w:divBdr>
            <w:top w:val="none" w:sz="0" w:space="0" w:color="auto"/>
            <w:left w:val="none" w:sz="0" w:space="0" w:color="auto"/>
            <w:bottom w:val="none" w:sz="0" w:space="0" w:color="auto"/>
            <w:right w:val="none" w:sz="0" w:space="0" w:color="auto"/>
          </w:divBdr>
        </w:div>
      </w:divsChild>
    </w:div>
    <w:div w:id="1486118041">
      <w:bodyDiv w:val="1"/>
      <w:marLeft w:val="0"/>
      <w:marRight w:val="0"/>
      <w:marTop w:val="0"/>
      <w:marBottom w:val="0"/>
      <w:divBdr>
        <w:top w:val="none" w:sz="0" w:space="0" w:color="auto"/>
        <w:left w:val="none" w:sz="0" w:space="0" w:color="auto"/>
        <w:bottom w:val="none" w:sz="0" w:space="0" w:color="auto"/>
        <w:right w:val="none" w:sz="0" w:space="0" w:color="auto"/>
      </w:divBdr>
    </w:div>
    <w:div w:id="1486554547">
      <w:bodyDiv w:val="1"/>
      <w:marLeft w:val="0"/>
      <w:marRight w:val="0"/>
      <w:marTop w:val="0"/>
      <w:marBottom w:val="0"/>
      <w:divBdr>
        <w:top w:val="none" w:sz="0" w:space="0" w:color="auto"/>
        <w:left w:val="none" w:sz="0" w:space="0" w:color="auto"/>
        <w:bottom w:val="none" w:sz="0" w:space="0" w:color="auto"/>
        <w:right w:val="none" w:sz="0" w:space="0" w:color="auto"/>
      </w:divBdr>
    </w:div>
    <w:div w:id="1513910578">
      <w:bodyDiv w:val="1"/>
      <w:marLeft w:val="0"/>
      <w:marRight w:val="0"/>
      <w:marTop w:val="0"/>
      <w:marBottom w:val="0"/>
      <w:divBdr>
        <w:top w:val="none" w:sz="0" w:space="0" w:color="auto"/>
        <w:left w:val="none" w:sz="0" w:space="0" w:color="auto"/>
        <w:bottom w:val="none" w:sz="0" w:space="0" w:color="auto"/>
        <w:right w:val="none" w:sz="0" w:space="0" w:color="auto"/>
      </w:divBdr>
    </w:div>
    <w:div w:id="1529294042">
      <w:bodyDiv w:val="1"/>
      <w:marLeft w:val="0"/>
      <w:marRight w:val="0"/>
      <w:marTop w:val="0"/>
      <w:marBottom w:val="0"/>
      <w:divBdr>
        <w:top w:val="none" w:sz="0" w:space="0" w:color="auto"/>
        <w:left w:val="none" w:sz="0" w:space="0" w:color="auto"/>
        <w:bottom w:val="none" w:sz="0" w:space="0" w:color="auto"/>
        <w:right w:val="none" w:sz="0" w:space="0" w:color="auto"/>
      </w:divBdr>
      <w:divsChild>
        <w:div w:id="7098031">
          <w:marLeft w:val="640"/>
          <w:marRight w:val="0"/>
          <w:marTop w:val="0"/>
          <w:marBottom w:val="0"/>
          <w:divBdr>
            <w:top w:val="none" w:sz="0" w:space="0" w:color="auto"/>
            <w:left w:val="none" w:sz="0" w:space="0" w:color="auto"/>
            <w:bottom w:val="none" w:sz="0" w:space="0" w:color="auto"/>
            <w:right w:val="none" w:sz="0" w:space="0" w:color="auto"/>
          </w:divBdr>
        </w:div>
        <w:div w:id="127096107">
          <w:marLeft w:val="640"/>
          <w:marRight w:val="0"/>
          <w:marTop w:val="0"/>
          <w:marBottom w:val="0"/>
          <w:divBdr>
            <w:top w:val="none" w:sz="0" w:space="0" w:color="auto"/>
            <w:left w:val="none" w:sz="0" w:space="0" w:color="auto"/>
            <w:bottom w:val="none" w:sz="0" w:space="0" w:color="auto"/>
            <w:right w:val="none" w:sz="0" w:space="0" w:color="auto"/>
          </w:divBdr>
        </w:div>
        <w:div w:id="129203268">
          <w:marLeft w:val="640"/>
          <w:marRight w:val="0"/>
          <w:marTop w:val="0"/>
          <w:marBottom w:val="0"/>
          <w:divBdr>
            <w:top w:val="none" w:sz="0" w:space="0" w:color="auto"/>
            <w:left w:val="none" w:sz="0" w:space="0" w:color="auto"/>
            <w:bottom w:val="none" w:sz="0" w:space="0" w:color="auto"/>
            <w:right w:val="none" w:sz="0" w:space="0" w:color="auto"/>
          </w:divBdr>
        </w:div>
        <w:div w:id="276721801">
          <w:marLeft w:val="640"/>
          <w:marRight w:val="0"/>
          <w:marTop w:val="0"/>
          <w:marBottom w:val="0"/>
          <w:divBdr>
            <w:top w:val="none" w:sz="0" w:space="0" w:color="auto"/>
            <w:left w:val="none" w:sz="0" w:space="0" w:color="auto"/>
            <w:bottom w:val="none" w:sz="0" w:space="0" w:color="auto"/>
            <w:right w:val="none" w:sz="0" w:space="0" w:color="auto"/>
          </w:divBdr>
        </w:div>
        <w:div w:id="410203850">
          <w:marLeft w:val="640"/>
          <w:marRight w:val="0"/>
          <w:marTop w:val="0"/>
          <w:marBottom w:val="0"/>
          <w:divBdr>
            <w:top w:val="none" w:sz="0" w:space="0" w:color="auto"/>
            <w:left w:val="none" w:sz="0" w:space="0" w:color="auto"/>
            <w:bottom w:val="none" w:sz="0" w:space="0" w:color="auto"/>
            <w:right w:val="none" w:sz="0" w:space="0" w:color="auto"/>
          </w:divBdr>
        </w:div>
        <w:div w:id="480772749">
          <w:marLeft w:val="640"/>
          <w:marRight w:val="0"/>
          <w:marTop w:val="0"/>
          <w:marBottom w:val="0"/>
          <w:divBdr>
            <w:top w:val="none" w:sz="0" w:space="0" w:color="auto"/>
            <w:left w:val="none" w:sz="0" w:space="0" w:color="auto"/>
            <w:bottom w:val="none" w:sz="0" w:space="0" w:color="auto"/>
            <w:right w:val="none" w:sz="0" w:space="0" w:color="auto"/>
          </w:divBdr>
        </w:div>
        <w:div w:id="559439319">
          <w:marLeft w:val="640"/>
          <w:marRight w:val="0"/>
          <w:marTop w:val="0"/>
          <w:marBottom w:val="0"/>
          <w:divBdr>
            <w:top w:val="none" w:sz="0" w:space="0" w:color="auto"/>
            <w:left w:val="none" w:sz="0" w:space="0" w:color="auto"/>
            <w:bottom w:val="none" w:sz="0" w:space="0" w:color="auto"/>
            <w:right w:val="none" w:sz="0" w:space="0" w:color="auto"/>
          </w:divBdr>
        </w:div>
        <w:div w:id="671221448">
          <w:marLeft w:val="640"/>
          <w:marRight w:val="0"/>
          <w:marTop w:val="0"/>
          <w:marBottom w:val="0"/>
          <w:divBdr>
            <w:top w:val="none" w:sz="0" w:space="0" w:color="auto"/>
            <w:left w:val="none" w:sz="0" w:space="0" w:color="auto"/>
            <w:bottom w:val="none" w:sz="0" w:space="0" w:color="auto"/>
            <w:right w:val="none" w:sz="0" w:space="0" w:color="auto"/>
          </w:divBdr>
        </w:div>
        <w:div w:id="686907689">
          <w:marLeft w:val="640"/>
          <w:marRight w:val="0"/>
          <w:marTop w:val="0"/>
          <w:marBottom w:val="0"/>
          <w:divBdr>
            <w:top w:val="none" w:sz="0" w:space="0" w:color="auto"/>
            <w:left w:val="none" w:sz="0" w:space="0" w:color="auto"/>
            <w:bottom w:val="none" w:sz="0" w:space="0" w:color="auto"/>
            <w:right w:val="none" w:sz="0" w:space="0" w:color="auto"/>
          </w:divBdr>
        </w:div>
        <w:div w:id="828441360">
          <w:marLeft w:val="640"/>
          <w:marRight w:val="0"/>
          <w:marTop w:val="0"/>
          <w:marBottom w:val="0"/>
          <w:divBdr>
            <w:top w:val="none" w:sz="0" w:space="0" w:color="auto"/>
            <w:left w:val="none" w:sz="0" w:space="0" w:color="auto"/>
            <w:bottom w:val="none" w:sz="0" w:space="0" w:color="auto"/>
            <w:right w:val="none" w:sz="0" w:space="0" w:color="auto"/>
          </w:divBdr>
        </w:div>
        <w:div w:id="853618400">
          <w:marLeft w:val="640"/>
          <w:marRight w:val="0"/>
          <w:marTop w:val="0"/>
          <w:marBottom w:val="0"/>
          <w:divBdr>
            <w:top w:val="none" w:sz="0" w:space="0" w:color="auto"/>
            <w:left w:val="none" w:sz="0" w:space="0" w:color="auto"/>
            <w:bottom w:val="none" w:sz="0" w:space="0" w:color="auto"/>
            <w:right w:val="none" w:sz="0" w:space="0" w:color="auto"/>
          </w:divBdr>
        </w:div>
        <w:div w:id="1100568361">
          <w:marLeft w:val="640"/>
          <w:marRight w:val="0"/>
          <w:marTop w:val="0"/>
          <w:marBottom w:val="0"/>
          <w:divBdr>
            <w:top w:val="none" w:sz="0" w:space="0" w:color="auto"/>
            <w:left w:val="none" w:sz="0" w:space="0" w:color="auto"/>
            <w:bottom w:val="none" w:sz="0" w:space="0" w:color="auto"/>
            <w:right w:val="none" w:sz="0" w:space="0" w:color="auto"/>
          </w:divBdr>
        </w:div>
        <w:div w:id="1116487041">
          <w:marLeft w:val="640"/>
          <w:marRight w:val="0"/>
          <w:marTop w:val="0"/>
          <w:marBottom w:val="0"/>
          <w:divBdr>
            <w:top w:val="none" w:sz="0" w:space="0" w:color="auto"/>
            <w:left w:val="none" w:sz="0" w:space="0" w:color="auto"/>
            <w:bottom w:val="none" w:sz="0" w:space="0" w:color="auto"/>
            <w:right w:val="none" w:sz="0" w:space="0" w:color="auto"/>
          </w:divBdr>
        </w:div>
        <w:div w:id="1229422183">
          <w:marLeft w:val="640"/>
          <w:marRight w:val="0"/>
          <w:marTop w:val="0"/>
          <w:marBottom w:val="0"/>
          <w:divBdr>
            <w:top w:val="none" w:sz="0" w:space="0" w:color="auto"/>
            <w:left w:val="none" w:sz="0" w:space="0" w:color="auto"/>
            <w:bottom w:val="none" w:sz="0" w:space="0" w:color="auto"/>
            <w:right w:val="none" w:sz="0" w:space="0" w:color="auto"/>
          </w:divBdr>
        </w:div>
        <w:div w:id="1230115092">
          <w:marLeft w:val="640"/>
          <w:marRight w:val="0"/>
          <w:marTop w:val="0"/>
          <w:marBottom w:val="0"/>
          <w:divBdr>
            <w:top w:val="none" w:sz="0" w:space="0" w:color="auto"/>
            <w:left w:val="none" w:sz="0" w:space="0" w:color="auto"/>
            <w:bottom w:val="none" w:sz="0" w:space="0" w:color="auto"/>
            <w:right w:val="none" w:sz="0" w:space="0" w:color="auto"/>
          </w:divBdr>
        </w:div>
        <w:div w:id="1326124263">
          <w:marLeft w:val="640"/>
          <w:marRight w:val="0"/>
          <w:marTop w:val="0"/>
          <w:marBottom w:val="0"/>
          <w:divBdr>
            <w:top w:val="none" w:sz="0" w:space="0" w:color="auto"/>
            <w:left w:val="none" w:sz="0" w:space="0" w:color="auto"/>
            <w:bottom w:val="none" w:sz="0" w:space="0" w:color="auto"/>
            <w:right w:val="none" w:sz="0" w:space="0" w:color="auto"/>
          </w:divBdr>
        </w:div>
        <w:div w:id="1410732511">
          <w:marLeft w:val="640"/>
          <w:marRight w:val="0"/>
          <w:marTop w:val="0"/>
          <w:marBottom w:val="0"/>
          <w:divBdr>
            <w:top w:val="none" w:sz="0" w:space="0" w:color="auto"/>
            <w:left w:val="none" w:sz="0" w:space="0" w:color="auto"/>
            <w:bottom w:val="none" w:sz="0" w:space="0" w:color="auto"/>
            <w:right w:val="none" w:sz="0" w:space="0" w:color="auto"/>
          </w:divBdr>
        </w:div>
        <w:div w:id="1430157592">
          <w:marLeft w:val="640"/>
          <w:marRight w:val="0"/>
          <w:marTop w:val="0"/>
          <w:marBottom w:val="0"/>
          <w:divBdr>
            <w:top w:val="none" w:sz="0" w:space="0" w:color="auto"/>
            <w:left w:val="none" w:sz="0" w:space="0" w:color="auto"/>
            <w:bottom w:val="none" w:sz="0" w:space="0" w:color="auto"/>
            <w:right w:val="none" w:sz="0" w:space="0" w:color="auto"/>
          </w:divBdr>
        </w:div>
        <w:div w:id="1507207030">
          <w:marLeft w:val="640"/>
          <w:marRight w:val="0"/>
          <w:marTop w:val="0"/>
          <w:marBottom w:val="0"/>
          <w:divBdr>
            <w:top w:val="none" w:sz="0" w:space="0" w:color="auto"/>
            <w:left w:val="none" w:sz="0" w:space="0" w:color="auto"/>
            <w:bottom w:val="none" w:sz="0" w:space="0" w:color="auto"/>
            <w:right w:val="none" w:sz="0" w:space="0" w:color="auto"/>
          </w:divBdr>
        </w:div>
        <w:div w:id="1603688252">
          <w:marLeft w:val="640"/>
          <w:marRight w:val="0"/>
          <w:marTop w:val="0"/>
          <w:marBottom w:val="0"/>
          <w:divBdr>
            <w:top w:val="none" w:sz="0" w:space="0" w:color="auto"/>
            <w:left w:val="none" w:sz="0" w:space="0" w:color="auto"/>
            <w:bottom w:val="none" w:sz="0" w:space="0" w:color="auto"/>
            <w:right w:val="none" w:sz="0" w:space="0" w:color="auto"/>
          </w:divBdr>
        </w:div>
        <w:div w:id="1870027830">
          <w:marLeft w:val="640"/>
          <w:marRight w:val="0"/>
          <w:marTop w:val="0"/>
          <w:marBottom w:val="0"/>
          <w:divBdr>
            <w:top w:val="none" w:sz="0" w:space="0" w:color="auto"/>
            <w:left w:val="none" w:sz="0" w:space="0" w:color="auto"/>
            <w:bottom w:val="none" w:sz="0" w:space="0" w:color="auto"/>
            <w:right w:val="none" w:sz="0" w:space="0" w:color="auto"/>
          </w:divBdr>
        </w:div>
        <w:div w:id="1877039152">
          <w:marLeft w:val="640"/>
          <w:marRight w:val="0"/>
          <w:marTop w:val="0"/>
          <w:marBottom w:val="0"/>
          <w:divBdr>
            <w:top w:val="none" w:sz="0" w:space="0" w:color="auto"/>
            <w:left w:val="none" w:sz="0" w:space="0" w:color="auto"/>
            <w:bottom w:val="none" w:sz="0" w:space="0" w:color="auto"/>
            <w:right w:val="none" w:sz="0" w:space="0" w:color="auto"/>
          </w:divBdr>
          <w:divsChild>
            <w:div w:id="272447854">
              <w:marLeft w:val="0"/>
              <w:marRight w:val="0"/>
              <w:marTop w:val="0"/>
              <w:marBottom w:val="0"/>
              <w:divBdr>
                <w:top w:val="none" w:sz="0" w:space="0" w:color="auto"/>
                <w:left w:val="none" w:sz="0" w:space="0" w:color="auto"/>
                <w:bottom w:val="none" w:sz="0" w:space="0" w:color="auto"/>
                <w:right w:val="none" w:sz="0" w:space="0" w:color="auto"/>
              </w:divBdr>
            </w:div>
            <w:div w:id="1723796578">
              <w:marLeft w:val="0"/>
              <w:marRight w:val="0"/>
              <w:marTop w:val="0"/>
              <w:marBottom w:val="0"/>
              <w:divBdr>
                <w:top w:val="none" w:sz="0" w:space="0" w:color="auto"/>
                <w:left w:val="none" w:sz="0" w:space="0" w:color="auto"/>
                <w:bottom w:val="none" w:sz="0" w:space="0" w:color="auto"/>
                <w:right w:val="none" w:sz="0" w:space="0" w:color="auto"/>
              </w:divBdr>
            </w:div>
          </w:divsChild>
        </w:div>
        <w:div w:id="1937668527">
          <w:marLeft w:val="640"/>
          <w:marRight w:val="0"/>
          <w:marTop w:val="0"/>
          <w:marBottom w:val="0"/>
          <w:divBdr>
            <w:top w:val="none" w:sz="0" w:space="0" w:color="auto"/>
            <w:left w:val="none" w:sz="0" w:space="0" w:color="auto"/>
            <w:bottom w:val="none" w:sz="0" w:space="0" w:color="auto"/>
            <w:right w:val="none" w:sz="0" w:space="0" w:color="auto"/>
          </w:divBdr>
        </w:div>
        <w:div w:id="1973826563">
          <w:marLeft w:val="640"/>
          <w:marRight w:val="0"/>
          <w:marTop w:val="0"/>
          <w:marBottom w:val="0"/>
          <w:divBdr>
            <w:top w:val="none" w:sz="0" w:space="0" w:color="auto"/>
            <w:left w:val="none" w:sz="0" w:space="0" w:color="auto"/>
            <w:bottom w:val="none" w:sz="0" w:space="0" w:color="auto"/>
            <w:right w:val="none" w:sz="0" w:space="0" w:color="auto"/>
          </w:divBdr>
        </w:div>
        <w:div w:id="1991521801">
          <w:marLeft w:val="640"/>
          <w:marRight w:val="0"/>
          <w:marTop w:val="0"/>
          <w:marBottom w:val="0"/>
          <w:divBdr>
            <w:top w:val="none" w:sz="0" w:space="0" w:color="auto"/>
            <w:left w:val="none" w:sz="0" w:space="0" w:color="auto"/>
            <w:bottom w:val="none" w:sz="0" w:space="0" w:color="auto"/>
            <w:right w:val="none" w:sz="0" w:space="0" w:color="auto"/>
          </w:divBdr>
        </w:div>
        <w:div w:id="2098015816">
          <w:marLeft w:val="640"/>
          <w:marRight w:val="0"/>
          <w:marTop w:val="0"/>
          <w:marBottom w:val="0"/>
          <w:divBdr>
            <w:top w:val="none" w:sz="0" w:space="0" w:color="auto"/>
            <w:left w:val="none" w:sz="0" w:space="0" w:color="auto"/>
            <w:bottom w:val="none" w:sz="0" w:space="0" w:color="auto"/>
            <w:right w:val="none" w:sz="0" w:space="0" w:color="auto"/>
          </w:divBdr>
        </w:div>
        <w:div w:id="2137291524">
          <w:marLeft w:val="640"/>
          <w:marRight w:val="0"/>
          <w:marTop w:val="0"/>
          <w:marBottom w:val="0"/>
          <w:divBdr>
            <w:top w:val="none" w:sz="0" w:space="0" w:color="auto"/>
            <w:left w:val="none" w:sz="0" w:space="0" w:color="auto"/>
            <w:bottom w:val="none" w:sz="0" w:space="0" w:color="auto"/>
            <w:right w:val="none" w:sz="0" w:space="0" w:color="auto"/>
          </w:divBdr>
        </w:div>
      </w:divsChild>
    </w:div>
    <w:div w:id="1550191687">
      <w:bodyDiv w:val="1"/>
      <w:marLeft w:val="0"/>
      <w:marRight w:val="0"/>
      <w:marTop w:val="0"/>
      <w:marBottom w:val="0"/>
      <w:divBdr>
        <w:top w:val="none" w:sz="0" w:space="0" w:color="auto"/>
        <w:left w:val="none" w:sz="0" w:space="0" w:color="auto"/>
        <w:bottom w:val="none" w:sz="0" w:space="0" w:color="auto"/>
        <w:right w:val="none" w:sz="0" w:space="0" w:color="auto"/>
      </w:divBdr>
    </w:div>
    <w:div w:id="1552032356">
      <w:bodyDiv w:val="1"/>
      <w:marLeft w:val="0"/>
      <w:marRight w:val="0"/>
      <w:marTop w:val="0"/>
      <w:marBottom w:val="0"/>
      <w:divBdr>
        <w:top w:val="none" w:sz="0" w:space="0" w:color="auto"/>
        <w:left w:val="none" w:sz="0" w:space="0" w:color="auto"/>
        <w:bottom w:val="none" w:sz="0" w:space="0" w:color="auto"/>
        <w:right w:val="none" w:sz="0" w:space="0" w:color="auto"/>
      </w:divBdr>
    </w:div>
    <w:div w:id="1552770456">
      <w:bodyDiv w:val="1"/>
      <w:marLeft w:val="0"/>
      <w:marRight w:val="0"/>
      <w:marTop w:val="0"/>
      <w:marBottom w:val="0"/>
      <w:divBdr>
        <w:top w:val="none" w:sz="0" w:space="0" w:color="auto"/>
        <w:left w:val="none" w:sz="0" w:space="0" w:color="auto"/>
        <w:bottom w:val="none" w:sz="0" w:space="0" w:color="auto"/>
        <w:right w:val="none" w:sz="0" w:space="0" w:color="auto"/>
      </w:divBdr>
    </w:div>
    <w:div w:id="1554541085">
      <w:bodyDiv w:val="1"/>
      <w:marLeft w:val="0"/>
      <w:marRight w:val="0"/>
      <w:marTop w:val="0"/>
      <w:marBottom w:val="0"/>
      <w:divBdr>
        <w:top w:val="none" w:sz="0" w:space="0" w:color="auto"/>
        <w:left w:val="none" w:sz="0" w:space="0" w:color="auto"/>
        <w:bottom w:val="none" w:sz="0" w:space="0" w:color="auto"/>
        <w:right w:val="none" w:sz="0" w:space="0" w:color="auto"/>
      </w:divBdr>
    </w:div>
    <w:div w:id="1557398697">
      <w:bodyDiv w:val="1"/>
      <w:marLeft w:val="0"/>
      <w:marRight w:val="0"/>
      <w:marTop w:val="0"/>
      <w:marBottom w:val="0"/>
      <w:divBdr>
        <w:top w:val="none" w:sz="0" w:space="0" w:color="auto"/>
        <w:left w:val="none" w:sz="0" w:space="0" w:color="auto"/>
        <w:bottom w:val="none" w:sz="0" w:space="0" w:color="auto"/>
        <w:right w:val="none" w:sz="0" w:space="0" w:color="auto"/>
      </w:divBdr>
    </w:div>
    <w:div w:id="1565263564">
      <w:bodyDiv w:val="1"/>
      <w:marLeft w:val="0"/>
      <w:marRight w:val="0"/>
      <w:marTop w:val="0"/>
      <w:marBottom w:val="0"/>
      <w:divBdr>
        <w:top w:val="none" w:sz="0" w:space="0" w:color="auto"/>
        <w:left w:val="none" w:sz="0" w:space="0" w:color="auto"/>
        <w:bottom w:val="none" w:sz="0" w:space="0" w:color="auto"/>
        <w:right w:val="none" w:sz="0" w:space="0" w:color="auto"/>
      </w:divBdr>
    </w:div>
    <w:div w:id="1573740032">
      <w:bodyDiv w:val="1"/>
      <w:marLeft w:val="0"/>
      <w:marRight w:val="0"/>
      <w:marTop w:val="0"/>
      <w:marBottom w:val="0"/>
      <w:divBdr>
        <w:top w:val="none" w:sz="0" w:space="0" w:color="auto"/>
        <w:left w:val="none" w:sz="0" w:space="0" w:color="auto"/>
        <w:bottom w:val="none" w:sz="0" w:space="0" w:color="auto"/>
        <w:right w:val="none" w:sz="0" w:space="0" w:color="auto"/>
      </w:divBdr>
    </w:div>
    <w:div w:id="1577587618">
      <w:bodyDiv w:val="1"/>
      <w:marLeft w:val="0"/>
      <w:marRight w:val="0"/>
      <w:marTop w:val="0"/>
      <w:marBottom w:val="0"/>
      <w:divBdr>
        <w:top w:val="none" w:sz="0" w:space="0" w:color="auto"/>
        <w:left w:val="none" w:sz="0" w:space="0" w:color="auto"/>
        <w:bottom w:val="none" w:sz="0" w:space="0" w:color="auto"/>
        <w:right w:val="none" w:sz="0" w:space="0" w:color="auto"/>
      </w:divBdr>
    </w:div>
    <w:div w:id="1580022416">
      <w:bodyDiv w:val="1"/>
      <w:marLeft w:val="0"/>
      <w:marRight w:val="0"/>
      <w:marTop w:val="0"/>
      <w:marBottom w:val="0"/>
      <w:divBdr>
        <w:top w:val="none" w:sz="0" w:space="0" w:color="auto"/>
        <w:left w:val="none" w:sz="0" w:space="0" w:color="auto"/>
        <w:bottom w:val="none" w:sz="0" w:space="0" w:color="auto"/>
        <w:right w:val="none" w:sz="0" w:space="0" w:color="auto"/>
      </w:divBdr>
    </w:div>
    <w:div w:id="1584992630">
      <w:bodyDiv w:val="1"/>
      <w:marLeft w:val="0"/>
      <w:marRight w:val="0"/>
      <w:marTop w:val="0"/>
      <w:marBottom w:val="0"/>
      <w:divBdr>
        <w:top w:val="none" w:sz="0" w:space="0" w:color="auto"/>
        <w:left w:val="none" w:sz="0" w:space="0" w:color="auto"/>
        <w:bottom w:val="none" w:sz="0" w:space="0" w:color="auto"/>
        <w:right w:val="none" w:sz="0" w:space="0" w:color="auto"/>
      </w:divBdr>
    </w:div>
    <w:div w:id="1598826127">
      <w:bodyDiv w:val="1"/>
      <w:marLeft w:val="0"/>
      <w:marRight w:val="0"/>
      <w:marTop w:val="0"/>
      <w:marBottom w:val="0"/>
      <w:divBdr>
        <w:top w:val="none" w:sz="0" w:space="0" w:color="auto"/>
        <w:left w:val="none" w:sz="0" w:space="0" w:color="auto"/>
        <w:bottom w:val="none" w:sz="0" w:space="0" w:color="auto"/>
        <w:right w:val="none" w:sz="0" w:space="0" w:color="auto"/>
      </w:divBdr>
    </w:div>
    <w:div w:id="1600216344">
      <w:bodyDiv w:val="1"/>
      <w:marLeft w:val="0"/>
      <w:marRight w:val="0"/>
      <w:marTop w:val="0"/>
      <w:marBottom w:val="0"/>
      <w:divBdr>
        <w:top w:val="none" w:sz="0" w:space="0" w:color="auto"/>
        <w:left w:val="none" w:sz="0" w:space="0" w:color="auto"/>
        <w:bottom w:val="none" w:sz="0" w:space="0" w:color="auto"/>
        <w:right w:val="none" w:sz="0" w:space="0" w:color="auto"/>
      </w:divBdr>
    </w:div>
    <w:div w:id="1605185423">
      <w:bodyDiv w:val="1"/>
      <w:marLeft w:val="0"/>
      <w:marRight w:val="0"/>
      <w:marTop w:val="0"/>
      <w:marBottom w:val="0"/>
      <w:divBdr>
        <w:top w:val="none" w:sz="0" w:space="0" w:color="auto"/>
        <w:left w:val="none" w:sz="0" w:space="0" w:color="auto"/>
        <w:bottom w:val="none" w:sz="0" w:space="0" w:color="auto"/>
        <w:right w:val="none" w:sz="0" w:space="0" w:color="auto"/>
      </w:divBdr>
    </w:div>
    <w:div w:id="1605459384">
      <w:bodyDiv w:val="1"/>
      <w:marLeft w:val="0"/>
      <w:marRight w:val="0"/>
      <w:marTop w:val="0"/>
      <w:marBottom w:val="0"/>
      <w:divBdr>
        <w:top w:val="none" w:sz="0" w:space="0" w:color="auto"/>
        <w:left w:val="none" w:sz="0" w:space="0" w:color="auto"/>
        <w:bottom w:val="none" w:sz="0" w:space="0" w:color="auto"/>
        <w:right w:val="none" w:sz="0" w:space="0" w:color="auto"/>
      </w:divBdr>
    </w:div>
    <w:div w:id="1606234710">
      <w:bodyDiv w:val="1"/>
      <w:marLeft w:val="0"/>
      <w:marRight w:val="0"/>
      <w:marTop w:val="0"/>
      <w:marBottom w:val="0"/>
      <w:divBdr>
        <w:top w:val="none" w:sz="0" w:space="0" w:color="auto"/>
        <w:left w:val="none" w:sz="0" w:space="0" w:color="auto"/>
        <w:bottom w:val="none" w:sz="0" w:space="0" w:color="auto"/>
        <w:right w:val="none" w:sz="0" w:space="0" w:color="auto"/>
      </w:divBdr>
      <w:divsChild>
        <w:div w:id="130294671">
          <w:marLeft w:val="640"/>
          <w:marRight w:val="0"/>
          <w:marTop w:val="0"/>
          <w:marBottom w:val="0"/>
          <w:divBdr>
            <w:top w:val="none" w:sz="0" w:space="0" w:color="auto"/>
            <w:left w:val="none" w:sz="0" w:space="0" w:color="auto"/>
            <w:bottom w:val="none" w:sz="0" w:space="0" w:color="auto"/>
            <w:right w:val="none" w:sz="0" w:space="0" w:color="auto"/>
          </w:divBdr>
        </w:div>
        <w:div w:id="172499701">
          <w:marLeft w:val="640"/>
          <w:marRight w:val="0"/>
          <w:marTop w:val="0"/>
          <w:marBottom w:val="0"/>
          <w:divBdr>
            <w:top w:val="none" w:sz="0" w:space="0" w:color="auto"/>
            <w:left w:val="none" w:sz="0" w:space="0" w:color="auto"/>
            <w:bottom w:val="none" w:sz="0" w:space="0" w:color="auto"/>
            <w:right w:val="none" w:sz="0" w:space="0" w:color="auto"/>
          </w:divBdr>
        </w:div>
        <w:div w:id="351536394">
          <w:marLeft w:val="640"/>
          <w:marRight w:val="0"/>
          <w:marTop w:val="0"/>
          <w:marBottom w:val="0"/>
          <w:divBdr>
            <w:top w:val="none" w:sz="0" w:space="0" w:color="auto"/>
            <w:left w:val="none" w:sz="0" w:space="0" w:color="auto"/>
            <w:bottom w:val="none" w:sz="0" w:space="0" w:color="auto"/>
            <w:right w:val="none" w:sz="0" w:space="0" w:color="auto"/>
          </w:divBdr>
        </w:div>
        <w:div w:id="614991150">
          <w:marLeft w:val="640"/>
          <w:marRight w:val="0"/>
          <w:marTop w:val="0"/>
          <w:marBottom w:val="0"/>
          <w:divBdr>
            <w:top w:val="none" w:sz="0" w:space="0" w:color="auto"/>
            <w:left w:val="none" w:sz="0" w:space="0" w:color="auto"/>
            <w:bottom w:val="none" w:sz="0" w:space="0" w:color="auto"/>
            <w:right w:val="none" w:sz="0" w:space="0" w:color="auto"/>
          </w:divBdr>
        </w:div>
        <w:div w:id="1234896189">
          <w:marLeft w:val="640"/>
          <w:marRight w:val="0"/>
          <w:marTop w:val="0"/>
          <w:marBottom w:val="0"/>
          <w:divBdr>
            <w:top w:val="none" w:sz="0" w:space="0" w:color="auto"/>
            <w:left w:val="none" w:sz="0" w:space="0" w:color="auto"/>
            <w:bottom w:val="none" w:sz="0" w:space="0" w:color="auto"/>
            <w:right w:val="none" w:sz="0" w:space="0" w:color="auto"/>
          </w:divBdr>
        </w:div>
        <w:div w:id="1262297420">
          <w:marLeft w:val="640"/>
          <w:marRight w:val="0"/>
          <w:marTop w:val="0"/>
          <w:marBottom w:val="0"/>
          <w:divBdr>
            <w:top w:val="none" w:sz="0" w:space="0" w:color="auto"/>
            <w:left w:val="none" w:sz="0" w:space="0" w:color="auto"/>
            <w:bottom w:val="none" w:sz="0" w:space="0" w:color="auto"/>
            <w:right w:val="none" w:sz="0" w:space="0" w:color="auto"/>
          </w:divBdr>
        </w:div>
        <w:div w:id="1731422622">
          <w:marLeft w:val="640"/>
          <w:marRight w:val="0"/>
          <w:marTop w:val="0"/>
          <w:marBottom w:val="0"/>
          <w:divBdr>
            <w:top w:val="none" w:sz="0" w:space="0" w:color="auto"/>
            <w:left w:val="none" w:sz="0" w:space="0" w:color="auto"/>
            <w:bottom w:val="none" w:sz="0" w:space="0" w:color="auto"/>
            <w:right w:val="none" w:sz="0" w:space="0" w:color="auto"/>
          </w:divBdr>
        </w:div>
        <w:div w:id="1942519742">
          <w:marLeft w:val="640"/>
          <w:marRight w:val="0"/>
          <w:marTop w:val="0"/>
          <w:marBottom w:val="0"/>
          <w:divBdr>
            <w:top w:val="none" w:sz="0" w:space="0" w:color="auto"/>
            <w:left w:val="none" w:sz="0" w:space="0" w:color="auto"/>
            <w:bottom w:val="none" w:sz="0" w:space="0" w:color="auto"/>
            <w:right w:val="none" w:sz="0" w:space="0" w:color="auto"/>
          </w:divBdr>
        </w:div>
        <w:div w:id="2137677470">
          <w:marLeft w:val="640"/>
          <w:marRight w:val="0"/>
          <w:marTop w:val="0"/>
          <w:marBottom w:val="0"/>
          <w:divBdr>
            <w:top w:val="none" w:sz="0" w:space="0" w:color="auto"/>
            <w:left w:val="none" w:sz="0" w:space="0" w:color="auto"/>
            <w:bottom w:val="none" w:sz="0" w:space="0" w:color="auto"/>
            <w:right w:val="none" w:sz="0" w:space="0" w:color="auto"/>
          </w:divBdr>
        </w:div>
      </w:divsChild>
    </w:div>
    <w:div w:id="1617711989">
      <w:bodyDiv w:val="1"/>
      <w:marLeft w:val="0"/>
      <w:marRight w:val="0"/>
      <w:marTop w:val="0"/>
      <w:marBottom w:val="0"/>
      <w:divBdr>
        <w:top w:val="none" w:sz="0" w:space="0" w:color="auto"/>
        <w:left w:val="none" w:sz="0" w:space="0" w:color="auto"/>
        <w:bottom w:val="none" w:sz="0" w:space="0" w:color="auto"/>
        <w:right w:val="none" w:sz="0" w:space="0" w:color="auto"/>
      </w:divBdr>
    </w:div>
    <w:div w:id="1625887454">
      <w:bodyDiv w:val="1"/>
      <w:marLeft w:val="0"/>
      <w:marRight w:val="0"/>
      <w:marTop w:val="0"/>
      <w:marBottom w:val="0"/>
      <w:divBdr>
        <w:top w:val="none" w:sz="0" w:space="0" w:color="auto"/>
        <w:left w:val="none" w:sz="0" w:space="0" w:color="auto"/>
        <w:bottom w:val="none" w:sz="0" w:space="0" w:color="auto"/>
        <w:right w:val="none" w:sz="0" w:space="0" w:color="auto"/>
      </w:divBdr>
    </w:div>
    <w:div w:id="1633435643">
      <w:bodyDiv w:val="1"/>
      <w:marLeft w:val="0"/>
      <w:marRight w:val="0"/>
      <w:marTop w:val="0"/>
      <w:marBottom w:val="0"/>
      <w:divBdr>
        <w:top w:val="none" w:sz="0" w:space="0" w:color="auto"/>
        <w:left w:val="none" w:sz="0" w:space="0" w:color="auto"/>
        <w:bottom w:val="none" w:sz="0" w:space="0" w:color="auto"/>
        <w:right w:val="none" w:sz="0" w:space="0" w:color="auto"/>
      </w:divBdr>
    </w:div>
    <w:div w:id="1636256762">
      <w:bodyDiv w:val="1"/>
      <w:marLeft w:val="0"/>
      <w:marRight w:val="0"/>
      <w:marTop w:val="0"/>
      <w:marBottom w:val="0"/>
      <w:divBdr>
        <w:top w:val="none" w:sz="0" w:space="0" w:color="auto"/>
        <w:left w:val="none" w:sz="0" w:space="0" w:color="auto"/>
        <w:bottom w:val="none" w:sz="0" w:space="0" w:color="auto"/>
        <w:right w:val="none" w:sz="0" w:space="0" w:color="auto"/>
      </w:divBdr>
    </w:div>
    <w:div w:id="1652709352">
      <w:bodyDiv w:val="1"/>
      <w:marLeft w:val="0"/>
      <w:marRight w:val="0"/>
      <w:marTop w:val="0"/>
      <w:marBottom w:val="0"/>
      <w:divBdr>
        <w:top w:val="none" w:sz="0" w:space="0" w:color="auto"/>
        <w:left w:val="none" w:sz="0" w:space="0" w:color="auto"/>
        <w:bottom w:val="none" w:sz="0" w:space="0" w:color="auto"/>
        <w:right w:val="none" w:sz="0" w:space="0" w:color="auto"/>
      </w:divBdr>
    </w:div>
    <w:div w:id="1661348929">
      <w:bodyDiv w:val="1"/>
      <w:marLeft w:val="0"/>
      <w:marRight w:val="0"/>
      <w:marTop w:val="0"/>
      <w:marBottom w:val="0"/>
      <w:divBdr>
        <w:top w:val="none" w:sz="0" w:space="0" w:color="auto"/>
        <w:left w:val="none" w:sz="0" w:space="0" w:color="auto"/>
        <w:bottom w:val="none" w:sz="0" w:space="0" w:color="auto"/>
        <w:right w:val="none" w:sz="0" w:space="0" w:color="auto"/>
      </w:divBdr>
    </w:div>
    <w:div w:id="1666202819">
      <w:bodyDiv w:val="1"/>
      <w:marLeft w:val="0"/>
      <w:marRight w:val="0"/>
      <w:marTop w:val="0"/>
      <w:marBottom w:val="0"/>
      <w:divBdr>
        <w:top w:val="none" w:sz="0" w:space="0" w:color="auto"/>
        <w:left w:val="none" w:sz="0" w:space="0" w:color="auto"/>
        <w:bottom w:val="none" w:sz="0" w:space="0" w:color="auto"/>
        <w:right w:val="none" w:sz="0" w:space="0" w:color="auto"/>
      </w:divBdr>
    </w:div>
    <w:div w:id="1670401692">
      <w:bodyDiv w:val="1"/>
      <w:marLeft w:val="0"/>
      <w:marRight w:val="0"/>
      <w:marTop w:val="0"/>
      <w:marBottom w:val="0"/>
      <w:divBdr>
        <w:top w:val="none" w:sz="0" w:space="0" w:color="auto"/>
        <w:left w:val="none" w:sz="0" w:space="0" w:color="auto"/>
        <w:bottom w:val="none" w:sz="0" w:space="0" w:color="auto"/>
        <w:right w:val="none" w:sz="0" w:space="0" w:color="auto"/>
      </w:divBdr>
    </w:div>
    <w:div w:id="1680885717">
      <w:bodyDiv w:val="1"/>
      <w:marLeft w:val="0"/>
      <w:marRight w:val="0"/>
      <w:marTop w:val="0"/>
      <w:marBottom w:val="0"/>
      <w:divBdr>
        <w:top w:val="none" w:sz="0" w:space="0" w:color="auto"/>
        <w:left w:val="none" w:sz="0" w:space="0" w:color="auto"/>
        <w:bottom w:val="none" w:sz="0" w:space="0" w:color="auto"/>
        <w:right w:val="none" w:sz="0" w:space="0" w:color="auto"/>
      </w:divBdr>
    </w:div>
    <w:div w:id="1694377637">
      <w:bodyDiv w:val="1"/>
      <w:marLeft w:val="0"/>
      <w:marRight w:val="0"/>
      <w:marTop w:val="0"/>
      <w:marBottom w:val="0"/>
      <w:divBdr>
        <w:top w:val="none" w:sz="0" w:space="0" w:color="auto"/>
        <w:left w:val="none" w:sz="0" w:space="0" w:color="auto"/>
        <w:bottom w:val="none" w:sz="0" w:space="0" w:color="auto"/>
        <w:right w:val="none" w:sz="0" w:space="0" w:color="auto"/>
      </w:divBdr>
    </w:div>
    <w:div w:id="1695842289">
      <w:bodyDiv w:val="1"/>
      <w:marLeft w:val="0"/>
      <w:marRight w:val="0"/>
      <w:marTop w:val="0"/>
      <w:marBottom w:val="0"/>
      <w:divBdr>
        <w:top w:val="none" w:sz="0" w:space="0" w:color="auto"/>
        <w:left w:val="none" w:sz="0" w:space="0" w:color="auto"/>
        <w:bottom w:val="none" w:sz="0" w:space="0" w:color="auto"/>
        <w:right w:val="none" w:sz="0" w:space="0" w:color="auto"/>
      </w:divBdr>
    </w:div>
    <w:div w:id="1700542100">
      <w:bodyDiv w:val="1"/>
      <w:marLeft w:val="0"/>
      <w:marRight w:val="0"/>
      <w:marTop w:val="0"/>
      <w:marBottom w:val="0"/>
      <w:divBdr>
        <w:top w:val="none" w:sz="0" w:space="0" w:color="auto"/>
        <w:left w:val="none" w:sz="0" w:space="0" w:color="auto"/>
        <w:bottom w:val="none" w:sz="0" w:space="0" w:color="auto"/>
        <w:right w:val="none" w:sz="0" w:space="0" w:color="auto"/>
      </w:divBdr>
    </w:div>
    <w:div w:id="1723283595">
      <w:bodyDiv w:val="1"/>
      <w:marLeft w:val="0"/>
      <w:marRight w:val="0"/>
      <w:marTop w:val="0"/>
      <w:marBottom w:val="0"/>
      <w:divBdr>
        <w:top w:val="none" w:sz="0" w:space="0" w:color="auto"/>
        <w:left w:val="none" w:sz="0" w:space="0" w:color="auto"/>
        <w:bottom w:val="none" w:sz="0" w:space="0" w:color="auto"/>
        <w:right w:val="none" w:sz="0" w:space="0" w:color="auto"/>
      </w:divBdr>
    </w:div>
    <w:div w:id="1727679091">
      <w:bodyDiv w:val="1"/>
      <w:marLeft w:val="0"/>
      <w:marRight w:val="0"/>
      <w:marTop w:val="0"/>
      <w:marBottom w:val="0"/>
      <w:divBdr>
        <w:top w:val="none" w:sz="0" w:space="0" w:color="auto"/>
        <w:left w:val="none" w:sz="0" w:space="0" w:color="auto"/>
        <w:bottom w:val="none" w:sz="0" w:space="0" w:color="auto"/>
        <w:right w:val="none" w:sz="0" w:space="0" w:color="auto"/>
      </w:divBdr>
    </w:div>
    <w:div w:id="1728604204">
      <w:bodyDiv w:val="1"/>
      <w:marLeft w:val="0"/>
      <w:marRight w:val="0"/>
      <w:marTop w:val="0"/>
      <w:marBottom w:val="0"/>
      <w:divBdr>
        <w:top w:val="none" w:sz="0" w:space="0" w:color="auto"/>
        <w:left w:val="none" w:sz="0" w:space="0" w:color="auto"/>
        <w:bottom w:val="none" w:sz="0" w:space="0" w:color="auto"/>
        <w:right w:val="none" w:sz="0" w:space="0" w:color="auto"/>
      </w:divBdr>
    </w:div>
    <w:div w:id="1729762492">
      <w:bodyDiv w:val="1"/>
      <w:marLeft w:val="0"/>
      <w:marRight w:val="0"/>
      <w:marTop w:val="0"/>
      <w:marBottom w:val="0"/>
      <w:divBdr>
        <w:top w:val="none" w:sz="0" w:space="0" w:color="auto"/>
        <w:left w:val="none" w:sz="0" w:space="0" w:color="auto"/>
        <w:bottom w:val="none" w:sz="0" w:space="0" w:color="auto"/>
        <w:right w:val="none" w:sz="0" w:space="0" w:color="auto"/>
      </w:divBdr>
    </w:div>
    <w:div w:id="1746563507">
      <w:bodyDiv w:val="1"/>
      <w:marLeft w:val="0"/>
      <w:marRight w:val="0"/>
      <w:marTop w:val="0"/>
      <w:marBottom w:val="0"/>
      <w:divBdr>
        <w:top w:val="none" w:sz="0" w:space="0" w:color="auto"/>
        <w:left w:val="none" w:sz="0" w:space="0" w:color="auto"/>
        <w:bottom w:val="none" w:sz="0" w:space="0" w:color="auto"/>
        <w:right w:val="none" w:sz="0" w:space="0" w:color="auto"/>
      </w:divBdr>
    </w:div>
    <w:div w:id="1752465096">
      <w:bodyDiv w:val="1"/>
      <w:marLeft w:val="0"/>
      <w:marRight w:val="0"/>
      <w:marTop w:val="0"/>
      <w:marBottom w:val="0"/>
      <w:divBdr>
        <w:top w:val="none" w:sz="0" w:space="0" w:color="auto"/>
        <w:left w:val="none" w:sz="0" w:space="0" w:color="auto"/>
        <w:bottom w:val="none" w:sz="0" w:space="0" w:color="auto"/>
        <w:right w:val="none" w:sz="0" w:space="0" w:color="auto"/>
      </w:divBdr>
    </w:div>
    <w:div w:id="1766684097">
      <w:bodyDiv w:val="1"/>
      <w:marLeft w:val="0"/>
      <w:marRight w:val="0"/>
      <w:marTop w:val="0"/>
      <w:marBottom w:val="0"/>
      <w:divBdr>
        <w:top w:val="none" w:sz="0" w:space="0" w:color="auto"/>
        <w:left w:val="none" w:sz="0" w:space="0" w:color="auto"/>
        <w:bottom w:val="none" w:sz="0" w:space="0" w:color="auto"/>
        <w:right w:val="none" w:sz="0" w:space="0" w:color="auto"/>
      </w:divBdr>
      <w:divsChild>
        <w:div w:id="57477527">
          <w:marLeft w:val="640"/>
          <w:marRight w:val="0"/>
          <w:marTop w:val="0"/>
          <w:marBottom w:val="0"/>
          <w:divBdr>
            <w:top w:val="none" w:sz="0" w:space="0" w:color="auto"/>
            <w:left w:val="none" w:sz="0" w:space="0" w:color="auto"/>
            <w:bottom w:val="none" w:sz="0" w:space="0" w:color="auto"/>
            <w:right w:val="none" w:sz="0" w:space="0" w:color="auto"/>
          </w:divBdr>
        </w:div>
        <w:div w:id="531113708">
          <w:marLeft w:val="640"/>
          <w:marRight w:val="0"/>
          <w:marTop w:val="0"/>
          <w:marBottom w:val="0"/>
          <w:divBdr>
            <w:top w:val="none" w:sz="0" w:space="0" w:color="auto"/>
            <w:left w:val="none" w:sz="0" w:space="0" w:color="auto"/>
            <w:bottom w:val="none" w:sz="0" w:space="0" w:color="auto"/>
            <w:right w:val="none" w:sz="0" w:space="0" w:color="auto"/>
          </w:divBdr>
        </w:div>
        <w:div w:id="569660568">
          <w:marLeft w:val="640"/>
          <w:marRight w:val="0"/>
          <w:marTop w:val="0"/>
          <w:marBottom w:val="0"/>
          <w:divBdr>
            <w:top w:val="none" w:sz="0" w:space="0" w:color="auto"/>
            <w:left w:val="none" w:sz="0" w:space="0" w:color="auto"/>
            <w:bottom w:val="none" w:sz="0" w:space="0" w:color="auto"/>
            <w:right w:val="none" w:sz="0" w:space="0" w:color="auto"/>
          </w:divBdr>
        </w:div>
        <w:div w:id="994450945">
          <w:marLeft w:val="640"/>
          <w:marRight w:val="0"/>
          <w:marTop w:val="0"/>
          <w:marBottom w:val="0"/>
          <w:divBdr>
            <w:top w:val="none" w:sz="0" w:space="0" w:color="auto"/>
            <w:left w:val="none" w:sz="0" w:space="0" w:color="auto"/>
            <w:bottom w:val="none" w:sz="0" w:space="0" w:color="auto"/>
            <w:right w:val="none" w:sz="0" w:space="0" w:color="auto"/>
          </w:divBdr>
        </w:div>
        <w:div w:id="2097701085">
          <w:marLeft w:val="640"/>
          <w:marRight w:val="0"/>
          <w:marTop w:val="0"/>
          <w:marBottom w:val="0"/>
          <w:divBdr>
            <w:top w:val="none" w:sz="0" w:space="0" w:color="auto"/>
            <w:left w:val="none" w:sz="0" w:space="0" w:color="auto"/>
            <w:bottom w:val="none" w:sz="0" w:space="0" w:color="auto"/>
            <w:right w:val="none" w:sz="0" w:space="0" w:color="auto"/>
          </w:divBdr>
        </w:div>
      </w:divsChild>
    </w:div>
    <w:div w:id="1767506109">
      <w:bodyDiv w:val="1"/>
      <w:marLeft w:val="0"/>
      <w:marRight w:val="0"/>
      <w:marTop w:val="0"/>
      <w:marBottom w:val="0"/>
      <w:divBdr>
        <w:top w:val="none" w:sz="0" w:space="0" w:color="auto"/>
        <w:left w:val="none" w:sz="0" w:space="0" w:color="auto"/>
        <w:bottom w:val="none" w:sz="0" w:space="0" w:color="auto"/>
        <w:right w:val="none" w:sz="0" w:space="0" w:color="auto"/>
      </w:divBdr>
      <w:divsChild>
        <w:div w:id="25913254">
          <w:marLeft w:val="640"/>
          <w:marRight w:val="0"/>
          <w:marTop w:val="0"/>
          <w:marBottom w:val="0"/>
          <w:divBdr>
            <w:top w:val="none" w:sz="0" w:space="0" w:color="auto"/>
            <w:left w:val="none" w:sz="0" w:space="0" w:color="auto"/>
            <w:bottom w:val="none" w:sz="0" w:space="0" w:color="auto"/>
            <w:right w:val="none" w:sz="0" w:space="0" w:color="auto"/>
          </w:divBdr>
        </w:div>
        <w:div w:id="445076395">
          <w:marLeft w:val="640"/>
          <w:marRight w:val="0"/>
          <w:marTop w:val="0"/>
          <w:marBottom w:val="0"/>
          <w:divBdr>
            <w:top w:val="none" w:sz="0" w:space="0" w:color="auto"/>
            <w:left w:val="none" w:sz="0" w:space="0" w:color="auto"/>
            <w:bottom w:val="none" w:sz="0" w:space="0" w:color="auto"/>
            <w:right w:val="none" w:sz="0" w:space="0" w:color="auto"/>
          </w:divBdr>
        </w:div>
        <w:div w:id="761343882">
          <w:marLeft w:val="640"/>
          <w:marRight w:val="0"/>
          <w:marTop w:val="0"/>
          <w:marBottom w:val="0"/>
          <w:divBdr>
            <w:top w:val="none" w:sz="0" w:space="0" w:color="auto"/>
            <w:left w:val="none" w:sz="0" w:space="0" w:color="auto"/>
            <w:bottom w:val="none" w:sz="0" w:space="0" w:color="auto"/>
            <w:right w:val="none" w:sz="0" w:space="0" w:color="auto"/>
          </w:divBdr>
        </w:div>
        <w:div w:id="1531798018">
          <w:marLeft w:val="640"/>
          <w:marRight w:val="0"/>
          <w:marTop w:val="0"/>
          <w:marBottom w:val="0"/>
          <w:divBdr>
            <w:top w:val="none" w:sz="0" w:space="0" w:color="auto"/>
            <w:left w:val="none" w:sz="0" w:space="0" w:color="auto"/>
            <w:bottom w:val="none" w:sz="0" w:space="0" w:color="auto"/>
            <w:right w:val="none" w:sz="0" w:space="0" w:color="auto"/>
          </w:divBdr>
        </w:div>
        <w:div w:id="1534003412">
          <w:marLeft w:val="640"/>
          <w:marRight w:val="0"/>
          <w:marTop w:val="0"/>
          <w:marBottom w:val="0"/>
          <w:divBdr>
            <w:top w:val="none" w:sz="0" w:space="0" w:color="auto"/>
            <w:left w:val="none" w:sz="0" w:space="0" w:color="auto"/>
            <w:bottom w:val="none" w:sz="0" w:space="0" w:color="auto"/>
            <w:right w:val="none" w:sz="0" w:space="0" w:color="auto"/>
          </w:divBdr>
        </w:div>
        <w:div w:id="1569341467">
          <w:marLeft w:val="640"/>
          <w:marRight w:val="0"/>
          <w:marTop w:val="0"/>
          <w:marBottom w:val="0"/>
          <w:divBdr>
            <w:top w:val="none" w:sz="0" w:space="0" w:color="auto"/>
            <w:left w:val="none" w:sz="0" w:space="0" w:color="auto"/>
            <w:bottom w:val="none" w:sz="0" w:space="0" w:color="auto"/>
            <w:right w:val="none" w:sz="0" w:space="0" w:color="auto"/>
          </w:divBdr>
        </w:div>
      </w:divsChild>
    </w:div>
    <w:div w:id="1768188611">
      <w:bodyDiv w:val="1"/>
      <w:marLeft w:val="0"/>
      <w:marRight w:val="0"/>
      <w:marTop w:val="0"/>
      <w:marBottom w:val="0"/>
      <w:divBdr>
        <w:top w:val="none" w:sz="0" w:space="0" w:color="auto"/>
        <w:left w:val="none" w:sz="0" w:space="0" w:color="auto"/>
        <w:bottom w:val="none" w:sz="0" w:space="0" w:color="auto"/>
        <w:right w:val="none" w:sz="0" w:space="0" w:color="auto"/>
      </w:divBdr>
    </w:div>
    <w:div w:id="1770618324">
      <w:bodyDiv w:val="1"/>
      <w:marLeft w:val="0"/>
      <w:marRight w:val="0"/>
      <w:marTop w:val="0"/>
      <w:marBottom w:val="0"/>
      <w:divBdr>
        <w:top w:val="none" w:sz="0" w:space="0" w:color="auto"/>
        <w:left w:val="none" w:sz="0" w:space="0" w:color="auto"/>
        <w:bottom w:val="none" w:sz="0" w:space="0" w:color="auto"/>
        <w:right w:val="none" w:sz="0" w:space="0" w:color="auto"/>
      </w:divBdr>
    </w:div>
    <w:div w:id="1770925579">
      <w:bodyDiv w:val="1"/>
      <w:marLeft w:val="0"/>
      <w:marRight w:val="0"/>
      <w:marTop w:val="0"/>
      <w:marBottom w:val="0"/>
      <w:divBdr>
        <w:top w:val="none" w:sz="0" w:space="0" w:color="auto"/>
        <w:left w:val="none" w:sz="0" w:space="0" w:color="auto"/>
        <w:bottom w:val="none" w:sz="0" w:space="0" w:color="auto"/>
        <w:right w:val="none" w:sz="0" w:space="0" w:color="auto"/>
      </w:divBdr>
    </w:div>
    <w:div w:id="1778980556">
      <w:bodyDiv w:val="1"/>
      <w:marLeft w:val="0"/>
      <w:marRight w:val="0"/>
      <w:marTop w:val="0"/>
      <w:marBottom w:val="0"/>
      <w:divBdr>
        <w:top w:val="none" w:sz="0" w:space="0" w:color="auto"/>
        <w:left w:val="none" w:sz="0" w:space="0" w:color="auto"/>
        <w:bottom w:val="none" w:sz="0" w:space="0" w:color="auto"/>
        <w:right w:val="none" w:sz="0" w:space="0" w:color="auto"/>
      </w:divBdr>
    </w:div>
    <w:div w:id="1782603211">
      <w:bodyDiv w:val="1"/>
      <w:marLeft w:val="0"/>
      <w:marRight w:val="0"/>
      <w:marTop w:val="0"/>
      <w:marBottom w:val="0"/>
      <w:divBdr>
        <w:top w:val="none" w:sz="0" w:space="0" w:color="auto"/>
        <w:left w:val="none" w:sz="0" w:space="0" w:color="auto"/>
        <w:bottom w:val="none" w:sz="0" w:space="0" w:color="auto"/>
        <w:right w:val="none" w:sz="0" w:space="0" w:color="auto"/>
      </w:divBdr>
    </w:div>
    <w:div w:id="1784836053">
      <w:bodyDiv w:val="1"/>
      <w:marLeft w:val="0"/>
      <w:marRight w:val="0"/>
      <w:marTop w:val="0"/>
      <w:marBottom w:val="0"/>
      <w:divBdr>
        <w:top w:val="none" w:sz="0" w:space="0" w:color="auto"/>
        <w:left w:val="none" w:sz="0" w:space="0" w:color="auto"/>
        <w:bottom w:val="none" w:sz="0" w:space="0" w:color="auto"/>
        <w:right w:val="none" w:sz="0" w:space="0" w:color="auto"/>
      </w:divBdr>
    </w:div>
    <w:div w:id="1785071183">
      <w:bodyDiv w:val="1"/>
      <w:marLeft w:val="0"/>
      <w:marRight w:val="0"/>
      <w:marTop w:val="0"/>
      <w:marBottom w:val="0"/>
      <w:divBdr>
        <w:top w:val="none" w:sz="0" w:space="0" w:color="auto"/>
        <w:left w:val="none" w:sz="0" w:space="0" w:color="auto"/>
        <w:bottom w:val="none" w:sz="0" w:space="0" w:color="auto"/>
        <w:right w:val="none" w:sz="0" w:space="0" w:color="auto"/>
      </w:divBdr>
    </w:div>
    <w:div w:id="1787433290">
      <w:bodyDiv w:val="1"/>
      <w:marLeft w:val="0"/>
      <w:marRight w:val="0"/>
      <w:marTop w:val="0"/>
      <w:marBottom w:val="0"/>
      <w:divBdr>
        <w:top w:val="none" w:sz="0" w:space="0" w:color="auto"/>
        <w:left w:val="none" w:sz="0" w:space="0" w:color="auto"/>
        <w:bottom w:val="none" w:sz="0" w:space="0" w:color="auto"/>
        <w:right w:val="none" w:sz="0" w:space="0" w:color="auto"/>
      </w:divBdr>
    </w:div>
    <w:div w:id="1794866739">
      <w:bodyDiv w:val="1"/>
      <w:marLeft w:val="0"/>
      <w:marRight w:val="0"/>
      <w:marTop w:val="0"/>
      <w:marBottom w:val="0"/>
      <w:divBdr>
        <w:top w:val="none" w:sz="0" w:space="0" w:color="auto"/>
        <w:left w:val="none" w:sz="0" w:space="0" w:color="auto"/>
        <w:bottom w:val="none" w:sz="0" w:space="0" w:color="auto"/>
        <w:right w:val="none" w:sz="0" w:space="0" w:color="auto"/>
      </w:divBdr>
    </w:div>
    <w:div w:id="1801998515">
      <w:bodyDiv w:val="1"/>
      <w:marLeft w:val="0"/>
      <w:marRight w:val="0"/>
      <w:marTop w:val="0"/>
      <w:marBottom w:val="0"/>
      <w:divBdr>
        <w:top w:val="none" w:sz="0" w:space="0" w:color="auto"/>
        <w:left w:val="none" w:sz="0" w:space="0" w:color="auto"/>
        <w:bottom w:val="none" w:sz="0" w:space="0" w:color="auto"/>
        <w:right w:val="none" w:sz="0" w:space="0" w:color="auto"/>
      </w:divBdr>
    </w:div>
    <w:div w:id="1810434799">
      <w:bodyDiv w:val="1"/>
      <w:marLeft w:val="0"/>
      <w:marRight w:val="0"/>
      <w:marTop w:val="0"/>
      <w:marBottom w:val="0"/>
      <w:divBdr>
        <w:top w:val="none" w:sz="0" w:space="0" w:color="auto"/>
        <w:left w:val="none" w:sz="0" w:space="0" w:color="auto"/>
        <w:bottom w:val="none" w:sz="0" w:space="0" w:color="auto"/>
        <w:right w:val="none" w:sz="0" w:space="0" w:color="auto"/>
      </w:divBdr>
    </w:div>
    <w:div w:id="1825119576">
      <w:bodyDiv w:val="1"/>
      <w:marLeft w:val="0"/>
      <w:marRight w:val="0"/>
      <w:marTop w:val="0"/>
      <w:marBottom w:val="0"/>
      <w:divBdr>
        <w:top w:val="none" w:sz="0" w:space="0" w:color="auto"/>
        <w:left w:val="none" w:sz="0" w:space="0" w:color="auto"/>
        <w:bottom w:val="none" w:sz="0" w:space="0" w:color="auto"/>
        <w:right w:val="none" w:sz="0" w:space="0" w:color="auto"/>
      </w:divBdr>
    </w:div>
    <w:div w:id="1829980857">
      <w:bodyDiv w:val="1"/>
      <w:marLeft w:val="0"/>
      <w:marRight w:val="0"/>
      <w:marTop w:val="0"/>
      <w:marBottom w:val="0"/>
      <w:divBdr>
        <w:top w:val="none" w:sz="0" w:space="0" w:color="auto"/>
        <w:left w:val="none" w:sz="0" w:space="0" w:color="auto"/>
        <w:bottom w:val="none" w:sz="0" w:space="0" w:color="auto"/>
        <w:right w:val="none" w:sz="0" w:space="0" w:color="auto"/>
      </w:divBdr>
    </w:div>
    <w:div w:id="1840852970">
      <w:bodyDiv w:val="1"/>
      <w:marLeft w:val="0"/>
      <w:marRight w:val="0"/>
      <w:marTop w:val="0"/>
      <w:marBottom w:val="0"/>
      <w:divBdr>
        <w:top w:val="none" w:sz="0" w:space="0" w:color="auto"/>
        <w:left w:val="none" w:sz="0" w:space="0" w:color="auto"/>
        <w:bottom w:val="none" w:sz="0" w:space="0" w:color="auto"/>
        <w:right w:val="none" w:sz="0" w:space="0" w:color="auto"/>
      </w:divBdr>
    </w:div>
    <w:div w:id="1842886997">
      <w:bodyDiv w:val="1"/>
      <w:marLeft w:val="0"/>
      <w:marRight w:val="0"/>
      <w:marTop w:val="0"/>
      <w:marBottom w:val="0"/>
      <w:divBdr>
        <w:top w:val="none" w:sz="0" w:space="0" w:color="auto"/>
        <w:left w:val="none" w:sz="0" w:space="0" w:color="auto"/>
        <w:bottom w:val="none" w:sz="0" w:space="0" w:color="auto"/>
        <w:right w:val="none" w:sz="0" w:space="0" w:color="auto"/>
      </w:divBdr>
    </w:div>
    <w:div w:id="1864586732">
      <w:bodyDiv w:val="1"/>
      <w:marLeft w:val="0"/>
      <w:marRight w:val="0"/>
      <w:marTop w:val="0"/>
      <w:marBottom w:val="0"/>
      <w:divBdr>
        <w:top w:val="none" w:sz="0" w:space="0" w:color="auto"/>
        <w:left w:val="none" w:sz="0" w:space="0" w:color="auto"/>
        <w:bottom w:val="none" w:sz="0" w:space="0" w:color="auto"/>
        <w:right w:val="none" w:sz="0" w:space="0" w:color="auto"/>
      </w:divBdr>
    </w:div>
    <w:div w:id="1868903479">
      <w:bodyDiv w:val="1"/>
      <w:marLeft w:val="0"/>
      <w:marRight w:val="0"/>
      <w:marTop w:val="0"/>
      <w:marBottom w:val="0"/>
      <w:divBdr>
        <w:top w:val="none" w:sz="0" w:space="0" w:color="auto"/>
        <w:left w:val="none" w:sz="0" w:space="0" w:color="auto"/>
        <w:bottom w:val="none" w:sz="0" w:space="0" w:color="auto"/>
        <w:right w:val="none" w:sz="0" w:space="0" w:color="auto"/>
      </w:divBdr>
    </w:div>
    <w:div w:id="1872837487">
      <w:bodyDiv w:val="1"/>
      <w:marLeft w:val="0"/>
      <w:marRight w:val="0"/>
      <w:marTop w:val="0"/>
      <w:marBottom w:val="0"/>
      <w:divBdr>
        <w:top w:val="none" w:sz="0" w:space="0" w:color="auto"/>
        <w:left w:val="none" w:sz="0" w:space="0" w:color="auto"/>
        <w:bottom w:val="none" w:sz="0" w:space="0" w:color="auto"/>
        <w:right w:val="none" w:sz="0" w:space="0" w:color="auto"/>
      </w:divBdr>
    </w:div>
    <w:div w:id="1876695450">
      <w:bodyDiv w:val="1"/>
      <w:marLeft w:val="0"/>
      <w:marRight w:val="0"/>
      <w:marTop w:val="0"/>
      <w:marBottom w:val="0"/>
      <w:divBdr>
        <w:top w:val="none" w:sz="0" w:space="0" w:color="auto"/>
        <w:left w:val="none" w:sz="0" w:space="0" w:color="auto"/>
        <w:bottom w:val="none" w:sz="0" w:space="0" w:color="auto"/>
        <w:right w:val="none" w:sz="0" w:space="0" w:color="auto"/>
      </w:divBdr>
    </w:div>
    <w:div w:id="1880360000">
      <w:bodyDiv w:val="1"/>
      <w:marLeft w:val="0"/>
      <w:marRight w:val="0"/>
      <w:marTop w:val="0"/>
      <w:marBottom w:val="0"/>
      <w:divBdr>
        <w:top w:val="none" w:sz="0" w:space="0" w:color="auto"/>
        <w:left w:val="none" w:sz="0" w:space="0" w:color="auto"/>
        <w:bottom w:val="none" w:sz="0" w:space="0" w:color="auto"/>
        <w:right w:val="none" w:sz="0" w:space="0" w:color="auto"/>
      </w:divBdr>
    </w:div>
    <w:div w:id="1888254342">
      <w:bodyDiv w:val="1"/>
      <w:marLeft w:val="0"/>
      <w:marRight w:val="0"/>
      <w:marTop w:val="0"/>
      <w:marBottom w:val="0"/>
      <w:divBdr>
        <w:top w:val="none" w:sz="0" w:space="0" w:color="auto"/>
        <w:left w:val="none" w:sz="0" w:space="0" w:color="auto"/>
        <w:bottom w:val="none" w:sz="0" w:space="0" w:color="auto"/>
        <w:right w:val="none" w:sz="0" w:space="0" w:color="auto"/>
      </w:divBdr>
    </w:div>
    <w:div w:id="1909731502">
      <w:bodyDiv w:val="1"/>
      <w:marLeft w:val="0"/>
      <w:marRight w:val="0"/>
      <w:marTop w:val="0"/>
      <w:marBottom w:val="0"/>
      <w:divBdr>
        <w:top w:val="none" w:sz="0" w:space="0" w:color="auto"/>
        <w:left w:val="none" w:sz="0" w:space="0" w:color="auto"/>
        <w:bottom w:val="none" w:sz="0" w:space="0" w:color="auto"/>
        <w:right w:val="none" w:sz="0" w:space="0" w:color="auto"/>
      </w:divBdr>
    </w:div>
    <w:div w:id="1910185039">
      <w:bodyDiv w:val="1"/>
      <w:marLeft w:val="0"/>
      <w:marRight w:val="0"/>
      <w:marTop w:val="0"/>
      <w:marBottom w:val="0"/>
      <w:divBdr>
        <w:top w:val="none" w:sz="0" w:space="0" w:color="auto"/>
        <w:left w:val="none" w:sz="0" w:space="0" w:color="auto"/>
        <w:bottom w:val="none" w:sz="0" w:space="0" w:color="auto"/>
        <w:right w:val="none" w:sz="0" w:space="0" w:color="auto"/>
      </w:divBdr>
    </w:div>
    <w:div w:id="1946883698">
      <w:bodyDiv w:val="1"/>
      <w:marLeft w:val="0"/>
      <w:marRight w:val="0"/>
      <w:marTop w:val="0"/>
      <w:marBottom w:val="0"/>
      <w:divBdr>
        <w:top w:val="none" w:sz="0" w:space="0" w:color="auto"/>
        <w:left w:val="none" w:sz="0" w:space="0" w:color="auto"/>
        <w:bottom w:val="none" w:sz="0" w:space="0" w:color="auto"/>
        <w:right w:val="none" w:sz="0" w:space="0" w:color="auto"/>
      </w:divBdr>
    </w:div>
    <w:div w:id="1960138326">
      <w:bodyDiv w:val="1"/>
      <w:marLeft w:val="0"/>
      <w:marRight w:val="0"/>
      <w:marTop w:val="0"/>
      <w:marBottom w:val="0"/>
      <w:divBdr>
        <w:top w:val="none" w:sz="0" w:space="0" w:color="auto"/>
        <w:left w:val="none" w:sz="0" w:space="0" w:color="auto"/>
        <w:bottom w:val="none" w:sz="0" w:space="0" w:color="auto"/>
        <w:right w:val="none" w:sz="0" w:space="0" w:color="auto"/>
      </w:divBdr>
    </w:div>
    <w:div w:id="1962495605">
      <w:bodyDiv w:val="1"/>
      <w:marLeft w:val="0"/>
      <w:marRight w:val="0"/>
      <w:marTop w:val="0"/>
      <w:marBottom w:val="0"/>
      <w:divBdr>
        <w:top w:val="none" w:sz="0" w:space="0" w:color="auto"/>
        <w:left w:val="none" w:sz="0" w:space="0" w:color="auto"/>
        <w:bottom w:val="none" w:sz="0" w:space="0" w:color="auto"/>
        <w:right w:val="none" w:sz="0" w:space="0" w:color="auto"/>
      </w:divBdr>
    </w:div>
    <w:div w:id="1965892411">
      <w:bodyDiv w:val="1"/>
      <w:marLeft w:val="0"/>
      <w:marRight w:val="0"/>
      <w:marTop w:val="0"/>
      <w:marBottom w:val="0"/>
      <w:divBdr>
        <w:top w:val="none" w:sz="0" w:space="0" w:color="auto"/>
        <w:left w:val="none" w:sz="0" w:space="0" w:color="auto"/>
        <w:bottom w:val="none" w:sz="0" w:space="0" w:color="auto"/>
        <w:right w:val="none" w:sz="0" w:space="0" w:color="auto"/>
      </w:divBdr>
    </w:div>
    <w:div w:id="1976182757">
      <w:bodyDiv w:val="1"/>
      <w:marLeft w:val="0"/>
      <w:marRight w:val="0"/>
      <w:marTop w:val="0"/>
      <w:marBottom w:val="0"/>
      <w:divBdr>
        <w:top w:val="none" w:sz="0" w:space="0" w:color="auto"/>
        <w:left w:val="none" w:sz="0" w:space="0" w:color="auto"/>
        <w:bottom w:val="none" w:sz="0" w:space="0" w:color="auto"/>
        <w:right w:val="none" w:sz="0" w:space="0" w:color="auto"/>
      </w:divBdr>
    </w:div>
    <w:div w:id="1977907443">
      <w:bodyDiv w:val="1"/>
      <w:marLeft w:val="0"/>
      <w:marRight w:val="0"/>
      <w:marTop w:val="0"/>
      <w:marBottom w:val="0"/>
      <w:divBdr>
        <w:top w:val="none" w:sz="0" w:space="0" w:color="auto"/>
        <w:left w:val="none" w:sz="0" w:space="0" w:color="auto"/>
        <w:bottom w:val="none" w:sz="0" w:space="0" w:color="auto"/>
        <w:right w:val="none" w:sz="0" w:space="0" w:color="auto"/>
      </w:divBdr>
    </w:div>
    <w:div w:id="1989088389">
      <w:bodyDiv w:val="1"/>
      <w:marLeft w:val="0"/>
      <w:marRight w:val="0"/>
      <w:marTop w:val="0"/>
      <w:marBottom w:val="0"/>
      <w:divBdr>
        <w:top w:val="none" w:sz="0" w:space="0" w:color="auto"/>
        <w:left w:val="none" w:sz="0" w:space="0" w:color="auto"/>
        <w:bottom w:val="none" w:sz="0" w:space="0" w:color="auto"/>
        <w:right w:val="none" w:sz="0" w:space="0" w:color="auto"/>
      </w:divBdr>
    </w:div>
    <w:div w:id="1992253528">
      <w:bodyDiv w:val="1"/>
      <w:marLeft w:val="0"/>
      <w:marRight w:val="0"/>
      <w:marTop w:val="0"/>
      <w:marBottom w:val="0"/>
      <w:divBdr>
        <w:top w:val="none" w:sz="0" w:space="0" w:color="auto"/>
        <w:left w:val="none" w:sz="0" w:space="0" w:color="auto"/>
        <w:bottom w:val="none" w:sz="0" w:space="0" w:color="auto"/>
        <w:right w:val="none" w:sz="0" w:space="0" w:color="auto"/>
      </w:divBdr>
    </w:div>
    <w:div w:id="2000841976">
      <w:bodyDiv w:val="1"/>
      <w:marLeft w:val="0"/>
      <w:marRight w:val="0"/>
      <w:marTop w:val="0"/>
      <w:marBottom w:val="0"/>
      <w:divBdr>
        <w:top w:val="none" w:sz="0" w:space="0" w:color="auto"/>
        <w:left w:val="none" w:sz="0" w:space="0" w:color="auto"/>
        <w:bottom w:val="none" w:sz="0" w:space="0" w:color="auto"/>
        <w:right w:val="none" w:sz="0" w:space="0" w:color="auto"/>
      </w:divBdr>
    </w:div>
    <w:div w:id="2010522454">
      <w:bodyDiv w:val="1"/>
      <w:marLeft w:val="0"/>
      <w:marRight w:val="0"/>
      <w:marTop w:val="0"/>
      <w:marBottom w:val="0"/>
      <w:divBdr>
        <w:top w:val="none" w:sz="0" w:space="0" w:color="auto"/>
        <w:left w:val="none" w:sz="0" w:space="0" w:color="auto"/>
        <w:bottom w:val="none" w:sz="0" w:space="0" w:color="auto"/>
        <w:right w:val="none" w:sz="0" w:space="0" w:color="auto"/>
      </w:divBdr>
    </w:div>
    <w:div w:id="2043700970">
      <w:bodyDiv w:val="1"/>
      <w:marLeft w:val="0"/>
      <w:marRight w:val="0"/>
      <w:marTop w:val="0"/>
      <w:marBottom w:val="0"/>
      <w:divBdr>
        <w:top w:val="none" w:sz="0" w:space="0" w:color="auto"/>
        <w:left w:val="none" w:sz="0" w:space="0" w:color="auto"/>
        <w:bottom w:val="none" w:sz="0" w:space="0" w:color="auto"/>
        <w:right w:val="none" w:sz="0" w:space="0" w:color="auto"/>
      </w:divBdr>
    </w:div>
    <w:div w:id="2047682986">
      <w:bodyDiv w:val="1"/>
      <w:marLeft w:val="0"/>
      <w:marRight w:val="0"/>
      <w:marTop w:val="0"/>
      <w:marBottom w:val="0"/>
      <w:divBdr>
        <w:top w:val="none" w:sz="0" w:space="0" w:color="auto"/>
        <w:left w:val="none" w:sz="0" w:space="0" w:color="auto"/>
        <w:bottom w:val="none" w:sz="0" w:space="0" w:color="auto"/>
        <w:right w:val="none" w:sz="0" w:space="0" w:color="auto"/>
      </w:divBdr>
    </w:div>
    <w:div w:id="2065592435">
      <w:bodyDiv w:val="1"/>
      <w:marLeft w:val="0"/>
      <w:marRight w:val="0"/>
      <w:marTop w:val="0"/>
      <w:marBottom w:val="0"/>
      <w:divBdr>
        <w:top w:val="none" w:sz="0" w:space="0" w:color="auto"/>
        <w:left w:val="none" w:sz="0" w:space="0" w:color="auto"/>
        <w:bottom w:val="none" w:sz="0" w:space="0" w:color="auto"/>
        <w:right w:val="none" w:sz="0" w:space="0" w:color="auto"/>
      </w:divBdr>
    </w:div>
    <w:div w:id="2066559990">
      <w:bodyDiv w:val="1"/>
      <w:marLeft w:val="0"/>
      <w:marRight w:val="0"/>
      <w:marTop w:val="0"/>
      <w:marBottom w:val="0"/>
      <w:divBdr>
        <w:top w:val="none" w:sz="0" w:space="0" w:color="auto"/>
        <w:left w:val="none" w:sz="0" w:space="0" w:color="auto"/>
        <w:bottom w:val="none" w:sz="0" w:space="0" w:color="auto"/>
        <w:right w:val="none" w:sz="0" w:space="0" w:color="auto"/>
      </w:divBdr>
    </w:div>
    <w:div w:id="2066635989">
      <w:bodyDiv w:val="1"/>
      <w:marLeft w:val="0"/>
      <w:marRight w:val="0"/>
      <w:marTop w:val="0"/>
      <w:marBottom w:val="0"/>
      <w:divBdr>
        <w:top w:val="none" w:sz="0" w:space="0" w:color="auto"/>
        <w:left w:val="none" w:sz="0" w:space="0" w:color="auto"/>
        <w:bottom w:val="none" w:sz="0" w:space="0" w:color="auto"/>
        <w:right w:val="none" w:sz="0" w:space="0" w:color="auto"/>
      </w:divBdr>
    </w:div>
    <w:div w:id="2074619868">
      <w:bodyDiv w:val="1"/>
      <w:marLeft w:val="0"/>
      <w:marRight w:val="0"/>
      <w:marTop w:val="0"/>
      <w:marBottom w:val="0"/>
      <w:divBdr>
        <w:top w:val="none" w:sz="0" w:space="0" w:color="auto"/>
        <w:left w:val="none" w:sz="0" w:space="0" w:color="auto"/>
        <w:bottom w:val="none" w:sz="0" w:space="0" w:color="auto"/>
        <w:right w:val="none" w:sz="0" w:space="0" w:color="auto"/>
      </w:divBdr>
    </w:div>
    <w:div w:id="2084714549">
      <w:bodyDiv w:val="1"/>
      <w:marLeft w:val="0"/>
      <w:marRight w:val="0"/>
      <w:marTop w:val="0"/>
      <w:marBottom w:val="0"/>
      <w:divBdr>
        <w:top w:val="none" w:sz="0" w:space="0" w:color="auto"/>
        <w:left w:val="none" w:sz="0" w:space="0" w:color="auto"/>
        <w:bottom w:val="none" w:sz="0" w:space="0" w:color="auto"/>
        <w:right w:val="none" w:sz="0" w:space="0" w:color="auto"/>
      </w:divBdr>
    </w:div>
    <w:div w:id="2085255623">
      <w:bodyDiv w:val="1"/>
      <w:marLeft w:val="0"/>
      <w:marRight w:val="0"/>
      <w:marTop w:val="0"/>
      <w:marBottom w:val="0"/>
      <w:divBdr>
        <w:top w:val="none" w:sz="0" w:space="0" w:color="auto"/>
        <w:left w:val="none" w:sz="0" w:space="0" w:color="auto"/>
        <w:bottom w:val="none" w:sz="0" w:space="0" w:color="auto"/>
        <w:right w:val="none" w:sz="0" w:space="0" w:color="auto"/>
      </w:divBdr>
    </w:div>
    <w:div w:id="2092197016">
      <w:bodyDiv w:val="1"/>
      <w:marLeft w:val="0"/>
      <w:marRight w:val="0"/>
      <w:marTop w:val="0"/>
      <w:marBottom w:val="0"/>
      <w:divBdr>
        <w:top w:val="none" w:sz="0" w:space="0" w:color="auto"/>
        <w:left w:val="none" w:sz="0" w:space="0" w:color="auto"/>
        <w:bottom w:val="none" w:sz="0" w:space="0" w:color="auto"/>
        <w:right w:val="none" w:sz="0" w:space="0" w:color="auto"/>
      </w:divBdr>
    </w:div>
    <w:div w:id="2097095498">
      <w:bodyDiv w:val="1"/>
      <w:marLeft w:val="0"/>
      <w:marRight w:val="0"/>
      <w:marTop w:val="0"/>
      <w:marBottom w:val="0"/>
      <w:divBdr>
        <w:top w:val="none" w:sz="0" w:space="0" w:color="auto"/>
        <w:left w:val="none" w:sz="0" w:space="0" w:color="auto"/>
        <w:bottom w:val="none" w:sz="0" w:space="0" w:color="auto"/>
        <w:right w:val="none" w:sz="0" w:space="0" w:color="auto"/>
      </w:divBdr>
    </w:div>
    <w:div w:id="2108961122">
      <w:bodyDiv w:val="1"/>
      <w:marLeft w:val="0"/>
      <w:marRight w:val="0"/>
      <w:marTop w:val="0"/>
      <w:marBottom w:val="0"/>
      <w:divBdr>
        <w:top w:val="none" w:sz="0" w:space="0" w:color="auto"/>
        <w:left w:val="none" w:sz="0" w:space="0" w:color="auto"/>
        <w:bottom w:val="none" w:sz="0" w:space="0" w:color="auto"/>
        <w:right w:val="none" w:sz="0" w:space="0" w:color="auto"/>
      </w:divBdr>
    </w:div>
    <w:div w:id="2110274579">
      <w:bodyDiv w:val="1"/>
      <w:marLeft w:val="0"/>
      <w:marRight w:val="0"/>
      <w:marTop w:val="0"/>
      <w:marBottom w:val="0"/>
      <w:divBdr>
        <w:top w:val="none" w:sz="0" w:space="0" w:color="auto"/>
        <w:left w:val="none" w:sz="0" w:space="0" w:color="auto"/>
        <w:bottom w:val="none" w:sz="0" w:space="0" w:color="auto"/>
        <w:right w:val="none" w:sz="0" w:space="0" w:color="auto"/>
      </w:divBdr>
    </w:div>
    <w:div w:id="2121803348">
      <w:bodyDiv w:val="1"/>
      <w:marLeft w:val="0"/>
      <w:marRight w:val="0"/>
      <w:marTop w:val="0"/>
      <w:marBottom w:val="0"/>
      <w:divBdr>
        <w:top w:val="none" w:sz="0" w:space="0" w:color="auto"/>
        <w:left w:val="none" w:sz="0" w:space="0" w:color="auto"/>
        <w:bottom w:val="none" w:sz="0" w:space="0" w:color="auto"/>
        <w:right w:val="none" w:sz="0" w:space="0" w:color="auto"/>
      </w:divBdr>
      <w:divsChild>
        <w:div w:id="83497801">
          <w:marLeft w:val="640"/>
          <w:marRight w:val="0"/>
          <w:marTop w:val="0"/>
          <w:marBottom w:val="0"/>
          <w:divBdr>
            <w:top w:val="none" w:sz="0" w:space="0" w:color="auto"/>
            <w:left w:val="none" w:sz="0" w:space="0" w:color="auto"/>
            <w:bottom w:val="none" w:sz="0" w:space="0" w:color="auto"/>
            <w:right w:val="none" w:sz="0" w:space="0" w:color="auto"/>
          </w:divBdr>
        </w:div>
        <w:div w:id="266355559">
          <w:marLeft w:val="640"/>
          <w:marRight w:val="0"/>
          <w:marTop w:val="0"/>
          <w:marBottom w:val="0"/>
          <w:divBdr>
            <w:top w:val="none" w:sz="0" w:space="0" w:color="auto"/>
            <w:left w:val="none" w:sz="0" w:space="0" w:color="auto"/>
            <w:bottom w:val="none" w:sz="0" w:space="0" w:color="auto"/>
            <w:right w:val="none" w:sz="0" w:space="0" w:color="auto"/>
          </w:divBdr>
        </w:div>
        <w:div w:id="534007740">
          <w:marLeft w:val="640"/>
          <w:marRight w:val="0"/>
          <w:marTop w:val="0"/>
          <w:marBottom w:val="0"/>
          <w:divBdr>
            <w:top w:val="none" w:sz="0" w:space="0" w:color="auto"/>
            <w:left w:val="none" w:sz="0" w:space="0" w:color="auto"/>
            <w:bottom w:val="none" w:sz="0" w:space="0" w:color="auto"/>
            <w:right w:val="none" w:sz="0" w:space="0" w:color="auto"/>
          </w:divBdr>
        </w:div>
        <w:div w:id="629559563">
          <w:marLeft w:val="640"/>
          <w:marRight w:val="0"/>
          <w:marTop w:val="0"/>
          <w:marBottom w:val="0"/>
          <w:divBdr>
            <w:top w:val="none" w:sz="0" w:space="0" w:color="auto"/>
            <w:left w:val="none" w:sz="0" w:space="0" w:color="auto"/>
            <w:bottom w:val="none" w:sz="0" w:space="0" w:color="auto"/>
            <w:right w:val="none" w:sz="0" w:space="0" w:color="auto"/>
          </w:divBdr>
        </w:div>
        <w:div w:id="662003922">
          <w:marLeft w:val="640"/>
          <w:marRight w:val="0"/>
          <w:marTop w:val="0"/>
          <w:marBottom w:val="0"/>
          <w:divBdr>
            <w:top w:val="none" w:sz="0" w:space="0" w:color="auto"/>
            <w:left w:val="none" w:sz="0" w:space="0" w:color="auto"/>
            <w:bottom w:val="none" w:sz="0" w:space="0" w:color="auto"/>
            <w:right w:val="none" w:sz="0" w:space="0" w:color="auto"/>
          </w:divBdr>
        </w:div>
        <w:div w:id="664167312">
          <w:marLeft w:val="640"/>
          <w:marRight w:val="0"/>
          <w:marTop w:val="0"/>
          <w:marBottom w:val="0"/>
          <w:divBdr>
            <w:top w:val="none" w:sz="0" w:space="0" w:color="auto"/>
            <w:left w:val="none" w:sz="0" w:space="0" w:color="auto"/>
            <w:bottom w:val="none" w:sz="0" w:space="0" w:color="auto"/>
            <w:right w:val="none" w:sz="0" w:space="0" w:color="auto"/>
          </w:divBdr>
        </w:div>
        <w:div w:id="693770006">
          <w:marLeft w:val="640"/>
          <w:marRight w:val="0"/>
          <w:marTop w:val="0"/>
          <w:marBottom w:val="0"/>
          <w:divBdr>
            <w:top w:val="none" w:sz="0" w:space="0" w:color="auto"/>
            <w:left w:val="none" w:sz="0" w:space="0" w:color="auto"/>
            <w:bottom w:val="none" w:sz="0" w:space="0" w:color="auto"/>
            <w:right w:val="none" w:sz="0" w:space="0" w:color="auto"/>
          </w:divBdr>
        </w:div>
        <w:div w:id="750155331">
          <w:marLeft w:val="640"/>
          <w:marRight w:val="0"/>
          <w:marTop w:val="0"/>
          <w:marBottom w:val="0"/>
          <w:divBdr>
            <w:top w:val="none" w:sz="0" w:space="0" w:color="auto"/>
            <w:left w:val="none" w:sz="0" w:space="0" w:color="auto"/>
            <w:bottom w:val="none" w:sz="0" w:space="0" w:color="auto"/>
            <w:right w:val="none" w:sz="0" w:space="0" w:color="auto"/>
          </w:divBdr>
        </w:div>
        <w:div w:id="820273061">
          <w:marLeft w:val="640"/>
          <w:marRight w:val="0"/>
          <w:marTop w:val="0"/>
          <w:marBottom w:val="0"/>
          <w:divBdr>
            <w:top w:val="none" w:sz="0" w:space="0" w:color="auto"/>
            <w:left w:val="none" w:sz="0" w:space="0" w:color="auto"/>
            <w:bottom w:val="none" w:sz="0" w:space="0" w:color="auto"/>
            <w:right w:val="none" w:sz="0" w:space="0" w:color="auto"/>
          </w:divBdr>
        </w:div>
        <w:div w:id="868418352">
          <w:marLeft w:val="640"/>
          <w:marRight w:val="0"/>
          <w:marTop w:val="0"/>
          <w:marBottom w:val="0"/>
          <w:divBdr>
            <w:top w:val="none" w:sz="0" w:space="0" w:color="auto"/>
            <w:left w:val="none" w:sz="0" w:space="0" w:color="auto"/>
            <w:bottom w:val="none" w:sz="0" w:space="0" w:color="auto"/>
            <w:right w:val="none" w:sz="0" w:space="0" w:color="auto"/>
          </w:divBdr>
        </w:div>
        <w:div w:id="946810255">
          <w:marLeft w:val="640"/>
          <w:marRight w:val="0"/>
          <w:marTop w:val="0"/>
          <w:marBottom w:val="0"/>
          <w:divBdr>
            <w:top w:val="none" w:sz="0" w:space="0" w:color="auto"/>
            <w:left w:val="none" w:sz="0" w:space="0" w:color="auto"/>
            <w:bottom w:val="none" w:sz="0" w:space="0" w:color="auto"/>
            <w:right w:val="none" w:sz="0" w:space="0" w:color="auto"/>
          </w:divBdr>
        </w:div>
        <w:div w:id="969474376">
          <w:marLeft w:val="640"/>
          <w:marRight w:val="0"/>
          <w:marTop w:val="0"/>
          <w:marBottom w:val="0"/>
          <w:divBdr>
            <w:top w:val="none" w:sz="0" w:space="0" w:color="auto"/>
            <w:left w:val="none" w:sz="0" w:space="0" w:color="auto"/>
            <w:bottom w:val="none" w:sz="0" w:space="0" w:color="auto"/>
            <w:right w:val="none" w:sz="0" w:space="0" w:color="auto"/>
          </w:divBdr>
        </w:div>
        <w:div w:id="1037775130">
          <w:marLeft w:val="640"/>
          <w:marRight w:val="0"/>
          <w:marTop w:val="0"/>
          <w:marBottom w:val="0"/>
          <w:divBdr>
            <w:top w:val="none" w:sz="0" w:space="0" w:color="auto"/>
            <w:left w:val="none" w:sz="0" w:space="0" w:color="auto"/>
            <w:bottom w:val="none" w:sz="0" w:space="0" w:color="auto"/>
            <w:right w:val="none" w:sz="0" w:space="0" w:color="auto"/>
          </w:divBdr>
        </w:div>
        <w:div w:id="1139492221">
          <w:marLeft w:val="640"/>
          <w:marRight w:val="0"/>
          <w:marTop w:val="0"/>
          <w:marBottom w:val="0"/>
          <w:divBdr>
            <w:top w:val="none" w:sz="0" w:space="0" w:color="auto"/>
            <w:left w:val="none" w:sz="0" w:space="0" w:color="auto"/>
            <w:bottom w:val="none" w:sz="0" w:space="0" w:color="auto"/>
            <w:right w:val="none" w:sz="0" w:space="0" w:color="auto"/>
          </w:divBdr>
        </w:div>
        <w:div w:id="1242326719">
          <w:marLeft w:val="640"/>
          <w:marRight w:val="0"/>
          <w:marTop w:val="0"/>
          <w:marBottom w:val="0"/>
          <w:divBdr>
            <w:top w:val="none" w:sz="0" w:space="0" w:color="auto"/>
            <w:left w:val="none" w:sz="0" w:space="0" w:color="auto"/>
            <w:bottom w:val="none" w:sz="0" w:space="0" w:color="auto"/>
            <w:right w:val="none" w:sz="0" w:space="0" w:color="auto"/>
          </w:divBdr>
        </w:div>
        <w:div w:id="1344284389">
          <w:marLeft w:val="640"/>
          <w:marRight w:val="0"/>
          <w:marTop w:val="0"/>
          <w:marBottom w:val="0"/>
          <w:divBdr>
            <w:top w:val="none" w:sz="0" w:space="0" w:color="auto"/>
            <w:left w:val="none" w:sz="0" w:space="0" w:color="auto"/>
            <w:bottom w:val="none" w:sz="0" w:space="0" w:color="auto"/>
            <w:right w:val="none" w:sz="0" w:space="0" w:color="auto"/>
          </w:divBdr>
        </w:div>
        <w:div w:id="1389839593">
          <w:marLeft w:val="640"/>
          <w:marRight w:val="0"/>
          <w:marTop w:val="0"/>
          <w:marBottom w:val="0"/>
          <w:divBdr>
            <w:top w:val="none" w:sz="0" w:space="0" w:color="auto"/>
            <w:left w:val="none" w:sz="0" w:space="0" w:color="auto"/>
            <w:bottom w:val="none" w:sz="0" w:space="0" w:color="auto"/>
            <w:right w:val="none" w:sz="0" w:space="0" w:color="auto"/>
          </w:divBdr>
        </w:div>
        <w:div w:id="1411123439">
          <w:marLeft w:val="640"/>
          <w:marRight w:val="0"/>
          <w:marTop w:val="0"/>
          <w:marBottom w:val="0"/>
          <w:divBdr>
            <w:top w:val="none" w:sz="0" w:space="0" w:color="auto"/>
            <w:left w:val="none" w:sz="0" w:space="0" w:color="auto"/>
            <w:bottom w:val="none" w:sz="0" w:space="0" w:color="auto"/>
            <w:right w:val="none" w:sz="0" w:space="0" w:color="auto"/>
          </w:divBdr>
        </w:div>
        <w:div w:id="1412696499">
          <w:marLeft w:val="640"/>
          <w:marRight w:val="0"/>
          <w:marTop w:val="0"/>
          <w:marBottom w:val="0"/>
          <w:divBdr>
            <w:top w:val="none" w:sz="0" w:space="0" w:color="auto"/>
            <w:left w:val="none" w:sz="0" w:space="0" w:color="auto"/>
            <w:bottom w:val="none" w:sz="0" w:space="0" w:color="auto"/>
            <w:right w:val="none" w:sz="0" w:space="0" w:color="auto"/>
          </w:divBdr>
        </w:div>
        <w:div w:id="1542135740">
          <w:marLeft w:val="640"/>
          <w:marRight w:val="0"/>
          <w:marTop w:val="0"/>
          <w:marBottom w:val="0"/>
          <w:divBdr>
            <w:top w:val="none" w:sz="0" w:space="0" w:color="auto"/>
            <w:left w:val="none" w:sz="0" w:space="0" w:color="auto"/>
            <w:bottom w:val="none" w:sz="0" w:space="0" w:color="auto"/>
            <w:right w:val="none" w:sz="0" w:space="0" w:color="auto"/>
          </w:divBdr>
        </w:div>
        <w:div w:id="1725328842">
          <w:marLeft w:val="640"/>
          <w:marRight w:val="0"/>
          <w:marTop w:val="0"/>
          <w:marBottom w:val="0"/>
          <w:divBdr>
            <w:top w:val="none" w:sz="0" w:space="0" w:color="auto"/>
            <w:left w:val="none" w:sz="0" w:space="0" w:color="auto"/>
            <w:bottom w:val="none" w:sz="0" w:space="0" w:color="auto"/>
            <w:right w:val="none" w:sz="0" w:space="0" w:color="auto"/>
          </w:divBdr>
        </w:div>
        <w:div w:id="1791125056">
          <w:marLeft w:val="640"/>
          <w:marRight w:val="0"/>
          <w:marTop w:val="0"/>
          <w:marBottom w:val="0"/>
          <w:divBdr>
            <w:top w:val="none" w:sz="0" w:space="0" w:color="auto"/>
            <w:left w:val="none" w:sz="0" w:space="0" w:color="auto"/>
            <w:bottom w:val="none" w:sz="0" w:space="0" w:color="auto"/>
            <w:right w:val="none" w:sz="0" w:space="0" w:color="auto"/>
          </w:divBdr>
        </w:div>
        <w:div w:id="1885751686">
          <w:marLeft w:val="640"/>
          <w:marRight w:val="0"/>
          <w:marTop w:val="0"/>
          <w:marBottom w:val="0"/>
          <w:divBdr>
            <w:top w:val="none" w:sz="0" w:space="0" w:color="auto"/>
            <w:left w:val="none" w:sz="0" w:space="0" w:color="auto"/>
            <w:bottom w:val="none" w:sz="0" w:space="0" w:color="auto"/>
            <w:right w:val="none" w:sz="0" w:space="0" w:color="auto"/>
          </w:divBdr>
        </w:div>
        <w:div w:id="2027554478">
          <w:marLeft w:val="640"/>
          <w:marRight w:val="0"/>
          <w:marTop w:val="0"/>
          <w:marBottom w:val="0"/>
          <w:divBdr>
            <w:top w:val="none" w:sz="0" w:space="0" w:color="auto"/>
            <w:left w:val="none" w:sz="0" w:space="0" w:color="auto"/>
            <w:bottom w:val="none" w:sz="0" w:space="0" w:color="auto"/>
            <w:right w:val="none" w:sz="0" w:space="0" w:color="auto"/>
          </w:divBdr>
        </w:div>
        <w:div w:id="2116513684">
          <w:marLeft w:val="640"/>
          <w:marRight w:val="0"/>
          <w:marTop w:val="0"/>
          <w:marBottom w:val="0"/>
          <w:divBdr>
            <w:top w:val="none" w:sz="0" w:space="0" w:color="auto"/>
            <w:left w:val="none" w:sz="0" w:space="0" w:color="auto"/>
            <w:bottom w:val="none" w:sz="0" w:space="0" w:color="auto"/>
            <w:right w:val="none" w:sz="0" w:space="0" w:color="auto"/>
          </w:divBdr>
        </w:div>
        <w:div w:id="2117746785">
          <w:marLeft w:val="640"/>
          <w:marRight w:val="0"/>
          <w:marTop w:val="0"/>
          <w:marBottom w:val="0"/>
          <w:divBdr>
            <w:top w:val="none" w:sz="0" w:space="0" w:color="auto"/>
            <w:left w:val="none" w:sz="0" w:space="0" w:color="auto"/>
            <w:bottom w:val="none" w:sz="0" w:space="0" w:color="auto"/>
            <w:right w:val="none" w:sz="0" w:space="0" w:color="auto"/>
          </w:divBdr>
        </w:div>
      </w:divsChild>
    </w:div>
    <w:div w:id="213131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60C5D6C-8CEB-FE49-BC9A-3031177D4150}">
  <we:reference id="wa104382081" version="1.7.0.0" store="en-001" storeType="OMEX"/>
  <we:alternateReferences>
    <we:reference id="wa104382081" version="1.7.0.0" store="" storeType="OMEX"/>
  </we:alternateReferences>
  <we:properties>
    <we:property name="MENDELEY_CITATIONS" value="[{&quot;properties&quot;:{&quot;noteIndex&quot;:0},&quot;citationID&quot;:&quot;MENDELEY_CITATION_284c78ba-4e1c-4b1f-ba77-06af4f861963&quot;,&quot;isEdited&quot;:false,&quot;citationItems&quot;:[{&quot;id&quot;:&quot;64be79ce-198f-39ae-a97e-40e9e9040202&quot;,&quot;itemData&quot;:{&quot;type&quot;:&quot;article-journal&quot;,&quot;id&quot;:&quot;64be79ce-198f-39ae-a97e-40e9e9040202&quot;,&quot;title&quot;:&quot;U.S. Food and Drug Administration anticancer drug approval trends from 2016 to 2018 for lung, colorectal, breast, and prostate cancer&quot;,&quot;author&quot;:[{&quot;family&quot;:&quot;Ribeiro&quot;,&quot;given&quot;:&quot;Tatiane Bomfim&quot;,&quot;parse-names&quot;:false,&quot;dropping-particle&quot;:&quot;&quot;,&quot;non-dropping-particle&quot;:&quot;&quot;},{&quot;family&quot;:&quot;Ribeiro&quot;,&quot;given&quot;:&quot;Adalton&quot;,&quot;parse-names&quot;:false,&quot;dropping-particle&quot;:&quot;&quot;,&quot;non-dropping-particle&quot;:&quot;&quot;},{&quot;family&quot;:&quot;Rodrigues&quot;,&quot;given&quot;:&quot;Luíza de Oliveira&quot;,&quot;parse-names&quot;:false,&quot;dropping-particle&quot;:&quot;&quot;,&quot;non-dropping-particle&quot;:&quot;&quot;},{&quot;family&quot;:&quot;Harada&quot;,&quot;given&quot;:&quot;Guilherme&quot;,&quot;parse-names&quot;:false,&quot;dropping-particle&quot;:&quot;&quot;,&quot;non-dropping-particle&quot;:&quot;&quot;},{&quot;family&quot;:&quot;Nobre&quot;,&quot;given&quot;:&quot;Moacyr Roberto Cuce&quot;,&quot;parse-names&quot;:false,&quot;dropping-particle&quot;:&quot;&quot;,&quot;non-dropping-particle&quot;:&quot;&quot;}],&quot;container-title&quot;:&quot;International Journal of Technology Assessment in Health Care&quot;,&quot;DOI&quot;:&quot;10.1017/s0266462319000813&quot;,&quot;ISSN&quot;:&quot;0266-4623&quot;,&quot;issued&quot;:{&quot;date-parts&quot;:[[2019]]},&quot;page&quot;:&quot;1-9&quot;,&quot;abstract&quot;:&quot;OBJECTIVE This paper aims to describe the clinical and regulatory aspects of new drugs and indications that were approved for lung, breast, prostate, and colorectal cancer, from 2016 to 2018, in order to provide health technology assessment trends in oncology. METHODS Data were collected from the US Food and Drug Administration (FDA) online database for new medications and indications approved for the above-mentioned types of cancer. Data regarding clinical study characteristics and regulatory information were collected. RESULTS From 2016 to 2018, 53 percent of the FDA approvals of new drugs and indications for the most incident cancers were for oral protein kinase inhibitor monotherapy for advanced lung cancer. Since 2018, four drugs were approved as tumor-agnostic therapies. A biomarker was included in 72 percent of indications, and 58 percent of approvals were for targeted therapies, potentially heralding an end to research into conventional cytotoxic agents. A special designation for faster approval was granted in 78 percent of new approvals. The majority of the studies were open label randomized controlled trials (RCTs) (44 percent), followed by blind RCTs, single-arm clinical trials, and cohort studies. Only 14 percent of studies used overall survival as the primary end point; the vast majority used surrogate end points, and did not use patient-important outcomes. Three biosimilars were approved in the period. CONCLUSION Advanced lung cancer therapy, mainly targeted drugs, accounted for 53 percent of approvals. Special designations for faster approval were used in 78 percent of FDA approvals, and four drugs were approved for tumor-agnostic treatment-a new form of approval.&quot;},&quot;isTemporary&quot;:false}]},{&quot;properties&quot;:{&quot;noteIndex&quot;:0},&quot;citationID&quot;:&quot;MENDELEY_CITATION_041ca0a8-313e-4acb-a12d-3ddc6585bd8d&quot;,&quot;isEdited&quot;:false,&quot;citationItems&quot;:[{&quot;id&quot;:&quot;5a42d364-82be-32f4-93ae-b1966f507a66&quot;,&quot;itemData&quot;:{&quot;type&quot;:&quot;article-journal&quot;,&quot;id&quot;:&quot;5a42d364-82be-32f4-93ae-b1966f507a66&quot;,&quot;title&quot;:&quot;Oncologist use and perception of large panel next-generation tumor sequencing&quot;,&quot;author&quot;:[{&quot;family&quot;:&quot;Schram&quot;,&quot;given&quot;:&quot;Alison M.&quot;,&quot;parse-names&quot;:false,&quot;dropping-particle&quot;:&quot;&quot;,&quot;non-dropping-particle&quot;:&quot;&quot;},{&quot;family&quot;:&quot;Reales&quot;,&quot;given&quot;:&quot;D.&quot;,&quot;parse-names&quot;:false,&quot;dropping-particle&quot;:&quot;&quot;,&quot;non-dropping-particle&quot;:&quot;&quot;},{&quot;family&quot;:&quot;Galle&quot;,&quot;given&quot;:&quot;J.&quot;,&quot;parse-names&quot;:false,&quot;dropping-particle&quot;:&quot;&quot;,&quot;non-dropping-particle&quot;:&quot;&quot;},{&quot;family&quot;:&quot;Cambria&quot;,&quot;given&quot;:&quot;R.&quot;,&quot;parse-names&quot;:false,&quot;dropping-particle&quot;:&quot;&quot;,&quot;non-dropping-particle&quot;:&quot;&quot;},{&quot;family&quot;:&quot;Durany&quot;,&quot;given&quot;:&quot;R.&quot;,&quot;parse-names&quot;:false,&quot;dropping-particle&quot;:&quot;&quot;,&quot;non-dropping-particle&quot;:&quot;&quot;},{&quot;family&quot;:&quot;Feldman&quot;,&quot;given&quot;:&quot;D.&quot;,&quot;parse-names&quot;:false,&quot;dropping-particle&quot;:&quot;&quot;,&quot;non-dropping-particle&quot;:&quot;&quot;},{&quot;family&quot;:&quot;Sherman&quot;,&quot;given&quot;:&quot;E.&quot;,&quot;parse-names&quot;:false,&quot;dropping-particle&quot;:&quot;&quot;,&quot;non-dropping-particle&quot;:&quot;&quot;},{&quot;family&quot;:&quot;Rosenberg&quot;,&quot;given&quot;:&quot;J.&quot;,&quot;parse-names&quot;:false,&quot;dropping-particle&quot;:&quot;&quot;,&quot;non-dropping-particle&quot;:&quot;&quot;},{&quot;family&quot;:&quot;D'Andrea&quot;,&quot;given&quot;:&quot;G.&quot;,&quot;parse-names&quot;:false,&quot;dropping-particle&quot;:&quot;&quot;,&quot;non-dropping-particle&quot;:&quot;&quot;},{&quot;family&quot;:&quot;Baxi&quot;,&quot;given&quot;:&quot;S.&quot;,&quot;parse-names&quot;:false,&quot;dropping-particle&quot;:&quot;&quot;,&quot;non-dropping-particle&quot;:&quot;&quot;},{&quot;family&quot;:&quot;Janjigian&quot;,&quot;given&quot;:&quot;Y.&quot;,&quot;parse-names&quot;:false,&quot;dropping-particle&quot;:&quot;&quot;,&quot;non-dropping-particle&quot;:&quot;&quot;},{&quot;family&quot;:&quot;Tap&quot;,&quot;given&quot;:&quot;W.&quot;,&quot;parse-names&quot;:false,&quot;dropping-particle&quot;:&quot;&quot;,&quot;non-dropping-particle&quot;:&quot;&quot;},{&quot;family&quot;:&quot;Dickler&quot;,&quot;given&quot;:&quot;M.&quot;,&quot;parse-names&quot;:false,&quot;dropping-particle&quot;:&quot;&quot;,&quot;non-dropping-particle&quot;:&quot;&quot;},{&quot;family&quot;:&quot;Baselga&quot;,&quot;given&quot;:&quot;J.&quot;,&quot;parse-names&quot;:false,&quot;dropping-particle&quot;:&quot;&quot;,&quot;non-dropping-particle&quot;:&quot;&quot;},{&quot;family&quot;:&quot;Taylor&quot;,&quot;given&quot;:&quot;B. S.&quot;,&quot;parse-names&quot;:false,&quot;dropping-particle&quot;:&quot;&quot;,&quot;non-dropping-particle&quot;:&quot;&quot;},{&quot;family&quot;:&quot;Chakravarty&quot;,&quot;given&quot;:&quot;D.&quot;,&quot;parse-names&quot;:false,&quot;dropping-particle&quot;:&quot;&quot;,&quot;non-dropping-particle&quot;:&quot;&quot;},{&quot;family&quot;:&quot;Gao&quot;,&quot;given&quot;:&quot;J.&quot;,&quot;parse-names&quot;:false,&quot;dropping-particle&quot;:&quot;&quot;,&quot;non-dropping-particle&quot;:&quot;&quot;},{&quot;family&quot;:&quot;Schultz&quot;,&quot;given&quot;:&quot;N.&quot;,&quot;parse-names&quot;:false,&quot;dropping-particle&quot;:&quot;&quot;,&quot;non-dropping-particle&quot;:&quot;&quot;},{&quot;family&quot;:&quot;Solit&quot;,&quot;given&quot;:&quot;D. B.&quot;,&quot;parse-names&quot;:false,&quot;dropping-particle&quot;:&quot;&quot;,&quot;non-dropping-particle&quot;:&quot;&quot;},{&quot;family&quot;:&quot;Berger&quot;,&quot;given&quot;:&quot;M. F.&quot;,&quot;parse-names&quot;:false,&quot;dropping-particle&quot;:&quot;&quot;,&quot;non-dropping-particle&quot;:&quot;&quot;},{&quot;family&quot;:&quot;Hyman&quot;,&quot;given&quot;:&quot;D. M.&quot;,&quot;parse-names&quot;:false,&quot;dropping-particle&quot;:&quot;&quot;,&quot;non-dropping-particle&quot;:&quot;&quot;}],&quot;container-title&quot;:&quot;Annals of Oncology&quot;,&quot;DOI&quot;:&quot;10.1093/annonc/mdx294&quot;,&quot;ISSN&quot;:&quot;15698041&quot;,&quot;URL&quot;:&quot;http://dx.doi.org/10.1093/annonc/mdx294&quot;,&quot;issued&quot;:{&quot;date-parts&quot;:[[2017]]},&quot;page&quot;:&quot;2298-2304&quot;,&quot;abstract&quot;:&quot;Background: Genomic profiling is increasingly incorporated into oncology research and the clinical care of cancer patients. We sought to determine physician perception and use of enterprise-scale clinical sequencing at our center, including whether testing changed management and the reasoning behind this decision-making. Patients and methods: All physicians who consented patients to MSK-IMPACT, a next-generation hybridization capture assay, in tumor types where molecular profiling is not routinely performed were asked to complete a questionnaire for each patient. Physician determination of genomic 'actionability' was compared to an expertly curated knowledgebase of somatic variants. Reported management decisions were compared to chart review. Results: Responses were received from 146 physicians pertaining to 1932 patients diagnosed with 1 of 49 cancer types. Physicians indicated that sequencing altered management in 21% (331/1593) of patients in need of a treatment change. Among those in whom treatment was not altered, physicians indicated the presence of an actionable alteration in 55% (805/1474), however, only 45% (362/805) of these cases had a genomic variant annotated as actionable by expert curators. Further evaluation of these patients revealed that 66% (291/443) had a variant in a gene associated with biologic but not clinical evidence of actionability or a variant of unknown significance in a gene with at least one known actionable alteration. Of the cases annotated as actionable by experts, physicians identified an actionable alteration in 81% (362/445). In total, 13% (245/1932) of patients were enrolled to a genomically matched trial. Conclusion: Although physician and expert assessment differed, clinicians demonstrate substantial awareness of the genes associated with potential actionability and report using this knowledge to inform management in one in five patients.&quot;,&quot;publisher&quot;:&quot;Elsevier Masson SAS&quot;,&quot;issue&quot;:&quot;9&quot;,&quot;volume&quot;:&quot;28&quot;},&quot;isTemporary&quot;:false}]},{&quot;properties&quot;:{&quot;noteIndex&quot;:0},&quot;citationID&quot;:&quot;MENDELEY_CITATION_e6cc9a40-bd56-4086-bc02-d3306877aa36&quot;,&quot;isEdited&quot;:true,&quot;citationItems&quot;:[{&quot;id&quot;:&quot;8d04bc22-dfa3-32f7-b122-351f420d26ad&quot;,&quot;itemData&quot;:{&quot;type&quot;:&quot;article-journal&quot;,&quot;id&quot;:&quot;8d04bc22-dfa3-32f7-b122-351f420d26ad&quot;,&quot;title&quot;:&quot;An overview of precision oncology basket and umbrella trials for clinicians&quot;,&quot;author&quot;:[{&quot;family&quot;:&quot;Park&quot;,&quot;given&quot;:&quot;Jay J. H.&quot;,&quot;parse-names&quot;:false,&quot;dropping-particle&quot;:&quot;&quot;,&quot;non-dropping-particle&quot;:&quot;&quot;},{&quot;family&quot;:&quot;Hsu&quot;,&quot;given&quot;:&quot;Grace&quot;,&quot;parse-names&quot;:false,&quot;dropping-particle&quot;:&quot;&quot;,&quot;non-dropping-particle&quot;:&quot;&quot;},{&quot;family&quot;:&quot;Siden&quot;,&quot;given&quot;:&quot;Ellie G.&quot;,&quot;parse-names&quot;:false,&quot;dropping-particle&quot;:&quot;&quot;,&quot;non-dropping-particle&quot;:&quot;&quot;},{&quot;family&quot;:&quot;Thorlund&quot;,&quot;given&quot;:&quot;Kristian&quot;,&quot;parse-names&quot;:false,&quot;dropping-particle&quot;:&quot;&quot;,&quot;non-dropping-particle&quot;:&quot;&quot;},{&quot;family&quot;:&quot;Mills&quot;,&quot;given&quot;:&quot;Edward J.&quot;,&quot;parse-names&quot;:false,&quot;dropping-particle&quot;:&quot;&quot;,&quot;non-dropping-particle&quot;:&quot;&quot;}],&quot;container-title&quot;:&quot;CA: A Cancer Journal for Clinicians&quot;,&quot;DOI&quot;:&quot;10.3322/caac.21600&quot;,&quot;ISSN&quot;:&quot;0007-9235&quot;,&quot;issued&quot;:{&quot;date-parts&quot;:[[2020]]},&quot;abstract&quot;:&quot;&lt;p&gt;With advancements in biomarkers and momentum in precision medicine, biomarker‐guided trials such as basket trials and umbrella trials have been developed under the master protocol framework. A master protocol refers to a single, overarching design developed to evaluate multiple hypotheses with the general goal of improving the efficiency of trial evaluation. One type of master protocol is the basket trial, in which a targeted therapy is evaluated for multiple diseases that share common molecular alterations or risk factors that may help predict whether the patients will respond to the given therapy. Another variant of a master protocol is the umbrella trial, in which multiple targeted therapies are evaluated for a single disease that is stratified into multiple subgroups based on different molecular or other predictive risk factors. Both designs follow the core principle of precision medicine—to tailor intervention strategies based on the patient's risk factor(s) that can help predict whether they will respond to a specific treatment. There have been increasing numbers of basket and umbrella trials, but they are still poorly understood. This article reviews common characteristics of basket and umbrella trials, key trials and recent US Food and Drug Administration approvals for precision oncology, and important considerations for clinical readers when critically evaluating future publications on basket trials and umbrella trials and for researchers when designing these clinical trials.&lt;/p&gt;&quot;},&quot;isTemporary&quot;:false},{&quot;id&quot;:&quot;19cd2e73-ba9e-3fab-96a3-910f95bfac50&quot;,&quot;itemData&quot;:{&quot;type&quot;:&quot;article-journal&quot;,&quot;id&quot;:&quot;19cd2e73-ba9e-3fab-96a3-910f95bfac50&quot;,&quot;title&quot;:&quot;Molecular profiling of cancer patients enables personalized combination therapy: the I-PREDICT study&quot;,&quot;author&quot;:[{&quot;family&quot;:&quot;Sicklick&quot;,&quot;given&quot;:&quot;Jason K.&quot;,&quot;parse-names&quot;:false,&quot;dropping-particle&quot;:&quot;&quot;,&quot;non-dropping-particle&quot;:&quot;&quot;},{&quot;family&quot;:&quot;Kato&quot;,&quot;given&quot;:&quot;Shumei&quot;,&quot;parse-names&quot;:false,&quot;dropping-particle&quot;:&quot;&quot;,&quot;non-dropping-particle&quot;:&quot;&quot;},{&quot;family&quot;:&quot;Okamura&quot;,&quot;given&quot;:&quot;Ryosuke&quot;,&quot;parse-names&quot;:false,&quot;dropping-particle&quot;:&quot;&quot;,&quot;non-dropping-particle&quot;:&quot;&quot;},{&quot;family&quot;:&quot;Schwaederle&quot;,&quot;given&quot;:&quot;Maria&quot;,&quot;parse-names&quot;:false,&quot;dropping-particle&quot;:&quot;&quot;,&quot;non-dropping-particle&quot;:&quot;&quot;},{&quot;family&quot;:&quot;Hahn&quot;,&quot;given&quot;:&quot;Michael E.&quot;,&quot;parse-names&quot;:false,&quot;dropping-particle&quot;:&quot;&quot;,&quot;non-dropping-particle&quot;:&quot;&quot;},{&quot;family&quot;:&quot;Williams&quot;,&quot;given&quot;:&quot;Casey B.&quot;,&quot;parse-names&quot;:false,&quot;dropping-particle&quot;:&quot;&quot;,&quot;non-dropping-particle&quot;:&quot;&quot;},{&quot;family&quot;:&quot;De&quot;,&quot;given&quot;:&quot;Pradip&quot;,&quot;parse-names&quot;:false,&quot;dropping-particle&quot;:&quot;&quot;,&quot;non-dropping-particle&quot;:&quot;&quot;},{&quot;family&quot;:&quot;Krie&quot;,&quot;given&quot;:&quot;Amy&quot;,&quot;parse-names&quot;:false,&quot;dropping-particle&quot;:&quot;&quot;,&quot;non-dropping-particle&quot;:&quot;&quot;},{&quot;family&quot;:&quot;Piccioni&quot;,&quot;given&quot;:&quot;David E.&quot;,&quot;parse-names&quot;:false,&quot;dropping-particle&quot;:&quot;&quot;,&quot;non-dropping-particle&quot;:&quot;&quot;},{&quot;family&quot;:&quot;Miller&quot;,&quot;given&quot;:&quot;Vincent A.&quot;,&quot;parse-names&quot;:false,&quot;dropping-particle&quot;:&quot;&quot;,&quot;non-dropping-particle&quot;:&quot;&quot;},{&quot;family&quot;:&quot;Ross&quot;,&quot;given&quot;:&quot;Jeffrey S.&quot;,&quot;parse-names&quot;:false,&quot;dropping-particle&quot;:&quot;&quot;,&quot;non-dropping-particle&quot;:&quot;&quot;},{&quot;family&quot;:&quot;Benson&quot;,&quot;given&quot;:&quot;Adam&quot;,&quot;parse-names&quot;:false,&quot;dropping-particle&quot;:&quot;&quot;,&quot;non-dropping-particle&quot;:&quot;&quot;},{&quot;family&quot;:&quot;Webster&quot;,&quot;given&quot;:&quot;Jennifer&quot;,&quot;parse-names&quot;:false,&quot;dropping-particle&quot;:&quot;&quot;,&quot;non-dropping-particle&quot;:&quot;&quot;},{&quot;family&quot;:&quot;Stephens&quot;,&quot;given&quot;:&quot;Philip J.&quot;,&quot;parse-names&quot;:false,&quot;dropping-particle&quot;:&quot;&quot;,&quot;non-dropping-particle&quot;:&quot;&quot;},{&quot;family&quot;:&quot;Lee&quot;,&quot;given&quot;:&quot;J. Jack&quot;,&quot;parse-names&quot;:false,&quot;dropping-particle&quot;:&quot;&quot;,&quot;non-dropping-particle&quot;:&quot;&quot;},{&quot;family&quot;:&quot;Fanta&quot;,&quot;given&quot;:&quot;Paul T.&quot;,&quot;parse-names&quot;:false,&quot;dropping-particle&quot;:&quot;&quot;,&quot;non-dropping-particle&quot;:&quot;&quot;},{&quot;family&quot;:&quot;Lippman&quot;,&quot;given&quot;:&quot;Scott M.&quot;,&quot;parse-names&quot;:false,&quot;dropping-particle&quot;:&quot;&quot;,&quot;non-dropping-particle&quot;:&quot;&quot;},{&quot;family&quot;:&quot;Leyland-Jones&quot;,&quot;given&quot;:&quot;Brian&quot;,&quot;parse-names&quot;:false,&quot;dropping-particle&quot;:&quot;&quot;,&quot;non-dropping-particle&quot;:&quot;&quot;},{&quot;family&quot;:&quot;Kurzrock&quot;,&quot;given&quot;:&quot;Razelle&quot;,&quot;parse-names&quot;:false,&quot;dropping-particle&quot;:&quot;&quot;,&quot;non-dropping-particle&quot;:&quot;&quot;}],&quot;container-title&quot;:&quot;Nature Medicine&quot;,&quot;DOI&quot;:&quot;10.1038/s41591-019-0407-5&quot;,&quot;ISSN&quot;:&quot;1546170X&quot;,&quot;URL&quot;:&quot;http://dx.doi.org/10.1038/s41591-019-0407-5&quot;,&quot;issued&quot;:{&quot;date-parts&quot;:[[2019]]},&quot;page&quot;:&quot;744-750&quot;,&quot;abstract&quot;:&quot;Cancer treatments have evolved from indiscriminate cytotoxic agents to selective genome- and immune-targeted drugs that have transformed the outcomes of some malignancies1. Tumor complexity and heterogeneity suggest that the ‘precision medicine’ paradigm of cancer therapy requires treatment to be personalized to the individual patient2–6. To date, precision oncology trials have been based on molecular matching with predetermined monotherapies7–14. Several of these trials have been hindered by very low matching rates, often in the 5–10% range15, and low response rates. Low matching rates may be due to the use of limited gene panels, restrictive molecular matching algorithms, lack of drug availability, or the deterioration and death of end-stage patients before therapy can be implemented. We hypothesized that personalized treatment with combination therapies would improve outcomes in patients with refractory malignancies. As a first test of this concept, we implemented a cross-institutional prospective study (I-PREDICT, NCT02534675) that used tumor DNA sequencing and timely recommendations for individualized treatment with combination therapies. We found that administration of customized multidrug regimens was feasible, with 49% of consented patients receiving personalized treatment. Targeting of a larger fraction of identified molecular alterations, yielding a higher ‘matching score’, was correlated with significantly improved disease control rates, as well as longer progression-free and overall survival rates, compared to targeting of fewer somatic alterations. Our findings suggest that the current clinical trial paradigm for precision oncology, which pairs one driver mutation with one drug, may be optimized by treating molecularly complex and heterogeneous cancers with combinations of customized agents.&quot;,&quot;publisher&quot;:&quot;Springer US&quot;,&quot;issue&quot;:&quot;5&quot;,&quot;volume&quot;:&quot;25&quot;},&quot;isTemporary&quot;:false}]},{&quot;properties&quot;:{&quot;noteIndex&quot;:0},&quot;citationID&quot;:&quot;MENDELEY_CITATION_24a78df0-7ff5-49e4-bd73-9b1e268533f1&quot;,&quot;isEdited&quot;:true,&quot;citationItems&quot;:[{&quot;id&quot;:&quot;15817803-e01f-3362-81d7-d8794aa77d1c&quot;,&quot;itemData&quot;:{&quot;type&quot;:&quot;article-journal&quot;,&quot;id&quot;:&quot;15817803-e01f-3362-81d7-d8794aa77d1c&quot;,&quot;title&quot;:&quot;Utility of genomic assessment of blood-derived circulating tumor DNA (ctDNA) in patients with advanced lung adenocarcinoma&quot;,&quot;author&quot;:[{&quot;family&quot;:&quot;Schwaederlé&quot;,&quot;given&quot;:&quot;Maria C.&quot;,&quot;parse-names&quot;:false,&quot;dropping-particle&quot;:&quot;&quot;,&quot;non-dropping-particle&quot;:&quot;&quot;},{&quot;family&quot;:&quot;Patel&quot;,&quot;given&quot;:&quot;Sandip P.&quot;,&quot;parse-names&quot;:false,&quot;dropping-particle&quot;:&quot;&quot;,&quot;non-dropping-particle&quot;:&quot;&quot;},{&quot;family&quot;:&quot;Husain&quot;,&quot;given&quot;:&quot;Hatim&quot;,&quot;parse-names&quot;:false,&quot;dropping-particle&quot;:&quot;&quot;,&quot;non-dropping-particle&quot;:&quot;&quot;},{&quot;family&quot;:&quot;Ikeda&quot;,&quot;given&quot;:&quot;Megumi&quot;,&quot;parse-names&quot;:false,&quot;dropping-particle&quot;:&quot;&quot;,&quot;non-dropping-particle&quot;:&quot;&quot;},{&quot;family&quot;:&quot;Lanman&quot;,&quot;given&quot;:&quot;Richard B.&quot;,&quot;parse-names&quot;:false,&quot;dropping-particle&quot;:&quot;&quot;,&quot;non-dropping-particle&quot;:&quot;&quot;},{&quot;family&quot;:&quot;Banks&quot;,&quot;given&quot;:&quot;Kimberly C.&quot;,&quot;parse-names&quot;:false,&quot;dropping-particle&quot;:&quot;&quot;,&quot;non-dropping-particle&quot;:&quot;&quot;},{&quot;family&quot;:&quot;Talasaz&quot;,&quot;given&quot;:&quot;Amir Ali&quot;,&quot;parse-names&quot;:false,&quot;dropping-particle&quot;:&quot;&quot;,&quot;non-dropping-particle&quot;:&quot;&quot;},{&quot;family&quot;:&quot;Bazhenova&quot;,&quot;given&quot;:&quot;Lyudmila&quot;,&quot;parse-names&quot;:false,&quot;dropping-particle&quot;:&quot;&quot;,&quot;non-dropping-particle&quot;:&quot;&quot;},{&quot;family&quot;:&quot;Kurzrock&quot;,&quot;given&quot;:&quot;Razelle&quot;,&quot;parse-names&quot;:false,&quot;dropping-particle&quot;:&quot;&quot;,&quot;non-dropping-particle&quot;:&quot;&quot;}],&quot;container-title&quot;:&quot;Clinical Cancer Research&quot;,&quot;DOI&quot;:&quot;10.1158/1078-0432.CCR-16-2497&quot;,&quot;ISSN&quot;:&quot;15573265&quot;,&quot;issued&quot;:{&quot;date-parts&quot;:[[2017]]},&quot;page&quot;:&quot;5101-5111&quot;,&quot;abstract&quot;:&quot;Purpose: Genomic alterations in blood-derived circulating tumor DNA (ctDNA) from patients with non-small cell lung adenocarcinoma (NSCLC) were ascertained and correlated with clinical characteristics and therapeutic outcomes. Experimental Design: Comprehensive plasma ctDNA testing was performed in 88 consecutive patients; 34 also had tissue next-generation sequencing; 29, other forms of genotyping; and 25 (28.4%) had no tissue molecular tests because of inadequate tissue or biopsy contraindications. Results: Seventy-two patients (82%) had ≥ 1 ctDNA alteration(s); among these, 75% carried alteration(s) potentially actionable by FDA-approved (61.1%) or experimental drug(s) in clinical trials (additional 13.9%). The most frequent alterations were in the TP53 (44.3% of patients), EGFR (27.3%), MET (14.8%), KRAS (13.6%), and ALK (6.8%) genes. The concordance rate for EGFR alterations was 80.8% (100% vs. 61.5%; ≤1 vs. &gt;1 month between ctDNA and tissue tests; P = 0.04) for patients with any detectable ctDNA alterations. Twenty-five patients (28.4%) received therapy matching ≥1 ctDNA alteration(s); 72.3% (N = 16/22) of the evaluable matched patients achieved stable disease ≥6 months (SD) or partial response (PR). Five patients with ctDNA-detected EGFR T790M were subsequently treated with a third generation EGFR inhibitor; all five achieved SD ≥ 6 months/PR. Patients with ≥1 alteration with ≥5% variant allele fraction (vs. &lt; 5%) had a significantly shorter median survival (P = 0.012). Conclusions: ctDNA analysis detected alterations in the majority of patients, with potentially targetable aberrations found at expected frequencies. Therapy matched to ctDNA alterations demonstrated appreciable therapeutic efficacy, suggesting clinical utility that warrants future prospective studies.&quot;,&quot;issue&quot;:&quot;17&quot;,&quot;volume&quot;:&quot;23&quot;},&quot;isTemporary&quot;:false},{&quot;id&quot;:&quot;47c216f8-5e19-330b-9ba8-c4c7f93a55d8&quot;,&quot;itemData&quot;:{&quot;type&quot;:&quot;article-journal&quot;,&quot;id&quot;:&quot;47c216f8-5e19-330b-9ba8-c4c7f93a55d8&quot;,&quot;title&quot;:&quot;Detection of therapeutically targetable driver and resistance mutations in lung cancer patients by next-generation sequencing of cell-free circulating tumor DNA&quot;,&quot;author&quot;:[{&quot;family&quot;:&quot;Thompson&quot;,&quot;given&quot;:&quot;Jeffrey C.&quot;,&quot;parse-names&quot;:false,&quot;dropping-particle&quot;:&quot;&quot;,&quot;non-dropping-particle&quot;:&quot;&quot;},{&quot;family&quot;:&quot;Yee&quot;,&quot;given&quot;:&quot;Stephanie S.&quot;,&quot;parse-names&quot;:false,&quot;dropping-particle&quot;:&quot;&quot;,&quot;non-dropping-particle&quot;:&quot;&quot;},{&quot;family&quot;:&quot;Troxel&quot;,&quot;given&quot;:&quot;Andrea B.&quot;,&quot;parse-names&quot;:false,&quot;dropping-particle&quot;:&quot;&quot;,&quot;non-dropping-particle&quot;:&quot;&quot;},{&quot;family&quot;:&quot;Savitch&quot;,&quot;given&quot;:&quot;Samantha L.&quot;,&quot;parse-names&quot;:false,&quot;dropping-particle&quot;:&quot;&quot;,&quot;non-dropping-particle&quot;:&quot;&quot;},{&quot;family&quot;:&quot;Fan&quot;,&quot;given&quot;:&quot;Ryan&quot;,&quot;parse-names&quot;:false,&quot;dropping-particle&quot;:&quot;&quot;,&quot;non-dropping-particle&quot;:&quot;&quot;},{&quot;family&quot;:&quot;Balli&quot;,&quot;given&quot;:&quot;David&quot;,&quot;parse-names&quot;:false,&quot;dropping-particle&quot;:&quot;&quot;,&quot;non-dropping-particle&quot;:&quot;&quot;},{&quot;family&quot;:&quot;Lieberman&quot;,&quot;given&quot;:&quot;David B.&quot;,&quot;parse-names&quot;:false,&quot;dropping-particle&quot;:&quot;&quot;,&quot;non-dropping-particle&quot;:&quot;&quot;},{&quot;family&quot;:&quot;Morrissette&quot;,&quot;given&quot;:&quot;Jennifer D.&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quot;,&quot;parse-names&quot;:false,&quot;dropping-particle&quot;:&quot;&quot;,&quot;non-dropping-particle&quot;:&quot;&quot;},{&quot;family&quot;:&quot;Aggarwal&quot;,&quot;given&quot;:&quot;Charu&quot;,&quot;parse-names&quot;:false,&quot;dropping-particle&quot;:&quot;&quot;,&quot;non-dropping-particle&quot;:&quot;&quot;},{&quot;family&quot;:&quot;Kosteva&quot;,&quot;given&quot;:&quot;John A.&quot;,&quot;parse-names&quot;:false,&quot;dropping-particle&quot;:&quot;&quot;,&quot;non-dropping-particle&quot;:&quot;&quot;},{&quot;family&quot;:&quot;Alley&quot;,&quot;given&quot;:&quot;Evan&quot;,&quot;parse-names&quot;:false,&quot;dropping-particle&quot;:&quot;&quot;,&quot;non-dropping-particle&quot;:&quot;&quot;},{&quot;family&quot;:&quot;Ciunci&quot;,&quot;given&quot;:&quot;Christine&quot;,&quot;parse-names&quot;:false,&quot;dropping-particle&quot;:&quot;&quot;,&quot;non-dropping-particle&quot;:&quot;&quot;},{&quot;family&quot;:&quot;Cohen&quot;,&quot;given&quot;:&quot;Roger B.&quot;,&quot;parse-names&quot;:false,&quot;dropping-particle&quot;:&quot;&quot;,&quot;non-dropping-particle&quot;:&quot;&quot;},{&quot;family&quot;:&quot;Bagley&quot;,&quot;given&quot;:&quot;Stephen&quot;,&quot;parse-names&quot;:false,&quot;dropping-particle&quot;:&quot;&quot;,&quot;non-dropping-particle&quot;:&quot;&quot;},{&quot;family&quot;:&quot;Stonehouse-Lee&quot;,&quot;given&quot;:&quot;Susan&quot;,&quot;parse-names&quot;:false,&quot;dropping-particle&quot;:&quot;&quot;,&quot;non-dropping-particle&quot;:&quot;&quot;},{&quot;family&quot;:&quot;Sherry&quot;,&quot;given&quot;:&quot;Victoria E.&quot;,&quot;parse-names&quot;:false,&quot;dropping-particle&quot;:&quot;&quot;,&quot;non-dropping-particle&quot;:&quot;&quot;},{&quot;family&quot;:&quot;Gilbert&quot;,&quot;given&quot;:&quot;Elizabeth&quot;,&quot;parse-names&quot;:false,&quot;dropping-particle&quot;:&quot;&quot;,&quot;non-dropping-particle&quot;:&quot;&quot;},{&quot;family&quot;:&quot;Langer&quot;,&quot;given&quot;:&quot;Corey&quot;,&quot;parse-names&quot;:false,&quot;dropping-particle&quot;:&quot;&quot;,&quot;non-dropping-particle&quot;:&quot;&quot;},{&quot;family&quot;:&quot;Vachani&quot;,&quot;given&quot;:&quot;Anil&quot;,&quot;parse-names&quot;:false,&quot;dropping-particle&quot;:&quot;&quot;,&quot;non-dropping-particle&quot;:&quot;&quot;},{&quot;family&quot;:&quot;Carpenter&quot;,&quot;given&quot;:&quot;Erica L.&quot;,&quot;parse-names&quot;:false,&quot;dropping-particle&quot;:&quot;&quot;,&quot;non-dropping-particle&quot;:&quot;&quot;}],&quot;container-title&quot;:&quot;Clinical Cancer Research&quot;,&quot;DOI&quot;:&quot;10.1158/1078-0432.CCR-16-1231&quot;,&quot;ISSN&quot;:&quot;15573265&quot;,&quot;issued&quot;:{&quot;date-parts&quot;:[[2016]]},&quot;page&quot;:&quot;5772-5782&quot;,&quot;abstract&quot;:&quot;Purpose: The expanding number of targeted therapeutics for non-small cell lung cancer (NSCLC) necessitates real-time tumor genotyping, yet tissue biopsies are difficult to perform serially and often yield inadequate DNA for next-generation sequencing (NGS). We evaluated the feasibility of using cell-free circulating tumor DNA (ctDNA) NGS as a complement or alternative to tissue NGS. Experimental Design: A total of 112 plasma samples obtained from a consecutive study of 102 prospectively enrolled patients with advanced NSCLC were subjected to ultra-deep sequencing of up to 70 genes and matched with tissue samples, when possible. Results: We detected 275 alterations in 45 genes, and at least one alteration in the ctDNA for 86 of 102 patients (84%), with EGFR variants being most common. ctDNA NGS detected 50 driver and 12 resistance mutations, and mutations in 22 additional genes for which experimental therapies, including clinical trials, are available. Although ctDNA NGS was completed for 102 consecutive patients, tissue sequencing was only successful for 50 patients (49%). Actionable EGFR mutations were detected in 24 tissue and 19 ctDNA samples, yielding concordance of 79%, with a shorter time interval between tissue and blood collection associated with increased concordance (P = 0.038). ctDNA sequencing identified eight patients harboring a resistance mutation who developed progressive disease while on targeted therapy, and for whom tissue sequencing was not possible. Conclusions: Therapeutically targetable driver and resistance mutations can be detected by ctDNA NGS, even when tissue is unavailable, thus allowing more accurate diagnosis, improved patient management, and serial sampling to monitor disease progression and clonal evolution. Clin Cancer Res; 22(23); 5772-82.&quot;,&quot;issue&quot;:&quot;23&quot;,&quot;volume&quot;:&quot;22&quot;},&quot;isTemporary&quot;:false},{&quot;id&quot;:&quot;3e8590a7-dfd1-38a4-8e95-3831730b1f3d&quot;,&quot;itemData&quot;:{&quot;type&quot;:&quot;article-journal&quot;,&quot;id&quot;:&quot;3e8590a7-dfd1-38a4-8e95-3831730b1f3d&quot;,&quot;title&quot;:&quot;Clinical Implications of Plasma-Based Genotyping with the Delivery of Personalized Therapy in Metastatic Non-Small Cell Lung Cancer&quot;,&quot;author&quot;:[{&quot;family&quot;:&quot;Aggarwal&quot;,&quot;given&quot;:&quot;Charu&quot;,&quot;parse-names&quot;:false,&quot;dropping-particle&quot;:&quot;&quot;,&quot;non-dropping-particle&quot;:&quot;&quot;},{&quot;family&quot;:&quot;Thompson&quot;,&quot;given&quot;:&quot;Jeffrey C.&quot;,&quot;parse-names&quot;:false,&quot;dropping-particle&quot;:&quot;&quot;,&quot;non-dropping-particle&quot;:&quot;&quot;},{&quot;family&quot;:&quot;Black&quot;,&quot;given&quot;:&quot;Taylor A.&quot;,&quot;parse-names&quot;:false,&quot;dropping-particle&quot;:&quot;&quot;,&quot;non-dropping-particle&quot;:&quot;&quot;},{&quot;family&quot;:&quot;Katz&quot;,&quot;given&quot;:&quot;Sharyn I.&quot;,&quot;parse-names&quot;:false,&quot;dropping-particle&quot;:&quot;&quot;,&quot;non-dropping-particle&quot;:&quot;&quot;},{&quot;family&quot;:&quot;Fan&quot;,&quot;given&quot;:&quot;Ryan&quot;,&quot;parse-names&quot;:false,&quot;dropping-particle&quot;:&quot;&quot;,&quot;non-dropping-particle&quot;:&quot;&quot;},{&quot;family&quot;:&quot;Yee&quot;,&quot;given&quot;:&quot;Stephanie S.&quot;,&quot;parse-names&quot;:false,&quot;dropping-particle&quot;:&quot;&quot;,&quot;non-dropping-particle&quot;:&quot;&quot;},{&quot;family&quot;:&quot;Chien&quot;,&quot;given&quot;:&quot;Austin L.&quot;,&quot;parse-names&quot;:false,&quot;dropping-particle&quot;:&quot;&quot;,&quot;non-dropping-particle&quot;:&quot;&quot;},{&quot;family&quot;:&quot;Evans&quot;,&quot;given&quot;:&quot;Tracey L.&quot;,&quot;parse-names&quot;:false,&quot;dropping-particle&quot;:&quot;&quot;,&quot;non-dropping-particle&quot;:&quot;&quot;},{&quot;family&quot;:&quot;Bauml&quot;,&quot;given&quot;:&quot;Joshua M.&quot;,&quot;parse-names&quot;:false,&quot;dropping-particle&quot;:&quot;&quot;,&quot;non-dropping-particle&quot;:&quot;&quot;},{&quot;family&quot;:&quot;Alley&quot;,&quot;given&quot;:&quot;Evan W.&quot;,&quot;parse-names&quot;:false,&quot;dropping-particle&quot;:&quot;&quot;,&quot;non-dropping-particle&quot;:&quot;&quot;},{&quot;family&quot;:&quot;Ciunci&quot;,&quot;given&quot;:&quot;Christine A.&quot;,&quot;parse-names&quot;:false,&quot;dropping-particle&quot;:&quot;&quot;,&quot;non-dropping-particle&quot;:&quot;&quot;},{&quot;family&quot;:&quot;Berman&quot;,&quot;given&quot;:&quot;Abigail T.&quot;,&quot;parse-names&quot;:false,&quot;dropping-particle&quot;:&quot;&quot;,&quot;non-dropping-particle&quot;:&quot;&quot;},{&quot;family&quot;:&quot;Cohen&quot;,&quot;given&quot;:&quot;Roger B.&quot;,&quot;parse-names&quot;:false,&quot;dropping-particle&quot;:&quot;&quot;,&quot;non-dropping-particle&quot;:&quot;&quot;},{&quot;family&quot;:&quot;Lieberman&quot;,&quot;given&quot;:&quot;David B.&quot;,&quot;parse-names&quot;:false,&quot;dropping-particle&quot;:&quot;&quot;,&quot;non-dropping-particle&quot;:&quot;&quot;},{&quot;family&quot;:&quot;Majmundar&quot;,&quot;given&quot;:&quot;Krishna S.&quot;,&quot;parse-names&quot;:false,&quot;dropping-particle&quot;:&quot;&quot;,&quot;non-dropping-particle&quot;:&quot;&quot;},{&quot;family&quot;:&quot;Savitch&quot;,&quot;given&quot;:&quot;Samantha L.&quot;,&quot;parse-names&quot;:false,&quot;dropping-particle&quot;:&quot;&quot;,&quot;non-dropping-particle&quot;:&quot;&quot;},{&quot;family&quot;:&quot;Morrissette&quot;,&quot;given&quot;:&quot;Jennifer J.D.&quot;,&quot;parse-names&quot;:false,&quot;dropping-particle&quot;:&quot;&quot;,&quot;non-dropping-particle&quot;:&quot;&quot;},{&quot;family&quot;:&quot;Hwang&quot;,&quot;given&quot;:&quot;Wei Ting&quot;,&quot;parse-names&quot;:false,&quot;dropping-particle&quot;:&quot;&quot;,&quot;non-dropping-particle&quot;:&quot;&quot;},{&quot;family&quot;:&quot;Elenitoba-Johnson&quot;,&quot;given&quot;:&quot;Kojo S.J.&quot;,&quot;parse-names&quot;:false,&quot;dropping-particle&quot;:&quot;&quot;,&quot;non-dropping-particle&quot;:&quot;&quot;},{&quot;family&quot;:&quot;Langer&quot;,&quot;given&quot;:&quot;Corey J.&quot;,&quot;parse-names&quot;:false,&quot;dropping-particle&quot;:&quot;&quot;,&quot;non-dropping-particle&quot;:&quot;&quot;},{&quot;family&quot;:&quot;Carpenter&quot;,&quot;given&quot;:&quot;Erica L.&quot;,&quot;parse-names&quot;:false,&quot;dropping-particle&quot;:&quot;&quot;,&quot;non-dropping-particle&quot;:&quot;&quot;}],&quot;container-title&quot;:&quot;JAMA Oncology&quot;,&quot;DOI&quot;:&quot;10.1001/jamaoncol.2018.4305&quot;,&quot;ISSN&quot;:&quot;23742445&quot;,&quot;issued&quot;:{&quot;date-parts&quot;:[[2019]]},&quot;page&quot;:&quot;173-180&quot;,&quot;abstract&quot;:&quot;Importance: The clinical implications of adding plasma-based circulating tumor DNA next-generation sequencing (NGS) to tissue NGS for targetable mutation detection in non-small cell lung cancer (NSCLC) have not been formally assessed. Objective: To determine whether plasma NGS testing was associated with improved mutation detection and enhanced delivery of personalized therapy in a real-world clinical setting. Design, Setting, and Participants: This prospective cohort study enrolled 323 patients with metastatic NSCLC who had plasma testing ordered as part of routine clinical management. Plasma NGS was performed using a 73-gene commercial platform. Patients were enrolled at the Hospital of the University of Pennsylvania from April 1, 2016, through January 2, 2018. The database was locked for follow-up and analyses on January 2, 2018, with a median follow-up of 7 months (range, 1-21 months). Main Outcomes and Measures: The number of patients with targetable alterations detected with plasma and tissue NGS; the association between the allele fractions (AFs) of mutations detected in tissue and plasma; and the association of response rate with the plasma AF of the targeted mutations. Results: Among the 323 patients with NSCLC (60.1% female; median age, 65 years [range, 33-93 years]), therapeutically targetable mutations were detected in EGFR, ALK, MET, BRCA1, ROS1, RET, ERBB2, or BRAF for 113 (35.0%) overall. Ninety-four patients (29.1%) had plasma testing only at the discretion of the treating physician or patient preference. Among the 94 patients with plasma testing alone, 31 (33.0%) had a therapeutically targetable mutation detected, thus obviating the need for an invasive biopsy. Among the remaining 229 patients who had concurrent plasma and tissue NGS or were unable to have tissue NGS, a therapeutically targetable mutation was detected in tissue alone for 47 patients (20.5%), whereas the addition of plasma testing increased this number to 82 (35.8%). Thirty-six of 42 patients (85.7%) who received a targeted therapy based on the plasma result achieved a complete or a partial response or stable disease. The plasma-based targeted mutation AF had no correlation with depth of Response Evaluation Criteria in Solid Tumors response (r = -0.121; P =.45). Conclusions and Relevance: Integration of plasma NGS testing into the routine management of stage IV NSCLC demonstrates a marked increase of the detection of therapeutically targetable mutations and improved delivery of molecularly guided therapy..&quot;,&quot;issue&quot;:&quot;2&quot;,&quot;volume&quot;:&quot;5&quot;},&quot;isTemporary&quot;:false},{&quot;id&quot;:&quot;b0a158db-1a10-3cde-a23c-f7429676772e&quot;,&quot;itemData&quot;:{&quot;type&quot;:&quot;article-journal&quot;,&quot;id&quot;:&quot;b0a158db-1a10-3cde-a23c-f7429676772e&quot;,&quot;title&quot;:&quot;Clinical utility of tumor genomic profiling in patients with high plasma circulating tumor DNA burden or metabolically active tumors&quot;,&quot;author&quot;:[{&quot;family&quot;:&quot;Zhou&quot;,&quot;given&quot;:&quot;Cathy&quot;,&quot;parse-names&quot;:false,&quot;dropping-particle&quot;:&quot;&quot;,&quot;non-dropping-particle&quot;:&quot;&quot;},{&quot;family&quot;:&quot;Yuan&quot;,&quot;given&quot;:&quot;Zilong&quot;,&quot;parse-names&quot;:false,&quot;dropping-particle&quot;:&quot;&quot;,&quot;non-dropping-particle&quot;:&quot;&quot;},{&quot;family&quot;:&quot;Ma&quot;,&quot;given&quot;:&quot;Weijie&quot;,&quot;parse-names&quot;:false,&quot;dropping-particle&quot;:&quot;&quot;,&quot;non-dropping-particle&quot;:&quot;&quot;},{&quot;family&quot;:&quot;Qi&quot;,&quot;given&quot;:&quot;Lihong&quot;,&quot;parse-names&quot;:false,&quot;dropping-particle&quot;:&quot;&quot;,&quot;non-dropping-particle&quot;:&quot;&quot;},{&quot;family&quot;:&quot;Mahavongtrakul&quot;,&quot;given&quot;:&quot;Angelique&quot;,&quot;parse-names&quot;:false,&quot;dropping-particle&quot;:&quot;&quot;,&quot;non-dropping-particle&quot;:&quot;&quot;},{&quot;family&quot;:&quot;Li&quot;,&quot;given&quot;:&quot;Ying&quot;,&quot;parse-names&quot;:false,&quot;dropping-particle&quot;:&quot;&quot;,&quot;non-dropping-particle&quot;:&quot;&quot;},{&quot;family&quot;:&quot;Li&quot;,&quot;given&quot;:&quot;Hong&quot;,&quot;parse-names&quot;:false,&quot;dropping-particle&quot;:&quot;&quot;,&quot;non-dropping-particle&quot;:&quot;&quot;},{&quot;family&quot;:&quot;Gong&quot;,&quot;given&quot;:&quot;Jay&quot;,&quot;parse-names&quot;:false,&quot;dropping-particle&quot;:&quot;&quot;,&quot;non-dropping-particle&quot;:&quot;&quot;},{&quot;family&quot;:&quot;Fan&quot;,&quot;given&quot;:&quot;Reggie R.&quot;,&quot;parse-names&quot;:false,&quot;dropping-particle&quot;:&quot;&quot;,&quot;non-dropping-particle&quot;:&quot;&quot;},{&quot;family&quot;:&quot;Li&quot;,&quot;given&quot;:&quot;Jin&quot;,&quot;parse-names&quot;:false,&quot;dropping-particle&quot;:&quot;&quot;,&quot;non-dropping-particle&quot;:&quot;&quot;},{&quot;family&quot;:&quot;Molmen&quot;,&quot;given&quot;:&quot;Michael&quot;,&quot;parse-names&quot;:false,&quot;dropping-particle&quot;:&quot;&quot;,&quot;non-dropping-particle&quot;:&quot;&quot;},{&quot;family&quot;:&quot;Clark&quot;,&quot;given&quot;:&quot;Travis A.&quot;,&quot;parse-names&quot;:false,&quot;dropping-particle&quot;:&quot;&quot;,&quot;non-dropping-particle&quot;:&quot;&quot;},{&quot;family&quot;:&quot;Pavlick&quot;,&quot;given&quot;:&quot;Dean&quot;,&quot;parse-names&quot;:false,&quot;dropping-particle&quot;:&quot;&quot;,&quot;non-dropping-particle&quot;:&quot;&quot;},{&quot;family&quot;:&quot;Frampton&quot;,&quot;given&quot;:&quot;Garrett M.&quot;,&quot;parse-names&quot;:false,&quot;dropping-particle&quot;:&quot;&quot;,&quot;non-dropping-particle&quot;:&quot;&quot;},{&quot;family&quot;:&quot;Forcier&quot;,&quot;given&quot;:&quot;Brady&quot;,&quot;parse-names&quot;:false,&quot;dropping-particle&quot;:&quot;&quot;,&quot;non-dropping-particle&quot;:&quot;&quot;},{&quot;family&quot;:&quot;Moore&quot;,&quot;given&quot;:&quot;Elizabeth H.&quot;,&quot;parse-names&quot;:false,&quot;dropping-particle&quot;:&quot;&quot;,&quot;non-dropping-particle&quot;:&quot;&quot;},{&quot;family&quot;:&quot;Shelton&quot;,&quot;given&quot;:&quot;David K.&quot;,&quot;parse-names&quot;:false,&quot;dropping-particle&quot;:&quot;&quot;,&quot;non-dropping-particle&quot;:&quot;&quot;},{&quot;family&quot;:&quot;Cooke&quot;,&quot;given&quot;:&quot;Matthew&quot;,&quot;parse-names&quot;:false,&quot;dropping-particle&quot;:&quot;&quot;,&quot;non-dropping-particle&quot;:&quot;&quot;},{&quot;family&quot;:&quot;Ali&quot;,&quot;given&quot;:&quot;Siraj M.&quot;,&quot;parse-names&quot;:false,&quot;dropping-particle&quot;:&quot;&quot;,&quot;non-dropping-particle&quot;:&quot;&quot;},{&quot;family&quot;:&quot;Miller&quot;,&quot;given&quot;:&quot;Vincent A.&quot;,&quot;parse-names&quot;:false,&quot;dropping-particle&quot;:&quot;&quot;,&quot;non-dropping-particle&quot;:&quot;&quot;},{&quot;family&quot;:&quot;Gregg&quot;,&quot;given&quot;:&quot;Jeffrey P.&quot;,&quot;parse-names&quot;:false,&quot;dropping-particle&quot;:&quot;&quot;,&quot;non-dropping-particle&quot;:&quot;&quot;},{&quot;family&quot;:&quot;Stephens&quot;,&quot;given&quot;:&quot;Philip J.&quot;,&quot;parse-names&quot;:false,&quot;dropping-particle&quot;:&quot;&quot;,&quot;non-dropping-particle&quot;:&quot;&quot;},{&quot;family&quot;:&quot;Li&quot;,&quot;given&quot;:&quot;Tianhong&quot;,&quot;parse-names&quot;:false,&quot;dropping-particle&quot;:&quot;&quot;,&quot;non-dropping-particle&quot;:&quot;&quot;}],&quot;container-title&quot;:&quot;Journal of Hematology and Oncology&quot;,&quot;DOI&quot;:&quot;10.1186/s13045-018-0671-8&quot;,&quot;ISSN&quot;:&quot;17568722&quot;,&quot;issued&quot;:{&quot;date-parts&quot;:[[2018]]},&quot;page&quot;:&quot;1-13&quot;,&quot;abstract&quot;:&quot;Background: This retrospective study was undertaken to determine if the plasma circulating tumor DNA (ctDNA) level and tumor biological features in patients with advanced solid tumors affected the detection of genomic alterations (GAs) by a plasma ctDNA assay. Method: Cell-free DNA (cfDNA) extracted from frozen plasma (N = 35) or fresh whole blood (N = 90) samples were subjected to a 62-gene hybrid capture-based next-generation sequencing assay FoundationACT. Concordance was analyzed for 51 matched FoundationACT and FoundationOne (tissue) cases. The maximum somatic allele frequency (MSAF) was used to estimate the amount of tumor fraction of cfDNA in each sample. The detection of GAs was correlated with the amount of cfDNA, MSAF, total tumor anatomic burden (dimensional sum), and total tumor metabolic burden (SUVmax sum) of the largest ten tumor lesions on PET/CT scans. Results: FoundationACT detected GAs in 69 of 81 (85%) cases with MSAF &gt; 0. Forty-two of 51 (82%) cases had ≥ 1 concordance GAs matched with FoundationOne, and 22 (52%) matched to the National Comprehensive Cancer Network (NCCN)-recommended molecular targets. FoundationACT also detected 8 unique molecular targets, which changed the therapy in 7 (88%) patients who did not have tumor rebiopsy or sufficient tumor DNA for genomic profiling assay. In all samples (N = 81), GAs were detected in plasma cfDNA from cancer patients with high MSAF quantity (P = 0.0006) or high tumor metabolic burden (P = 0.0006) regardless of cfDNA quantity (P = 0.2362). Conclusion: This study supports the utility of using plasma-based genomic assays in cancer patients with high plasma MSAF level or high tumor metabolic burden.&quot;,&quot;publisher&quot;:&quot;Journal of Hematology &amp; Oncology&quot;,&quot;issue&quot;:&quot;1&quot;,&quot;volume&quot;:&quot;11&quot;},&quot;isTemporary&quot;:false}]},{&quot;properties&quot;:{&quot;noteIndex&quot;:0},&quot;isEdited&quot;:false,&quot;citationItems&quot;:[{&quot;id&quot;:&quot;18a404ad-9fc3-393c-8c1d-bfcd044c39fd&quot;,&quot;itemData&quot;:{&quot;type&quot;:&quot;article-journal&quot;,&quot;id&quot;:&quot;18a404ad-9fc3-393c-8c1d-bfcd044c39fd&quot;,&quot;title&quot;:&quot;Feasibility and clinical impact of re-biopsy in advanced non small-cell lung cancer: A prospective multicenter study in a real-world setting (GFPC study 12-01)&quot;,&quot;author&quot;:[{&quot;family&quot;:&quot;Chouaid&quot;,&quot;given&quot;:&quot;Christos&quot;,&quot;parse-names&quot;:false,&quot;dropping-particle&quot;:&quot;&quot;,&quot;non-dropping-particle&quot;:&quot;&quot;},{&quot;family&quot;:&quot;Dujon&quot;,&quot;given&quot;:&quot;Cecile&quot;,&quot;parse-names&quot;:false,&quot;dropping-particle&quot;:&quot;&quot;,&quot;non-dropping-particle&quot;:&quot;&quot;},{&quot;family&quot;:&quot;Do&quot;,&quot;given&quot;:&quot;Pascal&quot;,&quot;parse-names&quot;:false,&quot;dropping-particle&quot;:&quot;&quot;,&quot;non-dropping-particle&quot;:&quot;&quot;},{&quot;family&quot;:&quot;Monnet&quot;,&quot;given&quot;:&quot;Isabelle&quot;,&quot;parse-names&quot;:false,&quot;dropping-particle&quot;:&quot;&quot;,&quot;non-dropping-particle&quot;:&quot;&quot;},{&quot;family&quot;:&quot;Madroszyk&quot;,&quot;given&quot;:&quot;Anne&quot;,&quot;parse-names&quot;:false,&quot;dropping-particle&quot;:&quot;&quot;,&quot;non-dropping-particle&quot;:&quot;&quot;},{&quot;family&quot;:&quot;Caer&quot;,&quot;given&quot;:&quot;Herve&quot;,&quot;parse-names&quot;:false,&quot;dropping-particle&quot;:&quot;&quot;,&quot;non-dropping-particle&quot;:&quot;le&quot;},{&quot;family&quot;:&quot;Auliac&quot;,&quot;given&quot;:&quot;Jean Bernard&quot;,&quot;parse-names&quot;:false,&quot;dropping-particle&quot;:&quot;&quot;,&quot;non-dropping-particle&quot;:&quot;&quot;},{&quot;family&quot;:&quot;Berard&quot;,&quot;given&quot;:&quot;Henri&quot;,&quot;parse-names&quot;:false,&quot;dropping-particle&quot;:&quot;&quot;,&quot;non-dropping-particle&quot;:&quot;&quot;},{&quot;family&quot;:&quot;Thomas&quot;,&quot;given&quot;:&quot;Pascal&quot;,&quot;parse-names&quot;:false,&quot;dropping-particle&quot;:&quot;&quot;,&quot;non-dropping-particle&quot;:&quot;&quot;},{&quot;family&quot;:&quot;Lena&quot;,&quot;given&quot;:&quot;Herve&quot;,&quot;parse-names&quot;:false,&quot;dropping-particle&quot;:&quot;&quot;,&quot;non-dropping-particle&quot;:&quot;&quot;},{&quot;family&quot;:&quot;Robinet&quot;,&quot;given&quot;:&quot;Gilles&quot;,&quot;parse-names&quot;:false,&quot;dropping-particle&quot;:&quot;&quot;,&quot;non-dropping-particle&quot;:&quot;&quot;},{&quot;family&quot;:&quot;Baize&quot;,&quot;given&quot;:&quot;Nathalie&quot;,&quot;parse-names&quot;:false,&quot;dropping-particle&quot;:&quot;&quot;,&quot;non-dropping-particle&quot;:&quot;&quot;},{&quot;family&quot;:&quot;Bizieux-Thaminy&quot;,&quot;given&quot;:&quot;Acya&quot;,&quot;parse-names&quot;:false,&quot;dropping-particle&quot;:&quot;&quot;,&quot;non-dropping-particle&quot;:&quot;&quot;},{&quot;family&quot;:&quot;Fraboulet&quot;,&quot;given&quot;:&quot;Gislaine&quot;,&quot;parse-names&quot;:false,&quot;dropping-particle&quot;:&quot;&quot;,&quot;non-dropping-particle&quot;:&quot;&quot;},{&quot;family&quot;:&quot;Locher&quot;,&quot;given&quot;:&quot;Chrystele&quot;,&quot;parse-names&quot;:false,&quot;dropping-particle&quot;:&quot;&quot;,&quot;non-dropping-particle&quot;:&quot;&quot;},{&quot;family&quot;:&quot;Treut&quot;,&quot;given&quot;:&quot;Jacques&quot;,&quot;parse-names&quot;:false,&quot;dropping-particle&quot;:&quot;&quot;,&quot;non-dropping-particle&quot;:&quot;le&quot;},{&quot;family&quot;:&quot;Hominal&quot;,&quot;given&quot;:&quot;Stephane&quot;,&quot;parse-names&quot;:false,&quot;dropping-particle&quot;:&quot;&quot;,&quot;non-dropping-particle&quot;:&quot;&quot;},{&quot;family&quot;:&quot;Vergnenegre&quot;,&quot;given&quot;:&quot;Alain&quot;,&quot;parse-names&quot;:false,&quot;dropping-particle&quot;:&quot;&quot;,&quot;non-dropping-particle&quot;:&quot;&quot;}],&quot;container-title&quot;:&quot;Lung Cancer&quot;,&quot;accessed&quot;:{&quot;date-parts&quot;:[[2020,2,15]]},&quot;DOI&quot;:&quot;10.1016/j.lungcan.2014.08.016&quot;,&quot;ISSN&quot;:&quot;18728332&quot;,&quot;issued&quot;:{&quot;date-parts&quot;:[[2014,11,1]]},&quot;page&quot;:&quot;170-173&quot;,&quot;abstract&quot;:&quot;Objectives: When advanced non-small-cell lung cancer (NSCLC) progresses during first-line treatment, re-biopsy may be indicated to detect a possible new biological profile (comparison to initial status, emergence of resistance biomarkers, or assessment of new biomarkers). The aim of this pragmatic prospective multicenter study was to assess the feasibility and clinical utility of re-biopsy in advanced NSCLC in a real-world setting. Methods: The main inclusion criteria were advanced NSCLC with an indication for repeat biopsy identified by the patient's clinician. The primary outcome was the percentage of successful procedures. Secondary outcomes were the type of procedure, new biological status, tolerability of the procedure, and clinical utility (treatment modification). Results: From May 2012 to May 2013, 18 centers enrolled 100 patients (males: 44%; median age: 64.8 years; PS 0/1: 88%; adenocarcinoma: 89%; EGFR mutated: 50%; no initial biological profile: 16.4%). Re-biopsy was not possible in 19.5% of cases and provided no or too few tumor cells in 25.6% of cases. Repeat biopsy was useful for guiding treatment in 30.4% (25/82) of cases. Complications were infrequent (2 cases of moderate bleeding and 1 case of pneumothorax). Conclusion: Re-biopsy of advanced NSCLC is feasible in the real-world setting, with acceptable adverse events. Guidelines are needed on the indications of re-biopsy, the choice of procedure, the sampling site, and laboratory analysis.&quot;,&quot;publisher&quot;:&quot;Elsevier Ireland Ltd&quot;,&quot;issue&quot;:&quot;2&quot;,&quot;volume&quot;:&quot;86&quot;},&quot;isTemporary&quot;:false}],&quot;citationID&quot;:&quot;MENDELEY_CITATION_da541f55-a369-48cf-abb4-5ac123b45e94&quot;},{&quot;properties&quot;:{&quot;noteIndex&quot;:0},&quot;citationID&quot;:&quot;MENDELEY_CITATION_5c734ba2-145c-4833-8281-165f8927f7f5&quot;,&quot;isEdited&quot;:false,&quot;citationItems&quot;:[{&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8fb17cf-7490-3a53-8c2c-69638598493f&quot;,&quot;itemData&quot;:{&quot;type&quot;:&quot;webpage&quot;,&quot;id&quot;:&quot;88fb17cf-7490-3a53-8c2c-69638598493f&quot;,&quot;title&quot;:&quot;NCCN Clinical Practice Guidelines in Oncology: Non-Small Cell Lung Cancer V.3.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id&quot;:&quot;bc2d3324-3f99-3d32-8434-1fe9a9449429&quot;,&quot;itemData&quot;:{&quot;type&quot;:&quot;webpage&quot;,&quot;id&quot;:&quot;bc2d3324-3f99-3d32-8434-1fe9a9449429&quot;,&quot;title&quot;:&quot;NCCN Clinical Practice Guidelines in Oncology: Pancreatic Adenocarcinoma V.1.2020&quot;,&quot;author&quot;:[{&quot;family&quot;:&quot;National Comprehensive Cancer Network&quot;,&quot;given&quot;:&quot;&quot;,&quot;parse-names&quot;:false,&quot;dropping-particle&quot;:&quot;&quot;,&quot;non-dropping-particle&quot;:&quot;&quot;}],&quot;accessed&quot;:{&quot;date-parts&quot;:[[2020,2,2]]}},&quot;isTemporary&quot;:false},{&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ab8c2a06-6861-4a92-b3d0-3862fbb635ba&quot;,&quot;isEdited&quot;:false,&quot;citationItems&quot;:[{&quot;id&quot;:&quot;910f0dcf-655c-39c3-9eb4-d73d9b415225&quot;,&quot;itemData&quot;:{&quot;type&quot;:&quot;article-journal&quot;,&quot;id&quot;:&quot;910f0dcf-655c-39c3-9eb4-d73d9b415225&quot;,&quot;title&quot;:&quot;Prospective validation of rapid plasma genotyping as a sensitive and specific tool for guiding lung cancer care&quot;,&quot;author&quot;:[{&quot;family&quot;:&quot;Sacher&quot;,&quot;given&quot;:&quot;Adrian G&quot;,&quot;parse-names&quot;:false,&quot;dropping-particle&quot;:&quot;&quot;,&quot;non-dropping-particle&quot;:&quot;&quot;},{&quot;family&quot;:&quot;Paweletz&quot;,&quot;given&quot;:&quot;Cloud&quot;,&quot;parse-names&quot;:false,&quot;dropping-particle&quot;:&quot;&quot;,&quot;non-dropping-particle&quot;:&quot;&quot;},{&quot;family&quot;:&quot;Dahlberg&quot;,&quot;given&quot;:&quot;Suzanne E&quot;,&quot;parse-names&quot;:false,&quot;dropping-particle&quot;:&quot;&quot;,&quot;non-dropping-particle&quot;:&quot;&quot;},{&quot;family&quot;:&quot;Alden&quot;,&quot;given&quot;:&quot;Ryan S&quot;,&quot;parse-names&quot;:false,&quot;dropping-particle&quot;:&quot;&quot;,&quot;non-dropping-particle&quot;:&quot;&quot;},{&quot;family&quot;:&quot;O 'connell&quot;,&quot;given&quot;:&quot;Allison&quot;,&quot;parse-names&quot;:false,&quot;dropping-particle&quot;:&quot;&quot;,&quot;non-dropping-particle&quot;:&quot;&quot;},{&quot;family&quot;:&quot;Feeney&quot;,&quot;given&quot;:&quot;Nora&quot;,&quot;parse-names&quot;:false,&quot;dropping-particle&quot;:&quot;&quot;,&quot;non-dropping-particle&quot;:&quot;&quot;},{&quot;family&quot;:&quot;Mach&quot;,&quot;given&quot;:&quot;Stacy L&quot;,&quot;parse-names&quot;:false,&quot;dropping-particle&quot;:&quot;&quot;,&quot;non-dropping-particle&quot;:&quot;&quot;},{&quot;family&quot;:&quot;Jänne&quot;,&quot;given&quot;:&quot;Pasi A&quot;,&quot;parse-names&quot;:false,&quot;dropping-particle&quot;:&quot;&quot;,&quot;non-dropping-particle&quot;:&quot;&quot;},{&quot;family&quot;:&quot;Oxnard&quot;,&quot;given&quot;:&quot;Geoffrey R&quot;,&quot;parse-names&quot;:false,&quot;dropping-particle&quot;:&quot;&quot;,&quot;non-dropping-particle&quot;:&quot;&quot;}],&quot;container-title&quot;:&quot;JAMA Oncol&quot;,&quot;DOI&quot;:&quot;10.1001/jamaoncol.2016.0173&quot;,&quot;ISSN&quot;:&quot;2374-2445&quot;,&quot;PMID&quot;:&quot;27055085&quot;,&quot;URL&quot;:&quot;https://www.ncbi.nlm.nih.gov/pmc/articles/PMC4982795/pdf/nihms-782087.pdf&quot;,&quot;issued&quot;:{&quot;date-parts&quot;:[[2016]]},&quot;page&quot;:&quot;1014-1022&quot;,&quot;abstract&quot;:&quot;Importance—Plasma genotyping of cell-free DNA (cfDNA) has the potential to allow for rapid noninvasive genotyping while avoiding the inherent shortcomings of tissue genotyping and repeat biopsies. Objective—To prospectively validate plasma droplet digital PCR (ddPCR) for the rapid detection of common EGFR and KRAS mutations as well as the EGFR T790M acquired resistance mutation. Design—Eligible patients underwent an initial blood draw and immediate plasma ddPCR for EGFR exon 19 del, L858R, T790M and/or KRAS G12X between July 2014 and June 2015. All patients underwent biopsy for tissue genotyping which was used as the reference standard for comparison; rebiopsy was required for patients with acquired resistance to EGFR kinase inhibitors. Test turnaround time (TAT) was measured in business days from blood draw until test reporting. Setting—National Cancer Institute (NCI) designated comprehensive cancer center. Participants—Advanced non-squamous NSCLC patients that are either (i) newly diagnosed and planned for initial therapy or (ii) have developed acquired resistance to an EGFR kinase inhibitor and are planned for re-biopsy. Main Outcome Measure—Plasma ddPCR assay sensitivity, specificity and TAT. Results—180 patients were enrolled in the study (120 newly diagnosed, 60 with acquired resistance). Tumor genotype included 80 EGFR exon 19/L858R mutants, 35 EGFR T790M, 25 KRAS G12X mutants. Median TAT for plasma ddPCR was 3 days. Tissue genotyping median TAT was 12 days for newly diagnosed patients and 27 days for acquired resistance patients. Plasma ddPCR exhibited a PPV of 100% (95%CI 91-100%) for EGFR 19 del, 100% (95%CI 85-100%) L858R and 100% (95%CI 79-100%) for KRAS, but lower for T790M at 79% (95%CI 62-91%). Sensitivity of plasma ddPCR was 82% (95%CI 69-91%) for EGFR 19 del, 74% (95%CI 55-88%) for L858R and 77% (95%CI 60-90%) for T790M but lower for KRAS at 64% (95%CI 43-82%). Sensitivity for EGFR or KRAS was higher in patients with multiple metastatic sites (p=0.001) and those with hepatic (p=0.001) or bone metastases (p=0.004), specifically. Conclusion—Plasma ddPCR detects EGFR and KRAS mutations rapidly with the high specificity needed to select therapy and avoid repeat biopsies. This assay may also detect EGFR T790M missed by tissue genotyping due to tumor heterogeneity in resistant disease. This is the first prospective study to demonstrate the utility of ddPCR-based plasma genotyping in advanced NSCLC.&quot;,&quot;issue&quot;:&quot;8&quot;,&quot;volume&quot;:&quot;2&quot;},&quot;isTemporary&quot;:false},{&quot;id&quot;:&quot;649268cd-cef9-3633-8da4-d265635666b9&quot;,&quot;itemData&quot;:{&quot;type&quot;:&quot;article-journal&quot;,&quot;id&quot;:&quot;649268cd-cef9-3633-8da4-d265635666b9&quot;,&quot;title&quot;:&quot;A Prospective Study of Circulating Tumor DNA to Guide Matched Targeted Therapy in Lung Cancers&quot;,&quot;author&quot;:[{&quot;family&quot;:&quot;Sabari&quot;,&quot;given&quot;:&quot;Joshua K.&quot;,&quot;parse-names&quot;:false,&quot;dropping-particle&quot;:&quot;&quot;,&quot;non-dropping-particle&quot;:&quot;&quot;},{&quot;family&quot;:&quot;Offin&quot;,&quot;given&quot;:&quot;Michael&quot;,&quot;parse-names&quot;:false,&quot;dropping-particle&quot;:&quot;&quot;,&quot;non-dropping-particle&quot;:&quot;&quot;},{&quot;family&quot;:&quot;Stephens&quot;,&quot;given&quot;:&quot;Dennis&quot;,&quot;parse-names&quot;:false,&quot;dropping-particle&quot;:&quot;&quot;,&quot;non-dropping-particle&quot;:&quot;&quot;},{&quot;family&quot;:&quot;Ni&quot;,&quot;given&quot;:&quot;Andy&quot;,&quot;parse-names&quot;:false,&quot;dropping-particle&quot;:&quot;&quot;,&quot;non-dropping-particle&quot;:&quot;&quot;},{&quot;family&quot;:&quot;Lee&quot;,&quot;given&quot;:&quot;Adrian&quot;,&quot;parse-names&quot;:false,&quot;dropping-particle&quot;:&quot;&quot;,&quot;non-dropping-particle&quot;:&quot;&quot;},{&quot;family&quot;:&quot;Pavlakis&quot;,&quot;given&quot;:&quot;Nick&quot;,&quot;parse-names&quot;:false,&quot;dropping-particle&quot;:&quot;&quot;,&quot;non-dropping-particle&quot;:&quot;&quot;},{&quot;family&quot;:&quot;Clarke&quot;,&quot;given&quot;:&quot;Stephen&quot;,&quot;parse-names&quot;:false,&quot;dropping-particle&quot;:&quot;&quot;,&quot;non-dropping-particle&quot;:&quot;&quot;},{&quot;family&quot;:&quot;Diakos&quot;,&quot;given&quot;:&quot;Connie I.&quot;,&quot;parse-names&quot;:false,&quot;dropping-particle&quot;:&quot;&quot;,&quot;non-dropping-particle&quot;:&quot;&quot;},{&quot;family&quot;:&quot;Datta&quot;,&quot;given&quot;:&quot;Sutirtha&quot;,&quot;parse-names&quot;:false,&quot;dropping-particle&quot;:&quot;&quot;,&quot;non-dropping-particle&quot;:&quot;&quot;},{&quot;family&quot;:&quot;Tandon&quot;,&quot;given&quot;:&quot;Nidhi&quot;,&quot;parse-names&quot;:false,&quot;dropping-particle&quot;:&quot;&quot;,&quot;non-dropping-particle&quot;:&quot;&quot;},{&quot;family&quot;:&quot;Martinez&quot;,&quot;given&quot;:&quot;Andres&quot;,&quot;parse-names&quot;:false,&quot;dropping-particle&quot;:&quot;&quot;,&quot;non-dropping-particle&quot;:&quot;&quot;},{&quot;family&quot;:&quot;Myers&quot;,&quot;given&quot;:&quot;MacKenzie L.&quot;,&quot;parse-names&quot;:false,&quot;dropping-particle&quot;:&quot;&quot;,&quot;non-dropping-particle&quot;:&quot;&quot;},{&quot;family&quot;:&quot;Makhnin&quot;,&quot;given&quot;:&quot;Alex&quot;,&quot;parse-names&quot;:false,&quot;dropping-particle&quot;:&quot;&quot;,&quot;non-dropping-particle&quot;:&quot;&quot;},{&quot;family&quot;:&quot;Leger&quot;,&quot;given&quot;:&quot;Ysleni&quot;,&quot;parse-names&quot;:false,&quot;dropping-particle&quot;:&quot;&quot;,&quot;non-dropping-particle&quot;:&quot;&quot;},{&quot;family&quot;:&quot;Yu&quot;,&quot;given&quot;:&quot;Helena A.&quot;,&quot;parse-names&quot;:false,&quot;dropping-particle&quot;:&quot;&quot;,&quot;non-dropping-particle&quot;:&quot;&quot;},{&quot;family&quot;:&quot;Paik&quot;,&quot;given&quot;:&quot;Paul K.&quot;,&quot;parse-names&quot;:false,&quot;dropping-particle&quot;:&quot;&quot;,&quot;non-dropping-particle&quot;:&quot;&quot;},{&quot;family&quot;:&quot;Chaft&quot;,&quot;given&quot;:&quot;Jamie E.&quot;,&quot;parse-names&quot;:false,&quot;dropping-particle&quot;:&quot;&quot;,&quot;non-dropping-particle&quot;:&quot;&quot;},{&quot;family&quot;:&quot;Kris&quot;,&quot;given&quot;:&quot;Mark G.&quot;,&quot;parse-names&quot;:false,&quot;dropping-particle&quot;:&quot;&quot;,&quot;non-dropping-particle&quot;:&quot;&quot;},{&quot;family&quot;:&quot;Jeon&quot;,&quot;given&quot;:&quot;Jeong O.&quot;,&quot;parse-names&quot;:false,&quot;dropping-particle&quot;:&quot;&quot;,&quot;non-dropping-particle&quot;:&quot;&quot;},{&quot;family&quot;:&quot;Borsu&quot;,&quot;given&quot;:&quot;Laetitia A.&quot;,&quot;parse-names&quot;:false,&quot;dropping-particle&quot;:&quot;&quot;,&quot;non-dropping-particle&quot;:&quot;&quot;},{&quot;family&quot;:&quot;Ladanyi&quot;,&quot;given&quot;:&quot;Marc&quot;,&quot;parse-names&quot;:false,&quot;dropping-particle&quot;:&quot;&quot;,&quot;non-dropping-particle&quot;:&quot;&quot;},{&quot;family&quot;:&quot;Arcila&quot;,&quot;given&quot;:&quot;Maria E.&quot;,&quot;parse-names&quot;:false,&quot;dropping-particle&quot;:&quot;&quot;,&quot;non-dropping-particle&quot;:&quot;&quot;},{&quot;family&quot;:&quot;Hernandez&quot;,&quot;given&quot;:&quot;Jennifer&quot;,&quot;parse-names&quot;:false,&quot;dropping-particle&quot;:&quot;&quot;,&quot;non-dropping-particle&quot;:&quot;&quot;},{&quot;family&quot;:&quot;Henderson&quot;,&quot;given&quot;:&quot;Samantha&quot;,&quot;parse-names&quot;:false,&quot;dropping-particle&quot;:&quot;&quot;,&quot;non-dropping-particle&quot;:&quot;&quot;},{&quot;family&quot;:&quot;Shaffer&quot;,&quot;given&quot;:&quot;Tristan&quot;,&quot;parse-names&quot;:false,&quot;dropping-particle&quot;:&quot;&quot;,&quot;non-dropping-particle&quot;:&quot;&quot;},{&quot;family&quot;:&quot;Garg&quot;,&quot;given&quot;:&quot;Kavita&quot;,&quot;parse-names&quot;:false,&quot;dropping-particle&quot;:&quot;&quot;,&quot;non-dropping-particle&quot;:&quot;&quot;},{&quot;family&quot;:&quot;Dipasquo&quot;,&quot;given&quot;:&quot;Dan&quot;,&quot;parse-names&quot;:false,&quot;dropping-particle&quot;:&quot;&quot;,&quot;non-dropping-particle&quot;:&quot;&quot;},{&quot;family&quot;:&quot;Raymond&quot;,&quot;given&quot;:&quot;Christopher K.&quot;,&quot;parse-names&quot;:false,&quot;dropping-particle&quot;:&quot;&quot;,&quot;non-dropping-particle&quot;:&quot;&quot;},{&quot;family&quot;:&quot;Lim&quot;,&quot;given&quot;:&quot;Lee P.&quot;,&quot;parse-names&quot;:false,&quot;dropping-particle&quot;:&quot;&quot;,&quot;non-dropping-particle&quot;:&quot;&quot;},{&quot;family&quot;:&quot;Li&quot;,&quot;given&quot;:&quot;Mark&quot;,&quot;parse-names&quot;:false,&quot;dropping-particle&quot;:&quot;&quot;,&quot;non-dropping-particle&quot;:&quot;&quot;},{&quot;family&quot;:&quot;Hellmann&quot;,&quot;given&quot;:&quot;Matthew D.&quot;,&quot;parse-names&quot;:false,&quot;dropping-particle&quot;:&quot;&quot;,&quot;non-dropping-particle&quot;:&quot;&quot;},{&quot;family&quot;:&quot;Drilon&quot;,&quot;given&quot;:&quot;Alexander&quot;,&quot;parse-names&quot;:false,&quot;dropping-particle&quot;:&quot;&quot;,&quot;non-dropping-particle&quot;:&quot;&quot;},{&quot;family&quot;:&quot;Riely&quot;,&quot;given&quot;:&quot;Gregory J.&quot;,&quot;parse-names&quot;:false,&quot;dropping-particle&quot;:&quot;&quot;,&quot;non-dropping-particle&quot;:&quot;&quot;},{&quot;family&quot;:&quot;Rusch&quot;,&quot;given&quot;:&quot;Valerie W.&quot;,&quot;parse-names&quot;:false,&quot;dropping-particle&quot;:&quot;&quot;,&quot;non-dropping-particle&quot;:&quot;&quot;},{&quot;family&quot;:&quot;Jones&quot;,&quot;given&quot;:&quot;David R.&quot;,&quot;parse-names&quot;:false,&quot;dropping-particle&quot;:&quot;&quot;,&quot;non-dropping-particle&quot;:&quot;&quot;},{&quot;family&quot;:&quot;Rimner&quot;,&quot;given&quot;:&quot;Andreas&quot;,&quot;parse-names&quot;:false,&quot;dropping-particle&quot;:&quot;&quot;,&quot;non-dropping-particle&quot;:&quot;&quot;},{&quot;family&quot;:&quot;Rudin&quot;,&quot;given&quot;:&quot;Charles M.&quot;,&quot;parse-names&quot;:false,&quot;dropping-particle&quot;:&quot;&quot;,&quot;non-dropping-particle&quot;:&quot;&quot;},{&quot;family&quot;:&quot;Isbell&quot;,&quot;given&quot;:&quot;James M.&quot;,&quot;parse-names&quot;:false,&quot;dropping-particle&quot;:&quot;&quot;,&quot;non-dropping-particle&quot;:&quot;&quot;},{&quot;family&quot;:&quot;Li&quot;,&quot;given&quot;:&quot;Bob T.&quot;,&quot;parse-names&quot;:false,&quot;dropping-particle&quot;:&quot;&quot;,&quot;non-dropping-particle&quot;:&quot;&quot;}],&quot;container-title&quot;:&quot;Journal of the National Cancer Institute&quot;,&quot;DOI&quot;:&quot;10.1093/jnci/djy156&quot;,&quot;ISSN&quot;:&quot;14602105&quot;,&quot;issued&quot;:{&quot;date-parts&quot;:[[2019]]},&quot;page&quot;:&quot;575-583&quot;,&quot;abstract&quot;:&quot;Background: Liquid biopsy for plasma circulating tumor DNA (ctDNA) next-generation sequencing (NGS) is commercially available and increasingly adopted in clinical practice despite a paucity of prospective data to support its use. Methods: Patients with advanced lung cancers who had no known oncogenic driver or developed resistance to current targeted therapy (n = 210) underwent plasma NGS, targeting 21 genes. A subset of patients had concurrent tissue NGS testing using a 468-gene panel (n = 106). Oncogenic driver detection, test turnaround time (TAT), concordance, and treatment response guided by plasma NGS were measured. All statistical tests were two-sided. Results: Somatic mutations were detected in 64.3% (135/210) of patients. ctDNA detection was lower in patients who were on systemic therapy at the time of plasma collection compared with those who were not (30/70, 42.9% vs 105/140, 75.0%; OR = 0.26, 95% CI = 0.1 to 0.5, P &lt; .001). The median TAT of plasma NGS was shorter than tissue NGS (9 vs 20 days; P &lt; .001). Overall concordance, defined as the proportion of patients for whom at least one identical genomic alteration was identified in both tissue and plasma, was 56.6% (60/106, 95% CI = 46.6% to 66.2%). Among patients who tested plasma NGS positive, 89.6% (60/ 67; 95% CI = 79.7% to 95.7%) were also concordant on tissue NGS and 60.6% (60/99; 95% CI = 50.3% to 70.3%) vice versa. Patients who tested plasma NGS positive for oncogenic drivers had tissue NGS concordance of 96.1% (49/51, 95% CI = 86.5% to 99.5%), and directly led to matched targeted therapy in 21.9% (46/210) with clinical response. Conclusions: Plasma ctDNA NGS detected a variety of oncogenic drivers with a shorter TAT compared with tissue NGS and matched patients to targeted therapy with clinical response. Positive findings on plasma NGS were highly concordant with tissue NGS and can guide immediate therapy; however, a negative finding in plasma requires further testing. Our findings support the potential incorporation of plasma NGS into practice guidelines.&quot;,&quot;issue&quot;:&quot;6&quot;,&quot;volume&quot;:&quot;111&quot;},&quot;isTemporary&quot;:false}]},{&quot;properties&quot;:{&quot;noteIndex&quot;:0},&quot;citationID&quot;:&quot;MENDELEY_CITATION_3b2f98c4-d487-4442-9939-bae5b454076f&quot;,&quot;isEdited&quot;:true,&quot;citationItems&quot;:[{&quot;id&quot;:&quot;439ac4ef-dfe3-306c-9db1-21b4b826e1e9&quot;,&quot;itemData&quot;:{&quot;type&quot;:&quot;article-journal&quot;,&quot;id&quot;:&quot;439ac4ef-dfe3-306c-9db1-21b4b826e1e9&quot;,&quot;title&quot;:&quot;Intratumor Heterogeneity and Branched Evolution Revealed by Multiregion Sequencing&quot;,&quot;author&quot;:[{&quot;family&quot;:&quot;Gerlinger&quot;,&quot;given&quot;:&quot;Marco&quot;,&quot;parse-names&quot;:false,&quot;dropping-particle&quot;:&quot;&quot;,&quot;non-dropping-particle&quot;:&quot;&quot;},{&quot;family&quot;:&quot;Rowan&quot;,&quot;given&quot;:&quot;Andrew J.&quot;,&quot;parse-names&quot;:false,&quot;dropping-particle&quot;:&quot;&quot;,&quot;non-dropping-particle&quot;:&quot;&quot;},{&quot;family&quot;:&quot;Horswell&quot;,&quot;given&quot;:&quot;Stuart&quot;,&quot;parse-names&quot;:false,&quot;dropping-particle&quot;:&quot;&quot;,&quot;non-dropping-particle&quot;:&quot;&quot;},{&quot;family&quot;:&quot;Larkin&quot;,&quot;given&quot;:&quot;James&quot;,&quot;parse-names&quot;:false,&quot;dropping-particle&quot;:&quot;&quot;,&quot;non-dropping-particle&quot;:&quot;&quot;},{&quot;family&quot;:&quot;Endesfelder&quot;,&quot;given&quot;:&quot;David&quot;,&quot;parse-names&quot;:false,&quot;dropping-particle&quot;:&quot;&quot;,&quot;non-dropping-particle&quot;:&quot;&quot;},{&quot;family&quot;:&quot;Gronroos&quot;,&quot;given&quot;:&quot;Eva&quot;,&quot;parse-names&quot;:false,&quot;dropping-particle&quot;:&quot;&quot;,&quot;non-dropping-particle&quot;:&quot;&quot;},{&quot;family&quot;:&quot;Martinez&quot;,&quot;given&quot;:&quot;Pierre&quot;,&quot;parse-names&quot;:false,&quot;dropping-particle&quot;:&quot;&quot;,&quot;non-dropping-particle&quot;:&quot;&quot;},{&quot;family&quot;:&quot;Matthews&quot;,&quot;given&quot;:&quot;Nicholas&quot;,&quot;parse-names&quot;:false,&quot;dropping-particle&quot;:&quot;&quot;,&quot;non-dropping-particle&quot;:&quot;&quot;},{&quot;family&quot;:&quot;Stewart&quot;,&quot;given&quot;:&quot;Aengus&quot;,&quot;parse-names&quot;:false,&quot;dropping-particle&quot;:&quot;&quot;,&quot;non-dropping-particle&quot;:&quot;&quot;},{&quot;family&quot;:&quot;Tarpey&quot;,&quot;given&quot;:&quot;Patrick&quot;,&quot;parse-names&quot;:false,&quot;dropping-particle&quot;:&quot;&quot;,&quot;non-dropping-particle&quot;:&quot;&quot;},{&quot;family&quot;:&quot;Varela&quot;,&quot;given&quot;:&quot;Ignacio&quot;,&quot;parse-names&quot;:false,&quot;dropping-particle&quot;:&quot;&quot;,&quot;non-dropping-particle&quot;:&quot;&quot;},{&quot;family&quot;:&quot;Phillimore&quot;,&quot;given&quot;:&quot;Benjamin&quot;,&quot;parse-names&quot;:false,&quot;dropping-particle&quot;:&quot;&quot;,&quot;non-dropping-particle&quot;:&quot;&quot;},{&quot;family&quot;:&quot;Begum&quot;,&quot;given&quot;:&quot;Sharmin&quot;,&quot;parse-names&quot;:false,&quot;dropping-particle&quot;:&quot;&quot;,&quot;non-dropping-particle&quot;:&quot;&quot;},{&quot;family&quot;:&quot;McDonald&quot;,&quot;given&quot;:&quot;Neil Q.&quot;,&quot;parse-names&quot;:false,&quot;dropping-particle&quot;:&quot;&quot;,&quot;non-dropping-particle&quot;:&quot;&quot;},{&quot;family&quot;:&quot;Butler&quot;,&quot;given&quot;:&quot;Adam&quot;,&quot;parse-names&quot;:false,&quot;dropping-particle&quot;:&quot;&quot;,&quot;non-dropping-particle&quot;:&quot;&quot;},{&quot;family&quot;:&quot;Jones&quot;,&quot;given&quot;:&quot;David&quot;,&quot;parse-names&quot;:false,&quot;dropping-particle&quot;:&quot;&quot;,&quot;non-dropping-particle&quot;:&quot;&quot;},{&quot;family&quot;:&quot;Raine&quot;,&quot;given&quot;:&quot;Keiran&quot;,&quot;parse-names&quot;:false,&quot;dropping-particle&quot;:&quot;&quot;,&quot;non-dropping-particle&quot;:&quot;&quot;},{&quot;family&quot;:&quot;Latimer&quot;,&quot;given&quot;:&quot;Calli&quot;,&quot;parse-names&quot;:false,&quot;dropping-particle&quot;:&quot;&quot;,&quot;non-dropping-particle&quot;:&quot;&quot;},{&quot;family&quot;:&quot;Santos&quot;,&quot;given&quot;:&quot;Claudio R.&quot;,&quot;parse-names&quot;:false,&quot;dropping-particle&quot;:&quot;&quot;,&quot;non-dropping-particle&quot;:&quot;&quot;},{&quot;family&quot;:&quot;Nohadani&quot;,&quot;given&quot;:&quot;Mahrokh&quot;,&quot;parse-names&quot;:false,&quot;dropping-particle&quot;:&quot;&quot;,&quot;non-dropping-particle&quot;:&quot;&quot;},{&quot;family&quot;:&quot;Eklund&quot;,&quot;given&quot;:&quot;Aron C.&quot;,&quot;parse-names&quot;:false,&quot;dropping-particle&quot;:&quot;&quot;,&quot;non-dropping-particle&quot;:&quot;&quot;},{&quot;family&quot;:&quot;Spencer-Dene&quot;,&quot;given&quot;:&quot;Bradley&quot;,&quot;parse-names&quot;:false,&quot;dropping-particle&quot;:&quot;&quot;,&quot;non-dropping-particle&quot;:&quot;&quot;},{&quot;family&quot;:&quot;Clark&quot;,&quot;given&quot;:&quot;Graham&quot;,&quot;parse-names&quot;:false,&quot;dropping-particle&quot;:&quot;&quot;,&quot;non-dropping-particle&quot;:&quot;&quot;},{&quot;family&quot;:&quot;Pickering&quot;,&quot;given&quot;:&quot;Lisa&quot;,&quot;parse-names&quot;:false,&quot;dropping-particle&quot;:&quot;&quot;,&quot;non-dropping-particle&quot;:&quot;&quot;},{&quot;family&quot;:&quot;Stamp&quot;,&quot;given&quot;:&quot;Gordon&quot;,&quot;parse-names&quot;:false,&quot;dropping-particle&quot;:&quot;&quot;,&quot;non-dropping-particle&quot;:&quot;&quot;},{&quot;family&quot;:&quot;Gore&quot;,&quot;given&quot;:&quot;Martin&quot;,&quot;parse-names&quot;:false,&quot;dropping-particle&quot;:&quot;&quot;,&quot;non-dropping-particle&quot;:&quot;&quot;},{&quot;family&quot;:&quot;Szallasi&quot;,&quot;given&quot;:&quot;Zoltan&quot;,&quot;parse-names&quot;:false,&quot;dropping-particle&quot;:&quot;&quot;,&quot;non-dropping-particle&quot;:&quot;&quot;},{&quot;family&quot;:&quot;Downward&quot;,&quot;given&quot;:&quot;Julian&quot;,&quot;parse-names&quot;:false,&quot;dropping-particle&quot;:&quot;&quot;,&quot;non-dropping-particle&quot;:&quot;&quot;},{&quot;family&quot;:&quot;Futreal&quot;,&quot;given&quot;:&quot;P. Andrew&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accessed&quot;:{&quot;date-parts&quot;:[[2020,2,15]]},&quot;DOI&quot;:&quot;10.1056/NEJMoa1113205&quot;,&quot;ISSN&quot;:&quot;0028-4793&quot;,&quot;URL&quot;:&quot;http://www.nejm.org/doi/abs/10.1056/NEJMoa1113205&quot;,&quot;issued&quot;:{&quot;date-parts&quot;:[[2012,3,8]]},&quot;page&quot;:&quot;883-892&quot;,&quot;abstract&quot;:&quot;Background: Intratumor heterogeneity may foster tumor evolution and adaptation and hinder personalized-medicine strategies that depend on results from single tumor-biopsy samples. Methods: To examine intratumor heterogeneity, we performed exome sequencing, chromosome aberration analysis, and ploidy profiling on multiple spatially separated samples obtained from primary renal carcinomas and associated metastatic sites. We characterized the consequences of intratumor heterogeneity using immunohistochemical analysis, mutation functional analysis, and profiling of messenger RNA expression. Results: Phylogenetic reconstruction revealed branched evolutionary tumor growth, with 63 to 69% of all somatic mutations not detectable across every tumor region. Intratumor heterogeneity was observed for a mutation within an autoinhibitory domain of the mammalian target of rapamycin (mTOR) kinase, correlating with S6 and 4EBP phosphorylation in vivo and constitutive activation of mTOR kinase activity in vitro. Mutational intratumor heterogeneity was seen for multiple tumor-suppressor genes converging on loss of function; SETD2, PTEN, and KDM5C underwent multiple distinct and spatially separated inactivating mutations within a single tumor, suggesting convergent phenotypic evolution. Gene-expression signatures of good and poor prognosis were detected in different regions of the same tumor. Allelic composition and ploidy profiling analysis revealed extensive intratumor heterogeneity, with 26 of 30 tumor samples from four tumors harboring divergent allelic-imbalance profiles and with ploidy heterogeneity in two of four tumors. Conclusions: Intratumor heterogeneity can lead to underestimation of the tumor genomics landscape portrayed from single tumor-biopsy samples and may present major challenges to personalized-medicine and biomarker development. Intratumor heterogeneity, associated with heterogeneous protein function, may foster tumor adaptation and therapeutic failure through Darwinian selection. (Funded by the Medical Research Council and others.) Copyright © 2012 Massachusetts Medical Society.&quot;,&quot;publisher&quot;:&quot;Massachussetts Medical Society&quot;,&quot;issue&quot;:&quot;10&quot;,&quot;volume&quot;:&quot;366&quot;},&quot;isTemporary&quot;:false},{&quot;id&quot;:&quot;8426b9a3-bd1f-3ffe-b5b6-60e48f0616e7&quot;,&quot;itemData&quot;:{&quot;type&quot;:&quot;article-journal&quot;,&quot;id&quot;:&quot;8426b9a3-bd1f-3ffe-b5b6-60e48f0616e7&quot;,&quot;title&quot;:&quot;Liquid Biopsy for Advanced Non-Small Cell Lung Cancer (NSCLC): A Statement Paper from the IASLC&quot;,&quot;author&quot;:[{&quot;family&quot;:&quot;Rolfo&quot;,&quot;given&quot;:&quot;Christian&quot;,&quot;parse-names&quot;:false,&quot;dropping-particle&quot;:&quot;&quot;,&quot;non-dropping-particle&quot;:&quot;&quot;},{&quot;family&quot;:&quot;Mack&quot;,&quot;given&quot;:&quot;Philip C.&quot;,&quot;parse-names&quot;:false,&quot;dropping-particle&quot;:&quot;&quot;,&quot;non-dropping-particle&quot;:&quot;&quot;},{&quot;family&quot;:&quot;Scagliotti&quot;,&quot;given&quot;:&quot;Giorgio&quot;,&quot;parse-names&quot;:false,&quot;dropping-particle&quot;:&quot;v.&quot;,&quot;non-dropping-particle&quot;:&quot;&quot;},{&quot;family&quot;:&quot;Baas&quot;,&quot;given&quot;:&quot;Paul&quot;,&quot;parse-names&quot;:false,&quot;dropping-particle&quot;:&quot;&quot;,&quot;non-dropping-particle&quot;:&quot;&quot;},{&quot;family&quot;:&quot;Barlesi&quot;,&quot;given&quot;:&quot;Fabrice&quot;,&quot;parse-names&quot;:false,&quot;dropping-particle&quot;:&quot;&quot;,&quot;non-dropping-particle&quot;:&quot;&quot;},{&quot;family&quot;:&quot;Bivona&quot;,&quot;given&quot;:&quot;Trever G.&quot;,&quot;parse-names&quot;:false,&quot;dropping-particle&quot;:&quot;&quot;,&quot;non-dropping-particle&quot;:&quot;&quot;},{&quot;family&quot;:&quot;Herbst&quot;,&quot;given&quot;:&quot;Roy S.&quot;,&quot;parse-names&quot;:false,&quot;dropping-particle&quot;:&quot;&quot;,&quot;non-dropping-particle&quot;:&quot;&quot;},{&quot;family&quot;:&quot;Mok&quot;,&quot;given&quot;:&quot;Tony S.&quot;,&quot;parse-names&quot;:false,&quot;dropping-particle&quot;:&quot;&quot;,&quot;non-dropping-particle&quot;:&quot;&quot;},{&quot;family&quot;:&quot;Peled&quot;,&quot;given&quot;:&quot;Nir&quot;,&quot;parse-names&quot;:false,&quot;dropping-particle&quot;:&quot;&quot;,&quot;non-dropping-particle&quot;:&quot;&quot;},{&quot;family&quot;:&quot;Pirker&quot;,&quot;given&quot;:&quot;Robert&quot;,&quot;parse-names&quot;:false,&quot;dropping-particle&quot;:&quot;&quot;,&quot;non-dropping-particle&quot;:&quot;&quot;},{&quot;family&quot;:&quot;Raez&quot;,&quot;given&quot;:&quot;Luis E.&quot;,&quot;parse-names&quot;:false,&quot;dropping-particle&quot;:&quot;&quot;,&quot;non-dropping-particle&quot;:&quot;&quot;},{&quot;family&quot;:&quot;Reck&quot;,&quot;given&quot;:&quot;Martin&quot;,&quot;parse-names&quot;:false,&quot;dropping-particle&quot;:&quot;&quot;,&quot;non-dropping-particle&quot;:&quot;&quot;},{&quot;family&quot;:&quot;Riess&quot;,&quot;given&quot;:&quot;Jonathan W.&quot;,&quot;parse-names&quot;:false,&quot;dropping-particle&quot;:&quot;&quot;,&quot;non-dropping-particle&quot;:&quot;&quot;},{&quot;family&quot;:&quot;Sequist&quot;,&quot;given&quot;:&quot;Lecia&quot;,&quot;parse-names&quot;:false,&quot;dropping-particle&quot;:&quot;v.&quot;,&quot;non-dropping-particle&quot;:&quot;&quot;},{&quot;family&quot;:&quot;Shepherd&quot;,&quot;given&quot;:&quot;Frances A.&quot;,&quot;parse-names&quot;:false,&quot;dropping-particle&quot;:&quot;&quot;,&quot;non-dropping-particle&quot;:&quot;&quot;},{&quot;family&quot;:&quot;Sholl&quot;,&quot;given&quot;:&quot;Lynette M.&quot;,&quot;parse-names&quot;:false,&quot;dropping-particle&quot;:&quot;&quot;,&quot;non-dropping-particle&quot;:&quot;&quot;},{&quot;family&quot;:&quot;Tan&quot;,&quot;given&quot;:&quot;Daniel S.W.&quot;,&quot;parse-names&quot;:false,&quot;dropping-particle&quot;:&quot;&quot;,&quot;non-dropping-particle&quot;:&quot;&quot;},{&quot;family&quot;:&quot;Wakelee&quot;,&quot;given&quot;:&quot;Heather A.&quot;,&quot;parse-names&quot;:false,&quot;dropping-particle&quot;:&quot;&quot;,&quot;non-dropping-particle&quot;:&quot;&quot;},{&quot;family&quot;:&quot;Wistuba&quot;,&quot;given&quot;:&quot;Ignacio I.&quot;,&quot;parse-names&quot;:false,&quot;dropping-particle&quot;:&quot;&quot;,&quot;non-dropping-particle&quot;:&quot;&quot;},{&quot;family&quot;:&quot;Wynes&quot;,&quot;given&quot;:&quot;Murry W.&quot;,&quot;parse-names&quot;:false,&quot;dropping-particle&quot;:&quot;&quot;,&quot;non-dropping-particle&quot;:&quot;&quot;},{&quot;family&quot;:&quot;Carbone&quot;,&quot;given&quot;:&quot;David P.&quot;,&quot;parse-names&quot;:false,&quot;dropping-particle&quot;:&quot;&quot;,&quot;non-dropping-particle&quot;:&quot;&quot;},{&quot;family&quot;:&quot;Hirsch&quot;,&quot;given&quot;:&quot;Fred R.&quot;,&quot;parse-names&quot;:false,&quot;dropping-particle&quot;:&quot;&quot;,&quot;non-dropping-particle&quot;:&quot;&quot;},{&quot;family&quot;:&quot;Gandara&quot;,&quot;given&quot;:&quot;David R.&quot;,&quot;parse-names&quot;:false,&quot;dropping-particle&quot;:&quot;&quot;,&quot;non-dropping-particle&quot;:&quot;&quot;}],&quot;container-title&quot;:&quot;Journal of Thoracic Oncology&quot;,&quot;DOI&quot;:&quot;10.1016/j.jtho.2018.05.030&quot;,&quot;ISSN&quot;:&quot;15561380&quot;,&quot;URL&quot;:&quot;https://doi.org/10.1016/j.jtho.2018.05.030&quot;,&quot;issued&quot;:{&quot;date-parts&quot;:[[2018]]},&quot;page&quot;:&quot;1248-1268&quot;,&quot;abstract&quot;:&quot;The isolation and analysis of circulating cell-free tumor DNA in plasma is a powerful tool with considerable potential to improve clinical outcomes across multiple cancer types, including NSCLC. Assays of this nature that use blood as opposed to tumor samples are frequently referred to as liquid biopsies. An increasing number of innovative platforms have been recently developed that improve not only the fidelity of the molecular analysis but also the number of tests performed on a single specimen. Circulating tumor DNA assays for detection of both EGFR sensitizing and resistance mutations have already entered clinical practice and many other molecular tests — such as detection of resistance mutations for Anaplastic Lymphoma Kinase (ALK) receptor tyrosine kinase rearrangements — are likely to do so in the near future. Due to an abundance of new evidence, an appraisal was warranted to review strengths and weaknesses, to describe what is already in clinical practice and what has yet to be implemented, and to highlight areas in need of further investigation. A multidisciplinary panel of experts in the field of thoracic oncology with interest and expertise in liquid biopsy and molecular pathology was convened by the International Association for the Study of Lung Cancer to evaluate current available evidence with the aim of producing a set of recommendations for the use of liquid biopsy for molecular analysis in guiding the clinical management of advanced NSCLC patients as well as identifying unmet needs. In summary, the panel concluded that liquid biopsy approaches have significant potential to improve patient care, and immediate implementation in the clinic is justified in a number of therapeutic settings relevant to NSCLC.&quot;,&quot;publisher&quot;:&quot;Elsevier Inc&quot;,&quot;issue&quot;:&quot;9&quot;,&quot;volume&quot;:&quot;13&quot;},&quot;isTemporary&quot;:false},{&quot;id&quot;:&quot;895d16ea-c43b-30f3-b913-32005fee1772&quot;,&quot;itemData&quot;:{&quot;type&quot;:&quot;article-journal&quot;,&quot;id&quot;:&quot;895d16ea-c43b-30f3-b913-32005fee1772&quot;,&quot;title&quot;:&quot;Tracking the evolution of non-small-cell lung cancer&quot;,&quot;author&quot;:[{&quot;family&quot;:&quot;Jamal-Hanjani&quot;,&quot;given&quot;:&quot;Mariam&quot;,&quot;parse-names&quot;:false,&quot;dropping-particle&quot;:&quot;&quot;,&quot;non-dropping-particle&quot;:&quot;&quot;},{&quot;family&quot;:&quot;Wilson&quot;,&quot;given&quot;:&quot;Gareth A.&quot;,&quot;parse-names&quot;:false,&quot;dropping-particle&quot;:&quot;&quot;,&quot;non-dropping-particle&quot;:&quot;&quot;},{&quot;family&quot;:&quot;McGranahan&quot;,&quot;given&quot;:&quot;Nicholas&quot;,&quot;parse-names&quot;:false,&quot;dropping-particle&quot;:&quot;&quot;,&quot;non-dropping-particle&quot;:&quot;&quot;},{&quot;family&quot;:&quot;Birkbak&quot;,&quot;given&quot;:&quot;Nicolai J.&quot;,&quot;parse-names&quot;:false,&quot;dropping-particle&quot;:&quot;&quot;,&quot;non-dropping-particle&quot;:&quot;&quot;},{&quot;family&quot;:&quot;Watkins&quot;,&quot;given&quot;:&quot;Thomas B.K.&quot;,&quot;parse-names&quot;:false,&quot;dropping-particle&quot;:&quot;&quot;,&quot;non-dropping-particle&quot;:&quot;&quot;},{&quot;family&quot;:&quot;Veeriah&quot;,&quot;given&quot;:&quot;Selvaraju&quot;,&quot;parse-names&quot;:false,&quot;dropping-particle&quot;:&quot;&quot;,&quot;non-dropping-particle&quot;:&quot;&quot;},{&quot;family&quot;:&quot;Shafi&quot;,&quot;given&quot;:&quot;Seema&quot;,&quot;parse-names&quot;:false,&quot;dropping-particle&quot;:&quot;&quot;,&quot;non-dropping-particle&quot;:&quot;&quot;},{&quot;family&quot;:&quot;Johnson&quot;,&quot;given&quot;:&quot;Diana H.&quot;,&quot;parse-names&quot;:false,&quot;dropping-particle&quot;:&quot;&quot;,&quot;non-dropping-particle&quot;:&quot;&quot;},{&quot;family&quot;:&quot;Mitter&quot;,&quot;given&quot;:&quot;Richard&quot;,&quot;parse-names&quot;:false,&quot;dropping-particle&quot;:&quot;&quot;,&quot;non-dropping-particle&quot;:&quot;&quot;},{&quot;family&quot;:&quot;Rosenthal&quot;,&quot;given&quot;:&quot;Rachel&quot;,&quot;parse-names&quot;:false,&quot;dropping-particle&quot;:&quot;&quot;,&quot;non-dropping-particle&quot;:&quot;&quot;},{&quot;family&quot;:&quot;Salm&quot;,&quot;given&quot;:&quot;Max&quot;,&quot;parse-names&quot;:false,&quot;dropping-particle&quot;:&quot;&quot;,&quot;non-dropping-particle&quot;:&quot;&quot;},{&quot;family&quot;:&quot;Horswell&quot;,&quot;given&quot;:&quot;Stuart&quot;,&quot;parse-names&quot;:false,&quot;dropping-particle&quot;:&quot;&quot;,&quot;non-dropping-particle&quot;:&quot;&quot;},{&quot;family&quot;:&quot;Escudero&quot;,&quot;given&quot;:&quot;Mickael&quot;,&quot;parse-names&quot;:false,&quot;dropping-particle&quot;:&quot;&quot;,&quot;non-dropping-particle&quot;:&quot;&quot;},{&quot;family&quot;:&quot;Matthews&quot;,&quot;given&quot;:&quot;Nik&quot;,&quot;parse-names&quot;:false,&quot;dropping-particle&quot;:&quot;&quot;,&quot;non-dropping-particle&quot;:&quot;&quot;},{&quot;family&quot;:&quot;Rowan&quot;,&quot;given&quot;:&quot;Andrew&quot;,&quot;parse-names&quot;:false,&quot;dropping-particle&quot;:&quot;&quot;,&quot;non-dropping-particle&quot;:&quot;&quot;},{&quot;family&quot;:&quot;Chambers&quot;,&quot;given&quot;:&quot;Tim&quot;,&quot;parse-names&quot;:false,&quot;dropping-particle&quot;:&quot;&quot;,&quot;non-dropping-particle&quot;:&quot;&quot;},{&quot;family&quot;:&quot;Moore&quot;,&quot;given&quot;:&quot;David A.&quot;,&quot;parse-names&quot;:false,&quot;dropping-particle&quot;:&quot;&quot;,&quot;non-dropping-particle&quot;:&quot;&quot;},{&quot;family&quot;:&quot;Turajlic&quot;,&quot;given&quot;:&quot;Samra&quot;,&quot;parse-names&quot;:false,&quot;dropping-particle&quot;:&quot;&quot;,&quot;non-dropping-particle&quot;:&quot;&quot;},{&quot;family&quot;:&quot;Xu&quot;,&quot;given&quot;:&quot;Hang&quot;,&quot;parse-names&quot;:false,&quot;dropping-particle&quot;:&quot;&quot;,&quot;non-dropping-particle&quot;:&quot;&quot;},{&quot;family&quot;:&quot;Lee&quot;,&quot;given&quot;:&quot;Siow Ming&quot;,&quot;parse-names&quot;:false,&quot;dropping-particle&quot;:&quot;&quot;,&quot;non-dropping-particle&quot;:&quot;&quot;},{&quot;family&quot;:&quot;Forster&quot;,&quot;given&quot;:&quot;Martin D.&quot;,&quot;parse-names&quot;:false,&quot;dropping-particle&quot;:&quot;&quot;,&quot;non-dropping-particle&quot;:&quot;&quot;},{&quot;family&quot;:&quot;Ahmad&quot;,&quot;given&quot;:&quot;Tanya&quot;,&quot;parse-names&quot;:false,&quot;dropping-particle&quot;:&quot;&quot;,&quot;non-dropping-particle&quot;:&quot;&quot;},{&quot;family&quot;:&quot;Hiley&quot;,&quot;given&quot;:&quot;Crispin T.&quot;,&quot;parse-names&quot;:false,&quot;dropping-particle&quot;:&quot;&quot;,&quot;non-dropping-particle&quot;:&quot;&quot;},{&quot;family&quot;:&quot;Abbosh&quot;,&quot;given&quot;:&quot;Christopher&quot;,&quot;parse-names&quot;:false,&quot;dropping-particle&quot;:&quot;&quot;,&quot;non-dropping-particle&quot;:&quot;&quot;},{&quot;family&quot;:&quot;Falzon&quot;,&quot;given&quot;:&quot;Mary&quot;,&quot;parse-names&quot;:false,&quot;dropping-particle&quot;:&quot;&quot;,&quot;non-dropping-particle&quot;:&quot;&quot;},{&quot;family&quot;:&quot;Borg&quot;,&quot;given&quot;:&quot;Elaine&quot;,&quot;parse-names&quot;:false,&quot;dropping-particle&quot;:&quot;&quot;,&quot;non-dropping-particle&quot;:&quot;&quot;},{&quot;family&quot;:&quot;Marafioti&quot;,&quot;given&quot;:&quot;Teresa&quot;,&quot;parse-names&quot;:false,&quot;dropping-particle&quot;:&quot;&quot;,&quot;non-dropping-particle&quot;:&quot;&quot;},{&quot;family&quot;:&quot;Lawrence&quot;,&quot;given&quot;:&quot;David&quot;,&quot;parse-names&quot;:false,&quot;dropping-particle&quot;:&quot;&quot;,&quot;non-dropping-particle&quot;:&quot;&quot;},{&quot;family&quot;:&quot;Hayward&quot;,&quot;given&quot;:&quot;Martin&quot;,&quot;parse-names&quot;:false,&quot;dropping-particle&quot;:&quot;&quot;,&quot;non-dropping-particle&quot;:&quot;&quot;},{&quot;family&quot;:&quot;Kolvekar&quot;,&quot;given&quot;:&quot;Shyam&quot;,&quot;parse-names&quot;:false,&quot;dropping-particle&quot;:&quot;&quot;,&quot;non-dropping-particle&quot;:&quot;&quot;},{&quot;family&quot;:&quot;Panagiotopoulos&quot;,&quot;given&quot;:&quot;Nikolaos&quot;,&quot;parse-names&quot;:false,&quot;dropping-particle&quot;:&quot;&quot;,&quot;non-dropping-particle&quot;:&quot;&quot;},{&quot;family&quot;:&quot;Janes&quot;,&quot;given&quot;:&quot;Sam M.&quot;,&quot;parse-names&quot;:false,&quot;dropping-particle&quot;:&quot;&quot;,&quot;non-dropping-particle&quot;:&quot;&quot;},{&quot;family&quot;:&quot;Thakrar&quot;,&quot;given&quot;:&quot;Ricky&quot;,&quot;parse-names&quot;:false,&quot;dropping-particle&quot;:&quot;&quot;,&quot;non-dropping-particle&quot;:&quot;&quot;},{&quot;family&quot;:&quot;Ahmed&quot;,&quot;given&quot;:&quot;Asia&quot;,&quot;parse-names&quot;:false,&quot;dropping-particle&quot;:&quot;&quot;,&quot;non-dropping-particle&quot;:&quot;&quot;},{&quot;family&quot;:&quot;Blackhall&quot;,&quot;given&quot;:&quot;Fiona&quot;,&quot;parse-names&quot;:false,&quot;dropping-particle&quot;:&quot;&quot;,&quot;non-dropping-particle&quot;:&quot;&quot;},{&quot;family&quot;:&quot;Summers&quot;,&quot;given&quot;:&quot;Yvonne&quot;,&quot;parse-names&quot;:false,&quot;dropping-particle&quot;:&quot;&quot;,&quot;non-dropping-particle&quot;:&quot;&quot;},{&quot;family&quot;:&quot;Shah&quot;,&quot;given&quot;:&quot;Rajesh&quot;,&quot;parse-names&quot;:false,&quot;dropping-particle&quot;:&quot;&quot;,&quot;non-dropping-particle&quot;:&quot;&quot;},{&quot;family&quot;:&quot;Joseph&quot;,&quot;given&quot;:&quot;Leena&quot;,&quot;parse-names&quot;:false,&quot;dropping-particle&quot;:&quot;&quot;,&quot;non-dropping-particle&quot;:&quot;&quot;},{&quot;family&quot;:&quot;Quinn&quot;,&quot;given&quot;:&quot;Anne M.&quot;,&quot;parse-names&quot;:false,&quot;dropping-particle&quot;:&quot;&quot;,&quot;non-dropping-particle&quot;:&quot;&quot;},{&quot;family&quot;:&quot;Crosbie&quot;,&quot;given&quot;:&quot;Phil A.&quot;,&quot;parse-names&quot;:false,&quot;dropping-particle&quot;:&quot;&quot;,&quot;non-dropping-particle&quot;:&quot;&quot;},{&quot;family&quot;:&quot;Naidu&quot;,&quot;given&quot;:&quot;Babu&quot;,&quot;parse-names&quot;:false,&quot;dropping-particle&quot;:&quot;&quot;,&quot;non-dropping-particle&quot;:&quot;&quot;},{&quot;family&quot;:&quot;Middleton&quot;,&quot;given&quot;:&quot;Gary&quot;,&quot;parse-names&quot;:false,&quot;dropping-particle&quot;:&quot;&quot;,&quot;non-dropping-particle&quot;:&quot;&quot;},{&quot;family&quot;:&quot;Langman&quot;,&quot;given&quot;:&quot;Gerald&quot;,&quot;parse-names&quot;:false,&quot;dropping-particle&quot;:&quot;&quot;,&quot;non-dropping-particle&quot;:&quot;&quot;},{&quot;family&quot;:&quot;Trotter&quot;,&quot;given&quot;:&quot;Simon&quot;,&quot;parse-names&quot;:false,&quot;dropping-particle&quot;:&quot;&quot;,&quot;non-dropping-particle&quot;:&quot;&quot;},{&quot;family&quot;:&quot;Nicolson&quot;,&quot;given&quot;:&quot;Marianne&quot;,&quot;parse-names&quot;:false,&quot;dropping-particle&quot;:&quot;&quot;,&quot;non-dropping-particle&quot;:&quot;&quot;},{&quot;family&quot;:&quot;Remmen&quot;,&quot;given&quot;:&quot;Hardy&quot;,&quot;parse-names&quot;:false,&quot;dropping-particle&quot;:&quot;&quot;,&quot;non-dropping-particle&quot;:&quot;&quot;},{&quot;family&quot;:&quot;Kerr&quot;,&quot;given&quot;:&quot;Keith&quot;,&quot;parse-names&quot;:false,&quot;dropping-particle&quot;:&quot;&quot;,&quot;non-dropping-particle&quot;:&quot;&quot;},{&quot;family&quot;:&quot;Chetty&quot;,&quot;given&quot;:&quot;Mahendran&quot;,&quot;parse-names&quot;:false,&quot;dropping-particle&quot;:&quot;&quot;,&quot;non-dropping-particle&quot;:&quot;&quot;},{&quot;family&quot;:&quot;Gomersall&quot;,&quot;given&quot;:&quot;Lesley&quot;,&quot;parse-names&quot;:false,&quot;dropping-particle&quot;:&quot;&quot;,&quot;non-dropping-particle&quot;:&quot;&quot;},{&quot;family&quot;:&quot;Fennell&quot;,&quot;given&quot;:&quot;Dean A.&quot;,&quot;parse-names&quot;:false,&quot;dropping-particle&quot;:&quot;&quot;,&quot;non-dropping-particle&quot;:&quot;&quot;},{&quot;family&quot;:&quot;Nakas&quot;,&quot;given&quot;:&quot;Apostolos&quot;,&quot;parse-names&quot;:false,&quot;dropping-particle&quot;:&quot;&quot;,&quot;non-dropping-particle&quot;:&quot;&quot;},{&quot;family&quot;:&quot;Rathinam&quot;,&quot;given&quot;:&quot;Sridhar&quot;,&quot;parse-names&quot;:false,&quot;dropping-particle&quot;:&quot;&quot;,&quot;non-dropping-particle&quot;:&quot;&quot;},{&quot;family&quot;:&quot;Anand&quot;,&quot;given&quot;:&quot;Girija&quot;,&quot;parse-names&quot;:false,&quot;dropping-particle&quot;:&quot;&quot;,&quot;non-dropping-particle&quot;:&quot;&quot;},{&quot;family&quot;:&quot;Khan&quot;,&quot;given&quot;:&quot;Sajid&quot;,&quot;parse-names&quot;:false,&quot;dropping-particle&quot;:&quot;&quot;,&quot;non-dropping-particle&quot;:&quot;&quot;},{&quot;family&quot;:&quot;Russell&quot;,&quot;given&quot;:&quot;Peter&quot;,&quot;parse-names&quot;:false,&quot;dropping-particle&quot;:&quot;&quot;,&quot;non-dropping-particle&quot;:&quot;&quot;},{&quot;family&quot;:&quot;Ezhil&quot;,&quot;given&quot;:&quot;Veni&quot;,&quot;parse-names&quot;:false,&quot;dropping-particle&quot;:&quot;&quot;,&quot;non-dropping-particle&quot;:&quot;&quot;},{&quot;family&quot;:&quot;Ismail&quot;,&quot;given&quot;:&quot;Babikir&quot;,&quot;parse-names&quot;:false,&quot;dropping-particle&quot;:&quot;&quot;,&quot;non-dropping-particle&quot;:&quot;&quot;},{&quot;family&quot;:&quot;Irvin-Sellers&quot;,&quot;given&quot;:&quot;Melanie&quot;,&quot;parse-names&quot;:false,&quot;dropping-particle&quot;:&quot;&quot;,&quot;non-dropping-particle&quot;:&quot;&quot;},{&quot;family&quot;:&quot;Prakash&quot;,&quot;given&quot;:&quot;Vineet&quot;,&quot;parse-names&quot;:false,&quot;dropping-particle&quot;:&quot;&quot;,&quot;non-dropping-particle&quot;:&quot;&quot;},{&quot;family&quot;:&quot;Lester&quot;,&quot;given&quot;:&quot;Jason F.&quot;,&quot;parse-names&quot;:false,&quot;dropping-particle&quot;:&quot;&quot;,&quot;non-dropping-particle&quot;:&quot;&quot;},{&quot;family&quot;:&quot;Kornaszewska&quot;,&quot;given&quot;:&quot;Malgorzata&quot;,&quot;parse-names&quot;:false,&quot;dropping-particle&quot;:&quot;&quot;,&quot;non-dropping-particle&quot;:&quot;&quot;},{&quot;family&quot;:&quot;Attanoos&quot;,&quot;given&quot;:&quot;Richard&quot;,&quot;parse-names&quot;:false,&quot;dropping-particle&quot;:&quot;&quot;,&quot;non-dropping-particle&quot;:&quot;&quot;},{&quot;family&quot;:&quot;Adams&quot;,&quot;given&quot;:&quot;Haydn&quot;,&quot;parse-names&quot;:false,&quot;dropping-particle&quot;:&quot;&quot;,&quot;non-dropping-particle&quot;:&quot;&quot;},{&quot;family&quot;:&quot;Davies&quot;,&quot;given&quot;:&quot;Helen&quot;,&quot;parse-names&quot;:false,&quot;dropping-particle&quot;:&quot;&quot;,&quot;non-dropping-particle&quot;:&quot;&quot;},{&quot;family&quot;:&quot;Dentro&quot;,&quot;given&quot;:&quot;Stefan&quot;,&quot;parse-names&quot;:false,&quot;dropping-particle&quot;:&quot;&quot;,&quot;non-dropping-particle&quot;:&quot;&quot;},{&quot;family&quot;:&quot;Taniere&quot;,&quot;given&quot;:&quot;Philippe&quot;,&quot;parse-names&quot;:false,&quot;dropping-particle&quot;:&quot;&quot;,&quot;non-dropping-particle&quot;:&quot;&quot;},{&quot;family&quot;:&quot;O'Sullivan&quot;,&quot;given&quot;:&quot;Brendan&quot;,&quot;parse-names&quot;:false,&quot;dropping-particle&quot;:&quot;&quot;,&quot;non-dropping-particle&quot;:&quot;&quot;},{&quot;family&quot;:&quot;Lowe&quot;,&quot;given&quot;:&quot;Helen L.&quot;,&quot;parse-names&quot;:false,&quot;dropping-particle&quot;:&quot;&quot;,&quot;non-dropping-particle&quot;:&quot;&quot;},{&quot;family&quot;:&quot;Hartley&quot;,&quot;given&quot;:&quot;John A.&quot;,&quot;parse-names&quot;:false,&quot;dropping-particle&quot;:&quot;&quot;,&quot;non-dropping-particle&quot;:&quot;&quot;},{&quot;family&quot;:&quot;Iles&quot;,&quot;given&quot;:&quot;Natasha&quot;,&quot;parse-names&quot;:false,&quot;dropping-particle&quot;:&quot;&quot;,&quot;non-dropping-particle&quot;:&quot;&quot;},{&quot;family&quot;:&quot;Bell&quot;,&quot;given&quot;:&quot;Harriet&quot;,&quot;parse-names&quot;:false,&quot;dropping-particle&quot;:&quot;&quot;,&quot;non-dropping-particle&quot;:&quot;&quot;},{&quot;family&quot;:&quot;Ngai&quot;,&quot;given&quot;:&quot;Yenting&quot;,&quot;parse-names&quot;:false,&quot;dropping-particle&quot;:&quot;&quot;,&quot;non-dropping-particle&quot;:&quot;&quot;},{&quot;family&quot;:&quot;Shaw&quot;,&quot;given&quot;:&quot;Jacqui A.&quot;,&quot;parse-names&quot;:false,&quot;dropping-particle&quot;:&quot;&quot;,&quot;non-dropping-particle&quot;:&quot;&quot;},{&quot;family&quot;:&quot;Herrero&quot;,&quot;given&quot;:&quot;Javier&quot;,&quot;parse-names&quot;:false,&quot;dropping-particle&quot;:&quot;&quot;,&quot;non-dropping-particle&quot;:&quot;&quot;},{&quot;family&quot;:&quot;Szallasi&quot;,&quot;given&quot;:&quot;Zoltan&quot;,&quot;parse-names&quot;:false,&quot;dropping-particle&quot;:&quot;&quot;,&quot;non-dropping-particle&quot;:&quot;&quot;},{&quot;family&quot;:&quot;Schwarz&quot;,&quot;given&quot;:&quot;Roland F.&quot;,&quot;parse-names&quot;:false,&quot;dropping-particle&quot;:&quot;&quot;,&quot;non-dropping-particle&quot;:&quot;&quot;},{&quot;family&quot;:&quot;Stewart&quot;,&quot;given&quot;:&quot;Aengus&quot;,&quot;parse-names&quot;:false,&quot;dropping-particle&quot;:&quot;&quot;,&quot;non-dropping-particle&quot;:&quot;&quot;},{&quot;family&quot;:&quot;Quezada&quot;,&quot;given&quot;:&quot;Sergio A.&quot;,&quot;parse-names&quot;:false,&quot;dropping-particle&quot;:&quot;&quot;,&quot;non-dropping-particle&quot;:&quot;&quot;},{&quot;family&quot;:&quot;Quesne&quot;,&quot;given&quot;:&quot;John&quot;,&quot;parse-names&quot;:false,&quot;dropping-particle&quot;:&quot;&quot;,&quot;non-dropping-particle&quot;:&quot;le&quot;},{&quot;family&quot;:&quot;Loo&quot;,&quot;given&quot;:&quot;Peter&quot;,&quot;parse-names&quot;:false,&quot;dropping-particle&quot;:&quot;&quot;,&quot;non-dropping-particle&quot;:&quot;van&quot;},{&quot;family&quot;:&quot;Dive&quot;,&quot;given&quot;:&quot;Caroline&quot;,&quot;parse-names&quot;:false,&quot;dropping-particle&quot;:&quot;&quot;,&quot;non-dropping-particle&quot;:&quot;&quot;},{&quot;family&quot;:&quot;Hackshaw&quot;,&quot;given&quot;:&quot;Allan&quot;,&quot;parse-names&quot;:false,&quot;dropping-particle&quot;:&quot;&quot;,&quot;non-dropping-particle&quot;:&quot;&quot;},{&quot;family&quot;:&quot;Swanton&quot;,&quot;given&quot;:&quot;Charles&quot;,&quot;parse-names&quot;:false,&quot;dropping-particle&quot;:&quot;&quot;,&quot;non-dropping-particle&quot;:&quot;&quot;}],&quot;container-title&quot;:&quot;New England Journal of Medicine&quot;,&quot;DOI&quot;:&quot;10.1056/NEJMoa1616288&quot;,&quot;ISSN&quot;:&quot;15334406&quot;,&quot;issued&quot;:{&quot;date-parts&quot;:[[2017]]},&quot;page&quot;:&quot;2109-2121&quot;,&quot;abstract&quot;:&quot;Background: Among patients with non-small-cell lung cancer (NSCLC), data on intratumor heterogeneity and cancer genome evolution have been limited to small retrospective cohorts. We wanted to prospectively investigate intratumor heterogeneity in relation to clinical outcome and to determine the clonal nature of driver events and evolutionary processes in early-stage NSCLC. Methods: In this prospective cohort study, we performed multiregion whole-exome sequencing on 100 early-stage NSCLC tumors that had been resected before systemic therapy. We sequenced and analyzed 327 tumor regions to define evolutionary histories, obtain a census of clonal and subclonal events, and assess the relationship between intratumor heterogeneity and recurrence-free survival. Results: We observed widespread intratumor heterogeneity for both somatic copy-number alterations and mutations. Driver mutations in EGFR, MET, BRAF, and TP53 were almost always clonal. However, heterogeneous driver alterations that occurred later in evolution were found in more than 75% of the tumors and were common in PIK3CA and NF1 and in genes that are involved in chromatin modification and DNA damage response and repair. Genome doubling and ongoing dynamic chromosomal instability were associated with intratumor heterogeneity and resulted in parallel evolution of driver somatic copy-number alterations, including amplifications in CDK4, FOXA1, and BCL11A. Elevated copy-number heterogeneity was associated with an increased risk of recurrence or death (hazard ratio, 4.9; P = 4.4×10-4), which remained significant in multivariate analysis. Conclusions: Intratumor heterogeneity mediated through chromosome instability was associated with an increased risk of recurrence or death, a finding that supports the potential value of chromosome instability as a prognostic predictor.&quot;,&quot;issue&quot;:&quot;22&quot;,&quot;volume&quot;:&quot;376&quot;},&quot;isTemporary&quot;:false},{&quot;id&quot;:&quot;c8840cf0-80b9-303d-91b2-5aec76e7d1b1&quot;,&quot;itemData&quot;:{&quot;type&quot;:&quot;article-journal&quot;,&quot;id&quot;:&quot;c8840cf0-80b9-303d-91b2-5aec76e7d1b1&quot;,&quot;title&quot;:&quot;Intratumoral heterogeneity of ALK-rearranged and ALK/EGFR coaltered lung adenocarcinoma&quot;,&quot;author&quot;:[{&quot;family&quot;:&quot;Cai&quot;,&quot;given&quot;:&quot;Weijing&quot;,&quot;parse-names&quot;:false,&quot;dropping-particle&quot;:&quot;&quot;,&quot;non-dropping-particle&quot;:&quot;&quot;},{&quot;family&quot;:&quot;Lin&quot;,&quot;given&quot;:&quot;Dongmei&quot;,&quot;parse-names&quot;:false,&quot;dropping-particle&quot;:&quot;&quot;,&quot;non-dropping-particle&quot;:&quot;&quot;},{&quot;family&quot;:&quot;Wu&quot;,&quot;given&quot;:&quot;Chunyan&quot;,&quot;parse-names&quot;:false,&quot;dropping-particle&quot;:&quot;&quot;,&quot;non-dropping-particle&quot;:&quot;&quot;},{&quot;family&quot;:&quot;Li&quot;,&quot;given&quot;:&quot;Xuefei&quot;,&quot;parse-names&quot;:false,&quot;dropping-particle&quot;:&quot;&quot;,&quot;non-dropping-particle&quot;:&quot;&quot;},{&quot;family&quot;:&quot;Zhao&quot;,&quot;given&quot;:&quot;Chao&quot;,&quot;parse-names&quot;:false,&quot;dropping-particle&quot;:&quot;&quot;,&quot;non-dropping-particle&quot;:&quot;&quot;},{&quot;family&quot;:&quot;Zheng&quot;,&quot;given&quot;:&quot;Limou&quot;,&quot;parse-names&quot;:false,&quot;dropping-particle&quot;:&quot;&quot;,&quot;non-dropping-particle&quot;:&quot;&quot;},{&quot;family&quot;:&quot;Chuai&quot;,&quot;given&quot;:&quot;Shannon&quot;,&quot;parse-names&quot;:false,&quot;dropping-particle&quot;:&quot;&quot;,&quot;non-dropping-particle&quot;:&quot;&quot;},{&quot;family&quot;:&quot;Fei&quot;,&quot;given&quot;:&quot;Ke&quot;,&quot;parse-names&quot;:false,&quot;dropping-particle&quot;:&quot;&quot;,&quot;non-dropping-particle&quot;:&quot;&quot;},{&quot;family&quot;:&quot;Zhou&quot;,&quot;given&quot;:&quot;Caicun&quot;,&quot;parse-names&quot;:false,&quot;dropping-particle&quot;:&quot;&quot;,&quot;non-dropping-particle&quot;:&quot;&quot;},{&quot;family&quot;:&quot;Hirsch&quot;,&quot;given&quot;:&quot;Fred R.&quot;,&quot;parse-names&quot;:false,&quot;dropping-particle&quot;:&quot;&quot;,&quot;non-dropping-particle&quot;:&quot;&quot;}],&quot;container-title&quot;:&quot;Journal of Clinical Oncology&quot;,&quot;DOI&quot;:&quot;10.1200/JCO.2014.58.8293&quot;,&quot;ISSN&quot;:&quot;15277755&quot;,&quot;issued&quot;:{&quot;date-parts&quot;:[[2015]]},&quot;page&quot;:&quot;3701-3709&quot;,&quot;abstract&quot;:&quot;Purpose: Genetic intratumoral heterogeneity has a profound influence on the selection of clinical treatment strategies and on addressing resistance to targeted therapy. The purpose of this study was to explore the potential effect of intratumoral heterogeneity on both genetic and pathologic characteristics of ALK-rearranged lung adenocarcinoma (LADC) Methods: We tested ALK fusions and EGFR mutations in 629 patients with LADC by using laser-capture microdissection to capture spatially separated tumor cell subpopulations in various adenocarcinoma subtypes and to test for ALK fusions and EGFR mutations in ALK-rearranged, EGFR-mutated, and ALK/EGFR coaltered LADCs to compare the oncogenic driver status between different tumor cell subpopulations in the same primary tumor. Results: Among the 629 patients, 30 (4.8%) had ALK fusions, 364 (57.9%) had EGFR mutations, and two had ALKfusions that coexisted with EGFR mutations. Intratumoral heterogeneity of ALK fusions were identified in nine patients by reverse-transcriptase polymerase chain reaction. In the two patients with an ALK/EGFR coaltered status, genetic intratumoral heterogeneity was observed both between different growth patterns and within the same growth pattern. The relative abundance of ALK and EGFR alterations was different in the same captured area. ALK fusions were positively associated with a micropapillary pattern (P =.002) and were negatively associated with a lepidic pattern (P =.008) in an expanded statistical analysis of 900 individual adenocarcinoma components, although they appeared to be more common in acinar-predominant LADCs in the analysis of 629 patients. Conclusion: Intratumoral genetic heterogeneity was demonstrated to coexist with histologic heterogeneity in both single-driver and ALK/EGFR coaltered LADCs. Altered oncogenic drivers in spatially separated subclones of the same tumor may be different&quot;,&quot;issue&quot;:&quot;32&quot;,&quot;volume&quot;:&quot;33&quot;},&quot;isTemporary&quot;:false}]},{&quot;properties&quot;:{&quot;noteIndex&quot;:0},&quot;citationID&quot;:&quot;MENDELEY_CITATION_aaba50fd-6cbb-4572-941e-ae9822bc1c40&quot;,&quot;isEdited&quot;:true,&quot;citationItems&quot;:[{&quot;id&quot;:&quot;4fec63ed-7ad4-3378-85c8-892e492b723b&quot;,&quot;itemData&quot;:{&quot;type&quot;:&quot;article&quot;,&quot;id&quot;:&quot;4fec63ed-7ad4-3378-85c8-892e492b723b&quot;,&quot;title&quot;:&quot;The emerging role of cell-free DNA as a molecular marker for cancer management&quot;,&quot;author&quot;:[{&quot;family&quot;:&quot;Bronkhorst&quot;,&quot;given&quot;:&quot;Abel Jacobus&quot;,&quot;parse-names&quot;:false,&quot;dropping-particle&quot;:&quot;&quot;,&quot;non-dropping-particle&quot;:&quot;&quot;},{&quot;family&quot;:&quot;Ungerer&quot;,&quot;given&quot;:&quot;Vida&quot;,&quot;parse-names&quot;:false,&quot;dropping-particle&quot;:&quot;&quot;,&quot;non-dropping-particle&quot;:&quot;&quot;},{&quot;family&quot;:&quot;Holdenrieder&quot;,&quot;given&quot;:&quot;Stefan&quot;,&quot;parse-names&quot;:false,&quot;dropping-particle&quot;:&quot;&quot;,&quot;non-dropping-particle&quot;:&quot;&quot;}],&quot;container-title&quot;:&quot;Biomolecular Detection and Quantification&quot;,&quot;accessed&quot;:{&quot;date-parts&quot;:[[2020,2,15]]},&quot;DOI&quot;:&quot;10.1016/j.bdq.2019.100087&quot;,&quot;ISSN&quot;:&quot;22147535&quot;,&quot;issued&quot;:{&quot;date-parts&quot;:[[2019,3,1]]},&quot;page&quot;:&quot;100087&quot;,&quot;abstract&quot;:&quot;An increasing number of studies demonstrate the potential use of cell-free DNA (cfDNA) as a surrogate marker for multiple indications in cancer, including diagnosis, prognosis, and monitoring. However, harnessing the full potential of cfDNA requires (i) the optimization and standardization of preanalytical steps, (ii) refinement of current analysis strategies, and, perhaps most importantly, (iii) significant improvements in our understanding of its origin, physical properties, and dynamics in circulation. The latter knowledge is crucial for interpreting the associations between changes in the baseline characteristics of cfDNA and the clinical manifestations of cancer. In this review we explore recent advancements and highlight the current gaps in our knowledge concerning each point of contact between cfDNA analysis and the different stages of cancer management.&quot;,&quot;publisher&quot;:&quot;Elsevier GmbH&quot;,&quot;volume&quot;:&quot;17&quot;},&quot;isTemporary&quot;:false},{&quot;id&quot;:&quot;dc26ecc6-64a9-3ae5-94f8-c8b5500a1553&quot;,&quot;itemData&quot;:{&quot;type&quot;:&quot;paper-conference&quot;,&quot;id&quot;:&quot;dc26ecc6-64a9-3ae5-94f8-c8b5500a1553&quot;,&quot;title&quot;:&quot;Comprehensive genomic profiling (CGP) via tissue- or liquid-based biopsy in patients with advanced non-small cell lung cancer (NSCLC): Estimated clinical and economic outcomes in a US health plan population.&quot;,&quot;author&quot;:[{&quot;family&quot;:&quot;Chawla&quot;,&quot;given&quot;:&quot;Anita&quot;,&quot;parse-names&quot;:false,&quot;dropping-particle&quot;:&quot;&quot;,&quot;non-dropping-particle&quot;:&quot;&quot;},{&quot;family&quot;:&quot;McBride&quot;,&quot;given&quot;:&quot;Ali&quot;,&quot;parse-names&quot;:false,&quot;dropping-particle&quot;:&quot;&quot;,&quot;non-dropping-particle&quot;:&quot;&quot;},{&quot;family&quot;:&quot;Birk&quot;,&quot;given&quot;:&quot;Erica&quot;,&quot;parse-names&quot;:false,&quot;dropping-particle&quot;:&quot;&quot;,&quot;non-dropping-particle&quot;:&quot;&quot;},{&quot;family&quot;:&quot;Harvey&quot;,&quot;given&quot;:&quot;Mike&quot;,&quot;parse-names&quot;:false,&quot;dropping-particle&quot;:&quot;&quot;,&quot;non-dropping-particle&quot;:&quot;&quot;},{&quot;family&quot;:&quot;Sawchyn&quot;,&quot;given&quot;:&quot;Bethany&quot;,&quot;parse-names&quot;:false,&quot;dropping-particle&quot;:&quot;&quot;,&quot;non-dropping-particle&quot;:&quot;&quot;},{&quot;family&quot;:&quot;Montesion&quot;,&quot;given&quot;:&quot;Meagan&quot;,&quot;parse-names&quot;:false,&quot;dropping-particle&quot;:&quot;&quot;,&quot;non-dropping-particle&quot;:&quot;&quot;},{&quot;family&quot;:&quot;Reddy&quot;,&quot;given&quot;:&quot;Prasanth&quot;,&quot;parse-names&quot;:false,&quot;dropping-particle&quot;:&quot;&quot;,&quot;non-dropping-particle&quot;:&quot;&quot;},{&quot;family&quot;:&quot;Anhorn&quot;,&quot;given&quot;:&quot;Rachel&quot;,&quot;parse-names&quot;:false,&quot;dropping-particle&quot;:&quot;&quot;,&quot;non-dropping-particle&quot;:&quot;&quot;}],&quot;container-title&quot;:&quot;AACR Annual Meeting 2020&quot;,&quot;issued&quot;:{&quot;date-parts&quot;:[[2020]]},&quot;publisher-place&quot;:&quot;San Diego, California&quot;,&quot;abstract&quot;:&quot;#7698&quot;},&quot;isTemporary&quot;:false}]},{&quot;properties&quot;:{&quot;noteIndex&quot;:0},&quot;citationID&quot;:&quot;MENDELEY_CITATION_6630b761-6e28-40d9-af25-bd8aac9b073b&quot;,&quot;isEdited&quot;:false,&quot;citationItems&quot;:[{&quot;id&quot;:&quot;3ed037ec-556f-379f-b19b-6ef7b9375f3d&quot;,&quot;itemData&quot;:{&quot;type&quot;:&quot;article-journal&quot;,&quot;id&quot;:&quot;3ed037ec-556f-379f-b19b-6ef7b9375f3d&quot;,&quot;title&quot;:&quot;Genetic tests: Clinical validity and clinical utility&quot;,&quot;author&quot;:[{&quot;family&quot;:&quot;Burke&quot;,&quot;given&quot;:&quot;Wylie&quot;,&quot;parse-names&quot;:false,&quot;dropping-particle&quot;:&quot;&quot;,&quot;non-dropping-particle&quot;:&quot;&quot;}],&quot;container-title&quot;:&quot;Current Protocols in Human Genetics&quot;,&quot;accessed&quot;:{&quot;date-parts&quot;:[[2020,3,2]]},&quot;DOI&quot;:&quot;10.1002/0471142905.hg0915s81&quot;,&quot;ISSN&quot;:&quot;19348258&quot;,&quot;issued&quot;:{&quot;date-parts&quot;:[[2014]]},&quot;page&quot;:&quot;9.15.1&quot;,&quot;abstract&quot;:&quot;When evaluating the appropriate use of new genetic tests, clinicians and health care policymakers must consider the accuracy with which a test identifies a patient's clinical status (clinical validity) and the risks and benefits resulting from test use (clinical utility). Genetic tests in current use vary in accuracy and potential to improve health outcomes, and these test properties may be influenced by testing technology and the clinical setting in which the test is used. This unit defines clinical validity and clinical utility, provides examples, and considers the implications of these test properties for clinical practice. © 2014 John Wiley &amp; Sons, Inc.&quot;,&quot;publisher&quot;:&quot;Blackwell Publishing Inc.&quot;,&quot;issue&quot;:&quot;SUPPL.81&quot;,&quot;volume&quot;:&quot;81&quot;},&quot;isTemporary&quot;:false}]},{&quot;properties&quot;:{&quot;noteIndex&quot;:0},&quot;citationID&quot;:&quot;MENDELEY_CITATION_6467166c-fe25-489c-b382-dced9304d00e&quot;,&quot;isEdited&quot;:false,&quot;citationItems&quot;:[{&quot;id&quot;:&quot;ff5de34f-8e78-393b-aa6e-ab0f5879543e&quot;,&quot;itemData&quot;:{&quot;type&quot;:&quot;webpage&quot;,&quot;id&quot;:&quot;ff5de34f-8e78-393b-aa6e-ab0f5879543e&quot;,&quot;title&quot;:&quot;​Regulation of Genetic Tests | NHGRI&quot;,&quot;accessed&quot;:{&quot;date-parts&quot;:[[2020,2,24]]},&quot;URL&quot;:&quot;https://www.genome.gov/about-genomics/policy-issues/Regulation-of-Genetic-Tests&quot;},&quot;isTemporary&quot;:false}]},{&quot;properties&quot;:{&quot;noteIndex&quot;:0},&quot;citationID&quot;:&quot;MENDELEY_CITATION_3c7be0b4-b58e-4702-b9e6-e3aca7b4b71b&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b941665c-7b78-48d9-a2e7-97d251423d93&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23666234-c090-435d-b16f-968913a296e9&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f833852d-6507-4aad-beef-faa88abf3c87&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d870a70c-170a-4c1c-8093-0304381616d2&quot;,&quot;isEdited&quot;:false,&quot;citationItems&quot;:[{&quot;id&quot;:&quot;4c71c361-aa8d-3b3d-b00e-675fdcccdf37&quot;,&quot;itemData&quot;:{&quot;type&quot;:&quot;article&quot;,&quot;id&quot;:&quot;4c71c361-aa8d-3b3d-b00e-675fdcccdf37&quot;,&quot;title&quot;:&quot;Circulating tumor DNA analysis in patients with cancer: American society of clinical oncology and college of American pathologists joint review&quot;,&quot;author&quot;:[{&quot;family&quot;:&quot;Merker&quot;,&quot;given&quot;:&quot;Jason D.&quot;,&quot;parse-names&quot;:false,&quot;dropping-particle&quot;:&quot;&quot;,&quot;non-dropping-particle&quot;:&quot;&quot;},{&quot;family&quot;:&quot;Oxnard&quot;,&quot;given&quot;:&quot;Geoffrey R.&quot;,&quot;parse-names&quot;:false,&quot;dropping-particle&quot;:&quot;&quot;,&quot;non-dropping-particle&quot;:&quot;&quot;},{&quot;family&quot;:&quot;Compton&quot;,&quot;given&quot;:&quot;Carolyn&quot;,&quot;parse-names&quot;:false,&quot;dropping-particle&quot;:&quot;&quot;,&quot;non-dropping-particle&quot;:&quot;&quot;},{&quot;family&quot;:&quot;Diehn&quot;,&quot;given&quot;:&quot;Maximilian&quot;,&quot;parse-names&quot;:false,&quot;dropping-particle&quot;:&quot;&quot;,&quot;non-dropping-particle&quot;:&quot;&quot;},{&quot;family&quot;:&quot;Hurley&quot;,&quot;given&quot;:&quot;Patricia&quot;,&quot;parse-names&quot;:false,&quot;dropping-particle&quot;:&quot;&quot;,&quot;non-dropping-particle&quot;:&quot;&quot;},{&quot;family&quot;:&quot;Lazar&quot;,&quot;given&quot;:&quot;Alexander J.&quot;,&quot;parse-names&quot;:false,&quot;dropping-particle&quot;:&quot;&quot;,&quot;non-dropping-particle&quot;:&quot;&quot;},{&quot;family&quot;:&quot;Lindeman&quot;,&quot;given&quot;:&quot;Neal&quot;,&quot;parse-names&quot;:false,&quot;dropping-particle&quot;:&quot;&quot;,&quot;non-dropping-particle&quot;:&quot;&quot;},{&quot;family&quot;:&quot;Lockwood&quot;,&quot;given&quot;:&quot;Christina M.&quot;,&quot;parse-names&quot;:false,&quot;dropping-particle&quot;:&quot;&quot;,&quot;non-dropping-particle&quot;:&quot;&quot;},{&quot;family&quot;:&quot;Rai&quot;,&quot;given&quot;:&quot;Alex J.&quot;,&quot;parse-names&quot;:false,&quot;dropping-particle&quot;:&quot;&quot;,&quot;non-dropping-particle&quot;:&quot;&quot;},{&quot;family&quot;:&quot;Schilsky&quot;,&quot;given&quot;:&quot;Richard L.&quot;,&quot;parse-names&quot;:false,&quot;dropping-particle&quot;:&quot;&quot;,&quot;non-dropping-particle&quot;:&quot;&quot;},{&quot;family&quot;:&quot;Tsimberidou&quot;,&quot;given&quot;:&quot;Apostolia M.&quot;,&quot;parse-names&quot;:false,&quot;dropping-particle&quot;:&quot;&quot;,&quot;non-dropping-particle&quot;:&quot;&quot;},{&quot;family&quot;:&quot;Vasalos&quot;,&quot;given&quot;:&quot;Patricia&quot;,&quot;parse-names&quot;:false,&quot;dropping-particle&quot;:&quot;&quot;,&quot;non-dropping-particle&quot;:&quot;&quot;},{&quot;family&quot;:&quot;Billman&quot;,&quot;given&quot;:&quot;Brooke L.&quot;,&quot;parse-names&quot;:false,&quot;dropping-particle&quot;:&quot;&quot;,&quot;non-dropping-particle&quot;:&quot;&quot;},{&quot;family&quot;:&quot;Oliver&quot;,&quot;given&quot;:&quot;Thomas K.&quot;,&quot;parse-names&quot;:false,&quot;dropping-particle&quot;:&quot;&quot;,&quot;non-dropping-particle&quot;:&quot;&quot;},{&quot;family&quot;:&quot;Bruinooge&quot;,&quot;given&quot;:&quot;Suanna S.&quot;,&quot;parse-names&quot;:false,&quot;dropping-particle&quot;:&quot;&quot;,&quot;non-dropping-particle&quot;:&quot;&quot;},{&quot;family&quot;:&quot;Hayes&quot;,&quot;given&quot;:&quot;Daniel F.&quot;,&quot;parse-names&quot;:false,&quot;dropping-particle&quot;:&quot;&quot;,&quot;non-dropping-particle&quot;:&quot;&quot;},{&quot;family&quot;:&quot;Turner&quot;,&quot;given&quot;:&quot;Nicholas C.&quot;,&quot;parse-names&quot;:false,&quot;dropping-particle&quot;:&quot;&quot;,&quot;non-dropping-particle&quot;:&quot;&quot;}],&quot;container-title&quot;:&quot;Archives of Pathology and Laboratory Medicine&quot;,&quot;accessed&quot;:{&quot;date-parts&quot;:[[2020,2,15]]},&quot;DOI&quot;:&quot;10.5858/arpa.2018-0901-SA&quot;,&quot;ISSN&quot;:&quot;15432165&quot;,&quot;issued&quot;:{&quot;date-parts&quot;:[[2018,10,1]]},&quot;page&quot;:&quot;1242-1253&quot;,&quot;abstract&quot;:&quot;Purpose. - Clinical use of analytical tests to assess genomic variants in circulating tumor DNA (ctDNA) is increasing. This joint review from the American Society of Clinical Oncology and the College of American Pathologists summarizes current information about clinical ctDNA assays and provides a framework for future research. Methods. - An Expert Panel conducted a literature review on the use of ctDNA assays for solid tumors, including preanalytical variables, analytical validity, interpretation and reporting, and clinical validity and utility. Results. - The literature search identified 1338 references. Of those, 390, plus 31 references supplied by the Expert Panel, were selected for full-text review. There were 77 articles selected for inclusion. Conclusions. - The evidence indicates that testing for ctDNA is optimally performed on plasma collected in cell stabilization or EDTA tubes, with EDTA tubes processed within 6 hours of collection. Some ctDNA assays have demonstrated clinical validity and utility with certain types of advanced cancer; however, there is insufficient evidence of clinical validity and utility for the majority of ctDNA assays in advanced cancer. Evidence shows discordance between the results of ctDNA assays and genotyping tumor specimens, and supports tumor tissue genotyping to confirm undetected results from ctDNA tests. There is no evidence of clinical utility and little evidence of clinical validity of ctDNA assays in early-stage cancer, treatment monitoring, or residual disease detection. There is no evidence of clinical validity or clinical utility to suggest that ctDNA assays are useful for cancer screening, outside of a clinical trial. Given the rapid pace of research, reevaluation of the literature will shortly be required, along with the development of tools and guidance for clinical practice.&quot;,&quot;publisher&quot;:&quot;College of American Pathologists&quot;,&quot;issue&quot;:&quot;10&quot;,&quot;volume&quot;:&quot;142&quot;},&quot;isTemporary&quot;:false}]},{&quot;properties&quot;:{&quot;noteIndex&quot;:0},&quot;citationID&quot;:&quot;MENDELEY_CITATION_3a7c0025-5097-45a8-997a-dcd0c92ffb21&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8fa78e8f-02bf-4640-af33-dbec0ee7f54e&quot;,&quot;isEdited&quot;:false,&quot;citationItems&quot;:[{&quot;id&quot;:&quot;f24ea5b1-d380-3548-9ee1-ea74b421e371&quot;,&quot;itemData&quot;:{&quot;type&quot;:&quot;article-journal&quot;,&quot;id&quot;:&quot;f24ea5b1-d380-3548-9ee1-ea74b421e371&quot;,&quot;title&quot;:&quot;Liquid Biopsies for Cancer: Coming to a Patient near You&quot;,&quot;author&quot;:[{&quot;family&quot;:&quot;Krishnamurthy&quot;,&quot;given&quot;:&quot;Nithya&quot;,&quot;parse-names&quot;:false,&quot;dropping-particle&quot;:&quot;&quot;,&quot;non-dropping-particle&quot;:&quot;&quot;},{&quot;family&quot;:&quot;Spencer&quot;,&quot;given&quot;:&quot;Emily&quot;,&quot;parse-names&quot;:false,&quot;dropping-particle&quot;:&quot;&quot;,&quot;non-dropping-particle&quot;:&quot;&quot;},{&quot;family&quot;:&quot;Torkamani&quot;,&quot;given&quot;:&quot;Ali&quot;,&quot;parse-names&quot;:false,&quot;dropping-particle&quot;:&quot;&quot;,&quot;non-dropping-particle&quot;:&quot;&quot;},{&quot;family&quot;:&quot;Nicholson&quot;,&quot;given&quot;:&quot;Laura&quot;,&quot;parse-names&quot;:false,&quot;dropping-particle&quot;:&quot;&quot;,&quot;non-dropping-particle&quot;:&quot;&quot;}],&quot;container-title&quot;:&quot;Journal of Clinical Medicine&quot;,&quot;DOI&quot;:&quot;10.3390/jcm6010003&quot;,&quot;ISSN&quot;:&quot;2077-0383&quot;,&quot;issued&quot;:{&quot;date-parts&quot;:[[2017]]},&quot;page&quot;:&quot;3&quot;,&quot;abstract&quot;:&quot;The use of circulating tumor DNA (ctDNA) as a novel and non-invasive test for the diagnosis and surveillance of cancer is a rapidly growing area of interest, with sequencing of ctDNA acting as a potential surrogate for tissue biopsy. Circulating tumor DNA has been detected incidentally during noninvasive prenatal testing and additionally in more than 75% of known cancer patients participating in ctDNA studies evaluating its sensitivity. In the setting of mutation-based targeted tumor therapy, it shows a concordance rate &amp;gt;80% when compared with gold-standard tissue biopsies. Through ctDNA detection and sequencing, a simple blood test becomes a liquid biopsy for cancer, surveying a patient’s entire circulation with the goal of early detection, prognostic information, personalized therapy options, and tracking for recurrence or resistance, all with fewer or no tissue biopsies. Given the recent first-ever FDA approval of a liquid biopsy, it is important for clinicians to be aware of the rapid advancements likely to bring these tests into our practices soon. Here we review the biology, clinical implications, and recent advances in circulating tumor DNA analysis.&quot;,&quot;issue&quot;:&quot;1&quot;,&quot;volume&quot;:&quot;6&quot;},&quot;isTemporary&quot;:false}]},{&quot;properties&quot;:{&quot;noteIndex&quot;:0},&quot;citationID&quot;:&quot;MENDELEY_CITATION_dcd5b5bb-7de0-4654-8007-21abfde3035a&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1b95712-2517-49ea-9af8-178fb1a1b479&quot;,&quot;isEdited&quot;:false,&quot;citationItems&quot;:[{&quot;id&quot;:&quot;bb99a0b3-4360-3612-9910-2b93b6b37efb&quot;,&quot;itemData&quot;:{&quot;type&quot;:&quot;book&quot;,&quot;id&quot;:&quot;bb99a0b3-4360-3612-9910-2b93b6b37efb&quot;,&quot;title&quot;:&quot;EP17-A2&quot;,&quot;ISBN&quot;:&quot;1562387952&quot;,&quot;issued&quot;:{&quot;date-parts&quot;:[[2012]]},&quot;issue&quot;:&quot;June&quot;},&quot;isTemporary&quot;:false}]},{&quot;properties&quot;:{&quot;noteIndex&quot;:0},&quot;citationID&quot;:&quot;MENDELEY_CITATION_8d85ae56-a9ce-4edd-b76a-f88b42431b00&quot;,&quot;isEdited&quot;:false,&quot;citationItems&quot;:[{&quot;id&quot;:&quot;364d90d6-1f96-3176-8dc5-3602382f6b58&quot;,&quot;itemData&quot;:{&quot;type&quot;:&quot;article-journal&quot;,&quot;id&quot;:&quot;364d90d6-1f96-3176-8dc5-3602382f6b58&quot;,&quot;title&quot;:&quot;Alpelisib for PIK3CA-mutated, hormone receptor-positive advanced breast cancer&quot;,&quot;author&quot;:[{&quot;family&quot;:&quot;André&quot;,&quot;given&quot;:&quot;Fabrice&quot;,&quot;parse-names&quot;:false,&quot;dropping-particle&quot;:&quot;&quot;,&quot;non-dropping-particle&quot;:&quot;&quot;},{&quot;family&quot;:&quot;Ciruelos&quot;,&quot;given&quot;:&quot;Eva&quot;,&quot;parse-names&quot;:false,&quot;dropping-particle&quot;:&quot;&quot;,&quot;non-dropping-particle&quot;:&quot;&quot;},{&quot;family&quot;:&quot;Rubovszky&quot;,&quot;given&quot;:&quot;Gabor&quot;,&quot;parse-names&quot;:false,&quot;dropping-particle&quot;:&quot;&quot;,&quot;non-dropping-particle&quot;:&quot;&quot;},{&quot;family&quot;:&quot;Campone&quot;,&quot;given&quot;:&quot;Mario&quot;,&quot;parse-names&quot;:false,&quot;dropping-particle&quot;:&quot;&quot;,&quot;non-dropping-particle&quot;:&quot;&quot;},{&quot;family&quot;:&quot;Loibl&quot;,&quot;given&quot;:&quot;Sibylle&quot;,&quot;parse-names&quot;:false,&quot;dropping-particle&quot;:&quot;&quot;,&quot;non-dropping-particle&quot;:&quot;&quot;},{&quot;family&quot;:&quot;Rugo&quot;,&quot;given&quot;:&quot;Hope S.&quot;,&quot;parse-names&quot;:false,&quot;dropping-particle&quot;:&quot;&quot;,&quot;non-dropping-particle&quot;:&quot;&quot;},{&quot;family&quot;:&quot;Iwata&quot;,&quot;given&quot;:&quot;Hiroji&quot;,&quot;parse-names&quot;:false,&quot;dropping-particle&quot;:&quot;&quot;,&quot;non-dropping-particle&quot;:&quot;&quot;},{&quot;family&quot;:&quot;Conte&quot;,&quot;given&quot;:&quot;Pierfranco&quot;,&quot;parse-names&quot;:false,&quot;dropping-particle&quot;:&quot;&quot;,&quot;non-dropping-particle&quot;:&quot;&quot;},{&quot;family&quot;:&quot;Mayer&quot;,&quot;given&quot;:&quot;Ingrid A.&quot;,&quot;parse-names&quot;:false,&quot;dropping-particle&quot;:&quot;&quot;,&quot;non-dropping-particle&quot;:&quot;&quot;},{&quot;family&quot;:&quot;Kaufman&quot;,&quot;given&quot;:&quot;Bella&quot;,&quot;parse-names&quot;:false,&quot;dropping-particle&quot;:&quot;&quot;,&quot;non-dropping-particle&quot;:&quot;&quot;},{&quot;family&quot;:&quot;Yamashita&quot;,&quot;given&quot;:&quot;Toshinari&quot;,&quot;parse-names&quot;:false,&quot;dropping-particle&quot;:&quot;&quot;,&quot;non-dropping-particle&quot;:&quot;&quot;},{&quot;family&quot;:&quot;Lu&quot;,&quot;given&quot;:&quot;Yen Shen&quot;,&quot;parse-names&quot;:false,&quot;dropping-particle&quot;:&quot;&quot;,&quot;non-dropping-particle&quot;:&quot;&quot;},{&quot;family&quot;:&quot;Inoue&quot;,&quot;given&quot;:&quot;Kenichi&quot;,&quot;parse-names&quot;:false,&quot;dropping-particle&quot;:&quot;&quot;,&quot;non-dropping-particle&quot;:&quot;&quot;},{&quot;family&quot;:&quot;Takahashi&quot;,&quot;given&quot;:&quot;Masato&quot;,&quot;parse-names&quot;:false,&quot;dropping-particle&quot;:&quot;&quot;,&quot;non-dropping-particle&quot;:&quot;&quot;},{&quot;family&quot;:&quot;Pápai&quot;,&quot;given&quot;:&quot;Zsuzsanna&quot;,&quot;parse-names&quot;:false,&quot;dropping-particle&quot;:&quot;&quot;,&quot;non-dropping-particle&quot;:&quot;&quot;},{&quot;family&quot;:&quot;Longin&quot;,&quot;given&quot;:&quot;Anne Sophie&quot;,&quot;parse-names&quot;:false,&quot;dropping-particle&quot;:&quot;&quot;,&quot;non-dropping-particle&quot;:&quot;&quot;},{&quot;family&quot;:&quot;Mills&quot;,&quot;given&quot;:&quot;David&quot;,&quot;parse-names&quot;:false,&quot;dropping-particle&quot;:&quot;&quot;,&quot;non-dropping-particle&quot;:&quot;&quot;},{&quot;family&quot;:&quot;Wilke&quot;,&quot;given&quot;:&quot;Celine&quot;,&quot;parse-names&quot;:false,&quot;dropping-particle&quot;:&quot;&quot;,&quot;non-dropping-particle&quot;:&quot;&quot;},{&quot;family&quot;:&quot;Hirawat&quot;,&quot;given&quot;:&quot;Samit&quot;,&quot;parse-names&quot;:false,&quot;dropping-particle&quot;:&quot;&quot;,&quot;non-dropping-particle&quot;:&quot;&quot;},{&quot;family&quot;:&quot;Juric&quot;,&quot;given&quot;:&quot;Dejan&quot;,&quot;parse-names&quot;:false,&quot;dropping-particle&quot;:&quot;&quot;,&quot;non-dropping-particle&quot;:&quot;&quot;}],&quot;container-title&quot;:&quot;New England Journal of Medicine&quot;,&quot;DOI&quot;:&quot;10.1056/NEJMoa1813904&quot;,&quot;ISSN&quot;:&quot;15334406&quot;,&quot;issued&quot;:{&quot;date-parts&quot;:[[2019]]},&quot;page&quot;:&quot;1929-1940&quot;,&quot;abstract&quot;:&quot;BACKGROUND PIK3CA mutations occur in approximately 40% of patients with hormone receptor (HR)-positive, human epidermal growth factor receptor 2 (HER2)-negative breast cancer. The PI3Kα-specific inhibitor alpelisib has shown antitumor activity in early studies. METHODS In a randomized, phase 3 trial, we compared alpelisib (at a dose of 300 mg per day) plus fulvestrant (at a dose of 500 mg every 28 days and once on day 15) with placebo plus fulvestrant in patients with HR-positive, HER2-negative advanced breast cancer who had received endocrine therapy previously. Patients were enrolled into two cohorts on the basis of tumor-tissue PIK3CA mutation status. The primary end point was progression-free survival, as assessed by the investigator, in the cohort with PIK3CA-mu-tated cancer; progression-free survival was also analyzed in the cohort without PIK3CA-mutated cancer. Secondary end points included overall response and safety. RESULTS A total of 572 patients underwent randomization, including 341 patients with confirmed tumor-tissue PIK3CA mutations. In the cohort of patients with PIK3CA-mutated cancer, progression-free survival at a median follow-up of 20 months was 11.0 months (95% confidence interval [CI], 7.5 to 14.5) in the alpelisib-fulvestrant group, as compared with 5.7 months (95% CI, 3.7 to 7.4) in the placebo-fulvestrant group (hazard ratio for progression or death, 0.65; 95% CI, 0.50 to 0.85; P&lt;0.001); in the cohort without PIK3CA-mutated cancer, the hazard ratio was 0.85 (95% CI, 0.58 to 1.25; posterior probability of hazard ratio &lt;1.00, 79.4%). Overall response among all the patients in the cohort without PIK3CA-mutated cancer was greater with alpelisib-fulvestrant than with placebo-fulvestrant (26.6% vs. 12.8%); among patients with measurable disease in this cohort, the percentages were 35.7% and 16.2%, respectively. In the overall population, the most frequent adverse events of grade 3 or 4 were hyperglycemia (36.6% in the alpelisib-fulvestrant group vs. 0.7% in the placebo-fulvestrant group) and rash (9.9% vs. 0.3%). Diarrhea of grade 3 occurred in 6.7% of patients in the alpelisib-fulvestrant group, as compared with 0.3% of those in the placebo-fulvestrant group; no diarrhea of grade 4 was reported. The percentages of patients who discontinued alpelisib and placebo owing to adverse events were 25.0% and 4.2%, respectively. CONCLUSIONS Treatment with alpelisib-fulvestrant prolonged progression-free survival among patients with PIK3CA-mutated, HR-positive, HER2-negative advanced breast cancer who had received endocrine therapy previously.&quot;,&quot;issue&quot;:&quot;20&quot;,&quot;volume&quot;:&quot;380&quot;},&quot;isTemporary&quot;:false}]},{&quot;properties&quot;:{&quot;noteIndex&quot;:0},&quot;citationID&quot;:&quot;MENDELEY_CITATION_9f6cb17b-6da9-48da-9cc7-4cb2a827d752&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e896908a-aee6-435f-8880-3d5877dac3a1&quot;,&quot;isEdited&quot;:false,&quot;citationItems&quot;:[{&quot;id&quot;:&quot;8821eda6-c6cb-35b9-945c-a83325f5f3a1&quot;,&quot;itemData&quot;:{&quot;type&quot;:&quot;webpage&quot;,&quot;id&quot;:&quot;8821eda6-c6cb-35b9-945c-a83325f5f3a1&quot;,&quot;title&quot;:&quot;NCCN Clinical Practice Guidlines in Oncology: Breast Cancer V.2.2020&quot;,&quot;author&quot;:[{&quot;family&quot;:&quot;National Comprehensive Cancer Network&quot;,&quot;given&quot;:&quot;&quot;,&quot;parse-names&quot;:false,&quot;dropping-particle&quot;:&quot;&quot;,&quot;non-dropping-particle&quot;:&quot;&quot;}],&quot;accessed&quot;:{&quot;date-parts&quot;:[[2020,2,2]]},&quot;URL&quot;:&quot;www.nccn.org&quot;},&quot;isTemporary&quot;:false}]},{&quot;properties&quot;:{&quot;noteIndex&quot;:0},&quot;citationID&quot;:&quot;MENDELEY_CITATION_325c23e1-e09f-4d0b-bf53-62d1dc86ecc2&quot;,&quot;isEdited&quot;:false,&quot;citationItems&quot;:[{&quot;id&quot;:&quot;3a3ed184-ea24-3cfc-b0c1-0e61bf7c6af0&quot;,&quot;itemData&quot;:{&quot;type&quot;:&quot;article-journal&quot;,&quot;id&quot;:&quot;3a3ed184-ea24-3cfc-b0c1-0e61bf7c6af0&quot;,&quot;title&quot;:&quot;Phase II/III blood first assay screening trial (BFAST) in patients (pts) with treatment-naïve NSCLC: Initial results from the ALK+ cohort&quot;,&quot;author&quot;:[{&quot;family&quot;:&quot;Gadgeel&quot;,&quot;given&quot;:&quot;S.M.&quot;,&quot;parse-names&quot;:false,&quot;dropping-particle&quot;:&quot;&quot;,&quot;non-dropping-particle&quot;:&quot;&quot;},{&quot;family&quot;:&quot;Mok&quot;,&quot;given&quot;:&quot;T.S.K.&quot;,&quot;parse-names&quot;:false,&quot;dropping-particle&quot;:&quot;&quot;,&quot;non-dropping-particle&quot;:&quot;&quot;},{&quot;family&quot;:&quot;Peters&quot;,&quot;given&quot;:&quot;S.&quot;,&quot;parse-names&quot;:false,&quot;dropping-particle&quot;:&quot;&quot;,&quot;non-dropping-particle&quot;:&quot;&quot;},{&quot;family&quot;:&quot;Alexander&quot;,&quot;given&quot;:&quot;J.A.A.&quot;,&quot;parse-names&quot;:false,&quot;dropping-particle&quot;:&quot;&quot;,&quot;non-dropping-particle&quot;:&quot;&quot;},{&quot;family&quot;:&quot;Leighl&quot;,&quot;given&quot;:&quot;N.B.&quot;,&quot;parse-names&quot;:false,&quot;dropping-particle&quot;:&quot;&quot;,&quot;non-dropping-particle&quot;:&quot;&quot;},{&quot;family&quot;:&quot;Sriuranpong&quot;,&quot;given&quot;:&quot;V.&quot;,&quot;parse-names&quot;:false,&quot;dropping-particle&quot;:&quot;&quot;,&quot;non-dropping-particle&quot;:&quot;&quot;},{&quot;family&quot;:&quot;Perol&quot;,&quot;given&quot;:&quot;M.&quot;,&quot;parse-names&quot;:false,&quot;dropping-particle&quot;:&quot;&quot;,&quot;non-dropping-particle&quot;:&quot;&quot;},{&quot;family&quot;:&quot;Castro&quot;,&quot;given&quot;:&quot;G.&quot;,&quot;parse-names&quot;:false,&quot;dropping-particle&quot;:&quot;&quot;,&quot;non-dropping-particle&quot;:&quot;de&quot;},{&quot;family&quot;:&quot;Nadal&quot;,&quot;given&quot;:&quot;E.&quot;,&quot;parse-names&quot;:false,&quot;dropping-particle&quot;:&quot;&quot;,&quot;non-dropping-particle&quot;:&quot;&quot;},{&quot;family&quot;:&quot;Marinis&quot;,&quot;given&quot;:&quot;F.&quot;,&quot;parse-names&quot;:false,&quot;dropping-particle&quot;:&quot;&quot;,&quot;non-dropping-particle&quot;:&quot;de&quot;},{&quot;family&quot;:&quot;Han&quot;,&quot;given&quot;:&quot;J.-Y.&quot;,&quot;parse-names&quot;:false,&quot;dropping-particle&quot;:&quot;&quot;,&quot;non-dropping-particle&quot;:&quot;&quot;},{&quot;family&quot;:&quot;Yan&quot;,&quot;given&quot;:&quot;M.&quot;,&quot;parse-names&quot;:false,&quot;dropping-particle&quot;:&quot;&quot;,&quot;non-dropping-particle&quot;:&quot;&quot;},{&quot;family&quot;:&quot;Riehl&quot;,&quot;given&quot;:&quot;T.&quot;,&quot;parse-names&quot;:false,&quot;dropping-particle&quot;:&quot;&quot;,&quot;non-dropping-particle&quot;:&quot;&quot;},{&quot;family&quot;:&quot;Schleifman&quot;,&quot;given&quot;:&quot;E.&quot;,&quot;parse-names&quot;:false,&quot;dropping-particle&quot;:&quot;&quot;,&quot;non-dropping-particle&quot;:&quot;&quot;},{&quot;family&quot;:&quot;Paul&quot;,&quot;given&quot;:&quot;S.M.&quot;,&quot;parse-names&quot;:false,&quot;dropping-particle&quot;:&quot;&quot;,&quot;non-dropping-particle&quot;:&quot;&quot;},{&quot;family&quot;:&quot;Mocci&quot;,&quot;given&quot;:&quot;S.&quot;,&quot;parse-names&quot;:false,&quot;dropping-particle&quot;:&quot;&quot;,&quot;non-dropping-particle&quot;:&quot;&quot;},{&quot;family&quot;:&quot;Shames&quot;,&quot;given&quot;:&quot;D.&quot;,&quot;parse-names&quot;:false,&quot;dropping-particle&quot;:&quot;&quot;,&quot;non-dropping-particle&quot;:&quot;&quot;},{&quot;family&quot;:&quot;Mathisen&quot;,&quot;given&quot;:&quot;M.S.&quot;,&quot;parse-names&quot;:false,&quot;dropping-particle&quot;:&quot;&quot;,&quot;non-dropping-particle&quot;:&quot;&quot;},{&quot;family&quot;:&quot;Dziadziuszko&quot;,&quot;given&quot;:&quot;R.&quot;,&quot;parse-names&quot;:false,&quot;dropping-particle&quot;:&quot;&quot;,&quot;non-dropping-particle&quot;:&quot;&quot;}],&quot;container-title&quot;:&quot;Annals of Oncology&quot;,&quot;DOI&quot;:&quot;10.1093/annonc/mdz394.079&quot;,&quot;ISSN&quot;:&quot;09237534&quot;,&quot;URL&quot;:&quot;https://doi.org/10.1093/annonc/mdz394.079&quot;,&quot;issued&quot;:{&quot;date-parts&quot;:[[2019]]},&quot;page&quot;:&quot;v918&quot;,&quot;abstract&quot;:&quot;Tissue-based assessment of actionable mutations in pts with NSCLC is limited by invasive biopsies and adequacy of biopsied tumour material. Blood-based testing may overcome such limitations, allowing multiplex profiling in a single test. BFAST (NCT03178552) is an ongoing multicentre, open-label, multi-cohort study evaluating the relationship between blood-based next-generation sequencing (NGS) detection of actionable genetic alterations in cell-free DNA, and the activity of targeted therapies and immunotherapy in pts with treatment-naïve advanced NSCLC. We present first results from the ALK+ cohort.Pts ≥18 years with stage IIIB/IV ALK+ NSCLC (detected by blood-based NGS) received oral alectinib 600mg twice daily. Asymptomatic/treated central nervous system (CNS) metastases were permitted. All pts (with/without CNS disease) had 8-weekly restaging and brain scans. Primary endpoint: confirmed investigator (INV)-assessed objective response rate (ORR; RECIST v1.1). Key secondary endpoints: independent review facility (IRF)-assessed ORR; INV- and IRF-assessed duration of response (DoR), progression-free survival (PFS), overall survival; and safety.Of 2,219 pts screened, blood-based NGS yielded results in 2,188 pts. Overall, 119 pts (5.4%) had ALK+ disease; 87 pts were enrolled and received alectinib. EML4 was the fusion partner in 73 (84%) pts, with TP53 mutations detected in 38 (44%) pts. Median blood-based tumour mutational burden was 2 (range, 0–21). Median follow-up: 12.6 months (range, 2.6–18.7). Confirmed ORR: 87.4% (95% CI 78.5–93.5) by INV and 92.0% (95% CI 84.1–96.7) by IRF. The 12-month INV-confirmed DoR was 75.9% (95% CI 63.6–88.2). In 35 (40%) pts with asymptomatic baseline CNS disease, ORR by INV was 91.4% (95% CI 76.9–98.2). Median PFS: not reached; 12-month PFS by INV was 78.4% (95% CI 69.1–87.7). Safety data were consistent with the known safety profile of alectinib.Blood-based detection of ALK fusions results in high ORR and clinical benefit in pts receiving alectinib. These data validate the clinical utility of blood-based NGS as an additional method to inform clinical decision-making in ALK+ NSCLC.NCT03178552.Medical Writing support was provided by Nicola Griffin of Gardiner-Caldwell Communications and funded by F. Hoffmann-La Roche.F. Hoffmann-La Roche Ltd.F. Hoffman-La Roche Ltd.S.M. Gadgeel: Honoraria (self), Advisory / Consultancy: Ariad, AstraZeneca, Bristol-Myers Squibb, Pfizer and F. Hoffmann-La Roche Ltd/Genentech. T.S.K. Mok: Leadership role: Sanonics Ltd; Honoraria (self), Advisory / Consultancy: ACEA Biosciences, AstraZeneca, Boehringer Ingelheim, Bristol-Myers Squibb, Celgene, Chimed, Cirina, Fishawack Facilitate, Ignyta, Janssen, Lilly, Merck Serono, Merck Sharp &amp;amp; Dohme, Novartis, OncoGenex, Pfizer, F. Hoffmann-La Roche Ltd/Genentech, SFJ Pharm; Research grant / Funding (self): AstraZeneca, Bristol-Myers Squibb, Clovis Oncology, Merck Sharp &amp;amp; Dohme, Novartis, Pfizer, F. Hoffmann-La Roche Ltd, SFJ Pharmaceutical and XCovery. S. Peters: Honoraria (self), Advisory / Consultancy: AbbVie, Amgen, AstraZeneca, Boehringer Ingelheim, Bristol-Myers Squibb, Clovis, Eli Lilly, F. Hoffmann-La Roche Ltd, Janssen, Merck Sharp &amp;amp; Dohme, Merck Serono, Novartis, Pfizer, Regeneron and Takeda; Speaker Bureau / Expert testimony: AstraZeneca, Boehringer Ingelheim, Bristol-Myers Squibb, Eli Lilly, F. Hoffmann-La Roche Ltd, Merck Sharp &amp;amp; Dohme, Novartis and Pfizer. J.A.A. Alexander: Honoraria (self), Advisory / Consultancy: AstraZeneca, Boehringer Ingelheim Bristol-Myers Squibb, Pfizer and F. Hoffmann-La Roche Ltd/Genentech, Eli Lilly, Merck Sharp &amp;amp; Dohme, Novartis, Pfizer, Takeda. N.B. Leighl: Research grant / Funding (self): F. Hoffmann-La Roche, Array, Guardant and AstraZeneca; Honoraria (self): AstraZeneca, Bristol-Myers Squibb, Merck Sharp &amp;amp; Dohme, F. Hoffmann-Lar Roche, Pfizer ; Advisory / Consultancy: Excovery. V. Sriuranpong: Honoraria (self), Advisory / Consultancy: AstraZeneca, Novartis, F. Hoffmann-La Roche Ltd, Pfizer, Sanofi, Eisai, Boehringer, Taiho, Merck Sharp &amp;amp; Dohme, Bristol-Myers Squibb ; Research grant / Funding (institution): AstraZeneca, Novartis, F. Hoffmann-La Roche Ltd, Pfizer, Boehringer, Eisai, Taiho, Lilly and Merck Sharp &amp;amp; Dohme. M. Perol: Honoraria (self): F. Hoffmann-La Roche Ltd, AstraZeneca, Bristol-Myers Squibb, Merck Sharp &amp;amp; Dohme, Pfizer, Takeda, Chugai, Boehringer Ingelheim, Eli Lilly, Amgen and AbbVie. G. De Castro Jr.: Advisory / Consultancy: AstraZeneca, Merck Sharp &amp;amp; Dohme, Bristol-Myers Squibb, F. Hoffmann-La Roche Ltd, Novartis, Boehringer Ingelheim, Pfizer, Bayer; Speaker Bureau / Expert testimony: Merck Sharp &amp;amp; Dohme, Bristol-Myers Squibb, Novartis, AstraZeneca, Pfizer, F. Hoffmann-La Roche Ltd, Bayer, TEVA ; Travel / Accommodation / Expenses: Merck Sharp &amp;amp; Dohme, Bristol-Myers Squibb, F. Hoffmann-La Roche Ltd, Bayer, Novartis, Boehringer Ingelheim, AstraZeneca, Pfizer and Bayer.. E. Nadal: Honoraria (self), Advisory / Consultancy: AstraZeneca, Boehringer Ingelheim, Bristol-Myers Squibb, F. Hoffmann-La Roche Ltd, Janssen, Merck Sharp &amp;amp; Dohme, Pfizer and Takeda. F. De Marinis: Honoraria (self): F. Hoffmann La Roche Ltd, Bristol-Myers Squibb, AstraZeneca and Merck. J. Han: Honoraria (self): Roche, AstraZeneca, BMS, MSD, Takeda; Advisory / Consultancy: AstraZeneca, BMS, MSD, Lilly, Novartis, Pfizer, Takeda; Research grant / Funding (self): Roche, Pfizer, ONO . M. Yan: Full / Part-time employment: F. Hoffmann-La Roche Ltd.. T. Riehl: Full / Part-time employment: Genentech, Inc. E. Schleifman: Full / Part-time employment: Genentech, Inc. S.M. Paul: Full / Part-time employment: Genentech, Inc. S. Mocci: Full / Part-time employment: Genentech, Inc. D. Shames: Full / Part-time employment: Genentech, Inc. M.S. Mathisen: Full / Part-time employment: Genentech, Inc. R. Dziadziuszko: Honoraria (self), Advisory / Consultancy: F. Hoffmann-La Roche Ltd, Pfizer, Boehringer Ingelheim, Clovis Oncology, Novartis, AstraZeneca and Tesaro..&quot;,&quot;publisher&quot;:&quot;Elsevier Masson SAS&quot;,&quot;issue&quot;:&quot;October&quot;,&quot;volume&quot;:&quot;30&quot;},&quot;isTemporary&quot;:false}]}]"/>
    <we:property name="MENDELEY_CITATIONS_STYLE" value="&quot;https://www.zotero.org/styles/american-medical-association&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492CF7DB89BD4FA542604D2F9655BD" ma:contentTypeVersion="10" ma:contentTypeDescription="Create a new document." ma:contentTypeScope="" ma:versionID="d7560399b4ab25b8f80183725753e909">
  <xsd:schema xmlns:xsd="http://www.w3.org/2001/XMLSchema" xmlns:xs="http://www.w3.org/2001/XMLSchema" xmlns:p="http://schemas.microsoft.com/office/2006/metadata/properties" xmlns:ns2="c836db9f-1b95-4c16-a739-ac0b44092570" xmlns:ns3="b4a003ba-6033-43d5-80e3-c488a7683b1b" targetNamespace="http://schemas.microsoft.com/office/2006/metadata/properties" ma:root="true" ma:fieldsID="285cacbc9cf3c1961b6bb5c5f8441372" ns2:_="" ns3:_="">
    <xsd:import namespace="c836db9f-1b95-4c16-a739-ac0b44092570"/>
    <xsd:import namespace="b4a003ba-6033-43d5-80e3-c488a7683b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6db9f-1b95-4c16-a739-ac0b440925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a003ba-6033-43d5-80e3-c488a7683b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b:Source>
    <b:Tag>And19</b:Tag>
    <b:SourceType>JournalArticle</b:SourceType>
    <b:Guid>{92CCBCB4-7AC6-43DD-98B7-2A36D2AEF24D}</b:Guid>
    <b:Title>Alpelisib for pIK3CA0mutated, hormone receptor-positive advanced breast cancer</b:Title>
    <b:Year>2019</b:Year>
    <b:Author>
      <b:Author>
        <b:NameList>
          <b:Person>
            <b:Last>Andre F</b:Last>
            <b:First>Ciruelos</b:First>
            <b:Middle>E, Rubovszky G, et al.</b:Middle>
          </b:Person>
        </b:NameList>
      </b:Author>
    </b:Author>
    <b:JournalName>New England Journal of Medicine</b:JournalName>
    <b:Pages>1929-1940</b:Pages>
    <b:Volume>380</b:Volume>
    <b:Issue>20</b:Issue>
    <b:RefOrder>1</b:RefOrder>
  </b:Source>
</b:Sources>
</file>

<file path=customXml/itemProps1.xml><?xml version="1.0" encoding="utf-8"?>
<ds:datastoreItem xmlns:ds="http://schemas.openxmlformats.org/officeDocument/2006/customXml" ds:itemID="{1C91A52B-C975-4250-A0FA-5763CE32F28C}">
  <ds:schemaRefs>
    <ds:schemaRef ds:uri="http://schemas.microsoft.com/sharepoint/v3/contenttype/forms"/>
  </ds:schemaRefs>
</ds:datastoreItem>
</file>

<file path=customXml/itemProps2.xml><?xml version="1.0" encoding="utf-8"?>
<ds:datastoreItem xmlns:ds="http://schemas.openxmlformats.org/officeDocument/2006/customXml" ds:itemID="{55D7799E-207B-4096-9EB2-8F99F0959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6db9f-1b95-4c16-a739-ac0b44092570"/>
    <ds:schemaRef ds:uri="b4a003ba-6033-43d5-80e3-c488a768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3D1782-89B9-42AF-9869-2FE3AFBEC8E2}">
  <ds:schemaRefs>
    <ds:schemaRef ds:uri="http://purl.org/dc/terms/"/>
    <ds:schemaRef ds:uri="http://schemas.microsoft.com/office/2006/documentManagement/types"/>
    <ds:schemaRef ds:uri="f835d2d4-639c-4691-bb40-52d62739a1c2"/>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d56a8a32-e4f7-441e-9760-ccaf7f9baadc"/>
    <ds:schemaRef ds:uri="http://www.w3.org/XML/1998/namespace"/>
    <ds:schemaRef ds:uri="http://purl.org/dc/dcmitype/"/>
  </ds:schemaRefs>
</ds:datastoreItem>
</file>

<file path=customXml/itemProps4.xml><?xml version="1.0" encoding="utf-8"?>
<ds:datastoreItem xmlns:ds="http://schemas.openxmlformats.org/officeDocument/2006/customXml" ds:itemID="{82A8861D-6DD7-4535-85F9-9D4B67957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Words>
  <Characters>494</Characters>
  <Application>Microsoft Office Word</Application>
  <DocSecurity>0</DocSecurity>
  <Lines>4</Lines>
  <Paragraphs>1</Paragraphs>
  <ScaleCrop>false</ScaleCrop>
  <Manager>jcurran@foundationmedicine.com</Manager>
  <Company>Foundation Medicine, Inc.</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SOP Template</dc:subject>
  <dc:creator>cmilbury@foundationmedicine.com</dc:creator>
  <cp:keywords/>
  <cp:lastModifiedBy>chn off33</cp:lastModifiedBy>
  <cp:revision>3</cp:revision>
  <cp:lastPrinted>2020-03-10T20:42:00Z</cp:lastPrinted>
  <dcterms:created xsi:type="dcterms:W3CDTF">2020-07-19T02:32:00Z</dcterms:created>
  <dcterms:modified xsi:type="dcterms:W3CDTF">2020-09-12T05:53:00Z</dcterms:modified>
  <cp:category>Quality Assurance</cp:category>
  <cp:contentStatus>Final v1.0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0x010100D0492CF7DB89BD4FA542604D2F9655BD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 6th edition</vt:lpwstr>
  </property>
  <property fmtid="{D5CDD505-2E9C-101B-9397-08002B2CF9AE}" pid="9" name="Mendeley Recent Style Id 3_1">
    <vt:lpwstr>http://www.zotero.org/styles/chicago-author-date</vt:lpwstr>
  </property>
  <property fmtid="{D5CDD505-2E9C-101B-9397-08002B2CF9AE}" pid="10" name="Mendeley Recent Style Name 3_1">
    <vt:lpwstr>Chicago Manual of Style 17th edition (author-date)</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http://www.zotero.org/styles/ieee</vt:lpwstr>
  </property>
  <property fmtid="{D5CDD505-2E9C-101B-9397-08002B2CF9AE}" pid="14" name="Mendeley Recent Style Name 5_1">
    <vt:lpwstr>IEEE</vt:lpwstr>
  </property>
  <property fmtid="{D5CDD505-2E9C-101B-9397-08002B2CF9AE}" pid="15" name="Mendeley Recent Style Id 6_1">
    <vt:lpwstr>http://www.zotero.org/styles/modern-humanities-research-association</vt:lpwstr>
  </property>
  <property fmtid="{D5CDD505-2E9C-101B-9397-08002B2CF9AE}" pid="16" name="Mendeley Recent Style Name 6_1">
    <vt:lpwstr>Modern Humanities Research Association 3rd edition (note with bibliography)</vt:lpwstr>
  </property>
  <property fmtid="{D5CDD505-2E9C-101B-9397-08002B2CF9AE}" pid="17" name="Mendeley Recent Style Id 7_1">
    <vt:lpwstr>http://www.zotero.org/styles/modern-language-association</vt:lpwstr>
  </property>
  <property fmtid="{D5CDD505-2E9C-101B-9397-08002B2CF9AE}" pid="18" name="Mendeley Recent Style Name 7_1">
    <vt:lpwstr>Modern Language Association 8th edition</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6d68f04c-9272-3c14-9cf6-9cf78818d755</vt:lpwstr>
  </property>
  <property fmtid="{D5CDD505-2E9C-101B-9397-08002B2CF9AE}" pid="25" name="Mendeley Citation Style_1">
    <vt:lpwstr>http://www.zotero.org/styles/vancouver</vt:lpwstr>
  </property>
</Properties>
</file>