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A0" w:rsidRPr="003768F6" w:rsidRDefault="00E412A0" w:rsidP="00E412A0">
      <w:p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S9 </w:t>
      </w:r>
      <w:r w:rsidRPr="003768F6">
        <w:rPr>
          <w:rFonts w:ascii="Arial" w:hAnsi="Arial" w:cs="Arial"/>
          <w:b/>
          <w:bCs/>
          <w:color w:val="000000"/>
          <w:sz w:val="20"/>
          <w:szCs w:val="20"/>
        </w:rPr>
        <w:t>Table</w:t>
      </w:r>
      <w:r w:rsidRPr="003768F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768F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768F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768F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768F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768F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768F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768F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768F6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E412A0" w:rsidRPr="00CD0A23" w:rsidRDefault="00E412A0" w:rsidP="00E412A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CD0A23">
        <w:rPr>
          <w:rFonts w:ascii="Arial" w:hAnsi="Arial" w:cs="Arial"/>
          <w:color w:val="000000"/>
          <w:sz w:val="20"/>
          <w:szCs w:val="20"/>
        </w:rPr>
        <w:t>Summary of hierarchical regression analysis for institutional public communication activity - new media channels (N=1243)</w:t>
      </w:r>
      <w:r w:rsidRPr="00CD0A23">
        <w:rPr>
          <w:rFonts w:ascii="Arial" w:hAnsi="Arial" w:cs="Arial"/>
          <w:color w:val="000000"/>
          <w:sz w:val="20"/>
          <w:szCs w:val="20"/>
        </w:rPr>
        <w:tab/>
      </w:r>
      <w:r w:rsidRPr="00CD0A23">
        <w:rPr>
          <w:rFonts w:ascii="Arial" w:hAnsi="Arial" w:cs="Arial"/>
          <w:color w:val="000000"/>
          <w:sz w:val="20"/>
          <w:szCs w:val="20"/>
        </w:rPr>
        <w:tab/>
      </w:r>
      <w:r w:rsidRPr="00CD0A23">
        <w:rPr>
          <w:rFonts w:ascii="Arial" w:hAnsi="Arial" w:cs="Arial"/>
          <w:color w:val="000000"/>
          <w:sz w:val="20"/>
          <w:szCs w:val="20"/>
        </w:rPr>
        <w:tab/>
      </w:r>
    </w:p>
    <w:p w:rsidR="00E412A0" w:rsidRDefault="00E412A0" w:rsidP="00E412A0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2241" w:type="dxa"/>
        <w:tblLook w:val="04A0" w:firstRow="1" w:lastRow="0" w:firstColumn="1" w:lastColumn="0" w:noHBand="0" w:noVBand="1"/>
      </w:tblPr>
      <w:tblGrid>
        <w:gridCol w:w="612"/>
        <w:gridCol w:w="2685"/>
        <w:gridCol w:w="297"/>
        <w:gridCol w:w="315"/>
        <w:gridCol w:w="297"/>
        <w:gridCol w:w="492"/>
        <w:gridCol w:w="612"/>
        <w:gridCol w:w="517"/>
        <w:gridCol w:w="612"/>
        <w:gridCol w:w="1024"/>
        <w:gridCol w:w="297"/>
        <w:gridCol w:w="315"/>
        <w:gridCol w:w="297"/>
        <w:gridCol w:w="492"/>
        <w:gridCol w:w="612"/>
        <w:gridCol w:w="517"/>
        <w:gridCol w:w="612"/>
        <w:gridCol w:w="1024"/>
        <w:gridCol w:w="612"/>
      </w:tblGrid>
      <w:tr w:rsidR="00E412A0" w:rsidTr="00192B13">
        <w:trPr>
          <w:gridAfter w:val="1"/>
          <w:wAfter w:w="612" w:type="dxa"/>
          <w:trHeight w:val="258"/>
        </w:trPr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</w:tr>
      <w:tr w:rsidR="00E412A0" w:rsidTr="00192B13">
        <w:trPr>
          <w:gridAfter w:val="1"/>
          <w:wAfter w:w="612" w:type="dxa"/>
          <w:trHeight w:val="258"/>
        </w:trPr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SE B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β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SE B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β</w:t>
            </w:r>
          </w:p>
        </w:tc>
      </w:tr>
      <w:tr w:rsidR="00E412A0" w:rsidTr="00192B13">
        <w:trPr>
          <w:gridAfter w:val="1"/>
          <w:wAfter w:w="612" w:type="dxa"/>
          <w:trHeight w:val="258"/>
        </w:trPr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Step 1: Context variables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12A0" w:rsidTr="00192B13">
        <w:trPr>
          <w:gridBefore w:val="1"/>
          <w:wBefore w:w="612" w:type="dxa"/>
          <w:trHeight w:val="258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0.06*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0.05*</w:t>
            </w:r>
          </w:p>
        </w:tc>
      </w:tr>
      <w:tr w:rsidR="00E412A0" w:rsidTr="00192B13">
        <w:trPr>
          <w:gridBefore w:val="1"/>
          <w:wBefore w:w="612" w:type="dxa"/>
          <w:trHeight w:val="258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Research budget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0.25***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0.20***</w:t>
            </w:r>
          </w:p>
        </w:tc>
      </w:tr>
      <w:tr w:rsidR="00E412A0" w:rsidTr="00192B13">
        <w:trPr>
          <w:gridBefore w:val="1"/>
          <w:wBefore w:w="612" w:type="dxa"/>
          <w:trHeight w:val="258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</w:p>
        </w:tc>
      </w:tr>
      <w:tr w:rsidR="00E412A0" w:rsidTr="00192B13">
        <w:trPr>
          <w:gridBefore w:val="1"/>
          <w:wBefore w:w="612" w:type="dxa"/>
          <w:trHeight w:val="258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Techn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-0.08</w:t>
            </w:r>
          </w:p>
        </w:tc>
      </w:tr>
      <w:tr w:rsidR="00E412A0" w:rsidTr="00192B13">
        <w:trPr>
          <w:gridBefore w:val="1"/>
          <w:wBefore w:w="612" w:type="dxa"/>
          <w:trHeight w:val="258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Medical &amp; Health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-0.04</w:t>
            </w:r>
          </w:p>
        </w:tc>
      </w:tr>
      <w:tr w:rsidR="00E412A0" w:rsidTr="00192B13">
        <w:trPr>
          <w:gridBefore w:val="1"/>
          <w:wBefore w:w="612" w:type="dxa"/>
          <w:trHeight w:val="258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Social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E412A0" w:rsidTr="00192B13">
        <w:trPr>
          <w:gridBefore w:val="1"/>
          <w:wBefore w:w="612" w:type="dxa"/>
          <w:trHeight w:val="258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0.12*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</w:tr>
      <w:tr w:rsidR="00E412A0" w:rsidTr="00192B13">
        <w:trPr>
          <w:gridBefore w:val="1"/>
          <w:wBefore w:w="612" w:type="dxa"/>
          <w:trHeight w:val="258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-0.30***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-0.28***</w:t>
            </w:r>
          </w:p>
        </w:tc>
      </w:tr>
      <w:tr w:rsidR="00E412A0" w:rsidTr="00192B13">
        <w:trPr>
          <w:gridBefore w:val="1"/>
          <w:wBefore w:w="612" w:type="dxa"/>
          <w:trHeight w:val="258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-0.20***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-0.20***</w:t>
            </w:r>
          </w:p>
        </w:tc>
      </w:tr>
      <w:tr w:rsidR="00E412A0" w:rsidTr="00192B13">
        <w:trPr>
          <w:gridBefore w:val="1"/>
          <w:wBefore w:w="612" w:type="dxa"/>
          <w:trHeight w:val="258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-0.25***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-0.34***</w:t>
            </w:r>
          </w:p>
        </w:tc>
      </w:tr>
      <w:tr w:rsidR="00E412A0" w:rsidTr="00192B13">
        <w:trPr>
          <w:gridBefore w:val="1"/>
          <w:wBefore w:w="612" w:type="dxa"/>
          <w:trHeight w:val="258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-0.09**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-0.07*</w:t>
            </w:r>
          </w:p>
        </w:tc>
      </w:tr>
      <w:tr w:rsidR="00E412A0" w:rsidTr="00192B13">
        <w:trPr>
          <w:gridBefore w:val="1"/>
          <w:wBefore w:w="612" w:type="dxa"/>
          <w:trHeight w:val="258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United Kingdom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-0.04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</w:p>
        </w:tc>
      </w:tr>
      <w:tr w:rsidR="00E412A0" w:rsidTr="00192B13">
        <w:trPr>
          <w:gridBefore w:val="1"/>
          <w:wBefore w:w="612" w:type="dxa"/>
          <w:trHeight w:val="258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United States of America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-0.18***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-0.19***</w:t>
            </w:r>
          </w:p>
        </w:tc>
      </w:tr>
      <w:tr w:rsidR="00E412A0" w:rsidTr="00192B13">
        <w:trPr>
          <w:gridBefore w:val="1"/>
          <w:wBefore w:w="612" w:type="dxa"/>
          <w:trHeight w:val="258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-0.32***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-0.34***</w:t>
            </w:r>
          </w:p>
        </w:tc>
      </w:tr>
      <w:tr w:rsidR="00E412A0" w:rsidTr="00192B13">
        <w:trPr>
          <w:gridBefore w:val="1"/>
          <w:wBefore w:w="612" w:type="dxa"/>
          <w:trHeight w:val="258"/>
        </w:trPr>
        <w:tc>
          <w:tcPr>
            <w:tcW w:w="4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Step 2: PC-related variables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12A0" w:rsidTr="00192B13">
        <w:trPr>
          <w:gridBefore w:val="1"/>
          <w:wBefore w:w="612" w:type="dxa"/>
          <w:trHeight w:val="258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Active researchers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0.16***</w:t>
            </w:r>
          </w:p>
        </w:tc>
      </w:tr>
      <w:tr w:rsidR="00E412A0" w:rsidTr="00192B13">
        <w:trPr>
          <w:gridBefore w:val="1"/>
          <w:wBefore w:w="612" w:type="dxa"/>
          <w:trHeight w:val="258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Policy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0.13***</w:t>
            </w:r>
          </w:p>
        </w:tc>
      </w:tr>
      <w:tr w:rsidR="00E412A0" w:rsidTr="00192B13">
        <w:trPr>
          <w:gridBefore w:val="1"/>
          <w:wBefore w:w="612" w:type="dxa"/>
          <w:trHeight w:val="258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Funding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0.18***</w:t>
            </w:r>
          </w:p>
        </w:tc>
      </w:tr>
      <w:tr w:rsidR="00E412A0" w:rsidTr="00192B13">
        <w:trPr>
          <w:gridBefore w:val="1"/>
          <w:wBefore w:w="612" w:type="dxa"/>
          <w:trHeight w:val="258"/>
        </w:trPr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Staffing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0.16***</w:t>
            </w:r>
          </w:p>
        </w:tc>
      </w:tr>
      <w:tr w:rsidR="00E412A0" w:rsidTr="00192B13">
        <w:trPr>
          <w:gridAfter w:val="1"/>
          <w:wAfter w:w="612" w:type="dxa"/>
          <w:trHeight w:val="258"/>
        </w:trPr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(Constant)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12A0" w:rsidTr="00192B13">
        <w:trPr>
          <w:gridAfter w:val="1"/>
          <w:wAfter w:w="612" w:type="dxa"/>
          <w:trHeight w:val="258"/>
        </w:trPr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Adjusted 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0.30</w:t>
            </w:r>
          </w:p>
        </w:tc>
      </w:tr>
      <w:tr w:rsidR="00E412A0" w:rsidTr="00192B13">
        <w:trPr>
          <w:gridAfter w:val="1"/>
          <w:wAfter w:w="612" w:type="dxa"/>
          <w:trHeight w:val="258"/>
        </w:trPr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change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</w:tr>
      <w:tr w:rsidR="00E412A0" w:rsidTr="00192B13">
        <w:trPr>
          <w:gridAfter w:val="1"/>
          <w:wAfter w:w="612" w:type="dxa"/>
          <w:trHeight w:val="258"/>
        </w:trPr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change in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18.81***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61.56***</w:t>
            </w:r>
          </w:p>
        </w:tc>
      </w:tr>
      <w:tr w:rsidR="00E412A0" w:rsidTr="00192B13">
        <w:trPr>
          <w:gridAfter w:val="1"/>
          <w:wAfter w:w="612" w:type="dxa"/>
          <w:trHeight w:val="258"/>
        </w:trPr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2A0" w:rsidRDefault="00E412A0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*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&lt; 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05  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&lt; .01  ***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&lt;.001.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2A0" w:rsidRDefault="00E412A0" w:rsidP="00192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412A0" w:rsidRDefault="00E412A0" w:rsidP="00E412A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12A0" w:rsidRDefault="00E412A0" w:rsidP="00E412A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D10B2" w:rsidRDefault="007D10B2"/>
    <w:sectPr w:rsidR="007D1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A0"/>
    <w:rsid w:val="007D10B2"/>
    <w:rsid w:val="00E4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Rajeshwari</dc:creator>
  <cp:lastModifiedBy>Rajeshwari</cp:lastModifiedBy>
  <cp:revision>1</cp:revision>
  <dcterms:created xsi:type="dcterms:W3CDTF">2020-06-19T11:09:00Z</dcterms:created>
  <dcterms:modified xsi:type="dcterms:W3CDTF">2020-06-19T11:09:00Z</dcterms:modified>
</cp:coreProperties>
</file>