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8A2C5" w14:textId="77777777" w:rsidR="00FD212D" w:rsidRPr="00FD212D" w:rsidRDefault="00FD212D" w:rsidP="00FD212D">
      <w:pPr>
        <w:jc w:val="both"/>
        <w:rPr>
          <w:rFonts w:ascii="Times New Roman" w:hAnsi="Times New Roman" w:cs="Times New Roman"/>
          <w:b/>
          <w:bCs/>
          <w:sz w:val="24"/>
          <w:szCs w:val="24"/>
        </w:rPr>
      </w:pPr>
      <w:r w:rsidRPr="00FD212D">
        <w:rPr>
          <w:rFonts w:ascii="Times New Roman" w:hAnsi="Times New Roman" w:cs="Times New Roman"/>
          <w:b/>
          <w:bCs/>
          <w:sz w:val="24"/>
          <w:szCs w:val="24"/>
        </w:rPr>
        <w:t xml:space="preserve">S5 Table. </w:t>
      </w:r>
    </w:p>
    <w:tbl>
      <w:tblPr>
        <w:tblW w:w="0" w:type="auto"/>
        <w:jc w:val="center"/>
        <w:tblLook w:val="04A0" w:firstRow="1" w:lastRow="0" w:firstColumn="1" w:lastColumn="0" w:noHBand="0" w:noVBand="1"/>
      </w:tblPr>
      <w:tblGrid>
        <w:gridCol w:w="1192"/>
        <w:gridCol w:w="1186"/>
        <w:gridCol w:w="2051"/>
        <w:gridCol w:w="3211"/>
        <w:gridCol w:w="1047"/>
        <w:gridCol w:w="1047"/>
        <w:gridCol w:w="1047"/>
        <w:gridCol w:w="1047"/>
        <w:gridCol w:w="986"/>
      </w:tblGrid>
      <w:tr w:rsidR="00FD212D" w:rsidRPr="00FD212D" w14:paraId="2FE4DA16" w14:textId="77777777" w:rsidTr="00FD212D">
        <w:trPr>
          <w:trHeight w:val="260"/>
          <w:jc w:val="center"/>
        </w:trPr>
        <w:tc>
          <w:tcPr>
            <w:tcW w:w="0" w:type="auto"/>
            <w:vMerge w:val="restart"/>
            <w:tcBorders>
              <w:top w:val="single" w:sz="4" w:space="0" w:color="auto"/>
              <w:left w:val="nil"/>
              <w:bottom w:val="single" w:sz="4" w:space="0" w:color="000000"/>
              <w:right w:val="nil"/>
            </w:tcBorders>
            <w:shd w:val="clear" w:color="auto" w:fill="auto"/>
            <w:vAlign w:val="center"/>
            <w:hideMark/>
          </w:tcPr>
          <w:p w14:paraId="2B5915F7" w14:textId="77777777" w:rsidR="00FD212D" w:rsidRPr="00FD212D" w:rsidRDefault="00FD212D" w:rsidP="00506B0C">
            <w:pPr>
              <w:spacing w:after="0" w:line="240" w:lineRule="auto"/>
              <w:jc w:val="both"/>
              <w:rPr>
                <w:rFonts w:ascii="Times New Roman" w:eastAsia="Times New Roman" w:hAnsi="Times New Roman" w:cs="Times New Roman"/>
                <w:b/>
                <w:bCs/>
                <w:color w:val="000000"/>
                <w:sz w:val="18"/>
                <w:szCs w:val="18"/>
                <w:lang w:eastAsia="en-MY"/>
              </w:rPr>
            </w:pPr>
            <w:r w:rsidRPr="00FD212D">
              <w:rPr>
                <w:rFonts w:ascii="Times New Roman" w:eastAsia="Times New Roman" w:hAnsi="Times New Roman" w:cs="Times New Roman"/>
                <w:b/>
                <w:bCs/>
                <w:color w:val="000000"/>
                <w:sz w:val="18"/>
                <w:szCs w:val="18"/>
                <w:lang w:eastAsia="en-MY"/>
              </w:rPr>
              <w:t>Strains</w:t>
            </w:r>
          </w:p>
        </w:tc>
        <w:tc>
          <w:tcPr>
            <w:tcW w:w="0" w:type="auto"/>
            <w:vMerge w:val="restart"/>
            <w:tcBorders>
              <w:top w:val="single" w:sz="4" w:space="0" w:color="auto"/>
              <w:left w:val="nil"/>
              <w:bottom w:val="single" w:sz="4" w:space="0" w:color="000000"/>
              <w:right w:val="nil"/>
            </w:tcBorders>
            <w:shd w:val="clear" w:color="auto" w:fill="auto"/>
            <w:vAlign w:val="center"/>
            <w:hideMark/>
          </w:tcPr>
          <w:p w14:paraId="13AC79A1" w14:textId="77777777" w:rsidR="00FD212D" w:rsidRPr="00FD212D" w:rsidRDefault="00FD212D" w:rsidP="00506B0C">
            <w:pPr>
              <w:spacing w:after="0" w:line="240" w:lineRule="auto"/>
              <w:jc w:val="both"/>
              <w:rPr>
                <w:rFonts w:ascii="Times New Roman" w:eastAsia="Times New Roman" w:hAnsi="Times New Roman" w:cs="Times New Roman"/>
                <w:b/>
                <w:bCs/>
                <w:color w:val="000000"/>
                <w:sz w:val="18"/>
                <w:szCs w:val="18"/>
                <w:lang w:eastAsia="en-MY"/>
              </w:rPr>
            </w:pPr>
            <w:r w:rsidRPr="00FD212D">
              <w:rPr>
                <w:rFonts w:ascii="Times New Roman" w:eastAsia="Times New Roman" w:hAnsi="Times New Roman" w:cs="Times New Roman"/>
                <w:b/>
                <w:bCs/>
                <w:color w:val="000000"/>
                <w:sz w:val="18"/>
                <w:szCs w:val="18"/>
                <w:lang w:eastAsia="en-MY"/>
              </w:rPr>
              <w:t>Origin</w:t>
            </w:r>
          </w:p>
        </w:tc>
        <w:tc>
          <w:tcPr>
            <w:tcW w:w="0" w:type="auto"/>
            <w:vMerge w:val="restart"/>
            <w:tcBorders>
              <w:top w:val="single" w:sz="4" w:space="0" w:color="auto"/>
              <w:left w:val="nil"/>
              <w:bottom w:val="single" w:sz="4" w:space="0" w:color="000000"/>
              <w:right w:val="nil"/>
            </w:tcBorders>
            <w:shd w:val="clear" w:color="auto" w:fill="auto"/>
            <w:vAlign w:val="center"/>
            <w:hideMark/>
          </w:tcPr>
          <w:p w14:paraId="5AC2C13F" w14:textId="77777777" w:rsidR="00FD212D" w:rsidRPr="00FD212D" w:rsidRDefault="00FD212D" w:rsidP="00506B0C">
            <w:pPr>
              <w:spacing w:after="0" w:line="240" w:lineRule="auto"/>
              <w:jc w:val="both"/>
              <w:rPr>
                <w:rFonts w:ascii="Times New Roman" w:eastAsia="Times New Roman" w:hAnsi="Times New Roman" w:cs="Times New Roman"/>
                <w:b/>
                <w:bCs/>
                <w:color w:val="000000"/>
                <w:sz w:val="18"/>
                <w:szCs w:val="18"/>
                <w:lang w:eastAsia="en-MY"/>
              </w:rPr>
            </w:pPr>
            <w:r w:rsidRPr="00FD212D">
              <w:rPr>
                <w:rFonts w:ascii="Times New Roman" w:eastAsia="Times New Roman" w:hAnsi="Times New Roman" w:cs="Times New Roman"/>
                <w:b/>
                <w:bCs/>
                <w:color w:val="000000"/>
                <w:sz w:val="18"/>
                <w:szCs w:val="18"/>
                <w:lang w:eastAsia="en-MY"/>
              </w:rPr>
              <w:t>Host</w:t>
            </w:r>
          </w:p>
        </w:tc>
        <w:tc>
          <w:tcPr>
            <w:tcW w:w="0" w:type="auto"/>
            <w:vMerge w:val="restart"/>
            <w:tcBorders>
              <w:top w:val="single" w:sz="4" w:space="0" w:color="auto"/>
              <w:left w:val="nil"/>
              <w:bottom w:val="single" w:sz="4" w:space="0" w:color="000000"/>
              <w:right w:val="nil"/>
            </w:tcBorders>
            <w:shd w:val="clear" w:color="auto" w:fill="auto"/>
            <w:vAlign w:val="center"/>
            <w:hideMark/>
          </w:tcPr>
          <w:p w14:paraId="7C7C6AB8" w14:textId="77777777" w:rsidR="00FD212D" w:rsidRPr="00FD212D" w:rsidRDefault="00FD212D" w:rsidP="00506B0C">
            <w:pPr>
              <w:spacing w:after="0" w:line="240" w:lineRule="auto"/>
              <w:jc w:val="both"/>
              <w:rPr>
                <w:rFonts w:ascii="Times New Roman" w:eastAsia="Times New Roman" w:hAnsi="Times New Roman" w:cs="Times New Roman"/>
                <w:b/>
                <w:bCs/>
                <w:color w:val="000000"/>
                <w:sz w:val="18"/>
                <w:szCs w:val="18"/>
                <w:lang w:eastAsia="en-MY"/>
              </w:rPr>
            </w:pPr>
            <w:r w:rsidRPr="00FD212D">
              <w:rPr>
                <w:rFonts w:ascii="Times New Roman" w:eastAsia="Times New Roman" w:hAnsi="Times New Roman" w:cs="Times New Roman"/>
                <w:b/>
                <w:bCs/>
                <w:color w:val="000000"/>
                <w:sz w:val="18"/>
                <w:szCs w:val="18"/>
                <w:lang w:eastAsia="en-MY"/>
              </w:rPr>
              <w:t>Species</w:t>
            </w:r>
          </w:p>
        </w:tc>
        <w:tc>
          <w:tcPr>
            <w:tcW w:w="0" w:type="auto"/>
            <w:gridSpan w:val="4"/>
            <w:tcBorders>
              <w:top w:val="single" w:sz="4" w:space="0" w:color="auto"/>
              <w:left w:val="nil"/>
              <w:bottom w:val="single" w:sz="4" w:space="0" w:color="auto"/>
              <w:right w:val="nil"/>
            </w:tcBorders>
            <w:shd w:val="clear" w:color="auto" w:fill="auto"/>
            <w:vAlign w:val="center"/>
            <w:hideMark/>
          </w:tcPr>
          <w:p w14:paraId="4C171712" w14:textId="77777777" w:rsidR="00FD212D" w:rsidRPr="00FD212D" w:rsidRDefault="00FD212D" w:rsidP="00506B0C">
            <w:pPr>
              <w:spacing w:after="0" w:line="240" w:lineRule="auto"/>
              <w:jc w:val="both"/>
              <w:rPr>
                <w:rFonts w:ascii="Times New Roman" w:eastAsia="Times New Roman" w:hAnsi="Times New Roman" w:cs="Times New Roman"/>
                <w:b/>
                <w:bCs/>
                <w:color w:val="000000"/>
                <w:sz w:val="18"/>
                <w:szCs w:val="18"/>
                <w:lang w:eastAsia="en-MY"/>
              </w:rPr>
            </w:pPr>
            <w:r w:rsidRPr="00FD212D">
              <w:rPr>
                <w:rFonts w:ascii="Times New Roman" w:eastAsia="Times New Roman" w:hAnsi="Times New Roman" w:cs="Times New Roman"/>
                <w:b/>
                <w:bCs/>
                <w:color w:val="000000"/>
                <w:sz w:val="18"/>
                <w:szCs w:val="18"/>
                <w:lang w:eastAsia="en-MY"/>
              </w:rPr>
              <w:t>GenBank accession</w:t>
            </w:r>
          </w:p>
        </w:tc>
        <w:tc>
          <w:tcPr>
            <w:tcW w:w="0" w:type="auto"/>
            <w:vMerge w:val="restart"/>
            <w:tcBorders>
              <w:top w:val="single" w:sz="4" w:space="0" w:color="auto"/>
              <w:left w:val="nil"/>
              <w:bottom w:val="single" w:sz="4" w:space="0" w:color="000000"/>
              <w:right w:val="nil"/>
            </w:tcBorders>
            <w:shd w:val="clear" w:color="auto" w:fill="auto"/>
            <w:vAlign w:val="center"/>
            <w:hideMark/>
          </w:tcPr>
          <w:p w14:paraId="2CDCDBB1" w14:textId="77777777" w:rsidR="00FD212D" w:rsidRPr="00FD212D" w:rsidRDefault="00FD212D" w:rsidP="00506B0C">
            <w:pPr>
              <w:spacing w:after="0" w:line="240" w:lineRule="auto"/>
              <w:jc w:val="both"/>
              <w:rPr>
                <w:rFonts w:ascii="Times New Roman" w:eastAsia="Times New Roman" w:hAnsi="Times New Roman" w:cs="Times New Roman"/>
                <w:b/>
                <w:bCs/>
                <w:color w:val="000000"/>
                <w:sz w:val="18"/>
                <w:szCs w:val="18"/>
                <w:lang w:eastAsia="en-MY"/>
              </w:rPr>
            </w:pPr>
            <w:r w:rsidRPr="00FD212D">
              <w:rPr>
                <w:rFonts w:ascii="Times New Roman" w:eastAsia="Times New Roman" w:hAnsi="Times New Roman" w:cs="Times New Roman"/>
                <w:b/>
                <w:bCs/>
                <w:color w:val="000000"/>
                <w:sz w:val="18"/>
                <w:szCs w:val="18"/>
                <w:lang w:eastAsia="en-MY"/>
              </w:rPr>
              <w:t>Reference</w:t>
            </w:r>
          </w:p>
        </w:tc>
      </w:tr>
      <w:tr w:rsidR="00FD212D" w:rsidRPr="00FD212D" w14:paraId="028BD9F5" w14:textId="77777777" w:rsidTr="00FD212D">
        <w:trPr>
          <w:trHeight w:val="260"/>
          <w:jc w:val="center"/>
        </w:trPr>
        <w:tc>
          <w:tcPr>
            <w:tcW w:w="0" w:type="auto"/>
            <w:vMerge/>
            <w:tcBorders>
              <w:top w:val="single" w:sz="4" w:space="0" w:color="auto"/>
              <w:left w:val="nil"/>
              <w:bottom w:val="single" w:sz="4" w:space="0" w:color="000000"/>
              <w:right w:val="nil"/>
            </w:tcBorders>
            <w:vAlign w:val="center"/>
            <w:hideMark/>
          </w:tcPr>
          <w:p w14:paraId="798F4E16" w14:textId="77777777" w:rsidR="00FD212D" w:rsidRPr="00FD212D" w:rsidRDefault="00FD212D" w:rsidP="00506B0C">
            <w:pPr>
              <w:spacing w:after="0" w:line="240" w:lineRule="auto"/>
              <w:jc w:val="both"/>
              <w:rPr>
                <w:rFonts w:ascii="Times New Roman" w:eastAsia="Times New Roman" w:hAnsi="Times New Roman" w:cs="Times New Roman"/>
                <w:b/>
                <w:bCs/>
                <w:color w:val="000000"/>
                <w:sz w:val="18"/>
                <w:szCs w:val="18"/>
                <w:lang w:eastAsia="en-MY"/>
              </w:rPr>
            </w:pPr>
          </w:p>
        </w:tc>
        <w:tc>
          <w:tcPr>
            <w:tcW w:w="0" w:type="auto"/>
            <w:vMerge/>
            <w:tcBorders>
              <w:top w:val="single" w:sz="4" w:space="0" w:color="auto"/>
              <w:left w:val="nil"/>
              <w:bottom w:val="single" w:sz="4" w:space="0" w:color="000000"/>
              <w:right w:val="nil"/>
            </w:tcBorders>
            <w:vAlign w:val="center"/>
            <w:hideMark/>
          </w:tcPr>
          <w:p w14:paraId="09B3A8DE" w14:textId="77777777" w:rsidR="00FD212D" w:rsidRPr="00FD212D" w:rsidRDefault="00FD212D" w:rsidP="00506B0C">
            <w:pPr>
              <w:spacing w:after="0" w:line="240" w:lineRule="auto"/>
              <w:jc w:val="both"/>
              <w:rPr>
                <w:rFonts w:ascii="Times New Roman" w:eastAsia="Times New Roman" w:hAnsi="Times New Roman" w:cs="Times New Roman"/>
                <w:b/>
                <w:bCs/>
                <w:color w:val="000000"/>
                <w:sz w:val="18"/>
                <w:szCs w:val="18"/>
                <w:lang w:eastAsia="en-MY"/>
              </w:rPr>
            </w:pPr>
          </w:p>
        </w:tc>
        <w:tc>
          <w:tcPr>
            <w:tcW w:w="0" w:type="auto"/>
            <w:vMerge/>
            <w:tcBorders>
              <w:top w:val="single" w:sz="4" w:space="0" w:color="auto"/>
              <w:left w:val="nil"/>
              <w:bottom w:val="single" w:sz="4" w:space="0" w:color="000000"/>
              <w:right w:val="nil"/>
            </w:tcBorders>
            <w:vAlign w:val="center"/>
            <w:hideMark/>
          </w:tcPr>
          <w:p w14:paraId="4C61FE53" w14:textId="77777777" w:rsidR="00FD212D" w:rsidRPr="00FD212D" w:rsidRDefault="00FD212D" w:rsidP="00506B0C">
            <w:pPr>
              <w:spacing w:after="0" w:line="240" w:lineRule="auto"/>
              <w:jc w:val="both"/>
              <w:rPr>
                <w:rFonts w:ascii="Times New Roman" w:eastAsia="Times New Roman" w:hAnsi="Times New Roman" w:cs="Times New Roman"/>
                <w:b/>
                <w:bCs/>
                <w:color w:val="000000"/>
                <w:sz w:val="18"/>
                <w:szCs w:val="18"/>
                <w:lang w:eastAsia="en-MY"/>
              </w:rPr>
            </w:pPr>
          </w:p>
        </w:tc>
        <w:tc>
          <w:tcPr>
            <w:tcW w:w="0" w:type="auto"/>
            <w:vMerge/>
            <w:tcBorders>
              <w:top w:val="single" w:sz="4" w:space="0" w:color="auto"/>
              <w:left w:val="nil"/>
              <w:bottom w:val="single" w:sz="4" w:space="0" w:color="000000"/>
              <w:right w:val="nil"/>
            </w:tcBorders>
            <w:vAlign w:val="center"/>
            <w:hideMark/>
          </w:tcPr>
          <w:p w14:paraId="6666A066" w14:textId="77777777" w:rsidR="00FD212D" w:rsidRPr="00FD212D" w:rsidRDefault="00FD212D" w:rsidP="00506B0C">
            <w:pPr>
              <w:spacing w:after="0" w:line="240" w:lineRule="auto"/>
              <w:jc w:val="both"/>
              <w:rPr>
                <w:rFonts w:ascii="Times New Roman" w:eastAsia="Times New Roman" w:hAnsi="Times New Roman" w:cs="Times New Roman"/>
                <w:b/>
                <w:bCs/>
                <w:color w:val="000000"/>
                <w:sz w:val="18"/>
                <w:szCs w:val="18"/>
                <w:lang w:eastAsia="en-MY"/>
              </w:rPr>
            </w:pPr>
          </w:p>
        </w:tc>
        <w:tc>
          <w:tcPr>
            <w:tcW w:w="0" w:type="auto"/>
            <w:tcBorders>
              <w:top w:val="nil"/>
              <w:left w:val="nil"/>
              <w:bottom w:val="single" w:sz="4" w:space="0" w:color="auto"/>
              <w:right w:val="nil"/>
            </w:tcBorders>
            <w:shd w:val="clear" w:color="auto" w:fill="auto"/>
            <w:vAlign w:val="center"/>
            <w:hideMark/>
          </w:tcPr>
          <w:p w14:paraId="0A2458A0" w14:textId="77777777" w:rsidR="00FD212D" w:rsidRPr="00FD212D" w:rsidRDefault="00FD212D" w:rsidP="00506B0C">
            <w:pPr>
              <w:spacing w:after="0" w:line="240" w:lineRule="auto"/>
              <w:jc w:val="both"/>
              <w:rPr>
                <w:rFonts w:ascii="Times New Roman" w:eastAsia="Times New Roman" w:hAnsi="Times New Roman" w:cs="Times New Roman"/>
                <w:b/>
                <w:bCs/>
                <w:color w:val="000000"/>
                <w:sz w:val="18"/>
                <w:szCs w:val="18"/>
                <w:lang w:eastAsia="en-MY"/>
              </w:rPr>
            </w:pPr>
            <w:proofErr w:type="spellStart"/>
            <w:r w:rsidRPr="00FD212D">
              <w:rPr>
                <w:rFonts w:ascii="Times New Roman" w:eastAsia="Times New Roman" w:hAnsi="Times New Roman" w:cs="Times New Roman"/>
                <w:b/>
                <w:bCs/>
                <w:i/>
                <w:iCs/>
                <w:color w:val="000000"/>
                <w:sz w:val="18"/>
                <w:szCs w:val="18"/>
                <w:lang w:eastAsia="en-MY"/>
              </w:rPr>
              <w:t>gyr</w:t>
            </w:r>
            <w:r w:rsidRPr="00FD212D">
              <w:rPr>
                <w:rFonts w:ascii="Times New Roman" w:eastAsia="Times New Roman" w:hAnsi="Times New Roman" w:cs="Times New Roman"/>
                <w:b/>
                <w:bCs/>
                <w:color w:val="000000"/>
                <w:sz w:val="18"/>
                <w:szCs w:val="18"/>
                <w:lang w:eastAsia="en-MY"/>
              </w:rPr>
              <w:t>B</w:t>
            </w:r>
            <w:proofErr w:type="spellEnd"/>
          </w:p>
        </w:tc>
        <w:tc>
          <w:tcPr>
            <w:tcW w:w="0" w:type="auto"/>
            <w:tcBorders>
              <w:top w:val="nil"/>
              <w:left w:val="nil"/>
              <w:bottom w:val="single" w:sz="4" w:space="0" w:color="auto"/>
              <w:right w:val="nil"/>
            </w:tcBorders>
            <w:shd w:val="clear" w:color="auto" w:fill="auto"/>
            <w:vAlign w:val="center"/>
            <w:hideMark/>
          </w:tcPr>
          <w:p w14:paraId="2F68B75C" w14:textId="77777777" w:rsidR="00FD212D" w:rsidRPr="00FD212D" w:rsidRDefault="00FD212D" w:rsidP="00506B0C">
            <w:pPr>
              <w:spacing w:after="0" w:line="240" w:lineRule="auto"/>
              <w:jc w:val="both"/>
              <w:rPr>
                <w:rFonts w:ascii="Times New Roman" w:eastAsia="Times New Roman" w:hAnsi="Times New Roman" w:cs="Times New Roman"/>
                <w:b/>
                <w:bCs/>
                <w:color w:val="000000"/>
                <w:sz w:val="18"/>
                <w:szCs w:val="18"/>
                <w:lang w:eastAsia="en-MY"/>
              </w:rPr>
            </w:pPr>
            <w:proofErr w:type="spellStart"/>
            <w:r w:rsidRPr="00FD212D">
              <w:rPr>
                <w:rFonts w:ascii="Times New Roman" w:eastAsia="Times New Roman" w:hAnsi="Times New Roman" w:cs="Times New Roman"/>
                <w:b/>
                <w:bCs/>
                <w:i/>
                <w:iCs/>
                <w:color w:val="000000"/>
                <w:sz w:val="18"/>
                <w:szCs w:val="18"/>
                <w:lang w:eastAsia="en-MY"/>
              </w:rPr>
              <w:t>rpo</w:t>
            </w:r>
            <w:r w:rsidRPr="00FD212D">
              <w:rPr>
                <w:rFonts w:ascii="Times New Roman" w:eastAsia="Times New Roman" w:hAnsi="Times New Roman" w:cs="Times New Roman"/>
                <w:b/>
                <w:bCs/>
                <w:color w:val="000000"/>
                <w:sz w:val="18"/>
                <w:szCs w:val="18"/>
                <w:lang w:eastAsia="en-MY"/>
              </w:rPr>
              <w:t>B</w:t>
            </w:r>
            <w:proofErr w:type="spellEnd"/>
          </w:p>
        </w:tc>
        <w:tc>
          <w:tcPr>
            <w:tcW w:w="0" w:type="auto"/>
            <w:tcBorders>
              <w:top w:val="nil"/>
              <w:left w:val="nil"/>
              <w:bottom w:val="single" w:sz="4" w:space="0" w:color="auto"/>
              <w:right w:val="nil"/>
            </w:tcBorders>
            <w:shd w:val="clear" w:color="auto" w:fill="auto"/>
            <w:vAlign w:val="center"/>
            <w:hideMark/>
          </w:tcPr>
          <w:p w14:paraId="5F4F17F7" w14:textId="77777777" w:rsidR="00FD212D" w:rsidRPr="00FD212D" w:rsidRDefault="00FD212D" w:rsidP="00506B0C">
            <w:pPr>
              <w:spacing w:after="0" w:line="240" w:lineRule="auto"/>
              <w:jc w:val="both"/>
              <w:rPr>
                <w:rFonts w:ascii="Times New Roman" w:eastAsia="Times New Roman" w:hAnsi="Times New Roman" w:cs="Times New Roman"/>
                <w:b/>
                <w:bCs/>
                <w:color w:val="000000"/>
                <w:sz w:val="18"/>
                <w:szCs w:val="18"/>
                <w:lang w:eastAsia="en-MY"/>
              </w:rPr>
            </w:pPr>
            <w:proofErr w:type="spellStart"/>
            <w:r w:rsidRPr="00FD212D">
              <w:rPr>
                <w:rFonts w:ascii="Times New Roman" w:eastAsia="Times New Roman" w:hAnsi="Times New Roman" w:cs="Times New Roman"/>
                <w:b/>
                <w:bCs/>
                <w:i/>
                <w:iCs/>
                <w:color w:val="000000"/>
                <w:sz w:val="18"/>
                <w:szCs w:val="18"/>
                <w:lang w:eastAsia="en-MY"/>
              </w:rPr>
              <w:t>atp</w:t>
            </w:r>
            <w:r w:rsidRPr="00FD212D">
              <w:rPr>
                <w:rFonts w:ascii="Times New Roman" w:eastAsia="Times New Roman" w:hAnsi="Times New Roman" w:cs="Times New Roman"/>
                <w:b/>
                <w:bCs/>
                <w:color w:val="000000"/>
                <w:sz w:val="18"/>
                <w:szCs w:val="18"/>
                <w:lang w:eastAsia="en-MY"/>
              </w:rPr>
              <w:t>D</w:t>
            </w:r>
            <w:proofErr w:type="spellEnd"/>
          </w:p>
        </w:tc>
        <w:tc>
          <w:tcPr>
            <w:tcW w:w="0" w:type="auto"/>
            <w:tcBorders>
              <w:top w:val="nil"/>
              <w:left w:val="nil"/>
              <w:bottom w:val="single" w:sz="4" w:space="0" w:color="auto"/>
              <w:right w:val="nil"/>
            </w:tcBorders>
            <w:shd w:val="clear" w:color="auto" w:fill="auto"/>
            <w:noWrap/>
            <w:vAlign w:val="center"/>
            <w:hideMark/>
          </w:tcPr>
          <w:p w14:paraId="78574CDF" w14:textId="77777777" w:rsidR="00FD212D" w:rsidRPr="00FD212D" w:rsidRDefault="00FD212D" w:rsidP="00506B0C">
            <w:pPr>
              <w:spacing w:after="0" w:line="240" w:lineRule="auto"/>
              <w:jc w:val="both"/>
              <w:rPr>
                <w:rFonts w:ascii="Times New Roman" w:eastAsia="Times New Roman" w:hAnsi="Times New Roman" w:cs="Times New Roman"/>
                <w:b/>
                <w:bCs/>
                <w:color w:val="000000"/>
                <w:sz w:val="18"/>
                <w:szCs w:val="18"/>
                <w:lang w:eastAsia="en-MY"/>
              </w:rPr>
            </w:pPr>
            <w:proofErr w:type="spellStart"/>
            <w:r w:rsidRPr="00FD212D">
              <w:rPr>
                <w:rFonts w:ascii="Times New Roman" w:eastAsia="Times New Roman" w:hAnsi="Times New Roman" w:cs="Times New Roman"/>
                <w:b/>
                <w:bCs/>
                <w:i/>
                <w:iCs/>
                <w:color w:val="000000"/>
                <w:sz w:val="18"/>
                <w:szCs w:val="18"/>
                <w:lang w:eastAsia="en-MY"/>
              </w:rPr>
              <w:t>inf</w:t>
            </w:r>
            <w:r w:rsidRPr="00FD212D">
              <w:rPr>
                <w:rFonts w:ascii="Times New Roman" w:eastAsia="Times New Roman" w:hAnsi="Times New Roman" w:cs="Times New Roman"/>
                <w:b/>
                <w:bCs/>
                <w:color w:val="000000"/>
                <w:sz w:val="18"/>
                <w:szCs w:val="18"/>
                <w:lang w:eastAsia="en-MY"/>
              </w:rPr>
              <w:t>B</w:t>
            </w:r>
            <w:proofErr w:type="spellEnd"/>
          </w:p>
        </w:tc>
        <w:tc>
          <w:tcPr>
            <w:tcW w:w="0" w:type="auto"/>
            <w:vMerge/>
            <w:tcBorders>
              <w:top w:val="single" w:sz="4" w:space="0" w:color="auto"/>
              <w:left w:val="nil"/>
              <w:bottom w:val="single" w:sz="4" w:space="0" w:color="000000"/>
              <w:right w:val="nil"/>
            </w:tcBorders>
            <w:vAlign w:val="center"/>
            <w:hideMark/>
          </w:tcPr>
          <w:p w14:paraId="482D07AA" w14:textId="77777777" w:rsidR="00FD212D" w:rsidRPr="00FD212D" w:rsidRDefault="00FD212D" w:rsidP="00506B0C">
            <w:pPr>
              <w:spacing w:after="0" w:line="240" w:lineRule="auto"/>
              <w:jc w:val="both"/>
              <w:rPr>
                <w:rFonts w:ascii="Times New Roman" w:eastAsia="Times New Roman" w:hAnsi="Times New Roman" w:cs="Times New Roman"/>
                <w:b/>
                <w:bCs/>
                <w:color w:val="000000"/>
                <w:sz w:val="18"/>
                <w:szCs w:val="18"/>
                <w:lang w:eastAsia="en-MY"/>
              </w:rPr>
            </w:pPr>
          </w:p>
        </w:tc>
      </w:tr>
      <w:tr w:rsidR="00FD212D" w:rsidRPr="00FD212D" w14:paraId="2CB71B37"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4A352D46"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JEN-3</w:t>
            </w:r>
          </w:p>
        </w:tc>
        <w:tc>
          <w:tcPr>
            <w:tcW w:w="0" w:type="auto"/>
            <w:tcBorders>
              <w:top w:val="nil"/>
              <w:left w:val="nil"/>
              <w:bottom w:val="nil"/>
              <w:right w:val="nil"/>
            </w:tcBorders>
            <w:shd w:val="clear" w:color="auto" w:fill="auto"/>
            <w:noWrap/>
            <w:vAlign w:val="center"/>
            <w:hideMark/>
          </w:tcPr>
          <w:p w14:paraId="7516A2C8"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Malaysia</w:t>
            </w:r>
          </w:p>
        </w:tc>
        <w:tc>
          <w:tcPr>
            <w:tcW w:w="0" w:type="auto"/>
            <w:tcBorders>
              <w:top w:val="nil"/>
              <w:left w:val="nil"/>
              <w:bottom w:val="nil"/>
              <w:right w:val="nil"/>
            </w:tcBorders>
            <w:shd w:val="clear" w:color="auto" w:fill="auto"/>
            <w:noWrap/>
            <w:vAlign w:val="center"/>
            <w:hideMark/>
          </w:tcPr>
          <w:p w14:paraId="006FC706"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Artocarpus</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heterophyllus</w:t>
            </w:r>
            <w:proofErr w:type="spellEnd"/>
          </w:p>
        </w:tc>
        <w:tc>
          <w:tcPr>
            <w:tcW w:w="0" w:type="auto"/>
            <w:tcBorders>
              <w:top w:val="nil"/>
              <w:left w:val="nil"/>
              <w:bottom w:val="nil"/>
              <w:right w:val="nil"/>
            </w:tcBorders>
            <w:shd w:val="clear" w:color="auto" w:fill="auto"/>
            <w:noWrap/>
            <w:vAlign w:val="center"/>
            <w:hideMark/>
          </w:tcPr>
          <w:p w14:paraId="5B32E81A"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r w:rsidRPr="00FD212D">
              <w:rPr>
                <w:rFonts w:ascii="Times New Roman" w:eastAsia="Times New Roman" w:hAnsi="Times New Roman" w:cs="Times New Roman"/>
                <w:i/>
                <w:iCs/>
                <w:color w:val="000000"/>
                <w:sz w:val="18"/>
                <w:szCs w:val="18"/>
                <w:lang w:eastAsia="en-MY"/>
              </w:rPr>
              <w:t xml:space="preserve"> </w:t>
            </w:r>
            <w:r w:rsidRPr="00FD212D">
              <w:rPr>
                <w:rFonts w:ascii="Times New Roman" w:eastAsia="Times New Roman" w:hAnsi="Times New Roman" w:cs="Times New Roman"/>
                <w:color w:val="000000"/>
                <w:sz w:val="18"/>
                <w:szCs w:val="18"/>
                <w:lang w:eastAsia="en-MY"/>
              </w:rPr>
              <w:t>subspecies</w:t>
            </w:r>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p>
        </w:tc>
        <w:tc>
          <w:tcPr>
            <w:tcW w:w="0" w:type="auto"/>
            <w:tcBorders>
              <w:top w:val="nil"/>
              <w:left w:val="nil"/>
              <w:bottom w:val="nil"/>
              <w:right w:val="nil"/>
            </w:tcBorders>
            <w:shd w:val="clear" w:color="auto" w:fill="auto"/>
            <w:noWrap/>
            <w:vAlign w:val="center"/>
            <w:hideMark/>
          </w:tcPr>
          <w:p w14:paraId="4AFF0CC1"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MK791376</w:t>
            </w:r>
          </w:p>
        </w:tc>
        <w:tc>
          <w:tcPr>
            <w:tcW w:w="0" w:type="auto"/>
            <w:tcBorders>
              <w:top w:val="nil"/>
              <w:left w:val="nil"/>
              <w:bottom w:val="nil"/>
              <w:right w:val="nil"/>
            </w:tcBorders>
            <w:shd w:val="clear" w:color="auto" w:fill="auto"/>
            <w:noWrap/>
            <w:vAlign w:val="center"/>
            <w:hideMark/>
          </w:tcPr>
          <w:p w14:paraId="35992F37"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MK820908</w:t>
            </w:r>
          </w:p>
        </w:tc>
        <w:tc>
          <w:tcPr>
            <w:tcW w:w="0" w:type="auto"/>
            <w:tcBorders>
              <w:top w:val="nil"/>
              <w:left w:val="nil"/>
              <w:bottom w:val="nil"/>
              <w:right w:val="nil"/>
            </w:tcBorders>
            <w:shd w:val="clear" w:color="auto" w:fill="auto"/>
            <w:noWrap/>
            <w:vAlign w:val="center"/>
            <w:hideMark/>
          </w:tcPr>
          <w:p w14:paraId="50B5286C"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MK791348</w:t>
            </w:r>
          </w:p>
        </w:tc>
        <w:tc>
          <w:tcPr>
            <w:tcW w:w="0" w:type="auto"/>
            <w:tcBorders>
              <w:top w:val="nil"/>
              <w:left w:val="nil"/>
              <w:bottom w:val="nil"/>
              <w:right w:val="nil"/>
            </w:tcBorders>
            <w:shd w:val="clear" w:color="auto" w:fill="auto"/>
            <w:noWrap/>
            <w:vAlign w:val="center"/>
            <w:hideMark/>
          </w:tcPr>
          <w:p w14:paraId="50DC9019"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MK791320</w:t>
            </w:r>
          </w:p>
        </w:tc>
        <w:tc>
          <w:tcPr>
            <w:tcW w:w="0" w:type="auto"/>
            <w:tcBorders>
              <w:top w:val="nil"/>
              <w:left w:val="nil"/>
              <w:bottom w:val="nil"/>
              <w:right w:val="nil"/>
            </w:tcBorders>
            <w:shd w:val="clear" w:color="auto" w:fill="auto"/>
            <w:noWrap/>
            <w:vAlign w:val="center"/>
            <w:hideMark/>
          </w:tcPr>
          <w:p w14:paraId="3890F942"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This study</w:t>
            </w:r>
          </w:p>
        </w:tc>
      </w:tr>
      <w:tr w:rsidR="00FD212D" w:rsidRPr="00FD212D" w14:paraId="7D714037"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079BD657"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JEN-5</w:t>
            </w:r>
          </w:p>
        </w:tc>
        <w:tc>
          <w:tcPr>
            <w:tcW w:w="0" w:type="auto"/>
            <w:tcBorders>
              <w:top w:val="nil"/>
              <w:left w:val="nil"/>
              <w:bottom w:val="nil"/>
              <w:right w:val="nil"/>
            </w:tcBorders>
            <w:shd w:val="clear" w:color="auto" w:fill="auto"/>
            <w:noWrap/>
            <w:vAlign w:val="center"/>
            <w:hideMark/>
          </w:tcPr>
          <w:p w14:paraId="007A746B"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Malaysia</w:t>
            </w:r>
          </w:p>
        </w:tc>
        <w:tc>
          <w:tcPr>
            <w:tcW w:w="0" w:type="auto"/>
            <w:tcBorders>
              <w:top w:val="nil"/>
              <w:left w:val="nil"/>
              <w:bottom w:val="nil"/>
              <w:right w:val="nil"/>
            </w:tcBorders>
            <w:shd w:val="clear" w:color="auto" w:fill="auto"/>
            <w:noWrap/>
            <w:vAlign w:val="center"/>
            <w:hideMark/>
          </w:tcPr>
          <w:p w14:paraId="74D0D1CF"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Artocarpus</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heterophyllus</w:t>
            </w:r>
            <w:proofErr w:type="spellEnd"/>
          </w:p>
        </w:tc>
        <w:tc>
          <w:tcPr>
            <w:tcW w:w="0" w:type="auto"/>
            <w:tcBorders>
              <w:top w:val="nil"/>
              <w:left w:val="nil"/>
              <w:bottom w:val="nil"/>
              <w:right w:val="nil"/>
            </w:tcBorders>
            <w:shd w:val="clear" w:color="auto" w:fill="auto"/>
            <w:noWrap/>
            <w:vAlign w:val="center"/>
            <w:hideMark/>
          </w:tcPr>
          <w:p w14:paraId="0A0DE119"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r w:rsidRPr="00FD212D">
              <w:rPr>
                <w:rFonts w:ascii="Times New Roman" w:eastAsia="Times New Roman" w:hAnsi="Times New Roman" w:cs="Times New Roman"/>
                <w:i/>
                <w:iCs/>
                <w:color w:val="000000"/>
                <w:sz w:val="18"/>
                <w:szCs w:val="18"/>
                <w:lang w:eastAsia="en-MY"/>
              </w:rPr>
              <w:t xml:space="preserve"> </w:t>
            </w:r>
            <w:r w:rsidRPr="00FD212D">
              <w:rPr>
                <w:rFonts w:ascii="Times New Roman" w:eastAsia="Times New Roman" w:hAnsi="Times New Roman" w:cs="Times New Roman"/>
                <w:color w:val="000000"/>
                <w:sz w:val="18"/>
                <w:szCs w:val="18"/>
                <w:lang w:eastAsia="en-MY"/>
              </w:rPr>
              <w:t>subspecies</w:t>
            </w:r>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p>
        </w:tc>
        <w:tc>
          <w:tcPr>
            <w:tcW w:w="0" w:type="auto"/>
            <w:tcBorders>
              <w:top w:val="nil"/>
              <w:left w:val="nil"/>
              <w:bottom w:val="nil"/>
              <w:right w:val="nil"/>
            </w:tcBorders>
            <w:shd w:val="clear" w:color="auto" w:fill="auto"/>
            <w:noWrap/>
            <w:vAlign w:val="center"/>
            <w:hideMark/>
          </w:tcPr>
          <w:p w14:paraId="51813481"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MK791377</w:t>
            </w:r>
          </w:p>
        </w:tc>
        <w:tc>
          <w:tcPr>
            <w:tcW w:w="0" w:type="auto"/>
            <w:tcBorders>
              <w:top w:val="nil"/>
              <w:left w:val="nil"/>
              <w:bottom w:val="nil"/>
              <w:right w:val="nil"/>
            </w:tcBorders>
            <w:shd w:val="clear" w:color="auto" w:fill="auto"/>
            <w:noWrap/>
            <w:vAlign w:val="center"/>
            <w:hideMark/>
          </w:tcPr>
          <w:p w14:paraId="64C80A15"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MK820909</w:t>
            </w:r>
          </w:p>
        </w:tc>
        <w:tc>
          <w:tcPr>
            <w:tcW w:w="0" w:type="auto"/>
            <w:tcBorders>
              <w:top w:val="nil"/>
              <w:left w:val="nil"/>
              <w:bottom w:val="nil"/>
              <w:right w:val="nil"/>
            </w:tcBorders>
            <w:shd w:val="clear" w:color="auto" w:fill="auto"/>
            <w:noWrap/>
            <w:vAlign w:val="center"/>
            <w:hideMark/>
          </w:tcPr>
          <w:p w14:paraId="6937C3EF"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MK791349</w:t>
            </w:r>
          </w:p>
        </w:tc>
        <w:tc>
          <w:tcPr>
            <w:tcW w:w="0" w:type="auto"/>
            <w:tcBorders>
              <w:top w:val="nil"/>
              <w:left w:val="nil"/>
              <w:bottom w:val="nil"/>
              <w:right w:val="nil"/>
            </w:tcBorders>
            <w:shd w:val="clear" w:color="auto" w:fill="auto"/>
            <w:noWrap/>
            <w:vAlign w:val="center"/>
            <w:hideMark/>
          </w:tcPr>
          <w:p w14:paraId="1B648EC7"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MK791321</w:t>
            </w:r>
          </w:p>
        </w:tc>
        <w:tc>
          <w:tcPr>
            <w:tcW w:w="0" w:type="auto"/>
            <w:tcBorders>
              <w:top w:val="nil"/>
              <w:left w:val="nil"/>
              <w:bottom w:val="nil"/>
              <w:right w:val="nil"/>
            </w:tcBorders>
            <w:shd w:val="clear" w:color="auto" w:fill="auto"/>
            <w:noWrap/>
            <w:vAlign w:val="center"/>
            <w:hideMark/>
          </w:tcPr>
          <w:p w14:paraId="7BC631CB"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This study</w:t>
            </w:r>
          </w:p>
        </w:tc>
      </w:tr>
      <w:tr w:rsidR="00FD212D" w:rsidRPr="00FD212D" w14:paraId="0AACAC2F"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7CB96767"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JEN-8</w:t>
            </w:r>
          </w:p>
        </w:tc>
        <w:tc>
          <w:tcPr>
            <w:tcW w:w="0" w:type="auto"/>
            <w:tcBorders>
              <w:top w:val="nil"/>
              <w:left w:val="nil"/>
              <w:bottom w:val="nil"/>
              <w:right w:val="nil"/>
            </w:tcBorders>
            <w:shd w:val="clear" w:color="auto" w:fill="auto"/>
            <w:noWrap/>
            <w:vAlign w:val="center"/>
            <w:hideMark/>
          </w:tcPr>
          <w:p w14:paraId="6FC0CA22"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Malaysia</w:t>
            </w:r>
          </w:p>
        </w:tc>
        <w:tc>
          <w:tcPr>
            <w:tcW w:w="0" w:type="auto"/>
            <w:tcBorders>
              <w:top w:val="nil"/>
              <w:left w:val="nil"/>
              <w:bottom w:val="nil"/>
              <w:right w:val="nil"/>
            </w:tcBorders>
            <w:shd w:val="clear" w:color="auto" w:fill="auto"/>
            <w:noWrap/>
            <w:vAlign w:val="center"/>
            <w:hideMark/>
          </w:tcPr>
          <w:p w14:paraId="521773F6"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Artocarpus</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heterophyllus</w:t>
            </w:r>
            <w:proofErr w:type="spellEnd"/>
          </w:p>
        </w:tc>
        <w:tc>
          <w:tcPr>
            <w:tcW w:w="0" w:type="auto"/>
            <w:tcBorders>
              <w:top w:val="nil"/>
              <w:left w:val="nil"/>
              <w:bottom w:val="nil"/>
              <w:right w:val="nil"/>
            </w:tcBorders>
            <w:shd w:val="clear" w:color="auto" w:fill="auto"/>
            <w:noWrap/>
            <w:vAlign w:val="center"/>
            <w:hideMark/>
          </w:tcPr>
          <w:p w14:paraId="68C876B6"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r w:rsidRPr="00FD212D">
              <w:rPr>
                <w:rFonts w:ascii="Times New Roman" w:eastAsia="Times New Roman" w:hAnsi="Times New Roman" w:cs="Times New Roman"/>
                <w:i/>
                <w:iCs/>
                <w:color w:val="000000"/>
                <w:sz w:val="18"/>
                <w:szCs w:val="18"/>
                <w:lang w:eastAsia="en-MY"/>
              </w:rPr>
              <w:t xml:space="preserve"> </w:t>
            </w:r>
            <w:r w:rsidRPr="00FD212D">
              <w:rPr>
                <w:rFonts w:ascii="Times New Roman" w:eastAsia="Times New Roman" w:hAnsi="Times New Roman" w:cs="Times New Roman"/>
                <w:color w:val="000000"/>
                <w:sz w:val="18"/>
                <w:szCs w:val="18"/>
                <w:lang w:eastAsia="en-MY"/>
              </w:rPr>
              <w:t>subspecies</w:t>
            </w:r>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p>
        </w:tc>
        <w:tc>
          <w:tcPr>
            <w:tcW w:w="0" w:type="auto"/>
            <w:tcBorders>
              <w:top w:val="nil"/>
              <w:left w:val="nil"/>
              <w:bottom w:val="nil"/>
              <w:right w:val="nil"/>
            </w:tcBorders>
            <w:shd w:val="clear" w:color="auto" w:fill="auto"/>
            <w:noWrap/>
            <w:vAlign w:val="center"/>
            <w:hideMark/>
          </w:tcPr>
          <w:p w14:paraId="6D7F15DB"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MK791378</w:t>
            </w:r>
          </w:p>
        </w:tc>
        <w:tc>
          <w:tcPr>
            <w:tcW w:w="0" w:type="auto"/>
            <w:tcBorders>
              <w:top w:val="nil"/>
              <w:left w:val="nil"/>
              <w:bottom w:val="nil"/>
              <w:right w:val="nil"/>
            </w:tcBorders>
            <w:shd w:val="clear" w:color="auto" w:fill="auto"/>
            <w:noWrap/>
            <w:vAlign w:val="center"/>
            <w:hideMark/>
          </w:tcPr>
          <w:p w14:paraId="3F76686C"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MK820910</w:t>
            </w:r>
          </w:p>
        </w:tc>
        <w:tc>
          <w:tcPr>
            <w:tcW w:w="0" w:type="auto"/>
            <w:tcBorders>
              <w:top w:val="nil"/>
              <w:left w:val="nil"/>
              <w:bottom w:val="nil"/>
              <w:right w:val="nil"/>
            </w:tcBorders>
            <w:shd w:val="clear" w:color="auto" w:fill="auto"/>
            <w:noWrap/>
            <w:vAlign w:val="center"/>
            <w:hideMark/>
          </w:tcPr>
          <w:p w14:paraId="3C90C66F"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MK791350</w:t>
            </w:r>
          </w:p>
        </w:tc>
        <w:tc>
          <w:tcPr>
            <w:tcW w:w="0" w:type="auto"/>
            <w:tcBorders>
              <w:top w:val="nil"/>
              <w:left w:val="nil"/>
              <w:bottom w:val="nil"/>
              <w:right w:val="nil"/>
            </w:tcBorders>
            <w:shd w:val="clear" w:color="auto" w:fill="auto"/>
            <w:noWrap/>
            <w:vAlign w:val="center"/>
            <w:hideMark/>
          </w:tcPr>
          <w:p w14:paraId="191969F1"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MK791322</w:t>
            </w:r>
          </w:p>
        </w:tc>
        <w:tc>
          <w:tcPr>
            <w:tcW w:w="0" w:type="auto"/>
            <w:tcBorders>
              <w:top w:val="nil"/>
              <w:left w:val="nil"/>
              <w:bottom w:val="nil"/>
              <w:right w:val="nil"/>
            </w:tcBorders>
            <w:shd w:val="clear" w:color="auto" w:fill="auto"/>
            <w:noWrap/>
            <w:vAlign w:val="center"/>
            <w:hideMark/>
          </w:tcPr>
          <w:p w14:paraId="7F01FF50"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This study</w:t>
            </w:r>
          </w:p>
        </w:tc>
      </w:tr>
      <w:tr w:rsidR="00FD212D" w:rsidRPr="00FD212D" w14:paraId="61BB1ECE"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1D562DF7"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JEN-13</w:t>
            </w:r>
          </w:p>
        </w:tc>
        <w:tc>
          <w:tcPr>
            <w:tcW w:w="0" w:type="auto"/>
            <w:tcBorders>
              <w:top w:val="nil"/>
              <w:left w:val="nil"/>
              <w:bottom w:val="nil"/>
              <w:right w:val="nil"/>
            </w:tcBorders>
            <w:shd w:val="clear" w:color="auto" w:fill="auto"/>
            <w:noWrap/>
            <w:vAlign w:val="center"/>
            <w:hideMark/>
          </w:tcPr>
          <w:p w14:paraId="0E2E1AA0"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Malaysia</w:t>
            </w:r>
          </w:p>
        </w:tc>
        <w:tc>
          <w:tcPr>
            <w:tcW w:w="0" w:type="auto"/>
            <w:tcBorders>
              <w:top w:val="nil"/>
              <w:left w:val="nil"/>
              <w:bottom w:val="nil"/>
              <w:right w:val="nil"/>
            </w:tcBorders>
            <w:shd w:val="clear" w:color="auto" w:fill="auto"/>
            <w:noWrap/>
            <w:vAlign w:val="center"/>
            <w:hideMark/>
          </w:tcPr>
          <w:p w14:paraId="19C020F4"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Artocarpus</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heterophyllus</w:t>
            </w:r>
            <w:proofErr w:type="spellEnd"/>
          </w:p>
        </w:tc>
        <w:tc>
          <w:tcPr>
            <w:tcW w:w="0" w:type="auto"/>
            <w:tcBorders>
              <w:top w:val="nil"/>
              <w:left w:val="nil"/>
              <w:bottom w:val="nil"/>
              <w:right w:val="nil"/>
            </w:tcBorders>
            <w:shd w:val="clear" w:color="auto" w:fill="auto"/>
            <w:noWrap/>
            <w:vAlign w:val="center"/>
            <w:hideMark/>
          </w:tcPr>
          <w:p w14:paraId="7ABCE649"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r w:rsidRPr="00FD212D">
              <w:rPr>
                <w:rFonts w:ascii="Times New Roman" w:eastAsia="Times New Roman" w:hAnsi="Times New Roman" w:cs="Times New Roman"/>
                <w:i/>
                <w:iCs/>
                <w:color w:val="000000"/>
                <w:sz w:val="18"/>
                <w:szCs w:val="18"/>
                <w:lang w:eastAsia="en-MY"/>
              </w:rPr>
              <w:t xml:space="preserve"> </w:t>
            </w:r>
            <w:r w:rsidRPr="00FD212D">
              <w:rPr>
                <w:rFonts w:ascii="Times New Roman" w:eastAsia="Times New Roman" w:hAnsi="Times New Roman" w:cs="Times New Roman"/>
                <w:color w:val="000000"/>
                <w:sz w:val="18"/>
                <w:szCs w:val="18"/>
                <w:lang w:eastAsia="en-MY"/>
              </w:rPr>
              <w:t>subspecies</w:t>
            </w:r>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p>
        </w:tc>
        <w:tc>
          <w:tcPr>
            <w:tcW w:w="0" w:type="auto"/>
            <w:tcBorders>
              <w:top w:val="nil"/>
              <w:left w:val="nil"/>
              <w:bottom w:val="nil"/>
              <w:right w:val="nil"/>
            </w:tcBorders>
            <w:shd w:val="clear" w:color="auto" w:fill="auto"/>
            <w:noWrap/>
            <w:vAlign w:val="center"/>
            <w:hideMark/>
          </w:tcPr>
          <w:p w14:paraId="3BDB80D2"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MK791379</w:t>
            </w:r>
          </w:p>
        </w:tc>
        <w:tc>
          <w:tcPr>
            <w:tcW w:w="0" w:type="auto"/>
            <w:tcBorders>
              <w:top w:val="nil"/>
              <w:left w:val="nil"/>
              <w:bottom w:val="nil"/>
              <w:right w:val="nil"/>
            </w:tcBorders>
            <w:shd w:val="clear" w:color="auto" w:fill="auto"/>
            <w:noWrap/>
            <w:vAlign w:val="center"/>
            <w:hideMark/>
          </w:tcPr>
          <w:p w14:paraId="6EE9CD55"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MK820911</w:t>
            </w:r>
          </w:p>
        </w:tc>
        <w:tc>
          <w:tcPr>
            <w:tcW w:w="0" w:type="auto"/>
            <w:tcBorders>
              <w:top w:val="nil"/>
              <w:left w:val="nil"/>
              <w:bottom w:val="nil"/>
              <w:right w:val="nil"/>
            </w:tcBorders>
            <w:shd w:val="clear" w:color="auto" w:fill="auto"/>
            <w:noWrap/>
            <w:vAlign w:val="center"/>
            <w:hideMark/>
          </w:tcPr>
          <w:p w14:paraId="1A7715F1"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MK791351</w:t>
            </w:r>
          </w:p>
        </w:tc>
        <w:tc>
          <w:tcPr>
            <w:tcW w:w="0" w:type="auto"/>
            <w:tcBorders>
              <w:top w:val="nil"/>
              <w:left w:val="nil"/>
              <w:bottom w:val="nil"/>
              <w:right w:val="nil"/>
            </w:tcBorders>
            <w:shd w:val="clear" w:color="auto" w:fill="auto"/>
            <w:noWrap/>
            <w:vAlign w:val="center"/>
            <w:hideMark/>
          </w:tcPr>
          <w:p w14:paraId="65916CEE"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MK791323</w:t>
            </w:r>
          </w:p>
        </w:tc>
        <w:tc>
          <w:tcPr>
            <w:tcW w:w="0" w:type="auto"/>
            <w:tcBorders>
              <w:top w:val="nil"/>
              <w:left w:val="nil"/>
              <w:bottom w:val="nil"/>
              <w:right w:val="nil"/>
            </w:tcBorders>
            <w:shd w:val="clear" w:color="auto" w:fill="auto"/>
            <w:noWrap/>
            <w:vAlign w:val="center"/>
            <w:hideMark/>
          </w:tcPr>
          <w:p w14:paraId="170CD103"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This study</w:t>
            </w:r>
          </w:p>
        </w:tc>
      </w:tr>
      <w:tr w:rsidR="00FD212D" w:rsidRPr="00FD212D" w14:paraId="431F1B3B"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62999FF2"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JEN-14</w:t>
            </w:r>
          </w:p>
        </w:tc>
        <w:tc>
          <w:tcPr>
            <w:tcW w:w="0" w:type="auto"/>
            <w:tcBorders>
              <w:top w:val="nil"/>
              <w:left w:val="nil"/>
              <w:bottom w:val="nil"/>
              <w:right w:val="nil"/>
            </w:tcBorders>
            <w:shd w:val="clear" w:color="auto" w:fill="auto"/>
            <w:noWrap/>
            <w:vAlign w:val="center"/>
            <w:hideMark/>
          </w:tcPr>
          <w:p w14:paraId="3A9A0252"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Malaysia</w:t>
            </w:r>
          </w:p>
        </w:tc>
        <w:tc>
          <w:tcPr>
            <w:tcW w:w="0" w:type="auto"/>
            <w:tcBorders>
              <w:top w:val="nil"/>
              <w:left w:val="nil"/>
              <w:bottom w:val="nil"/>
              <w:right w:val="nil"/>
            </w:tcBorders>
            <w:shd w:val="clear" w:color="auto" w:fill="auto"/>
            <w:noWrap/>
            <w:vAlign w:val="center"/>
            <w:hideMark/>
          </w:tcPr>
          <w:p w14:paraId="4157E3D9"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Artocarpus</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heterophyllus</w:t>
            </w:r>
            <w:proofErr w:type="spellEnd"/>
          </w:p>
        </w:tc>
        <w:tc>
          <w:tcPr>
            <w:tcW w:w="0" w:type="auto"/>
            <w:tcBorders>
              <w:top w:val="nil"/>
              <w:left w:val="nil"/>
              <w:bottom w:val="nil"/>
              <w:right w:val="nil"/>
            </w:tcBorders>
            <w:shd w:val="clear" w:color="auto" w:fill="auto"/>
            <w:noWrap/>
            <w:vAlign w:val="center"/>
            <w:hideMark/>
          </w:tcPr>
          <w:p w14:paraId="63CCD06D"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r w:rsidRPr="00FD212D">
              <w:rPr>
                <w:rFonts w:ascii="Times New Roman" w:eastAsia="Times New Roman" w:hAnsi="Times New Roman" w:cs="Times New Roman"/>
                <w:i/>
                <w:iCs/>
                <w:color w:val="000000"/>
                <w:sz w:val="18"/>
                <w:szCs w:val="18"/>
                <w:lang w:eastAsia="en-MY"/>
              </w:rPr>
              <w:t xml:space="preserve"> </w:t>
            </w:r>
            <w:r w:rsidRPr="00FD212D">
              <w:rPr>
                <w:rFonts w:ascii="Times New Roman" w:eastAsia="Times New Roman" w:hAnsi="Times New Roman" w:cs="Times New Roman"/>
                <w:color w:val="000000"/>
                <w:sz w:val="18"/>
                <w:szCs w:val="18"/>
                <w:lang w:eastAsia="en-MY"/>
              </w:rPr>
              <w:t>subspecies</w:t>
            </w:r>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p>
        </w:tc>
        <w:tc>
          <w:tcPr>
            <w:tcW w:w="0" w:type="auto"/>
            <w:tcBorders>
              <w:top w:val="nil"/>
              <w:left w:val="nil"/>
              <w:bottom w:val="nil"/>
              <w:right w:val="nil"/>
            </w:tcBorders>
            <w:shd w:val="clear" w:color="auto" w:fill="auto"/>
            <w:noWrap/>
            <w:vAlign w:val="center"/>
            <w:hideMark/>
          </w:tcPr>
          <w:p w14:paraId="4364C236"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MK791380</w:t>
            </w:r>
          </w:p>
        </w:tc>
        <w:tc>
          <w:tcPr>
            <w:tcW w:w="0" w:type="auto"/>
            <w:tcBorders>
              <w:top w:val="nil"/>
              <w:left w:val="nil"/>
              <w:bottom w:val="nil"/>
              <w:right w:val="nil"/>
            </w:tcBorders>
            <w:shd w:val="clear" w:color="auto" w:fill="auto"/>
            <w:noWrap/>
            <w:vAlign w:val="center"/>
            <w:hideMark/>
          </w:tcPr>
          <w:p w14:paraId="0B7B5894"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MK820912</w:t>
            </w:r>
          </w:p>
        </w:tc>
        <w:tc>
          <w:tcPr>
            <w:tcW w:w="0" w:type="auto"/>
            <w:tcBorders>
              <w:top w:val="nil"/>
              <w:left w:val="nil"/>
              <w:bottom w:val="nil"/>
              <w:right w:val="nil"/>
            </w:tcBorders>
            <w:shd w:val="clear" w:color="auto" w:fill="auto"/>
            <w:noWrap/>
            <w:vAlign w:val="center"/>
            <w:hideMark/>
          </w:tcPr>
          <w:p w14:paraId="1601D9C5"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MK791352</w:t>
            </w:r>
          </w:p>
        </w:tc>
        <w:tc>
          <w:tcPr>
            <w:tcW w:w="0" w:type="auto"/>
            <w:tcBorders>
              <w:top w:val="nil"/>
              <w:left w:val="nil"/>
              <w:bottom w:val="nil"/>
              <w:right w:val="nil"/>
            </w:tcBorders>
            <w:shd w:val="clear" w:color="auto" w:fill="auto"/>
            <w:noWrap/>
            <w:vAlign w:val="center"/>
            <w:hideMark/>
          </w:tcPr>
          <w:p w14:paraId="600C104A"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MK791324</w:t>
            </w:r>
          </w:p>
        </w:tc>
        <w:tc>
          <w:tcPr>
            <w:tcW w:w="0" w:type="auto"/>
            <w:tcBorders>
              <w:top w:val="nil"/>
              <w:left w:val="nil"/>
              <w:bottom w:val="nil"/>
              <w:right w:val="nil"/>
            </w:tcBorders>
            <w:shd w:val="clear" w:color="auto" w:fill="auto"/>
            <w:noWrap/>
            <w:vAlign w:val="center"/>
            <w:hideMark/>
          </w:tcPr>
          <w:p w14:paraId="49D9C9CA"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This study</w:t>
            </w:r>
          </w:p>
        </w:tc>
      </w:tr>
      <w:tr w:rsidR="00FD212D" w:rsidRPr="00FD212D" w14:paraId="1CF7CB64"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1B647FE7"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JEN-16</w:t>
            </w:r>
          </w:p>
        </w:tc>
        <w:tc>
          <w:tcPr>
            <w:tcW w:w="0" w:type="auto"/>
            <w:tcBorders>
              <w:top w:val="nil"/>
              <w:left w:val="nil"/>
              <w:bottom w:val="nil"/>
              <w:right w:val="nil"/>
            </w:tcBorders>
            <w:shd w:val="clear" w:color="auto" w:fill="auto"/>
            <w:noWrap/>
            <w:vAlign w:val="center"/>
            <w:hideMark/>
          </w:tcPr>
          <w:p w14:paraId="798B6FBF"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Malaysia</w:t>
            </w:r>
          </w:p>
        </w:tc>
        <w:tc>
          <w:tcPr>
            <w:tcW w:w="0" w:type="auto"/>
            <w:tcBorders>
              <w:top w:val="nil"/>
              <w:left w:val="nil"/>
              <w:bottom w:val="nil"/>
              <w:right w:val="nil"/>
            </w:tcBorders>
            <w:shd w:val="clear" w:color="auto" w:fill="auto"/>
            <w:noWrap/>
            <w:vAlign w:val="center"/>
            <w:hideMark/>
          </w:tcPr>
          <w:p w14:paraId="754AE061"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Artocarpus</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heterophyllus</w:t>
            </w:r>
            <w:proofErr w:type="spellEnd"/>
          </w:p>
        </w:tc>
        <w:tc>
          <w:tcPr>
            <w:tcW w:w="0" w:type="auto"/>
            <w:tcBorders>
              <w:top w:val="nil"/>
              <w:left w:val="nil"/>
              <w:bottom w:val="nil"/>
              <w:right w:val="nil"/>
            </w:tcBorders>
            <w:shd w:val="clear" w:color="auto" w:fill="auto"/>
            <w:noWrap/>
            <w:vAlign w:val="center"/>
            <w:hideMark/>
          </w:tcPr>
          <w:p w14:paraId="548EDBF4"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r w:rsidRPr="00FD212D">
              <w:rPr>
                <w:rFonts w:ascii="Times New Roman" w:eastAsia="Times New Roman" w:hAnsi="Times New Roman" w:cs="Times New Roman"/>
                <w:i/>
                <w:iCs/>
                <w:color w:val="000000"/>
                <w:sz w:val="18"/>
                <w:szCs w:val="18"/>
                <w:lang w:eastAsia="en-MY"/>
              </w:rPr>
              <w:t xml:space="preserve"> </w:t>
            </w:r>
            <w:r w:rsidRPr="00FD212D">
              <w:rPr>
                <w:rFonts w:ascii="Times New Roman" w:eastAsia="Times New Roman" w:hAnsi="Times New Roman" w:cs="Times New Roman"/>
                <w:color w:val="000000"/>
                <w:sz w:val="18"/>
                <w:szCs w:val="18"/>
                <w:lang w:eastAsia="en-MY"/>
              </w:rPr>
              <w:t>subspecies</w:t>
            </w:r>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p>
        </w:tc>
        <w:tc>
          <w:tcPr>
            <w:tcW w:w="0" w:type="auto"/>
            <w:tcBorders>
              <w:top w:val="nil"/>
              <w:left w:val="nil"/>
              <w:bottom w:val="nil"/>
              <w:right w:val="nil"/>
            </w:tcBorders>
            <w:shd w:val="clear" w:color="auto" w:fill="auto"/>
            <w:noWrap/>
            <w:vAlign w:val="center"/>
            <w:hideMark/>
          </w:tcPr>
          <w:p w14:paraId="0798FD14"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MK791381</w:t>
            </w:r>
          </w:p>
        </w:tc>
        <w:tc>
          <w:tcPr>
            <w:tcW w:w="0" w:type="auto"/>
            <w:tcBorders>
              <w:top w:val="nil"/>
              <w:left w:val="nil"/>
              <w:bottom w:val="nil"/>
              <w:right w:val="nil"/>
            </w:tcBorders>
            <w:shd w:val="clear" w:color="auto" w:fill="auto"/>
            <w:noWrap/>
            <w:vAlign w:val="center"/>
            <w:hideMark/>
          </w:tcPr>
          <w:p w14:paraId="1331AF27"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MK820913</w:t>
            </w:r>
          </w:p>
        </w:tc>
        <w:tc>
          <w:tcPr>
            <w:tcW w:w="0" w:type="auto"/>
            <w:tcBorders>
              <w:top w:val="nil"/>
              <w:left w:val="nil"/>
              <w:bottom w:val="nil"/>
              <w:right w:val="nil"/>
            </w:tcBorders>
            <w:shd w:val="clear" w:color="auto" w:fill="auto"/>
            <w:noWrap/>
            <w:vAlign w:val="center"/>
            <w:hideMark/>
          </w:tcPr>
          <w:p w14:paraId="74191832"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MK791353</w:t>
            </w:r>
          </w:p>
        </w:tc>
        <w:tc>
          <w:tcPr>
            <w:tcW w:w="0" w:type="auto"/>
            <w:tcBorders>
              <w:top w:val="nil"/>
              <w:left w:val="nil"/>
              <w:bottom w:val="nil"/>
              <w:right w:val="nil"/>
            </w:tcBorders>
            <w:shd w:val="clear" w:color="auto" w:fill="auto"/>
            <w:noWrap/>
            <w:vAlign w:val="center"/>
            <w:hideMark/>
          </w:tcPr>
          <w:p w14:paraId="01C23CBD"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MK791325</w:t>
            </w:r>
          </w:p>
        </w:tc>
        <w:tc>
          <w:tcPr>
            <w:tcW w:w="0" w:type="auto"/>
            <w:tcBorders>
              <w:top w:val="nil"/>
              <w:left w:val="nil"/>
              <w:bottom w:val="nil"/>
              <w:right w:val="nil"/>
            </w:tcBorders>
            <w:shd w:val="clear" w:color="auto" w:fill="auto"/>
            <w:noWrap/>
            <w:vAlign w:val="center"/>
            <w:hideMark/>
          </w:tcPr>
          <w:p w14:paraId="13A0DAD5"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This study</w:t>
            </w:r>
          </w:p>
        </w:tc>
      </w:tr>
      <w:tr w:rsidR="00FD212D" w:rsidRPr="00FD212D" w14:paraId="5B81AA29"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694273AC"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JEN-20</w:t>
            </w:r>
          </w:p>
        </w:tc>
        <w:tc>
          <w:tcPr>
            <w:tcW w:w="0" w:type="auto"/>
            <w:tcBorders>
              <w:top w:val="nil"/>
              <w:left w:val="nil"/>
              <w:bottom w:val="nil"/>
              <w:right w:val="nil"/>
            </w:tcBorders>
            <w:shd w:val="clear" w:color="auto" w:fill="auto"/>
            <w:noWrap/>
            <w:vAlign w:val="center"/>
            <w:hideMark/>
          </w:tcPr>
          <w:p w14:paraId="355C7E1A"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Malaysia</w:t>
            </w:r>
          </w:p>
        </w:tc>
        <w:tc>
          <w:tcPr>
            <w:tcW w:w="0" w:type="auto"/>
            <w:tcBorders>
              <w:top w:val="nil"/>
              <w:left w:val="nil"/>
              <w:bottom w:val="nil"/>
              <w:right w:val="nil"/>
            </w:tcBorders>
            <w:shd w:val="clear" w:color="auto" w:fill="auto"/>
            <w:noWrap/>
            <w:vAlign w:val="center"/>
            <w:hideMark/>
          </w:tcPr>
          <w:p w14:paraId="385E8583"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Artocarpus</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heterophyllus</w:t>
            </w:r>
            <w:proofErr w:type="spellEnd"/>
          </w:p>
        </w:tc>
        <w:tc>
          <w:tcPr>
            <w:tcW w:w="0" w:type="auto"/>
            <w:tcBorders>
              <w:top w:val="nil"/>
              <w:left w:val="nil"/>
              <w:bottom w:val="nil"/>
              <w:right w:val="nil"/>
            </w:tcBorders>
            <w:shd w:val="clear" w:color="auto" w:fill="auto"/>
            <w:noWrap/>
            <w:vAlign w:val="center"/>
            <w:hideMark/>
          </w:tcPr>
          <w:p w14:paraId="1D34B2CE"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r w:rsidRPr="00FD212D">
              <w:rPr>
                <w:rFonts w:ascii="Times New Roman" w:eastAsia="Times New Roman" w:hAnsi="Times New Roman" w:cs="Times New Roman"/>
                <w:i/>
                <w:iCs/>
                <w:color w:val="000000"/>
                <w:sz w:val="18"/>
                <w:szCs w:val="18"/>
                <w:lang w:eastAsia="en-MY"/>
              </w:rPr>
              <w:t xml:space="preserve"> </w:t>
            </w:r>
            <w:r w:rsidRPr="00FD212D">
              <w:rPr>
                <w:rFonts w:ascii="Times New Roman" w:eastAsia="Times New Roman" w:hAnsi="Times New Roman" w:cs="Times New Roman"/>
                <w:color w:val="000000"/>
                <w:sz w:val="18"/>
                <w:szCs w:val="18"/>
                <w:lang w:eastAsia="en-MY"/>
              </w:rPr>
              <w:t>subspecies</w:t>
            </w:r>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p>
        </w:tc>
        <w:tc>
          <w:tcPr>
            <w:tcW w:w="0" w:type="auto"/>
            <w:tcBorders>
              <w:top w:val="nil"/>
              <w:left w:val="nil"/>
              <w:bottom w:val="nil"/>
              <w:right w:val="nil"/>
            </w:tcBorders>
            <w:shd w:val="clear" w:color="auto" w:fill="auto"/>
            <w:noWrap/>
            <w:vAlign w:val="center"/>
            <w:hideMark/>
          </w:tcPr>
          <w:p w14:paraId="09BC55DE"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MK791382</w:t>
            </w:r>
          </w:p>
        </w:tc>
        <w:tc>
          <w:tcPr>
            <w:tcW w:w="0" w:type="auto"/>
            <w:tcBorders>
              <w:top w:val="nil"/>
              <w:left w:val="nil"/>
              <w:bottom w:val="nil"/>
              <w:right w:val="nil"/>
            </w:tcBorders>
            <w:shd w:val="clear" w:color="auto" w:fill="auto"/>
            <w:noWrap/>
            <w:vAlign w:val="center"/>
            <w:hideMark/>
          </w:tcPr>
          <w:p w14:paraId="1936CEA3"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MK820914</w:t>
            </w:r>
          </w:p>
        </w:tc>
        <w:tc>
          <w:tcPr>
            <w:tcW w:w="0" w:type="auto"/>
            <w:tcBorders>
              <w:top w:val="nil"/>
              <w:left w:val="nil"/>
              <w:bottom w:val="nil"/>
              <w:right w:val="nil"/>
            </w:tcBorders>
            <w:shd w:val="clear" w:color="auto" w:fill="auto"/>
            <w:noWrap/>
            <w:vAlign w:val="center"/>
            <w:hideMark/>
          </w:tcPr>
          <w:p w14:paraId="66A20467"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MK791354</w:t>
            </w:r>
          </w:p>
        </w:tc>
        <w:tc>
          <w:tcPr>
            <w:tcW w:w="0" w:type="auto"/>
            <w:tcBorders>
              <w:top w:val="nil"/>
              <w:left w:val="nil"/>
              <w:bottom w:val="nil"/>
              <w:right w:val="nil"/>
            </w:tcBorders>
            <w:shd w:val="clear" w:color="auto" w:fill="auto"/>
            <w:noWrap/>
            <w:vAlign w:val="center"/>
            <w:hideMark/>
          </w:tcPr>
          <w:p w14:paraId="708FBE4E"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MK791326</w:t>
            </w:r>
          </w:p>
        </w:tc>
        <w:tc>
          <w:tcPr>
            <w:tcW w:w="0" w:type="auto"/>
            <w:tcBorders>
              <w:top w:val="nil"/>
              <w:left w:val="nil"/>
              <w:bottom w:val="nil"/>
              <w:right w:val="nil"/>
            </w:tcBorders>
            <w:shd w:val="clear" w:color="auto" w:fill="auto"/>
            <w:noWrap/>
            <w:vAlign w:val="center"/>
            <w:hideMark/>
          </w:tcPr>
          <w:p w14:paraId="55849CD6"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This study</w:t>
            </w:r>
          </w:p>
        </w:tc>
      </w:tr>
      <w:tr w:rsidR="00FD212D" w:rsidRPr="00FD212D" w14:paraId="2D496262"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1869E0BB"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MAR-A</w:t>
            </w:r>
          </w:p>
        </w:tc>
        <w:tc>
          <w:tcPr>
            <w:tcW w:w="0" w:type="auto"/>
            <w:tcBorders>
              <w:top w:val="nil"/>
              <w:left w:val="nil"/>
              <w:bottom w:val="nil"/>
              <w:right w:val="nil"/>
            </w:tcBorders>
            <w:shd w:val="clear" w:color="auto" w:fill="auto"/>
            <w:noWrap/>
            <w:vAlign w:val="center"/>
            <w:hideMark/>
          </w:tcPr>
          <w:p w14:paraId="30DF26BF"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Malaysia</w:t>
            </w:r>
          </w:p>
        </w:tc>
        <w:tc>
          <w:tcPr>
            <w:tcW w:w="0" w:type="auto"/>
            <w:tcBorders>
              <w:top w:val="nil"/>
              <w:left w:val="nil"/>
              <w:bottom w:val="nil"/>
              <w:right w:val="nil"/>
            </w:tcBorders>
            <w:shd w:val="clear" w:color="auto" w:fill="auto"/>
            <w:noWrap/>
            <w:vAlign w:val="center"/>
            <w:hideMark/>
          </w:tcPr>
          <w:p w14:paraId="7BDE4BCB"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Artocarpus</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heterophyllus</w:t>
            </w:r>
            <w:proofErr w:type="spellEnd"/>
          </w:p>
        </w:tc>
        <w:tc>
          <w:tcPr>
            <w:tcW w:w="0" w:type="auto"/>
            <w:tcBorders>
              <w:top w:val="nil"/>
              <w:left w:val="nil"/>
              <w:bottom w:val="nil"/>
              <w:right w:val="nil"/>
            </w:tcBorders>
            <w:shd w:val="clear" w:color="auto" w:fill="auto"/>
            <w:noWrap/>
            <w:vAlign w:val="center"/>
            <w:hideMark/>
          </w:tcPr>
          <w:p w14:paraId="1A0EA5DB"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r w:rsidRPr="00FD212D">
              <w:rPr>
                <w:rFonts w:ascii="Times New Roman" w:eastAsia="Times New Roman" w:hAnsi="Times New Roman" w:cs="Times New Roman"/>
                <w:i/>
                <w:iCs/>
                <w:color w:val="000000"/>
                <w:sz w:val="18"/>
                <w:szCs w:val="18"/>
                <w:lang w:eastAsia="en-MY"/>
              </w:rPr>
              <w:t xml:space="preserve"> </w:t>
            </w:r>
            <w:r w:rsidRPr="00FD212D">
              <w:rPr>
                <w:rFonts w:ascii="Times New Roman" w:eastAsia="Times New Roman" w:hAnsi="Times New Roman" w:cs="Times New Roman"/>
                <w:color w:val="000000"/>
                <w:sz w:val="18"/>
                <w:szCs w:val="18"/>
                <w:lang w:eastAsia="en-MY"/>
              </w:rPr>
              <w:t>subspecies</w:t>
            </w:r>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p>
        </w:tc>
        <w:tc>
          <w:tcPr>
            <w:tcW w:w="0" w:type="auto"/>
            <w:tcBorders>
              <w:top w:val="nil"/>
              <w:left w:val="nil"/>
              <w:bottom w:val="nil"/>
              <w:right w:val="nil"/>
            </w:tcBorders>
            <w:shd w:val="clear" w:color="auto" w:fill="auto"/>
            <w:noWrap/>
            <w:vAlign w:val="center"/>
            <w:hideMark/>
          </w:tcPr>
          <w:p w14:paraId="3EFD86D2"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MK791383</w:t>
            </w:r>
          </w:p>
        </w:tc>
        <w:tc>
          <w:tcPr>
            <w:tcW w:w="0" w:type="auto"/>
            <w:tcBorders>
              <w:top w:val="nil"/>
              <w:left w:val="nil"/>
              <w:bottom w:val="nil"/>
              <w:right w:val="nil"/>
            </w:tcBorders>
            <w:shd w:val="clear" w:color="auto" w:fill="auto"/>
            <w:noWrap/>
            <w:vAlign w:val="center"/>
            <w:hideMark/>
          </w:tcPr>
          <w:p w14:paraId="1F29EBFA"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MK820915</w:t>
            </w:r>
          </w:p>
        </w:tc>
        <w:tc>
          <w:tcPr>
            <w:tcW w:w="0" w:type="auto"/>
            <w:tcBorders>
              <w:top w:val="nil"/>
              <w:left w:val="nil"/>
              <w:bottom w:val="nil"/>
              <w:right w:val="nil"/>
            </w:tcBorders>
            <w:shd w:val="clear" w:color="auto" w:fill="auto"/>
            <w:noWrap/>
            <w:vAlign w:val="center"/>
            <w:hideMark/>
          </w:tcPr>
          <w:p w14:paraId="264E8673"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MK791355</w:t>
            </w:r>
          </w:p>
        </w:tc>
        <w:tc>
          <w:tcPr>
            <w:tcW w:w="0" w:type="auto"/>
            <w:tcBorders>
              <w:top w:val="nil"/>
              <w:left w:val="nil"/>
              <w:bottom w:val="nil"/>
              <w:right w:val="nil"/>
            </w:tcBorders>
            <w:shd w:val="clear" w:color="auto" w:fill="auto"/>
            <w:noWrap/>
            <w:vAlign w:val="center"/>
            <w:hideMark/>
          </w:tcPr>
          <w:p w14:paraId="2D88BF32"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MK791327</w:t>
            </w:r>
          </w:p>
        </w:tc>
        <w:tc>
          <w:tcPr>
            <w:tcW w:w="0" w:type="auto"/>
            <w:tcBorders>
              <w:top w:val="nil"/>
              <w:left w:val="nil"/>
              <w:bottom w:val="nil"/>
              <w:right w:val="nil"/>
            </w:tcBorders>
            <w:shd w:val="clear" w:color="auto" w:fill="auto"/>
            <w:noWrap/>
            <w:vAlign w:val="center"/>
            <w:hideMark/>
          </w:tcPr>
          <w:p w14:paraId="721BBDB3"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This study</w:t>
            </w:r>
          </w:p>
        </w:tc>
      </w:tr>
      <w:tr w:rsidR="00FD212D" w:rsidRPr="00FD212D" w14:paraId="3100173C"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735001DF"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MAR-D</w:t>
            </w:r>
          </w:p>
        </w:tc>
        <w:tc>
          <w:tcPr>
            <w:tcW w:w="0" w:type="auto"/>
            <w:tcBorders>
              <w:top w:val="nil"/>
              <w:left w:val="nil"/>
              <w:bottom w:val="nil"/>
              <w:right w:val="nil"/>
            </w:tcBorders>
            <w:shd w:val="clear" w:color="auto" w:fill="auto"/>
            <w:noWrap/>
            <w:vAlign w:val="center"/>
            <w:hideMark/>
          </w:tcPr>
          <w:p w14:paraId="5F64B1A9"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Malaysia</w:t>
            </w:r>
          </w:p>
        </w:tc>
        <w:tc>
          <w:tcPr>
            <w:tcW w:w="0" w:type="auto"/>
            <w:tcBorders>
              <w:top w:val="nil"/>
              <w:left w:val="nil"/>
              <w:bottom w:val="nil"/>
              <w:right w:val="nil"/>
            </w:tcBorders>
            <w:shd w:val="clear" w:color="auto" w:fill="auto"/>
            <w:noWrap/>
            <w:vAlign w:val="center"/>
            <w:hideMark/>
          </w:tcPr>
          <w:p w14:paraId="35007EBB"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Artocarpus</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heterophyllus</w:t>
            </w:r>
            <w:proofErr w:type="spellEnd"/>
          </w:p>
        </w:tc>
        <w:tc>
          <w:tcPr>
            <w:tcW w:w="0" w:type="auto"/>
            <w:tcBorders>
              <w:top w:val="nil"/>
              <w:left w:val="nil"/>
              <w:bottom w:val="nil"/>
              <w:right w:val="nil"/>
            </w:tcBorders>
            <w:shd w:val="clear" w:color="auto" w:fill="auto"/>
            <w:noWrap/>
            <w:vAlign w:val="center"/>
            <w:hideMark/>
          </w:tcPr>
          <w:p w14:paraId="6F0A99B5"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r w:rsidRPr="00FD212D">
              <w:rPr>
                <w:rFonts w:ascii="Times New Roman" w:eastAsia="Times New Roman" w:hAnsi="Times New Roman" w:cs="Times New Roman"/>
                <w:i/>
                <w:iCs/>
                <w:color w:val="000000"/>
                <w:sz w:val="18"/>
                <w:szCs w:val="18"/>
                <w:lang w:eastAsia="en-MY"/>
              </w:rPr>
              <w:t xml:space="preserve"> </w:t>
            </w:r>
            <w:r w:rsidRPr="00FD212D">
              <w:rPr>
                <w:rFonts w:ascii="Times New Roman" w:eastAsia="Times New Roman" w:hAnsi="Times New Roman" w:cs="Times New Roman"/>
                <w:color w:val="000000"/>
                <w:sz w:val="18"/>
                <w:szCs w:val="18"/>
                <w:lang w:eastAsia="en-MY"/>
              </w:rPr>
              <w:t>subspecies</w:t>
            </w:r>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p>
        </w:tc>
        <w:tc>
          <w:tcPr>
            <w:tcW w:w="0" w:type="auto"/>
            <w:tcBorders>
              <w:top w:val="nil"/>
              <w:left w:val="nil"/>
              <w:bottom w:val="nil"/>
              <w:right w:val="nil"/>
            </w:tcBorders>
            <w:shd w:val="clear" w:color="auto" w:fill="auto"/>
            <w:noWrap/>
            <w:vAlign w:val="center"/>
            <w:hideMark/>
          </w:tcPr>
          <w:p w14:paraId="04B7A36D"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MK791384</w:t>
            </w:r>
          </w:p>
        </w:tc>
        <w:tc>
          <w:tcPr>
            <w:tcW w:w="0" w:type="auto"/>
            <w:tcBorders>
              <w:top w:val="nil"/>
              <w:left w:val="nil"/>
              <w:bottom w:val="nil"/>
              <w:right w:val="nil"/>
            </w:tcBorders>
            <w:shd w:val="clear" w:color="auto" w:fill="auto"/>
            <w:noWrap/>
            <w:vAlign w:val="center"/>
            <w:hideMark/>
          </w:tcPr>
          <w:p w14:paraId="14054B04"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MK820916</w:t>
            </w:r>
          </w:p>
        </w:tc>
        <w:tc>
          <w:tcPr>
            <w:tcW w:w="0" w:type="auto"/>
            <w:tcBorders>
              <w:top w:val="nil"/>
              <w:left w:val="nil"/>
              <w:bottom w:val="nil"/>
              <w:right w:val="nil"/>
            </w:tcBorders>
            <w:shd w:val="clear" w:color="auto" w:fill="auto"/>
            <w:noWrap/>
            <w:vAlign w:val="center"/>
            <w:hideMark/>
          </w:tcPr>
          <w:p w14:paraId="2A1B97B2"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MK791356</w:t>
            </w:r>
          </w:p>
        </w:tc>
        <w:tc>
          <w:tcPr>
            <w:tcW w:w="0" w:type="auto"/>
            <w:tcBorders>
              <w:top w:val="nil"/>
              <w:left w:val="nil"/>
              <w:bottom w:val="nil"/>
              <w:right w:val="nil"/>
            </w:tcBorders>
            <w:shd w:val="clear" w:color="auto" w:fill="auto"/>
            <w:noWrap/>
            <w:vAlign w:val="center"/>
            <w:hideMark/>
          </w:tcPr>
          <w:p w14:paraId="7F9746D3"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MK791328</w:t>
            </w:r>
          </w:p>
        </w:tc>
        <w:tc>
          <w:tcPr>
            <w:tcW w:w="0" w:type="auto"/>
            <w:tcBorders>
              <w:top w:val="nil"/>
              <w:left w:val="nil"/>
              <w:bottom w:val="nil"/>
              <w:right w:val="nil"/>
            </w:tcBorders>
            <w:shd w:val="clear" w:color="auto" w:fill="auto"/>
            <w:noWrap/>
            <w:vAlign w:val="center"/>
            <w:hideMark/>
          </w:tcPr>
          <w:p w14:paraId="69851193"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This study</w:t>
            </w:r>
          </w:p>
        </w:tc>
      </w:tr>
      <w:tr w:rsidR="00FD212D" w:rsidRPr="00FD212D" w14:paraId="7BC0394B"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6B8822AD"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MAR-E</w:t>
            </w:r>
          </w:p>
        </w:tc>
        <w:tc>
          <w:tcPr>
            <w:tcW w:w="0" w:type="auto"/>
            <w:tcBorders>
              <w:top w:val="nil"/>
              <w:left w:val="nil"/>
              <w:bottom w:val="nil"/>
              <w:right w:val="nil"/>
            </w:tcBorders>
            <w:shd w:val="clear" w:color="auto" w:fill="auto"/>
            <w:noWrap/>
            <w:vAlign w:val="center"/>
            <w:hideMark/>
          </w:tcPr>
          <w:p w14:paraId="60A7246E"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Malaysia</w:t>
            </w:r>
          </w:p>
        </w:tc>
        <w:tc>
          <w:tcPr>
            <w:tcW w:w="0" w:type="auto"/>
            <w:tcBorders>
              <w:top w:val="nil"/>
              <w:left w:val="nil"/>
              <w:bottom w:val="nil"/>
              <w:right w:val="nil"/>
            </w:tcBorders>
            <w:shd w:val="clear" w:color="auto" w:fill="auto"/>
            <w:noWrap/>
            <w:vAlign w:val="center"/>
            <w:hideMark/>
          </w:tcPr>
          <w:p w14:paraId="072D8B39"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Artocarpus</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heterophyllus</w:t>
            </w:r>
            <w:proofErr w:type="spellEnd"/>
          </w:p>
        </w:tc>
        <w:tc>
          <w:tcPr>
            <w:tcW w:w="0" w:type="auto"/>
            <w:tcBorders>
              <w:top w:val="nil"/>
              <w:left w:val="nil"/>
              <w:bottom w:val="nil"/>
              <w:right w:val="nil"/>
            </w:tcBorders>
            <w:shd w:val="clear" w:color="auto" w:fill="auto"/>
            <w:noWrap/>
            <w:vAlign w:val="center"/>
            <w:hideMark/>
          </w:tcPr>
          <w:p w14:paraId="7942B576"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r w:rsidRPr="00FD212D">
              <w:rPr>
                <w:rFonts w:ascii="Times New Roman" w:eastAsia="Times New Roman" w:hAnsi="Times New Roman" w:cs="Times New Roman"/>
                <w:i/>
                <w:iCs/>
                <w:color w:val="000000"/>
                <w:sz w:val="18"/>
                <w:szCs w:val="18"/>
                <w:lang w:eastAsia="en-MY"/>
              </w:rPr>
              <w:t xml:space="preserve"> </w:t>
            </w:r>
            <w:r w:rsidRPr="00FD212D">
              <w:rPr>
                <w:rFonts w:ascii="Times New Roman" w:eastAsia="Times New Roman" w:hAnsi="Times New Roman" w:cs="Times New Roman"/>
                <w:color w:val="000000"/>
                <w:sz w:val="18"/>
                <w:szCs w:val="18"/>
                <w:lang w:eastAsia="en-MY"/>
              </w:rPr>
              <w:t>subspecies</w:t>
            </w:r>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p>
        </w:tc>
        <w:tc>
          <w:tcPr>
            <w:tcW w:w="0" w:type="auto"/>
            <w:tcBorders>
              <w:top w:val="nil"/>
              <w:left w:val="nil"/>
              <w:bottom w:val="nil"/>
              <w:right w:val="nil"/>
            </w:tcBorders>
            <w:shd w:val="clear" w:color="auto" w:fill="auto"/>
            <w:noWrap/>
            <w:vAlign w:val="center"/>
            <w:hideMark/>
          </w:tcPr>
          <w:p w14:paraId="0F387312"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MK791385</w:t>
            </w:r>
          </w:p>
        </w:tc>
        <w:tc>
          <w:tcPr>
            <w:tcW w:w="0" w:type="auto"/>
            <w:tcBorders>
              <w:top w:val="nil"/>
              <w:left w:val="nil"/>
              <w:bottom w:val="nil"/>
              <w:right w:val="nil"/>
            </w:tcBorders>
            <w:shd w:val="clear" w:color="auto" w:fill="auto"/>
            <w:noWrap/>
            <w:vAlign w:val="center"/>
            <w:hideMark/>
          </w:tcPr>
          <w:p w14:paraId="03A32F1E"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MK820917</w:t>
            </w:r>
          </w:p>
        </w:tc>
        <w:tc>
          <w:tcPr>
            <w:tcW w:w="0" w:type="auto"/>
            <w:tcBorders>
              <w:top w:val="nil"/>
              <w:left w:val="nil"/>
              <w:bottom w:val="nil"/>
              <w:right w:val="nil"/>
            </w:tcBorders>
            <w:shd w:val="clear" w:color="auto" w:fill="auto"/>
            <w:noWrap/>
            <w:vAlign w:val="center"/>
            <w:hideMark/>
          </w:tcPr>
          <w:p w14:paraId="26534081"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MK791357</w:t>
            </w:r>
          </w:p>
        </w:tc>
        <w:tc>
          <w:tcPr>
            <w:tcW w:w="0" w:type="auto"/>
            <w:tcBorders>
              <w:top w:val="nil"/>
              <w:left w:val="nil"/>
              <w:bottom w:val="nil"/>
              <w:right w:val="nil"/>
            </w:tcBorders>
            <w:shd w:val="clear" w:color="auto" w:fill="auto"/>
            <w:noWrap/>
            <w:vAlign w:val="center"/>
            <w:hideMark/>
          </w:tcPr>
          <w:p w14:paraId="62DE6DF4"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MK791329</w:t>
            </w:r>
          </w:p>
        </w:tc>
        <w:tc>
          <w:tcPr>
            <w:tcW w:w="0" w:type="auto"/>
            <w:tcBorders>
              <w:top w:val="nil"/>
              <w:left w:val="nil"/>
              <w:bottom w:val="nil"/>
              <w:right w:val="nil"/>
            </w:tcBorders>
            <w:shd w:val="clear" w:color="auto" w:fill="auto"/>
            <w:noWrap/>
            <w:vAlign w:val="center"/>
            <w:hideMark/>
          </w:tcPr>
          <w:p w14:paraId="0A2D025C"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This study</w:t>
            </w:r>
          </w:p>
        </w:tc>
      </w:tr>
      <w:tr w:rsidR="00FD212D" w:rsidRPr="00FD212D" w14:paraId="2C4B0CF7"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1862E317"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MAR-F</w:t>
            </w:r>
          </w:p>
        </w:tc>
        <w:tc>
          <w:tcPr>
            <w:tcW w:w="0" w:type="auto"/>
            <w:tcBorders>
              <w:top w:val="nil"/>
              <w:left w:val="nil"/>
              <w:bottom w:val="nil"/>
              <w:right w:val="nil"/>
            </w:tcBorders>
            <w:shd w:val="clear" w:color="auto" w:fill="auto"/>
            <w:noWrap/>
            <w:vAlign w:val="center"/>
            <w:hideMark/>
          </w:tcPr>
          <w:p w14:paraId="24AEB21D"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Malaysia</w:t>
            </w:r>
          </w:p>
        </w:tc>
        <w:tc>
          <w:tcPr>
            <w:tcW w:w="0" w:type="auto"/>
            <w:tcBorders>
              <w:top w:val="nil"/>
              <w:left w:val="nil"/>
              <w:bottom w:val="nil"/>
              <w:right w:val="nil"/>
            </w:tcBorders>
            <w:shd w:val="clear" w:color="auto" w:fill="auto"/>
            <w:noWrap/>
            <w:vAlign w:val="center"/>
            <w:hideMark/>
          </w:tcPr>
          <w:p w14:paraId="5CF3C452"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Artocarpus</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heterophyllus</w:t>
            </w:r>
            <w:proofErr w:type="spellEnd"/>
          </w:p>
        </w:tc>
        <w:tc>
          <w:tcPr>
            <w:tcW w:w="0" w:type="auto"/>
            <w:tcBorders>
              <w:top w:val="nil"/>
              <w:left w:val="nil"/>
              <w:bottom w:val="nil"/>
              <w:right w:val="nil"/>
            </w:tcBorders>
            <w:shd w:val="clear" w:color="auto" w:fill="auto"/>
            <w:noWrap/>
            <w:vAlign w:val="center"/>
            <w:hideMark/>
          </w:tcPr>
          <w:p w14:paraId="0EBF6A10"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r w:rsidRPr="00FD212D">
              <w:rPr>
                <w:rFonts w:ascii="Times New Roman" w:eastAsia="Times New Roman" w:hAnsi="Times New Roman" w:cs="Times New Roman"/>
                <w:i/>
                <w:iCs/>
                <w:color w:val="000000"/>
                <w:sz w:val="18"/>
                <w:szCs w:val="18"/>
                <w:lang w:eastAsia="en-MY"/>
              </w:rPr>
              <w:t xml:space="preserve"> </w:t>
            </w:r>
            <w:r w:rsidRPr="00FD212D">
              <w:rPr>
                <w:rFonts w:ascii="Times New Roman" w:eastAsia="Times New Roman" w:hAnsi="Times New Roman" w:cs="Times New Roman"/>
                <w:color w:val="000000"/>
                <w:sz w:val="18"/>
                <w:szCs w:val="18"/>
                <w:lang w:eastAsia="en-MY"/>
              </w:rPr>
              <w:t>subspecies</w:t>
            </w:r>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p>
        </w:tc>
        <w:tc>
          <w:tcPr>
            <w:tcW w:w="0" w:type="auto"/>
            <w:tcBorders>
              <w:top w:val="nil"/>
              <w:left w:val="nil"/>
              <w:bottom w:val="nil"/>
              <w:right w:val="nil"/>
            </w:tcBorders>
            <w:shd w:val="clear" w:color="auto" w:fill="auto"/>
            <w:noWrap/>
            <w:vAlign w:val="center"/>
            <w:hideMark/>
          </w:tcPr>
          <w:p w14:paraId="6054AD58"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MK791386</w:t>
            </w:r>
          </w:p>
        </w:tc>
        <w:tc>
          <w:tcPr>
            <w:tcW w:w="0" w:type="auto"/>
            <w:tcBorders>
              <w:top w:val="nil"/>
              <w:left w:val="nil"/>
              <w:bottom w:val="nil"/>
              <w:right w:val="nil"/>
            </w:tcBorders>
            <w:shd w:val="clear" w:color="auto" w:fill="auto"/>
            <w:noWrap/>
            <w:vAlign w:val="center"/>
            <w:hideMark/>
          </w:tcPr>
          <w:p w14:paraId="2B8AF864"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MK820918</w:t>
            </w:r>
          </w:p>
        </w:tc>
        <w:tc>
          <w:tcPr>
            <w:tcW w:w="0" w:type="auto"/>
            <w:tcBorders>
              <w:top w:val="nil"/>
              <w:left w:val="nil"/>
              <w:bottom w:val="nil"/>
              <w:right w:val="nil"/>
            </w:tcBorders>
            <w:shd w:val="clear" w:color="auto" w:fill="auto"/>
            <w:noWrap/>
            <w:vAlign w:val="center"/>
            <w:hideMark/>
          </w:tcPr>
          <w:p w14:paraId="0D67CBA1"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MK791358</w:t>
            </w:r>
          </w:p>
        </w:tc>
        <w:tc>
          <w:tcPr>
            <w:tcW w:w="0" w:type="auto"/>
            <w:tcBorders>
              <w:top w:val="nil"/>
              <w:left w:val="nil"/>
              <w:bottom w:val="nil"/>
              <w:right w:val="nil"/>
            </w:tcBorders>
            <w:shd w:val="clear" w:color="auto" w:fill="auto"/>
            <w:noWrap/>
            <w:vAlign w:val="center"/>
            <w:hideMark/>
          </w:tcPr>
          <w:p w14:paraId="61FB94E9"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MK791330</w:t>
            </w:r>
          </w:p>
        </w:tc>
        <w:tc>
          <w:tcPr>
            <w:tcW w:w="0" w:type="auto"/>
            <w:tcBorders>
              <w:top w:val="nil"/>
              <w:left w:val="nil"/>
              <w:bottom w:val="nil"/>
              <w:right w:val="nil"/>
            </w:tcBorders>
            <w:shd w:val="clear" w:color="auto" w:fill="auto"/>
            <w:noWrap/>
            <w:vAlign w:val="center"/>
            <w:hideMark/>
          </w:tcPr>
          <w:p w14:paraId="0B8C9C0B"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This study</w:t>
            </w:r>
          </w:p>
        </w:tc>
      </w:tr>
      <w:tr w:rsidR="00FD212D" w:rsidRPr="00FD212D" w14:paraId="4C812914"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563D37B2"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MAR-H</w:t>
            </w:r>
          </w:p>
        </w:tc>
        <w:tc>
          <w:tcPr>
            <w:tcW w:w="0" w:type="auto"/>
            <w:tcBorders>
              <w:top w:val="nil"/>
              <w:left w:val="nil"/>
              <w:bottom w:val="nil"/>
              <w:right w:val="nil"/>
            </w:tcBorders>
            <w:shd w:val="clear" w:color="auto" w:fill="auto"/>
            <w:noWrap/>
            <w:vAlign w:val="center"/>
            <w:hideMark/>
          </w:tcPr>
          <w:p w14:paraId="058E8AF3"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Malaysia</w:t>
            </w:r>
          </w:p>
        </w:tc>
        <w:tc>
          <w:tcPr>
            <w:tcW w:w="0" w:type="auto"/>
            <w:tcBorders>
              <w:top w:val="nil"/>
              <w:left w:val="nil"/>
              <w:bottom w:val="nil"/>
              <w:right w:val="nil"/>
            </w:tcBorders>
            <w:shd w:val="clear" w:color="auto" w:fill="auto"/>
            <w:noWrap/>
            <w:vAlign w:val="center"/>
            <w:hideMark/>
          </w:tcPr>
          <w:p w14:paraId="4875333D"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Artocarpus</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heterophyllus</w:t>
            </w:r>
            <w:proofErr w:type="spellEnd"/>
          </w:p>
        </w:tc>
        <w:tc>
          <w:tcPr>
            <w:tcW w:w="0" w:type="auto"/>
            <w:tcBorders>
              <w:top w:val="nil"/>
              <w:left w:val="nil"/>
              <w:bottom w:val="nil"/>
              <w:right w:val="nil"/>
            </w:tcBorders>
            <w:shd w:val="clear" w:color="auto" w:fill="auto"/>
            <w:noWrap/>
            <w:vAlign w:val="center"/>
            <w:hideMark/>
          </w:tcPr>
          <w:p w14:paraId="533B9662"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r w:rsidRPr="00FD212D">
              <w:rPr>
                <w:rFonts w:ascii="Times New Roman" w:eastAsia="Times New Roman" w:hAnsi="Times New Roman" w:cs="Times New Roman"/>
                <w:i/>
                <w:iCs/>
                <w:color w:val="000000"/>
                <w:sz w:val="18"/>
                <w:szCs w:val="18"/>
                <w:lang w:eastAsia="en-MY"/>
              </w:rPr>
              <w:t xml:space="preserve"> </w:t>
            </w:r>
            <w:r w:rsidRPr="00FD212D">
              <w:rPr>
                <w:rFonts w:ascii="Times New Roman" w:eastAsia="Times New Roman" w:hAnsi="Times New Roman" w:cs="Times New Roman"/>
                <w:color w:val="000000"/>
                <w:sz w:val="18"/>
                <w:szCs w:val="18"/>
                <w:lang w:eastAsia="en-MY"/>
              </w:rPr>
              <w:t>subspecies</w:t>
            </w:r>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p>
        </w:tc>
        <w:tc>
          <w:tcPr>
            <w:tcW w:w="0" w:type="auto"/>
            <w:tcBorders>
              <w:top w:val="nil"/>
              <w:left w:val="nil"/>
              <w:bottom w:val="nil"/>
              <w:right w:val="nil"/>
            </w:tcBorders>
            <w:shd w:val="clear" w:color="auto" w:fill="auto"/>
            <w:noWrap/>
            <w:vAlign w:val="center"/>
            <w:hideMark/>
          </w:tcPr>
          <w:p w14:paraId="300504AB"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MK791387</w:t>
            </w:r>
          </w:p>
        </w:tc>
        <w:tc>
          <w:tcPr>
            <w:tcW w:w="0" w:type="auto"/>
            <w:tcBorders>
              <w:top w:val="nil"/>
              <w:left w:val="nil"/>
              <w:bottom w:val="nil"/>
              <w:right w:val="nil"/>
            </w:tcBorders>
            <w:shd w:val="clear" w:color="auto" w:fill="auto"/>
            <w:noWrap/>
            <w:vAlign w:val="center"/>
            <w:hideMark/>
          </w:tcPr>
          <w:p w14:paraId="4B90F082"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MK820919</w:t>
            </w:r>
          </w:p>
        </w:tc>
        <w:tc>
          <w:tcPr>
            <w:tcW w:w="0" w:type="auto"/>
            <w:tcBorders>
              <w:top w:val="nil"/>
              <w:left w:val="nil"/>
              <w:bottom w:val="nil"/>
              <w:right w:val="nil"/>
            </w:tcBorders>
            <w:shd w:val="clear" w:color="auto" w:fill="auto"/>
            <w:noWrap/>
            <w:vAlign w:val="center"/>
            <w:hideMark/>
          </w:tcPr>
          <w:p w14:paraId="126783A5"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MK791359</w:t>
            </w:r>
          </w:p>
        </w:tc>
        <w:tc>
          <w:tcPr>
            <w:tcW w:w="0" w:type="auto"/>
            <w:tcBorders>
              <w:top w:val="nil"/>
              <w:left w:val="nil"/>
              <w:bottom w:val="nil"/>
              <w:right w:val="nil"/>
            </w:tcBorders>
            <w:shd w:val="clear" w:color="auto" w:fill="auto"/>
            <w:noWrap/>
            <w:vAlign w:val="center"/>
            <w:hideMark/>
          </w:tcPr>
          <w:p w14:paraId="2832114E"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MK791331</w:t>
            </w:r>
          </w:p>
        </w:tc>
        <w:tc>
          <w:tcPr>
            <w:tcW w:w="0" w:type="auto"/>
            <w:tcBorders>
              <w:top w:val="nil"/>
              <w:left w:val="nil"/>
              <w:bottom w:val="nil"/>
              <w:right w:val="nil"/>
            </w:tcBorders>
            <w:shd w:val="clear" w:color="auto" w:fill="auto"/>
            <w:noWrap/>
            <w:vAlign w:val="center"/>
            <w:hideMark/>
          </w:tcPr>
          <w:p w14:paraId="23CEB84D"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This study</w:t>
            </w:r>
          </w:p>
        </w:tc>
      </w:tr>
      <w:tr w:rsidR="00FD212D" w:rsidRPr="00FD212D" w14:paraId="54C9377C"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1211CC92"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MAR-M</w:t>
            </w:r>
          </w:p>
        </w:tc>
        <w:tc>
          <w:tcPr>
            <w:tcW w:w="0" w:type="auto"/>
            <w:tcBorders>
              <w:top w:val="nil"/>
              <w:left w:val="nil"/>
              <w:bottom w:val="nil"/>
              <w:right w:val="nil"/>
            </w:tcBorders>
            <w:shd w:val="clear" w:color="auto" w:fill="auto"/>
            <w:noWrap/>
            <w:vAlign w:val="center"/>
            <w:hideMark/>
          </w:tcPr>
          <w:p w14:paraId="4FE1AA85"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Malaysia</w:t>
            </w:r>
          </w:p>
        </w:tc>
        <w:tc>
          <w:tcPr>
            <w:tcW w:w="0" w:type="auto"/>
            <w:tcBorders>
              <w:top w:val="nil"/>
              <w:left w:val="nil"/>
              <w:bottom w:val="nil"/>
              <w:right w:val="nil"/>
            </w:tcBorders>
            <w:shd w:val="clear" w:color="auto" w:fill="auto"/>
            <w:noWrap/>
            <w:vAlign w:val="center"/>
            <w:hideMark/>
          </w:tcPr>
          <w:p w14:paraId="1F5793F9"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Artocarpus</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heterophyllus</w:t>
            </w:r>
            <w:proofErr w:type="spellEnd"/>
          </w:p>
        </w:tc>
        <w:tc>
          <w:tcPr>
            <w:tcW w:w="0" w:type="auto"/>
            <w:tcBorders>
              <w:top w:val="nil"/>
              <w:left w:val="nil"/>
              <w:bottom w:val="nil"/>
              <w:right w:val="nil"/>
            </w:tcBorders>
            <w:shd w:val="clear" w:color="auto" w:fill="auto"/>
            <w:noWrap/>
            <w:vAlign w:val="center"/>
            <w:hideMark/>
          </w:tcPr>
          <w:p w14:paraId="7DD48142"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r w:rsidRPr="00FD212D">
              <w:rPr>
                <w:rFonts w:ascii="Times New Roman" w:eastAsia="Times New Roman" w:hAnsi="Times New Roman" w:cs="Times New Roman"/>
                <w:i/>
                <w:iCs/>
                <w:color w:val="000000"/>
                <w:sz w:val="18"/>
                <w:szCs w:val="18"/>
                <w:lang w:eastAsia="en-MY"/>
              </w:rPr>
              <w:t xml:space="preserve"> </w:t>
            </w:r>
            <w:r w:rsidRPr="00FD212D">
              <w:rPr>
                <w:rFonts w:ascii="Times New Roman" w:eastAsia="Times New Roman" w:hAnsi="Times New Roman" w:cs="Times New Roman"/>
                <w:color w:val="000000"/>
                <w:sz w:val="18"/>
                <w:szCs w:val="18"/>
                <w:lang w:eastAsia="en-MY"/>
              </w:rPr>
              <w:t>subspecies</w:t>
            </w:r>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p>
        </w:tc>
        <w:tc>
          <w:tcPr>
            <w:tcW w:w="0" w:type="auto"/>
            <w:tcBorders>
              <w:top w:val="nil"/>
              <w:left w:val="nil"/>
              <w:bottom w:val="nil"/>
              <w:right w:val="nil"/>
            </w:tcBorders>
            <w:shd w:val="clear" w:color="auto" w:fill="auto"/>
            <w:noWrap/>
            <w:vAlign w:val="center"/>
            <w:hideMark/>
          </w:tcPr>
          <w:p w14:paraId="5C6FBDF5"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MK791388</w:t>
            </w:r>
          </w:p>
        </w:tc>
        <w:tc>
          <w:tcPr>
            <w:tcW w:w="0" w:type="auto"/>
            <w:tcBorders>
              <w:top w:val="nil"/>
              <w:left w:val="nil"/>
              <w:bottom w:val="nil"/>
              <w:right w:val="nil"/>
            </w:tcBorders>
            <w:shd w:val="clear" w:color="auto" w:fill="auto"/>
            <w:noWrap/>
            <w:vAlign w:val="center"/>
            <w:hideMark/>
          </w:tcPr>
          <w:p w14:paraId="45D738F2"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MK820920</w:t>
            </w:r>
          </w:p>
        </w:tc>
        <w:tc>
          <w:tcPr>
            <w:tcW w:w="0" w:type="auto"/>
            <w:tcBorders>
              <w:top w:val="nil"/>
              <w:left w:val="nil"/>
              <w:bottom w:val="nil"/>
              <w:right w:val="nil"/>
            </w:tcBorders>
            <w:shd w:val="clear" w:color="auto" w:fill="auto"/>
            <w:noWrap/>
            <w:vAlign w:val="center"/>
            <w:hideMark/>
          </w:tcPr>
          <w:p w14:paraId="6CB066B1"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MK791360</w:t>
            </w:r>
          </w:p>
        </w:tc>
        <w:tc>
          <w:tcPr>
            <w:tcW w:w="0" w:type="auto"/>
            <w:tcBorders>
              <w:top w:val="nil"/>
              <w:left w:val="nil"/>
              <w:bottom w:val="nil"/>
              <w:right w:val="nil"/>
            </w:tcBorders>
            <w:shd w:val="clear" w:color="auto" w:fill="auto"/>
            <w:noWrap/>
            <w:vAlign w:val="center"/>
            <w:hideMark/>
          </w:tcPr>
          <w:p w14:paraId="466078C8"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MK791332</w:t>
            </w:r>
          </w:p>
        </w:tc>
        <w:tc>
          <w:tcPr>
            <w:tcW w:w="0" w:type="auto"/>
            <w:tcBorders>
              <w:top w:val="nil"/>
              <w:left w:val="nil"/>
              <w:bottom w:val="nil"/>
              <w:right w:val="nil"/>
            </w:tcBorders>
            <w:shd w:val="clear" w:color="auto" w:fill="auto"/>
            <w:noWrap/>
            <w:vAlign w:val="center"/>
            <w:hideMark/>
          </w:tcPr>
          <w:p w14:paraId="7E065A75"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This study</w:t>
            </w:r>
          </w:p>
        </w:tc>
      </w:tr>
      <w:tr w:rsidR="00FD212D" w:rsidRPr="00FD212D" w14:paraId="5230B31B"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466268FD"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MAR-Q</w:t>
            </w:r>
          </w:p>
        </w:tc>
        <w:tc>
          <w:tcPr>
            <w:tcW w:w="0" w:type="auto"/>
            <w:tcBorders>
              <w:top w:val="nil"/>
              <w:left w:val="nil"/>
              <w:bottom w:val="nil"/>
              <w:right w:val="nil"/>
            </w:tcBorders>
            <w:shd w:val="clear" w:color="auto" w:fill="auto"/>
            <w:noWrap/>
            <w:vAlign w:val="center"/>
            <w:hideMark/>
          </w:tcPr>
          <w:p w14:paraId="48627CB0"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Malaysia</w:t>
            </w:r>
          </w:p>
        </w:tc>
        <w:tc>
          <w:tcPr>
            <w:tcW w:w="0" w:type="auto"/>
            <w:tcBorders>
              <w:top w:val="nil"/>
              <w:left w:val="nil"/>
              <w:bottom w:val="nil"/>
              <w:right w:val="nil"/>
            </w:tcBorders>
            <w:shd w:val="clear" w:color="auto" w:fill="auto"/>
            <w:noWrap/>
            <w:vAlign w:val="center"/>
            <w:hideMark/>
          </w:tcPr>
          <w:p w14:paraId="0556506C"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Artocarpus</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heterophyllus</w:t>
            </w:r>
            <w:proofErr w:type="spellEnd"/>
          </w:p>
        </w:tc>
        <w:tc>
          <w:tcPr>
            <w:tcW w:w="0" w:type="auto"/>
            <w:tcBorders>
              <w:top w:val="nil"/>
              <w:left w:val="nil"/>
              <w:bottom w:val="nil"/>
              <w:right w:val="nil"/>
            </w:tcBorders>
            <w:shd w:val="clear" w:color="auto" w:fill="auto"/>
            <w:noWrap/>
            <w:vAlign w:val="center"/>
            <w:hideMark/>
          </w:tcPr>
          <w:p w14:paraId="5B57E299"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r w:rsidRPr="00FD212D">
              <w:rPr>
                <w:rFonts w:ascii="Times New Roman" w:eastAsia="Times New Roman" w:hAnsi="Times New Roman" w:cs="Times New Roman"/>
                <w:i/>
                <w:iCs/>
                <w:color w:val="000000"/>
                <w:sz w:val="18"/>
                <w:szCs w:val="18"/>
                <w:lang w:eastAsia="en-MY"/>
              </w:rPr>
              <w:t xml:space="preserve"> </w:t>
            </w:r>
            <w:r w:rsidRPr="00FD212D">
              <w:rPr>
                <w:rFonts w:ascii="Times New Roman" w:eastAsia="Times New Roman" w:hAnsi="Times New Roman" w:cs="Times New Roman"/>
                <w:color w:val="000000"/>
                <w:sz w:val="18"/>
                <w:szCs w:val="18"/>
                <w:lang w:eastAsia="en-MY"/>
              </w:rPr>
              <w:t>subspecies</w:t>
            </w:r>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p>
        </w:tc>
        <w:tc>
          <w:tcPr>
            <w:tcW w:w="0" w:type="auto"/>
            <w:tcBorders>
              <w:top w:val="nil"/>
              <w:left w:val="nil"/>
              <w:bottom w:val="nil"/>
              <w:right w:val="nil"/>
            </w:tcBorders>
            <w:shd w:val="clear" w:color="auto" w:fill="auto"/>
            <w:noWrap/>
            <w:vAlign w:val="center"/>
            <w:hideMark/>
          </w:tcPr>
          <w:p w14:paraId="559CFD98"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MK791389</w:t>
            </w:r>
          </w:p>
        </w:tc>
        <w:tc>
          <w:tcPr>
            <w:tcW w:w="0" w:type="auto"/>
            <w:tcBorders>
              <w:top w:val="nil"/>
              <w:left w:val="nil"/>
              <w:bottom w:val="nil"/>
              <w:right w:val="nil"/>
            </w:tcBorders>
            <w:shd w:val="clear" w:color="auto" w:fill="auto"/>
            <w:noWrap/>
            <w:vAlign w:val="center"/>
            <w:hideMark/>
          </w:tcPr>
          <w:p w14:paraId="02B98D49"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MK820921</w:t>
            </w:r>
          </w:p>
        </w:tc>
        <w:tc>
          <w:tcPr>
            <w:tcW w:w="0" w:type="auto"/>
            <w:tcBorders>
              <w:top w:val="nil"/>
              <w:left w:val="nil"/>
              <w:bottom w:val="nil"/>
              <w:right w:val="nil"/>
            </w:tcBorders>
            <w:shd w:val="clear" w:color="auto" w:fill="auto"/>
            <w:noWrap/>
            <w:vAlign w:val="center"/>
            <w:hideMark/>
          </w:tcPr>
          <w:p w14:paraId="236DCD90"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MK791361</w:t>
            </w:r>
          </w:p>
        </w:tc>
        <w:tc>
          <w:tcPr>
            <w:tcW w:w="0" w:type="auto"/>
            <w:tcBorders>
              <w:top w:val="nil"/>
              <w:left w:val="nil"/>
              <w:bottom w:val="nil"/>
              <w:right w:val="nil"/>
            </w:tcBorders>
            <w:shd w:val="clear" w:color="auto" w:fill="auto"/>
            <w:noWrap/>
            <w:vAlign w:val="center"/>
            <w:hideMark/>
          </w:tcPr>
          <w:p w14:paraId="4673CEF4"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MK791333</w:t>
            </w:r>
          </w:p>
        </w:tc>
        <w:tc>
          <w:tcPr>
            <w:tcW w:w="0" w:type="auto"/>
            <w:tcBorders>
              <w:top w:val="nil"/>
              <w:left w:val="nil"/>
              <w:bottom w:val="nil"/>
              <w:right w:val="nil"/>
            </w:tcBorders>
            <w:shd w:val="clear" w:color="auto" w:fill="auto"/>
            <w:noWrap/>
            <w:vAlign w:val="center"/>
            <w:hideMark/>
          </w:tcPr>
          <w:p w14:paraId="63D7359D"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This study</w:t>
            </w:r>
          </w:p>
        </w:tc>
      </w:tr>
      <w:tr w:rsidR="00FD212D" w:rsidRPr="00FD212D" w14:paraId="34CA762C"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3154024E"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MS-3</w:t>
            </w:r>
          </w:p>
        </w:tc>
        <w:tc>
          <w:tcPr>
            <w:tcW w:w="0" w:type="auto"/>
            <w:tcBorders>
              <w:top w:val="nil"/>
              <w:left w:val="nil"/>
              <w:bottom w:val="nil"/>
              <w:right w:val="nil"/>
            </w:tcBorders>
            <w:shd w:val="clear" w:color="auto" w:fill="auto"/>
            <w:noWrap/>
            <w:vAlign w:val="center"/>
            <w:hideMark/>
          </w:tcPr>
          <w:p w14:paraId="7EE92899"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Malaysia</w:t>
            </w:r>
          </w:p>
        </w:tc>
        <w:tc>
          <w:tcPr>
            <w:tcW w:w="0" w:type="auto"/>
            <w:tcBorders>
              <w:top w:val="nil"/>
              <w:left w:val="nil"/>
              <w:bottom w:val="nil"/>
              <w:right w:val="nil"/>
            </w:tcBorders>
            <w:shd w:val="clear" w:color="auto" w:fill="auto"/>
            <w:noWrap/>
            <w:vAlign w:val="center"/>
            <w:hideMark/>
          </w:tcPr>
          <w:p w14:paraId="51C7739C"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Artocarpus</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heterophyllus</w:t>
            </w:r>
            <w:proofErr w:type="spellEnd"/>
          </w:p>
        </w:tc>
        <w:tc>
          <w:tcPr>
            <w:tcW w:w="0" w:type="auto"/>
            <w:tcBorders>
              <w:top w:val="nil"/>
              <w:left w:val="nil"/>
              <w:bottom w:val="nil"/>
              <w:right w:val="nil"/>
            </w:tcBorders>
            <w:shd w:val="clear" w:color="auto" w:fill="auto"/>
            <w:noWrap/>
            <w:vAlign w:val="center"/>
            <w:hideMark/>
          </w:tcPr>
          <w:p w14:paraId="6BAB1597"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r w:rsidRPr="00FD212D">
              <w:rPr>
                <w:rFonts w:ascii="Times New Roman" w:eastAsia="Times New Roman" w:hAnsi="Times New Roman" w:cs="Times New Roman"/>
                <w:i/>
                <w:iCs/>
                <w:color w:val="000000"/>
                <w:sz w:val="18"/>
                <w:szCs w:val="18"/>
                <w:lang w:eastAsia="en-MY"/>
              </w:rPr>
              <w:t xml:space="preserve"> </w:t>
            </w:r>
            <w:r w:rsidRPr="00FD212D">
              <w:rPr>
                <w:rFonts w:ascii="Times New Roman" w:eastAsia="Times New Roman" w:hAnsi="Times New Roman" w:cs="Times New Roman"/>
                <w:color w:val="000000"/>
                <w:sz w:val="18"/>
                <w:szCs w:val="18"/>
                <w:lang w:eastAsia="en-MY"/>
              </w:rPr>
              <w:t>subspecies</w:t>
            </w:r>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p>
        </w:tc>
        <w:tc>
          <w:tcPr>
            <w:tcW w:w="0" w:type="auto"/>
            <w:tcBorders>
              <w:top w:val="nil"/>
              <w:left w:val="nil"/>
              <w:bottom w:val="nil"/>
              <w:right w:val="nil"/>
            </w:tcBorders>
            <w:shd w:val="clear" w:color="auto" w:fill="auto"/>
            <w:noWrap/>
            <w:vAlign w:val="center"/>
            <w:hideMark/>
          </w:tcPr>
          <w:p w14:paraId="1D682D9B"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MK791390</w:t>
            </w:r>
          </w:p>
        </w:tc>
        <w:tc>
          <w:tcPr>
            <w:tcW w:w="0" w:type="auto"/>
            <w:tcBorders>
              <w:top w:val="nil"/>
              <w:left w:val="nil"/>
              <w:bottom w:val="nil"/>
              <w:right w:val="nil"/>
            </w:tcBorders>
            <w:shd w:val="clear" w:color="auto" w:fill="auto"/>
            <w:noWrap/>
            <w:vAlign w:val="center"/>
            <w:hideMark/>
          </w:tcPr>
          <w:p w14:paraId="40AA4E94"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MK820922</w:t>
            </w:r>
          </w:p>
        </w:tc>
        <w:tc>
          <w:tcPr>
            <w:tcW w:w="0" w:type="auto"/>
            <w:tcBorders>
              <w:top w:val="nil"/>
              <w:left w:val="nil"/>
              <w:bottom w:val="nil"/>
              <w:right w:val="nil"/>
            </w:tcBorders>
            <w:shd w:val="clear" w:color="auto" w:fill="auto"/>
            <w:noWrap/>
            <w:vAlign w:val="center"/>
            <w:hideMark/>
          </w:tcPr>
          <w:p w14:paraId="6095513D"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MK791362</w:t>
            </w:r>
          </w:p>
        </w:tc>
        <w:tc>
          <w:tcPr>
            <w:tcW w:w="0" w:type="auto"/>
            <w:tcBorders>
              <w:top w:val="nil"/>
              <w:left w:val="nil"/>
              <w:bottom w:val="nil"/>
              <w:right w:val="nil"/>
            </w:tcBorders>
            <w:shd w:val="clear" w:color="auto" w:fill="auto"/>
            <w:noWrap/>
            <w:vAlign w:val="center"/>
            <w:hideMark/>
          </w:tcPr>
          <w:p w14:paraId="5B5A8A51"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MK791334</w:t>
            </w:r>
          </w:p>
        </w:tc>
        <w:tc>
          <w:tcPr>
            <w:tcW w:w="0" w:type="auto"/>
            <w:tcBorders>
              <w:top w:val="nil"/>
              <w:left w:val="nil"/>
              <w:bottom w:val="nil"/>
              <w:right w:val="nil"/>
            </w:tcBorders>
            <w:shd w:val="clear" w:color="auto" w:fill="auto"/>
            <w:noWrap/>
            <w:vAlign w:val="center"/>
            <w:hideMark/>
          </w:tcPr>
          <w:p w14:paraId="3B793A9D"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This study</w:t>
            </w:r>
          </w:p>
        </w:tc>
      </w:tr>
      <w:tr w:rsidR="00FD212D" w:rsidRPr="00FD212D" w14:paraId="408A54FB"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5624475B"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MS-4</w:t>
            </w:r>
          </w:p>
        </w:tc>
        <w:tc>
          <w:tcPr>
            <w:tcW w:w="0" w:type="auto"/>
            <w:tcBorders>
              <w:top w:val="nil"/>
              <w:left w:val="nil"/>
              <w:bottom w:val="nil"/>
              <w:right w:val="nil"/>
            </w:tcBorders>
            <w:shd w:val="clear" w:color="auto" w:fill="auto"/>
            <w:noWrap/>
            <w:vAlign w:val="center"/>
            <w:hideMark/>
          </w:tcPr>
          <w:p w14:paraId="48D251F0"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Malaysia</w:t>
            </w:r>
          </w:p>
        </w:tc>
        <w:tc>
          <w:tcPr>
            <w:tcW w:w="0" w:type="auto"/>
            <w:tcBorders>
              <w:top w:val="nil"/>
              <w:left w:val="nil"/>
              <w:bottom w:val="nil"/>
              <w:right w:val="nil"/>
            </w:tcBorders>
            <w:shd w:val="clear" w:color="auto" w:fill="auto"/>
            <w:noWrap/>
            <w:vAlign w:val="center"/>
            <w:hideMark/>
          </w:tcPr>
          <w:p w14:paraId="479E42E6"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Artocarpus</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heterophyllus</w:t>
            </w:r>
            <w:proofErr w:type="spellEnd"/>
          </w:p>
        </w:tc>
        <w:tc>
          <w:tcPr>
            <w:tcW w:w="0" w:type="auto"/>
            <w:tcBorders>
              <w:top w:val="nil"/>
              <w:left w:val="nil"/>
              <w:bottom w:val="nil"/>
              <w:right w:val="nil"/>
            </w:tcBorders>
            <w:shd w:val="clear" w:color="auto" w:fill="auto"/>
            <w:noWrap/>
            <w:vAlign w:val="center"/>
            <w:hideMark/>
          </w:tcPr>
          <w:p w14:paraId="1D793BD0"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r w:rsidRPr="00FD212D">
              <w:rPr>
                <w:rFonts w:ascii="Times New Roman" w:eastAsia="Times New Roman" w:hAnsi="Times New Roman" w:cs="Times New Roman"/>
                <w:i/>
                <w:iCs/>
                <w:color w:val="000000"/>
                <w:sz w:val="18"/>
                <w:szCs w:val="18"/>
                <w:lang w:eastAsia="en-MY"/>
              </w:rPr>
              <w:t xml:space="preserve"> </w:t>
            </w:r>
            <w:r w:rsidRPr="00FD212D">
              <w:rPr>
                <w:rFonts w:ascii="Times New Roman" w:eastAsia="Times New Roman" w:hAnsi="Times New Roman" w:cs="Times New Roman"/>
                <w:color w:val="000000"/>
                <w:sz w:val="18"/>
                <w:szCs w:val="18"/>
                <w:lang w:eastAsia="en-MY"/>
              </w:rPr>
              <w:t>subspecies</w:t>
            </w:r>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p>
        </w:tc>
        <w:tc>
          <w:tcPr>
            <w:tcW w:w="0" w:type="auto"/>
            <w:tcBorders>
              <w:top w:val="nil"/>
              <w:left w:val="nil"/>
              <w:bottom w:val="nil"/>
              <w:right w:val="nil"/>
            </w:tcBorders>
            <w:shd w:val="clear" w:color="auto" w:fill="auto"/>
            <w:noWrap/>
            <w:vAlign w:val="center"/>
            <w:hideMark/>
          </w:tcPr>
          <w:p w14:paraId="4EF84E43"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MK791391</w:t>
            </w:r>
          </w:p>
        </w:tc>
        <w:tc>
          <w:tcPr>
            <w:tcW w:w="0" w:type="auto"/>
            <w:tcBorders>
              <w:top w:val="nil"/>
              <w:left w:val="nil"/>
              <w:bottom w:val="nil"/>
              <w:right w:val="nil"/>
            </w:tcBorders>
            <w:shd w:val="clear" w:color="auto" w:fill="auto"/>
            <w:noWrap/>
            <w:vAlign w:val="center"/>
            <w:hideMark/>
          </w:tcPr>
          <w:p w14:paraId="26DF46EB"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MK820923</w:t>
            </w:r>
          </w:p>
        </w:tc>
        <w:tc>
          <w:tcPr>
            <w:tcW w:w="0" w:type="auto"/>
            <w:tcBorders>
              <w:top w:val="nil"/>
              <w:left w:val="nil"/>
              <w:bottom w:val="nil"/>
              <w:right w:val="nil"/>
            </w:tcBorders>
            <w:shd w:val="clear" w:color="auto" w:fill="auto"/>
            <w:noWrap/>
            <w:vAlign w:val="center"/>
            <w:hideMark/>
          </w:tcPr>
          <w:p w14:paraId="5EB07265"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MK791363</w:t>
            </w:r>
          </w:p>
        </w:tc>
        <w:tc>
          <w:tcPr>
            <w:tcW w:w="0" w:type="auto"/>
            <w:tcBorders>
              <w:top w:val="nil"/>
              <w:left w:val="nil"/>
              <w:bottom w:val="nil"/>
              <w:right w:val="nil"/>
            </w:tcBorders>
            <w:shd w:val="clear" w:color="auto" w:fill="auto"/>
            <w:noWrap/>
            <w:vAlign w:val="center"/>
            <w:hideMark/>
          </w:tcPr>
          <w:p w14:paraId="32218268"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MK791335</w:t>
            </w:r>
          </w:p>
        </w:tc>
        <w:tc>
          <w:tcPr>
            <w:tcW w:w="0" w:type="auto"/>
            <w:tcBorders>
              <w:top w:val="nil"/>
              <w:left w:val="nil"/>
              <w:bottom w:val="nil"/>
              <w:right w:val="nil"/>
            </w:tcBorders>
            <w:shd w:val="clear" w:color="auto" w:fill="auto"/>
            <w:noWrap/>
            <w:vAlign w:val="center"/>
            <w:hideMark/>
          </w:tcPr>
          <w:p w14:paraId="4A9490F8"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This study</w:t>
            </w:r>
          </w:p>
        </w:tc>
      </w:tr>
      <w:tr w:rsidR="00FD212D" w:rsidRPr="00FD212D" w14:paraId="6CEBF342"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15EB07B0"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MS-8</w:t>
            </w:r>
          </w:p>
        </w:tc>
        <w:tc>
          <w:tcPr>
            <w:tcW w:w="0" w:type="auto"/>
            <w:tcBorders>
              <w:top w:val="nil"/>
              <w:left w:val="nil"/>
              <w:bottom w:val="nil"/>
              <w:right w:val="nil"/>
            </w:tcBorders>
            <w:shd w:val="clear" w:color="auto" w:fill="auto"/>
            <w:noWrap/>
            <w:vAlign w:val="center"/>
            <w:hideMark/>
          </w:tcPr>
          <w:p w14:paraId="7492B0FE"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Malaysia</w:t>
            </w:r>
          </w:p>
        </w:tc>
        <w:tc>
          <w:tcPr>
            <w:tcW w:w="0" w:type="auto"/>
            <w:tcBorders>
              <w:top w:val="nil"/>
              <w:left w:val="nil"/>
              <w:bottom w:val="nil"/>
              <w:right w:val="nil"/>
            </w:tcBorders>
            <w:shd w:val="clear" w:color="auto" w:fill="auto"/>
            <w:noWrap/>
            <w:vAlign w:val="center"/>
            <w:hideMark/>
          </w:tcPr>
          <w:p w14:paraId="3A9CFA1C"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Artocarpus</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heterophyllus</w:t>
            </w:r>
            <w:proofErr w:type="spellEnd"/>
          </w:p>
        </w:tc>
        <w:tc>
          <w:tcPr>
            <w:tcW w:w="0" w:type="auto"/>
            <w:tcBorders>
              <w:top w:val="nil"/>
              <w:left w:val="nil"/>
              <w:bottom w:val="nil"/>
              <w:right w:val="nil"/>
            </w:tcBorders>
            <w:shd w:val="clear" w:color="auto" w:fill="auto"/>
            <w:noWrap/>
            <w:vAlign w:val="center"/>
            <w:hideMark/>
          </w:tcPr>
          <w:p w14:paraId="3333C523"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r w:rsidRPr="00FD212D">
              <w:rPr>
                <w:rFonts w:ascii="Times New Roman" w:eastAsia="Times New Roman" w:hAnsi="Times New Roman" w:cs="Times New Roman"/>
                <w:i/>
                <w:iCs/>
                <w:color w:val="000000"/>
                <w:sz w:val="18"/>
                <w:szCs w:val="18"/>
                <w:lang w:eastAsia="en-MY"/>
              </w:rPr>
              <w:t xml:space="preserve"> </w:t>
            </w:r>
            <w:r w:rsidRPr="00FD212D">
              <w:rPr>
                <w:rFonts w:ascii="Times New Roman" w:eastAsia="Times New Roman" w:hAnsi="Times New Roman" w:cs="Times New Roman"/>
                <w:color w:val="000000"/>
                <w:sz w:val="18"/>
                <w:szCs w:val="18"/>
                <w:lang w:eastAsia="en-MY"/>
              </w:rPr>
              <w:t>subspecies</w:t>
            </w:r>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p>
        </w:tc>
        <w:tc>
          <w:tcPr>
            <w:tcW w:w="0" w:type="auto"/>
            <w:tcBorders>
              <w:top w:val="nil"/>
              <w:left w:val="nil"/>
              <w:bottom w:val="nil"/>
              <w:right w:val="nil"/>
            </w:tcBorders>
            <w:shd w:val="clear" w:color="auto" w:fill="auto"/>
            <w:noWrap/>
            <w:vAlign w:val="center"/>
            <w:hideMark/>
          </w:tcPr>
          <w:p w14:paraId="641E95B2"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MK791392</w:t>
            </w:r>
          </w:p>
        </w:tc>
        <w:tc>
          <w:tcPr>
            <w:tcW w:w="0" w:type="auto"/>
            <w:tcBorders>
              <w:top w:val="nil"/>
              <w:left w:val="nil"/>
              <w:bottom w:val="nil"/>
              <w:right w:val="nil"/>
            </w:tcBorders>
            <w:shd w:val="clear" w:color="auto" w:fill="auto"/>
            <w:noWrap/>
            <w:vAlign w:val="center"/>
            <w:hideMark/>
          </w:tcPr>
          <w:p w14:paraId="0461C088"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MK820924</w:t>
            </w:r>
          </w:p>
        </w:tc>
        <w:tc>
          <w:tcPr>
            <w:tcW w:w="0" w:type="auto"/>
            <w:tcBorders>
              <w:top w:val="nil"/>
              <w:left w:val="nil"/>
              <w:bottom w:val="nil"/>
              <w:right w:val="nil"/>
            </w:tcBorders>
            <w:shd w:val="clear" w:color="auto" w:fill="auto"/>
            <w:noWrap/>
            <w:vAlign w:val="center"/>
            <w:hideMark/>
          </w:tcPr>
          <w:p w14:paraId="3523E657"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MK791364</w:t>
            </w:r>
          </w:p>
        </w:tc>
        <w:tc>
          <w:tcPr>
            <w:tcW w:w="0" w:type="auto"/>
            <w:tcBorders>
              <w:top w:val="nil"/>
              <w:left w:val="nil"/>
              <w:bottom w:val="nil"/>
              <w:right w:val="nil"/>
            </w:tcBorders>
            <w:shd w:val="clear" w:color="auto" w:fill="auto"/>
            <w:noWrap/>
            <w:vAlign w:val="center"/>
            <w:hideMark/>
          </w:tcPr>
          <w:p w14:paraId="3D4875A4"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MK791336</w:t>
            </w:r>
          </w:p>
        </w:tc>
        <w:tc>
          <w:tcPr>
            <w:tcW w:w="0" w:type="auto"/>
            <w:tcBorders>
              <w:top w:val="nil"/>
              <w:left w:val="nil"/>
              <w:bottom w:val="nil"/>
              <w:right w:val="nil"/>
            </w:tcBorders>
            <w:shd w:val="clear" w:color="auto" w:fill="auto"/>
            <w:noWrap/>
            <w:vAlign w:val="center"/>
            <w:hideMark/>
          </w:tcPr>
          <w:p w14:paraId="1FD5ECD9"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This study</w:t>
            </w:r>
          </w:p>
        </w:tc>
      </w:tr>
      <w:tr w:rsidR="00FD212D" w:rsidRPr="00FD212D" w14:paraId="656A9E27"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32E00E2F"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MS-B</w:t>
            </w:r>
          </w:p>
        </w:tc>
        <w:tc>
          <w:tcPr>
            <w:tcW w:w="0" w:type="auto"/>
            <w:tcBorders>
              <w:top w:val="nil"/>
              <w:left w:val="nil"/>
              <w:bottom w:val="nil"/>
              <w:right w:val="nil"/>
            </w:tcBorders>
            <w:shd w:val="clear" w:color="auto" w:fill="auto"/>
            <w:noWrap/>
            <w:vAlign w:val="center"/>
            <w:hideMark/>
          </w:tcPr>
          <w:p w14:paraId="588CE76E"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Malaysia</w:t>
            </w:r>
          </w:p>
        </w:tc>
        <w:tc>
          <w:tcPr>
            <w:tcW w:w="0" w:type="auto"/>
            <w:tcBorders>
              <w:top w:val="nil"/>
              <w:left w:val="nil"/>
              <w:bottom w:val="nil"/>
              <w:right w:val="nil"/>
            </w:tcBorders>
            <w:shd w:val="clear" w:color="auto" w:fill="auto"/>
            <w:noWrap/>
            <w:vAlign w:val="center"/>
            <w:hideMark/>
          </w:tcPr>
          <w:p w14:paraId="3097564E"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Artocarpus</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heterophyllus</w:t>
            </w:r>
            <w:proofErr w:type="spellEnd"/>
          </w:p>
        </w:tc>
        <w:tc>
          <w:tcPr>
            <w:tcW w:w="0" w:type="auto"/>
            <w:tcBorders>
              <w:top w:val="nil"/>
              <w:left w:val="nil"/>
              <w:bottom w:val="nil"/>
              <w:right w:val="nil"/>
            </w:tcBorders>
            <w:shd w:val="clear" w:color="auto" w:fill="auto"/>
            <w:noWrap/>
            <w:vAlign w:val="center"/>
            <w:hideMark/>
          </w:tcPr>
          <w:p w14:paraId="38D6C507"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r w:rsidRPr="00FD212D">
              <w:rPr>
                <w:rFonts w:ascii="Times New Roman" w:eastAsia="Times New Roman" w:hAnsi="Times New Roman" w:cs="Times New Roman"/>
                <w:i/>
                <w:iCs/>
                <w:color w:val="000000"/>
                <w:sz w:val="18"/>
                <w:szCs w:val="18"/>
                <w:lang w:eastAsia="en-MY"/>
              </w:rPr>
              <w:t xml:space="preserve"> </w:t>
            </w:r>
            <w:r w:rsidRPr="00FD212D">
              <w:rPr>
                <w:rFonts w:ascii="Times New Roman" w:eastAsia="Times New Roman" w:hAnsi="Times New Roman" w:cs="Times New Roman"/>
                <w:color w:val="000000"/>
                <w:sz w:val="18"/>
                <w:szCs w:val="18"/>
                <w:lang w:eastAsia="en-MY"/>
              </w:rPr>
              <w:t>subspecies</w:t>
            </w:r>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p>
        </w:tc>
        <w:tc>
          <w:tcPr>
            <w:tcW w:w="0" w:type="auto"/>
            <w:tcBorders>
              <w:top w:val="nil"/>
              <w:left w:val="nil"/>
              <w:bottom w:val="nil"/>
              <w:right w:val="nil"/>
            </w:tcBorders>
            <w:shd w:val="clear" w:color="auto" w:fill="auto"/>
            <w:noWrap/>
            <w:vAlign w:val="center"/>
            <w:hideMark/>
          </w:tcPr>
          <w:p w14:paraId="22517D74"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MK791393</w:t>
            </w:r>
          </w:p>
        </w:tc>
        <w:tc>
          <w:tcPr>
            <w:tcW w:w="0" w:type="auto"/>
            <w:tcBorders>
              <w:top w:val="nil"/>
              <w:left w:val="nil"/>
              <w:bottom w:val="nil"/>
              <w:right w:val="nil"/>
            </w:tcBorders>
            <w:shd w:val="clear" w:color="auto" w:fill="auto"/>
            <w:noWrap/>
            <w:vAlign w:val="center"/>
            <w:hideMark/>
          </w:tcPr>
          <w:p w14:paraId="2B4691CD"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MK820925</w:t>
            </w:r>
          </w:p>
        </w:tc>
        <w:tc>
          <w:tcPr>
            <w:tcW w:w="0" w:type="auto"/>
            <w:tcBorders>
              <w:top w:val="nil"/>
              <w:left w:val="nil"/>
              <w:bottom w:val="nil"/>
              <w:right w:val="nil"/>
            </w:tcBorders>
            <w:shd w:val="clear" w:color="auto" w:fill="auto"/>
            <w:noWrap/>
            <w:vAlign w:val="center"/>
            <w:hideMark/>
          </w:tcPr>
          <w:p w14:paraId="4D5423F6"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MK791365</w:t>
            </w:r>
          </w:p>
        </w:tc>
        <w:tc>
          <w:tcPr>
            <w:tcW w:w="0" w:type="auto"/>
            <w:tcBorders>
              <w:top w:val="nil"/>
              <w:left w:val="nil"/>
              <w:bottom w:val="nil"/>
              <w:right w:val="nil"/>
            </w:tcBorders>
            <w:shd w:val="clear" w:color="auto" w:fill="auto"/>
            <w:noWrap/>
            <w:vAlign w:val="center"/>
            <w:hideMark/>
          </w:tcPr>
          <w:p w14:paraId="2FF480F1"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MK791337</w:t>
            </w:r>
          </w:p>
        </w:tc>
        <w:tc>
          <w:tcPr>
            <w:tcW w:w="0" w:type="auto"/>
            <w:tcBorders>
              <w:top w:val="nil"/>
              <w:left w:val="nil"/>
              <w:bottom w:val="nil"/>
              <w:right w:val="nil"/>
            </w:tcBorders>
            <w:shd w:val="clear" w:color="auto" w:fill="auto"/>
            <w:noWrap/>
            <w:vAlign w:val="center"/>
            <w:hideMark/>
          </w:tcPr>
          <w:p w14:paraId="52035898"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This study</w:t>
            </w:r>
          </w:p>
        </w:tc>
      </w:tr>
      <w:tr w:rsidR="00FD212D" w:rsidRPr="00FD212D" w14:paraId="2833D347"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46421D54"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MS-C</w:t>
            </w:r>
          </w:p>
        </w:tc>
        <w:tc>
          <w:tcPr>
            <w:tcW w:w="0" w:type="auto"/>
            <w:tcBorders>
              <w:top w:val="nil"/>
              <w:left w:val="nil"/>
              <w:bottom w:val="nil"/>
              <w:right w:val="nil"/>
            </w:tcBorders>
            <w:shd w:val="clear" w:color="auto" w:fill="auto"/>
            <w:noWrap/>
            <w:vAlign w:val="center"/>
            <w:hideMark/>
          </w:tcPr>
          <w:p w14:paraId="716BED37"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Malaysia</w:t>
            </w:r>
          </w:p>
        </w:tc>
        <w:tc>
          <w:tcPr>
            <w:tcW w:w="0" w:type="auto"/>
            <w:tcBorders>
              <w:top w:val="nil"/>
              <w:left w:val="nil"/>
              <w:bottom w:val="nil"/>
              <w:right w:val="nil"/>
            </w:tcBorders>
            <w:shd w:val="clear" w:color="auto" w:fill="auto"/>
            <w:noWrap/>
            <w:vAlign w:val="center"/>
            <w:hideMark/>
          </w:tcPr>
          <w:p w14:paraId="54783EAE"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Artocarpus</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heterophyllus</w:t>
            </w:r>
            <w:proofErr w:type="spellEnd"/>
          </w:p>
        </w:tc>
        <w:tc>
          <w:tcPr>
            <w:tcW w:w="0" w:type="auto"/>
            <w:tcBorders>
              <w:top w:val="nil"/>
              <w:left w:val="nil"/>
              <w:bottom w:val="nil"/>
              <w:right w:val="nil"/>
            </w:tcBorders>
            <w:shd w:val="clear" w:color="auto" w:fill="auto"/>
            <w:noWrap/>
            <w:vAlign w:val="center"/>
            <w:hideMark/>
          </w:tcPr>
          <w:p w14:paraId="2409820A"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r w:rsidRPr="00FD212D">
              <w:rPr>
                <w:rFonts w:ascii="Times New Roman" w:eastAsia="Times New Roman" w:hAnsi="Times New Roman" w:cs="Times New Roman"/>
                <w:i/>
                <w:iCs/>
                <w:color w:val="000000"/>
                <w:sz w:val="18"/>
                <w:szCs w:val="18"/>
                <w:lang w:eastAsia="en-MY"/>
              </w:rPr>
              <w:t xml:space="preserve"> </w:t>
            </w:r>
            <w:r w:rsidRPr="00FD212D">
              <w:rPr>
                <w:rFonts w:ascii="Times New Roman" w:eastAsia="Times New Roman" w:hAnsi="Times New Roman" w:cs="Times New Roman"/>
                <w:color w:val="000000"/>
                <w:sz w:val="18"/>
                <w:szCs w:val="18"/>
                <w:lang w:eastAsia="en-MY"/>
              </w:rPr>
              <w:t>subspecies</w:t>
            </w:r>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p>
        </w:tc>
        <w:tc>
          <w:tcPr>
            <w:tcW w:w="0" w:type="auto"/>
            <w:tcBorders>
              <w:top w:val="nil"/>
              <w:left w:val="nil"/>
              <w:bottom w:val="nil"/>
              <w:right w:val="nil"/>
            </w:tcBorders>
            <w:shd w:val="clear" w:color="auto" w:fill="auto"/>
            <w:noWrap/>
            <w:vAlign w:val="center"/>
            <w:hideMark/>
          </w:tcPr>
          <w:p w14:paraId="1BCE7188"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MK791394</w:t>
            </w:r>
          </w:p>
        </w:tc>
        <w:tc>
          <w:tcPr>
            <w:tcW w:w="0" w:type="auto"/>
            <w:tcBorders>
              <w:top w:val="nil"/>
              <w:left w:val="nil"/>
              <w:bottom w:val="nil"/>
              <w:right w:val="nil"/>
            </w:tcBorders>
            <w:shd w:val="clear" w:color="auto" w:fill="auto"/>
            <w:noWrap/>
            <w:vAlign w:val="center"/>
            <w:hideMark/>
          </w:tcPr>
          <w:p w14:paraId="59E63536"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MK820926</w:t>
            </w:r>
          </w:p>
        </w:tc>
        <w:tc>
          <w:tcPr>
            <w:tcW w:w="0" w:type="auto"/>
            <w:tcBorders>
              <w:top w:val="nil"/>
              <w:left w:val="nil"/>
              <w:bottom w:val="nil"/>
              <w:right w:val="nil"/>
            </w:tcBorders>
            <w:shd w:val="clear" w:color="auto" w:fill="auto"/>
            <w:noWrap/>
            <w:vAlign w:val="center"/>
            <w:hideMark/>
          </w:tcPr>
          <w:p w14:paraId="6F944B68"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MK791366</w:t>
            </w:r>
          </w:p>
        </w:tc>
        <w:tc>
          <w:tcPr>
            <w:tcW w:w="0" w:type="auto"/>
            <w:tcBorders>
              <w:top w:val="nil"/>
              <w:left w:val="nil"/>
              <w:bottom w:val="nil"/>
              <w:right w:val="nil"/>
            </w:tcBorders>
            <w:shd w:val="clear" w:color="auto" w:fill="auto"/>
            <w:noWrap/>
            <w:vAlign w:val="center"/>
            <w:hideMark/>
          </w:tcPr>
          <w:p w14:paraId="271DB91D"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MK791338</w:t>
            </w:r>
          </w:p>
        </w:tc>
        <w:tc>
          <w:tcPr>
            <w:tcW w:w="0" w:type="auto"/>
            <w:tcBorders>
              <w:top w:val="nil"/>
              <w:left w:val="nil"/>
              <w:bottom w:val="nil"/>
              <w:right w:val="nil"/>
            </w:tcBorders>
            <w:shd w:val="clear" w:color="auto" w:fill="auto"/>
            <w:noWrap/>
            <w:vAlign w:val="center"/>
            <w:hideMark/>
          </w:tcPr>
          <w:p w14:paraId="3A534967"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This study</w:t>
            </w:r>
          </w:p>
        </w:tc>
      </w:tr>
      <w:tr w:rsidR="00FD212D" w:rsidRPr="00FD212D" w14:paraId="6E519522"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673D22FB"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MS-F</w:t>
            </w:r>
          </w:p>
        </w:tc>
        <w:tc>
          <w:tcPr>
            <w:tcW w:w="0" w:type="auto"/>
            <w:tcBorders>
              <w:top w:val="nil"/>
              <w:left w:val="nil"/>
              <w:bottom w:val="nil"/>
              <w:right w:val="nil"/>
            </w:tcBorders>
            <w:shd w:val="clear" w:color="auto" w:fill="auto"/>
            <w:noWrap/>
            <w:vAlign w:val="center"/>
            <w:hideMark/>
          </w:tcPr>
          <w:p w14:paraId="2F73EF5F"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Malaysia</w:t>
            </w:r>
          </w:p>
        </w:tc>
        <w:tc>
          <w:tcPr>
            <w:tcW w:w="0" w:type="auto"/>
            <w:tcBorders>
              <w:top w:val="nil"/>
              <w:left w:val="nil"/>
              <w:bottom w:val="nil"/>
              <w:right w:val="nil"/>
            </w:tcBorders>
            <w:shd w:val="clear" w:color="auto" w:fill="auto"/>
            <w:noWrap/>
            <w:vAlign w:val="center"/>
            <w:hideMark/>
          </w:tcPr>
          <w:p w14:paraId="0DB2D07A"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Artocarpus</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heterophyllus</w:t>
            </w:r>
            <w:proofErr w:type="spellEnd"/>
          </w:p>
        </w:tc>
        <w:tc>
          <w:tcPr>
            <w:tcW w:w="0" w:type="auto"/>
            <w:tcBorders>
              <w:top w:val="nil"/>
              <w:left w:val="nil"/>
              <w:bottom w:val="nil"/>
              <w:right w:val="nil"/>
            </w:tcBorders>
            <w:shd w:val="clear" w:color="auto" w:fill="auto"/>
            <w:noWrap/>
            <w:vAlign w:val="center"/>
            <w:hideMark/>
          </w:tcPr>
          <w:p w14:paraId="1FF49E4E"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r w:rsidRPr="00FD212D">
              <w:rPr>
                <w:rFonts w:ascii="Times New Roman" w:eastAsia="Times New Roman" w:hAnsi="Times New Roman" w:cs="Times New Roman"/>
                <w:i/>
                <w:iCs/>
                <w:color w:val="000000"/>
                <w:sz w:val="18"/>
                <w:szCs w:val="18"/>
                <w:lang w:eastAsia="en-MY"/>
              </w:rPr>
              <w:t xml:space="preserve"> </w:t>
            </w:r>
            <w:r w:rsidRPr="00FD212D">
              <w:rPr>
                <w:rFonts w:ascii="Times New Roman" w:eastAsia="Times New Roman" w:hAnsi="Times New Roman" w:cs="Times New Roman"/>
                <w:color w:val="000000"/>
                <w:sz w:val="18"/>
                <w:szCs w:val="18"/>
                <w:lang w:eastAsia="en-MY"/>
              </w:rPr>
              <w:t>subspecies</w:t>
            </w:r>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p>
        </w:tc>
        <w:tc>
          <w:tcPr>
            <w:tcW w:w="0" w:type="auto"/>
            <w:tcBorders>
              <w:top w:val="nil"/>
              <w:left w:val="nil"/>
              <w:bottom w:val="nil"/>
              <w:right w:val="nil"/>
            </w:tcBorders>
            <w:shd w:val="clear" w:color="auto" w:fill="auto"/>
            <w:noWrap/>
            <w:vAlign w:val="center"/>
            <w:hideMark/>
          </w:tcPr>
          <w:p w14:paraId="0669E2D7"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MK791395</w:t>
            </w:r>
          </w:p>
        </w:tc>
        <w:tc>
          <w:tcPr>
            <w:tcW w:w="0" w:type="auto"/>
            <w:tcBorders>
              <w:top w:val="nil"/>
              <w:left w:val="nil"/>
              <w:bottom w:val="nil"/>
              <w:right w:val="nil"/>
            </w:tcBorders>
            <w:shd w:val="clear" w:color="auto" w:fill="auto"/>
            <w:noWrap/>
            <w:vAlign w:val="center"/>
            <w:hideMark/>
          </w:tcPr>
          <w:p w14:paraId="2730170B"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MK820927</w:t>
            </w:r>
          </w:p>
        </w:tc>
        <w:tc>
          <w:tcPr>
            <w:tcW w:w="0" w:type="auto"/>
            <w:tcBorders>
              <w:top w:val="nil"/>
              <w:left w:val="nil"/>
              <w:bottom w:val="nil"/>
              <w:right w:val="nil"/>
            </w:tcBorders>
            <w:shd w:val="clear" w:color="auto" w:fill="auto"/>
            <w:noWrap/>
            <w:vAlign w:val="center"/>
            <w:hideMark/>
          </w:tcPr>
          <w:p w14:paraId="7AF0B8AA"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MK791367</w:t>
            </w:r>
          </w:p>
        </w:tc>
        <w:tc>
          <w:tcPr>
            <w:tcW w:w="0" w:type="auto"/>
            <w:tcBorders>
              <w:top w:val="nil"/>
              <w:left w:val="nil"/>
              <w:bottom w:val="nil"/>
              <w:right w:val="nil"/>
            </w:tcBorders>
            <w:shd w:val="clear" w:color="auto" w:fill="auto"/>
            <w:noWrap/>
            <w:vAlign w:val="center"/>
            <w:hideMark/>
          </w:tcPr>
          <w:p w14:paraId="7FE95062"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MK791339</w:t>
            </w:r>
          </w:p>
        </w:tc>
        <w:tc>
          <w:tcPr>
            <w:tcW w:w="0" w:type="auto"/>
            <w:tcBorders>
              <w:top w:val="nil"/>
              <w:left w:val="nil"/>
              <w:bottom w:val="nil"/>
              <w:right w:val="nil"/>
            </w:tcBorders>
            <w:shd w:val="clear" w:color="auto" w:fill="auto"/>
            <w:noWrap/>
            <w:vAlign w:val="center"/>
            <w:hideMark/>
          </w:tcPr>
          <w:p w14:paraId="34BDBEE8"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This study</w:t>
            </w:r>
          </w:p>
        </w:tc>
      </w:tr>
      <w:tr w:rsidR="00FD212D" w:rsidRPr="00FD212D" w14:paraId="0F594DA5"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4AD324CC"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MS-H</w:t>
            </w:r>
          </w:p>
        </w:tc>
        <w:tc>
          <w:tcPr>
            <w:tcW w:w="0" w:type="auto"/>
            <w:tcBorders>
              <w:top w:val="nil"/>
              <w:left w:val="nil"/>
              <w:bottom w:val="nil"/>
              <w:right w:val="nil"/>
            </w:tcBorders>
            <w:shd w:val="clear" w:color="auto" w:fill="auto"/>
            <w:noWrap/>
            <w:vAlign w:val="center"/>
            <w:hideMark/>
          </w:tcPr>
          <w:p w14:paraId="2137923C"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Malaysia</w:t>
            </w:r>
          </w:p>
        </w:tc>
        <w:tc>
          <w:tcPr>
            <w:tcW w:w="0" w:type="auto"/>
            <w:tcBorders>
              <w:top w:val="nil"/>
              <w:left w:val="nil"/>
              <w:bottom w:val="nil"/>
              <w:right w:val="nil"/>
            </w:tcBorders>
            <w:shd w:val="clear" w:color="auto" w:fill="auto"/>
            <w:noWrap/>
            <w:vAlign w:val="center"/>
            <w:hideMark/>
          </w:tcPr>
          <w:p w14:paraId="6BF1BF64"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Artocarpus</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heterophyllus</w:t>
            </w:r>
            <w:proofErr w:type="spellEnd"/>
          </w:p>
        </w:tc>
        <w:tc>
          <w:tcPr>
            <w:tcW w:w="0" w:type="auto"/>
            <w:tcBorders>
              <w:top w:val="nil"/>
              <w:left w:val="nil"/>
              <w:bottom w:val="nil"/>
              <w:right w:val="nil"/>
            </w:tcBorders>
            <w:shd w:val="clear" w:color="auto" w:fill="auto"/>
            <w:noWrap/>
            <w:vAlign w:val="center"/>
            <w:hideMark/>
          </w:tcPr>
          <w:p w14:paraId="344856FD"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r w:rsidRPr="00FD212D">
              <w:rPr>
                <w:rFonts w:ascii="Times New Roman" w:eastAsia="Times New Roman" w:hAnsi="Times New Roman" w:cs="Times New Roman"/>
                <w:i/>
                <w:iCs/>
                <w:color w:val="000000"/>
                <w:sz w:val="18"/>
                <w:szCs w:val="18"/>
                <w:lang w:eastAsia="en-MY"/>
              </w:rPr>
              <w:t xml:space="preserve"> </w:t>
            </w:r>
            <w:r w:rsidRPr="00FD212D">
              <w:rPr>
                <w:rFonts w:ascii="Times New Roman" w:eastAsia="Times New Roman" w:hAnsi="Times New Roman" w:cs="Times New Roman"/>
                <w:color w:val="000000"/>
                <w:sz w:val="18"/>
                <w:szCs w:val="18"/>
                <w:lang w:eastAsia="en-MY"/>
              </w:rPr>
              <w:t>subspecies</w:t>
            </w:r>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p>
        </w:tc>
        <w:tc>
          <w:tcPr>
            <w:tcW w:w="0" w:type="auto"/>
            <w:tcBorders>
              <w:top w:val="nil"/>
              <w:left w:val="nil"/>
              <w:bottom w:val="nil"/>
              <w:right w:val="nil"/>
            </w:tcBorders>
            <w:shd w:val="clear" w:color="auto" w:fill="auto"/>
            <w:noWrap/>
            <w:vAlign w:val="center"/>
            <w:hideMark/>
          </w:tcPr>
          <w:p w14:paraId="563E04E5"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MK791396</w:t>
            </w:r>
          </w:p>
        </w:tc>
        <w:tc>
          <w:tcPr>
            <w:tcW w:w="0" w:type="auto"/>
            <w:tcBorders>
              <w:top w:val="nil"/>
              <w:left w:val="nil"/>
              <w:bottom w:val="nil"/>
              <w:right w:val="nil"/>
            </w:tcBorders>
            <w:shd w:val="clear" w:color="auto" w:fill="auto"/>
            <w:noWrap/>
            <w:vAlign w:val="center"/>
            <w:hideMark/>
          </w:tcPr>
          <w:p w14:paraId="244EAEFE"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MK820928</w:t>
            </w:r>
          </w:p>
        </w:tc>
        <w:tc>
          <w:tcPr>
            <w:tcW w:w="0" w:type="auto"/>
            <w:tcBorders>
              <w:top w:val="nil"/>
              <w:left w:val="nil"/>
              <w:bottom w:val="nil"/>
              <w:right w:val="nil"/>
            </w:tcBorders>
            <w:shd w:val="clear" w:color="auto" w:fill="auto"/>
            <w:noWrap/>
            <w:vAlign w:val="center"/>
            <w:hideMark/>
          </w:tcPr>
          <w:p w14:paraId="799C0C07"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MK791368</w:t>
            </w:r>
          </w:p>
        </w:tc>
        <w:tc>
          <w:tcPr>
            <w:tcW w:w="0" w:type="auto"/>
            <w:tcBorders>
              <w:top w:val="nil"/>
              <w:left w:val="nil"/>
              <w:bottom w:val="nil"/>
              <w:right w:val="nil"/>
            </w:tcBorders>
            <w:shd w:val="clear" w:color="auto" w:fill="auto"/>
            <w:noWrap/>
            <w:vAlign w:val="center"/>
            <w:hideMark/>
          </w:tcPr>
          <w:p w14:paraId="72866CDD"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MK791340</w:t>
            </w:r>
          </w:p>
        </w:tc>
        <w:tc>
          <w:tcPr>
            <w:tcW w:w="0" w:type="auto"/>
            <w:tcBorders>
              <w:top w:val="nil"/>
              <w:left w:val="nil"/>
              <w:bottom w:val="nil"/>
              <w:right w:val="nil"/>
            </w:tcBorders>
            <w:shd w:val="clear" w:color="auto" w:fill="auto"/>
            <w:noWrap/>
            <w:vAlign w:val="center"/>
            <w:hideMark/>
          </w:tcPr>
          <w:p w14:paraId="2A0B5219"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This study</w:t>
            </w:r>
          </w:p>
        </w:tc>
      </w:tr>
      <w:tr w:rsidR="00FD212D" w:rsidRPr="00FD212D" w14:paraId="3DCCE12C"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70046E22"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lastRenderedPageBreak/>
              <w:t>IPOH-5</w:t>
            </w:r>
          </w:p>
        </w:tc>
        <w:tc>
          <w:tcPr>
            <w:tcW w:w="0" w:type="auto"/>
            <w:tcBorders>
              <w:top w:val="nil"/>
              <w:left w:val="nil"/>
              <w:bottom w:val="nil"/>
              <w:right w:val="nil"/>
            </w:tcBorders>
            <w:shd w:val="clear" w:color="auto" w:fill="auto"/>
            <w:noWrap/>
            <w:vAlign w:val="center"/>
            <w:hideMark/>
          </w:tcPr>
          <w:p w14:paraId="7501FB38"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Malaysia</w:t>
            </w:r>
          </w:p>
        </w:tc>
        <w:tc>
          <w:tcPr>
            <w:tcW w:w="0" w:type="auto"/>
            <w:tcBorders>
              <w:top w:val="nil"/>
              <w:left w:val="nil"/>
              <w:bottom w:val="nil"/>
              <w:right w:val="nil"/>
            </w:tcBorders>
            <w:shd w:val="clear" w:color="auto" w:fill="auto"/>
            <w:noWrap/>
            <w:vAlign w:val="center"/>
            <w:hideMark/>
          </w:tcPr>
          <w:p w14:paraId="680F90B2"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Artocarpus</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heterophyllus</w:t>
            </w:r>
            <w:proofErr w:type="spellEnd"/>
          </w:p>
        </w:tc>
        <w:tc>
          <w:tcPr>
            <w:tcW w:w="0" w:type="auto"/>
            <w:tcBorders>
              <w:top w:val="nil"/>
              <w:left w:val="nil"/>
              <w:bottom w:val="nil"/>
              <w:right w:val="nil"/>
            </w:tcBorders>
            <w:shd w:val="clear" w:color="auto" w:fill="auto"/>
            <w:noWrap/>
            <w:vAlign w:val="center"/>
            <w:hideMark/>
          </w:tcPr>
          <w:p w14:paraId="382EF885"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r w:rsidRPr="00FD212D">
              <w:rPr>
                <w:rFonts w:ascii="Times New Roman" w:eastAsia="Times New Roman" w:hAnsi="Times New Roman" w:cs="Times New Roman"/>
                <w:i/>
                <w:iCs/>
                <w:color w:val="000000"/>
                <w:sz w:val="18"/>
                <w:szCs w:val="18"/>
                <w:lang w:eastAsia="en-MY"/>
              </w:rPr>
              <w:t xml:space="preserve"> </w:t>
            </w:r>
            <w:r w:rsidRPr="00FD212D">
              <w:rPr>
                <w:rFonts w:ascii="Times New Roman" w:eastAsia="Times New Roman" w:hAnsi="Times New Roman" w:cs="Times New Roman"/>
                <w:color w:val="000000"/>
                <w:sz w:val="18"/>
                <w:szCs w:val="18"/>
                <w:lang w:eastAsia="en-MY"/>
              </w:rPr>
              <w:t>subspecies</w:t>
            </w:r>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p>
        </w:tc>
        <w:tc>
          <w:tcPr>
            <w:tcW w:w="0" w:type="auto"/>
            <w:tcBorders>
              <w:top w:val="nil"/>
              <w:left w:val="nil"/>
              <w:bottom w:val="nil"/>
              <w:right w:val="nil"/>
            </w:tcBorders>
            <w:shd w:val="clear" w:color="auto" w:fill="auto"/>
            <w:noWrap/>
            <w:vAlign w:val="center"/>
            <w:hideMark/>
          </w:tcPr>
          <w:p w14:paraId="7D00E9D1"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MK791397</w:t>
            </w:r>
          </w:p>
        </w:tc>
        <w:tc>
          <w:tcPr>
            <w:tcW w:w="0" w:type="auto"/>
            <w:tcBorders>
              <w:top w:val="nil"/>
              <w:left w:val="nil"/>
              <w:bottom w:val="nil"/>
              <w:right w:val="nil"/>
            </w:tcBorders>
            <w:shd w:val="clear" w:color="auto" w:fill="auto"/>
            <w:noWrap/>
            <w:vAlign w:val="center"/>
            <w:hideMark/>
          </w:tcPr>
          <w:p w14:paraId="2716FF86"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MK820929</w:t>
            </w:r>
          </w:p>
        </w:tc>
        <w:tc>
          <w:tcPr>
            <w:tcW w:w="0" w:type="auto"/>
            <w:tcBorders>
              <w:top w:val="nil"/>
              <w:left w:val="nil"/>
              <w:bottom w:val="nil"/>
              <w:right w:val="nil"/>
            </w:tcBorders>
            <w:shd w:val="clear" w:color="auto" w:fill="auto"/>
            <w:noWrap/>
            <w:vAlign w:val="center"/>
            <w:hideMark/>
          </w:tcPr>
          <w:p w14:paraId="38557040"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MK791369</w:t>
            </w:r>
          </w:p>
        </w:tc>
        <w:tc>
          <w:tcPr>
            <w:tcW w:w="0" w:type="auto"/>
            <w:tcBorders>
              <w:top w:val="nil"/>
              <w:left w:val="nil"/>
              <w:bottom w:val="nil"/>
              <w:right w:val="nil"/>
            </w:tcBorders>
            <w:shd w:val="clear" w:color="auto" w:fill="auto"/>
            <w:noWrap/>
            <w:vAlign w:val="center"/>
            <w:hideMark/>
          </w:tcPr>
          <w:p w14:paraId="40C02669"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MK791341</w:t>
            </w:r>
          </w:p>
        </w:tc>
        <w:tc>
          <w:tcPr>
            <w:tcW w:w="0" w:type="auto"/>
            <w:tcBorders>
              <w:top w:val="nil"/>
              <w:left w:val="nil"/>
              <w:bottom w:val="nil"/>
              <w:right w:val="nil"/>
            </w:tcBorders>
            <w:shd w:val="clear" w:color="auto" w:fill="auto"/>
            <w:noWrap/>
            <w:vAlign w:val="center"/>
            <w:hideMark/>
          </w:tcPr>
          <w:p w14:paraId="268E57D9"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This study</w:t>
            </w:r>
          </w:p>
        </w:tc>
      </w:tr>
      <w:tr w:rsidR="00FD212D" w:rsidRPr="00FD212D" w14:paraId="77715F5F"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77E71771"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IPOH-B</w:t>
            </w:r>
          </w:p>
        </w:tc>
        <w:tc>
          <w:tcPr>
            <w:tcW w:w="0" w:type="auto"/>
            <w:tcBorders>
              <w:top w:val="nil"/>
              <w:left w:val="nil"/>
              <w:bottom w:val="nil"/>
              <w:right w:val="nil"/>
            </w:tcBorders>
            <w:shd w:val="clear" w:color="auto" w:fill="auto"/>
            <w:noWrap/>
            <w:vAlign w:val="center"/>
            <w:hideMark/>
          </w:tcPr>
          <w:p w14:paraId="777B4EAC"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Malaysia</w:t>
            </w:r>
          </w:p>
        </w:tc>
        <w:tc>
          <w:tcPr>
            <w:tcW w:w="0" w:type="auto"/>
            <w:tcBorders>
              <w:top w:val="nil"/>
              <w:left w:val="nil"/>
              <w:bottom w:val="nil"/>
              <w:right w:val="nil"/>
            </w:tcBorders>
            <w:shd w:val="clear" w:color="auto" w:fill="auto"/>
            <w:noWrap/>
            <w:vAlign w:val="center"/>
            <w:hideMark/>
          </w:tcPr>
          <w:p w14:paraId="508609CE"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Artocarpus</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heterophyllus</w:t>
            </w:r>
            <w:proofErr w:type="spellEnd"/>
          </w:p>
        </w:tc>
        <w:tc>
          <w:tcPr>
            <w:tcW w:w="0" w:type="auto"/>
            <w:tcBorders>
              <w:top w:val="nil"/>
              <w:left w:val="nil"/>
              <w:bottom w:val="nil"/>
              <w:right w:val="nil"/>
            </w:tcBorders>
            <w:shd w:val="clear" w:color="auto" w:fill="auto"/>
            <w:noWrap/>
            <w:vAlign w:val="center"/>
            <w:hideMark/>
          </w:tcPr>
          <w:p w14:paraId="4132FE46"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r w:rsidRPr="00FD212D">
              <w:rPr>
                <w:rFonts w:ascii="Times New Roman" w:eastAsia="Times New Roman" w:hAnsi="Times New Roman" w:cs="Times New Roman"/>
                <w:i/>
                <w:iCs/>
                <w:color w:val="000000"/>
                <w:sz w:val="18"/>
                <w:szCs w:val="18"/>
                <w:lang w:eastAsia="en-MY"/>
              </w:rPr>
              <w:t xml:space="preserve"> </w:t>
            </w:r>
            <w:r w:rsidRPr="00FD212D">
              <w:rPr>
                <w:rFonts w:ascii="Times New Roman" w:eastAsia="Times New Roman" w:hAnsi="Times New Roman" w:cs="Times New Roman"/>
                <w:color w:val="000000"/>
                <w:sz w:val="18"/>
                <w:szCs w:val="18"/>
                <w:lang w:eastAsia="en-MY"/>
              </w:rPr>
              <w:t>subspecies</w:t>
            </w:r>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p>
        </w:tc>
        <w:tc>
          <w:tcPr>
            <w:tcW w:w="0" w:type="auto"/>
            <w:tcBorders>
              <w:top w:val="nil"/>
              <w:left w:val="nil"/>
              <w:bottom w:val="nil"/>
              <w:right w:val="nil"/>
            </w:tcBorders>
            <w:shd w:val="clear" w:color="auto" w:fill="auto"/>
            <w:noWrap/>
            <w:vAlign w:val="center"/>
            <w:hideMark/>
          </w:tcPr>
          <w:p w14:paraId="5C51A67C"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MK791398</w:t>
            </w:r>
          </w:p>
        </w:tc>
        <w:tc>
          <w:tcPr>
            <w:tcW w:w="0" w:type="auto"/>
            <w:tcBorders>
              <w:top w:val="nil"/>
              <w:left w:val="nil"/>
              <w:bottom w:val="nil"/>
              <w:right w:val="nil"/>
            </w:tcBorders>
            <w:shd w:val="clear" w:color="auto" w:fill="auto"/>
            <w:noWrap/>
            <w:vAlign w:val="center"/>
            <w:hideMark/>
          </w:tcPr>
          <w:p w14:paraId="436CC1D5"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MK820930</w:t>
            </w:r>
          </w:p>
        </w:tc>
        <w:tc>
          <w:tcPr>
            <w:tcW w:w="0" w:type="auto"/>
            <w:tcBorders>
              <w:top w:val="nil"/>
              <w:left w:val="nil"/>
              <w:bottom w:val="nil"/>
              <w:right w:val="nil"/>
            </w:tcBorders>
            <w:shd w:val="clear" w:color="auto" w:fill="auto"/>
            <w:noWrap/>
            <w:vAlign w:val="center"/>
            <w:hideMark/>
          </w:tcPr>
          <w:p w14:paraId="3E54D99A"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MK791370</w:t>
            </w:r>
          </w:p>
        </w:tc>
        <w:tc>
          <w:tcPr>
            <w:tcW w:w="0" w:type="auto"/>
            <w:tcBorders>
              <w:top w:val="nil"/>
              <w:left w:val="nil"/>
              <w:bottom w:val="nil"/>
              <w:right w:val="nil"/>
            </w:tcBorders>
            <w:shd w:val="clear" w:color="auto" w:fill="auto"/>
            <w:noWrap/>
            <w:vAlign w:val="center"/>
            <w:hideMark/>
          </w:tcPr>
          <w:p w14:paraId="582CBEE3"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MK791342</w:t>
            </w:r>
          </w:p>
        </w:tc>
        <w:tc>
          <w:tcPr>
            <w:tcW w:w="0" w:type="auto"/>
            <w:tcBorders>
              <w:top w:val="nil"/>
              <w:left w:val="nil"/>
              <w:bottom w:val="nil"/>
              <w:right w:val="nil"/>
            </w:tcBorders>
            <w:shd w:val="clear" w:color="auto" w:fill="auto"/>
            <w:noWrap/>
            <w:vAlign w:val="center"/>
            <w:hideMark/>
          </w:tcPr>
          <w:p w14:paraId="47A3F16B"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This study</w:t>
            </w:r>
          </w:p>
        </w:tc>
      </w:tr>
      <w:tr w:rsidR="00FD212D" w:rsidRPr="00FD212D" w14:paraId="138A1326"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5364C6FB"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IPOH-I</w:t>
            </w:r>
          </w:p>
        </w:tc>
        <w:tc>
          <w:tcPr>
            <w:tcW w:w="0" w:type="auto"/>
            <w:tcBorders>
              <w:top w:val="nil"/>
              <w:left w:val="nil"/>
              <w:bottom w:val="nil"/>
              <w:right w:val="nil"/>
            </w:tcBorders>
            <w:shd w:val="clear" w:color="auto" w:fill="auto"/>
            <w:noWrap/>
            <w:vAlign w:val="center"/>
            <w:hideMark/>
          </w:tcPr>
          <w:p w14:paraId="5C32749B"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Malaysia</w:t>
            </w:r>
          </w:p>
        </w:tc>
        <w:tc>
          <w:tcPr>
            <w:tcW w:w="0" w:type="auto"/>
            <w:tcBorders>
              <w:top w:val="nil"/>
              <w:left w:val="nil"/>
              <w:bottom w:val="nil"/>
              <w:right w:val="nil"/>
            </w:tcBorders>
            <w:shd w:val="clear" w:color="auto" w:fill="auto"/>
            <w:noWrap/>
            <w:vAlign w:val="center"/>
            <w:hideMark/>
          </w:tcPr>
          <w:p w14:paraId="16B04DF4"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Artocarpus</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heterophyllus</w:t>
            </w:r>
            <w:proofErr w:type="spellEnd"/>
          </w:p>
        </w:tc>
        <w:tc>
          <w:tcPr>
            <w:tcW w:w="0" w:type="auto"/>
            <w:tcBorders>
              <w:top w:val="nil"/>
              <w:left w:val="nil"/>
              <w:bottom w:val="nil"/>
              <w:right w:val="nil"/>
            </w:tcBorders>
            <w:shd w:val="clear" w:color="auto" w:fill="auto"/>
            <w:noWrap/>
            <w:vAlign w:val="center"/>
            <w:hideMark/>
          </w:tcPr>
          <w:p w14:paraId="04AB55D9"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r w:rsidRPr="00FD212D">
              <w:rPr>
                <w:rFonts w:ascii="Times New Roman" w:eastAsia="Times New Roman" w:hAnsi="Times New Roman" w:cs="Times New Roman"/>
                <w:i/>
                <w:iCs/>
                <w:color w:val="000000"/>
                <w:sz w:val="18"/>
                <w:szCs w:val="18"/>
                <w:lang w:eastAsia="en-MY"/>
              </w:rPr>
              <w:t xml:space="preserve"> </w:t>
            </w:r>
            <w:r w:rsidRPr="00FD212D">
              <w:rPr>
                <w:rFonts w:ascii="Times New Roman" w:eastAsia="Times New Roman" w:hAnsi="Times New Roman" w:cs="Times New Roman"/>
                <w:color w:val="000000"/>
                <w:sz w:val="18"/>
                <w:szCs w:val="18"/>
                <w:lang w:eastAsia="en-MY"/>
              </w:rPr>
              <w:t>subspecies</w:t>
            </w:r>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p>
        </w:tc>
        <w:tc>
          <w:tcPr>
            <w:tcW w:w="0" w:type="auto"/>
            <w:tcBorders>
              <w:top w:val="nil"/>
              <w:left w:val="nil"/>
              <w:bottom w:val="nil"/>
              <w:right w:val="nil"/>
            </w:tcBorders>
            <w:shd w:val="clear" w:color="auto" w:fill="auto"/>
            <w:noWrap/>
            <w:vAlign w:val="center"/>
            <w:hideMark/>
          </w:tcPr>
          <w:p w14:paraId="3C090EE5"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MK791399</w:t>
            </w:r>
          </w:p>
        </w:tc>
        <w:tc>
          <w:tcPr>
            <w:tcW w:w="0" w:type="auto"/>
            <w:tcBorders>
              <w:top w:val="nil"/>
              <w:left w:val="nil"/>
              <w:bottom w:val="nil"/>
              <w:right w:val="nil"/>
            </w:tcBorders>
            <w:shd w:val="clear" w:color="auto" w:fill="auto"/>
            <w:noWrap/>
            <w:vAlign w:val="center"/>
            <w:hideMark/>
          </w:tcPr>
          <w:p w14:paraId="428D2F59"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MK820931</w:t>
            </w:r>
          </w:p>
        </w:tc>
        <w:tc>
          <w:tcPr>
            <w:tcW w:w="0" w:type="auto"/>
            <w:tcBorders>
              <w:top w:val="nil"/>
              <w:left w:val="nil"/>
              <w:bottom w:val="nil"/>
              <w:right w:val="nil"/>
            </w:tcBorders>
            <w:shd w:val="clear" w:color="auto" w:fill="auto"/>
            <w:noWrap/>
            <w:vAlign w:val="center"/>
            <w:hideMark/>
          </w:tcPr>
          <w:p w14:paraId="3D5E4019"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MK791371</w:t>
            </w:r>
          </w:p>
        </w:tc>
        <w:tc>
          <w:tcPr>
            <w:tcW w:w="0" w:type="auto"/>
            <w:tcBorders>
              <w:top w:val="nil"/>
              <w:left w:val="nil"/>
              <w:bottom w:val="nil"/>
              <w:right w:val="nil"/>
            </w:tcBorders>
            <w:shd w:val="clear" w:color="auto" w:fill="auto"/>
            <w:noWrap/>
            <w:vAlign w:val="center"/>
            <w:hideMark/>
          </w:tcPr>
          <w:p w14:paraId="63CDE5F5"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MK791343</w:t>
            </w:r>
          </w:p>
        </w:tc>
        <w:tc>
          <w:tcPr>
            <w:tcW w:w="0" w:type="auto"/>
            <w:tcBorders>
              <w:top w:val="nil"/>
              <w:left w:val="nil"/>
              <w:bottom w:val="nil"/>
              <w:right w:val="nil"/>
            </w:tcBorders>
            <w:shd w:val="clear" w:color="auto" w:fill="auto"/>
            <w:noWrap/>
            <w:vAlign w:val="center"/>
            <w:hideMark/>
          </w:tcPr>
          <w:p w14:paraId="6CFBD0E7"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This study</w:t>
            </w:r>
          </w:p>
        </w:tc>
      </w:tr>
      <w:tr w:rsidR="00FD212D" w:rsidRPr="00FD212D" w14:paraId="192644D2"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330D5B91"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IPOH-M</w:t>
            </w:r>
          </w:p>
        </w:tc>
        <w:tc>
          <w:tcPr>
            <w:tcW w:w="0" w:type="auto"/>
            <w:tcBorders>
              <w:top w:val="nil"/>
              <w:left w:val="nil"/>
              <w:bottom w:val="nil"/>
              <w:right w:val="nil"/>
            </w:tcBorders>
            <w:shd w:val="clear" w:color="auto" w:fill="auto"/>
            <w:noWrap/>
            <w:vAlign w:val="center"/>
            <w:hideMark/>
          </w:tcPr>
          <w:p w14:paraId="227E9D73"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Malaysia</w:t>
            </w:r>
          </w:p>
        </w:tc>
        <w:tc>
          <w:tcPr>
            <w:tcW w:w="0" w:type="auto"/>
            <w:tcBorders>
              <w:top w:val="nil"/>
              <w:left w:val="nil"/>
              <w:bottom w:val="nil"/>
              <w:right w:val="nil"/>
            </w:tcBorders>
            <w:shd w:val="clear" w:color="auto" w:fill="auto"/>
            <w:noWrap/>
            <w:vAlign w:val="center"/>
            <w:hideMark/>
          </w:tcPr>
          <w:p w14:paraId="6E6AFB19"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Artocarpus</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heterophyllus</w:t>
            </w:r>
            <w:proofErr w:type="spellEnd"/>
          </w:p>
        </w:tc>
        <w:tc>
          <w:tcPr>
            <w:tcW w:w="0" w:type="auto"/>
            <w:tcBorders>
              <w:top w:val="nil"/>
              <w:left w:val="nil"/>
              <w:bottom w:val="nil"/>
              <w:right w:val="nil"/>
            </w:tcBorders>
            <w:shd w:val="clear" w:color="auto" w:fill="auto"/>
            <w:noWrap/>
            <w:vAlign w:val="center"/>
            <w:hideMark/>
          </w:tcPr>
          <w:p w14:paraId="192FE260"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r w:rsidRPr="00FD212D">
              <w:rPr>
                <w:rFonts w:ascii="Times New Roman" w:eastAsia="Times New Roman" w:hAnsi="Times New Roman" w:cs="Times New Roman"/>
                <w:i/>
                <w:iCs/>
                <w:color w:val="000000"/>
                <w:sz w:val="18"/>
                <w:szCs w:val="18"/>
                <w:lang w:eastAsia="en-MY"/>
              </w:rPr>
              <w:t xml:space="preserve"> </w:t>
            </w:r>
            <w:r w:rsidRPr="00FD212D">
              <w:rPr>
                <w:rFonts w:ascii="Times New Roman" w:eastAsia="Times New Roman" w:hAnsi="Times New Roman" w:cs="Times New Roman"/>
                <w:color w:val="000000"/>
                <w:sz w:val="18"/>
                <w:szCs w:val="18"/>
                <w:lang w:eastAsia="en-MY"/>
              </w:rPr>
              <w:t>subspecies</w:t>
            </w:r>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p>
        </w:tc>
        <w:tc>
          <w:tcPr>
            <w:tcW w:w="0" w:type="auto"/>
            <w:tcBorders>
              <w:top w:val="nil"/>
              <w:left w:val="nil"/>
              <w:bottom w:val="nil"/>
              <w:right w:val="nil"/>
            </w:tcBorders>
            <w:shd w:val="clear" w:color="auto" w:fill="auto"/>
            <w:noWrap/>
            <w:vAlign w:val="center"/>
            <w:hideMark/>
          </w:tcPr>
          <w:p w14:paraId="5D0C2CC1"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MK791400</w:t>
            </w:r>
          </w:p>
        </w:tc>
        <w:tc>
          <w:tcPr>
            <w:tcW w:w="0" w:type="auto"/>
            <w:tcBorders>
              <w:top w:val="nil"/>
              <w:left w:val="nil"/>
              <w:bottom w:val="nil"/>
              <w:right w:val="nil"/>
            </w:tcBorders>
            <w:shd w:val="clear" w:color="auto" w:fill="auto"/>
            <w:noWrap/>
            <w:vAlign w:val="center"/>
            <w:hideMark/>
          </w:tcPr>
          <w:p w14:paraId="371DC493"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MK820932</w:t>
            </w:r>
          </w:p>
        </w:tc>
        <w:tc>
          <w:tcPr>
            <w:tcW w:w="0" w:type="auto"/>
            <w:tcBorders>
              <w:top w:val="nil"/>
              <w:left w:val="nil"/>
              <w:bottom w:val="nil"/>
              <w:right w:val="nil"/>
            </w:tcBorders>
            <w:shd w:val="clear" w:color="auto" w:fill="auto"/>
            <w:noWrap/>
            <w:vAlign w:val="center"/>
            <w:hideMark/>
          </w:tcPr>
          <w:p w14:paraId="0C0B1ACA"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MK791372</w:t>
            </w:r>
          </w:p>
        </w:tc>
        <w:tc>
          <w:tcPr>
            <w:tcW w:w="0" w:type="auto"/>
            <w:tcBorders>
              <w:top w:val="nil"/>
              <w:left w:val="nil"/>
              <w:bottom w:val="nil"/>
              <w:right w:val="nil"/>
            </w:tcBorders>
            <w:shd w:val="clear" w:color="auto" w:fill="auto"/>
            <w:noWrap/>
            <w:vAlign w:val="center"/>
            <w:hideMark/>
          </w:tcPr>
          <w:p w14:paraId="210F73A1"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MK791344</w:t>
            </w:r>
          </w:p>
        </w:tc>
        <w:tc>
          <w:tcPr>
            <w:tcW w:w="0" w:type="auto"/>
            <w:tcBorders>
              <w:top w:val="nil"/>
              <w:left w:val="nil"/>
              <w:bottom w:val="nil"/>
              <w:right w:val="nil"/>
            </w:tcBorders>
            <w:shd w:val="clear" w:color="auto" w:fill="auto"/>
            <w:noWrap/>
            <w:vAlign w:val="center"/>
            <w:hideMark/>
          </w:tcPr>
          <w:p w14:paraId="68D39C76"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This study</w:t>
            </w:r>
          </w:p>
        </w:tc>
      </w:tr>
      <w:tr w:rsidR="00FD212D" w:rsidRPr="00FD212D" w14:paraId="0072A6A6"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6C2AD99E"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IPOH-S</w:t>
            </w:r>
          </w:p>
        </w:tc>
        <w:tc>
          <w:tcPr>
            <w:tcW w:w="0" w:type="auto"/>
            <w:tcBorders>
              <w:top w:val="nil"/>
              <w:left w:val="nil"/>
              <w:bottom w:val="nil"/>
              <w:right w:val="nil"/>
            </w:tcBorders>
            <w:shd w:val="clear" w:color="auto" w:fill="auto"/>
            <w:noWrap/>
            <w:vAlign w:val="center"/>
            <w:hideMark/>
          </w:tcPr>
          <w:p w14:paraId="42EB7E7B"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Malaysia</w:t>
            </w:r>
          </w:p>
        </w:tc>
        <w:tc>
          <w:tcPr>
            <w:tcW w:w="0" w:type="auto"/>
            <w:tcBorders>
              <w:top w:val="nil"/>
              <w:left w:val="nil"/>
              <w:bottom w:val="nil"/>
              <w:right w:val="nil"/>
            </w:tcBorders>
            <w:shd w:val="clear" w:color="auto" w:fill="auto"/>
            <w:noWrap/>
            <w:vAlign w:val="center"/>
            <w:hideMark/>
          </w:tcPr>
          <w:p w14:paraId="5F6006BA"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Artocarpus</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heterophyllus</w:t>
            </w:r>
            <w:proofErr w:type="spellEnd"/>
          </w:p>
        </w:tc>
        <w:tc>
          <w:tcPr>
            <w:tcW w:w="0" w:type="auto"/>
            <w:tcBorders>
              <w:top w:val="nil"/>
              <w:left w:val="nil"/>
              <w:bottom w:val="nil"/>
              <w:right w:val="nil"/>
            </w:tcBorders>
            <w:shd w:val="clear" w:color="auto" w:fill="auto"/>
            <w:noWrap/>
            <w:vAlign w:val="center"/>
            <w:hideMark/>
          </w:tcPr>
          <w:p w14:paraId="01EF09CE"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r w:rsidRPr="00FD212D">
              <w:rPr>
                <w:rFonts w:ascii="Times New Roman" w:eastAsia="Times New Roman" w:hAnsi="Times New Roman" w:cs="Times New Roman"/>
                <w:i/>
                <w:iCs/>
                <w:color w:val="000000"/>
                <w:sz w:val="18"/>
                <w:szCs w:val="18"/>
                <w:lang w:eastAsia="en-MY"/>
              </w:rPr>
              <w:t xml:space="preserve"> </w:t>
            </w:r>
            <w:r w:rsidRPr="00FD212D">
              <w:rPr>
                <w:rFonts w:ascii="Times New Roman" w:eastAsia="Times New Roman" w:hAnsi="Times New Roman" w:cs="Times New Roman"/>
                <w:color w:val="000000"/>
                <w:sz w:val="18"/>
                <w:szCs w:val="18"/>
                <w:lang w:eastAsia="en-MY"/>
              </w:rPr>
              <w:t>subspecies</w:t>
            </w:r>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p>
        </w:tc>
        <w:tc>
          <w:tcPr>
            <w:tcW w:w="0" w:type="auto"/>
            <w:tcBorders>
              <w:top w:val="nil"/>
              <w:left w:val="nil"/>
              <w:bottom w:val="nil"/>
              <w:right w:val="nil"/>
            </w:tcBorders>
            <w:shd w:val="clear" w:color="auto" w:fill="auto"/>
            <w:noWrap/>
            <w:vAlign w:val="center"/>
            <w:hideMark/>
          </w:tcPr>
          <w:p w14:paraId="4A57DD75"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MK791401</w:t>
            </w:r>
          </w:p>
        </w:tc>
        <w:tc>
          <w:tcPr>
            <w:tcW w:w="0" w:type="auto"/>
            <w:tcBorders>
              <w:top w:val="nil"/>
              <w:left w:val="nil"/>
              <w:bottom w:val="nil"/>
              <w:right w:val="nil"/>
            </w:tcBorders>
            <w:shd w:val="clear" w:color="auto" w:fill="auto"/>
            <w:noWrap/>
            <w:vAlign w:val="center"/>
            <w:hideMark/>
          </w:tcPr>
          <w:p w14:paraId="27D79F22"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MK820933</w:t>
            </w:r>
          </w:p>
        </w:tc>
        <w:tc>
          <w:tcPr>
            <w:tcW w:w="0" w:type="auto"/>
            <w:tcBorders>
              <w:top w:val="nil"/>
              <w:left w:val="nil"/>
              <w:bottom w:val="nil"/>
              <w:right w:val="nil"/>
            </w:tcBorders>
            <w:shd w:val="clear" w:color="auto" w:fill="auto"/>
            <w:noWrap/>
            <w:vAlign w:val="center"/>
            <w:hideMark/>
          </w:tcPr>
          <w:p w14:paraId="1600ACBA"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MK791373</w:t>
            </w:r>
          </w:p>
        </w:tc>
        <w:tc>
          <w:tcPr>
            <w:tcW w:w="0" w:type="auto"/>
            <w:tcBorders>
              <w:top w:val="nil"/>
              <w:left w:val="nil"/>
              <w:bottom w:val="nil"/>
              <w:right w:val="nil"/>
            </w:tcBorders>
            <w:shd w:val="clear" w:color="auto" w:fill="auto"/>
            <w:noWrap/>
            <w:vAlign w:val="center"/>
            <w:hideMark/>
          </w:tcPr>
          <w:p w14:paraId="32EF1916"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MK791345</w:t>
            </w:r>
          </w:p>
        </w:tc>
        <w:tc>
          <w:tcPr>
            <w:tcW w:w="0" w:type="auto"/>
            <w:tcBorders>
              <w:top w:val="nil"/>
              <w:left w:val="nil"/>
              <w:bottom w:val="nil"/>
              <w:right w:val="nil"/>
            </w:tcBorders>
            <w:shd w:val="clear" w:color="auto" w:fill="auto"/>
            <w:noWrap/>
            <w:vAlign w:val="center"/>
            <w:hideMark/>
          </w:tcPr>
          <w:p w14:paraId="19A23FB4"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This study</w:t>
            </w:r>
          </w:p>
        </w:tc>
      </w:tr>
      <w:tr w:rsidR="00FD212D" w:rsidRPr="00FD212D" w14:paraId="57F0B279"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496FE201"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IPOH-V</w:t>
            </w:r>
          </w:p>
        </w:tc>
        <w:tc>
          <w:tcPr>
            <w:tcW w:w="0" w:type="auto"/>
            <w:tcBorders>
              <w:top w:val="nil"/>
              <w:left w:val="nil"/>
              <w:bottom w:val="nil"/>
              <w:right w:val="nil"/>
            </w:tcBorders>
            <w:shd w:val="clear" w:color="auto" w:fill="auto"/>
            <w:noWrap/>
            <w:vAlign w:val="center"/>
            <w:hideMark/>
          </w:tcPr>
          <w:p w14:paraId="643E26F0"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Malaysia</w:t>
            </w:r>
          </w:p>
        </w:tc>
        <w:tc>
          <w:tcPr>
            <w:tcW w:w="0" w:type="auto"/>
            <w:tcBorders>
              <w:top w:val="nil"/>
              <w:left w:val="nil"/>
              <w:bottom w:val="nil"/>
              <w:right w:val="nil"/>
            </w:tcBorders>
            <w:shd w:val="clear" w:color="auto" w:fill="auto"/>
            <w:noWrap/>
            <w:vAlign w:val="center"/>
            <w:hideMark/>
          </w:tcPr>
          <w:p w14:paraId="3F68C40B"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Artocarpus</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heterophyllus</w:t>
            </w:r>
            <w:proofErr w:type="spellEnd"/>
          </w:p>
        </w:tc>
        <w:tc>
          <w:tcPr>
            <w:tcW w:w="0" w:type="auto"/>
            <w:tcBorders>
              <w:top w:val="nil"/>
              <w:left w:val="nil"/>
              <w:bottom w:val="nil"/>
              <w:right w:val="nil"/>
            </w:tcBorders>
            <w:shd w:val="clear" w:color="auto" w:fill="auto"/>
            <w:noWrap/>
            <w:vAlign w:val="center"/>
            <w:hideMark/>
          </w:tcPr>
          <w:p w14:paraId="3135A154"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r w:rsidRPr="00FD212D">
              <w:rPr>
                <w:rFonts w:ascii="Times New Roman" w:eastAsia="Times New Roman" w:hAnsi="Times New Roman" w:cs="Times New Roman"/>
                <w:i/>
                <w:iCs/>
                <w:color w:val="000000"/>
                <w:sz w:val="18"/>
                <w:szCs w:val="18"/>
                <w:lang w:eastAsia="en-MY"/>
              </w:rPr>
              <w:t xml:space="preserve"> </w:t>
            </w:r>
            <w:r w:rsidRPr="00FD212D">
              <w:rPr>
                <w:rFonts w:ascii="Times New Roman" w:eastAsia="Times New Roman" w:hAnsi="Times New Roman" w:cs="Times New Roman"/>
                <w:color w:val="000000"/>
                <w:sz w:val="18"/>
                <w:szCs w:val="18"/>
                <w:lang w:eastAsia="en-MY"/>
              </w:rPr>
              <w:t>subspecies</w:t>
            </w:r>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p>
        </w:tc>
        <w:tc>
          <w:tcPr>
            <w:tcW w:w="0" w:type="auto"/>
            <w:tcBorders>
              <w:top w:val="nil"/>
              <w:left w:val="nil"/>
              <w:bottom w:val="nil"/>
              <w:right w:val="nil"/>
            </w:tcBorders>
            <w:shd w:val="clear" w:color="auto" w:fill="auto"/>
            <w:noWrap/>
            <w:vAlign w:val="center"/>
            <w:hideMark/>
          </w:tcPr>
          <w:p w14:paraId="717AEA5B"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MK791402</w:t>
            </w:r>
          </w:p>
        </w:tc>
        <w:tc>
          <w:tcPr>
            <w:tcW w:w="0" w:type="auto"/>
            <w:tcBorders>
              <w:top w:val="nil"/>
              <w:left w:val="nil"/>
              <w:bottom w:val="nil"/>
              <w:right w:val="nil"/>
            </w:tcBorders>
            <w:shd w:val="clear" w:color="auto" w:fill="auto"/>
            <w:noWrap/>
            <w:vAlign w:val="center"/>
            <w:hideMark/>
          </w:tcPr>
          <w:p w14:paraId="137D92E8"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MK820934</w:t>
            </w:r>
          </w:p>
        </w:tc>
        <w:tc>
          <w:tcPr>
            <w:tcW w:w="0" w:type="auto"/>
            <w:tcBorders>
              <w:top w:val="nil"/>
              <w:left w:val="nil"/>
              <w:bottom w:val="nil"/>
              <w:right w:val="nil"/>
            </w:tcBorders>
            <w:shd w:val="clear" w:color="auto" w:fill="auto"/>
            <w:noWrap/>
            <w:vAlign w:val="center"/>
            <w:hideMark/>
          </w:tcPr>
          <w:p w14:paraId="53798CD8"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MK791374</w:t>
            </w:r>
          </w:p>
        </w:tc>
        <w:tc>
          <w:tcPr>
            <w:tcW w:w="0" w:type="auto"/>
            <w:tcBorders>
              <w:top w:val="nil"/>
              <w:left w:val="nil"/>
              <w:bottom w:val="nil"/>
              <w:right w:val="nil"/>
            </w:tcBorders>
            <w:shd w:val="clear" w:color="auto" w:fill="auto"/>
            <w:noWrap/>
            <w:vAlign w:val="center"/>
            <w:hideMark/>
          </w:tcPr>
          <w:p w14:paraId="791D2E01"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MK791346</w:t>
            </w:r>
          </w:p>
        </w:tc>
        <w:tc>
          <w:tcPr>
            <w:tcW w:w="0" w:type="auto"/>
            <w:tcBorders>
              <w:top w:val="nil"/>
              <w:left w:val="nil"/>
              <w:bottom w:val="nil"/>
              <w:right w:val="nil"/>
            </w:tcBorders>
            <w:shd w:val="clear" w:color="auto" w:fill="auto"/>
            <w:noWrap/>
            <w:vAlign w:val="center"/>
            <w:hideMark/>
          </w:tcPr>
          <w:p w14:paraId="6F7AE002"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This study</w:t>
            </w:r>
          </w:p>
        </w:tc>
      </w:tr>
      <w:tr w:rsidR="00FD212D" w:rsidRPr="00FD212D" w14:paraId="2A83A963"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47FBAEA3"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IPOH-Z</w:t>
            </w:r>
          </w:p>
        </w:tc>
        <w:tc>
          <w:tcPr>
            <w:tcW w:w="0" w:type="auto"/>
            <w:tcBorders>
              <w:top w:val="nil"/>
              <w:left w:val="nil"/>
              <w:bottom w:val="nil"/>
              <w:right w:val="nil"/>
            </w:tcBorders>
            <w:shd w:val="clear" w:color="auto" w:fill="auto"/>
            <w:noWrap/>
            <w:vAlign w:val="center"/>
            <w:hideMark/>
          </w:tcPr>
          <w:p w14:paraId="1D678586"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Malaysia</w:t>
            </w:r>
          </w:p>
        </w:tc>
        <w:tc>
          <w:tcPr>
            <w:tcW w:w="0" w:type="auto"/>
            <w:tcBorders>
              <w:top w:val="nil"/>
              <w:left w:val="nil"/>
              <w:bottom w:val="nil"/>
              <w:right w:val="nil"/>
            </w:tcBorders>
            <w:shd w:val="clear" w:color="auto" w:fill="auto"/>
            <w:noWrap/>
            <w:vAlign w:val="center"/>
            <w:hideMark/>
          </w:tcPr>
          <w:p w14:paraId="277A2525"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Artocarpus</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heterophyllus</w:t>
            </w:r>
            <w:proofErr w:type="spellEnd"/>
          </w:p>
        </w:tc>
        <w:tc>
          <w:tcPr>
            <w:tcW w:w="0" w:type="auto"/>
            <w:tcBorders>
              <w:top w:val="nil"/>
              <w:left w:val="nil"/>
              <w:bottom w:val="nil"/>
              <w:right w:val="nil"/>
            </w:tcBorders>
            <w:shd w:val="clear" w:color="auto" w:fill="auto"/>
            <w:noWrap/>
            <w:vAlign w:val="center"/>
            <w:hideMark/>
          </w:tcPr>
          <w:p w14:paraId="13EFD084"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r w:rsidRPr="00FD212D">
              <w:rPr>
                <w:rFonts w:ascii="Times New Roman" w:eastAsia="Times New Roman" w:hAnsi="Times New Roman" w:cs="Times New Roman"/>
                <w:i/>
                <w:iCs/>
                <w:color w:val="000000"/>
                <w:sz w:val="18"/>
                <w:szCs w:val="18"/>
                <w:lang w:eastAsia="en-MY"/>
              </w:rPr>
              <w:t xml:space="preserve"> </w:t>
            </w:r>
            <w:r w:rsidRPr="00FD212D">
              <w:rPr>
                <w:rFonts w:ascii="Times New Roman" w:eastAsia="Times New Roman" w:hAnsi="Times New Roman" w:cs="Times New Roman"/>
                <w:color w:val="000000"/>
                <w:sz w:val="18"/>
                <w:szCs w:val="18"/>
                <w:lang w:eastAsia="en-MY"/>
              </w:rPr>
              <w:t>subspecies</w:t>
            </w:r>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p>
        </w:tc>
        <w:tc>
          <w:tcPr>
            <w:tcW w:w="0" w:type="auto"/>
            <w:tcBorders>
              <w:top w:val="nil"/>
              <w:left w:val="nil"/>
              <w:bottom w:val="nil"/>
              <w:right w:val="nil"/>
            </w:tcBorders>
            <w:shd w:val="clear" w:color="auto" w:fill="auto"/>
            <w:noWrap/>
            <w:vAlign w:val="center"/>
            <w:hideMark/>
          </w:tcPr>
          <w:p w14:paraId="721F03C9"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MK791403</w:t>
            </w:r>
          </w:p>
        </w:tc>
        <w:tc>
          <w:tcPr>
            <w:tcW w:w="0" w:type="auto"/>
            <w:tcBorders>
              <w:top w:val="nil"/>
              <w:left w:val="nil"/>
              <w:bottom w:val="nil"/>
              <w:right w:val="nil"/>
            </w:tcBorders>
            <w:shd w:val="clear" w:color="auto" w:fill="auto"/>
            <w:noWrap/>
            <w:vAlign w:val="center"/>
            <w:hideMark/>
          </w:tcPr>
          <w:p w14:paraId="2AE119D3"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MK820935</w:t>
            </w:r>
          </w:p>
        </w:tc>
        <w:tc>
          <w:tcPr>
            <w:tcW w:w="0" w:type="auto"/>
            <w:tcBorders>
              <w:top w:val="nil"/>
              <w:left w:val="nil"/>
              <w:bottom w:val="nil"/>
              <w:right w:val="nil"/>
            </w:tcBorders>
            <w:shd w:val="clear" w:color="auto" w:fill="auto"/>
            <w:noWrap/>
            <w:vAlign w:val="center"/>
            <w:hideMark/>
          </w:tcPr>
          <w:p w14:paraId="18A88B65"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MK791375</w:t>
            </w:r>
          </w:p>
        </w:tc>
        <w:tc>
          <w:tcPr>
            <w:tcW w:w="0" w:type="auto"/>
            <w:tcBorders>
              <w:top w:val="nil"/>
              <w:left w:val="nil"/>
              <w:bottom w:val="nil"/>
              <w:right w:val="nil"/>
            </w:tcBorders>
            <w:shd w:val="clear" w:color="auto" w:fill="auto"/>
            <w:noWrap/>
            <w:vAlign w:val="center"/>
            <w:hideMark/>
          </w:tcPr>
          <w:p w14:paraId="14F87012" w14:textId="77777777" w:rsidR="00FD212D" w:rsidRPr="00FD212D" w:rsidRDefault="00FD212D" w:rsidP="00506B0C">
            <w:pPr>
              <w:spacing w:line="240" w:lineRule="auto"/>
              <w:jc w:val="both"/>
              <w:rPr>
                <w:rFonts w:ascii="Times New Roman" w:eastAsia="Times New Roman" w:hAnsi="Times New Roman" w:cs="Times New Roman"/>
                <w:color w:val="222222"/>
                <w:sz w:val="18"/>
                <w:szCs w:val="18"/>
                <w:lang w:eastAsia="en-MY"/>
              </w:rPr>
            </w:pPr>
            <w:r w:rsidRPr="00FD212D">
              <w:rPr>
                <w:rFonts w:ascii="Times New Roman" w:eastAsia="Times New Roman" w:hAnsi="Times New Roman" w:cs="Times New Roman"/>
                <w:color w:val="222222"/>
                <w:sz w:val="18"/>
                <w:szCs w:val="18"/>
                <w:lang w:eastAsia="en-MY"/>
              </w:rPr>
              <w:t>MK791347</w:t>
            </w:r>
          </w:p>
        </w:tc>
        <w:tc>
          <w:tcPr>
            <w:tcW w:w="0" w:type="auto"/>
            <w:tcBorders>
              <w:top w:val="nil"/>
              <w:left w:val="nil"/>
              <w:bottom w:val="nil"/>
              <w:right w:val="nil"/>
            </w:tcBorders>
            <w:shd w:val="clear" w:color="auto" w:fill="auto"/>
            <w:noWrap/>
            <w:vAlign w:val="center"/>
            <w:hideMark/>
          </w:tcPr>
          <w:p w14:paraId="19F015DE"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This study</w:t>
            </w:r>
          </w:p>
        </w:tc>
      </w:tr>
      <w:tr w:rsidR="00FD212D" w:rsidRPr="00FD212D" w14:paraId="43158BC6"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1805F63C"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LMG 2713</w:t>
            </w:r>
          </w:p>
        </w:tc>
        <w:tc>
          <w:tcPr>
            <w:tcW w:w="0" w:type="auto"/>
            <w:tcBorders>
              <w:top w:val="nil"/>
              <w:left w:val="nil"/>
              <w:bottom w:val="nil"/>
              <w:right w:val="nil"/>
            </w:tcBorders>
            <w:shd w:val="clear" w:color="auto" w:fill="auto"/>
            <w:noWrap/>
            <w:vAlign w:val="center"/>
            <w:hideMark/>
          </w:tcPr>
          <w:p w14:paraId="37C42946"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USA</w:t>
            </w:r>
          </w:p>
        </w:tc>
        <w:tc>
          <w:tcPr>
            <w:tcW w:w="0" w:type="auto"/>
            <w:tcBorders>
              <w:top w:val="nil"/>
              <w:left w:val="nil"/>
              <w:bottom w:val="nil"/>
              <w:right w:val="nil"/>
            </w:tcBorders>
            <w:shd w:val="clear" w:color="auto" w:fill="auto"/>
            <w:noWrap/>
            <w:vAlign w:val="center"/>
            <w:hideMark/>
          </w:tcPr>
          <w:p w14:paraId="7B703539"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Corn</w:t>
            </w:r>
          </w:p>
        </w:tc>
        <w:tc>
          <w:tcPr>
            <w:tcW w:w="0" w:type="auto"/>
            <w:tcBorders>
              <w:top w:val="nil"/>
              <w:left w:val="nil"/>
              <w:bottom w:val="nil"/>
              <w:right w:val="nil"/>
            </w:tcBorders>
            <w:shd w:val="clear" w:color="auto" w:fill="auto"/>
            <w:noWrap/>
            <w:vAlign w:val="center"/>
            <w:hideMark/>
          </w:tcPr>
          <w:p w14:paraId="1AB6C0E6"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r w:rsidRPr="00FD212D">
              <w:rPr>
                <w:rFonts w:ascii="Times New Roman" w:eastAsia="Times New Roman" w:hAnsi="Times New Roman" w:cs="Times New Roman"/>
                <w:i/>
                <w:iCs/>
                <w:color w:val="000000"/>
                <w:sz w:val="18"/>
                <w:szCs w:val="18"/>
                <w:lang w:eastAsia="en-MY"/>
              </w:rPr>
              <w:t xml:space="preserve"> </w:t>
            </w:r>
            <w:r w:rsidRPr="00FD212D">
              <w:rPr>
                <w:rFonts w:ascii="Times New Roman" w:eastAsia="Times New Roman" w:hAnsi="Times New Roman" w:cs="Times New Roman"/>
                <w:color w:val="000000"/>
                <w:sz w:val="18"/>
                <w:szCs w:val="18"/>
                <w:lang w:eastAsia="en-MY"/>
              </w:rPr>
              <w:t>subspecies</w:t>
            </w:r>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p>
        </w:tc>
        <w:tc>
          <w:tcPr>
            <w:tcW w:w="0" w:type="auto"/>
            <w:tcBorders>
              <w:top w:val="nil"/>
              <w:left w:val="nil"/>
              <w:bottom w:val="nil"/>
              <w:right w:val="nil"/>
            </w:tcBorders>
            <w:shd w:val="clear" w:color="auto" w:fill="auto"/>
            <w:noWrap/>
            <w:vAlign w:val="center"/>
            <w:hideMark/>
          </w:tcPr>
          <w:p w14:paraId="7012EE53"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EF988830</w:t>
            </w:r>
          </w:p>
        </w:tc>
        <w:tc>
          <w:tcPr>
            <w:tcW w:w="0" w:type="auto"/>
            <w:tcBorders>
              <w:top w:val="nil"/>
              <w:left w:val="nil"/>
              <w:bottom w:val="nil"/>
              <w:right w:val="nil"/>
            </w:tcBorders>
            <w:shd w:val="clear" w:color="auto" w:fill="auto"/>
            <w:noWrap/>
            <w:vAlign w:val="center"/>
            <w:hideMark/>
          </w:tcPr>
          <w:p w14:paraId="214DDDE4"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EF989002</w:t>
            </w:r>
          </w:p>
        </w:tc>
        <w:tc>
          <w:tcPr>
            <w:tcW w:w="0" w:type="auto"/>
            <w:tcBorders>
              <w:top w:val="nil"/>
              <w:left w:val="nil"/>
              <w:bottom w:val="nil"/>
              <w:right w:val="nil"/>
            </w:tcBorders>
            <w:shd w:val="clear" w:color="auto" w:fill="auto"/>
            <w:noWrap/>
            <w:vAlign w:val="center"/>
            <w:hideMark/>
          </w:tcPr>
          <w:p w14:paraId="4346317F"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EF988743</w:t>
            </w:r>
          </w:p>
        </w:tc>
        <w:tc>
          <w:tcPr>
            <w:tcW w:w="0" w:type="auto"/>
            <w:tcBorders>
              <w:top w:val="nil"/>
              <w:left w:val="nil"/>
              <w:bottom w:val="nil"/>
              <w:right w:val="nil"/>
            </w:tcBorders>
            <w:shd w:val="clear" w:color="auto" w:fill="auto"/>
            <w:noWrap/>
            <w:vAlign w:val="center"/>
            <w:hideMark/>
          </w:tcPr>
          <w:p w14:paraId="76E59B6B"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EF988916</w:t>
            </w:r>
          </w:p>
        </w:tc>
        <w:tc>
          <w:tcPr>
            <w:tcW w:w="0" w:type="auto"/>
            <w:tcBorders>
              <w:top w:val="nil"/>
              <w:left w:val="nil"/>
              <w:bottom w:val="nil"/>
              <w:right w:val="nil"/>
            </w:tcBorders>
            <w:shd w:val="clear" w:color="auto" w:fill="auto"/>
            <w:noWrap/>
            <w:vAlign w:val="center"/>
            <w:hideMark/>
          </w:tcPr>
          <w:p w14:paraId="6188403F" w14:textId="7415EFD6" w:rsidR="00FD212D" w:rsidRPr="00FD212D" w:rsidRDefault="00FD212D" w:rsidP="00506B0C">
            <w:pPr>
              <w:spacing w:line="240" w:lineRule="auto"/>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fldChar w:fldCharType="begin" w:fldLock="1"/>
            </w:r>
            <w:r>
              <w:rPr>
                <w:rFonts w:ascii="Times New Roman" w:eastAsia="Times New Roman" w:hAnsi="Times New Roman" w:cs="Times New Roman"/>
                <w:color w:val="000000"/>
                <w:sz w:val="18"/>
                <w:szCs w:val="18"/>
                <w:lang w:eastAsia="en-MY"/>
              </w:rPr>
              <w:instrText>ADDIN CSL_CITATION {"citationItems":[{"id":"ITEM-1","itemData":{"DOI":"10.1016/j.syapm.2008.09.004","abstract":"Species belonging to the genus of Pantoea are commonly isolated from plants, humans and the natural environment. The species of the genus are phenotypically closely related, making rapid identification of Pantoea strains to the species level difficult. Multilocus sequence analysis (MLSA) was evaluated as a means for rapid classification and identification of Pantoea strains. Four housekeeping genes, gyrB, rpoB, atpD and infB, were sequenced for strains assigned to the genus. Included in the study were (1) reference strains from the seven currently recognized species of Pantoea, (2) strains belonging to Brenner DNA groups II, IV and V, previously isolated from clinical samples and difficult to identify because of high phenotypic similarity to P. agglomerans or P. ananatis and (3) isolates from diseased Eucalyptus, maize and onion, assigned to the genus on the basis of phenotypic tests. Phylogenetic trees were constructed from the sequences of the four housekeeping genes. The ''core'' Pantoea species formed a cluster separate from the ''Japanese'' species which formed a tight cluster that included the genus Tatumella when the tree was based on concatenated sequences of the four genes. The MLSA data further suggested the existence of ten potential novel species, phylogenetically related to the currently recognized Pantoea species and the possible inclusion of Pectobacterium cypripedii in the genus Pantoea. When compared with DNA-DNA hybridization data, a good congruence was observed between both methods, with gyrB sequence data being the most consistent. In conclusion, MLSA of partial nucleotide sequences of the genes gyrB, rpoB, atpD and infB can be used for classification, identification and phylogenetic analyses of Pantoea strains.","author":[{"dropping-particle":"","family":"Brady","given":"Carrie","non-dropping-particle":"","parse-names":false,"suffix":""},{"dropping-particle":"","family":"Cleenwerck","given":"Ilse","non-dropping-particle":"","parse-names":false,"suffix":""},{"dropping-particle":"","family":"Venter","given":"Stephanus","non-dropping-particle":"","parse-names":false,"suffix":""},{"dropping-particle":"","family":"Vancanneyt","given":"Marc","non-dropping-particle":"","parse-names":false,"suffix":""},{"dropping-particle":"","family":"Swings","given":"Jean","non-dropping-particle":"","parse-names":false,"suffix":""},{"dropping-particle":"","family":"Coutinho","given":"Teresa","non-dropping-particle":"","parse-names":false,"suffix":""}],"container-title":"Systematic and Applied Microbiology","id":"ITEM-1","issued":{"date-parts":[["2008"]]},"page":"447-460","title":"Phylogeny and identification of &lt;i&gt;Pantoea&lt;/i&gt; species associated with plants, humans and the natural environment based on multilocus sequence analysis (MLSA)","type":"article-journal","volume":"31"},"uris":["http://www.mendeley.com/documents/?uuid=6565848d-f4e8-314f-979c-54b94a8c29cb"]}],"mendeley":{"formattedCitation":"[1]","plainTextFormattedCitation":"[1]","previouslyFormattedCitation":"[6]"},"properties":{"noteIndex":0},"schema":"https://github.com/citation-style-language/schema/raw/master/csl-citation.json"}</w:instrText>
            </w:r>
            <w:r w:rsidRPr="00FD212D">
              <w:rPr>
                <w:rFonts w:ascii="Times New Roman" w:eastAsia="Times New Roman" w:hAnsi="Times New Roman" w:cs="Times New Roman"/>
                <w:color w:val="000000"/>
                <w:sz w:val="18"/>
                <w:szCs w:val="18"/>
                <w:lang w:eastAsia="en-MY"/>
              </w:rPr>
              <w:fldChar w:fldCharType="separate"/>
            </w:r>
            <w:r w:rsidRPr="00FD212D">
              <w:rPr>
                <w:rFonts w:ascii="Times New Roman" w:eastAsia="Times New Roman" w:hAnsi="Times New Roman" w:cs="Times New Roman"/>
                <w:noProof/>
                <w:color w:val="000000"/>
                <w:sz w:val="18"/>
                <w:szCs w:val="18"/>
                <w:lang w:eastAsia="en-MY"/>
              </w:rPr>
              <w:t>[1]</w:t>
            </w:r>
            <w:r w:rsidRPr="00FD212D">
              <w:rPr>
                <w:rFonts w:ascii="Times New Roman" w:eastAsia="Times New Roman" w:hAnsi="Times New Roman" w:cs="Times New Roman"/>
                <w:color w:val="000000"/>
                <w:sz w:val="18"/>
                <w:szCs w:val="18"/>
                <w:lang w:eastAsia="en-MY"/>
              </w:rPr>
              <w:fldChar w:fldCharType="end"/>
            </w:r>
          </w:p>
        </w:tc>
      </w:tr>
      <w:tr w:rsidR="00FD212D" w:rsidRPr="00FD212D" w14:paraId="4C669D36"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2CA0116F"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LMG 2715</w:t>
            </w:r>
          </w:p>
        </w:tc>
        <w:tc>
          <w:tcPr>
            <w:tcW w:w="0" w:type="auto"/>
            <w:tcBorders>
              <w:top w:val="nil"/>
              <w:left w:val="nil"/>
              <w:bottom w:val="nil"/>
              <w:right w:val="nil"/>
            </w:tcBorders>
            <w:shd w:val="clear" w:color="auto" w:fill="auto"/>
            <w:noWrap/>
            <w:vAlign w:val="center"/>
            <w:hideMark/>
          </w:tcPr>
          <w:p w14:paraId="13C99563"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USA</w:t>
            </w:r>
          </w:p>
        </w:tc>
        <w:tc>
          <w:tcPr>
            <w:tcW w:w="0" w:type="auto"/>
            <w:tcBorders>
              <w:top w:val="nil"/>
              <w:left w:val="nil"/>
              <w:bottom w:val="nil"/>
              <w:right w:val="nil"/>
            </w:tcBorders>
            <w:shd w:val="clear" w:color="auto" w:fill="auto"/>
            <w:noWrap/>
            <w:vAlign w:val="center"/>
            <w:hideMark/>
          </w:tcPr>
          <w:p w14:paraId="3774A413"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Corn</w:t>
            </w:r>
          </w:p>
        </w:tc>
        <w:tc>
          <w:tcPr>
            <w:tcW w:w="0" w:type="auto"/>
            <w:tcBorders>
              <w:top w:val="nil"/>
              <w:left w:val="nil"/>
              <w:bottom w:val="nil"/>
              <w:right w:val="nil"/>
            </w:tcBorders>
            <w:shd w:val="clear" w:color="auto" w:fill="auto"/>
            <w:noWrap/>
            <w:vAlign w:val="center"/>
            <w:hideMark/>
          </w:tcPr>
          <w:p w14:paraId="10C72DB8"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r w:rsidRPr="00FD212D">
              <w:rPr>
                <w:rFonts w:ascii="Times New Roman" w:eastAsia="Times New Roman" w:hAnsi="Times New Roman" w:cs="Times New Roman"/>
                <w:i/>
                <w:iCs/>
                <w:color w:val="000000"/>
                <w:sz w:val="18"/>
                <w:szCs w:val="18"/>
                <w:lang w:eastAsia="en-MY"/>
              </w:rPr>
              <w:t xml:space="preserve"> </w:t>
            </w:r>
            <w:r w:rsidRPr="00FD212D">
              <w:rPr>
                <w:rFonts w:ascii="Times New Roman" w:eastAsia="Times New Roman" w:hAnsi="Times New Roman" w:cs="Times New Roman"/>
                <w:color w:val="000000"/>
                <w:sz w:val="18"/>
                <w:szCs w:val="18"/>
                <w:lang w:eastAsia="en-MY"/>
              </w:rPr>
              <w:t>subspecies</w:t>
            </w:r>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p>
        </w:tc>
        <w:tc>
          <w:tcPr>
            <w:tcW w:w="0" w:type="auto"/>
            <w:tcBorders>
              <w:top w:val="nil"/>
              <w:left w:val="nil"/>
              <w:bottom w:val="nil"/>
              <w:right w:val="nil"/>
            </w:tcBorders>
            <w:shd w:val="clear" w:color="auto" w:fill="auto"/>
            <w:noWrap/>
            <w:vAlign w:val="center"/>
            <w:hideMark/>
          </w:tcPr>
          <w:p w14:paraId="4431A3E4"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EF988831</w:t>
            </w:r>
          </w:p>
        </w:tc>
        <w:tc>
          <w:tcPr>
            <w:tcW w:w="0" w:type="auto"/>
            <w:tcBorders>
              <w:top w:val="nil"/>
              <w:left w:val="nil"/>
              <w:bottom w:val="nil"/>
              <w:right w:val="nil"/>
            </w:tcBorders>
            <w:shd w:val="clear" w:color="auto" w:fill="auto"/>
            <w:noWrap/>
            <w:vAlign w:val="center"/>
            <w:hideMark/>
          </w:tcPr>
          <w:p w14:paraId="3F693693"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EF989003</w:t>
            </w:r>
          </w:p>
        </w:tc>
        <w:tc>
          <w:tcPr>
            <w:tcW w:w="0" w:type="auto"/>
            <w:tcBorders>
              <w:top w:val="nil"/>
              <w:left w:val="nil"/>
              <w:bottom w:val="nil"/>
              <w:right w:val="nil"/>
            </w:tcBorders>
            <w:shd w:val="clear" w:color="auto" w:fill="auto"/>
            <w:noWrap/>
            <w:vAlign w:val="center"/>
            <w:hideMark/>
          </w:tcPr>
          <w:p w14:paraId="425F6996"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EF988744</w:t>
            </w:r>
          </w:p>
        </w:tc>
        <w:tc>
          <w:tcPr>
            <w:tcW w:w="0" w:type="auto"/>
            <w:tcBorders>
              <w:top w:val="nil"/>
              <w:left w:val="nil"/>
              <w:bottom w:val="nil"/>
              <w:right w:val="nil"/>
            </w:tcBorders>
            <w:shd w:val="clear" w:color="auto" w:fill="auto"/>
            <w:noWrap/>
            <w:vAlign w:val="center"/>
            <w:hideMark/>
          </w:tcPr>
          <w:p w14:paraId="61628492"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EF988917</w:t>
            </w:r>
          </w:p>
        </w:tc>
        <w:tc>
          <w:tcPr>
            <w:tcW w:w="0" w:type="auto"/>
            <w:tcBorders>
              <w:top w:val="nil"/>
              <w:left w:val="nil"/>
              <w:bottom w:val="nil"/>
              <w:right w:val="nil"/>
            </w:tcBorders>
            <w:shd w:val="clear" w:color="auto" w:fill="auto"/>
            <w:noWrap/>
            <w:vAlign w:val="center"/>
          </w:tcPr>
          <w:p w14:paraId="1B84B028" w14:textId="0A6DC917" w:rsidR="00FD212D" w:rsidRPr="00FD212D" w:rsidRDefault="00FD212D" w:rsidP="00506B0C">
            <w:pPr>
              <w:spacing w:line="240" w:lineRule="auto"/>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fldChar w:fldCharType="begin" w:fldLock="1"/>
            </w:r>
            <w:r>
              <w:rPr>
                <w:rFonts w:ascii="Times New Roman" w:eastAsia="Times New Roman" w:hAnsi="Times New Roman" w:cs="Times New Roman"/>
                <w:color w:val="000000"/>
                <w:sz w:val="18"/>
                <w:szCs w:val="18"/>
                <w:lang w:eastAsia="en-MY"/>
              </w:rPr>
              <w:instrText>ADDIN CSL_CITATION {"citationItems":[{"id":"ITEM-1","itemData":{"DOI":"10.1016/j.syapm.2008.09.004","abstract":"Species belonging to the genus of Pantoea are commonly isolated from plants, humans and the natural environment. The species of the genus are phenotypically closely related, making rapid identification of Pantoea strains to the species level difficult. Multilocus sequence analysis (MLSA) was evaluated as a means for rapid classification and identification of Pantoea strains. Four housekeeping genes, gyrB, rpoB, atpD and infB, were sequenced for strains assigned to the genus. Included in the study were (1) reference strains from the seven currently recognized species of Pantoea, (2) strains belonging to Brenner DNA groups II, IV and V, previously isolated from clinical samples and difficult to identify because of high phenotypic similarity to P. agglomerans or P. ananatis and (3) isolates from diseased Eucalyptus, maize and onion, assigned to the genus on the basis of phenotypic tests. Phylogenetic trees were constructed from the sequences of the four housekeeping genes. The ''core'' Pantoea species formed a cluster separate from the ''Japanese'' species which formed a tight cluster that included the genus Tatumella when the tree was based on concatenated sequences of the four genes. The MLSA data further suggested the existence of ten potential novel species, phylogenetically related to the currently recognized Pantoea species and the possible inclusion of Pectobacterium cypripedii in the genus Pantoea. When compared with DNA-DNA hybridization data, a good congruence was observed between both methods, with gyrB sequence data being the most consistent. In conclusion, MLSA of partial nucleotide sequences of the genes gyrB, rpoB, atpD and infB can be used for classification, identification and phylogenetic analyses of Pantoea strains.","author":[{"dropping-particle":"","family":"Brady","given":"Carrie","non-dropping-particle":"","parse-names":false,"suffix":""},{"dropping-particle":"","family":"Cleenwerck","given":"Ilse","non-dropping-particle":"","parse-names":false,"suffix":""},{"dropping-particle":"","family":"Venter","given":"Stephanus","non-dropping-particle":"","parse-names":false,"suffix":""},{"dropping-particle":"","family":"Vancanneyt","given":"Marc","non-dropping-particle":"","parse-names":false,"suffix":""},{"dropping-particle":"","family":"Swings","given":"Jean","non-dropping-particle":"","parse-names":false,"suffix":""},{"dropping-particle":"","family":"Coutinho","given":"Teresa","non-dropping-particle":"","parse-names":false,"suffix":""}],"container-title":"Systematic and Applied Microbiology","id":"ITEM-1","issued":{"date-parts":[["2008"]]},"page":"447-460","title":"Phylogeny and identification of &lt;i&gt;Pantoea&lt;/i&gt; species associated with plants, humans and the natural environment based on multilocus sequence analysis (MLSA)","type":"article-journal","volume":"31"},"uris":["http://www.mendeley.com/documents/?uuid=6565848d-f4e8-314f-979c-54b94a8c29cb"]}],"mendeley":{"formattedCitation":"[1]","plainTextFormattedCitation":"[1]","previouslyFormattedCitation":"[6]"},"properties":{"noteIndex":0},"schema":"https://github.com/citation-style-language/schema/raw/master/csl-citation.json"}</w:instrText>
            </w:r>
            <w:r w:rsidRPr="00FD212D">
              <w:rPr>
                <w:rFonts w:ascii="Times New Roman" w:eastAsia="Times New Roman" w:hAnsi="Times New Roman" w:cs="Times New Roman"/>
                <w:color w:val="000000"/>
                <w:sz w:val="18"/>
                <w:szCs w:val="18"/>
                <w:lang w:eastAsia="en-MY"/>
              </w:rPr>
              <w:fldChar w:fldCharType="separate"/>
            </w:r>
            <w:r w:rsidRPr="00FD212D">
              <w:rPr>
                <w:rFonts w:ascii="Times New Roman" w:eastAsia="Times New Roman" w:hAnsi="Times New Roman" w:cs="Times New Roman"/>
                <w:noProof/>
                <w:color w:val="000000"/>
                <w:sz w:val="18"/>
                <w:szCs w:val="18"/>
                <w:lang w:eastAsia="en-MY"/>
              </w:rPr>
              <w:t>[1]</w:t>
            </w:r>
            <w:r w:rsidRPr="00FD212D">
              <w:rPr>
                <w:rFonts w:ascii="Times New Roman" w:eastAsia="Times New Roman" w:hAnsi="Times New Roman" w:cs="Times New Roman"/>
                <w:color w:val="000000"/>
                <w:sz w:val="18"/>
                <w:szCs w:val="18"/>
                <w:lang w:eastAsia="en-MY"/>
              </w:rPr>
              <w:fldChar w:fldCharType="end"/>
            </w:r>
          </w:p>
        </w:tc>
      </w:tr>
      <w:tr w:rsidR="00FD212D" w:rsidRPr="00FD212D" w14:paraId="779C2BC3" w14:textId="77777777" w:rsidTr="00FD212D">
        <w:trPr>
          <w:trHeight w:val="250"/>
          <w:jc w:val="center"/>
        </w:trPr>
        <w:tc>
          <w:tcPr>
            <w:tcW w:w="0" w:type="auto"/>
            <w:tcBorders>
              <w:top w:val="nil"/>
              <w:left w:val="nil"/>
              <w:bottom w:val="nil"/>
              <w:right w:val="nil"/>
            </w:tcBorders>
            <w:shd w:val="clear" w:color="auto" w:fill="auto"/>
            <w:noWrap/>
            <w:vAlign w:val="center"/>
            <w:hideMark/>
          </w:tcPr>
          <w:p w14:paraId="17AA00AE"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LMG 2718</w:t>
            </w:r>
          </w:p>
        </w:tc>
        <w:tc>
          <w:tcPr>
            <w:tcW w:w="0" w:type="auto"/>
            <w:tcBorders>
              <w:top w:val="nil"/>
              <w:left w:val="nil"/>
              <w:bottom w:val="nil"/>
              <w:right w:val="nil"/>
            </w:tcBorders>
            <w:shd w:val="clear" w:color="auto" w:fill="auto"/>
            <w:noWrap/>
            <w:vAlign w:val="center"/>
            <w:hideMark/>
          </w:tcPr>
          <w:p w14:paraId="6FE8C170"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USA</w:t>
            </w:r>
          </w:p>
        </w:tc>
        <w:tc>
          <w:tcPr>
            <w:tcW w:w="0" w:type="auto"/>
            <w:tcBorders>
              <w:top w:val="nil"/>
              <w:left w:val="nil"/>
              <w:bottom w:val="nil"/>
              <w:right w:val="nil"/>
            </w:tcBorders>
            <w:shd w:val="clear" w:color="auto" w:fill="auto"/>
            <w:noWrap/>
            <w:vAlign w:val="center"/>
            <w:hideMark/>
          </w:tcPr>
          <w:p w14:paraId="4F51E8A9"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Corn</w:t>
            </w:r>
          </w:p>
        </w:tc>
        <w:tc>
          <w:tcPr>
            <w:tcW w:w="0" w:type="auto"/>
            <w:tcBorders>
              <w:top w:val="nil"/>
              <w:left w:val="nil"/>
              <w:bottom w:val="nil"/>
              <w:right w:val="nil"/>
            </w:tcBorders>
            <w:shd w:val="clear" w:color="auto" w:fill="auto"/>
            <w:noWrap/>
            <w:vAlign w:val="center"/>
            <w:hideMark/>
          </w:tcPr>
          <w:p w14:paraId="145788B8"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r w:rsidRPr="00FD212D">
              <w:rPr>
                <w:rFonts w:ascii="Times New Roman" w:eastAsia="Times New Roman" w:hAnsi="Times New Roman" w:cs="Times New Roman"/>
                <w:i/>
                <w:iCs/>
                <w:color w:val="000000"/>
                <w:sz w:val="18"/>
                <w:szCs w:val="18"/>
                <w:lang w:eastAsia="en-MY"/>
              </w:rPr>
              <w:t xml:space="preserve"> </w:t>
            </w:r>
            <w:r w:rsidRPr="00FD212D">
              <w:rPr>
                <w:rFonts w:ascii="Times New Roman" w:eastAsia="Times New Roman" w:hAnsi="Times New Roman" w:cs="Times New Roman"/>
                <w:color w:val="000000"/>
                <w:sz w:val="18"/>
                <w:szCs w:val="18"/>
                <w:lang w:eastAsia="en-MY"/>
              </w:rPr>
              <w:t>subspecies</w:t>
            </w:r>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p>
        </w:tc>
        <w:tc>
          <w:tcPr>
            <w:tcW w:w="0" w:type="auto"/>
            <w:tcBorders>
              <w:top w:val="nil"/>
              <w:left w:val="nil"/>
              <w:bottom w:val="nil"/>
              <w:right w:val="nil"/>
            </w:tcBorders>
            <w:shd w:val="clear" w:color="auto" w:fill="auto"/>
            <w:noWrap/>
            <w:vAlign w:val="center"/>
            <w:hideMark/>
          </w:tcPr>
          <w:p w14:paraId="7D24AED7"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EF988832</w:t>
            </w:r>
          </w:p>
        </w:tc>
        <w:tc>
          <w:tcPr>
            <w:tcW w:w="0" w:type="auto"/>
            <w:tcBorders>
              <w:top w:val="nil"/>
              <w:left w:val="nil"/>
              <w:bottom w:val="nil"/>
              <w:right w:val="nil"/>
            </w:tcBorders>
            <w:shd w:val="clear" w:color="auto" w:fill="auto"/>
            <w:noWrap/>
            <w:vAlign w:val="center"/>
            <w:hideMark/>
          </w:tcPr>
          <w:p w14:paraId="0354708F"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EF989004</w:t>
            </w:r>
          </w:p>
        </w:tc>
        <w:tc>
          <w:tcPr>
            <w:tcW w:w="0" w:type="auto"/>
            <w:tcBorders>
              <w:top w:val="nil"/>
              <w:left w:val="nil"/>
              <w:bottom w:val="nil"/>
              <w:right w:val="nil"/>
            </w:tcBorders>
            <w:shd w:val="clear" w:color="auto" w:fill="auto"/>
            <w:noWrap/>
            <w:vAlign w:val="center"/>
            <w:hideMark/>
          </w:tcPr>
          <w:p w14:paraId="596EDA91"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EF988745</w:t>
            </w:r>
          </w:p>
        </w:tc>
        <w:tc>
          <w:tcPr>
            <w:tcW w:w="0" w:type="auto"/>
            <w:tcBorders>
              <w:top w:val="nil"/>
              <w:left w:val="nil"/>
              <w:bottom w:val="nil"/>
              <w:right w:val="nil"/>
            </w:tcBorders>
            <w:shd w:val="clear" w:color="auto" w:fill="auto"/>
            <w:noWrap/>
            <w:vAlign w:val="center"/>
            <w:hideMark/>
          </w:tcPr>
          <w:p w14:paraId="0CC3C47F"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EF988918</w:t>
            </w:r>
          </w:p>
        </w:tc>
        <w:tc>
          <w:tcPr>
            <w:tcW w:w="0" w:type="auto"/>
            <w:tcBorders>
              <w:top w:val="nil"/>
              <w:left w:val="nil"/>
              <w:bottom w:val="nil"/>
              <w:right w:val="nil"/>
            </w:tcBorders>
            <w:shd w:val="clear" w:color="auto" w:fill="auto"/>
            <w:noWrap/>
            <w:vAlign w:val="center"/>
          </w:tcPr>
          <w:p w14:paraId="4D56021F" w14:textId="35931FE6" w:rsidR="00FD212D" w:rsidRPr="00FD212D" w:rsidRDefault="00FD212D" w:rsidP="00506B0C">
            <w:pPr>
              <w:spacing w:line="240" w:lineRule="auto"/>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fldChar w:fldCharType="begin" w:fldLock="1"/>
            </w:r>
            <w:r>
              <w:rPr>
                <w:rFonts w:ascii="Times New Roman" w:eastAsia="Times New Roman" w:hAnsi="Times New Roman" w:cs="Times New Roman"/>
                <w:color w:val="000000"/>
                <w:sz w:val="18"/>
                <w:szCs w:val="18"/>
                <w:lang w:eastAsia="en-MY"/>
              </w:rPr>
              <w:instrText>ADDIN CSL_CITATION {"citationItems":[{"id":"ITEM-1","itemData":{"DOI":"10.1016/j.syapm.2008.09.004","abstract":"Species belonging to the genus of Pantoea are commonly isolated from plants, humans and the natural environment. The species of the genus are phenotypically closely related, making rapid identification of Pantoea strains to the species level difficult. Multilocus sequence analysis (MLSA) was evaluated as a means for rapid classification and identification of Pantoea strains. Four housekeeping genes, gyrB, rpoB, atpD and infB, were sequenced for strains assigned to the genus. Included in the study were (1) reference strains from the seven currently recognized species of Pantoea, (2) strains belonging to Brenner DNA groups II, IV and V, previously isolated from clinical samples and difficult to identify because of high phenotypic similarity to P. agglomerans or P. ananatis and (3) isolates from diseased Eucalyptus, maize and onion, assigned to the genus on the basis of phenotypic tests. Phylogenetic trees were constructed from the sequences of the four housekeeping genes. The ''core'' Pantoea species formed a cluster separate from the ''Japanese'' species which formed a tight cluster that included the genus Tatumella when the tree was based on concatenated sequences of the four genes. The MLSA data further suggested the existence of ten potential novel species, phylogenetically related to the currently recognized Pantoea species and the possible inclusion of Pectobacterium cypripedii in the genus Pantoea. When compared with DNA-DNA hybridization data, a good congruence was observed between both methods, with gyrB sequence data being the most consistent. In conclusion, MLSA of partial nucleotide sequences of the genes gyrB, rpoB, atpD and infB can be used for classification, identification and phylogenetic analyses of Pantoea strains.","author":[{"dropping-particle":"","family":"Brady","given":"Carrie","non-dropping-particle":"","parse-names":false,"suffix":""},{"dropping-particle":"","family":"Cleenwerck","given":"Ilse","non-dropping-particle":"","parse-names":false,"suffix":""},{"dropping-particle":"","family":"Venter","given":"Stephanus","non-dropping-particle":"","parse-names":false,"suffix":""},{"dropping-particle":"","family":"Vancanneyt","given":"Marc","non-dropping-particle":"","parse-names":false,"suffix":""},{"dropping-particle":"","family":"Swings","given":"Jean","non-dropping-particle":"","parse-names":false,"suffix":""},{"dropping-particle":"","family":"Coutinho","given":"Teresa","non-dropping-particle":"","parse-names":false,"suffix":""}],"container-title":"Systematic and Applied Microbiology","id":"ITEM-1","issued":{"date-parts":[["2008"]]},"page":"447-460","title":"Phylogeny and identification of &lt;i&gt;Pantoea&lt;/i&gt; species associated with plants, humans and the natural environment based on multilocus sequence analysis (MLSA)","type":"article-journal","volume":"31"},"uris":["http://www.mendeley.com/documents/?uuid=6565848d-f4e8-314f-979c-54b94a8c29cb"]}],"mendeley":{"formattedCitation":"[1]","plainTextFormattedCitation":"[1]","previouslyFormattedCitation":"[6]"},"properties":{"noteIndex":0},"schema":"https://github.com/citation-style-language/schema/raw/master/csl-citation.json"}</w:instrText>
            </w:r>
            <w:r w:rsidRPr="00FD212D">
              <w:rPr>
                <w:rFonts w:ascii="Times New Roman" w:eastAsia="Times New Roman" w:hAnsi="Times New Roman" w:cs="Times New Roman"/>
                <w:color w:val="000000"/>
                <w:sz w:val="18"/>
                <w:szCs w:val="18"/>
                <w:lang w:eastAsia="en-MY"/>
              </w:rPr>
              <w:fldChar w:fldCharType="separate"/>
            </w:r>
            <w:r w:rsidRPr="00FD212D">
              <w:rPr>
                <w:rFonts w:ascii="Times New Roman" w:eastAsia="Times New Roman" w:hAnsi="Times New Roman" w:cs="Times New Roman"/>
                <w:noProof/>
                <w:color w:val="000000"/>
                <w:sz w:val="18"/>
                <w:szCs w:val="18"/>
                <w:lang w:eastAsia="en-MY"/>
              </w:rPr>
              <w:t>[1]</w:t>
            </w:r>
            <w:r w:rsidRPr="00FD212D">
              <w:rPr>
                <w:rFonts w:ascii="Times New Roman" w:eastAsia="Times New Roman" w:hAnsi="Times New Roman" w:cs="Times New Roman"/>
                <w:color w:val="000000"/>
                <w:sz w:val="18"/>
                <w:szCs w:val="18"/>
                <w:lang w:eastAsia="en-MY"/>
              </w:rPr>
              <w:fldChar w:fldCharType="end"/>
            </w:r>
          </w:p>
        </w:tc>
      </w:tr>
      <w:tr w:rsidR="00FD212D" w:rsidRPr="00FD212D" w14:paraId="71A68168" w14:textId="77777777" w:rsidTr="00FD212D">
        <w:trPr>
          <w:trHeight w:val="250"/>
          <w:jc w:val="center"/>
        </w:trPr>
        <w:tc>
          <w:tcPr>
            <w:tcW w:w="0" w:type="auto"/>
            <w:tcBorders>
              <w:top w:val="nil"/>
              <w:left w:val="nil"/>
              <w:bottom w:val="nil"/>
              <w:right w:val="nil"/>
            </w:tcBorders>
            <w:shd w:val="clear" w:color="auto" w:fill="auto"/>
            <w:noWrap/>
            <w:vAlign w:val="center"/>
            <w:hideMark/>
          </w:tcPr>
          <w:p w14:paraId="3D47C323"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LMG 2631</w:t>
            </w:r>
          </w:p>
        </w:tc>
        <w:tc>
          <w:tcPr>
            <w:tcW w:w="0" w:type="auto"/>
            <w:tcBorders>
              <w:top w:val="nil"/>
              <w:left w:val="nil"/>
              <w:bottom w:val="nil"/>
              <w:right w:val="nil"/>
            </w:tcBorders>
            <w:shd w:val="clear" w:color="auto" w:fill="auto"/>
            <w:noWrap/>
            <w:vAlign w:val="center"/>
            <w:hideMark/>
          </w:tcPr>
          <w:p w14:paraId="0515F3C1"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India</w:t>
            </w:r>
          </w:p>
        </w:tc>
        <w:tc>
          <w:tcPr>
            <w:tcW w:w="0" w:type="auto"/>
            <w:tcBorders>
              <w:top w:val="nil"/>
              <w:left w:val="nil"/>
              <w:bottom w:val="nil"/>
              <w:right w:val="nil"/>
            </w:tcBorders>
            <w:shd w:val="clear" w:color="auto" w:fill="auto"/>
            <w:noWrap/>
            <w:vAlign w:val="center"/>
            <w:hideMark/>
          </w:tcPr>
          <w:p w14:paraId="3634E504"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Fox Millet</w:t>
            </w:r>
          </w:p>
        </w:tc>
        <w:tc>
          <w:tcPr>
            <w:tcW w:w="0" w:type="auto"/>
            <w:tcBorders>
              <w:top w:val="nil"/>
              <w:left w:val="nil"/>
              <w:bottom w:val="nil"/>
              <w:right w:val="nil"/>
            </w:tcBorders>
            <w:shd w:val="clear" w:color="auto" w:fill="auto"/>
            <w:noWrap/>
            <w:vAlign w:val="center"/>
            <w:hideMark/>
          </w:tcPr>
          <w:p w14:paraId="2642A33F"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r w:rsidRPr="00FD212D">
              <w:rPr>
                <w:rFonts w:ascii="Times New Roman" w:eastAsia="Times New Roman" w:hAnsi="Times New Roman" w:cs="Times New Roman"/>
                <w:i/>
                <w:iCs/>
                <w:color w:val="000000"/>
                <w:sz w:val="18"/>
                <w:szCs w:val="18"/>
                <w:lang w:eastAsia="en-MY"/>
              </w:rPr>
              <w:t xml:space="preserve"> </w:t>
            </w:r>
            <w:r w:rsidRPr="00FD212D">
              <w:rPr>
                <w:rFonts w:ascii="Times New Roman" w:eastAsia="Times New Roman" w:hAnsi="Times New Roman" w:cs="Times New Roman"/>
                <w:color w:val="000000"/>
                <w:sz w:val="18"/>
                <w:szCs w:val="18"/>
                <w:lang w:eastAsia="en-MY"/>
              </w:rPr>
              <w:t>subspecies</w:t>
            </w:r>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indolegenes</w:t>
            </w:r>
            <w:proofErr w:type="spellEnd"/>
          </w:p>
        </w:tc>
        <w:tc>
          <w:tcPr>
            <w:tcW w:w="0" w:type="auto"/>
            <w:tcBorders>
              <w:top w:val="nil"/>
              <w:left w:val="nil"/>
              <w:bottom w:val="nil"/>
              <w:right w:val="nil"/>
            </w:tcBorders>
            <w:shd w:val="clear" w:color="auto" w:fill="auto"/>
            <w:noWrap/>
            <w:vAlign w:val="center"/>
            <w:hideMark/>
          </w:tcPr>
          <w:p w14:paraId="657D64BA"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EF988822</w:t>
            </w:r>
          </w:p>
        </w:tc>
        <w:tc>
          <w:tcPr>
            <w:tcW w:w="0" w:type="auto"/>
            <w:tcBorders>
              <w:top w:val="nil"/>
              <w:left w:val="nil"/>
              <w:bottom w:val="nil"/>
              <w:right w:val="nil"/>
            </w:tcBorders>
            <w:shd w:val="clear" w:color="auto" w:fill="auto"/>
            <w:noWrap/>
            <w:vAlign w:val="center"/>
            <w:hideMark/>
          </w:tcPr>
          <w:p w14:paraId="168E204B"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 xml:space="preserve">EF988994 </w:t>
            </w:r>
          </w:p>
        </w:tc>
        <w:tc>
          <w:tcPr>
            <w:tcW w:w="0" w:type="auto"/>
            <w:tcBorders>
              <w:top w:val="nil"/>
              <w:left w:val="nil"/>
              <w:bottom w:val="nil"/>
              <w:right w:val="nil"/>
            </w:tcBorders>
            <w:shd w:val="clear" w:color="auto" w:fill="auto"/>
            <w:noWrap/>
            <w:vAlign w:val="center"/>
            <w:hideMark/>
          </w:tcPr>
          <w:p w14:paraId="6579A639"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EF988735</w:t>
            </w:r>
          </w:p>
        </w:tc>
        <w:tc>
          <w:tcPr>
            <w:tcW w:w="0" w:type="auto"/>
            <w:tcBorders>
              <w:top w:val="nil"/>
              <w:left w:val="nil"/>
              <w:bottom w:val="nil"/>
              <w:right w:val="nil"/>
            </w:tcBorders>
            <w:shd w:val="clear" w:color="auto" w:fill="auto"/>
            <w:noWrap/>
            <w:vAlign w:val="center"/>
            <w:hideMark/>
          </w:tcPr>
          <w:p w14:paraId="06EAD5C4"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EF988908</w:t>
            </w:r>
          </w:p>
        </w:tc>
        <w:tc>
          <w:tcPr>
            <w:tcW w:w="0" w:type="auto"/>
            <w:tcBorders>
              <w:top w:val="nil"/>
              <w:left w:val="nil"/>
              <w:bottom w:val="nil"/>
              <w:right w:val="nil"/>
            </w:tcBorders>
            <w:shd w:val="clear" w:color="auto" w:fill="auto"/>
            <w:noWrap/>
            <w:vAlign w:val="center"/>
          </w:tcPr>
          <w:p w14:paraId="7A1779BF" w14:textId="287FE8D8" w:rsidR="00FD212D" w:rsidRPr="00FD212D" w:rsidRDefault="00FD212D" w:rsidP="00506B0C">
            <w:pPr>
              <w:spacing w:line="240" w:lineRule="auto"/>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fldChar w:fldCharType="begin" w:fldLock="1"/>
            </w:r>
            <w:r>
              <w:rPr>
                <w:rFonts w:ascii="Times New Roman" w:eastAsia="Times New Roman" w:hAnsi="Times New Roman" w:cs="Times New Roman"/>
                <w:color w:val="000000"/>
                <w:sz w:val="18"/>
                <w:szCs w:val="18"/>
                <w:lang w:eastAsia="en-MY"/>
              </w:rPr>
              <w:instrText>ADDIN CSL_CITATION {"citationItems":[{"id":"ITEM-1","itemData":{"DOI":"10.1016/j.syapm.2008.09.004","abstract":"Species belonging to the genus of Pantoea are commonly isolated from plants, humans and the natural environment. The species of the genus are phenotypically closely related, making rapid identification of Pantoea strains to the species level difficult. Multilocus sequence analysis (MLSA) was evaluated as a means for rapid classification and identification of Pantoea strains. Four housekeeping genes, gyrB, rpoB, atpD and infB, were sequenced for strains assigned to the genus. Included in the study were (1) reference strains from the seven currently recognized species of Pantoea, (2) strains belonging to Brenner DNA groups II, IV and V, previously isolated from clinical samples and difficult to identify because of high phenotypic similarity to P. agglomerans or P. ananatis and (3) isolates from diseased Eucalyptus, maize and onion, assigned to the genus on the basis of phenotypic tests. Phylogenetic trees were constructed from the sequences of the four housekeeping genes. The ''core'' Pantoea species formed a cluster separate from the ''Japanese'' species which formed a tight cluster that included the genus Tatumella when the tree was based on concatenated sequences of the four genes. The MLSA data further suggested the existence of ten potential novel species, phylogenetically related to the currently recognized Pantoea species and the possible inclusion of Pectobacterium cypripedii in the genus Pantoea. When compared with DNA-DNA hybridization data, a good congruence was observed between both methods, with gyrB sequence data being the most consistent. In conclusion, MLSA of partial nucleotide sequences of the genes gyrB, rpoB, atpD and infB can be used for classification, identification and phylogenetic analyses of Pantoea strains.","author":[{"dropping-particle":"","family":"Brady","given":"Carrie","non-dropping-particle":"","parse-names":false,"suffix":""},{"dropping-particle":"","family":"Cleenwerck","given":"Ilse","non-dropping-particle":"","parse-names":false,"suffix":""},{"dropping-particle":"","family":"Venter","given":"Stephanus","non-dropping-particle":"","parse-names":false,"suffix":""},{"dropping-particle":"","family":"Vancanneyt","given":"Marc","non-dropping-particle":"","parse-names":false,"suffix":""},{"dropping-particle":"","family":"Swings","given":"Jean","non-dropping-particle":"","parse-names":false,"suffix":""},{"dropping-particle":"","family":"Coutinho","given":"Teresa","non-dropping-particle":"","parse-names":false,"suffix":""}],"container-title":"Systematic and Applied Microbiology","id":"ITEM-1","issued":{"date-parts":[["2008"]]},"page":"447-460","title":"Phylogeny and identification of &lt;i&gt;Pantoea&lt;/i&gt; species associated with plants, humans and the natural environment based on multilocus sequence analysis (MLSA)","type":"article-journal","volume":"31"},"uris":["http://www.mendeley.com/documents/?uuid=6565848d-f4e8-314f-979c-54b94a8c29cb"]}],"mendeley":{"formattedCitation":"[1]","plainTextFormattedCitation":"[1]","previouslyFormattedCitation":"[6]"},"properties":{"noteIndex":0},"schema":"https://github.com/citation-style-language/schema/raw/master/csl-citation.json"}</w:instrText>
            </w:r>
            <w:r w:rsidRPr="00FD212D">
              <w:rPr>
                <w:rFonts w:ascii="Times New Roman" w:eastAsia="Times New Roman" w:hAnsi="Times New Roman" w:cs="Times New Roman"/>
                <w:color w:val="000000"/>
                <w:sz w:val="18"/>
                <w:szCs w:val="18"/>
                <w:lang w:eastAsia="en-MY"/>
              </w:rPr>
              <w:fldChar w:fldCharType="separate"/>
            </w:r>
            <w:r w:rsidRPr="00FD212D">
              <w:rPr>
                <w:rFonts w:ascii="Times New Roman" w:eastAsia="Times New Roman" w:hAnsi="Times New Roman" w:cs="Times New Roman"/>
                <w:noProof/>
                <w:color w:val="000000"/>
                <w:sz w:val="18"/>
                <w:szCs w:val="18"/>
                <w:lang w:eastAsia="en-MY"/>
              </w:rPr>
              <w:t>[1]</w:t>
            </w:r>
            <w:r w:rsidRPr="00FD212D">
              <w:rPr>
                <w:rFonts w:ascii="Times New Roman" w:eastAsia="Times New Roman" w:hAnsi="Times New Roman" w:cs="Times New Roman"/>
                <w:color w:val="000000"/>
                <w:sz w:val="18"/>
                <w:szCs w:val="18"/>
                <w:lang w:eastAsia="en-MY"/>
              </w:rPr>
              <w:fldChar w:fldCharType="end"/>
            </w:r>
          </w:p>
        </w:tc>
      </w:tr>
      <w:tr w:rsidR="00FD212D" w:rsidRPr="00FD212D" w14:paraId="4C894278" w14:textId="77777777" w:rsidTr="00FD212D">
        <w:trPr>
          <w:trHeight w:val="250"/>
          <w:jc w:val="center"/>
        </w:trPr>
        <w:tc>
          <w:tcPr>
            <w:tcW w:w="0" w:type="auto"/>
            <w:tcBorders>
              <w:top w:val="nil"/>
              <w:left w:val="nil"/>
              <w:bottom w:val="nil"/>
              <w:right w:val="nil"/>
            </w:tcBorders>
            <w:shd w:val="clear" w:color="auto" w:fill="auto"/>
            <w:noWrap/>
            <w:vAlign w:val="center"/>
            <w:hideMark/>
          </w:tcPr>
          <w:p w14:paraId="1BBF57B6"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LMG 2673</w:t>
            </w:r>
          </w:p>
        </w:tc>
        <w:tc>
          <w:tcPr>
            <w:tcW w:w="0" w:type="auto"/>
            <w:tcBorders>
              <w:top w:val="nil"/>
              <w:left w:val="nil"/>
              <w:bottom w:val="nil"/>
              <w:right w:val="nil"/>
            </w:tcBorders>
            <w:shd w:val="clear" w:color="auto" w:fill="auto"/>
            <w:noWrap/>
            <w:vAlign w:val="center"/>
            <w:hideMark/>
          </w:tcPr>
          <w:p w14:paraId="1694AE5F"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Hawaii, USA</w:t>
            </w:r>
          </w:p>
        </w:tc>
        <w:tc>
          <w:tcPr>
            <w:tcW w:w="0" w:type="auto"/>
            <w:tcBorders>
              <w:top w:val="nil"/>
              <w:left w:val="nil"/>
              <w:bottom w:val="nil"/>
              <w:right w:val="nil"/>
            </w:tcBorders>
            <w:shd w:val="clear" w:color="auto" w:fill="auto"/>
            <w:noWrap/>
            <w:vAlign w:val="center"/>
            <w:hideMark/>
          </w:tcPr>
          <w:p w14:paraId="60F23067"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Pineapple</w:t>
            </w:r>
          </w:p>
        </w:tc>
        <w:tc>
          <w:tcPr>
            <w:tcW w:w="0" w:type="auto"/>
            <w:tcBorders>
              <w:top w:val="nil"/>
              <w:left w:val="nil"/>
              <w:bottom w:val="nil"/>
              <w:right w:val="nil"/>
            </w:tcBorders>
            <w:shd w:val="clear" w:color="auto" w:fill="auto"/>
            <w:noWrap/>
            <w:vAlign w:val="center"/>
            <w:hideMark/>
          </w:tcPr>
          <w:p w14:paraId="4637BA9B"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r w:rsidRPr="00FD212D">
              <w:rPr>
                <w:rFonts w:ascii="Times New Roman" w:eastAsia="Times New Roman" w:hAnsi="Times New Roman" w:cs="Times New Roman"/>
                <w:i/>
                <w:iCs/>
                <w:color w:val="000000"/>
                <w:sz w:val="18"/>
                <w:szCs w:val="18"/>
                <w:lang w:eastAsia="en-MY"/>
              </w:rPr>
              <w:t xml:space="preserve"> </w:t>
            </w:r>
            <w:r w:rsidRPr="00FD212D">
              <w:rPr>
                <w:rFonts w:ascii="Times New Roman" w:eastAsia="Times New Roman" w:hAnsi="Times New Roman" w:cs="Times New Roman"/>
                <w:color w:val="000000"/>
                <w:sz w:val="18"/>
                <w:szCs w:val="18"/>
                <w:lang w:eastAsia="en-MY"/>
              </w:rPr>
              <w:t>subspecies</w:t>
            </w:r>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indolegenes</w:t>
            </w:r>
            <w:proofErr w:type="spellEnd"/>
          </w:p>
        </w:tc>
        <w:tc>
          <w:tcPr>
            <w:tcW w:w="0" w:type="auto"/>
            <w:tcBorders>
              <w:top w:val="nil"/>
              <w:left w:val="nil"/>
              <w:bottom w:val="nil"/>
              <w:right w:val="nil"/>
            </w:tcBorders>
            <w:shd w:val="clear" w:color="auto" w:fill="auto"/>
            <w:noWrap/>
            <w:vAlign w:val="center"/>
            <w:hideMark/>
          </w:tcPr>
          <w:p w14:paraId="62FEA852"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EF988827</w:t>
            </w:r>
          </w:p>
        </w:tc>
        <w:tc>
          <w:tcPr>
            <w:tcW w:w="0" w:type="auto"/>
            <w:tcBorders>
              <w:top w:val="nil"/>
              <w:left w:val="nil"/>
              <w:bottom w:val="nil"/>
              <w:right w:val="nil"/>
            </w:tcBorders>
            <w:shd w:val="clear" w:color="auto" w:fill="auto"/>
            <w:noWrap/>
            <w:vAlign w:val="center"/>
            <w:hideMark/>
          </w:tcPr>
          <w:p w14:paraId="5E8C2DB9"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EF988999</w:t>
            </w:r>
          </w:p>
        </w:tc>
        <w:tc>
          <w:tcPr>
            <w:tcW w:w="0" w:type="auto"/>
            <w:tcBorders>
              <w:top w:val="nil"/>
              <w:left w:val="nil"/>
              <w:bottom w:val="nil"/>
              <w:right w:val="nil"/>
            </w:tcBorders>
            <w:shd w:val="clear" w:color="auto" w:fill="auto"/>
            <w:noWrap/>
            <w:vAlign w:val="center"/>
            <w:hideMark/>
          </w:tcPr>
          <w:p w14:paraId="42C30D8A"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EF988740</w:t>
            </w:r>
          </w:p>
        </w:tc>
        <w:tc>
          <w:tcPr>
            <w:tcW w:w="0" w:type="auto"/>
            <w:tcBorders>
              <w:top w:val="nil"/>
              <w:left w:val="nil"/>
              <w:bottom w:val="nil"/>
              <w:right w:val="nil"/>
            </w:tcBorders>
            <w:shd w:val="clear" w:color="auto" w:fill="auto"/>
            <w:noWrap/>
            <w:vAlign w:val="center"/>
            <w:hideMark/>
          </w:tcPr>
          <w:p w14:paraId="4FEB4039"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EF988914</w:t>
            </w:r>
          </w:p>
        </w:tc>
        <w:tc>
          <w:tcPr>
            <w:tcW w:w="0" w:type="auto"/>
            <w:tcBorders>
              <w:top w:val="nil"/>
              <w:left w:val="nil"/>
              <w:bottom w:val="nil"/>
              <w:right w:val="nil"/>
            </w:tcBorders>
            <w:shd w:val="clear" w:color="auto" w:fill="auto"/>
            <w:noWrap/>
            <w:vAlign w:val="center"/>
          </w:tcPr>
          <w:p w14:paraId="0F0BA36D" w14:textId="24F4D79F" w:rsidR="00FD212D" w:rsidRPr="00FD212D" w:rsidRDefault="00FD212D" w:rsidP="00506B0C">
            <w:pPr>
              <w:spacing w:line="240" w:lineRule="auto"/>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fldChar w:fldCharType="begin" w:fldLock="1"/>
            </w:r>
            <w:r>
              <w:rPr>
                <w:rFonts w:ascii="Times New Roman" w:eastAsia="Times New Roman" w:hAnsi="Times New Roman" w:cs="Times New Roman"/>
                <w:color w:val="000000"/>
                <w:sz w:val="18"/>
                <w:szCs w:val="18"/>
                <w:lang w:eastAsia="en-MY"/>
              </w:rPr>
              <w:instrText>ADDIN CSL_CITATION {"citationItems":[{"id":"ITEM-1","itemData":{"DOI":"10.1016/j.syapm.2008.09.004","abstract":"Species belonging to the genus of Pantoea are commonly isolated from plants, humans and the natural environment. The species of the genus are phenotypically closely related, making rapid identification of Pantoea strains to the species level difficult. Multilocus sequence analysis (MLSA) was evaluated as a means for rapid classification and identification of Pantoea strains. Four housekeeping genes, gyrB, rpoB, atpD and infB, were sequenced for strains assigned to the genus. Included in the study were (1) reference strains from the seven currently recognized species of Pantoea, (2) strains belonging to Brenner DNA groups II, IV and V, previously isolated from clinical samples and difficult to identify because of high phenotypic similarity to P. agglomerans or P. ananatis and (3) isolates from diseased Eucalyptus, maize and onion, assigned to the genus on the basis of phenotypic tests. Phylogenetic trees were constructed from the sequences of the four housekeeping genes. The ''core'' Pantoea species formed a cluster separate from the ''Japanese'' species which formed a tight cluster that included the genus Tatumella when the tree was based on concatenated sequences of the four genes. The MLSA data further suggested the existence of ten potential novel species, phylogenetically related to the currently recognized Pantoea species and the possible inclusion of Pectobacterium cypripedii in the genus Pantoea. When compared with DNA-DNA hybridization data, a good congruence was observed between both methods, with gyrB sequence data being the most consistent. In conclusion, MLSA of partial nucleotide sequences of the genes gyrB, rpoB, atpD and infB can be used for classification, identification and phylogenetic analyses of Pantoea strains.","author":[{"dropping-particle":"","family":"Brady","given":"Carrie","non-dropping-particle":"","parse-names":false,"suffix":""},{"dropping-particle":"","family":"Cleenwerck","given":"Ilse","non-dropping-particle":"","parse-names":false,"suffix":""},{"dropping-particle":"","family":"Venter","given":"Stephanus","non-dropping-particle":"","parse-names":false,"suffix":""},{"dropping-particle":"","family":"Vancanneyt","given":"Marc","non-dropping-particle":"","parse-names":false,"suffix":""},{"dropping-particle":"","family":"Swings","given":"Jean","non-dropping-particle":"","parse-names":false,"suffix":""},{"dropping-particle":"","family":"Coutinho","given":"Teresa","non-dropping-particle":"","parse-names":false,"suffix":""}],"container-title":"Systematic and Applied Microbiology","id":"ITEM-1","issued":{"date-parts":[["2008"]]},"page":"447-460","title":"Phylogeny and identification of &lt;i&gt;Pantoea&lt;/i&gt; species associated with plants, humans and the natural environment based on multilocus sequence analysis (MLSA)","type":"article-journal","volume":"31"},"uris":["http://www.mendeley.com/documents/?uuid=6565848d-f4e8-314f-979c-54b94a8c29cb"]}],"mendeley":{"formattedCitation":"[1]","plainTextFormattedCitation":"[1]","previouslyFormattedCitation":"[6]"},"properties":{"noteIndex":0},"schema":"https://github.com/citation-style-language/schema/raw/master/csl-citation.json"}</w:instrText>
            </w:r>
            <w:r w:rsidRPr="00FD212D">
              <w:rPr>
                <w:rFonts w:ascii="Times New Roman" w:eastAsia="Times New Roman" w:hAnsi="Times New Roman" w:cs="Times New Roman"/>
                <w:color w:val="000000"/>
                <w:sz w:val="18"/>
                <w:szCs w:val="18"/>
                <w:lang w:eastAsia="en-MY"/>
              </w:rPr>
              <w:fldChar w:fldCharType="separate"/>
            </w:r>
            <w:r w:rsidRPr="00FD212D">
              <w:rPr>
                <w:rFonts w:ascii="Times New Roman" w:eastAsia="Times New Roman" w:hAnsi="Times New Roman" w:cs="Times New Roman"/>
                <w:noProof/>
                <w:color w:val="000000"/>
                <w:sz w:val="18"/>
                <w:szCs w:val="18"/>
                <w:lang w:eastAsia="en-MY"/>
              </w:rPr>
              <w:t>[1]</w:t>
            </w:r>
            <w:r w:rsidRPr="00FD212D">
              <w:rPr>
                <w:rFonts w:ascii="Times New Roman" w:eastAsia="Times New Roman" w:hAnsi="Times New Roman" w:cs="Times New Roman"/>
                <w:color w:val="000000"/>
                <w:sz w:val="18"/>
                <w:szCs w:val="18"/>
                <w:lang w:eastAsia="en-MY"/>
              </w:rPr>
              <w:fldChar w:fldCharType="end"/>
            </w:r>
          </w:p>
        </w:tc>
      </w:tr>
      <w:tr w:rsidR="00FD212D" w:rsidRPr="00FD212D" w14:paraId="0E4B0488"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48C7E66F"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PNA 14-12</w:t>
            </w:r>
          </w:p>
        </w:tc>
        <w:tc>
          <w:tcPr>
            <w:tcW w:w="0" w:type="auto"/>
            <w:tcBorders>
              <w:top w:val="nil"/>
              <w:left w:val="nil"/>
              <w:bottom w:val="nil"/>
              <w:right w:val="nil"/>
            </w:tcBorders>
            <w:shd w:val="clear" w:color="auto" w:fill="auto"/>
            <w:noWrap/>
            <w:vAlign w:val="center"/>
            <w:hideMark/>
          </w:tcPr>
          <w:p w14:paraId="37E01F4B"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USA</w:t>
            </w:r>
          </w:p>
        </w:tc>
        <w:tc>
          <w:tcPr>
            <w:tcW w:w="0" w:type="auto"/>
            <w:tcBorders>
              <w:top w:val="nil"/>
              <w:left w:val="nil"/>
              <w:bottom w:val="nil"/>
              <w:right w:val="nil"/>
            </w:tcBorders>
            <w:shd w:val="clear" w:color="auto" w:fill="auto"/>
            <w:noWrap/>
            <w:vAlign w:val="center"/>
            <w:hideMark/>
          </w:tcPr>
          <w:p w14:paraId="2C1D5A76"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Onion</w:t>
            </w:r>
          </w:p>
        </w:tc>
        <w:tc>
          <w:tcPr>
            <w:tcW w:w="0" w:type="auto"/>
            <w:tcBorders>
              <w:top w:val="nil"/>
              <w:left w:val="nil"/>
              <w:bottom w:val="nil"/>
              <w:right w:val="nil"/>
            </w:tcBorders>
            <w:shd w:val="clear" w:color="auto" w:fill="auto"/>
            <w:noWrap/>
            <w:vAlign w:val="center"/>
            <w:hideMark/>
          </w:tcPr>
          <w:p w14:paraId="7D242F04"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stewartii</w:t>
            </w:r>
            <w:proofErr w:type="spellEnd"/>
            <w:r w:rsidRPr="00FD212D">
              <w:rPr>
                <w:rFonts w:ascii="Times New Roman" w:eastAsia="Times New Roman" w:hAnsi="Times New Roman" w:cs="Times New Roman"/>
                <w:i/>
                <w:iCs/>
                <w:color w:val="000000"/>
                <w:sz w:val="18"/>
                <w:szCs w:val="18"/>
                <w:lang w:eastAsia="en-MY"/>
              </w:rPr>
              <w:t xml:space="preserve"> </w:t>
            </w:r>
            <w:r w:rsidRPr="00FD212D">
              <w:rPr>
                <w:rFonts w:ascii="Times New Roman" w:eastAsia="Times New Roman" w:hAnsi="Times New Roman" w:cs="Times New Roman"/>
                <w:color w:val="000000"/>
                <w:sz w:val="18"/>
                <w:szCs w:val="18"/>
                <w:lang w:eastAsia="en-MY"/>
              </w:rPr>
              <w:t>subspecies</w:t>
            </w:r>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indolegenes</w:t>
            </w:r>
            <w:proofErr w:type="spellEnd"/>
          </w:p>
        </w:tc>
        <w:tc>
          <w:tcPr>
            <w:tcW w:w="0" w:type="auto"/>
            <w:tcBorders>
              <w:top w:val="nil"/>
              <w:left w:val="nil"/>
              <w:bottom w:val="nil"/>
              <w:right w:val="nil"/>
            </w:tcBorders>
            <w:shd w:val="clear" w:color="auto" w:fill="auto"/>
            <w:noWrap/>
            <w:vAlign w:val="center"/>
            <w:hideMark/>
          </w:tcPr>
          <w:p w14:paraId="702C9799"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MF771257</w:t>
            </w:r>
          </w:p>
        </w:tc>
        <w:tc>
          <w:tcPr>
            <w:tcW w:w="0" w:type="auto"/>
            <w:tcBorders>
              <w:top w:val="nil"/>
              <w:left w:val="nil"/>
              <w:bottom w:val="nil"/>
              <w:right w:val="nil"/>
            </w:tcBorders>
            <w:shd w:val="clear" w:color="auto" w:fill="auto"/>
            <w:noWrap/>
            <w:vAlign w:val="center"/>
            <w:hideMark/>
          </w:tcPr>
          <w:p w14:paraId="79C0BF31"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MF771259</w:t>
            </w:r>
          </w:p>
        </w:tc>
        <w:tc>
          <w:tcPr>
            <w:tcW w:w="0" w:type="auto"/>
            <w:tcBorders>
              <w:top w:val="nil"/>
              <w:left w:val="nil"/>
              <w:bottom w:val="nil"/>
              <w:right w:val="nil"/>
            </w:tcBorders>
            <w:shd w:val="clear" w:color="auto" w:fill="auto"/>
            <w:noWrap/>
            <w:vAlign w:val="center"/>
            <w:hideMark/>
          </w:tcPr>
          <w:p w14:paraId="7273A951"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MF771256</w:t>
            </w:r>
          </w:p>
        </w:tc>
        <w:tc>
          <w:tcPr>
            <w:tcW w:w="0" w:type="auto"/>
            <w:tcBorders>
              <w:top w:val="nil"/>
              <w:left w:val="nil"/>
              <w:bottom w:val="nil"/>
              <w:right w:val="nil"/>
            </w:tcBorders>
            <w:shd w:val="clear" w:color="auto" w:fill="auto"/>
            <w:noWrap/>
            <w:vAlign w:val="center"/>
            <w:hideMark/>
          </w:tcPr>
          <w:p w14:paraId="5A3385A1"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MF771258</w:t>
            </w:r>
          </w:p>
        </w:tc>
        <w:tc>
          <w:tcPr>
            <w:tcW w:w="0" w:type="auto"/>
            <w:tcBorders>
              <w:top w:val="nil"/>
              <w:left w:val="nil"/>
              <w:bottom w:val="nil"/>
              <w:right w:val="nil"/>
            </w:tcBorders>
            <w:shd w:val="clear" w:color="auto" w:fill="auto"/>
            <w:noWrap/>
            <w:vAlign w:val="center"/>
          </w:tcPr>
          <w:p w14:paraId="059A5F69" w14:textId="2167E0C9" w:rsidR="00FD212D" w:rsidRPr="00FD212D" w:rsidRDefault="00FD212D" w:rsidP="00506B0C">
            <w:pPr>
              <w:spacing w:line="240" w:lineRule="auto"/>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fldChar w:fldCharType="begin" w:fldLock="1"/>
            </w:r>
            <w:r>
              <w:rPr>
                <w:rFonts w:ascii="Times New Roman" w:eastAsia="Times New Roman" w:hAnsi="Times New Roman" w:cs="Times New Roman"/>
                <w:color w:val="000000"/>
                <w:sz w:val="18"/>
                <w:szCs w:val="18"/>
                <w:lang w:eastAsia="en-MY"/>
              </w:rPr>
              <w:instrText>ADDIN CSL_CITATION {"citationItems":[{"id":"ITEM-1","itemData":{"DOI":"10.1016/j.syapm.2008.09.004","abstract":"Species belonging to the genus of Pantoea are commonly isolated from plants, humans and the natural environment. The species of the genus are phenotypically closely related, making rapid identification of Pantoea strains to the species level difficult. Multilocus sequence analysis (MLSA) was evaluated as a means for rapid classification and identification of Pantoea strains. Four housekeeping genes, gyrB, rpoB, atpD and infB, were sequenced for strains assigned to the genus. Included in the study were (1) reference strains from the seven currently recognized species of Pantoea, (2) strains belonging to Brenner DNA groups II, IV and V, previously isolated from clinical samples and difficult to identify because of high phenotypic similarity to P. agglomerans or P. ananatis and (3) isolates from diseased Eucalyptus, maize and onion, assigned to the genus on the basis of phenotypic tests. Phylogenetic trees were constructed from the sequences of the four housekeeping genes. The ''core'' Pantoea species formed a cluster separate from the ''Japanese'' species which formed a tight cluster that included the genus Tatumella when the tree was based on concatenated sequences of the four genes. The MLSA data further suggested the existence of ten potential novel species, phylogenetically related to the currently recognized Pantoea species and the possible inclusion of Pectobacterium cypripedii in the genus Pantoea. When compared with DNA-DNA hybridization data, a good congruence was observed between both methods, with gyrB sequence data being the most consistent. In conclusion, MLSA of partial nucleotide sequences of the genes gyrB, rpoB, atpD and infB can be used for classification, identification and phylogenetic analyses of Pantoea strains.","author":[{"dropping-particle":"","family":"Brady","given":"Carrie","non-dropping-particle":"","parse-names":false,"suffix":""},{"dropping-particle":"","family":"Cleenwerck","given":"Ilse","non-dropping-particle":"","parse-names":false,"suffix":""},{"dropping-particle":"","family":"Venter","given":"Stephanus","non-dropping-particle":"","parse-names":false,"suffix":""},{"dropping-particle":"","family":"Vancanneyt","given":"Marc","non-dropping-particle":"","parse-names":false,"suffix":""},{"dropping-particle":"","family":"Swings","given":"Jean","non-dropping-particle":"","parse-names":false,"suffix":""},{"dropping-particle":"","family":"Coutinho","given":"Teresa","non-dropping-particle":"","parse-names":false,"suffix":""}],"container-title":"Systematic and Applied Microbiology","id":"ITEM-1","issued":{"date-parts":[["2008"]]},"page":"447-460","title":"Phylogeny and identification of &lt;i&gt;Pantoea&lt;/i&gt; species associated with plants, humans and the natural environment based on multilocus sequence analysis (MLSA)","type":"article-journal","volume":"31"},"uris":["http://www.mendeley.com/documents/?uuid=6565848d-f4e8-314f-979c-54b94a8c29cb"]}],"mendeley":{"formattedCitation":"[1]","plainTextFormattedCitation":"[1]","previouslyFormattedCitation":"[6]"},"properties":{"noteIndex":0},"schema":"https://github.com/citation-style-language/schema/raw/master/csl-citation.json"}</w:instrText>
            </w:r>
            <w:r w:rsidRPr="00FD212D">
              <w:rPr>
                <w:rFonts w:ascii="Times New Roman" w:eastAsia="Times New Roman" w:hAnsi="Times New Roman" w:cs="Times New Roman"/>
                <w:color w:val="000000"/>
                <w:sz w:val="18"/>
                <w:szCs w:val="18"/>
                <w:lang w:eastAsia="en-MY"/>
              </w:rPr>
              <w:fldChar w:fldCharType="separate"/>
            </w:r>
            <w:r w:rsidRPr="00FD212D">
              <w:rPr>
                <w:rFonts w:ascii="Times New Roman" w:eastAsia="Times New Roman" w:hAnsi="Times New Roman" w:cs="Times New Roman"/>
                <w:noProof/>
                <w:color w:val="000000"/>
                <w:sz w:val="18"/>
                <w:szCs w:val="18"/>
                <w:lang w:eastAsia="en-MY"/>
              </w:rPr>
              <w:t>[1]</w:t>
            </w:r>
            <w:r w:rsidRPr="00FD212D">
              <w:rPr>
                <w:rFonts w:ascii="Times New Roman" w:eastAsia="Times New Roman" w:hAnsi="Times New Roman" w:cs="Times New Roman"/>
                <w:color w:val="000000"/>
                <w:sz w:val="18"/>
                <w:szCs w:val="18"/>
                <w:lang w:eastAsia="en-MY"/>
              </w:rPr>
              <w:fldChar w:fldCharType="end"/>
            </w:r>
          </w:p>
        </w:tc>
      </w:tr>
      <w:tr w:rsidR="00FD212D" w:rsidRPr="00FD212D" w14:paraId="485311E4"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6EF99086"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LMG 2554</w:t>
            </w:r>
          </w:p>
        </w:tc>
        <w:tc>
          <w:tcPr>
            <w:tcW w:w="0" w:type="auto"/>
            <w:tcBorders>
              <w:top w:val="nil"/>
              <w:left w:val="nil"/>
              <w:bottom w:val="nil"/>
              <w:right w:val="nil"/>
            </w:tcBorders>
            <w:shd w:val="clear" w:color="auto" w:fill="auto"/>
            <w:noWrap/>
            <w:vAlign w:val="center"/>
            <w:hideMark/>
          </w:tcPr>
          <w:p w14:paraId="772A4A94"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UK</w:t>
            </w:r>
          </w:p>
        </w:tc>
        <w:tc>
          <w:tcPr>
            <w:tcW w:w="0" w:type="auto"/>
            <w:tcBorders>
              <w:top w:val="nil"/>
              <w:left w:val="nil"/>
              <w:bottom w:val="nil"/>
              <w:right w:val="nil"/>
            </w:tcBorders>
            <w:shd w:val="clear" w:color="auto" w:fill="auto"/>
            <w:noWrap/>
            <w:vAlign w:val="center"/>
            <w:hideMark/>
          </w:tcPr>
          <w:p w14:paraId="2C7C112B"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Scarlet runner bean</w:t>
            </w:r>
          </w:p>
        </w:tc>
        <w:tc>
          <w:tcPr>
            <w:tcW w:w="0" w:type="auto"/>
            <w:tcBorders>
              <w:top w:val="nil"/>
              <w:left w:val="nil"/>
              <w:bottom w:val="nil"/>
              <w:right w:val="nil"/>
            </w:tcBorders>
            <w:shd w:val="clear" w:color="auto" w:fill="auto"/>
            <w:noWrap/>
            <w:vAlign w:val="center"/>
            <w:hideMark/>
          </w:tcPr>
          <w:p w14:paraId="2EAB6CC6"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agglomerans</w:t>
            </w:r>
            <w:proofErr w:type="spellEnd"/>
          </w:p>
        </w:tc>
        <w:tc>
          <w:tcPr>
            <w:tcW w:w="0" w:type="auto"/>
            <w:tcBorders>
              <w:top w:val="nil"/>
              <w:left w:val="nil"/>
              <w:bottom w:val="nil"/>
              <w:right w:val="nil"/>
            </w:tcBorders>
            <w:shd w:val="clear" w:color="auto" w:fill="auto"/>
            <w:noWrap/>
            <w:vAlign w:val="center"/>
            <w:hideMark/>
          </w:tcPr>
          <w:p w14:paraId="0178ACB8"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EF988811</w:t>
            </w:r>
          </w:p>
        </w:tc>
        <w:tc>
          <w:tcPr>
            <w:tcW w:w="0" w:type="auto"/>
            <w:tcBorders>
              <w:top w:val="nil"/>
              <w:left w:val="nil"/>
              <w:bottom w:val="nil"/>
              <w:right w:val="nil"/>
            </w:tcBorders>
            <w:shd w:val="clear" w:color="auto" w:fill="auto"/>
            <w:noWrap/>
            <w:vAlign w:val="center"/>
            <w:hideMark/>
          </w:tcPr>
          <w:p w14:paraId="0D86B895"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EF988983</w:t>
            </w:r>
          </w:p>
        </w:tc>
        <w:tc>
          <w:tcPr>
            <w:tcW w:w="0" w:type="auto"/>
            <w:tcBorders>
              <w:top w:val="nil"/>
              <w:left w:val="nil"/>
              <w:bottom w:val="nil"/>
              <w:right w:val="nil"/>
            </w:tcBorders>
            <w:shd w:val="clear" w:color="auto" w:fill="auto"/>
            <w:noWrap/>
            <w:vAlign w:val="center"/>
            <w:hideMark/>
          </w:tcPr>
          <w:p w14:paraId="0463E647"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EF988724</w:t>
            </w:r>
          </w:p>
        </w:tc>
        <w:tc>
          <w:tcPr>
            <w:tcW w:w="0" w:type="auto"/>
            <w:tcBorders>
              <w:top w:val="nil"/>
              <w:left w:val="nil"/>
              <w:bottom w:val="nil"/>
              <w:right w:val="nil"/>
            </w:tcBorders>
            <w:shd w:val="clear" w:color="auto" w:fill="auto"/>
            <w:noWrap/>
            <w:vAlign w:val="center"/>
            <w:hideMark/>
          </w:tcPr>
          <w:p w14:paraId="0785EEFA"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EF988897</w:t>
            </w:r>
          </w:p>
        </w:tc>
        <w:tc>
          <w:tcPr>
            <w:tcW w:w="0" w:type="auto"/>
            <w:tcBorders>
              <w:top w:val="nil"/>
              <w:left w:val="nil"/>
              <w:bottom w:val="nil"/>
              <w:right w:val="nil"/>
            </w:tcBorders>
            <w:shd w:val="clear" w:color="auto" w:fill="auto"/>
            <w:noWrap/>
            <w:vAlign w:val="center"/>
          </w:tcPr>
          <w:p w14:paraId="382D98FE" w14:textId="120723BD" w:rsidR="00FD212D" w:rsidRPr="00FD212D" w:rsidRDefault="00FD212D" w:rsidP="00506B0C">
            <w:pPr>
              <w:spacing w:line="240" w:lineRule="auto"/>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fldChar w:fldCharType="begin" w:fldLock="1"/>
            </w:r>
            <w:r>
              <w:rPr>
                <w:rFonts w:ascii="Times New Roman" w:eastAsia="Times New Roman" w:hAnsi="Times New Roman" w:cs="Times New Roman"/>
                <w:color w:val="000000"/>
                <w:sz w:val="18"/>
                <w:szCs w:val="18"/>
                <w:lang w:eastAsia="en-MY"/>
              </w:rPr>
              <w:instrText>ADDIN CSL_CITATION {"citationItems":[{"id":"ITEM-1","itemData":{"DOI":"10.1016/j.syapm.2008.09.004","abstract":"Species belonging to the genus of Pantoea are commonly isolated from plants, humans and the natural environment. The species of the genus are phenotypically closely related, making rapid identification of Pantoea strains to the species level difficult. Multilocus sequence analysis (MLSA) was evaluated as a means for rapid classification and identification of Pantoea strains. Four housekeeping genes, gyrB, rpoB, atpD and infB, were sequenced for strains assigned to the genus. Included in the study were (1) reference strains from the seven currently recognized species of Pantoea, (2) strains belonging to Brenner DNA groups II, IV and V, previously isolated from clinical samples and difficult to identify because of high phenotypic similarity to P. agglomerans or P. ananatis and (3) isolates from diseased Eucalyptus, maize and onion, assigned to the genus on the basis of phenotypic tests. Phylogenetic trees were constructed from the sequences of the four housekeeping genes. The ''core'' Pantoea species formed a cluster separate from the ''Japanese'' species which formed a tight cluster that included the genus Tatumella when the tree was based on concatenated sequences of the four genes. The MLSA data further suggested the existence of ten potential novel species, phylogenetically related to the currently recognized Pantoea species and the possible inclusion of Pectobacterium cypripedii in the genus Pantoea. When compared with DNA-DNA hybridization data, a good congruence was observed between both methods, with gyrB sequence data being the most consistent. In conclusion, MLSA of partial nucleotide sequences of the genes gyrB, rpoB, atpD and infB can be used for classification, identification and phylogenetic analyses of Pantoea strains.","author":[{"dropping-particle":"","family":"Brady","given":"Carrie","non-dropping-particle":"","parse-names":false,"suffix":""},{"dropping-particle":"","family":"Cleenwerck","given":"Ilse","non-dropping-particle":"","parse-names":false,"suffix":""},{"dropping-particle":"","family":"Venter","given":"Stephanus","non-dropping-particle":"","parse-names":false,"suffix":""},{"dropping-particle":"","family":"Vancanneyt","given":"Marc","non-dropping-particle":"","parse-names":false,"suffix":""},{"dropping-particle":"","family":"Swings","given":"Jean","non-dropping-particle":"","parse-names":false,"suffix":""},{"dropping-particle":"","family":"Coutinho","given":"Teresa","non-dropping-particle":"","parse-names":false,"suffix":""}],"container-title":"Systematic and Applied Microbiology","id":"ITEM-1","issued":{"date-parts":[["2008"]]},"page":"447-460","title":"Phylogeny and identification of &lt;i&gt;Pantoea&lt;/i&gt; species associated with plants, humans and the natural environment based on multilocus sequence analysis (MLSA)","type":"article-journal","volume":"31"},"uris":["http://www.mendeley.com/documents/?uuid=6565848d-f4e8-314f-979c-54b94a8c29cb"]}],"mendeley":{"formattedCitation":"[1]","plainTextFormattedCitation":"[1]","previouslyFormattedCitation":"[6]"},"properties":{"noteIndex":0},"schema":"https://github.com/citation-style-language/schema/raw/master/csl-citation.json"}</w:instrText>
            </w:r>
            <w:r w:rsidRPr="00FD212D">
              <w:rPr>
                <w:rFonts w:ascii="Times New Roman" w:eastAsia="Times New Roman" w:hAnsi="Times New Roman" w:cs="Times New Roman"/>
                <w:color w:val="000000"/>
                <w:sz w:val="18"/>
                <w:szCs w:val="18"/>
                <w:lang w:eastAsia="en-MY"/>
              </w:rPr>
              <w:fldChar w:fldCharType="separate"/>
            </w:r>
            <w:r w:rsidRPr="00FD212D">
              <w:rPr>
                <w:rFonts w:ascii="Times New Roman" w:eastAsia="Times New Roman" w:hAnsi="Times New Roman" w:cs="Times New Roman"/>
                <w:noProof/>
                <w:color w:val="000000"/>
                <w:sz w:val="18"/>
                <w:szCs w:val="18"/>
                <w:lang w:eastAsia="en-MY"/>
              </w:rPr>
              <w:t>[1]</w:t>
            </w:r>
            <w:r w:rsidRPr="00FD212D">
              <w:rPr>
                <w:rFonts w:ascii="Times New Roman" w:eastAsia="Times New Roman" w:hAnsi="Times New Roman" w:cs="Times New Roman"/>
                <w:color w:val="000000"/>
                <w:sz w:val="18"/>
                <w:szCs w:val="18"/>
                <w:lang w:eastAsia="en-MY"/>
              </w:rPr>
              <w:fldChar w:fldCharType="end"/>
            </w:r>
          </w:p>
        </w:tc>
      </w:tr>
      <w:tr w:rsidR="00FD212D" w:rsidRPr="00FD212D" w14:paraId="1756F024"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35E2303F"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LMG 2572</w:t>
            </w:r>
          </w:p>
        </w:tc>
        <w:tc>
          <w:tcPr>
            <w:tcW w:w="0" w:type="auto"/>
            <w:tcBorders>
              <w:top w:val="nil"/>
              <w:left w:val="nil"/>
              <w:bottom w:val="nil"/>
              <w:right w:val="nil"/>
            </w:tcBorders>
            <w:shd w:val="clear" w:color="auto" w:fill="auto"/>
            <w:noWrap/>
            <w:vAlign w:val="center"/>
            <w:hideMark/>
          </w:tcPr>
          <w:p w14:paraId="4161A140"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Canada</w:t>
            </w:r>
          </w:p>
        </w:tc>
        <w:tc>
          <w:tcPr>
            <w:tcW w:w="0" w:type="auto"/>
            <w:tcBorders>
              <w:top w:val="nil"/>
              <w:left w:val="nil"/>
              <w:bottom w:val="nil"/>
              <w:right w:val="nil"/>
            </w:tcBorders>
            <w:shd w:val="clear" w:color="auto" w:fill="auto"/>
            <w:noWrap/>
            <w:vAlign w:val="center"/>
            <w:hideMark/>
          </w:tcPr>
          <w:p w14:paraId="5973EF36"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Wheat</w:t>
            </w:r>
          </w:p>
        </w:tc>
        <w:tc>
          <w:tcPr>
            <w:tcW w:w="0" w:type="auto"/>
            <w:tcBorders>
              <w:top w:val="nil"/>
              <w:left w:val="nil"/>
              <w:bottom w:val="nil"/>
              <w:right w:val="nil"/>
            </w:tcBorders>
            <w:shd w:val="clear" w:color="auto" w:fill="auto"/>
            <w:noWrap/>
            <w:vAlign w:val="center"/>
            <w:hideMark/>
          </w:tcPr>
          <w:p w14:paraId="4FACD816"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agglomerans</w:t>
            </w:r>
            <w:proofErr w:type="spellEnd"/>
          </w:p>
        </w:tc>
        <w:tc>
          <w:tcPr>
            <w:tcW w:w="0" w:type="auto"/>
            <w:tcBorders>
              <w:top w:val="nil"/>
              <w:left w:val="nil"/>
              <w:bottom w:val="nil"/>
              <w:right w:val="nil"/>
            </w:tcBorders>
            <w:shd w:val="clear" w:color="auto" w:fill="auto"/>
            <w:noWrap/>
            <w:vAlign w:val="center"/>
            <w:hideMark/>
          </w:tcPr>
          <w:p w14:paraId="34EAAC4B"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EF988815</w:t>
            </w:r>
          </w:p>
        </w:tc>
        <w:tc>
          <w:tcPr>
            <w:tcW w:w="0" w:type="auto"/>
            <w:tcBorders>
              <w:top w:val="nil"/>
              <w:left w:val="nil"/>
              <w:bottom w:val="nil"/>
              <w:right w:val="nil"/>
            </w:tcBorders>
            <w:shd w:val="clear" w:color="auto" w:fill="auto"/>
            <w:noWrap/>
            <w:vAlign w:val="center"/>
            <w:hideMark/>
          </w:tcPr>
          <w:p w14:paraId="29E08D18"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EF988987</w:t>
            </w:r>
          </w:p>
        </w:tc>
        <w:tc>
          <w:tcPr>
            <w:tcW w:w="0" w:type="auto"/>
            <w:tcBorders>
              <w:top w:val="nil"/>
              <w:left w:val="nil"/>
              <w:bottom w:val="nil"/>
              <w:right w:val="nil"/>
            </w:tcBorders>
            <w:shd w:val="clear" w:color="auto" w:fill="auto"/>
            <w:noWrap/>
            <w:vAlign w:val="center"/>
            <w:hideMark/>
          </w:tcPr>
          <w:p w14:paraId="26918F03"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EF988728</w:t>
            </w:r>
          </w:p>
        </w:tc>
        <w:tc>
          <w:tcPr>
            <w:tcW w:w="0" w:type="auto"/>
            <w:tcBorders>
              <w:top w:val="nil"/>
              <w:left w:val="nil"/>
              <w:bottom w:val="nil"/>
              <w:right w:val="nil"/>
            </w:tcBorders>
            <w:shd w:val="clear" w:color="auto" w:fill="auto"/>
            <w:noWrap/>
            <w:vAlign w:val="center"/>
            <w:hideMark/>
          </w:tcPr>
          <w:p w14:paraId="39282FE5"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EF988901</w:t>
            </w:r>
          </w:p>
        </w:tc>
        <w:tc>
          <w:tcPr>
            <w:tcW w:w="0" w:type="auto"/>
            <w:tcBorders>
              <w:top w:val="nil"/>
              <w:left w:val="nil"/>
              <w:bottom w:val="nil"/>
              <w:right w:val="nil"/>
            </w:tcBorders>
            <w:shd w:val="clear" w:color="auto" w:fill="auto"/>
            <w:noWrap/>
            <w:vAlign w:val="center"/>
          </w:tcPr>
          <w:p w14:paraId="55C23ACF" w14:textId="5EE70E33" w:rsidR="00FD212D" w:rsidRPr="00FD212D" w:rsidRDefault="00FD212D" w:rsidP="00506B0C">
            <w:pPr>
              <w:spacing w:line="240" w:lineRule="auto"/>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fldChar w:fldCharType="begin" w:fldLock="1"/>
            </w:r>
            <w:r>
              <w:rPr>
                <w:rFonts w:ascii="Times New Roman" w:eastAsia="Times New Roman" w:hAnsi="Times New Roman" w:cs="Times New Roman"/>
                <w:color w:val="000000"/>
                <w:sz w:val="18"/>
                <w:szCs w:val="18"/>
                <w:lang w:eastAsia="en-MY"/>
              </w:rPr>
              <w:instrText>ADDIN CSL_CITATION {"citationItems":[{"id":"ITEM-1","itemData":{"DOI":"10.1016/j.syapm.2008.09.004","abstract":"Species belonging to the genus of Pantoea are commonly isolated from plants, humans and the natural environment. The species of the genus are phenotypically closely related, making rapid identification of Pantoea strains to the species level difficult. Multilocus sequence analysis (MLSA) was evaluated as a means for rapid classification and identification of Pantoea strains. Four housekeeping genes, gyrB, rpoB, atpD and infB, were sequenced for strains assigned to the genus. Included in the study were (1) reference strains from the seven currently recognized species of Pantoea, (2) strains belonging to Brenner DNA groups II, IV and V, previously isolated from clinical samples and difficult to identify because of high phenotypic similarity to P. agglomerans or P. ananatis and (3) isolates from diseased Eucalyptus, maize and onion, assigned to the genus on the basis of phenotypic tests. Phylogenetic trees were constructed from the sequences of the four housekeeping genes. The ''core'' Pantoea species formed a cluster separate from the ''Japanese'' species which formed a tight cluster that included the genus Tatumella when the tree was based on concatenated sequences of the four genes. The MLSA data further suggested the existence of ten potential novel species, phylogenetically related to the currently recognized Pantoea species and the possible inclusion of Pectobacterium cypripedii in the genus Pantoea. When compared with DNA-DNA hybridization data, a good congruence was observed between both methods, with gyrB sequence data being the most consistent. In conclusion, MLSA of partial nucleotide sequences of the genes gyrB, rpoB, atpD and infB can be used for classification, identification and phylogenetic analyses of Pantoea strains.","author":[{"dropping-particle":"","family":"Brady","given":"Carrie","non-dropping-particle":"","parse-names":false,"suffix":""},{"dropping-particle":"","family":"Cleenwerck","given":"Ilse","non-dropping-particle":"","parse-names":false,"suffix":""},{"dropping-particle":"","family":"Venter","given":"Stephanus","non-dropping-particle":"","parse-names":false,"suffix":""},{"dropping-particle":"","family":"Vancanneyt","given":"Marc","non-dropping-particle":"","parse-names":false,"suffix":""},{"dropping-particle":"","family":"Swings","given":"Jean","non-dropping-particle":"","parse-names":false,"suffix":""},{"dropping-particle":"","family":"Coutinho","given":"Teresa","non-dropping-particle":"","parse-names":false,"suffix":""}],"container-title":"Systematic and Applied Microbiology","id":"ITEM-1","issued":{"date-parts":[["2008"]]},"page":"447-460","title":"Phylogeny and identification of &lt;i&gt;Pantoea&lt;/i&gt; species associated with plants, humans and the natural environment based on multilocus sequence analysis (MLSA)","type":"article-journal","volume":"31"},"uris":["http://www.mendeley.com/documents/?uuid=6565848d-f4e8-314f-979c-54b94a8c29cb"]}],"mendeley":{"formattedCitation":"[1]","plainTextFormattedCitation":"[1]","previouslyFormattedCitation":"[6]"},"properties":{"noteIndex":0},"schema":"https://github.com/citation-style-language/schema/raw/master/csl-citation.json"}</w:instrText>
            </w:r>
            <w:r w:rsidRPr="00FD212D">
              <w:rPr>
                <w:rFonts w:ascii="Times New Roman" w:eastAsia="Times New Roman" w:hAnsi="Times New Roman" w:cs="Times New Roman"/>
                <w:color w:val="000000"/>
                <w:sz w:val="18"/>
                <w:szCs w:val="18"/>
                <w:lang w:eastAsia="en-MY"/>
              </w:rPr>
              <w:fldChar w:fldCharType="separate"/>
            </w:r>
            <w:r w:rsidRPr="00FD212D">
              <w:rPr>
                <w:rFonts w:ascii="Times New Roman" w:eastAsia="Times New Roman" w:hAnsi="Times New Roman" w:cs="Times New Roman"/>
                <w:noProof/>
                <w:color w:val="000000"/>
                <w:sz w:val="18"/>
                <w:szCs w:val="18"/>
                <w:lang w:eastAsia="en-MY"/>
              </w:rPr>
              <w:t>[1]</w:t>
            </w:r>
            <w:r w:rsidRPr="00FD212D">
              <w:rPr>
                <w:rFonts w:ascii="Times New Roman" w:eastAsia="Times New Roman" w:hAnsi="Times New Roman" w:cs="Times New Roman"/>
                <w:color w:val="000000"/>
                <w:sz w:val="18"/>
                <w:szCs w:val="18"/>
                <w:lang w:eastAsia="en-MY"/>
              </w:rPr>
              <w:fldChar w:fldCharType="end"/>
            </w:r>
          </w:p>
        </w:tc>
      </w:tr>
      <w:tr w:rsidR="00FD212D" w:rsidRPr="00FD212D" w14:paraId="3550FE28"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7D475FDA"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LMG 2596</w:t>
            </w:r>
          </w:p>
        </w:tc>
        <w:tc>
          <w:tcPr>
            <w:tcW w:w="0" w:type="auto"/>
            <w:tcBorders>
              <w:top w:val="nil"/>
              <w:left w:val="nil"/>
              <w:bottom w:val="nil"/>
              <w:right w:val="nil"/>
            </w:tcBorders>
            <w:shd w:val="clear" w:color="auto" w:fill="auto"/>
            <w:noWrap/>
            <w:vAlign w:val="center"/>
            <w:hideMark/>
          </w:tcPr>
          <w:p w14:paraId="3635390A"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South Africa</w:t>
            </w:r>
          </w:p>
        </w:tc>
        <w:tc>
          <w:tcPr>
            <w:tcW w:w="0" w:type="auto"/>
            <w:tcBorders>
              <w:top w:val="nil"/>
              <w:left w:val="nil"/>
              <w:bottom w:val="nil"/>
              <w:right w:val="nil"/>
            </w:tcBorders>
            <w:shd w:val="clear" w:color="auto" w:fill="auto"/>
            <w:noWrap/>
            <w:vAlign w:val="center"/>
            <w:hideMark/>
          </w:tcPr>
          <w:p w14:paraId="32D9FE70"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Onion</w:t>
            </w:r>
          </w:p>
        </w:tc>
        <w:tc>
          <w:tcPr>
            <w:tcW w:w="0" w:type="auto"/>
            <w:tcBorders>
              <w:top w:val="nil"/>
              <w:left w:val="nil"/>
              <w:bottom w:val="nil"/>
              <w:right w:val="nil"/>
            </w:tcBorders>
            <w:shd w:val="clear" w:color="auto" w:fill="auto"/>
            <w:noWrap/>
            <w:vAlign w:val="center"/>
            <w:hideMark/>
          </w:tcPr>
          <w:p w14:paraId="7002E54D"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agglomerans</w:t>
            </w:r>
            <w:proofErr w:type="spellEnd"/>
          </w:p>
        </w:tc>
        <w:tc>
          <w:tcPr>
            <w:tcW w:w="0" w:type="auto"/>
            <w:tcBorders>
              <w:top w:val="nil"/>
              <w:left w:val="nil"/>
              <w:bottom w:val="nil"/>
              <w:right w:val="nil"/>
            </w:tcBorders>
            <w:shd w:val="clear" w:color="auto" w:fill="auto"/>
            <w:noWrap/>
            <w:vAlign w:val="center"/>
            <w:hideMark/>
          </w:tcPr>
          <w:p w14:paraId="3A23BA47"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EF988816</w:t>
            </w:r>
          </w:p>
        </w:tc>
        <w:tc>
          <w:tcPr>
            <w:tcW w:w="0" w:type="auto"/>
            <w:tcBorders>
              <w:top w:val="nil"/>
              <w:left w:val="nil"/>
              <w:bottom w:val="nil"/>
              <w:right w:val="nil"/>
            </w:tcBorders>
            <w:shd w:val="clear" w:color="auto" w:fill="auto"/>
            <w:noWrap/>
            <w:vAlign w:val="center"/>
            <w:hideMark/>
          </w:tcPr>
          <w:p w14:paraId="07AE00A6"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EF988988</w:t>
            </w:r>
          </w:p>
        </w:tc>
        <w:tc>
          <w:tcPr>
            <w:tcW w:w="0" w:type="auto"/>
            <w:tcBorders>
              <w:top w:val="nil"/>
              <w:left w:val="nil"/>
              <w:bottom w:val="nil"/>
              <w:right w:val="nil"/>
            </w:tcBorders>
            <w:shd w:val="clear" w:color="auto" w:fill="auto"/>
            <w:noWrap/>
            <w:vAlign w:val="center"/>
            <w:hideMark/>
          </w:tcPr>
          <w:p w14:paraId="395BA564"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EF988729</w:t>
            </w:r>
          </w:p>
        </w:tc>
        <w:tc>
          <w:tcPr>
            <w:tcW w:w="0" w:type="auto"/>
            <w:tcBorders>
              <w:top w:val="nil"/>
              <w:left w:val="nil"/>
              <w:bottom w:val="nil"/>
              <w:right w:val="nil"/>
            </w:tcBorders>
            <w:shd w:val="clear" w:color="auto" w:fill="auto"/>
            <w:noWrap/>
            <w:vAlign w:val="center"/>
            <w:hideMark/>
          </w:tcPr>
          <w:p w14:paraId="0BE4B2F1"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EF988902</w:t>
            </w:r>
          </w:p>
        </w:tc>
        <w:tc>
          <w:tcPr>
            <w:tcW w:w="0" w:type="auto"/>
            <w:tcBorders>
              <w:top w:val="nil"/>
              <w:left w:val="nil"/>
              <w:bottom w:val="nil"/>
              <w:right w:val="nil"/>
            </w:tcBorders>
            <w:shd w:val="clear" w:color="auto" w:fill="auto"/>
            <w:noWrap/>
            <w:vAlign w:val="center"/>
          </w:tcPr>
          <w:p w14:paraId="5FB17136" w14:textId="190436C8" w:rsidR="00FD212D" w:rsidRPr="00FD212D" w:rsidRDefault="00FD212D" w:rsidP="00506B0C">
            <w:pPr>
              <w:spacing w:line="240" w:lineRule="auto"/>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fldChar w:fldCharType="begin" w:fldLock="1"/>
            </w:r>
            <w:r>
              <w:rPr>
                <w:rFonts w:ascii="Times New Roman" w:eastAsia="Times New Roman" w:hAnsi="Times New Roman" w:cs="Times New Roman"/>
                <w:color w:val="000000"/>
                <w:sz w:val="18"/>
                <w:szCs w:val="18"/>
                <w:lang w:eastAsia="en-MY"/>
              </w:rPr>
              <w:instrText>ADDIN CSL_CITATION {"citationItems":[{"id":"ITEM-1","itemData":{"DOI":"10.1016/j.syapm.2008.09.004","abstract":"Species belonging to the genus of Pantoea are commonly isolated from plants, humans and the natural environment. The species of the genus are phenotypically closely related, making rapid identification of Pantoea strains to the species level difficult. Multilocus sequence analysis (MLSA) was evaluated as a means for rapid classification and identification of Pantoea strains. Four housekeeping genes, gyrB, rpoB, atpD and infB, were sequenced for strains assigned to the genus. Included in the study were (1) reference strains from the seven currently recognized species of Pantoea, (2) strains belonging to Brenner DNA groups II, IV and V, previously isolated from clinical samples and difficult to identify because of high phenotypic similarity to P. agglomerans or P. ananatis and (3) isolates from diseased Eucalyptus, maize and onion, assigned to the genus on the basis of phenotypic tests. Phylogenetic trees were constructed from the sequences of the four housekeeping genes. The ''core'' Pantoea species formed a cluster separate from the ''Japanese'' species which formed a tight cluster that included the genus Tatumella when the tree was based on concatenated sequences of the four genes. The MLSA data further suggested the existence of ten potential novel species, phylogenetically related to the currently recognized Pantoea species and the possible inclusion of Pectobacterium cypripedii in the genus Pantoea. When compared with DNA-DNA hybridization data, a good congruence was observed between both methods, with gyrB sequence data being the most consistent. In conclusion, MLSA of partial nucleotide sequences of the genes gyrB, rpoB, atpD and infB can be used for classification, identification and phylogenetic analyses of Pantoea strains.","author":[{"dropping-particle":"","family":"Brady","given":"Carrie","non-dropping-particle":"","parse-names":false,"suffix":""},{"dropping-particle":"","family":"Cleenwerck","given":"Ilse","non-dropping-particle":"","parse-names":false,"suffix":""},{"dropping-particle":"","family":"Venter","given":"Stephanus","non-dropping-particle":"","parse-names":false,"suffix":""},{"dropping-particle":"","family":"Vancanneyt","given":"Marc","non-dropping-particle":"","parse-names":false,"suffix":""},{"dropping-particle":"","family":"Swings","given":"Jean","non-dropping-particle":"","parse-names":false,"suffix":""},{"dropping-particle":"","family":"Coutinho","given":"Teresa","non-dropping-particle":"","parse-names":false,"suffix":""}],"container-title":"Systematic and Applied Microbiology","id":"ITEM-1","issued":{"date-parts":[["2008"]]},"page":"447-460","title":"Phylogeny and identification of &lt;i&gt;Pantoea&lt;/i&gt; species associated with plants, humans and the natural environment based on multilocus sequence analysis (MLSA)","type":"article-journal","volume":"31"},"uris":["http://www.mendeley.com/documents/?uuid=6565848d-f4e8-314f-979c-54b94a8c29cb"]}],"mendeley":{"formattedCitation":"[1]","plainTextFormattedCitation":"[1]","previouslyFormattedCitation":"[6]"},"properties":{"noteIndex":0},"schema":"https://github.com/citation-style-language/schema/raw/master/csl-citation.json"}</w:instrText>
            </w:r>
            <w:r w:rsidRPr="00FD212D">
              <w:rPr>
                <w:rFonts w:ascii="Times New Roman" w:eastAsia="Times New Roman" w:hAnsi="Times New Roman" w:cs="Times New Roman"/>
                <w:color w:val="000000"/>
                <w:sz w:val="18"/>
                <w:szCs w:val="18"/>
                <w:lang w:eastAsia="en-MY"/>
              </w:rPr>
              <w:fldChar w:fldCharType="separate"/>
            </w:r>
            <w:r w:rsidRPr="00FD212D">
              <w:rPr>
                <w:rFonts w:ascii="Times New Roman" w:eastAsia="Times New Roman" w:hAnsi="Times New Roman" w:cs="Times New Roman"/>
                <w:noProof/>
                <w:color w:val="000000"/>
                <w:sz w:val="18"/>
                <w:szCs w:val="18"/>
                <w:lang w:eastAsia="en-MY"/>
              </w:rPr>
              <w:t>[1]</w:t>
            </w:r>
            <w:r w:rsidRPr="00FD212D">
              <w:rPr>
                <w:rFonts w:ascii="Times New Roman" w:eastAsia="Times New Roman" w:hAnsi="Times New Roman" w:cs="Times New Roman"/>
                <w:color w:val="000000"/>
                <w:sz w:val="18"/>
                <w:szCs w:val="18"/>
                <w:lang w:eastAsia="en-MY"/>
              </w:rPr>
              <w:fldChar w:fldCharType="end"/>
            </w:r>
          </w:p>
        </w:tc>
      </w:tr>
      <w:tr w:rsidR="00FD212D" w:rsidRPr="00FD212D" w14:paraId="031F00BA"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7F3320B1"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BCC734</w:t>
            </w:r>
          </w:p>
        </w:tc>
        <w:tc>
          <w:tcPr>
            <w:tcW w:w="0" w:type="auto"/>
            <w:tcBorders>
              <w:top w:val="nil"/>
              <w:left w:val="nil"/>
              <w:bottom w:val="nil"/>
              <w:right w:val="nil"/>
            </w:tcBorders>
            <w:shd w:val="clear" w:color="auto" w:fill="auto"/>
            <w:noWrap/>
            <w:vAlign w:val="center"/>
            <w:hideMark/>
          </w:tcPr>
          <w:p w14:paraId="677A102C"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Unknown</w:t>
            </w:r>
          </w:p>
        </w:tc>
        <w:tc>
          <w:tcPr>
            <w:tcW w:w="0" w:type="auto"/>
            <w:tcBorders>
              <w:top w:val="nil"/>
              <w:left w:val="nil"/>
              <w:bottom w:val="nil"/>
              <w:right w:val="nil"/>
            </w:tcBorders>
            <w:shd w:val="clear" w:color="auto" w:fill="auto"/>
            <w:noWrap/>
            <w:vAlign w:val="center"/>
            <w:hideMark/>
          </w:tcPr>
          <w:p w14:paraId="50CB5B26"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Beet</w:t>
            </w:r>
          </w:p>
        </w:tc>
        <w:tc>
          <w:tcPr>
            <w:tcW w:w="0" w:type="auto"/>
            <w:tcBorders>
              <w:top w:val="nil"/>
              <w:left w:val="nil"/>
              <w:bottom w:val="nil"/>
              <w:right w:val="nil"/>
            </w:tcBorders>
            <w:shd w:val="clear" w:color="auto" w:fill="auto"/>
            <w:noWrap/>
            <w:vAlign w:val="center"/>
            <w:hideMark/>
          </w:tcPr>
          <w:p w14:paraId="2474A19D"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agglomerans</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color w:val="000000"/>
                <w:sz w:val="18"/>
                <w:szCs w:val="18"/>
                <w:lang w:eastAsia="en-MY"/>
              </w:rPr>
              <w:t>pv</w:t>
            </w:r>
            <w:proofErr w:type="spellEnd"/>
            <w:r w:rsidRPr="00FD212D">
              <w:rPr>
                <w:rFonts w:ascii="Times New Roman" w:eastAsia="Times New Roman" w:hAnsi="Times New Roman" w:cs="Times New Roman"/>
                <w:color w:val="000000"/>
                <w:sz w:val="18"/>
                <w:szCs w:val="18"/>
                <w:lang w:eastAsia="en-MY"/>
              </w:rPr>
              <w:t>.</w:t>
            </w:r>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betae</w:t>
            </w:r>
            <w:proofErr w:type="spellEnd"/>
          </w:p>
        </w:tc>
        <w:tc>
          <w:tcPr>
            <w:tcW w:w="0" w:type="auto"/>
            <w:tcBorders>
              <w:top w:val="nil"/>
              <w:left w:val="nil"/>
              <w:bottom w:val="nil"/>
              <w:right w:val="nil"/>
            </w:tcBorders>
            <w:shd w:val="clear" w:color="auto" w:fill="auto"/>
            <w:noWrap/>
            <w:vAlign w:val="center"/>
            <w:hideMark/>
          </w:tcPr>
          <w:p w14:paraId="2968D196"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EF988774</w:t>
            </w:r>
          </w:p>
        </w:tc>
        <w:tc>
          <w:tcPr>
            <w:tcW w:w="0" w:type="auto"/>
            <w:tcBorders>
              <w:top w:val="nil"/>
              <w:left w:val="nil"/>
              <w:bottom w:val="nil"/>
              <w:right w:val="nil"/>
            </w:tcBorders>
            <w:shd w:val="clear" w:color="auto" w:fill="auto"/>
            <w:noWrap/>
            <w:vAlign w:val="center"/>
            <w:hideMark/>
          </w:tcPr>
          <w:p w14:paraId="353D4142"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EF988946</w:t>
            </w:r>
          </w:p>
        </w:tc>
        <w:tc>
          <w:tcPr>
            <w:tcW w:w="0" w:type="auto"/>
            <w:tcBorders>
              <w:top w:val="nil"/>
              <w:left w:val="nil"/>
              <w:bottom w:val="nil"/>
              <w:right w:val="nil"/>
            </w:tcBorders>
            <w:shd w:val="clear" w:color="auto" w:fill="auto"/>
            <w:noWrap/>
            <w:vAlign w:val="center"/>
            <w:hideMark/>
          </w:tcPr>
          <w:p w14:paraId="09FD4BAF"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EF988687</w:t>
            </w:r>
          </w:p>
        </w:tc>
        <w:tc>
          <w:tcPr>
            <w:tcW w:w="0" w:type="auto"/>
            <w:tcBorders>
              <w:top w:val="nil"/>
              <w:left w:val="nil"/>
              <w:bottom w:val="nil"/>
              <w:right w:val="nil"/>
            </w:tcBorders>
            <w:shd w:val="clear" w:color="auto" w:fill="auto"/>
            <w:noWrap/>
            <w:vAlign w:val="center"/>
            <w:hideMark/>
          </w:tcPr>
          <w:p w14:paraId="554D2FB8"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EF988860</w:t>
            </w:r>
          </w:p>
        </w:tc>
        <w:tc>
          <w:tcPr>
            <w:tcW w:w="0" w:type="auto"/>
            <w:tcBorders>
              <w:top w:val="nil"/>
              <w:left w:val="nil"/>
              <w:bottom w:val="nil"/>
              <w:right w:val="nil"/>
            </w:tcBorders>
            <w:shd w:val="clear" w:color="auto" w:fill="auto"/>
            <w:noWrap/>
            <w:vAlign w:val="center"/>
          </w:tcPr>
          <w:p w14:paraId="0D2C9A10" w14:textId="38794B41" w:rsidR="00FD212D" w:rsidRPr="00FD212D" w:rsidRDefault="00FD212D" w:rsidP="00506B0C">
            <w:pPr>
              <w:spacing w:line="240" w:lineRule="auto"/>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fldChar w:fldCharType="begin" w:fldLock="1"/>
            </w:r>
            <w:r>
              <w:rPr>
                <w:rFonts w:ascii="Times New Roman" w:eastAsia="Times New Roman" w:hAnsi="Times New Roman" w:cs="Times New Roman"/>
                <w:color w:val="000000"/>
                <w:sz w:val="18"/>
                <w:szCs w:val="18"/>
                <w:lang w:eastAsia="en-MY"/>
              </w:rPr>
              <w:instrText>ADDIN CSL_CITATION {"citationItems":[{"id":"ITEM-1","itemData":{"DOI":"10.1016/j.syapm.2008.09.004","abstract":"Species belonging to the genus of Pantoea are commonly isolated from plants, humans and the natural environment. The species of the genus are phenotypically closely related, making rapid identification of Pantoea strains to the species level difficult. Multilocus sequence analysis (MLSA) was evaluated as a means for rapid classification and identification of Pantoea strains. Four housekeeping genes, gyrB, rpoB, atpD and infB, were sequenced for strains assigned to the genus. Included in the study were (1) reference strains from the seven currently recognized species of Pantoea, (2) strains belonging to Brenner DNA groups II, IV and V, previously isolated from clinical samples and difficult to identify because of high phenotypic similarity to P. agglomerans or P. ananatis and (3) isolates from diseased Eucalyptus, maize and onion, assigned to the genus on the basis of phenotypic tests. Phylogenetic trees were constructed from the sequences of the four housekeeping genes. The ''core'' Pantoea species formed a cluster separate from the ''Japanese'' species which formed a tight cluster that included the genus Tatumella when the tree was based on concatenated sequences of the four genes. The MLSA data further suggested the existence of ten potential novel species, phylogenetically related to the currently recognized Pantoea species and the possible inclusion of Pectobacterium cypripedii in the genus Pantoea. When compared with DNA-DNA hybridization data, a good congruence was observed between both methods, with gyrB sequence data being the most consistent. In conclusion, MLSA of partial nucleotide sequences of the genes gyrB, rpoB, atpD and infB can be used for classification, identification and phylogenetic analyses of Pantoea strains.","author":[{"dropping-particle":"","family":"Brady","given":"Carrie","non-dropping-particle":"","parse-names":false,"suffix":""},{"dropping-particle":"","family":"Cleenwerck","given":"Ilse","non-dropping-particle":"","parse-names":false,"suffix":""},{"dropping-particle":"","family":"Venter","given":"Stephanus","non-dropping-particle":"","parse-names":false,"suffix":""},{"dropping-particle":"","family":"Vancanneyt","given":"Marc","non-dropping-particle":"","parse-names":false,"suffix":""},{"dropping-particle":"","family":"Swings","given":"Jean","non-dropping-particle":"","parse-names":false,"suffix":""},{"dropping-particle":"","family":"Coutinho","given":"Teresa","non-dropping-particle":"","parse-names":false,"suffix":""}],"container-title":"Systematic and Applied Microbiology","id":"ITEM-1","issued":{"date-parts":[["2008"]]},"page":"447-460","title":"Phylogeny and identification of &lt;i&gt;Pantoea&lt;/i&gt; species associated with plants, humans and the natural environment based on multilocus sequence analysis (MLSA)","type":"article-journal","volume":"31"},"uris":["http://www.mendeley.com/documents/?uuid=6565848d-f4e8-314f-979c-54b94a8c29cb"]}],"mendeley":{"formattedCitation":"[1]","plainTextFormattedCitation":"[1]","previouslyFormattedCitation":"[6]"},"properties":{"noteIndex":0},"schema":"https://github.com/citation-style-language/schema/raw/master/csl-citation.json"}</w:instrText>
            </w:r>
            <w:r w:rsidRPr="00FD212D">
              <w:rPr>
                <w:rFonts w:ascii="Times New Roman" w:eastAsia="Times New Roman" w:hAnsi="Times New Roman" w:cs="Times New Roman"/>
                <w:color w:val="000000"/>
                <w:sz w:val="18"/>
                <w:szCs w:val="18"/>
                <w:lang w:eastAsia="en-MY"/>
              </w:rPr>
              <w:fldChar w:fldCharType="separate"/>
            </w:r>
            <w:r w:rsidRPr="00FD212D">
              <w:rPr>
                <w:rFonts w:ascii="Times New Roman" w:eastAsia="Times New Roman" w:hAnsi="Times New Roman" w:cs="Times New Roman"/>
                <w:noProof/>
                <w:color w:val="000000"/>
                <w:sz w:val="18"/>
                <w:szCs w:val="18"/>
                <w:lang w:eastAsia="en-MY"/>
              </w:rPr>
              <w:t>[1]</w:t>
            </w:r>
            <w:r w:rsidRPr="00FD212D">
              <w:rPr>
                <w:rFonts w:ascii="Times New Roman" w:eastAsia="Times New Roman" w:hAnsi="Times New Roman" w:cs="Times New Roman"/>
                <w:color w:val="000000"/>
                <w:sz w:val="18"/>
                <w:szCs w:val="18"/>
                <w:lang w:eastAsia="en-MY"/>
              </w:rPr>
              <w:fldChar w:fldCharType="end"/>
            </w:r>
          </w:p>
        </w:tc>
      </w:tr>
      <w:tr w:rsidR="00FD212D" w:rsidRPr="00FD212D" w14:paraId="228A83B8"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576B99CA"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LMG 2665</w:t>
            </w:r>
          </w:p>
        </w:tc>
        <w:tc>
          <w:tcPr>
            <w:tcW w:w="0" w:type="auto"/>
            <w:tcBorders>
              <w:top w:val="nil"/>
              <w:left w:val="nil"/>
              <w:bottom w:val="nil"/>
              <w:right w:val="nil"/>
            </w:tcBorders>
            <w:shd w:val="clear" w:color="auto" w:fill="auto"/>
            <w:noWrap/>
            <w:vAlign w:val="center"/>
            <w:hideMark/>
          </w:tcPr>
          <w:p w14:paraId="55F7B965"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Brazil</w:t>
            </w:r>
          </w:p>
        </w:tc>
        <w:tc>
          <w:tcPr>
            <w:tcW w:w="0" w:type="auto"/>
            <w:tcBorders>
              <w:top w:val="nil"/>
              <w:left w:val="nil"/>
              <w:bottom w:val="nil"/>
              <w:right w:val="nil"/>
            </w:tcBorders>
            <w:shd w:val="clear" w:color="auto" w:fill="auto"/>
            <w:noWrap/>
            <w:vAlign w:val="center"/>
            <w:hideMark/>
          </w:tcPr>
          <w:p w14:paraId="1B902E76"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Pineapple</w:t>
            </w:r>
          </w:p>
        </w:tc>
        <w:tc>
          <w:tcPr>
            <w:tcW w:w="0" w:type="auto"/>
            <w:tcBorders>
              <w:top w:val="nil"/>
              <w:left w:val="nil"/>
              <w:bottom w:val="nil"/>
              <w:right w:val="nil"/>
            </w:tcBorders>
            <w:shd w:val="clear" w:color="auto" w:fill="auto"/>
            <w:noWrap/>
            <w:vAlign w:val="center"/>
            <w:hideMark/>
          </w:tcPr>
          <w:p w14:paraId="05532562"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ananatis</w:t>
            </w:r>
            <w:proofErr w:type="spellEnd"/>
          </w:p>
        </w:tc>
        <w:tc>
          <w:tcPr>
            <w:tcW w:w="0" w:type="auto"/>
            <w:tcBorders>
              <w:top w:val="nil"/>
              <w:left w:val="nil"/>
              <w:bottom w:val="nil"/>
              <w:right w:val="nil"/>
            </w:tcBorders>
            <w:shd w:val="clear" w:color="auto" w:fill="auto"/>
            <w:noWrap/>
            <w:vAlign w:val="center"/>
            <w:hideMark/>
          </w:tcPr>
          <w:p w14:paraId="61CDE323"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EF988824</w:t>
            </w:r>
          </w:p>
        </w:tc>
        <w:tc>
          <w:tcPr>
            <w:tcW w:w="0" w:type="auto"/>
            <w:tcBorders>
              <w:top w:val="nil"/>
              <w:left w:val="nil"/>
              <w:bottom w:val="nil"/>
              <w:right w:val="nil"/>
            </w:tcBorders>
            <w:shd w:val="clear" w:color="auto" w:fill="auto"/>
            <w:noWrap/>
            <w:vAlign w:val="center"/>
            <w:hideMark/>
          </w:tcPr>
          <w:p w14:paraId="328F9AF2"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EF988996</w:t>
            </w:r>
          </w:p>
        </w:tc>
        <w:tc>
          <w:tcPr>
            <w:tcW w:w="0" w:type="auto"/>
            <w:tcBorders>
              <w:top w:val="nil"/>
              <w:left w:val="nil"/>
              <w:bottom w:val="nil"/>
              <w:right w:val="nil"/>
            </w:tcBorders>
            <w:shd w:val="clear" w:color="auto" w:fill="auto"/>
            <w:noWrap/>
            <w:vAlign w:val="center"/>
            <w:hideMark/>
          </w:tcPr>
          <w:p w14:paraId="4A37F89A"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EF988737</w:t>
            </w:r>
          </w:p>
        </w:tc>
        <w:tc>
          <w:tcPr>
            <w:tcW w:w="0" w:type="auto"/>
            <w:tcBorders>
              <w:top w:val="nil"/>
              <w:left w:val="nil"/>
              <w:bottom w:val="nil"/>
              <w:right w:val="nil"/>
            </w:tcBorders>
            <w:shd w:val="clear" w:color="auto" w:fill="auto"/>
            <w:noWrap/>
            <w:vAlign w:val="center"/>
            <w:hideMark/>
          </w:tcPr>
          <w:p w14:paraId="6048F8BF"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EF988910</w:t>
            </w:r>
          </w:p>
        </w:tc>
        <w:tc>
          <w:tcPr>
            <w:tcW w:w="0" w:type="auto"/>
            <w:tcBorders>
              <w:top w:val="nil"/>
              <w:left w:val="nil"/>
              <w:bottom w:val="nil"/>
              <w:right w:val="nil"/>
            </w:tcBorders>
            <w:shd w:val="clear" w:color="auto" w:fill="auto"/>
            <w:noWrap/>
            <w:vAlign w:val="center"/>
          </w:tcPr>
          <w:p w14:paraId="6A7B9831" w14:textId="658C2124" w:rsidR="00FD212D" w:rsidRPr="00FD212D" w:rsidRDefault="00FD212D" w:rsidP="00506B0C">
            <w:pPr>
              <w:spacing w:line="240" w:lineRule="auto"/>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fldChar w:fldCharType="begin" w:fldLock="1"/>
            </w:r>
            <w:r>
              <w:rPr>
                <w:rFonts w:ascii="Times New Roman" w:eastAsia="Times New Roman" w:hAnsi="Times New Roman" w:cs="Times New Roman"/>
                <w:color w:val="000000"/>
                <w:sz w:val="18"/>
                <w:szCs w:val="18"/>
                <w:lang w:eastAsia="en-MY"/>
              </w:rPr>
              <w:instrText>ADDIN CSL_CITATION {"citationItems":[{"id":"ITEM-1","itemData":{"DOI":"10.1016/j.syapm.2008.09.004","abstract":"Species belonging to the genus of Pantoea are commonly isolated from plants, humans and the natural environment. The species of the genus are phenotypically closely related, making rapid identification of Pantoea strains to the species level difficult. Multilocus sequence analysis (MLSA) was evaluated as a means for rapid classification and identification of Pantoea strains. Four housekeeping genes, gyrB, rpoB, atpD and infB, were sequenced for strains assigned to the genus. Included in the study were (1) reference strains from the seven currently recognized species of Pantoea, (2) strains belonging to Brenner DNA groups II, IV and V, previously isolated from clinical samples and difficult to identify because of high phenotypic similarity to P. agglomerans or P. ananatis and (3) isolates from diseased Eucalyptus, maize and onion, assigned to the genus on the basis of phenotypic tests. Phylogenetic trees were constructed from the sequences of the four housekeeping genes. The ''core'' Pantoea species formed a cluster separate from the ''Japanese'' species which formed a tight cluster that included the genus Tatumella when the tree was based on concatenated sequences of the four genes. The MLSA data further suggested the existence of ten potential novel species, phylogenetically related to the currently recognized Pantoea species and the possible inclusion of Pectobacterium cypripedii in the genus Pantoea. When compared with DNA-DNA hybridization data, a good congruence was observed between both methods, with gyrB sequence data being the most consistent. In conclusion, MLSA of partial nucleotide sequences of the genes gyrB, rpoB, atpD and infB can be used for classification, identification and phylogenetic analyses of Pantoea strains.","author":[{"dropping-particle":"","family":"Brady","given":"Carrie","non-dropping-particle":"","parse-names":false,"suffix":""},{"dropping-particle":"","family":"Cleenwerck","given":"Ilse","non-dropping-particle":"","parse-names":false,"suffix":""},{"dropping-particle":"","family":"Venter","given":"Stephanus","non-dropping-particle":"","parse-names":false,"suffix":""},{"dropping-particle":"","family":"Vancanneyt","given":"Marc","non-dropping-particle":"","parse-names":false,"suffix":""},{"dropping-particle":"","family":"Swings","given":"Jean","non-dropping-particle":"","parse-names":false,"suffix":""},{"dropping-particle":"","family":"Coutinho","given":"Teresa","non-dropping-particle":"","parse-names":false,"suffix":""}],"container-title":"Systematic and Applied Microbiology","id":"ITEM-1","issued":{"date-parts":[["2008"]]},"page":"447-460","title":"Phylogeny and identification of &lt;i&gt;Pantoea&lt;/i&gt; species associated with plants, humans and the natural environment based on multilocus sequence analysis (MLSA)","type":"article-journal","volume":"31"},"uris":["http://www.mendeley.com/documents/?uuid=6565848d-f4e8-314f-979c-54b94a8c29cb"]}],"mendeley":{"formattedCitation":"[1]","plainTextFormattedCitation":"[1]","previouslyFormattedCitation":"[6]"},"properties":{"noteIndex":0},"schema":"https://github.com/citation-style-language/schema/raw/master/csl-citation.json"}</w:instrText>
            </w:r>
            <w:r w:rsidRPr="00FD212D">
              <w:rPr>
                <w:rFonts w:ascii="Times New Roman" w:eastAsia="Times New Roman" w:hAnsi="Times New Roman" w:cs="Times New Roman"/>
                <w:color w:val="000000"/>
                <w:sz w:val="18"/>
                <w:szCs w:val="18"/>
                <w:lang w:eastAsia="en-MY"/>
              </w:rPr>
              <w:fldChar w:fldCharType="separate"/>
            </w:r>
            <w:r w:rsidRPr="00FD212D">
              <w:rPr>
                <w:rFonts w:ascii="Times New Roman" w:eastAsia="Times New Roman" w:hAnsi="Times New Roman" w:cs="Times New Roman"/>
                <w:noProof/>
                <w:color w:val="000000"/>
                <w:sz w:val="18"/>
                <w:szCs w:val="18"/>
                <w:lang w:eastAsia="en-MY"/>
              </w:rPr>
              <w:t>[1]</w:t>
            </w:r>
            <w:r w:rsidRPr="00FD212D">
              <w:rPr>
                <w:rFonts w:ascii="Times New Roman" w:eastAsia="Times New Roman" w:hAnsi="Times New Roman" w:cs="Times New Roman"/>
                <w:color w:val="000000"/>
                <w:sz w:val="18"/>
                <w:szCs w:val="18"/>
                <w:lang w:eastAsia="en-MY"/>
              </w:rPr>
              <w:fldChar w:fldCharType="end"/>
            </w:r>
          </w:p>
        </w:tc>
      </w:tr>
      <w:tr w:rsidR="00FD212D" w:rsidRPr="00FD212D" w14:paraId="361DF7FB"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36EBDD3F"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LMG 24192</w:t>
            </w:r>
          </w:p>
        </w:tc>
        <w:tc>
          <w:tcPr>
            <w:tcW w:w="0" w:type="auto"/>
            <w:tcBorders>
              <w:top w:val="nil"/>
              <w:left w:val="nil"/>
              <w:bottom w:val="nil"/>
              <w:right w:val="nil"/>
            </w:tcBorders>
            <w:shd w:val="clear" w:color="auto" w:fill="auto"/>
            <w:noWrap/>
            <w:vAlign w:val="center"/>
            <w:hideMark/>
          </w:tcPr>
          <w:p w14:paraId="11938498"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South Africa</w:t>
            </w:r>
          </w:p>
        </w:tc>
        <w:tc>
          <w:tcPr>
            <w:tcW w:w="0" w:type="auto"/>
            <w:tcBorders>
              <w:top w:val="nil"/>
              <w:left w:val="nil"/>
              <w:bottom w:val="nil"/>
              <w:right w:val="nil"/>
            </w:tcBorders>
            <w:shd w:val="clear" w:color="auto" w:fill="auto"/>
            <w:noWrap/>
            <w:vAlign w:val="center"/>
            <w:hideMark/>
          </w:tcPr>
          <w:p w14:paraId="6352725D"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Maize</w:t>
            </w:r>
          </w:p>
        </w:tc>
        <w:tc>
          <w:tcPr>
            <w:tcW w:w="0" w:type="auto"/>
            <w:tcBorders>
              <w:top w:val="nil"/>
              <w:left w:val="nil"/>
              <w:bottom w:val="nil"/>
              <w:right w:val="nil"/>
            </w:tcBorders>
            <w:shd w:val="clear" w:color="auto" w:fill="auto"/>
            <w:noWrap/>
            <w:vAlign w:val="center"/>
            <w:hideMark/>
          </w:tcPr>
          <w:p w14:paraId="6CFA4DFF"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ananatis</w:t>
            </w:r>
            <w:proofErr w:type="spellEnd"/>
          </w:p>
        </w:tc>
        <w:tc>
          <w:tcPr>
            <w:tcW w:w="0" w:type="auto"/>
            <w:tcBorders>
              <w:top w:val="nil"/>
              <w:left w:val="nil"/>
              <w:bottom w:val="nil"/>
              <w:right w:val="nil"/>
            </w:tcBorders>
            <w:shd w:val="clear" w:color="auto" w:fill="auto"/>
            <w:noWrap/>
            <w:vAlign w:val="center"/>
            <w:hideMark/>
          </w:tcPr>
          <w:p w14:paraId="598F2546"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EF988785</w:t>
            </w:r>
          </w:p>
        </w:tc>
        <w:tc>
          <w:tcPr>
            <w:tcW w:w="0" w:type="auto"/>
            <w:tcBorders>
              <w:top w:val="nil"/>
              <w:left w:val="nil"/>
              <w:bottom w:val="nil"/>
              <w:right w:val="nil"/>
            </w:tcBorders>
            <w:shd w:val="clear" w:color="auto" w:fill="auto"/>
            <w:noWrap/>
            <w:vAlign w:val="center"/>
            <w:hideMark/>
          </w:tcPr>
          <w:p w14:paraId="6395CF29"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EF988957</w:t>
            </w:r>
          </w:p>
        </w:tc>
        <w:tc>
          <w:tcPr>
            <w:tcW w:w="0" w:type="auto"/>
            <w:tcBorders>
              <w:top w:val="nil"/>
              <w:left w:val="nil"/>
              <w:bottom w:val="nil"/>
              <w:right w:val="nil"/>
            </w:tcBorders>
            <w:shd w:val="clear" w:color="auto" w:fill="auto"/>
            <w:noWrap/>
            <w:vAlign w:val="center"/>
            <w:hideMark/>
          </w:tcPr>
          <w:p w14:paraId="053944D8"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EF988698</w:t>
            </w:r>
          </w:p>
        </w:tc>
        <w:tc>
          <w:tcPr>
            <w:tcW w:w="0" w:type="auto"/>
            <w:tcBorders>
              <w:top w:val="nil"/>
              <w:left w:val="nil"/>
              <w:bottom w:val="nil"/>
              <w:right w:val="nil"/>
            </w:tcBorders>
            <w:shd w:val="clear" w:color="auto" w:fill="auto"/>
            <w:noWrap/>
            <w:vAlign w:val="center"/>
            <w:hideMark/>
          </w:tcPr>
          <w:p w14:paraId="0112C9FF"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EF988871</w:t>
            </w:r>
          </w:p>
        </w:tc>
        <w:tc>
          <w:tcPr>
            <w:tcW w:w="0" w:type="auto"/>
            <w:tcBorders>
              <w:top w:val="nil"/>
              <w:left w:val="nil"/>
              <w:bottom w:val="nil"/>
              <w:right w:val="nil"/>
            </w:tcBorders>
            <w:shd w:val="clear" w:color="auto" w:fill="auto"/>
            <w:noWrap/>
            <w:vAlign w:val="center"/>
          </w:tcPr>
          <w:p w14:paraId="48DBDF9A" w14:textId="3A78FA99" w:rsidR="00FD212D" w:rsidRPr="00FD212D" w:rsidRDefault="00FD212D" w:rsidP="00506B0C">
            <w:pPr>
              <w:spacing w:line="240" w:lineRule="auto"/>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fldChar w:fldCharType="begin" w:fldLock="1"/>
            </w:r>
            <w:r>
              <w:rPr>
                <w:rFonts w:ascii="Times New Roman" w:eastAsia="Times New Roman" w:hAnsi="Times New Roman" w:cs="Times New Roman"/>
                <w:color w:val="000000"/>
                <w:sz w:val="18"/>
                <w:szCs w:val="18"/>
                <w:lang w:eastAsia="en-MY"/>
              </w:rPr>
              <w:instrText>ADDIN CSL_CITATION {"citationItems":[{"id":"ITEM-1","itemData":{"DOI":"10.1016/j.syapm.2008.09.004","abstract":"Species belonging to the genus of Pantoea are commonly isolated from plants, humans and the natural environment. The species of the genus are phenotypically closely related, making rapid identification of Pantoea strains to the species level difficult. Multilocus sequence analysis (MLSA) was evaluated as a means for rapid classification and identification of Pantoea strains. Four housekeeping genes, gyrB, rpoB, atpD and infB, were sequenced for strains assigned to the genus. Included in the study were (1) reference strains from the seven currently recognized species of Pantoea, (2) strains belonging to Brenner DNA groups II, IV and V, previously isolated from clinical samples and difficult to identify because of high phenotypic similarity to P. agglomerans or P. ananatis and (3) isolates from diseased Eucalyptus, maize and onion, assigned to the genus on the basis of phenotypic tests. Phylogenetic trees were constructed from the sequences of the four housekeeping genes. The ''core'' Pantoea species formed a cluster separate from the ''Japanese'' species which formed a tight cluster that included the genus Tatumella when the tree was based on concatenated sequences of the four genes. The MLSA data further suggested the existence of ten potential novel species, phylogenetically related to the currently recognized Pantoea species and the possible inclusion of Pectobacterium cypripedii in the genus Pantoea. When compared with DNA-DNA hybridization data, a good congruence was observed between both methods, with gyrB sequence data being the most consistent. In conclusion, MLSA of partial nucleotide sequences of the genes gyrB, rpoB, atpD and infB can be used for classification, identification and phylogenetic analyses of Pantoea strains.","author":[{"dropping-particle":"","family":"Brady","given":"Carrie","non-dropping-particle":"","parse-names":false,"suffix":""},{"dropping-particle":"","family":"Cleenwerck","given":"Ilse","non-dropping-particle":"","parse-names":false,"suffix":""},{"dropping-particle":"","family":"Venter","given":"Stephanus","non-dropping-particle":"","parse-names":false,"suffix":""},{"dropping-particle":"","family":"Vancanneyt","given":"Marc","non-dropping-particle":"","parse-names":false,"suffix":""},{"dropping-particle":"","family":"Swings","given":"Jean","non-dropping-particle":"","parse-names":false,"suffix":""},{"dropping-particle":"","family":"Coutinho","given":"Teresa","non-dropping-particle":"","parse-names":false,"suffix":""}],"container-title":"Systematic and Applied Microbiology","id":"ITEM-1","issued":{"date-parts":[["2008"]]},"page":"447-460","title":"Phylogeny and identification of &lt;i&gt;Pantoea&lt;/i&gt; species associated with plants, humans and the natural environment based on multilocus sequence analysis (MLSA)","type":"article-journal","volume":"31"},"uris":["http://www.mendeley.com/documents/?uuid=6565848d-f4e8-314f-979c-54b94a8c29cb"]}],"mendeley":{"formattedCitation":"[1]","plainTextFormattedCitation":"[1]","previouslyFormattedCitation":"[6]"},"properties":{"noteIndex":0},"schema":"https://github.com/citation-style-language/schema/raw/master/csl-citation.json"}</w:instrText>
            </w:r>
            <w:r w:rsidRPr="00FD212D">
              <w:rPr>
                <w:rFonts w:ascii="Times New Roman" w:eastAsia="Times New Roman" w:hAnsi="Times New Roman" w:cs="Times New Roman"/>
                <w:color w:val="000000"/>
                <w:sz w:val="18"/>
                <w:szCs w:val="18"/>
                <w:lang w:eastAsia="en-MY"/>
              </w:rPr>
              <w:fldChar w:fldCharType="separate"/>
            </w:r>
            <w:r w:rsidRPr="00FD212D">
              <w:rPr>
                <w:rFonts w:ascii="Times New Roman" w:eastAsia="Times New Roman" w:hAnsi="Times New Roman" w:cs="Times New Roman"/>
                <w:noProof/>
                <w:color w:val="000000"/>
                <w:sz w:val="18"/>
                <w:szCs w:val="18"/>
                <w:lang w:eastAsia="en-MY"/>
              </w:rPr>
              <w:t>[1]</w:t>
            </w:r>
            <w:r w:rsidRPr="00FD212D">
              <w:rPr>
                <w:rFonts w:ascii="Times New Roman" w:eastAsia="Times New Roman" w:hAnsi="Times New Roman" w:cs="Times New Roman"/>
                <w:color w:val="000000"/>
                <w:sz w:val="18"/>
                <w:szCs w:val="18"/>
                <w:lang w:eastAsia="en-MY"/>
              </w:rPr>
              <w:fldChar w:fldCharType="end"/>
            </w:r>
          </w:p>
        </w:tc>
      </w:tr>
      <w:tr w:rsidR="00FD212D" w:rsidRPr="00FD212D" w14:paraId="30B6D77F"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36BF1FBE"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PNA 97-1</w:t>
            </w:r>
          </w:p>
        </w:tc>
        <w:tc>
          <w:tcPr>
            <w:tcW w:w="0" w:type="auto"/>
            <w:tcBorders>
              <w:top w:val="nil"/>
              <w:left w:val="nil"/>
              <w:bottom w:val="nil"/>
              <w:right w:val="nil"/>
            </w:tcBorders>
            <w:shd w:val="clear" w:color="auto" w:fill="auto"/>
            <w:noWrap/>
            <w:vAlign w:val="center"/>
            <w:hideMark/>
          </w:tcPr>
          <w:p w14:paraId="5D318168"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USA</w:t>
            </w:r>
          </w:p>
        </w:tc>
        <w:tc>
          <w:tcPr>
            <w:tcW w:w="0" w:type="auto"/>
            <w:tcBorders>
              <w:top w:val="nil"/>
              <w:left w:val="nil"/>
              <w:bottom w:val="nil"/>
              <w:right w:val="nil"/>
            </w:tcBorders>
            <w:shd w:val="clear" w:color="auto" w:fill="auto"/>
            <w:noWrap/>
            <w:vAlign w:val="center"/>
            <w:hideMark/>
          </w:tcPr>
          <w:p w14:paraId="4F3E5443"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Onion</w:t>
            </w:r>
          </w:p>
        </w:tc>
        <w:tc>
          <w:tcPr>
            <w:tcW w:w="0" w:type="auto"/>
            <w:tcBorders>
              <w:top w:val="nil"/>
              <w:left w:val="nil"/>
              <w:bottom w:val="nil"/>
              <w:right w:val="nil"/>
            </w:tcBorders>
            <w:shd w:val="clear" w:color="auto" w:fill="auto"/>
            <w:noWrap/>
            <w:vAlign w:val="center"/>
            <w:hideMark/>
          </w:tcPr>
          <w:p w14:paraId="2533743F"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ananatis</w:t>
            </w:r>
            <w:proofErr w:type="spellEnd"/>
          </w:p>
        </w:tc>
        <w:tc>
          <w:tcPr>
            <w:tcW w:w="0" w:type="auto"/>
            <w:tcBorders>
              <w:top w:val="nil"/>
              <w:left w:val="nil"/>
              <w:bottom w:val="nil"/>
              <w:right w:val="nil"/>
            </w:tcBorders>
            <w:shd w:val="clear" w:color="auto" w:fill="auto"/>
            <w:noWrap/>
            <w:vAlign w:val="center"/>
            <w:hideMark/>
          </w:tcPr>
          <w:p w14:paraId="41FF4990"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MF771246</w:t>
            </w:r>
          </w:p>
        </w:tc>
        <w:tc>
          <w:tcPr>
            <w:tcW w:w="0" w:type="auto"/>
            <w:tcBorders>
              <w:top w:val="nil"/>
              <w:left w:val="nil"/>
              <w:bottom w:val="nil"/>
              <w:right w:val="nil"/>
            </w:tcBorders>
            <w:shd w:val="clear" w:color="auto" w:fill="auto"/>
            <w:noWrap/>
            <w:vAlign w:val="center"/>
            <w:hideMark/>
          </w:tcPr>
          <w:p w14:paraId="79B5E762"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 xml:space="preserve">MF771248 </w:t>
            </w:r>
          </w:p>
        </w:tc>
        <w:tc>
          <w:tcPr>
            <w:tcW w:w="0" w:type="auto"/>
            <w:tcBorders>
              <w:top w:val="nil"/>
              <w:left w:val="nil"/>
              <w:bottom w:val="nil"/>
              <w:right w:val="nil"/>
            </w:tcBorders>
            <w:shd w:val="clear" w:color="auto" w:fill="auto"/>
            <w:noWrap/>
            <w:vAlign w:val="center"/>
            <w:hideMark/>
          </w:tcPr>
          <w:p w14:paraId="527AA525"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MF771245</w:t>
            </w:r>
          </w:p>
        </w:tc>
        <w:tc>
          <w:tcPr>
            <w:tcW w:w="0" w:type="auto"/>
            <w:tcBorders>
              <w:top w:val="nil"/>
              <w:left w:val="nil"/>
              <w:bottom w:val="nil"/>
              <w:right w:val="nil"/>
            </w:tcBorders>
            <w:shd w:val="clear" w:color="auto" w:fill="auto"/>
            <w:noWrap/>
            <w:vAlign w:val="center"/>
            <w:hideMark/>
          </w:tcPr>
          <w:p w14:paraId="461E50BC"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MF771247</w:t>
            </w:r>
          </w:p>
        </w:tc>
        <w:tc>
          <w:tcPr>
            <w:tcW w:w="0" w:type="auto"/>
            <w:tcBorders>
              <w:top w:val="nil"/>
              <w:left w:val="nil"/>
              <w:bottom w:val="nil"/>
              <w:right w:val="nil"/>
            </w:tcBorders>
            <w:shd w:val="clear" w:color="auto" w:fill="auto"/>
            <w:noWrap/>
            <w:vAlign w:val="center"/>
            <w:hideMark/>
          </w:tcPr>
          <w:p w14:paraId="140C2367" w14:textId="51739178"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fldChar w:fldCharType="begin" w:fldLock="1"/>
            </w:r>
            <w:r>
              <w:rPr>
                <w:rFonts w:ascii="Times New Roman" w:eastAsia="Times New Roman" w:hAnsi="Times New Roman" w:cs="Times New Roman"/>
                <w:color w:val="000000"/>
                <w:sz w:val="18"/>
                <w:szCs w:val="18"/>
                <w:lang w:eastAsia="en-MY"/>
              </w:rPr>
              <w:instrText>ADDIN CSL_CITATION {"citationItems":[{"id":"ITEM-1","itemData":{"DOI":"10.3389/fmicb.2018.00184","ISSN":"1664-302X","abstract":"Pantoea ananatis is a member of the family Enterobacteriaceae and an enigmatic plant pathogen with a broad host range. Although P. ananatis strains can be aggressive on onion causing foliar necrosis and onion center rot, previous genomic analysis has shown that P. ananatis lacks the primary virulence secretion systems associated with other plant pathogens. We assessed as collection of fifty P. ananatis strains collected from Georgia over three decades to determine genetic factors that correlated with onion pathogenic potential. Previous genetic analysis studies have compared strains isolated from different hosts with varying diseases potential and isolation sources. Strains varied greatly in their pathogenic potential and aggressiveness on different cultivated Allium species like onion, leek, shallot, and chive. Using multi-locus sequence analysis (MLSA) and repetitive extragenic palindrome repeat (rep)-PCR techniques, we did not observe any correlation between onion pathogenic potential and genetic diversity among strains. Whole genome sequencing and pan-genomic analysis of a sub-set of ten strains aided in the identification of a novel series of genetic regions, likely plasmid borne, and correlating with onion pathogenicity observed on single contigs of the genetic assemblies. We named these loci Onion Virulence Regions (OVR) A-D. The OVR loci contain genes involved in redox regulation as well as pectate lyase and rhamnogalacturnase genes. Previous studies have not identified distinct genetic loci or plasmids correlating with onion foliar pathogenicity or pathogenicity on a single host pathosystem. The lack of focus on a single host system for this phytopathgenic disease necessitates the pan-genomic analysis performed in this study.","author":[{"dropping-particle":"","family":"Stice","given":"Shaun P.","non-dropping-particle":"","parse-names":false,"suffix":""},{"dropping-particle":"","family":"Stumpf","given":"Spencer D.","non-dropping-particle":"","parse-names":false,"suffix":""},{"dropping-particle":"","family":"Gitaitis","given":"Ron D.","non-dropping-particle":"","parse-names":false,"suffix":""},{"dropping-particle":"","family":"Kvitko","given":"Brian H.","non-dropping-particle":"","parse-names":false,"suffix":""},{"dropping-particle":"","family":"Dutta","given":"Bhabesh","non-dropping-particle":"","parse-names":false,"suffix":""}],"container-title":"Frontiers in Microbiology","id":"ITEM-1","issued":{"date-parts":[["2018","2","13"]]},"page":"184","publisher":"Frontiers","title":"&lt;i&gt;Pantoea ananatis&lt;/i&gt; Genetic Diversity Analysis Reveals Limited Genomic Diversity as Well as Accessory Genes Correlated with Onion Pathogenicity","type":"article-journal","volume":"9"},"uris":["http://www.mendeley.com/documents/?uuid=f258465b-b88c-3689-9898-28bcd3a81f48"]}],"mendeley":{"formattedCitation":"[2]","plainTextFormattedCitation":"[2]","previouslyFormattedCitation":"[13]"},"properties":{"noteIndex":0},"schema":"https://github.com/citation-style-language/schema/raw/master/csl-citation.json"}</w:instrText>
            </w:r>
            <w:r w:rsidRPr="00FD212D">
              <w:rPr>
                <w:rFonts w:ascii="Times New Roman" w:eastAsia="Times New Roman" w:hAnsi="Times New Roman" w:cs="Times New Roman"/>
                <w:color w:val="000000"/>
                <w:sz w:val="18"/>
                <w:szCs w:val="18"/>
                <w:lang w:eastAsia="en-MY"/>
              </w:rPr>
              <w:fldChar w:fldCharType="separate"/>
            </w:r>
            <w:r w:rsidRPr="00FD212D">
              <w:rPr>
                <w:rFonts w:ascii="Times New Roman" w:eastAsia="Times New Roman" w:hAnsi="Times New Roman" w:cs="Times New Roman"/>
                <w:noProof/>
                <w:color w:val="000000"/>
                <w:sz w:val="18"/>
                <w:szCs w:val="18"/>
                <w:lang w:eastAsia="en-MY"/>
              </w:rPr>
              <w:t>[2]</w:t>
            </w:r>
            <w:r w:rsidRPr="00FD212D">
              <w:rPr>
                <w:rFonts w:ascii="Times New Roman" w:eastAsia="Times New Roman" w:hAnsi="Times New Roman" w:cs="Times New Roman"/>
                <w:color w:val="000000"/>
                <w:sz w:val="18"/>
                <w:szCs w:val="18"/>
                <w:lang w:eastAsia="en-MY"/>
              </w:rPr>
              <w:fldChar w:fldCharType="end"/>
            </w:r>
          </w:p>
        </w:tc>
      </w:tr>
      <w:tr w:rsidR="00FD212D" w:rsidRPr="00FD212D" w14:paraId="6013957D"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7175FC00"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LMG 2602</w:t>
            </w:r>
          </w:p>
        </w:tc>
        <w:tc>
          <w:tcPr>
            <w:tcW w:w="0" w:type="auto"/>
            <w:tcBorders>
              <w:top w:val="nil"/>
              <w:left w:val="nil"/>
              <w:bottom w:val="nil"/>
              <w:right w:val="nil"/>
            </w:tcBorders>
            <w:shd w:val="clear" w:color="auto" w:fill="auto"/>
            <w:noWrap/>
            <w:vAlign w:val="center"/>
            <w:hideMark/>
          </w:tcPr>
          <w:p w14:paraId="5651762C"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India</w:t>
            </w:r>
          </w:p>
        </w:tc>
        <w:tc>
          <w:tcPr>
            <w:tcW w:w="0" w:type="auto"/>
            <w:tcBorders>
              <w:top w:val="nil"/>
              <w:left w:val="nil"/>
              <w:bottom w:val="nil"/>
              <w:right w:val="nil"/>
            </w:tcBorders>
            <w:shd w:val="clear" w:color="auto" w:fill="auto"/>
            <w:noWrap/>
            <w:vAlign w:val="center"/>
            <w:hideMark/>
          </w:tcPr>
          <w:p w14:paraId="0E2F5EAA"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Sorghum</w:t>
            </w:r>
          </w:p>
        </w:tc>
        <w:tc>
          <w:tcPr>
            <w:tcW w:w="0" w:type="auto"/>
            <w:tcBorders>
              <w:top w:val="nil"/>
              <w:left w:val="nil"/>
              <w:bottom w:val="nil"/>
              <w:right w:val="nil"/>
            </w:tcBorders>
            <w:shd w:val="clear" w:color="auto" w:fill="auto"/>
            <w:noWrap/>
            <w:vAlign w:val="center"/>
            <w:hideMark/>
          </w:tcPr>
          <w:p w14:paraId="4A4F49B8"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dispersa</w:t>
            </w:r>
            <w:proofErr w:type="spellEnd"/>
            <w:r w:rsidRPr="00FD212D">
              <w:rPr>
                <w:rFonts w:ascii="Times New Roman" w:eastAsia="Times New Roman" w:hAnsi="Times New Roman" w:cs="Times New Roman"/>
                <w:i/>
                <w:iCs/>
                <w:color w:val="000000"/>
                <w:sz w:val="18"/>
                <w:szCs w:val="18"/>
                <w:lang w:eastAsia="en-MY"/>
              </w:rPr>
              <w:t xml:space="preserve"> </w:t>
            </w:r>
          </w:p>
        </w:tc>
        <w:tc>
          <w:tcPr>
            <w:tcW w:w="0" w:type="auto"/>
            <w:tcBorders>
              <w:top w:val="nil"/>
              <w:left w:val="nil"/>
              <w:bottom w:val="nil"/>
              <w:right w:val="nil"/>
            </w:tcBorders>
            <w:shd w:val="clear" w:color="auto" w:fill="auto"/>
            <w:noWrap/>
            <w:vAlign w:val="center"/>
            <w:hideMark/>
          </w:tcPr>
          <w:p w14:paraId="5ECBE6E4"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EF988817</w:t>
            </w:r>
          </w:p>
        </w:tc>
        <w:tc>
          <w:tcPr>
            <w:tcW w:w="0" w:type="auto"/>
            <w:tcBorders>
              <w:top w:val="nil"/>
              <w:left w:val="nil"/>
              <w:bottom w:val="nil"/>
              <w:right w:val="nil"/>
            </w:tcBorders>
            <w:shd w:val="clear" w:color="auto" w:fill="auto"/>
            <w:noWrap/>
            <w:vAlign w:val="center"/>
            <w:hideMark/>
          </w:tcPr>
          <w:p w14:paraId="4F65AADE"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EF988989</w:t>
            </w:r>
          </w:p>
        </w:tc>
        <w:tc>
          <w:tcPr>
            <w:tcW w:w="0" w:type="auto"/>
            <w:tcBorders>
              <w:top w:val="nil"/>
              <w:left w:val="nil"/>
              <w:bottom w:val="nil"/>
              <w:right w:val="nil"/>
            </w:tcBorders>
            <w:shd w:val="clear" w:color="auto" w:fill="auto"/>
            <w:noWrap/>
            <w:vAlign w:val="center"/>
            <w:hideMark/>
          </w:tcPr>
          <w:p w14:paraId="0A58F206"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EF988730</w:t>
            </w:r>
          </w:p>
        </w:tc>
        <w:tc>
          <w:tcPr>
            <w:tcW w:w="0" w:type="auto"/>
            <w:tcBorders>
              <w:top w:val="nil"/>
              <w:left w:val="nil"/>
              <w:bottom w:val="nil"/>
              <w:right w:val="nil"/>
            </w:tcBorders>
            <w:shd w:val="clear" w:color="auto" w:fill="auto"/>
            <w:noWrap/>
            <w:vAlign w:val="center"/>
            <w:hideMark/>
          </w:tcPr>
          <w:p w14:paraId="11498ED3"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EF988903</w:t>
            </w:r>
          </w:p>
        </w:tc>
        <w:tc>
          <w:tcPr>
            <w:tcW w:w="0" w:type="auto"/>
            <w:tcBorders>
              <w:top w:val="nil"/>
              <w:left w:val="nil"/>
              <w:bottom w:val="nil"/>
              <w:right w:val="nil"/>
            </w:tcBorders>
            <w:shd w:val="clear" w:color="auto" w:fill="auto"/>
            <w:noWrap/>
            <w:vAlign w:val="center"/>
          </w:tcPr>
          <w:p w14:paraId="4DF8E26F" w14:textId="22E50CBE" w:rsidR="00FD212D" w:rsidRPr="00FD212D" w:rsidRDefault="00FD212D" w:rsidP="00506B0C">
            <w:pPr>
              <w:spacing w:line="240" w:lineRule="auto"/>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fldChar w:fldCharType="begin" w:fldLock="1"/>
            </w:r>
            <w:r>
              <w:rPr>
                <w:rFonts w:ascii="Times New Roman" w:eastAsia="Times New Roman" w:hAnsi="Times New Roman" w:cs="Times New Roman"/>
                <w:color w:val="000000"/>
                <w:sz w:val="18"/>
                <w:szCs w:val="18"/>
                <w:lang w:eastAsia="en-MY"/>
              </w:rPr>
              <w:instrText>ADDIN CSL_CITATION {"citationItems":[{"id":"ITEM-1","itemData":{"DOI":"10.1016/j.syapm.2008.09.004","abstract":"Species belonging to the genus of Pantoea are commonly isolated from plants, humans and the natural environment. The species of the genus are phenotypically closely related, making rapid identification of Pantoea strains to the species level difficult. Multilocus sequence analysis (MLSA) was evaluated as a means for rapid classification and identification of Pantoea strains. Four housekeeping genes, gyrB, rpoB, atpD and infB, were sequenced for strains assigned to the genus. Included in the study were (1) reference strains from the seven currently recognized species of Pantoea, (2) strains belonging to Brenner DNA groups II, IV and V, previously isolated from clinical samples and difficult to identify because of high phenotypic similarity to P. agglomerans or P. ananatis and (3) isolates from diseased Eucalyptus, maize and onion, assigned to the genus on the basis of phenotypic tests. Phylogenetic trees were constructed from the sequences of the four housekeeping genes. The ''core'' Pantoea species formed a cluster separate from the ''Japanese'' species which formed a tight cluster that included the genus Tatumella when the tree was based on concatenated sequences of the four genes. The MLSA data further suggested the existence of ten potential novel species, phylogenetically related to the currently recognized Pantoea species and the possible inclusion of Pectobacterium cypripedii in the genus Pantoea. When compared with DNA-DNA hybridization data, a good congruence was observed between both methods, with gyrB sequence data being the most consistent. In conclusion, MLSA of partial nucleotide sequences of the genes gyrB, rpoB, atpD and infB can be used for classification, identification and phylogenetic analyses of Pantoea strains.","author":[{"dropping-particle":"","family":"Brady","given":"Carrie","non-dropping-particle":"","parse-names":false,"suffix":""},{"dropping-particle":"","family":"Cleenwerck","given":"Ilse","non-dropping-particle":"","parse-names":false,"suffix":""},{"dropping-particle":"","family":"Venter","given":"Stephanus","non-dropping-particle":"","parse-names":false,"suffix":""},{"dropping-particle":"","family":"Vancanneyt","given":"Marc","non-dropping-particle":"","parse-names":false,"suffix":""},{"dropping-particle":"","family":"Swings","given":"Jean","non-dropping-particle":"","parse-names":false,"suffix":""},{"dropping-particle":"","family":"Coutinho","given":"Teresa","non-dropping-particle":"","parse-names":false,"suffix":""}],"container-title":"Systematic and Applied Microbiology","id":"ITEM-1","issued":{"date-parts":[["2008"]]},"page":"447-460","title":"Phylogeny and identification of &lt;i&gt;Pantoea&lt;/i&gt; species associated with plants, humans and the natural environment based on multilocus sequence analysis (MLSA)","type":"article-journal","volume":"31"},"uris":["http://www.mendeley.com/documents/?uuid=6565848d-f4e8-314f-979c-54b94a8c29cb"]}],"mendeley":{"formattedCitation":"[1]","plainTextFormattedCitation":"[1]","previouslyFormattedCitation":"[6]"},"properties":{"noteIndex":0},"schema":"https://github.com/citation-style-language/schema/raw/master/csl-citation.json"}</w:instrText>
            </w:r>
            <w:r w:rsidRPr="00FD212D">
              <w:rPr>
                <w:rFonts w:ascii="Times New Roman" w:eastAsia="Times New Roman" w:hAnsi="Times New Roman" w:cs="Times New Roman"/>
                <w:color w:val="000000"/>
                <w:sz w:val="18"/>
                <w:szCs w:val="18"/>
                <w:lang w:eastAsia="en-MY"/>
              </w:rPr>
              <w:fldChar w:fldCharType="separate"/>
            </w:r>
            <w:r w:rsidRPr="00FD212D">
              <w:rPr>
                <w:rFonts w:ascii="Times New Roman" w:eastAsia="Times New Roman" w:hAnsi="Times New Roman" w:cs="Times New Roman"/>
                <w:noProof/>
                <w:color w:val="000000"/>
                <w:sz w:val="18"/>
                <w:szCs w:val="18"/>
                <w:lang w:eastAsia="en-MY"/>
              </w:rPr>
              <w:t>[1]</w:t>
            </w:r>
            <w:r w:rsidRPr="00FD212D">
              <w:rPr>
                <w:rFonts w:ascii="Times New Roman" w:eastAsia="Times New Roman" w:hAnsi="Times New Roman" w:cs="Times New Roman"/>
                <w:color w:val="000000"/>
                <w:sz w:val="18"/>
                <w:szCs w:val="18"/>
                <w:lang w:eastAsia="en-MY"/>
              </w:rPr>
              <w:fldChar w:fldCharType="end"/>
            </w:r>
          </w:p>
        </w:tc>
      </w:tr>
      <w:tr w:rsidR="00FD212D" w:rsidRPr="00FD212D" w14:paraId="239985AF"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6A5ABC17"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LMG 2603</w:t>
            </w:r>
          </w:p>
        </w:tc>
        <w:tc>
          <w:tcPr>
            <w:tcW w:w="0" w:type="auto"/>
            <w:tcBorders>
              <w:top w:val="nil"/>
              <w:left w:val="nil"/>
              <w:bottom w:val="nil"/>
              <w:right w:val="nil"/>
            </w:tcBorders>
            <w:shd w:val="clear" w:color="auto" w:fill="auto"/>
            <w:noWrap/>
            <w:vAlign w:val="center"/>
            <w:hideMark/>
          </w:tcPr>
          <w:p w14:paraId="35EEBCD6"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Japan</w:t>
            </w:r>
          </w:p>
        </w:tc>
        <w:tc>
          <w:tcPr>
            <w:tcW w:w="0" w:type="auto"/>
            <w:tcBorders>
              <w:top w:val="nil"/>
              <w:left w:val="nil"/>
              <w:bottom w:val="nil"/>
              <w:right w:val="nil"/>
            </w:tcBorders>
            <w:shd w:val="clear" w:color="auto" w:fill="auto"/>
            <w:noWrap/>
            <w:vAlign w:val="center"/>
            <w:hideMark/>
          </w:tcPr>
          <w:p w14:paraId="22CF2899"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Soil</w:t>
            </w:r>
          </w:p>
        </w:tc>
        <w:tc>
          <w:tcPr>
            <w:tcW w:w="0" w:type="auto"/>
            <w:tcBorders>
              <w:top w:val="nil"/>
              <w:left w:val="nil"/>
              <w:bottom w:val="nil"/>
              <w:right w:val="nil"/>
            </w:tcBorders>
            <w:shd w:val="clear" w:color="auto" w:fill="auto"/>
            <w:noWrap/>
            <w:vAlign w:val="center"/>
            <w:hideMark/>
          </w:tcPr>
          <w:p w14:paraId="00553AAC"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dispersa</w:t>
            </w:r>
            <w:proofErr w:type="spellEnd"/>
            <w:r w:rsidRPr="00FD212D">
              <w:rPr>
                <w:rFonts w:ascii="Times New Roman" w:eastAsia="Times New Roman" w:hAnsi="Times New Roman" w:cs="Times New Roman"/>
                <w:i/>
                <w:iCs/>
                <w:color w:val="000000"/>
                <w:sz w:val="18"/>
                <w:szCs w:val="18"/>
                <w:lang w:eastAsia="en-MY"/>
              </w:rPr>
              <w:t xml:space="preserve"> </w:t>
            </w:r>
          </w:p>
        </w:tc>
        <w:tc>
          <w:tcPr>
            <w:tcW w:w="0" w:type="auto"/>
            <w:tcBorders>
              <w:top w:val="nil"/>
              <w:left w:val="nil"/>
              <w:bottom w:val="nil"/>
              <w:right w:val="nil"/>
            </w:tcBorders>
            <w:shd w:val="clear" w:color="auto" w:fill="auto"/>
            <w:noWrap/>
            <w:vAlign w:val="center"/>
            <w:hideMark/>
          </w:tcPr>
          <w:p w14:paraId="60B877BA"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EF988818</w:t>
            </w:r>
          </w:p>
        </w:tc>
        <w:tc>
          <w:tcPr>
            <w:tcW w:w="0" w:type="auto"/>
            <w:tcBorders>
              <w:top w:val="nil"/>
              <w:left w:val="nil"/>
              <w:bottom w:val="nil"/>
              <w:right w:val="nil"/>
            </w:tcBorders>
            <w:shd w:val="clear" w:color="auto" w:fill="auto"/>
            <w:noWrap/>
            <w:vAlign w:val="center"/>
            <w:hideMark/>
          </w:tcPr>
          <w:p w14:paraId="1FD610F6" w14:textId="77777777" w:rsidR="00FD212D" w:rsidRPr="00FD212D" w:rsidRDefault="00FD212D" w:rsidP="00506B0C">
            <w:pPr>
              <w:spacing w:line="240" w:lineRule="auto"/>
              <w:jc w:val="both"/>
              <w:rPr>
                <w:rFonts w:ascii="Times New Roman" w:eastAsia="Times New Roman" w:hAnsi="Times New Roman" w:cs="Times New Roman"/>
                <w:color w:val="575757"/>
                <w:sz w:val="18"/>
                <w:szCs w:val="18"/>
                <w:lang w:eastAsia="en-MY"/>
              </w:rPr>
            </w:pPr>
            <w:r w:rsidRPr="00FD212D">
              <w:rPr>
                <w:rFonts w:ascii="Times New Roman" w:eastAsia="Times New Roman" w:hAnsi="Times New Roman" w:cs="Times New Roman"/>
                <w:color w:val="575757"/>
                <w:sz w:val="18"/>
                <w:szCs w:val="18"/>
                <w:lang w:eastAsia="en-MY"/>
              </w:rPr>
              <w:t>EF988990</w:t>
            </w:r>
          </w:p>
        </w:tc>
        <w:tc>
          <w:tcPr>
            <w:tcW w:w="0" w:type="auto"/>
            <w:tcBorders>
              <w:top w:val="nil"/>
              <w:left w:val="nil"/>
              <w:bottom w:val="nil"/>
              <w:right w:val="nil"/>
            </w:tcBorders>
            <w:shd w:val="clear" w:color="auto" w:fill="auto"/>
            <w:noWrap/>
            <w:vAlign w:val="center"/>
            <w:hideMark/>
          </w:tcPr>
          <w:p w14:paraId="72556EED"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EF988731</w:t>
            </w:r>
          </w:p>
        </w:tc>
        <w:tc>
          <w:tcPr>
            <w:tcW w:w="0" w:type="auto"/>
            <w:tcBorders>
              <w:top w:val="nil"/>
              <w:left w:val="nil"/>
              <w:bottom w:val="nil"/>
              <w:right w:val="nil"/>
            </w:tcBorders>
            <w:shd w:val="clear" w:color="auto" w:fill="auto"/>
            <w:noWrap/>
            <w:vAlign w:val="center"/>
            <w:hideMark/>
          </w:tcPr>
          <w:p w14:paraId="528D77D4"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EF988904</w:t>
            </w:r>
          </w:p>
        </w:tc>
        <w:tc>
          <w:tcPr>
            <w:tcW w:w="0" w:type="auto"/>
            <w:tcBorders>
              <w:top w:val="nil"/>
              <w:left w:val="nil"/>
              <w:bottom w:val="nil"/>
              <w:right w:val="nil"/>
            </w:tcBorders>
            <w:shd w:val="clear" w:color="auto" w:fill="auto"/>
            <w:noWrap/>
            <w:vAlign w:val="center"/>
          </w:tcPr>
          <w:p w14:paraId="183AD211" w14:textId="0B677C7C" w:rsidR="00FD212D" w:rsidRPr="00FD212D" w:rsidRDefault="00FD212D" w:rsidP="00506B0C">
            <w:pPr>
              <w:spacing w:line="240" w:lineRule="auto"/>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fldChar w:fldCharType="begin" w:fldLock="1"/>
            </w:r>
            <w:r>
              <w:rPr>
                <w:rFonts w:ascii="Times New Roman" w:eastAsia="Times New Roman" w:hAnsi="Times New Roman" w:cs="Times New Roman"/>
                <w:color w:val="000000"/>
                <w:sz w:val="18"/>
                <w:szCs w:val="18"/>
                <w:lang w:eastAsia="en-MY"/>
              </w:rPr>
              <w:instrText>ADDIN CSL_CITATION {"citationItems":[{"id":"ITEM-1","itemData":{"DOI":"10.1016/j.syapm.2008.09.004","abstract":"Species belonging to the genus of Pantoea are commonly isolated from plants, humans and the natural environment. The species of the genus are phenotypically closely related, making rapid identification of Pantoea strains to the species level difficult. Multilocus sequence analysis (MLSA) was evaluated as a means for rapid classification and identification of Pantoea strains. Four housekeeping genes, gyrB, rpoB, atpD and infB, were sequenced for strains assigned to the genus. Included in the study were (1) reference strains from the seven currently recognized species of Pantoea, (2) strains belonging to Brenner DNA groups II, IV and V, previously isolated from clinical samples and difficult to identify because of high phenotypic similarity to P. agglomerans or P. ananatis and (3) isolates from diseased Eucalyptus, maize and onion, assigned to the genus on the basis of phenotypic tests. Phylogenetic trees were constructed from the sequences of the four housekeeping genes. The ''core'' Pantoea species formed a cluster separate from the ''Japanese'' species which formed a tight cluster that included the genus Tatumella when the tree was based on concatenated sequences of the four genes. The MLSA data further suggested the existence of ten potential novel species, phylogenetically related to the currently recognized Pantoea species and the possible inclusion of Pectobacterium cypripedii in the genus Pantoea. When compared with DNA-DNA hybridization data, a good congruence was observed between both methods, with gyrB sequence data being the most consistent. In conclusion, MLSA of partial nucleotide sequences of the genes gyrB, rpoB, atpD and infB can be used for classification, identification and phylogenetic analyses of Pantoea strains.","author":[{"dropping-particle":"","family":"Brady","given":"Carrie","non-dropping-particle":"","parse-names":false,"suffix":""},{"dropping-particle":"","family":"Cleenwerck","given":"Ilse","non-dropping-particle":"","parse-names":false,"suffix":""},{"dropping-particle":"","family":"Venter","given":"Stephanus","non-dropping-particle":"","parse-names":false,"suffix":""},{"dropping-particle":"","family":"Vancanneyt","given":"Marc","non-dropping-particle":"","parse-names":false,"suffix":""},{"dropping-particle":"","family":"Swings","given":"Jean","non-dropping-particle":"","parse-names":false,"suffix":""},{"dropping-particle":"","family":"Coutinho","given":"Teresa","non-dropping-particle":"","parse-names":false,"suffix":""}],"container-title":"Systematic and Applied Microbiology","id":"ITEM-1","issued":{"date-parts":[["2008"]]},"page":"447-460","title":"Phylogeny and identification of &lt;i&gt;Pantoea&lt;/i&gt; species associated with plants, humans and the natural environment based on multilocus sequence analysis (MLSA)","type":"article-journal","volume":"31"},"uris":["http://www.mendeley.com/documents/?uuid=6565848d-f4e8-314f-979c-54b94a8c29cb"]}],"mendeley":{"formattedCitation":"[1]","plainTextFormattedCitation":"[1]","previouslyFormattedCitation":"[6]"},"properties":{"noteIndex":0},"schema":"https://github.com/citation-style-language/schema/raw/master/csl-citation.json"}</w:instrText>
            </w:r>
            <w:r w:rsidRPr="00FD212D">
              <w:rPr>
                <w:rFonts w:ascii="Times New Roman" w:eastAsia="Times New Roman" w:hAnsi="Times New Roman" w:cs="Times New Roman"/>
                <w:color w:val="000000"/>
                <w:sz w:val="18"/>
                <w:szCs w:val="18"/>
                <w:lang w:eastAsia="en-MY"/>
              </w:rPr>
              <w:fldChar w:fldCharType="separate"/>
            </w:r>
            <w:r w:rsidRPr="00FD212D">
              <w:rPr>
                <w:rFonts w:ascii="Times New Roman" w:eastAsia="Times New Roman" w:hAnsi="Times New Roman" w:cs="Times New Roman"/>
                <w:noProof/>
                <w:color w:val="000000"/>
                <w:sz w:val="18"/>
                <w:szCs w:val="18"/>
                <w:lang w:eastAsia="en-MY"/>
              </w:rPr>
              <w:t>[1]</w:t>
            </w:r>
            <w:r w:rsidRPr="00FD212D">
              <w:rPr>
                <w:rFonts w:ascii="Times New Roman" w:eastAsia="Times New Roman" w:hAnsi="Times New Roman" w:cs="Times New Roman"/>
                <w:color w:val="000000"/>
                <w:sz w:val="18"/>
                <w:szCs w:val="18"/>
                <w:lang w:eastAsia="en-MY"/>
              </w:rPr>
              <w:fldChar w:fldCharType="end"/>
            </w:r>
          </w:p>
        </w:tc>
      </w:tr>
      <w:tr w:rsidR="00FD212D" w:rsidRPr="00FD212D" w14:paraId="363F504E"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53AA4431"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LMG 2558</w:t>
            </w:r>
          </w:p>
        </w:tc>
        <w:tc>
          <w:tcPr>
            <w:tcW w:w="0" w:type="auto"/>
            <w:tcBorders>
              <w:top w:val="nil"/>
              <w:left w:val="nil"/>
              <w:bottom w:val="nil"/>
              <w:right w:val="nil"/>
            </w:tcBorders>
            <w:shd w:val="clear" w:color="auto" w:fill="auto"/>
            <w:noWrap/>
            <w:vAlign w:val="center"/>
            <w:hideMark/>
          </w:tcPr>
          <w:p w14:paraId="4606FFCA"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India</w:t>
            </w:r>
          </w:p>
        </w:tc>
        <w:tc>
          <w:tcPr>
            <w:tcW w:w="0" w:type="auto"/>
            <w:tcBorders>
              <w:top w:val="nil"/>
              <w:left w:val="nil"/>
              <w:bottom w:val="nil"/>
              <w:right w:val="nil"/>
            </w:tcBorders>
            <w:shd w:val="clear" w:color="auto" w:fill="auto"/>
            <w:noWrap/>
            <w:vAlign w:val="center"/>
            <w:hideMark/>
          </w:tcPr>
          <w:p w14:paraId="158FC91E"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r w:rsidRPr="00FD212D">
              <w:rPr>
                <w:rFonts w:ascii="Times New Roman" w:eastAsia="Times New Roman" w:hAnsi="Times New Roman" w:cs="Times New Roman"/>
                <w:i/>
                <w:iCs/>
                <w:color w:val="000000"/>
                <w:sz w:val="18"/>
                <w:szCs w:val="18"/>
                <w:lang w:eastAsia="en-MY"/>
              </w:rPr>
              <w:t xml:space="preserve">Impatiens </w:t>
            </w:r>
            <w:proofErr w:type="spellStart"/>
            <w:r w:rsidRPr="00FD212D">
              <w:rPr>
                <w:rFonts w:ascii="Times New Roman" w:eastAsia="Times New Roman" w:hAnsi="Times New Roman" w:cs="Times New Roman"/>
                <w:i/>
                <w:iCs/>
                <w:color w:val="000000"/>
                <w:sz w:val="18"/>
                <w:szCs w:val="18"/>
                <w:lang w:eastAsia="en-MY"/>
              </w:rPr>
              <w:t>balsamina</w:t>
            </w:r>
            <w:proofErr w:type="spellEnd"/>
            <w:r w:rsidRPr="00FD212D">
              <w:rPr>
                <w:rFonts w:ascii="Times New Roman" w:eastAsia="Times New Roman" w:hAnsi="Times New Roman" w:cs="Times New Roman"/>
                <w:i/>
                <w:iCs/>
                <w:color w:val="000000"/>
                <w:sz w:val="18"/>
                <w:szCs w:val="18"/>
                <w:lang w:eastAsia="en-MY"/>
              </w:rPr>
              <w:t xml:space="preserve"> </w:t>
            </w:r>
          </w:p>
        </w:tc>
        <w:tc>
          <w:tcPr>
            <w:tcW w:w="0" w:type="auto"/>
            <w:tcBorders>
              <w:top w:val="nil"/>
              <w:left w:val="nil"/>
              <w:bottom w:val="nil"/>
              <w:right w:val="nil"/>
            </w:tcBorders>
            <w:shd w:val="clear" w:color="auto" w:fill="auto"/>
            <w:noWrap/>
            <w:vAlign w:val="center"/>
            <w:hideMark/>
          </w:tcPr>
          <w:p w14:paraId="48234A7B"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anthophila</w:t>
            </w:r>
            <w:proofErr w:type="spellEnd"/>
          </w:p>
        </w:tc>
        <w:tc>
          <w:tcPr>
            <w:tcW w:w="0" w:type="auto"/>
            <w:tcBorders>
              <w:top w:val="nil"/>
              <w:left w:val="nil"/>
              <w:bottom w:val="nil"/>
              <w:right w:val="nil"/>
            </w:tcBorders>
            <w:shd w:val="clear" w:color="auto" w:fill="auto"/>
            <w:noWrap/>
            <w:vAlign w:val="center"/>
            <w:hideMark/>
          </w:tcPr>
          <w:p w14:paraId="0CED2E92"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EF988812</w:t>
            </w:r>
          </w:p>
        </w:tc>
        <w:tc>
          <w:tcPr>
            <w:tcW w:w="0" w:type="auto"/>
            <w:tcBorders>
              <w:top w:val="nil"/>
              <w:left w:val="nil"/>
              <w:bottom w:val="nil"/>
              <w:right w:val="nil"/>
            </w:tcBorders>
            <w:shd w:val="clear" w:color="auto" w:fill="auto"/>
            <w:noWrap/>
            <w:vAlign w:val="center"/>
            <w:hideMark/>
          </w:tcPr>
          <w:p w14:paraId="0220615F"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 xml:space="preserve">EF988984 </w:t>
            </w:r>
          </w:p>
        </w:tc>
        <w:tc>
          <w:tcPr>
            <w:tcW w:w="0" w:type="auto"/>
            <w:tcBorders>
              <w:top w:val="nil"/>
              <w:left w:val="nil"/>
              <w:bottom w:val="nil"/>
              <w:right w:val="nil"/>
            </w:tcBorders>
            <w:shd w:val="clear" w:color="auto" w:fill="auto"/>
            <w:noWrap/>
            <w:vAlign w:val="center"/>
            <w:hideMark/>
          </w:tcPr>
          <w:p w14:paraId="2F44342F"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EF988725</w:t>
            </w:r>
          </w:p>
        </w:tc>
        <w:tc>
          <w:tcPr>
            <w:tcW w:w="0" w:type="auto"/>
            <w:tcBorders>
              <w:top w:val="nil"/>
              <w:left w:val="nil"/>
              <w:bottom w:val="nil"/>
              <w:right w:val="nil"/>
            </w:tcBorders>
            <w:shd w:val="clear" w:color="auto" w:fill="auto"/>
            <w:noWrap/>
            <w:vAlign w:val="center"/>
            <w:hideMark/>
          </w:tcPr>
          <w:p w14:paraId="6692AB2B"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EF988898</w:t>
            </w:r>
          </w:p>
        </w:tc>
        <w:tc>
          <w:tcPr>
            <w:tcW w:w="0" w:type="auto"/>
            <w:tcBorders>
              <w:top w:val="nil"/>
              <w:left w:val="nil"/>
              <w:bottom w:val="nil"/>
              <w:right w:val="nil"/>
            </w:tcBorders>
            <w:shd w:val="clear" w:color="auto" w:fill="auto"/>
            <w:noWrap/>
            <w:vAlign w:val="center"/>
          </w:tcPr>
          <w:p w14:paraId="23BD7507" w14:textId="46721A33" w:rsidR="00FD212D" w:rsidRPr="00FD212D" w:rsidRDefault="00FD212D" w:rsidP="00506B0C">
            <w:pPr>
              <w:spacing w:line="240" w:lineRule="auto"/>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fldChar w:fldCharType="begin" w:fldLock="1"/>
            </w:r>
            <w:r>
              <w:rPr>
                <w:rFonts w:ascii="Times New Roman" w:eastAsia="Times New Roman" w:hAnsi="Times New Roman" w:cs="Times New Roman"/>
                <w:color w:val="000000"/>
                <w:sz w:val="18"/>
                <w:szCs w:val="18"/>
                <w:lang w:eastAsia="en-MY"/>
              </w:rPr>
              <w:instrText>ADDIN CSL_CITATION {"citationItems":[{"id":"ITEM-1","itemData":{"DOI":"10.1016/j.syapm.2008.09.004","abstract":"Species belonging to the genus of Pantoea are commonly isolated from plants, humans and the natural environment. The species of the genus are phenotypically closely related, making rapid identification of Pantoea strains to the species level difficult. Multilocus sequence analysis (MLSA) was evaluated as a means for rapid classification and identification of Pantoea strains. Four housekeeping genes, gyrB, rpoB, atpD and infB, were sequenced for strains assigned to the genus. Included in the study were (1) reference strains from the seven currently recognized species of Pantoea, (2) strains belonging to Brenner DNA groups II, IV and V, previously isolated from clinical samples and difficult to identify because of high phenotypic similarity to P. agglomerans or P. ananatis and (3) isolates from diseased Eucalyptus, maize and onion, assigned to the genus on the basis of phenotypic tests. Phylogenetic trees were constructed from the sequences of the four housekeeping genes. The ''core'' Pantoea species formed a cluster separate from the ''Japanese'' species which formed a tight cluster that included the genus Tatumella when the tree was based on concatenated sequences of the four genes. The MLSA data further suggested the existence of ten potential novel species, phylogenetically related to the currently recognized Pantoea species and the possible inclusion of Pectobacterium cypripedii in the genus Pantoea. When compared with DNA-DNA hybridization data, a good congruence was observed between both methods, with gyrB sequence data being the most consistent. In conclusion, MLSA of partial nucleotide sequences of the genes gyrB, rpoB, atpD and infB can be used for classification, identification and phylogenetic analyses of Pantoea strains.","author":[{"dropping-particle":"","family":"Brady","given":"Carrie","non-dropping-particle":"","parse-names":false,"suffix":""},{"dropping-particle":"","family":"Cleenwerck","given":"Ilse","non-dropping-particle":"","parse-names":false,"suffix":""},{"dropping-particle":"","family":"Venter","given":"Stephanus","non-dropping-particle":"","parse-names":false,"suffix":""},{"dropping-particle":"","family":"Vancanneyt","given":"Marc","non-dropping-particle":"","parse-names":false,"suffix":""},{"dropping-particle":"","family":"Swings","given":"Jean","non-dropping-particle":"","parse-names":false,"suffix":""},{"dropping-particle":"","family":"Coutinho","given":"Teresa","non-dropping-particle":"","parse-names":false,"suffix":""}],"container-title":"Systematic and Applied Microbiology","id":"ITEM-1","issued":{"date-parts":[["2008"]]},"page":"447-460","title":"Phylogeny and identification of &lt;i&gt;Pantoea&lt;/i&gt; species associated with plants, humans and the natural environment based on multilocus sequence analysis (MLSA)","type":"article-journal","volume":"31"},"uris":["http://www.mendeley.com/documents/?uuid=6565848d-f4e8-314f-979c-54b94a8c29cb"]}],"mendeley":{"formattedCitation":"[1]","plainTextFormattedCitation":"[1]","previouslyFormattedCitation":"[6]"},"properties":{"noteIndex":0},"schema":"https://github.com/citation-style-language/schema/raw/master/csl-citation.json"}</w:instrText>
            </w:r>
            <w:r w:rsidRPr="00FD212D">
              <w:rPr>
                <w:rFonts w:ascii="Times New Roman" w:eastAsia="Times New Roman" w:hAnsi="Times New Roman" w:cs="Times New Roman"/>
                <w:color w:val="000000"/>
                <w:sz w:val="18"/>
                <w:szCs w:val="18"/>
                <w:lang w:eastAsia="en-MY"/>
              </w:rPr>
              <w:fldChar w:fldCharType="separate"/>
            </w:r>
            <w:r w:rsidRPr="00FD212D">
              <w:rPr>
                <w:rFonts w:ascii="Times New Roman" w:eastAsia="Times New Roman" w:hAnsi="Times New Roman" w:cs="Times New Roman"/>
                <w:noProof/>
                <w:color w:val="000000"/>
                <w:sz w:val="18"/>
                <w:szCs w:val="18"/>
                <w:lang w:eastAsia="en-MY"/>
              </w:rPr>
              <w:t>[1]</w:t>
            </w:r>
            <w:r w:rsidRPr="00FD212D">
              <w:rPr>
                <w:rFonts w:ascii="Times New Roman" w:eastAsia="Times New Roman" w:hAnsi="Times New Roman" w:cs="Times New Roman"/>
                <w:color w:val="000000"/>
                <w:sz w:val="18"/>
                <w:szCs w:val="18"/>
                <w:lang w:eastAsia="en-MY"/>
              </w:rPr>
              <w:fldChar w:fldCharType="end"/>
            </w:r>
          </w:p>
        </w:tc>
      </w:tr>
      <w:tr w:rsidR="00FD212D" w:rsidRPr="00FD212D" w14:paraId="12328204"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35F8941B"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LMG 2560</w:t>
            </w:r>
          </w:p>
        </w:tc>
        <w:tc>
          <w:tcPr>
            <w:tcW w:w="0" w:type="auto"/>
            <w:tcBorders>
              <w:top w:val="nil"/>
              <w:left w:val="nil"/>
              <w:bottom w:val="nil"/>
              <w:right w:val="nil"/>
            </w:tcBorders>
            <w:shd w:val="clear" w:color="auto" w:fill="auto"/>
            <w:noWrap/>
            <w:vAlign w:val="center"/>
            <w:hideMark/>
          </w:tcPr>
          <w:p w14:paraId="1C56AC7F"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Unknown</w:t>
            </w:r>
          </w:p>
        </w:tc>
        <w:tc>
          <w:tcPr>
            <w:tcW w:w="0" w:type="auto"/>
            <w:tcBorders>
              <w:top w:val="nil"/>
              <w:left w:val="nil"/>
              <w:bottom w:val="nil"/>
              <w:right w:val="nil"/>
            </w:tcBorders>
            <w:shd w:val="clear" w:color="auto" w:fill="auto"/>
            <w:noWrap/>
            <w:vAlign w:val="center"/>
            <w:hideMark/>
          </w:tcPr>
          <w:p w14:paraId="44245210"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Tagetes</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erecta</w:t>
            </w:r>
            <w:proofErr w:type="spellEnd"/>
          </w:p>
        </w:tc>
        <w:tc>
          <w:tcPr>
            <w:tcW w:w="0" w:type="auto"/>
            <w:tcBorders>
              <w:top w:val="nil"/>
              <w:left w:val="nil"/>
              <w:bottom w:val="nil"/>
              <w:right w:val="nil"/>
            </w:tcBorders>
            <w:shd w:val="clear" w:color="auto" w:fill="auto"/>
            <w:noWrap/>
            <w:vAlign w:val="center"/>
            <w:hideMark/>
          </w:tcPr>
          <w:p w14:paraId="406D060E"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anthophila</w:t>
            </w:r>
            <w:proofErr w:type="spellEnd"/>
          </w:p>
        </w:tc>
        <w:tc>
          <w:tcPr>
            <w:tcW w:w="0" w:type="auto"/>
            <w:tcBorders>
              <w:top w:val="nil"/>
              <w:left w:val="nil"/>
              <w:bottom w:val="nil"/>
              <w:right w:val="nil"/>
            </w:tcBorders>
            <w:shd w:val="clear" w:color="auto" w:fill="auto"/>
            <w:noWrap/>
            <w:vAlign w:val="center"/>
            <w:hideMark/>
          </w:tcPr>
          <w:p w14:paraId="318E238C"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EF988813</w:t>
            </w:r>
          </w:p>
        </w:tc>
        <w:tc>
          <w:tcPr>
            <w:tcW w:w="0" w:type="auto"/>
            <w:tcBorders>
              <w:top w:val="nil"/>
              <w:left w:val="nil"/>
              <w:bottom w:val="nil"/>
              <w:right w:val="nil"/>
            </w:tcBorders>
            <w:shd w:val="clear" w:color="auto" w:fill="auto"/>
            <w:noWrap/>
            <w:vAlign w:val="center"/>
            <w:hideMark/>
          </w:tcPr>
          <w:p w14:paraId="34F6913E"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 xml:space="preserve">EF988985 </w:t>
            </w:r>
          </w:p>
        </w:tc>
        <w:tc>
          <w:tcPr>
            <w:tcW w:w="0" w:type="auto"/>
            <w:tcBorders>
              <w:top w:val="nil"/>
              <w:left w:val="nil"/>
              <w:bottom w:val="nil"/>
              <w:right w:val="nil"/>
            </w:tcBorders>
            <w:shd w:val="clear" w:color="auto" w:fill="auto"/>
            <w:noWrap/>
            <w:vAlign w:val="center"/>
            <w:hideMark/>
          </w:tcPr>
          <w:p w14:paraId="722EDA20"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EF988726</w:t>
            </w:r>
          </w:p>
        </w:tc>
        <w:tc>
          <w:tcPr>
            <w:tcW w:w="0" w:type="auto"/>
            <w:tcBorders>
              <w:top w:val="nil"/>
              <w:left w:val="nil"/>
              <w:bottom w:val="nil"/>
              <w:right w:val="nil"/>
            </w:tcBorders>
            <w:shd w:val="clear" w:color="auto" w:fill="auto"/>
            <w:noWrap/>
            <w:vAlign w:val="center"/>
            <w:hideMark/>
          </w:tcPr>
          <w:p w14:paraId="0A72FF54"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EF988899</w:t>
            </w:r>
          </w:p>
        </w:tc>
        <w:tc>
          <w:tcPr>
            <w:tcW w:w="0" w:type="auto"/>
            <w:tcBorders>
              <w:top w:val="nil"/>
              <w:left w:val="nil"/>
              <w:bottom w:val="nil"/>
              <w:right w:val="nil"/>
            </w:tcBorders>
            <w:shd w:val="clear" w:color="auto" w:fill="auto"/>
            <w:noWrap/>
            <w:vAlign w:val="center"/>
          </w:tcPr>
          <w:p w14:paraId="78B9FD2C" w14:textId="1D5F4A92" w:rsidR="00FD212D" w:rsidRPr="00FD212D" w:rsidRDefault="00FD212D" w:rsidP="00506B0C">
            <w:pPr>
              <w:spacing w:line="240" w:lineRule="auto"/>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fldChar w:fldCharType="begin" w:fldLock="1"/>
            </w:r>
            <w:r>
              <w:rPr>
                <w:rFonts w:ascii="Times New Roman" w:eastAsia="Times New Roman" w:hAnsi="Times New Roman" w:cs="Times New Roman"/>
                <w:color w:val="000000"/>
                <w:sz w:val="18"/>
                <w:szCs w:val="18"/>
                <w:lang w:eastAsia="en-MY"/>
              </w:rPr>
              <w:instrText>ADDIN CSL_CITATION {"citationItems":[{"id":"ITEM-1","itemData":{"DOI":"10.1016/j.syapm.2008.09.004","abstract":"Species belonging to the genus of Pantoea are commonly isolated from plants, humans and the natural environment. The species of the genus are phenotypically closely related, making rapid identification of Pantoea strains to the species level difficult. Multilocus sequence analysis (MLSA) was evaluated as a means for rapid classification and identification of Pantoea strains. Four housekeeping genes, gyrB, rpoB, atpD and infB, were sequenced for strains assigned to the genus. Included in the study were (1) reference strains from the seven currently recognized species of Pantoea, (2) strains belonging to Brenner DNA groups II, IV and V, previously isolated from clinical samples and difficult to identify because of high phenotypic similarity to P. agglomerans or P. ananatis and (3) isolates from diseased Eucalyptus, maize and onion, assigned to the genus on the basis of phenotypic tests. Phylogenetic trees were constructed from the sequences of the four housekeeping genes. The ''core'' Pantoea species formed a cluster separate from the ''Japanese'' species which formed a tight cluster that included the genus Tatumella when the tree was based on concatenated sequences of the four genes. The MLSA data further suggested the existence of ten potential novel species, phylogenetically related to the currently recognized Pantoea species and the possible inclusion of Pectobacterium cypripedii in the genus Pantoea. When compared with DNA-DNA hybridization data, a good congruence was observed between both methods, with gyrB sequence data being the most consistent. In conclusion, MLSA of partial nucleotide sequences of the genes gyrB, rpoB, atpD and infB can be used for classification, identification and phylogenetic analyses of Pantoea strains.","author":[{"dropping-particle":"","family":"Brady","given":"Carrie","non-dropping-particle":"","parse-names":false,"suffix":""},{"dropping-particle":"","family":"Cleenwerck","given":"Ilse","non-dropping-particle":"","parse-names":false,"suffix":""},{"dropping-particle":"","family":"Venter","given":"Stephanus","non-dropping-particle":"","parse-names":false,"suffix":""},{"dropping-particle":"","family":"Vancanneyt","given":"Marc","non-dropping-particle":"","parse-names":false,"suffix":""},{"dropping-particle":"","family":"Swings","given":"Jean","non-dropping-particle":"","parse-names":false,"suffix":""},{"dropping-particle":"","family":"Coutinho","given":"Teresa","non-dropping-particle":"","parse-names":false,"suffix":""}],"container-title":"Systematic and Applied Microbiology","id":"ITEM-1","issued":{"date-parts":[["2008"]]},"page":"447-460","title":"Phylogeny and identification of &lt;i&gt;Pantoea&lt;/i&gt; species associated with plants, humans and the natural environment based on multilocus sequence analysis (MLSA)","type":"article-journal","volume":"31"},"uris":["http://www.mendeley.com/documents/?uuid=6565848d-f4e8-314f-979c-54b94a8c29cb"]}],"mendeley":{"formattedCitation":"[1]","plainTextFormattedCitation":"[1]","previouslyFormattedCitation":"[6]"},"properties":{"noteIndex":0},"schema":"https://github.com/citation-style-language/schema/raw/master/csl-citation.json"}</w:instrText>
            </w:r>
            <w:r w:rsidRPr="00FD212D">
              <w:rPr>
                <w:rFonts w:ascii="Times New Roman" w:eastAsia="Times New Roman" w:hAnsi="Times New Roman" w:cs="Times New Roman"/>
                <w:color w:val="000000"/>
                <w:sz w:val="18"/>
                <w:szCs w:val="18"/>
                <w:lang w:eastAsia="en-MY"/>
              </w:rPr>
              <w:fldChar w:fldCharType="separate"/>
            </w:r>
            <w:r w:rsidRPr="00FD212D">
              <w:rPr>
                <w:rFonts w:ascii="Times New Roman" w:eastAsia="Times New Roman" w:hAnsi="Times New Roman" w:cs="Times New Roman"/>
                <w:noProof/>
                <w:color w:val="000000"/>
                <w:sz w:val="18"/>
                <w:szCs w:val="18"/>
                <w:lang w:eastAsia="en-MY"/>
              </w:rPr>
              <w:t>[1]</w:t>
            </w:r>
            <w:r w:rsidRPr="00FD212D">
              <w:rPr>
                <w:rFonts w:ascii="Times New Roman" w:eastAsia="Times New Roman" w:hAnsi="Times New Roman" w:cs="Times New Roman"/>
                <w:color w:val="000000"/>
                <w:sz w:val="18"/>
                <w:szCs w:val="18"/>
                <w:lang w:eastAsia="en-MY"/>
              </w:rPr>
              <w:fldChar w:fldCharType="end"/>
            </w:r>
          </w:p>
        </w:tc>
      </w:tr>
      <w:tr w:rsidR="00FD212D" w:rsidRPr="00FD212D" w14:paraId="3DC853E6"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36B27ED6"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lastRenderedPageBreak/>
              <w:t>LMG 24197</w:t>
            </w:r>
          </w:p>
        </w:tc>
        <w:tc>
          <w:tcPr>
            <w:tcW w:w="0" w:type="auto"/>
            <w:tcBorders>
              <w:top w:val="nil"/>
              <w:left w:val="nil"/>
              <w:bottom w:val="nil"/>
              <w:right w:val="nil"/>
            </w:tcBorders>
            <w:shd w:val="clear" w:color="auto" w:fill="auto"/>
            <w:noWrap/>
            <w:vAlign w:val="center"/>
            <w:hideMark/>
          </w:tcPr>
          <w:p w14:paraId="78B8B819"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Eucalyptus</w:t>
            </w:r>
          </w:p>
        </w:tc>
        <w:tc>
          <w:tcPr>
            <w:tcW w:w="0" w:type="auto"/>
            <w:tcBorders>
              <w:top w:val="nil"/>
              <w:left w:val="nil"/>
              <w:bottom w:val="nil"/>
              <w:right w:val="nil"/>
            </w:tcBorders>
            <w:shd w:val="clear" w:color="auto" w:fill="auto"/>
            <w:noWrap/>
            <w:vAlign w:val="center"/>
            <w:hideMark/>
          </w:tcPr>
          <w:p w14:paraId="617B878C"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Uruguay</w:t>
            </w:r>
          </w:p>
        </w:tc>
        <w:tc>
          <w:tcPr>
            <w:tcW w:w="0" w:type="auto"/>
            <w:tcBorders>
              <w:top w:val="nil"/>
              <w:left w:val="nil"/>
              <w:bottom w:val="nil"/>
              <w:right w:val="nil"/>
            </w:tcBorders>
            <w:shd w:val="clear" w:color="auto" w:fill="auto"/>
            <w:noWrap/>
            <w:vAlign w:val="center"/>
            <w:hideMark/>
          </w:tcPr>
          <w:p w14:paraId="5B0BF86C"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eucalypti</w:t>
            </w:r>
          </w:p>
        </w:tc>
        <w:tc>
          <w:tcPr>
            <w:tcW w:w="0" w:type="auto"/>
            <w:tcBorders>
              <w:top w:val="nil"/>
              <w:left w:val="nil"/>
              <w:bottom w:val="nil"/>
              <w:right w:val="nil"/>
            </w:tcBorders>
            <w:shd w:val="clear" w:color="auto" w:fill="auto"/>
            <w:noWrap/>
            <w:vAlign w:val="center"/>
            <w:hideMark/>
          </w:tcPr>
          <w:p w14:paraId="75463D05"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EF988762</w:t>
            </w:r>
          </w:p>
        </w:tc>
        <w:tc>
          <w:tcPr>
            <w:tcW w:w="0" w:type="auto"/>
            <w:tcBorders>
              <w:top w:val="nil"/>
              <w:left w:val="nil"/>
              <w:bottom w:val="nil"/>
              <w:right w:val="nil"/>
            </w:tcBorders>
            <w:shd w:val="clear" w:color="auto" w:fill="auto"/>
            <w:noWrap/>
            <w:vAlign w:val="center"/>
            <w:hideMark/>
          </w:tcPr>
          <w:p w14:paraId="229FD756"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 xml:space="preserve">EF988934 </w:t>
            </w:r>
          </w:p>
        </w:tc>
        <w:tc>
          <w:tcPr>
            <w:tcW w:w="0" w:type="auto"/>
            <w:tcBorders>
              <w:top w:val="nil"/>
              <w:left w:val="nil"/>
              <w:bottom w:val="nil"/>
              <w:right w:val="nil"/>
            </w:tcBorders>
            <w:shd w:val="clear" w:color="auto" w:fill="auto"/>
            <w:noWrap/>
            <w:vAlign w:val="center"/>
            <w:hideMark/>
          </w:tcPr>
          <w:p w14:paraId="6914D515"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EF988675</w:t>
            </w:r>
          </w:p>
        </w:tc>
        <w:tc>
          <w:tcPr>
            <w:tcW w:w="0" w:type="auto"/>
            <w:tcBorders>
              <w:top w:val="nil"/>
              <w:left w:val="nil"/>
              <w:bottom w:val="nil"/>
              <w:right w:val="nil"/>
            </w:tcBorders>
            <w:shd w:val="clear" w:color="auto" w:fill="auto"/>
            <w:noWrap/>
            <w:vAlign w:val="center"/>
            <w:hideMark/>
          </w:tcPr>
          <w:p w14:paraId="5F3F7479"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EF988848</w:t>
            </w:r>
          </w:p>
        </w:tc>
        <w:tc>
          <w:tcPr>
            <w:tcW w:w="0" w:type="auto"/>
            <w:tcBorders>
              <w:top w:val="nil"/>
              <w:left w:val="nil"/>
              <w:bottom w:val="nil"/>
              <w:right w:val="nil"/>
            </w:tcBorders>
            <w:shd w:val="clear" w:color="auto" w:fill="auto"/>
            <w:noWrap/>
            <w:vAlign w:val="center"/>
          </w:tcPr>
          <w:p w14:paraId="20642ABD" w14:textId="06C6CCC9" w:rsidR="00FD212D" w:rsidRPr="00FD212D" w:rsidRDefault="00FD212D" w:rsidP="00506B0C">
            <w:pPr>
              <w:spacing w:line="240" w:lineRule="auto"/>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fldChar w:fldCharType="begin" w:fldLock="1"/>
            </w:r>
            <w:r>
              <w:rPr>
                <w:rFonts w:ascii="Times New Roman" w:eastAsia="Times New Roman" w:hAnsi="Times New Roman" w:cs="Times New Roman"/>
                <w:color w:val="000000"/>
                <w:sz w:val="18"/>
                <w:szCs w:val="18"/>
                <w:lang w:eastAsia="en-MY"/>
              </w:rPr>
              <w:instrText>ADDIN CSL_CITATION {"citationItems":[{"id":"ITEM-1","itemData":{"DOI":"10.1016/j.syapm.2008.09.004","abstract":"Species belonging to the genus of Pantoea are commonly isolated from plants, humans and the natural environment. The species of the genus are phenotypically closely related, making rapid identification of Pantoea strains to the species level difficult. Multilocus sequence analysis (MLSA) was evaluated as a means for rapid classification and identification of Pantoea strains. Four housekeeping genes, gyrB, rpoB, atpD and infB, were sequenced for strains assigned to the genus. Included in the study were (1) reference strains from the seven currently recognized species of Pantoea, (2) strains belonging to Brenner DNA groups II, IV and V, previously isolated from clinical samples and difficult to identify because of high phenotypic similarity to P. agglomerans or P. ananatis and (3) isolates from diseased Eucalyptus, maize and onion, assigned to the genus on the basis of phenotypic tests. Phylogenetic trees were constructed from the sequences of the four housekeeping genes. The ''core'' Pantoea species formed a cluster separate from the ''Japanese'' species which formed a tight cluster that included the genus Tatumella when the tree was based on concatenated sequences of the four genes. The MLSA data further suggested the existence of ten potential novel species, phylogenetically related to the currently recognized Pantoea species and the possible inclusion of Pectobacterium cypripedii in the genus Pantoea. When compared with DNA-DNA hybridization data, a good congruence was observed between both methods, with gyrB sequence data being the most consistent. In conclusion, MLSA of partial nucleotide sequences of the genes gyrB, rpoB, atpD and infB can be used for classification, identification and phylogenetic analyses of Pantoea strains.","author":[{"dropping-particle":"","family":"Brady","given":"Carrie","non-dropping-particle":"","parse-names":false,"suffix":""},{"dropping-particle":"","family":"Cleenwerck","given":"Ilse","non-dropping-particle":"","parse-names":false,"suffix":""},{"dropping-particle":"","family":"Venter","given":"Stephanus","non-dropping-particle":"","parse-names":false,"suffix":""},{"dropping-particle":"","family":"Vancanneyt","given":"Marc","non-dropping-particle":"","parse-names":false,"suffix":""},{"dropping-particle":"","family":"Swings","given":"Jean","non-dropping-particle":"","parse-names":false,"suffix":""},{"dropping-particle":"","family":"Coutinho","given":"Teresa","non-dropping-particle":"","parse-names":false,"suffix":""}],"container-title":"Systematic and Applied Microbiology","id":"ITEM-1","issued":{"date-parts":[["2008"]]},"page":"447-460","title":"Phylogeny and identification of &lt;i&gt;Pantoea&lt;/i&gt; species associated with plants, humans and the natural environment based on multilocus sequence analysis (MLSA)","type":"article-journal","volume":"31"},"uris":["http://www.mendeley.com/documents/?uuid=6565848d-f4e8-314f-979c-54b94a8c29cb"]}],"mendeley":{"formattedCitation":"[1]","plainTextFormattedCitation":"[1]","previouslyFormattedCitation":"[6]"},"properties":{"noteIndex":0},"schema":"https://github.com/citation-style-language/schema/raw/master/csl-citation.json"}</w:instrText>
            </w:r>
            <w:r w:rsidRPr="00FD212D">
              <w:rPr>
                <w:rFonts w:ascii="Times New Roman" w:eastAsia="Times New Roman" w:hAnsi="Times New Roman" w:cs="Times New Roman"/>
                <w:color w:val="000000"/>
                <w:sz w:val="18"/>
                <w:szCs w:val="18"/>
                <w:lang w:eastAsia="en-MY"/>
              </w:rPr>
              <w:fldChar w:fldCharType="separate"/>
            </w:r>
            <w:r w:rsidRPr="00FD212D">
              <w:rPr>
                <w:rFonts w:ascii="Times New Roman" w:eastAsia="Times New Roman" w:hAnsi="Times New Roman" w:cs="Times New Roman"/>
                <w:noProof/>
                <w:color w:val="000000"/>
                <w:sz w:val="18"/>
                <w:szCs w:val="18"/>
                <w:lang w:eastAsia="en-MY"/>
              </w:rPr>
              <w:t>[1]</w:t>
            </w:r>
            <w:r w:rsidRPr="00FD212D">
              <w:rPr>
                <w:rFonts w:ascii="Times New Roman" w:eastAsia="Times New Roman" w:hAnsi="Times New Roman" w:cs="Times New Roman"/>
                <w:color w:val="000000"/>
                <w:sz w:val="18"/>
                <w:szCs w:val="18"/>
                <w:lang w:eastAsia="en-MY"/>
              </w:rPr>
              <w:fldChar w:fldCharType="end"/>
            </w:r>
          </w:p>
        </w:tc>
      </w:tr>
      <w:tr w:rsidR="00FD212D" w:rsidRPr="00FD212D" w14:paraId="3B26104E"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49478415"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BCC760</w:t>
            </w:r>
          </w:p>
        </w:tc>
        <w:tc>
          <w:tcPr>
            <w:tcW w:w="0" w:type="auto"/>
            <w:tcBorders>
              <w:top w:val="nil"/>
              <w:left w:val="nil"/>
              <w:bottom w:val="nil"/>
              <w:right w:val="nil"/>
            </w:tcBorders>
            <w:shd w:val="clear" w:color="auto" w:fill="auto"/>
            <w:noWrap/>
            <w:vAlign w:val="center"/>
            <w:hideMark/>
          </w:tcPr>
          <w:p w14:paraId="57A2F830"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proofErr w:type="spellStart"/>
            <w:r w:rsidRPr="00FD212D">
              <w:rPr>
                <w:rFonts w:ascii="Times New Roman" w:eastAsia="Times New Roman" w:hAnsi="Times New Roman" w:cs="Times New Roman"/>
                <w:color w:val="000000"/>
                <w:sz w:val="18"/>
                <w:szCs w:val="18"/>
                <w:lang w:eastAsia="en-MY"/>
              </w:rPr>
              <w:t>Uraguay</w:t>
            </w:r>
            <w:proofErr w:type="spellEnd"/>
          </w:p>
        </w:tc>
        <w:tc>
          <w:tcPr>
            <w:tcW w:w="0" w:type="auto"/>
            <w:tcBorders>
              <w:top w:val="nil"/>
              <w:left w:val="nil"/>
              <w:bottom w:val="nil"/>
              <w:right w:val="nil"/>
            </w:tcBorders>
            <w:shd w:val="clear" w:color="auto" w:fill="auto"/>
            <w:noWrap/>
            <w:vAlign w:val="center"/>
            <w:hideMark/>
          </w:tcPr>
          <w:p w14:paraId="22182C1F"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Eucalyptus</w:t>
            </w:r>
          </w:p>
        </w:tc>
        <w:tc>
          <w:tcPr>
            <w:tcW w:w="0" w:type="auto"/>
            <w:tcBorders>
              <w:top w:val="nil"/>
              <w:left w:val="nil"/>
              <w:bottom w:val="nil"/>
              <w:right w:val="nil"/>
            </w:tcBorders>
            <w:shd w:val="clear" w:color="auto" w:fill="auto"/>
            <w:noWrap/>
            <w:vAlign w:val="center"/>
            <w:hideMark/>
          </w:tcPr>
          <w:p w14:paraId="14615D35"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eucalypti</w:t>
            </w:r>
          </w:p>
        </w:tc>
        <w:tc>
          <w:tcPr>
            <w:tcW w:w="0" w:type="auto"/>
            <w:tcBorders>
              <w:top w:val="nil"/>
              <w:left w:val="nil"/>
              <w:bottom w:val="nil"/>
              <w:right w:val="nil"/>
            </w:tcBorders>
            <w:shd w:val="clear" w:color="auto" w:fill="auto"/>
            <w:noWrap/>
            <w:vAlign w:val="center"/>
            <w:hideMark/>
          </w:tcPr>
          <w:p w14:paraId="764179B7"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EF988777</w:t>
            </w:r>
          </w:p>
        </w:tc>
        <w:tc>
          <w:tcPr>
            <w:tcW w:w="0" w:type="auto"/>
            <w:tcBorders>
              <w:top w:val="nil"/>
              <w:left w:val="nil"/>
              <w:bottom w:val="nil"/>
              <w:right w:val="nil"/>
            </w:tcBorders>
            <w:shd w:val="clear" w:color="auto" w:fill="auto"/>
            <w:noWrap/>
            <w:vAlign w:val="center"/>
            <w:hideMark/>
          </w:tcPr>
          <w:p w14:paraId="48E75BEA"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EF988949</w:t>
            </w:r>
          </w:p>
        </w:tc>
        <w:tc>
          <w:tcPr>
            <w:tcW w:w="0" w:type="auto"/>
            <w:tcBorders>
              <w:top w:val="nil"/>
              <w:left w:val="nil"/>
              <w:bottom w:val="nil"/>
              <w:right w:val="nil"/>
            </w:tcBorders>
            <w:shd w:val="clear" w:color="auto" w:fill="auto"/>
            <w:noWrap/>
            <w:vAlign w:val="center"/>
            <w:hideMark/>
          </w:tcPr>
          <w:p w14:paraId="6EBDF25A"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EF988690</w:t>
            </w:r>
          </w:p>
        </w:tc>
        <w:tc>
          <w:tcPr>
            <w:tcW w:w="0" w:type="auto"/>
            <w:tcBorders>
              <w:top w:val="nil"/>
              <w:left w:val="nil"/>
              <w:bottom w:val="nil"/>
              <w:right w:val="nil"/>
            </w:tcBorders>
            <w:shd w:val="clear" w:color="auto" w:fill="auto"/>
            <w:noWrap/>
            <w:vAlign w:val="center"/>
            <w:hideMark/>
          </w:tcPr>
          <w:p w14:paraId="08075871"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EF988863</w:t>
            </w:r>
          </w:p>
        </w:tc>
        <w:tc>
          <w:tcPr>
            <w:tcW w:w="0" w:type="auto"/>
            <w:tcBorders>
              <w:top w:val="nil"/>
              <w:left w:val="nil"/>
              <w:bottom w:val="nil"/>
              <w:right w:val="nil"/>
            </w:tcBorders>
            <w:shd w:val="clear" w:color="auto" w:fill="auto"/>
            <w:noWrap/>
            <w:vAlign w:val="center"/>
          </w:tcPr>
          <w:p w14:paraId="1CD89057" w14:textId="3015F89D" w:rsidR="00FD212D" w:rsidRPr="00FD212D" w:rsidRDefault="00FD212D" w:rsidP="00506B0C">
            <w:pPr>
              <w:spacing w:line="240" w:lineRule="auto"/>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fldChar w:fldCharType="begin" w:fldLock="1"/>
            </w:r>
            <w:r>
              <w:rPr>
                <w:rFonts w:ascii="Times New Roman" w:eastAsia="Times New Roman" w:hAnsi="Times New Roman" w:cs="Times New Roman"/>
                <w:color w:val="000000"/>
                <w:sz w:val="18"/>
                <w:szCs w:val="18"/>
                <w:lang w:eastAsia="en-MY"/>
              </w:rPr>
              <w:instrText>ADDIN CSL_CITATION {"citationItems":[{"id":"ITEM-1","itemData":{"DOI":"10.1016/j.syapm.2008.09.004","abstract":"Species belonging to the genus of Pantoea are commonly isolated from plants, humans and the natural environment. The species of the genus are phenotypically closely related, making rapid identification of Pantoea strains to the species level difficult. Multilocus sequence analysis (MLSA) was evaluated as a means for rapid classification and identification of Pantoea strains. Four housekeeping genes, gyrB, rpoB, atpD and infB, were sequenced for strains assigned to the genus. Included in the study were (1) reference strains from the seven currently recognized species of Pantoea, (2) strains belonging to Brenner DNA groups II, IV and V, previously isolated from clinical samples and difficult to identify because of high phenotypic similarity to P. agglomerans or P. ananatis and (3) isolates from diseased Eucalyptus, maize and onion, assigned to the genus on the basis of phenotypic tests. Phylogenetic trees were constructed from the sequences of the four housekeeping genes. The ''core'' Pantoea species formed a cluster separate from the ''Japanese'' species which formed a tight cluster that included the genus Tatumella when the tree was based on concatenated sequences of the four genes. The MLSA data further suggested the existence of ten potential novel species, phylogenetically related to the currently recognized Pantoea species and the possible inclusion of Pectobacterium cypripedii in the genus Pantoea. When compared with DNA-DNA hybridization data, a good congruence was observed between both methods, with gyrB sequence data being the most consistent. In conclusion, MLSA of partial nucleotide sequences of the genes gyrB, rpoB, atpD and infB can be used for classification, identification and phylogenetic analyses of Pantoea strains.","author":[{"dropping-particle":"","family":"Brady","given":"Carrie","non-dropping-particle":"","parse-names":false,"suffix":""},{"dropping-particle":"","family":"Cleenwerck","given":"Ilse","non-dropping-particle":"","parse-names":false,"suffix":""},{"dropping-particle":"","family":"Venter","given":"Stephanus","non-dropping-particle":"","parse-names":false,"suffix":""},{"dropping-particle":"","family":"Vancanneyt","given":"Marc","non-dropping-particle":"","parse-names":false,"suffix":""},{"dropping-particle":"","family":"Swings","given":"Jean","non-dropping-particle":"","parse-names":false,"suffix":""},{"dropping-particle":"","family":"Coutinho","given":"Teresa","non-dropping-particle":"","parse-names":false,"suffix":""}],"container-title":"Systematic and Applied Microbiology","id":"ITEM-1","issued":{"date-parts":[["2008"]]},"page":"447-460","title":"Phylogeny and identification of &lt;i&gt;Pantoea&lt;/i&gt; species associated with plants, humans and the natural environment based on multilocus sequence analysis (MLSA)","type":"article-journal","volume":"31"},"uris":["http://www.mendeley.com/documents/?uuid=6565848d-f4e8-314f-979c-54b94a8c29cb"]}],"mendeley":{"formattedCitation":"[1]","plainTextFormattedCitation":"[1]","previouslyFormattedCitation":"[6]"},"properties":{"noteIndex":0},"schema":"https://github.com/citation-style-language/schema/raw/master/csl-citation.json"}</w:instrText>
            </w:r>
            <w:r w:rsidRPr="00FD212D">
              <w:rPr>
                <w:rFonts w:ascii="Times New Roman" w:eastAsia="Times New Roman" w:hAnsi="Times New Roman" w:cs="Times New Roman"/>
                <w:color w:val="000000"/>
                <w:sz w:val="18"/>
                <w:szCs w:val="18"/>
                <w:lang w:eastAsia="en-MY"/>
              </w:rPr>
              <w:fldChar w:fldCharType="separate"/>
            </w:r>
            <w:r w:rsidRPr="00FD212D">
              <w:rPr>
                <w:rFonts w:ascii="Times New Roman" w:eastAsia="Times New Roman" w:hAnsi="Times New Roman" w:cs="Times New Roman"/>
                <w:noProof/>
                <w:color w:val="000000"/>
                <w:sz w:val="18"/>
                <w:szCs w:val="18"/>
                <w:lang w:eastAsia="en-MY"/>
              </w:rPr>
              <w:t>[1]</w:t>
            </w:r>
            <w:r w:rsidRPr="00FD212D">
              <w:rPr>
                <w:rFonts w:ascii="Times New Roman" w:eastAsia="Times New Roman" w:hAnsi="Times New Roman" w:cs="Times New Roman"/>
                <w:color w:val="000000"/>
                <w:sz w:val="18"/>
                <w:szCs w:val="18"/>
                <w:lang w:eastAsia="en-MY"/>
              </w:rPr>
              <w:fldChar w:fldCharType="end"/>
            </w:r>
          </w:p>
        </w:tc>
      </w:tr>
      <w:tr w:rsidR="00FD212D" w:rsidRPr="00FD212D" w14:paraId="24AEB24A"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3E4C4ABD"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LMG 24248</w:t>
            </w:r>
          </w:p>
        </w:tc>
        <w:tc>
          <w:tcPr>
            <w:tcW w:w="0" w:type="auto"/>
            <w:tcBorders>
              <w:top w:val="nil"/>
              <w:left w:val="nil"/>
              <w:bottom w:val="nil"/>
              <w:right w:val="nil"/>
            </w:tcBorders>
            <w:shd w:val="clear" w:color="auto" w:fill="auto"/>
            <w:vAlign w:val="center"/>
            <w:hideMark/>
          </w:tcPr>
          <w:p w14:paraId="0FDC1CAA"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South Africa</w:t>
            </w:r>
          </w:p>
        </w:tc>
        <w:tc>
          <w:tcPr>
            <w:tcW w:w="0" w:type="auto"/>
            <w:tcBorders>
              <w:top w:val="nil"/>
              <w:left w:val="nil"/>
              <w:bottom w:val="nil"/>
              <w:right w:val="nil"/>
            </w:tcBorders>
            <w:shd w:val="clear" w:color="auto" w:fill="auto"/>
            <w:noWrap/>
            <w:vAlign w:val="center"/>
            <w:hideMark/>
          </w:tcPr>
          <w:p w14:paraId="0A445DBC"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 xml:space="preserve">Onion </w:t>
            </w:r>
          </w:p>
        </w:tc>
        <w:tc>
          <w:tcPr>
            <w:tcW w:w="0" w:type="auto"/>
            <w:tcBorders>
              <w:top w:val="nil"/>
              <w:left w:val="nil"/>
              <w:bottom w:val="nil"/>
              <w:right w:val="nil"/>
            </w:tcBorders>
            <w:shd w:val="clear" w:color="auto" w:fill="auto"/>
            <w:noWrap/>
            <w:vAlign w:val="center"/>
            <w:hideMark/>
          </w:tcPr>
          <w:p w14:paraId="7BCC9CB5"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allii</w:t>
            </w:r>
            <w:proofErr w:type="spellEnd"/>
          </w:p>
        </w:tc>
        <w:tc>
          <w:tcPr>
            <w:tcW w:w="0" w:type="auto"/>
            <w:tcBorders>
              <w:top w:val="nil"/>
              <w:left w:val="nil"/>
              <w:bottom w:val="nil"/>
              <w:right w:val="nil"/>
            </w:tcBorders>
            <w:shd w:val="clear" w:color="auto" w:fill="auto"/>
            <w:noWrap/>
            <w:vAlign w:val="center"/>
            <w:hideMark/>
          </w:tcPr>
          <w:p w14:paraId="73A4BA6C"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EF988696</w:t>
            </w:r>
          </w:p>
        </w:tc>
        <w:tc>
          <w:tcPr>
            <w:tcW w:w="0" w:type="auto"/>
            <w:tcBorders>
              <w:top w:val="nil"/>
              <w:left w:val="nil"/>
              <w:bottom w:val="nil"/>
              <w:right w:val="nil"/>
            </w:tcBorders>
            <w:shd w:val="clear" w:color="auto" w:fill="auto"/>
            <w:noWrap/>
            <w:vAlign w:val="center"/>
            <w:hideMark/>
          </w:tcPr>
          <w:p w14:paraId="1190A604"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EF988783</w:t>
            </w:r>
          </w:p>
        </w:tc>
        <w:tc>
          <w:tcPr>
            <w:tcW w:w="0" w:type="auto"/>
            <w:tcBorders>
              <w:top w:val="nil"/>
              <w:left w:val="nil"/>
              <w:bottom w:val="nil"/>
              <w:right w:val="nil"/>
            </w:tcBorders>
            <w:shd w:val="clear" w:color="auto" w:fill="auto"/>
            <w:noWrap/>
            <w:vAlign w:val="center"/>
            <w:hideMark/>
          </w:tcPr>
          <w:p w14:paraId="753DA6C4"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EF988869</w:t>
            </w:r>
          </w:p>
        </w:tc>
        <w:tc>
          <w:tcPr>
            <w:tcW w:w="0" w:type="auto"/>
            <w:tcBorders>
              <w:top w:val="nil"/>
              <w:left w:val="nil"/>
              <w:bottom w:val="nil"/>
              <w:right w:val="nil"/>
            </w:tcBorders>
            <w:shd w:val="clear" w:color="auto" w:fill="auto"/>
            <w:noWrap/>
            <w:vAlign w:val="center"/>
            <w:hideMark/>
          </w:tcPr>
          <w:p w14:paraId="593399B3"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EF988955</w:t>
            </w:r>
          </w:p>
        </w:tc>
        <w:tc>
          <w:tcPr>
            <w:tcW w:w="0" w:type="auto"/>
            <w:tcBorders>
              <w:top w:val="nil"/>
              <w:left w:val="nil"/>
              <w:bottom w:val="nil"/>
              <w:right w:val="nil"/>
            </w:tcBorders>
            <w:shd w:val="clear" w:color="auto" w:fill="auto"/>
            <w:noWrap/>
            <w:vAlign w:val="center"/>
          </w:tcPr>
          <w:p w14:paraId="2B9C4278" w14:textId="7EC18A2F" w:rsidR="00FD212D" w:rsidRPr="00FD212D" w:rsidRDefault="00FD212D" w:rsidP="00506B0C">
            <w:pPr>
              <w:spacing w:line="240" w:lineRule="auto"/>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fldChar w:fldCharType="begin" w:fldLock="1"/>
            </w:r>
            <w:r>
              <w:rPr>
                <w:rFonts w:ascii="Times New Roman" w:eastAsia="Times New Roman" w:hAnsi="Times New Roman" w:cs="Times New Roman"/>
                <w:color w:val="000000"/>
                <w:sz w:val="18"/>
                <w:szCs w:val="18"/>
                <w:lang w:eastAsia="en-MY"/>
              </w:rPr>
              <w:instrText>ADDIN CSL_CITATION {"citationItems":[{"id":"ITEM-1","itemData":{"DOI":"10.1016/j.syapm.2008.09.004","abstract":"Species belonging to the genus of Pantoea are commonly isolated from plants, humans and the natural environment. The species of the genus are phenotypically closely related, making rapid identification of Pantoea strains to the species level difficult. Multilocus sequence analysis (MLSA) was evaluated as a means for rapid classification and identification of Pantoea strains. Four housekeeping genes, gyrB, rpoB, atpD and infB, were sequenced for strains assigned to the genus. Included in the study were (1) reference strains from the seven currently recognized species of Pantoea, (2) strains belonging to Brenner DNA groups II, IV and V, previously isolated from clinical samples and difficult to identify because of high phenotypic similarity to P. agglomerans or P. ananatis and (3) isolates from diseased Eucalyptus, maize and onion, assigned to the genus on the basis of phenotypic tests. Phylogenetic trees were constructed from the sequences of the four housekeeping genes. The ''core'' Pantoea species formed a cluster separate from the ''Japanese'' species which formed a tight cluster that included the genus Tatumella when the tree was based on concatenated sequences of the four genes. The MLSA data further suggested the existence of ten potential novel species, phylogenetically related to the currently recognized Pantoea species and the possible inclusion of Pectobacterium cypripedii in the genus Pantoea. When compared with DNA-DNA hybridization data, a good congruence was observed between both methods, with gyrB sequence data being the most consistent. In conclusion, MLSA of partial nucleotide sequences of the genes gyrB, rpoB, atpD and infB can be used for classification, identification and phylogenetic analyses of Pantoea strains.","author":[{"dropping-particle":"","family":"Brady","given":"Carrie","non-dropping-particle":"","parse-names":false,"suffix":""},{"dropping-particle":"","family":"Cleenwerck","given":"Ilse","non-dropping-particle":"","parse-names":false,"suffix":""},{"dropping-particle":"","family":"Venter","given":"Stephanus","non-dropping-particle":"","parse-names":false,"suffix":""},{"dropping-particle":"","family":"Vancanneyt","given":"Marc","non-dropping-particle":"","parse-names":false,"suffix":""},{"dropping-particle":"","family":"Swings","given":"Jean","non-dropping-particle":"","parse-names":false,"suffix":""},{"dropping-particle":"","family":"Coutinho","given":"Teresa","non-dropping-particle":"","parse-names":false,"suffix":""}],"container-title":"Systematic and Applied Microbiology","id":"ITEM-1","issued":{"date-parts":[["2008"]]},"page":"447-460","title":"Phylogeny and identification of &lt;i&gt;Pantoea&lt;/i&gt; species associated with plants, humans and the natural environment based on multilocus sequence analysis (MLSA)","type":"article-journal","volume":"31"},"uris":["http://www.mendeley.com/documents/?uuid=6565848d-f4e8-314f-979c-54b94a8c29cb"]}],"mendeley":{"formattedCitation":"[1]","plainTextFormattedCitation":"[1]","previouslyFormattedCitation":"[6]"},"properties":{"noteIndex":0},"schema":"https://github.com/citation-style-language/schema/raw/master/csl-citation.json"}</w:instrText>
            </w:r>
            <w:r w:rsidRPr="00FD212D">
              <w:rPr>
                <w:rFonts w:ascii="Times New Roman" w:eastAsia="Times New Roman" w:hAnsi="Times New Roman" w:cs="Times New Roman"/>
                <w:color w:val="000000"/>
                <w:sz w:val="18"/>
                <w:szCs w:val="18"/>
                <w:lang w:eastAsia="en-MY"/>
              </w:rPr>
              <w:fldChar w:fldCharType="separate"/>
            </w:r>
            <w:r w:rsidRPr="00FD212D">
              <w:rPr>
                <w:rFonts w:ascii="Times New Roman" w:eastAsia="Times New Roman" w:hAnsi="Times New Roman" w:cs="Times New Roman"/>
                <w:noProof/>
                <w:color w:val="000000"/>
                <w:sz w:val="18"/>
                <w:szCs w:val="18"/>
                <w:lang w:eastAsia="en-MY"/>
              </w:rPr>
              <w:t>[1]</w:t>
            </w:r>
            <w:r w:rsidRPr="00FD212D">
              <w:rPr>
                <w:rFonts w:ascii="Times New Roman" w:eastAsia="Times New Roman" w:hAnsi="Times New Roman" w:cs="Times New Roman"/>
                <w:color w:val="000000"/>
                <w:sz w:val="18"/>
                <w:szCs w:val="18"/>
                <w:lang w:eastAsia="en-MY"/>
              </w:rPr>
              <w:fldChar w:fldCharType="end"/>
            </w:r>
          </w:p>
        </w:tc>
      </w:tr>
      <w:tr w:rsidR="00FD212D" w:rsidRPr="00FD212D" w14:paraId="3764E6DE"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5CFA794D"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LMG 24199</w:t>
            </w:r>
          </w:p>
        </w:tc>
        <w:tc>
          <w:tcPr>
            <w:tcW w:w="0" w:type="auto"/>
            <w:tcBorders>
              <w:top w:val="nil"/>
              <w:left w:val="nil"/>
              <w:bottom w:val="nil"/>
              <w:right w:val="nil"/>
            </w:tcBorders>
            <w:shd w:val="clear" w:color="auto" w:fill="auto"/>
            <w:vAlign w:val="center"/>
            <w:hideMark/>
          </w:tcPr>
          <w:p w14:paraId="100C7690"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Uganda</w:t>
            </w:r>
          </w:p>
        </w:tc>
        <w:tc>
          <w:tcPr>
            <w:tcW w:w="0" w:type="auto"/>
            <w:tcBorders>
              <w:top w:val="nil"/>
              <w:left w:val="nil"/>
              <w:bottom w:val="nil"/>
              <w:right w:val="nil"/>
            </w:tcBorders>
            <w:shd w:val="clear" w:color="auto" w:fill="auto"/>
            <w:noWrap/>
            <w:vAlign w:val="center"/>
            <w:hideMark/>
          </w:tcPr>
          <w:p w14:paraId="492D21E4"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Eucalyptus</w:t>
            </w:r>
          </w:p>
        </w:tc>
        <w:tc>
          <w:tcPr>
            <w:tcW w:w="0" w:type="auto"/>
            <w:tcBorders>
              <w:top w:val="nil"/>
              <w:left w:val="nil"/>
              <w:bottom w:val="nil"/>
              <w:right w:val="nil"/>
            </w:tcBorders>
            <w:shd w:val="clear" w:color="auto" w:fill="auto"/>
            <w:noWrap/>
            <w:vAlign w:val="center"/>
            <w:hideMark/>
          </w:tcPr>
          <w:p w14:paraId="637A0EC7"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vagans</w:t>
            </w:r>
            <w:proofErr w:type="spellEnd"/>
            <w:r w:rsidRPr="00FD212D">
              <w:rPr>
                <w:rFonts w:ascii="Times New Roman" w:eastAsia="Times New Roman" w:hAnsi="Times New Roman" w:cs="Times New Roman"/>
                <w:i/>
                <w:iCs/>
                <w:color w:val="000000"/>
                <w:sz w:val="18"/>
                <w:szCs w:val="18"/>
                <w:lang w:eastAsia="en-MY"/>
              </w:rPr>
              <w:t xml:space="preserve"> </w:t>
            </w:r>
          </w:p>
        </w:tc>
        <w:tc>
          <w:tcPr>
            <w:tcW w:w="0" w:type="auto"/>
            <w:tcBorders>
              <w:top w:val="nil"/>
              <w:left w:val="nil"/>
              <w:bottom w:val="nil"/>
              <w:right w:val="nil"/>
            </w:tcBorders>
            <w:shd w:val="clear" w:color="auto" w:fill="auto"/>
            <w:noWrap/>
            <w:vAlign w:val="center"/>
            <w:hideMark/>
          </w:tcPr>
          <w:p w14:paraId="5C95D829"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EF988768</w:t>
            </w:r>
          </w:p>
        </w:tc>
        <w:tc>
          <w:tcPr>
            <w:tcW w:w="0" w:type="auto"/>
            <w:tcBorders>
              <w:top w:val="nil"/>
              <w:left w:val="nil"/>
              <w:bottom w:val="nil"/>
              <w:right w:val="nil"/>
            </w:tcBorders>
            <w:shd w:val="clear" w:color="auto" w:fill="auto"/>
            <w:noWrap/>
            <w:vAlign w:val="center"/>
            <w:hideMark/>
          </w:tcPr>
          <w:p w14:paraId="7B927E00"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 xml:space="preserve">EF988940 </w:t>
            </w:r>
          </w:p>
        </w:tc>
        <w:tc>
          <w:tcPr>
            <w:tcW w:w="0" w:type="auto"/>
            <w:tcBorders>
              <w:top w:val="nil"/>
              <w:left w:val="nil"/>
              <w:bottom w:val="nil"/>
              <w:right w:val="nil"/>
            </w:tcBorders>
            <w:shd w:val="clear" w:color="auto" w:fill="auto"/>
            <w:noWrap/>
            <w:vAlign w:val="center"/>
            <w:hideMark/>
          </w:tcPr>
          <w:p w14:paraId="3DF8AF6D"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EF988715</w:t>
            </w:r>
          </w:p>
        </w:tc>
        <w:tc>
          <w:tcPr>
            <w:tcW w:w="0" w:type="auto"/>
            <w:tcBorders>
              <w:top w:val="nil"/>
              <w:left w:val="nil"/>
              <w:bottom w:val="nil"/>
              <w:right w:val="nil"/>
            </w:tcBorders>
            <w:shd w:val="clear" w:color="auto" w:fill="auto"/>
            <w:noWrap/>
            <w:vAlign w:val="center"/>
            <w:hideMark/>
          </w:tcPr>
          <w:p w14:paraId="086EB1F5"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EF988854</w:t>
            </w:r>
          </w:p>
        </w:tc>
        <w:tc>
          <w:tcPr>
            <w:tcW w:w="0" w:type="auto"/>
            <w:tcBorders>
              <w:top w:val="nil"/>
              <w:left w:val="nil"/>
              <w:bottom w:val="nil"/>
              <w:right w:val="nil"/>
            </w:tcBorders>
            <w:shd w:val="clear" w:color="auto" w:fill="auto"/>
            <w:noWrap/>
            <w:vAlign w:val="center"/>
          </w:tcPr>
          <w:p w14:paraId="19ADB0D0" w14:textId="7896BA12" w:rsidR="00FD212D" w:rsidRPr="00FD212D" w:rsidRDefault="00FD212D" w:rsidP="00506B0C">
            <w:pPr>
              <w:spacing w:line="240" w:lineRule="auto"/>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fldChar w:fldCharType="begin" w:fldLock="1"/>
            </w:r>
            <w:r>
              <w:rPr>
                <w:rFonts w:ascii="Times New Roman" w:eastAsia="Times New Roman" w:hAnsi="Times New Roman" w:cs="Times New Roman"/>
                <w:color w:val="000000"/>
                <w:sz w:val="18"/>
                <w:szCs w:val="18"/>
                <w:lang w:eastAsia="en-MY"/>
              </w:rPr>
              <w:instrText>ADDIN CSL_CITATION {"citationItems":[{"id":"ITEM-1","itemData":{"DOI":"10.1016/j.syapm.2008.09.004","abstract":"Species belonging to the genus of Pantoea are commonly isolated from plants, humans and the natural environment. The species of the genus are phenotypically closely related, making rapid identification of Pantoea strains to the species level difficult. Multilocus sequence analysis (MLSA) was evaluated as a means for rapid classification and identification of Pantoea strains. Four housekeeping genes, gyrB, rpoB, atpD and infB, were sequenced for strains assigned to the genus. Included in the study were (1) reference strains from the seven currently recognized species of Pantoea, (2) strains belonging to Brenner DNA groups II, IV and V, previously isolated from clinical samples and difficult to identify because of high phenotypic similarity to P. agglomerans or P. ananatis and (3) isolates from diseased Eucalyptus, maize and onion, assigned to the genus on the basis of phenotypic tests. Phylogenetic trees were constructed from the sequences of the four housekeeping genes. The ''core'' Pantoea species formed a cluster separate from the ''Japanese'' species which formed a tight cluster that included the genus Tatumella when the tree was based on concatenated sequences of the four genes. The MLSA data further suggested the existence of ten potential novel species, phylogenetically related to the currently recognized Pantoea species and the possible inclusion of Pectobacterium cypripedii in the genus Pantoea. When compared with DNA-DNA hybridization data, a good congruence was observed between both methods, with gyrB sequence data being the most consistent. In conclusion, MLSA of partial nucleotide sequences of the genes gyrB, rpoB, atpD and infB can be used for classification, identification and phylogenetic analyses of Pantoea strains.","author":[{"dropping-particle":"","family":"Brady","given":"Carrie","non-dropping-particle":"","parse-names":false,"suffix":""},{"dropping-particle":"","family":"Cleenwerck","given":"Ilse","non-dropping-particle":"","parse-names":false,"suffix":""},{"dropping-particle":"","family":"Venter","given":"Stephanus","non-dropping-particle":"","parse-names":false,"suffix":""},{"dropping-particle":"","family":"Vancanneyt","given":"Marc","non-dropping-particle":"","parse-names":false,"suffix":""},{"dropping-particle":"","family":"Swings","given":"Jean","non-dropping-particle":"","parse-names":false,"suffix":""},{"dropping-particle":"","family":"Coutinho","given":"Teresa","non-dropping-particle":"","parse-names":false,"suffix":""}],"container-title":"Systematic and Applied Microbiology","id":"ITEM-1","issued":{"date-parts":[["2008"]]},"page":"447-460","title":"Phylogeny and identification of &lt;i&gt;Pantoea&lt;/i&gt; species associated with plants, humans and the natural environment based on multilocus sequence analysis (MLSA)","type":"article-journal","volume":"31"},"uris":["http://www.mendeley.com/documents/?uuid=6565848d-f4e8-314f-979c-54b94a8c29cb"]}],"mendeley":{"formattedCitation":"[1]","plainTextFormattedCitation":"[1]","previouslyFormattedCitation":"[6]"},"properties":{"noteIndex":0},"schema":"https://github.com/citation-style-language/schema/raw/master/csl-citation.json"}</w:instrText>
            </w:r>
            <w:r w:rsidRPr="00FD212D">
              <w:rPr>
                <w:rFonts w:ascii="Times New Roman" w:eastAsia="Times New Roman" w:hAnsi="Times New Roman" w:cs="Times New Roman"/>
                <w:color w:val="000000"/>
                <w:sz w:val="18"/>
                <w:szCs w:val="18"/>
                <w:lang w:eastAsia="en-MY"/>
              </w:rPr>
              <w:fldChar w:fldCharType="separate"/>
            </w:r>
            <w:r w:rsidRPr="00FD212D">
              <w:rPr>
                <w:rFonts w:ascii="Times New Roman" w:eastAsia="Times New Roman" w:hAnsi="Times New Roman" w:cs="Times New Roman"/>
                <w:noProof/>
                <w:color w:val="000000"/>
                <w:sz w:val="18"/>
                <w:szCs w:val="18"/>
                <w:lang w:eastAsia="en-MY"/>
              </w:rPr>
              <w:t>[1]</w:t>
            </w:r>
            <w:r w:rsidRPr="00FD212D">
              <w:rPr>
                <w:rFonts w:ascii="Times New Roman" w:eastAsia="Times New Roman" w:hAnsi="Times New Roman" w:cs="Times New Roman"/>
                <w:color w:val="000000"/>
                <w:sz w:val="18"/>
                <w:szCs w:val="18"/>
                <w:lang w:eastAsia="en-MY"/>
              </w:rPr>
              <w:fldChar w:fldCharType="end"/>
            </w:r>
          </w:p>
        </w:tc>
      </w:tr>
      <w:tr w:rsidR="00FD212D" w:rsidRPr="00FD212D" w14:paraId="0B3B43E5"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34F99B2E"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BCC427</w:t>
            </w:r>
          </w:p>
        </w:tc>
        <w:tc>
          <w:tcPr>
            <w:tcW w:w="0" w:type="auto"/>
            <w:tcBorders>
              <w:top w:val="nil"/>
              <w:left w:val="nil"/>
              <w:bottom w:val="nil"/>
              <w:right w:val="nil"/>
            </w:tcBorders>
            <w:shd w:val="clear" w:color="auto" w:fill="auto"/>
            <w:vAlign w:val="center"/>
            <w:hideMark/>
          </w:tcPr>
          <w:p w14:paraId="66C306F4"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Uganda</w:t>
            </w:r>
          </w:p>
        </w:tc>
        <w:tc>
          <w:tcPr>
            <w:tcW w:w="0" w:type="auto"/>
            <w:tcBorders>
              <w:top w:val="nil"/>
              <w:left w:val="nil"/>
              <w:bottom w:val="nil"/>
              <w:right w:val="nil"/>
            </w:tcBorders>
            <w:shd w:val="clear" w:color="auto" w:fill="auto"/>
            <w:noWrap/>
            <w:vAlign w:val="center"/>
            <w:hideMark/>
          </w:tcPr>
          <w:p w14:paraId="62EEB746"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Eucalyptus</w:t>
            </w:r>
          </w:p>
        </w:tc>
        <w:tc>
          <w:tcPr>
            <w:tcW w:w="0" w:type="auto"/>
            <w:tcBorders>
              <w:top w:val="nil"/>
              <w:left w:val="nil"/>
              <w:bottom w:val="nil"/>
              <w:right w:val="nil"/>
            </w:tcBorders>
            <w:shd w:val="clear" w:color="auto" w:fill="auto"/>
            <w:noWrap/>
            <w:vAlign w:val="center"/>
            <w:hideMark/>
          </w:tcPr>
          <w:p w14:paraId="7AF9E333"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vagans</w:t>
            </w:r>
            <w:proofErr w:type="spellEnd"/>
            <w:r w:rsidRPr="00FD212D">
              <w:rPr>
                <w:rFonts w:ascii="Times New Roman" w:eastAsia="Times New Roman" w:hAnsi="Times New Roman" w:cs="Times New Roman"/>
                <w:i/>
                <w:iCs/>
                <w:color w:val="000000"/>
                <w:sz w:val="18"/>
                <w:szCs w:val="18"/>
                <w:lang w:eastAsia="en-MY"/>
              </w:rPr>
              <w:t xml:space="preserve"> </w:t>
            </w:r>
          </w:p>
        </w:tc>
        <w:tc>
          <w:tcPr>
            <w:tcW w:w="0" w:type="auto"/>
            <w:tcBorders>
              <w:top w:val="nil"/>
              <w:left w:val="nil"/>
              <w:bottom w:val="nil"/>
              <w:right w:val="nil"/>
            </w:tcBorders>
            <w:shd w:val="clear" w:color="auto" w:fill="auto"/>
            <w:noWrap/>
            <w:vAlign w:val="center"/>
            <w:hideMark/>
          </w:tcPr>
          <w:p w14:paraId="5F8E1582"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EF988836</w:t>
            </w:r>
          </w:p>
        </w:tc>
        <w:tc>
          <w:tcPr>
            <w:tcW w:w="0" w:type="auto"/>
            <w:tcBorders>
              <w:top w:val="nil"/>
              <w:left w:val="nil"/>
              <w:bottom w:val="nil"/>
              <w:right w:val="nil"/>
            </w:tcBorders>
            <w:shd w:val="clear" w:color="auto" w:fill="auto"/>
            <w:noWrap/>
            <w:vAlign w:val="center"/>
            <w:hideMark/>
          </w:tcPr>
          <w:p w14:paraId="68DC1156"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EF989008</w:t>
            </w:r>
          </w:p>
        </w:tc>
        <w:tc>
          <w:tcPr>
            <w:tcW w:w="0" w:type="auto"/>
            <w:tcBorders>
              <w:top w:val="nil"/>
              <w:left w:val="nil"/>
              <w:bottom w:val="nil"/>
              <w:right w:val="nil"/>
            </w:tcBorders>
            <w:shd w:val="clear" w:color="auto" w:fill="auto"/>
            <w:noWrap/>
            <w:vAlign w:val="center"/>
            <w:hideMark/>
          </w:tcPr>
          <w:p w14:paraId="5D920CC6"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EF988749</w:t>
            </w:r>
          </w:p>
        </w:tc>
        <w:tc>
          <w:tcPr>
            <w:tcW w:w="0" w:type="auto"/>
            <w:tcBorders>
              <w:top w:val="nil"/>
              <w:left w:val="nil"/>
              <w:bottom w:val="nil"/>
              <w:right w:val="nil"/>
            </w:tcBorders>
            <w:shd w:val="clear" w:color="auto" w:fill="auto"/>
            <w:noWrap/>
            <w:vAlign w:val="center"/>
            <w:hideMark/>
          </w:tcPr>
          <w:p w14:paraId="4700DD6C"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EF988922</w:t>
            </w:r>
          </w:p>
        </w:tc>
        <w:tc>
          <w:tcPr>
            <w:tcW w:w="0" w:type="auto"/>
            <w:tcBorders>
              <w:top w:val="nil"/>
              <w:left w:val="nil"/>
              <w:bottom w:val="nil"/>
              <w:right w:val="nil"/>
            </w:tcBorders>
            <w:shd w:val="clear" w:color="auto" w:fill="auto"/>
            <w:noWrap/>
            <w:vAlign w:val="center"/>
          </w:tcPr>
          <w:p w14:paraId="073B5BBE" w14:textId="3E6B328A" w:rsidR="00FD212D" w:rsidRPr="00FD212D" w:rsidRDefault="00FD212D" w:rsidP="00506B0C">
            <w:pPr>
              <w:spacing w:line="240" w:lineRule="auto"/>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fldChar w:fldCharType="begin" w:fldLock="1"/>
            </w:r>
            <w:r>
              <w:rPr>
                <w:rFonts w:ascii="Times New Roman" w:eastAsia="Times New Roman" w:hAnsi="Times New Roman" w:cs="Times New Roman"/>
                <w:color w:val="000000"/>
                <w:sz w:val="18"/>
                <w:szCs w:val="18"/>
                <w:lang w:eastAsia="en-MY"/>
              </w:rPr>
              <w:instrText>ADDIN CSL_CITATION {"citationItems":[{"id":"ITEM-1","itemData":{"DOI":"10.1016/j.syapm.2008.09.004","abstract":"Species belonging to the genus of Pantoea are commonly isolated from plants, humans and the natural environment. The species of the genus are phenotypically closely related, making rapid identification of Pantoea strains to the species level difficult. Multilocus sequence analysis (MLSA) was evaluated as a means for rapid classification and identification of Pantoea strains. Four housekeeping genes, gyrB, rpoB, atpD and infB, were sequenced for strains assigned to the genus. Included in the study were (1) reference strains from the seven currently recognized species of Pantoea, (2) strains belonging to Brenner DNA groups II, IV and V, previously isolated from clinical samples and difficult to identify because of high phenotypic similarity to P. agglomerans or P. ananatis and (3) isolates from diseased Eucalyptus, maize and onion, assigned to the genus on the basis of phenotypic tests. Phylogenetic trees were constructed from the sequences of the four housekeeping genes. The ''core'' Pantoea species formed a cluster separate from the ''Japanese'' species which formed a tight cluster that included the genus Tatumella when the tree was based on concatenated sequences of the four genes. The MLSA data further suggested the existence of ten potential novel species, phylogenetically related to the currently recognized Pantoea species and the possible inclusion of Pectobacterium cypripedii in the genus Pantoea. When compared with DNA-DNA hybridization data, a good congruence was observed between both methods, with gyrB sequence data being the most consistent. In conclusion, MLSA of partial nucleotide sequences of the genes gyrB, rpoB, atpD and infB can be used for classification, identification and phylogenetic analyses of Pantoea strains.","author":[{"dropping-particle":"","family":"Brady","given":"Carrie","non-dropping-particle":"","parse-names":false,"suffix":""},{"dropping-particle":"","family":"Cleenwerck","given":"Ilse","non-dropping-particle":"","parse-names":false,"suffix":""},{"dropping-particle":"","family":"Venter","given":"Stephanus","non-dropping-particle":"","parse-names":false,"suffix":""},{"dropping-particle":"","family":"Vancanneyt","given":"Marc","non-dropping-particle":"","parse-names":false,"suffix":""},{"dropping-particle":"","family":"Swings","given":"Jean","non-dropping-particle":"","parse-names":false,"suffix":""},{"dropping-particle":"","family":"Coutinho","given":"Teresa","non-dropping-particle":"","parse-names":false,"suffix":""}],"container-title":"Systematic and Applied Microbiology","id":"ITEM-1","issued":{"date-parts":[["2008"]]},"page":"447-460","title":"Phylogeny and identification of &lt;i&gt;Pantoea&lt;/i&gt; species associated with plants, humans and the natural environment based on multilocus sequence analysis (MLSA)","type":"article-journal","volume":"31"},"uris":["http://www.mendeley.com/documents/?uuid=6565848d-f4e8-314f-979c-54b94a8c29cb"]}],"mendeley":{"formattedCitation":"[1]","plainTextFormattedCitation":"[1]","previouslyFormattedCitation":"[6]"},"properties":{"noteIndex":0},"schema":"https://github.com/citation-style-language/schema/raw/master/csl-citation.json"}</w:instrText>
            </w:r>
            <w:r w:rsidRPr="00FD212D">
              <w:rPr>
                <w:rFonts w:ascii="Times New Roman" w:eastAsia="Times New Roman" w:hAnsi="Times New Roman" w:cs="Times New Roman"/>
                <w:color w:val="000000"/>
                <w:sz w:val="18"/>
                <w:szCs w:val="18"/>
                <w:lang w:eastAsia="en-MY"/>
              </w:rPr>
              <w:fldChar w:fldCharType="separate"/>
            </w:r>
            <w:r w:rsidRPr="00FD212D">
              <w:rPr>
                <w:rFonts w:ascii="Times New Roman" w:eastAsia="Times New Roman" w:hAnsi="Times New Roman" w:cs="Times New Roman"/>
                <w:noProof/>
                <w:color w:val="000000"/>
                <w:sz w:val="18"/>
                <w:szCs w:val="18"/>
                <w:lang w:eastAsia="en-MY"/>
              </w:rPr>
              <w:t>[1]</w:t>
            </w:r>
            <w:r w:rsidRPr="00FD212D">
              <w:rPr>
                <w:rFonts w:ascii="Times New Roman" w:eastAsia="Times New Roman" w:hAnsi="Times New Roman" w:cs="Times New Roman"/>
                <w:color w:val="000000"/>
                <w:sz w:val="18"/>
                <w:szCs w:val="18"/>
                <w:lang w:eastAsia="en-MY"/>
              </w:rPr>
              <w:fldChar w:fldCharType="end"/>
            </w:r>
          </w:p>
        </w:tc>
      </w:tr>
      <w:tr w:rsidR="00FD212D" w:rsidRPr="00FD212D" w14:paraId="76EFCFF2"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7BA860AF"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LMG 2657</w:t>
            </w:r>
          </w:p>
        </w:tc>
        <w:tc>
          <w:tcPr>
            <w:tcW w:w="0" w:type="auto"/>
            <w:tcBorders>
              <w:top w:val="nil"/>
              <w:left w:val="nil"/>
              <w:bottom w:val="nil"/>
              <w:right w:val="nil"/>
            </w:tcBorders>
            <w:shd w:val="clear" w:color="auto" w:fill="auto"/>
            <w:vAlign w:val="center"/>
            <w:hideMark/>
          </w:tcPr>
          <w:p w14:paraId="05921822"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USA</w:t>
            </w:r>
          </w:p>
        </w:tc>
        <w:tc>
          <w:tcPr>
            <w:tcW w:w="0" w:type="auto"/>
            <w:tcBorders>
              <w:top w:val="nil"/>
              <w:left w:val="nil"/>
              <w:bottom w:val="nil"/>
              <w:right w:val="nil"/>
            </w:tcBorders>
            <w:shd w:val="clear" w:color="auto" w:fill="auto"/>
            <w:noWrap/>
            <w:vAlign w:val="center"/>
            <w:hideMark/>
          </w:tcPr>
          <w:p w14:paraId="50B47BE2"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Orchid</w:t>
            </w:r>
          </w:p>
        </w:tc>
        <w:tc>
          <w:tcPr>
            <w:tcW w:w="0" w:type="auto"/>
            <w:tcBorders>
              <w:top w:val="nil"/>
              <w:left w:val="nil"/>
              <w:bottom w:val="nil"/>
              <w:right w:val="nil"/>
            </w:tcBorders>
            <w:shd w:val="clear" w:color="auto" w:fill="auto"/>
            <w:noWrap/>
            <w:vAlign w:val="center"/>
            <w:hideMark/>
          </w:tcPr>
          <w:p w14:paraId="37017B66"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cypripedii</w:t>
            </w:r>
            <w:proofErr w:type="spellEnd"/>
            <w:r w:rsidRPr="00FD212D">
              <w:rPr>
                <w:rFonts w:ascii="Times New Roman" w:eastAsia="Times New Roman" w:hAnsi="Times New Roman" w:cs="Times New Roman"/>
                <w:i/>
                <w:iCs/>
                <w:color w:val="000000"/>
                <w:sz w:val="18"/>
                <w:szCs w:val="18"/>
                <w:lang w:eastAsia="en-MY"/>
              </w:rPr>
              <w:t xml:space="preserve"> </w:t>
            </w:r>
          </w:p>
        </w:tc>
        <w:tc>
          <w:tcPr>
            <w:tcW w:w="0" w:type="auto"/>
            <w:tcBorders>
              <w:top w:val="nil"/>
              <w:left w:val="nil"/>
              <w:bottom w:val="nil"/>
              <w:right w:val="nil"/>
            </w:tcBorders>
            <w:shd w:val="clear" w:color="auto" w:fill="auto"/>
            <w:noWrap/>
            <w:vAlign w:val="center"/>
            <w:hideMark/>
          </w:tcPr>
          <w:p w14:paraId="4EE7B9EB"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FJ187830</w:t>
            </w:r>
          </w:p>
        </w:tc>
        <w:tc>
          <w:tcPr>
            <w:tcW w:w="0" w:type="auto"/>
            <w:tcBorders>
              <w:top w:val="nil"/>
              <w:left w:val="nil"/>
              <w:bottom w:val="nil"/>
              <w:right w:val="nil"/>
            </w:tcBorders>
            <w:shd w:val="clear" w:color="auto" w:fill="auto"/>
            <w:noWrap/>
            <w:vAlign w:val="center"/>
            <w:hideMark/>
          </w:tcPr>
          <w:p w14:paraId="2AD43940"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FJ187840</w:t>
            </w:r>
          </w:p>
        </w:tc>
        <w:tc>
          <w:tcPr>
            <w:tcW w:w="0" w:type="auto"/>
            <w:tcBorders>
              <w:top w:val="nil"/>
              <w:left w:val="nil"/>
              <w:bottom w:val="nil"/>
              <w:right w:val="nil"/>
            </w:tcBorders>
            <w:shd w:val="clear" w:color="auto" w:fill="auto"/>
            <w:noWrap/>
            <w:vAlign w:val="center"/>
            <w:hideMark/>
          </w:tcPr>
          <w:p w14:paraId="2AA50DAA"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FJ187825</w:t>
            </w:r>
          </w:p>
        </w:tc>
        <w:tc>
          <w:tcPr>
            <w:tcW w:w="0" w:type="auto"/>
            <w:tcBorders>
              <w:top w:val="nil"/>
              <w:left w:val="nil"/>
              <w:bottom w:val="nil"/>
              <w:right w:val="nil"/>
            </w:tcBorders>
            <w:shd w:val="clear" w:color="auto" w:fill="auto"/>
            <w:noWrap/>
            <w:vAlign w:val="center"/>
            <w:hideMark/>
          </w:tcPr>
          <w:p w14:paraId="1909FC31"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FJ187835</w:t>
            </w:r>
          </w:p>
        </w:tc>
        <w:tc>
          <w:tcPr>
            <w:tcW w:w="0" w:type="auto"/>
            <w:tcBorders>
              <w:top w:val="nil"/>
              <w:left w:val="nil"/>
              <w:bottom w:val="nil"/>
              <w:right w:val="nil"/>
            </w:tcBorders>
            <w:shd w:val="clear" w:color="auto" w:fill="auto"/>
            <w:noWrap/>
            <w:vAlign w:val="center"/>
          </w:tcPr>
          <w:p w14:paraId="2F1C9794" w14:textId="6BFE4D87" w:rsidR="00FD212D" w:rsidRPr="00FD212D" w:rsidRDefault="00FD212D" w:rsidP="00506B0C">
            <w:pPr>
              <w:spacing w:line="240" w:lineRule="auto"/>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fldChar w:fldCharType="begin" w:fldLock="1"/>
            </w:r>
            <w:r>
              <w:rPr>
                <w:rFonts w:ascii="Times New Roman" w:eastAsia="Times New Roman" w:hAnsi="Times New Roman" w:cs="Times New Roman"/>
                <w:color w:val="000000"/>
                <w:sz w:val="18"/>
                <w:szCs w:val="18"/>
                <w:lang w:eastAsia="en-MY"/>
              </w:rPr>
              <w:instrText>ADDIN CSL_CITATION {"citationItems":[{"id":"ITEM-1","itemData":{"DOI":"10.1016/j.syapm.2008.09.004","abstract":"Species belonging to the genus of Pantoea are commonly isolated from plants, humans and the natural environment. The species of the genus are phenotypically closely related, making rapid identification of Pantoea strains to the species level difficult. Multilocus sequence analysis (MLSA) was evaluated as a means for rapid classification and identification of Pantoea strains. Four housekeeping genes, gyrB, rpoB, atpD and infB, were sequenced for strains assigned to the genus. Included in the study were (1) reference strains from the seven currently recognized species of Pantoea, (2) strains belonging to Brenner DNA groups II, IV and V, previously isolated from clinical samples and difficult to identify because of high phenotypic similarity to P. agglomerans or P. ananatis and (3) isolates from diseased Eucalyptus, maize and onion, assigned to the genus on the basis of phenotypic tests. Phylogenetic trees were constructed from the sequences of the four housekeeping genes. The ''core'' Pantoea species formed a cluster separate from the ''Japanese'' species which formed a tight cluster that included the genus Tatumella when the tree was based on concatenated sequences of the four genes. The MLSA data further suggested the existence of ten potential novel species, phylogenetically related to the currently recognized Pantoea species and the possible inclusion of Pectobacterium cypripedii in the genus Pantoea. When compared with DNA-DNA hybridization data, a good congruence was observed between both methods, with gyrB sequence data being the most consistent. In conclusion, MLSA of partial nucleotide sequences of the genes gyrB, rpoB, atpD and infB can be used for classification, identification and phylogenetic analyses of Pantoea strains.","author":[{"dropping-particle":"","family":"Brady","given":"Carrie","non-dropping-particle":"","parse-names":false,"suffix":""},{"dropping-particle":"","family":"Cleenwerck","given":"Ilse","non-dropping-particle":"","parse-names":false,"suffix":""},{"dropping-particle":"","family":"Venter","given":"Stephanus","non-dropping-particle":"","parse-names":false,"suffix":""},{"dropping-particle":"","family":"Vancanneyt","given":"Marc","non-dropping-particle":"","parse-names":false,"suffix":""},{"dropping-particle":"","family":"Swings","given":"Jean","non-dropping-particle":"","parse-names":false,"suffix":""},{"dropping-particle":"","family":"Coutinho","given":"Teresa","non-dropping-particle":"","parse-names":false,"suffix":""}],"container-title":"Systematic and Applied Microbiology","id":"ITEM-1","issued":{"date-parts":[["2008"]]},"page":"447-460","title":"Phylogeny and identification of &lt;i&gt;Pantoea&lt;/i&gt; species associated with plants, humans and the natural environment based on multilocus sequence analysis (MLSA)","type":"article-journal","volume":"31"},"uris":["http://www.mendeley.com/documents/?uuid=6565848d-f4e8-314f-979c-54b94a8c29cb"]}],"mendeley":{"formattedCitation":"[1]","plainTextFormattedCitation":"[1]","previouslyFormattedCitation":"[6]"},"properties":{"noteIndex":0},"schema":"https://github.com/citation-style-language/schema/raw/master/csl-citation.json"}</w:instrText>
            </w:r>
            <w:r w:rsidRPr="00FD212D">
              <w:rPr>
                <w:rFonts w:ascii="Times New Roman" w:eastAsia="Times New Roman" w:hAnsi="Times New Roman" w:cs="Times New Roman"/>
                <w:color w:val="000000"/>
                <w:sz w:val="18"/>
                <w:szCs w:val="18"/>
                <w:lang w:eastAsia="en-MY"/>
              </w:rPr>
              <w:fldChar w:fldCharType="separate"/>
            </w:r>
            <w:r w:rsidRPr="00FD212D">
              <w:rPr>
                <w:rFonts w:ascii="Times New Roman" w:eastAsia="Times New Roman" w:hAnsi="Times New Roman" w:cs="Times New Roman"/>
                <w:noProof/>
                <w:color w:val="000000"/>
                <w:sz w:val="18"/>
                <w:szCs w:val="18"/>
                <w:lang w:eastAsia="en-MY"/>
              </w:rPr>
              <w:t>[1]</w:t>
            </w:r>
            <w:r w:rsidRPr="00FD212D">
              <w:rPr>
                <w:rFonts w:ascii="Times New Roman" w:eastAsia="Times New Roman" w:hAnsi="Times New Roman" w:cs="Times New Roman"/>
                <w:color w:val="000000"/>
                <w:sz w:val="18"/>
                <w:szCs w:val="18"/>
                <w:lang w:eastAsia="en-MY"/>
              </w:rPr>
              <w:fldChar w:fldCharType="end"/>
            </w:r>
          </w:p>
        </w:tc>
      </w:tr>
      <w:tr w:rsidR="00FD212D" w:rsidRPr="00FD212D" w14:paraId="2993B0D5"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6909662E"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LMG 2655</w:t>
            </w:r>
          </w:p>
        </w:tc>
        <w:tc>
          <w:tcPr>
            <w:tcW w:w="0" w:type="auto"/>
            <w:tcBorders>
              <w:top w:val="nil"/>
              <w:left w:val="nil"/>
              <w:bottom w:val="nil"/>
              <w:right w:val="nil"/>
            </w:tcBorders>
            <w:shd w:val="clear" w:color="auto" w:fill="auto"/>
            <w:vAlign w:val="center"/>
            <w:hideMark/>
          </w:tcPr>
          <w:p w14:paraId="28A1E8E0"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USA</w:t>
            </w:r>
          </w:p>
        </w:tc>
        <w:tc>
          <w:tcPr>
            <w:tcW w:w="0" w:type="auto"/>
            <w:tcBorders>
              <w:top w:val="nil"/>
              <w:left w:val="nil"/>
              <w:bottom w:val="nil"/>
              <w:right w:val="nil"/>
            </w:tcBorders>
            <w:shd w:val="clear" w:color="auto" w:fill="auto"/>
            <w:noWrap/>
            <w:vAlign w:val="center"/>
            <w:hideMark/>
          </w:tcPr>
          <w:p w14:paraId="666F9E02"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Orchid</w:t>
            </w:r>
          </w:p>
        </w:tc>
        <w:tc>
          <w:tcPr>
            <w:tcW w:w="0" w:type="auto"/>
            <w:tcBorders>
              <w:top w:val="nil"/>
              <w:left w:val="nil"/>
              <w:bottom w:val="nil"/>
              <w:right w:val="nil"/>
            </w:tcBorders>
            <w:shd w:val="clear" w:color="auto" w:fill="auto"/>
            <w:noWrap/>
            <w:vAlign w:val="center"/>
            <w:hideMark/>
          </w:tcPr>
          <w:p w14:paraId="630D9B40"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cypripedii</w:t>
            </w:r>
            <w:proofErr w:type="spellEnd"/>
            <w:r w:rsidRPr="00FD212D">
              <w:rPr>
                <w:rFonts w:ascii="Times New Roman" w:eastAsia="Times New Roman" w:hAnsi="Times New Roman" w:cs="Times New Roman"/>
                <w:i/>
                <w:iCs/>
                <w:color w:val="000000"/>
                <w:sz w:val="18"/>
                <w:szCs w:val="18"/>
                <w:lang w:eastAsia="en-MY"/>
              </w:rPr>
              <w:t xml:space="preserve"> </w:t>
            </w:r>
          </w:p>
        </w:tc>
        <w:tc>
          <w:tcPr>
            <w:tcW w:w="0" w:type="auto"/>
            <w:tcBorders>
              <w:top w:val="nil"/>
              <w:left w:val="nil"/>
              <w:bottom w:val="nil"/>
              <w:right w:val="nil"/>
            </w:tcBorders>
            <w:shd w:val="clear" w:color="auto" w:fill="auto"/>
            <w:noWrap/>
            <w:vAlign w:val="center"/>
            <w:hideMark/>
          </w:tcPr>
          <w:p w14:paraId="1C09CF01"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FJ187831</w:t>
            </w:r>
          </w:p>
        </w:tc>
        <w:tc>
          <w:tcPr>
            <w:tcW w:w="0" w:type="auto"/>
            <w:tcBorders>
              <w:top w:val="nil"/>
              <w:left w:val="nil"/>
              <w:bottom w:val="nil"/>
              <w:right w:val="nil"/>
            </w:tcBorders>
            <w:shd w:val="clear" w:color="auto" w:fill="auto"/>
            <w:noWrap/>
            <w:vAlign w:val="center"/>
            <w:hideMark/>
          </w:tcPr>
          <w:p w14:paraId="3F570A4B"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FJ187841</w:t>
            </w:r>
          </w:p>
        </w:tc>
        <w:tc>
          <w:tcPr>
            <w:tcW w:w="0" w:type="auto"/>
            <w:tcBorders>
              <w:top w:val="nil"/>
              <w:left w:val="nil"/>
              <w:bottom w:val="nil"/>
              <w:right w:val="nil"/>
            </w:tcBorders>
            <w:shd w:val="clear" w:color="auto" w:fill="auto"/>
            <w:noWrap/>
            <w:vAlign w:val="center"/>
            <w:hideMark/>
          </w:tcPr>
          <w:p w14:paraId="0932AA2E"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FJ187826</w:t>
            </w:r>
          </w:p>
        </w:tc>
        <w:tc>
          <w:tcPr>
            <w:tcW w:w="0" w:type="auto"/>
            <w:tcBorders>
              <w:top w:val="nil"/>
              <w:left w:val="nil"/>
              <w:bottom w:val="nil"/>
              <w:right w:val="nil"/>
            </w:tcBorders>
            <w:shd w:val="clear" w:color="auto" w:fill="auto"/>
            <w:noWrap/>
            <w:vAlign w:val="center"/>
            <w:hideMark/>
          </w:tcPr>
          <w:p w14:paraId="77B74C66"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FJ187836</w:t>
            </w:r>
          </w:p>
        </w:tc>
        <w:tc>
          <w:tcPr>
            <w:tcW w:w="0" w:type="auto"/>
            <w:tcBorders>
              <w:top w:val="nil"/>
              <w:left w:val="nil"/>
              <w:bottom w:val="nil"/>
              <w:right w:val="nil"/>
            </w:tcBorders>
            <w:shd w:val="clear" w:color="auto" w:fill="auto"/>
            <w:noWrap/>
            <w:vAlign w:val="center"/>
          </w:tcPr>
          <w:p w14:paraId="4DFACCE8" w14:textId="3F5F2DE7" w:rsidR="00FD212D" w:rsidRPr="00FD212D" w:rsidRDefault="00FD212D" w:rsidP="00506B0C">
            <w:pPr>
              <w:spacing w:line="240" w:lineRule="auto"/>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fldChar w:fldCharType="begin" w:fldLock="1"/>
            </w:r>
            <w:r>
              <w:rPr>
                <w:rFonts w:ascii="Times New Roman" w:eastAsia="Times New Roman" w:hAnsi="Times New Roman" w:cs="Times New Roman"/>
                <w:color w:val="000000"/>
                <w:sz w:val="18"/>
                <w:szCs w:val="18"/>
                <w:lang w:eastAsia="en-MY"/>
              </w:rPr>
              <w:instrText>ADDIN CSL_CITATION {"citationItems":[{"id":"ITEM-1","itemData":{"DOI":"10.1016/j.syapm.2008.09.004","abstract":"Species belonging to the genus of Pantoea are commonly isolated from plants, humans and the natural environment. The species of the genus are phenotypically closely related, making rapid identification of Pantoea strains to the species level difficult. Multilocus sequence analysis (MLSA) was evaluated as a means for rapid classification and identification of Pantoea strains. Four housekeeping genes, gyrB, rpoB, atpD and infB, were sequenced for strains assigned to the genus. Included in the study were (1) reference strains from the seven currently recognized species of Pantoea, (2) strains belonging to Brenner DNA groups II, IV and V, previously isolated from clinical samples and difficult to identify because of high phenotypic similarity to P. agglomerans or P. ananatis and (3) isolates from diseased Eucalyptus, maize and onion, assigned to the genus on the basis of phenotypic tests. Phylogenetic trees were constructed from the sequences of the four housekeeping genes. The ''core'' Pantoea species formed a cluster separate from the ''Japanese'' species which formed a tight cluster that included the genus Tatumella when the tree was based on concatenated sequences of the four genes. The MLSA data further suggested the existence of ten potential novel species, phylogenetically related to the currently recognized Pantoea species and the possible inclusion of Pectobacterium cypripedii in the genus Pantoea. When compared with DNA-DNA hybridization data, a good congruence was observed between both methods, with gyrB sequence data being the most consistent. In conclusion, MLSA of partial nucleotide sequences of the genes gyrB, rpoB, atpD and infB can be used for classification, identification and phylogenetic analyses of Pantoea strains.","author":[{"dropping-particle":"","family":"Brady","given":"Carrie","non-dropping-particle":"","parse-names":false,"suffix":""},{"dropping-particle":"","family":"Cleenwerck","given":"Ilse","non-dropping-particle":"","parse-names":false,"suffix":""},{"dropping-particle":"","family":"Venter","given":"Stephanus","non-dropping-particle":"","parse-names":false,"suffix":""},{"dropping-particle":"","family":"Vancanneyt","given":"Marc","non-dropping-particle":"","parse-names":false,"suffix":""},{"dropping-particle":"","family":"Swings","given":"Jean","non-dropping-particle":"","parse-names":false,"suffix":""},{"dropping-particle":"","family":"Coutinho","given":"Teresa","non-dropping-particle":"","parse-names":false,"suffix":""}],"container-title":"Systematic and Applied Microbiology","id":"ITEM-1","issued":{"date-parts":[["2008"]]},"page":"447-460","title":"Phylogeny and identification of &lt;i&gt;Pantoea&lt;/i&gt; species associated with plants, humans and the natural environment based on multilocus sequence analysis (MLSA)","type":"article-journal","volume":"31"},"uris":["http://www.mendeley.com/documents/?uuid=6565848d-f4e8-314f-979c-54b94a8c29cb"]}],"mendeley":{"formattedCitation":"[1]","plainTextFormattedCitation":"[1]","previouslyFormattedCitation":"[6]"},"properties":{"noteIndex":0},"schema":"https://github.com/citation-style-language/schema/raw/master/csl-citation.json"}</w:instrText>
            </w:r>
            <w:r w:rsidRPr="00FD212D">
              <w:rPr>
                <w:rFonts w:ascii="Times New Roman" w:eastAsia="Times New Roman" w:hAnsi="Times New Roman" w:cs="Times New Roman"/>
                <w:color w:val="000000"/>
                <w:sz w:val="18"/>
                <w:szCs w:val="18"/>
                <w:lang w:eastAsia="en-MY"/>
              </w:rPr>
              <w:fldChar w:fldCharType="separate"/>
            </w:r>
            <w:r w:rsidRPr="00FD212D">
              <w:rPr>
                <w:rFonts w:ascii="Times New Roman" w:eastAsia="Times New Roman" w:hAnsi="Times New Roman" w:cs="Times New Roman"/>
                <w:noProof/>
                <w:color w:val="000000"/>
                <w:sz w:val="18"/>
                <w:szCs w:val="18"/>
                <w:lang w:eastAsia="en-MY"/>
              </w:rPr>
              <w:t>[1]</w:t>
            </w:r>
            <w:r w:rsidRPr="00FD212D">
              <w:rPr>
                <w:rFonts w:ascii="Times New Roman" w:eastAsia="Times New Roman" w:hAnsi="Times New Roman" w:cs="Times New Roman"/>
                <w:color w:val="000000"/>
                <w:sz w:val="18"/>
                <w:szCs w:val="18"/>
                <w:lang w:eastAsia="en-MY"/>
              </w:rPr>
              <w:fldChar w:fldCharType="end"/>
            </w:r>
          </w:p>
        </w:tc>
      </w:tr>
      <w:tr w:rsidR="00FD212D" w:rsidRPr="00FD212D" w14:paraId="526EF1CA"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21F398F9"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LMG 24200</w:t>
            </w:r>
          </w:p>
        </w:tc>
        <w:tc>
          <w:tcPr>
            <w:tcW w:w="0" w:type="auto"/>
            <w:tcBorders>
              <w:top w:val="nil"/>
              <w:left w:val="nil"/>
              <w:bottom w:val="nil"/>
              <w:right w:val="nil"/>
            </w:tcBorders>
            <w:shd w:val="clear" w:color="auto" w:fill="auto"/>
            <w:noWrap/>
            <w:vAlign w:val="center"/>
            <w:hideMark/>
          </w:tcPr>
          <w:p w14:paraId="194047C6"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Uganda</w:t>
            </w:r>
          </w:p>
        </w:tc>
        <w:tc>
          <w:tcPr>
            <w:tcW w:w="0" w:type="auto"/>
            <w:tcBorders>
              <w:top w:val="nil"/>
              <w:left w:val="nil"/>
              <w:bottom w:val="nil"/>
              <w:right w:val="nil"/>
            </w:tcBorders>
            <w:shd w:val="clear" w:color="auto" w:fill="auto"/>
            <w:noWrap/>
            <w:vAlign w:val="center"/>
            <w:hideMark/>
          </w:tcPr>
          <w:p w14:paraId="520E3D10"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Eucalyptus</w:t>
            </w:r>
          </w:p>
        </w:tc>
        <w:tc>
          <w:tcPr>
            <w:tcW w:w="0" w:type="auto"/>
            <w:tcBorders>
              <w:top w:val="nil"/>
              <w:left w:val="nil"/>
              <w:bottom w:val="nil"/>
              <w:right w:val="nil"/>
            </w:tcBorders>
            <w:shd w:val="clear" w:color="auto" w:fill="auto"/>
            <w:noWrap/>
            <w:vAlign w:val="center"/>
            <w:hideMark/>
          </w:tcPr>
          <w:p w14:paraId="07496941"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deleyi</w:t>
            </w:r>
            <w:proofErr w:type="spellEnd"/>
            <w:r w:rsidRPr="00FD212D">
              <w:rPr>
                <w:rFonts w:ascii="Times New Roman" w:eastAsia="Times New Roman" w:hAnsi="Times New Roman" w:cs="Times New Roman"/>
                <w:i/>
                <w:iCs/>
                <w:color w:val="000000"/>
                <w:sz w:val="18"/>
                <w:szCs w:val="18"/>
                <w:lang w:eastAsia="en-MY"/>
              </w:rPr>
              <w:t xml:space="preserve"> </w:t>
            </w:r>
          </w:p>
        </w:tc>
        <w:tc>
          <w:tcPr>
            <w:tcW w:w="0" w:type="auto"/>
            <w:tcBorders>
              <w:top w:val="nil"/>
              <w:left w:val="nil"/>
              <w:bottom w:val="nil"/>
              <w:right w:val="nil"/>
            </w:tcBorders>
            <w:shd w:val="clear" w:color="auto" w:fill="auto"/>
            <w:noWrap/>
            <w:vAlign w:val="center"/>
            <w:hideMark/>
          </w:tcPr>
          <w:p w14:paraId="26579F4F"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EF988770</w:t>
            </w:r>
          </w:p>
        </w:tc>
        <w:tc>
          <w:tcPr>
            <w:tcW w:w="0" w:type="auto"/>
            <w:tcBorders>
              <w:top w:val="nil"/>
              <w:left w:val="nil"/>
              <w:bottom w:val="nil"/>
              <w:right w:val="nil"/>
            </w:tcBorders>
            <w:shd w:val="clear" w:color="auto" w:fill="auto"/>
            <w:noWrap/>
            <w:vAlign w:val="center"/>
            <w:hideMark/>
          </w:tcPr>
          <w:p w14:paraId="0A875220"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EF988942</w:t>
            </w:r>
          </w:p>
        </w:tc>
        <w:tc>
          <w:tcPr>
            <w:tcW w:w="0" w:type="auto"/>
            <w:tcBorders>
              <w:top w:val="nil"/>
              <w:left w:val="nil"/>
              <w:bottom w:val="nil"/>
              <w:right w:val="nil"/>
            </w:tcBorders>
            <w:shd w:val="clear" w:color="auto" w:fill="auto"/>
            <w:noWrap/>
            <w:vAlign w:val="center"/>
            <w:hideMark/>
          </w:tcPr>
          <w:p w14:paraId="0466407D"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EF988683</w:t>
            </w:r>
          </w:p>
        </w:tc>
        <w:tc>
          <w:tcPr>
            <w:tcW w:w="0" w:type="auto"/>
            <w:tcBorders>
              <w:top w:val="nil"/>
              <w:left w:val="nil"/>
              <w:bottom w:val="nil"/>
              <w:right w:val="nil"/>
            </w:tcBorders>
            <w:shd w:val="clear" w:color="auto" w:fill="auto"/>
            <w:noWrap/>
            <w:vAlign w:val="center"/>
            <w:hideMark/>
          </w:tcPr>
          <w:p w14:paraId="61C4AAFD"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EF988856</w:t>
            </w:r>
          </w:p>
        </w:tc>
        <w:tc>
          <w:tcPr>
            <w:tcW w:w="0" w:type="auto"/>
            <w:tcBorders>
              <w:top w:val="nil"/>
              <w:left w:val="nil"/>
              <w:bottom w:val="nil"/>
              <w:right w:val="nil"/>
            </w:tcBorders>
            <w:shd w:val="clear" w:color="auto" w:fill="auto"/>
            <w:noWrap/>
            <w:vAlign w:val="center"/>
          </w:tcPr>
          <w:p w14:paraId="50E092DC" w14:textId="04705F0C" w:rsidR="00FD212D" w:rsidRPr="00FD212D" w:rsidRDefault="00FD212D" w:rsidP="00506B0C">
            <w:pPr>
              <w:spacing w:line="240" w:lineRule="auto"/>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fldChar w:fldCharType="begin" w:fldLock="1"/>
            </w:r>
            <w:r>
              <w:rPr>
                <w:rFonts w:ascii="Times New Roman" w:eastAsia="Times New Roman" w:hAnsi="Times New Roman" w:cs="Times New Roman"/>
                <w:color w:val="000000"/>
                <w:sz w:val="18"/>
                <w:szCs w:val="18"/>
                <w:lang w:eastAsia="en-MY"/>
              </w:rPr>
              <w:instrText>ADDIN CSL_CITATION {"citationItems":[{"id":"ITEM-1","itemData":{"DOI":"10.1016/j.syapm.2008.09.004","abstract":"Species belonging to the genus of Pantoea are commonly isolated from plants, humans and the natural environment. The species of the genus are phenotypically closely related, making rapid identification of Pantoea strains to the species level difficult. Multilocus sequence analysis (MLSA) was evaluated as a means for rapid classification and identification of Pantoea strains. Four housekeeping genes, gyrB, rpoB, atpD and infB, were sequenced for strains assigned to the genus. Included in the study were (1) reference strains from the seven currently recognized species of Pantoea, (2) strains belonging to Brenner DNA groups II, IV and V, previously isolated from clinical samples and difficult to identify because of high phenotypic similarity to P. agglomerans or P. ananatis and (3) isolates from diseased Eucalyptus, maize and onion, assigned to the genus on the basis of phenotypic tests. Phylogenetic trees were constructed from the sequences of the four housekeeping genes. The ''core'' Pantoea species formed a cluster separate from the ''Japanese'' species which formed a tight cluster that included the genus Tatumella when the tree was based on concatenated sequences of the four genes. The MLSA data further suggested the existence of ten potential novel species, phylogenetically related to the currently recognized Pantoea species and the possible inclusion of Pectobacterium cypripedii in the genus Pantoea. When compared with DNA-DNA hybridization data, a good congruence was observed between both methods, with gyrB sequence data being the most consistent. In conclusion, MLSA of partial nucleotide sequences of the genes gyrB, rpoB, atpD and infB can be used for classification, identification and phylogenetic analyses of Pantoea strains.","author":[{"dropping-particle":"","family":"Brady","given":"Carrie","non-dropping-particle":"","parse-names":false,"suffix":""},{"dropping-particle":"","family":"Cleenwerck","given":"Ilse","non-dropping-particle":"","parse-names":false,"suffix":""},{"dropping-particle":"","family":"Venter","given":"Stephanus","non-dropping-particle":"","parse-names":false,"suffix":""},{"dropping-particle":"","family":"Vancanneyt","given":"Marc","non-dropping-particle":"","parse-names":false,"suffix":""},{"dropping-particle":"","family":"Swings","given":"Jean","non-dropping-particle":"","parse-names":false,"suffix":""},{"dropping-particle":"","family":"Coutinho","given":"Teresa","non-dropping-particle":"","parse-names":false,"suffix":""}],"container-title":"Systematic and Applied Microbiology","id":"ITEM-1","issued":{"date-parts":[["2008"]]},"page":"447-460","title":"Phylogeny and identification of &lt;i&gt;Pantoea&lt;/i&gt; species associated with plants, humans and the natural environment based on multilocus sequence analysis (MLSA)","type":"article-journal","volume":"31"},"uris":["http://www.mendeley.com/documents/?uuid=6565848d-f4e8-314f-979c-54b94a8c29cb"]}],"mendeley":{"formattedCitation":"[1]","plainTextFormattedCitation":"[1]","previouslyFormattedCitation":"[6]"},"properties":{"noteIndex":0},"schema":"https://github.com/citation-style-language/schema/raw/master/csl-citation.json"}</w:instrText>
            </w:r>
            <w:r w:rsidRPr="00FD212D">
              <w:rPr>
                <w:rFonts w:ascii="Times New Roman" w:eastAsia="Times New Roman" w:hAnsi="Times New Roman" w:cs="Times New Roman"/>
                <w:color w:val="000000"/>
                <w:sz w:val="18"/>
                <w:szCs w:val="18"/>
                <w:lang w:eastAsia="en-MY"/>
              </w:rPr>
              <w:fldChar w:fldCharType="separate"/>
            </w:r>
            <w:r w:rsidRPr="00FD212D">
              <w:rPr>
                <w:rFonts w:ascii="Times New Roman" w:eastAsia="Times New Roman" w:hAnsi="Times New Roman" w:cs="Times New Roman"/>
                <w:noProof/>
                <w:color w:val="000000"/>
                <w:sz w:val="18"/>
                <w:szCs w:val="18"/>
                <w:lang w:eastAsia="en-MY"/>
              </w:rPr>
              <w:t>[1]</w:t>
            </w:r>
            <w:r w:rsidRPr="00FD212D">
              <w:rPr>
                <w:rFonts w:ascii="Times New Roman" w:eastAsia="Times New Roman" w:hAnsi="Times New Roman" w:cs="Times New Roman"/>
                <w:color w:val="000000"/>
                <w:sz w:val="18"/>
                <w:szCs w:val="18"/>
                <w:lang w:eastAsia="en-MY"/>
              </w:rPr>
              <w:fldChar w:fldCharType="end"/>
            </w:r>
          </w:p>
        </w:tc>
      </w:tr>
      <w:tr w:rsidR="00FD212D" w:rsidRPr="00FD212D" w14:paraId="4C75BE9F"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053EB37E"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JZB 2120015</w:t>
            </w:r>
          </w:p>
        </w:tc>
        <w:tc>
          <w:tcPr>
            <w:tcW w:w="0" w:type="auto"/>
            <w:tcBorders>
              <w:top w:val="nil"/>
              <w:left w:val="nil"/>
              <w:bottom w:val="nil"/>
              <w:right w:val="nil"/>
            </w:tcBorders>
            <w:shd w:val="clear" w:color="auto" w:fill="auto"/>
            <w:noWrap/>
            <w:vAlign w:val="center"/>
            <w:hideMark/>
          </w:tcPr>
          <w:p w14:paraId="5178ABD5"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China</w:t>
            </w:r>
          </w:p>
        </w:tc>
        <w:tc>
          <w:tcPr>
            <w:tcW w:w="0" w:type="auto"/>
            <w:tcBorders>
              <w:top w:val="nil"/>
              <w:left w:val="nil"/>
              <w:bottom w:val="nil"/>
              <w:right w:val="nil"/>
            </w:tcBorders>
            <w:shd w:val="clear" w:color="auto" w:fill="auto"/>
            <w:noWrap/>
            <w:vAlign w:val="center"/>
            <w:hideMark/>
          </w:tcPr>
          <w:p w14:paraId="1D64FA06"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Pleurotus</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eryngii</w:t>
            </w:r>
            <w:proofErr w:type="spellEnd"/>
          </w:p>
        </w:tc>
        <w:tc>
          <w:tcPr>
            <w:tcW w:w="0" w:type="auto"/>
            <w:tcBorders>
              <w:top w:val="nil"/>
              <w:left w:val="nil"/>
              <w:bottom w:val="nil"/>
              <w:right w:val="nil"/>
            </w:tcBorders>
            <w:shd w:val="clear" w:color="auto" w:fill="auto"/>
            <w:noWrap/>
            <w:vAlign w:val="center"/>
            <w:hideMark/>
          </w:tcPr>
          <w:p w14:paraId="45D88462"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Pantoea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pleuroti</w:t>
            </w:r>
            <w:proofErr w:type="spellEnd"/>
          </w:p>
        </w:tc>
        <w:tc>
          <w:tcPr>
            <w:tcW w:w="0" w:type="auto"/>
            <w:tcBorders>
              <w:top w:val="nil"/>
              <w:left w:val="nil"/>
              <w:bottom w:val="nil"/>
              <w:right w:val="nil"/>
            </w:tcBorders>
            <w:shd w:val="clear" w:color="auto" w:fill="auto"/>
            <w:noWrap/>
            <w:vAlign w:val="center"/>
            <w:hideMark/>
          </w:tcPr>
          <w:p w14:paraId="1E5B7307"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KJ654342</w:t>
            </w:r>
          </w:p>
        </w:tc>
        <w:tc>
          <w:tcPr>
            <w:tcW w:w="0" w:type="auto"/>
            <w:tcBorders>
              <w:top w:val="nil"/>
              <w:left w:val="nil"/>
              <w:bottom w:val="nil"/>
              <w:right w:val="nil"/>
            </w:tcBorders>
            <w:shd w:val="clear" w:color="auto" w:fill="auto"/>
            <w:noWrap/>
            <w:vAlign w:val="center"/>
            <w:hideMark/>
          </w:tcPr>
          <w:p w14:paraId="35589BB3"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KJ654343</w:t>
            </w:r>
          </w:p>
        </w:tc>
        <w:tc>
          <w:tcPr>
            <w:tcW w:w="0" w:type="auto"/>
            <w:tcBorders>
              <w:top w:val="nil"/>
              <w:left w:val="nil"/>
              <w:bottom w:val="nil"/>
              <w:right w:val="nil"/>
            </w:tcBorders>
            <w:shd w:val="clear" w:color="auto" w:fill="auto"/>
            <w:noWrap/>
            <w:vAlign w:val="center"/>
            <w:hideMark/>
          </w:tcPr>
          <w:p w14:paraId="2359F8CC"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KJ654344</w:t>
            </w:r>
          </w:p>
        </w:tc>
        <w:tc>
          <w:tcPr>
            <w:tcW w:w="0" w:type="auto"/>
            <w:tcBorders>
              <w:top w:val="nil"/>
              <w:left w:val="nil"/>
              <w:bottom w:val="nil"/>
              <w:right w:val="nil"/>
            </w:tcBorders>
            <w:shd w:val="clear" w:color="auto" w:fill="auto"/>
            <w:noWrap/>
            <w:vAlign w:val="center"/>
            <w:hideMark/>
          </w:tcPr>
          <w:p w14:paraId="4DAA6A9F"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KJ654345</w:t>
            </w:r>
          </w:p>
        </w:tc>
        <w:tc>
          <w:tcPr>
            <w:tcW w:w="0" w:type="auto"/>
            <w:tcBorders>
              <w:top w:val="nil"/>
              <w:left w:val="nil"/>
              <w:bottom w:val="nil"/>
              <w:right w:val="nil"/>
            </w:tcBorders>
            <w:shd w:val="clear" w:color="auto" w:fill="auto"/>
            <w:noWrap/>
            <w:vAlign w:val="center"/>
            <w:hideMark/>
          </w:tcPr>
          <w:p w14:paraId="1DC93EAA" w14:textId="77394F7A"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fldChar w:fldCharType="begin" w:fldLock="1"/>
            </w:r>
            <w:r>
              <w:rPr>
                <w:rFonts w:ascii="Times New Roman" w:eastAsia="Times New Roman" w:hAnsi="Times New Roman" w:cs="Times New Roman"/>
                <w:color w:val="000000"/>
                <w:sz w:val="18"/>
                <w:szCs w:val="18"/>
                <w:lang w:eastAsia="en-MY"/>
              </w:rPr>
              <w:instrText>ADDIN CSL_CITATION {"citationItems":[{"id":"ITEM-1","itemData":{"DOI":"10.1007/s00284-015-0940-5","ISSN":"0343-8651","author":[{"dropping-particle":"","family":"Ma","given":"Yuanwei","non-dropping-particle":"","parse-names":false,"suffix":""},{"dropping-particle":"","family":"Yin","given":"Yonggang","non-dropping-particle":"","parse-names":false,"suffix":""},{"dropping-particle":"","family":"Rong","given":"Chengbo","non-dropping-particle":"","parse-names":false,"suffix":""},{"dropping-particle":"","family":"Chen","given":"Sanfeng","non-dropping-particle":"","parse-names":false,"suffix":""},{"dropping-particle":"","family":"Liu","given":"Yu","non-dropping-particle":"","parse-names":false,"suffix":""},{"dropping-particle":"","family":"Wang","given":"Shouxian","non-dropping-particle":"","parse-names":false,"suffix":""},{"dropping-particle":"","family":"Xu","given":"Feng","non-dropping-particle":"","parse-names":false,"suffix":""}],"container-title":"Current Microbiology","id":"ITEM-1","issue":"2","issued":{"date-parts":[["2016","2","19"]]},"page":"207-212","publisher":"Springer US","title":"&lt;i&gt;Pantoea pleuroti&lt;/i&gt; sp. nov., Isolated from the Fruiting Bodies of &lt;i&gt;Pleurotus eryngii&lt;/i&gt;","type":"article-journal","volume":"72"},"uris":["http://www.mendeley.com/documents/?uuid=f97e6943-e3c8-3bca-876c-f00bcc887ffa"]}],"mendeley":{"formattedCitation":"[3]","plainTextFormattedCitation":"[3]","previouslyFormattedCitation":"[14]"},"properties":{"noteIndex":0},"schema":"https://github.com/citation-style-language/schema/raw/master/csl-citation.json"}</w:instrText>
            </w:r>
            <w:r w:rsidRPr="00FD212D">
              <w:rPr>
                <w:rFonts w:ascii="Times New Roman" w:eastAsia="Times New Roman" w:hAnsi="Times New Roman" w:cs="Times New Roman"/>
                <w:color w:val="000000"/>
                <w:sz w:val="18"/>
                <w:szCs w:val="18"/>
                <w:lang w:eastAsia="en-MY"/>
              </w:rPr>
              <w:fldChar w:fldCharType="separate"/>
            </w:r>
            <w:r w:rsidRPr="00FD212D">
              <w:rPr>
                <w:rFonts w:ascii="Times New Roman" w:eastAsia="Times New Roman" w:hAnsi="Times New Roman" w:cs="Times New Roman"/>
                <w:noProof/>
                <w:color w:val="000000"/>
                <w:sz w:val="18"/>
                <w:szCs w:val="18"/>
                <w:lang w:eastAsia="en-MY"/>
              </w:rPr>
              <w:t>[3]</w:t>
            </w:r>
            <w:r w:rsidRPr="00FD212D">
              <w:rPr>
                <w:rFonts w:ascii="Times New Roman" w:eastAsia="Times New Roman" w:hAnsi="Times New Roman" w:cs="Times New Roman"/>
                <w:color w:val="000000"/>
                <w:sz w:val="18"/>
                <w:szCs w:val="18"/>
                <w:lang w:eastAsia="en-MY"/>
              </w:rPr>
              <w:fldChar w:fldCharType="end"/>
            </w:r>
          </w:p>
        </w:tc>
      </w:tr>
      <w:tr w:rsidR="00FD212D" w:rsidRPr="00FD212D" w14:paraId="156A4A1F" w14:textId="77777777" w:rsidTr="00FD212D">
        <w:trPr>
          <w:trHeight w:val="260"/>
          <w:jc w:val="center"/>
        </w:trPr>
        <w:tc>
          <w:tcPr>
            <w:tcW w:w="0" w:type="auto"/>
            <w:tcBorders>
              <w:top w:val="nil"/>
              <w:left w:val="nil"/>
              <w:bottom w:val="nil"/>
              <w:right w:val="nil"/>
            </w:tcBorders>
            <w:shd w:val="clear" w:color="auto" w:fill="auto"/>
            <w:noWrap/>
            <w:vAlign w:val="center"/>
            <w:hideMark/>
          </w:tcPr>
          <w:p w14:paraId="5C1EC2CF"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LMG 22049</w:t>
            </w:r>
          </w:p>
        </w:tc>
        <w:tc>
          <w:tcPr>
            <w:tcW w:w="0" w:type="auto"/>
            <w:tcBorders>
              <w:top w:val="nil"/>
              <w:left w:val="nil"/>
              <w:bottom w:val="nil"/>
              <w:right w:val="nil"/>
            </w:tcBorders>
            <w:shd w:val="clear" w:color="auto" w:fill="auto"/>
            <w:noWrap/>
            <w:vAlign w:val="center"/>
            <w:hideMark/>
          </w:tcPr>
          <w:p w14:paraId="2324725E"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Japan</w:t>
            </w:r>
          </w:p>
        </w:tc>
        <w:tc>
          <w:tcPr>
            <w:tcW w:w="0" w:type="auto"/>
            <w:tcBorders>
              <w:top w:val="nil"/>
              <w:left w:val="nil"/>
              <w:bottom w:val="nil"/>
              <w:right w:val="nil"/>
            </w:tcBorders>
            <w:shd w:val="clear" w:color="auto" w:fill="auto"/>
            <w:noWrap/>
            <w:vAlign w:val="center"/>
            <w:hideMark/>
          </w:tcPr>
          <w:p w14:paraId="48443A98"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Mandarin Orange</w:t>
            </w:r>
          </w:p>
        </w:tc>
        <w:tc>
          <w:tcPr>
            <w:tcW w:w="0" w:type="auto"/>
            <w:tcBorders>
              <w:top w:val="nil"/>
              <w:left w:val="nil"/>
              <w:bottom w:val="nil"/>
              <w:right w:val="nil"/>
            </w:tcBorders>
            <w:shd w:val="clear" w:color="auto" w:fill="auto"/>
            <w:noWrap/>
            <w:vAlign w:val="center"/>
            <w:hideMark/>
          </w:tcPr>
          <w:p w14:paraId="7C88A6C4"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Tatumella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citrea</w:t>
            </w:r>
            <w:proofErr w:type="spellEnd"/>
          </w:p>
        </w:tc>
        <w:tc>
          <w:tcPr>
            <w:tcW w:w="0" w:type="auto"/>
            <w:tcBorders>
              <w:top w:val="nil"/>
              <w:left w:val="nil"/>
              <w:bottom w:val="nil"/>
              <w:right w:val="nil"/>
            </w:tcBorders>
            <w:shd w:val="clear" w:color="auto" w:fill="auto"/>
            <w:noWrap/>
            <w:vAlign w:val="center"/>
            <w:hideMark/>
          </w:tcPr>
          <w:p w14:paraId="2172AD55"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 xml:space="preserve"> EF988802</w:t>
            </w:r>
          </w:p>
        </w:tc>
        <w:tc>
          <w:tcPr>
            <w:tcW w:w="0" w:type="auto"/>
            <w:tcBorders>
              <w:top w:val="nil"/>
              <w:left w:val="nil"/>
              <w:bottom w:val="nil"/>
              <w:right w:val="nil"/>
            </w:tcBorders>
            <w:shd w:val="clear" w:color="auto" w:fill="auto"/>
            <w:noWrap/>
            <w:vAlign w:val="center"/>
            <w:hideMark/>
          </w:tcPr>
          <w:p w14:paraId="477060BB"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 xml:space="preserve">EF988974 </w:t>
            </w:r>
          </w:p>
        </w:tc>
        <w:tc>
          <w:tcPr>
            <w:tcW w:w="0" w:type="auto"/>
            <w:tcBorders>
              <w:top w:val="nil"/>
              <w:left w:val="nil"/>
              <w:bottom w:val="nil"/>
              <w:right w:val="nil"/>
            </w:tcBorders>
            <w:shd w:val="clear" w:color="auto" w:fill="auto"/>
            <w:noWrap/>
            <w:vAlign w:val="center"/>
            <w:hideMark/>
          </w:tcPr>
          <w:p w14:paraId="3D3BD162"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EF988715</w:t>
            </w:r>
          </w:p>
        </w:tc>
        <w:tc>
          <w:tcPr>
            <w:tcW w:w="0" w:type="auto"/>
            <w:tcBorders>
              <w:top w:val="nil"/>
              <w:left w:val="nil"/>
              <w:bottom w:val="nil"/>
              <w:right w:val="nil"/>
            </w:tcBorders>
            <w:shd w:val="clear" w:color="auto" w:fill="auto"/>
            <w:noWrap/>
            <w:vAlign w:val="center"/>
            <w:hideMark/>
          </w:tcPr>
          <w:p w14:paraId="3ADC6236"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EF988888</w:t>
            </w:r>
          </w:p>
        </w:tc>
        <w:tc>
          <w:tcPr>
            <w:tcW w:w="0" w:type="auto"/>
            <w:tcBorders>
              <w:top w:val="nil"/>
              <w:left w:val="nil"/>
              <w:bottom w:val="nil"/>
              <w:right w:val="nil"/>
            </w:tcBorders>
            <w:shd w:val="clear" w:color="auto" w:fill="auto"/>
            <w:noWrap/>
            <w:vAlign w:val="center"/>
          </w:tcPr>
          <w:p w14:paraId="33B081A4" w14:textId="55976EA1" w:rsidR="00FD212D" w:rsidRPr="00FD212D" w:rsidRDefault="00FD212D" w:rsidP="00506B0C">
            <w:pPr>
              <w:spacing w:line="240" w:lineRule="auto"/>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fldChar w:fldCharType="begin" w:fldLock="1"/>
            </w:r>
            <w:r>
              <w:rPr>
                <w:rFonts w:ascii="Times New Roman" w:eastAsia="Times New Roman" w:hAnsi="Times New Roman" w:cs="Times New Roman"/>
                <w:color w:val="000000"/>
                <w:sz w:val="18"/>
                <w:szCs w:val="18"/>
                <w:lang w:eastAsia="en-MY"/>
              </w:rPr>
              <w:instrText>ADDIN CSL_CITATION {"citationItems":[{"id":"ITEM-1","itemData":{"DOI":"10.1016/j.syapm.2008.09.004","abstract":"Species belonging to the genus of Pantoea are commonly isolated from plants, humans and the natural environment. The species of the genus are phenotypically closely related, making rapid identification of Pantoea strains to the species level difficult. Multilocus sequence analysis (MLSA) was evaluated as a means for rapid classification and identification of Pantoea strains. Four housekeeping genes, gyrB, rpoB, atpD and infB, were sequenced for strains assigned to the genus. Included in the study were (1) reference strains from the seven currently recognized species of Pantoea, (2) strains belonging to Brenner DNA groups II, IV and V, previously isolated from clinical samples and difficult to identify because of high phenotypic similarity to P. agglomerans or P. ananatis and (3) isolates from diseased Eucalyptus, maize and onion, assigned to the genus on the basis of phenotypic tests. Phylogenetic trees were constructed from the sequences of the four housekeeping genes. The ''core'' Pantoea species formed a cluster separate from the ''Japanese'' species which formed a tight cluster that included the genus Tatumella when the tree was based on concatenated sequences of the four genes. The MLSA data further suggested the existence of ten potential novel species, phylogenetically related to the currently recognized Pantoea species and the possible inclusion of Pectobacterium cypripedii in the genus Pantoea. When compared with DNA-DNA hybridization data, a good congruence was observed between both methods, with gyrB sequence data being the most consistent. In conclusion, MLSA of partial nucleotide sequences of the genes gyrB, rpoB, atpD and infB can be used for classification, identification and phylogenetic analyses of Pantoea strains.","author":[{"dropping-particle":"","family":"Brady","given":"Carrie","non-dropping-particle":"","parse-names":false,"suffix":""},{"dropping-particle":"","family":"Cleenwerck","given":"Ilse","non-dropping-particle":"","parse-names":false,"suffix":""},{"dropping-particle":"","family":"Venter","given":"Stephanus","non-dropping-particle":"","parse-names":false,"suffix":""},{"dropping-particle":"","family":"Vancanneyt","given":"Marc","non-dropping-particle":"","parse-names":false,"suffix":""},{"dropping-particle":"","family":"Swings","given":"Jean","non-dropping-particle":"","parse-names":false,"suffix":""},{"dropping-particle":"","family":"Coutinho","given":"Teresa","non-dropping-particle":"","parse-names":false,"suffix":""}],"container-title":"Systematic and Applied Microbiology","id":"ITEM-1","issued":{"date-parts":[["2008"]]},"page":"447-460","title":"Phylogeny and identification of &lt;i&gt;Pantoea&lt;/i&gt; species associated with plants, humans and the natural environment based on multilocus sequence analysis (MLSA)","type":"article-journal","volume":"31"},"uris":["http://www.mendeley.com/documents/?uuid=6565848d-f4e8-314f-979c-54b94a8c29cb"]}],"mendeley":{"formattedCitation":"[1]","plainTextFormattedCitation":"[1]","previouslyFormattedCitation":"[6]"},"properties":{"noteIndex":0},"schema":"https://github.com/citation-style-language/schema/raw/master/csl-citation.json"}</w:instrText>
            </w:r>
            <w:r w:rsidRPr="00FD212D">
              <w:rPr>
                <w:rFonts w:ascii="Times New Roman" w:eastAsia="Times New Roman" w:hAnsi="Times New Roman" w:cs="Times New Roman"/>
                <w:color w:val="000000"/>
                <w:sz w:val="18"/>
                <w:szCs w:val="18"/>
                <w:lang w:eastAsia="en-MY"/>
              </w:rPr>
              <w:fldChar w:fldCharType="separate"/>
            </w:r>
            <w:r w:rsidRPr="00FD212D">
              <w:rPr>
                <w:rFonts w:ascii="Times New Roman" w:eastAsia="Times New Roman" w:hAnsi="Times New Roman" w:cs="Times New Roman"/>
                <w:noProof/>
                <w:color w:val="000000"/>
                <w:sz w:val="18"/>
                <w:szCs w:val="18"/>
                <w:lang w:eastAsia="en-MY"/>
              </w:rPr>
              <w:t>[1]</w:t>
            </w:r>
            <w:r w:rsidRPr="00FD212D">
              <w:rPr>
                <w:rFonts w:ascii="Times New Roman" w:eastAsia="Times New Roman" w:hAnsi="Times New Roman" w:cs="Times New Roman"/>
                <w:color w:val="000000"/>
                <w:sz w:val="18"/>
                <w:szCs w:val="18"/>
                <w:lang w:eastAsia="en-MY"/>
              </w:rPr>
              <w:fldChar w:fldCharType="end"/>
            </w:r>
          </w:p>
        </w:tc>
      </w:tr>
      <w:tr w:rsidR="00FD212D" w:rsidRPr="00FD212D" w14:paraId="6C3C3A0C" w14:textId="77777777" w:rsidTr="00FD212D">
        <w:trPr>
          <w:trHeight w:val="260"/>
          <w:jc w:val="center"/>
        </w:trPr>
        <w:tc>
          <w:tcPr>
            <w:tcW w:w="0" w:type="auto"/>
            <w:tcBorders>
              <w:top w:val="nil"/>
              <w:left w:val="nil"/>
              <w:right w:val="nil"/>
            </w:tcBorders>
            <w:shd w:val="clear" w:color="auto" w:fill="auto"/>
            <w:noWrap/>
            <w:vAlign w:val="center"/>
            <w:hideMark/>
          </w:tcPr>
          <w:p w14:paraId="29AA3D10"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LMG 22051</w:t>
            </w:r>
          </w:p>
        </w:tc>
        <w:tc>
          <w:tcPr>
            <w:tcW w:w="0" w:type="auto"/>
            <w:tcBorders>
              <w:top w:val="nil"/>
              <w:left w:val="nil"/>
              <w:right w:val="nil"/>
            </w:tcBorders>
            <w:shd w:val="clear" w:color="auto" w:fill="auto"/>
            <w:noWrap/>
            <w:vAlign w:val="center"/>
            <w:hideMark/>
          </w:tcPr>
          <w:p w14:paraId="02F55254"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Japan</w:t>
            </w:r>
          </w:p>
        </w:tc>
        <w:tc>
          <w:tcPr>
            <w:tcW w:w="0" w:type="auto"/>
            <w:tcBorders>
              <w:top w:val="nil"/>
              <w:left w:val="nil"/>
              <w:right w:val="nil"/>
            </w:tcBorders>
            <w:shd w:val="clear" w:color="auto" w:fill="auto"/>
            <w:noWrap/>
            <w:vAlign w:val="center"/>
            <w:hideMark/>
          </w:tcPr>
          <w:p w14:paraId="186406E2"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Soil</w:t>
            </w:r>
          </w:p>
        </w:tc>
        <w:tc>
          <w:tcPr>
            <w:tcW w:w="0" w:type="auto"/>
            <w:tcBorders>
              <w:top w:val="nil"/>
              <w:left w:val="nil"/>
              <w:right w:val="nil"/>
            </w:tcBorders>
            <w:shd w:val="clear" w:color="auto" w:fill="auto"/>
            <w:noWrap/>
            <w:vAlign w:val="center"/>
            <w:hideMark/>
          </w:tcPr>
          <w:p w14:paraId="5068BF94"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Tatumella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terrea</w:t>
            </w:r>
            <w:proofErr w:type="spellEnd"/>
          </w:p>
        </w:tc>
        <w:tc>
          <w:tcPr>
            <w:tcW w:w="0" w:type="auto"/>
            <w:tcBorders>
              <w:top w:val="nil"/>
              <w:left w:val="nil"/>
              <w:right w:val="nil"/>
            </w:tcBorders>
            <w:shd w:val="clear" w:color="auto" w:fill="auto"/>
            <w:noWrap/>
            <w:vAlign w:val="center"/>
            <w:hideMark/>
          </w:tcPr>
          <w:p w14:paraId="5D8A7970"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EF988804</w:t>
            </w:r>
          </w:p>
        </w:tc>
        <w:tc>
          <w:tcPr>
            <w:tcW w:w="0" w:type="auto"/>
            <w:tcBorders>
              <w:top w:val="nil"/>
              <w:left w:val="nil"/>
              <w:right w:val="nil"/>
            </w:tcBorders>
            <w:shd w:val="clear" w:color="auto" w:fill="auto"/>
            <w:noWrap/>
            <w:vAlign w:val="center"/>
            <w:hideMark/>
          </w:tcPr>
          <w:p w14:paraId="2461B460"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 xml:space="preserve">EF988976 </w:t>
            </w:r>
          </w:p>
        </w:tc>
        <w:tc>
          <w:tcPr>
            <w:tcW w:w="0" w:type="auto"/>
            <w:tcBorders>
              <w:top w:val="nil"/>
              <w:left w:val="nil"/>
              <w:right w:val="nil"/>
            </w:tcBorders>
            <w:shd w:val="clear" w:color="auto" w:fill="auto"/>
            <w:noWrap/>
            <w:vAlign w:val="center"/>
            <w:hideMark/>
          </w:tcPr>
          <w:p w14:paraId="535195EC"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EF988717</w:t>
            </w:r>
          </w:p>
        </w:tc>
        <w:tc>
          <w:tcPr>
            <w:tcW w:w="0" w:type="auto"/>
            <w:tcBorders>
              <w:top w:val="nil"/>
              <w:left w:val="nil"/>
              <w:right w:val="nil"/>
            </w:tcBorders>
            <w:shd w:val="clear" w:color="auto" w:fill="auto"/>
            <w:noWrap/>
            <w:vAlign w:val="center"/>
            <w:hideMark/>
          </w:tcPr>
          <w:p w14:paraId="7BF170C6"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EF988890</w:t>
            </w:r>
          </w:p>
        </w:tc>
        <w:tc>
          <w:tcPr>
            <w:tcW w:w="0" w:type="auto"/>
            <w:tcBorders>
              <w:top w:val="nil"/>
              <w:left w:val="nil"/>
              <w:right w:val="nil"/>
            </w:tcBorders>
            <w:shd w:val="clear" w:color="auto" w:fill="auto"/>
            <w:noWrap/>
            <w:vAlign w:val="center"/>
          </w:tcPr>
          <w:p w14:paraId="7880474C" w14:textId="71985794" w:rsidR="00FD212D" w:rsidRPr="00FD212D" w:rsidRDefault="00FD212D" w:rsidP="00506B0C">
            <w:pPr>
              <w:spacing w:line="240" w:lineRule="auto"/>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fldChar w:fldCharType="begin" w:fldLock="1"/>
            </w:r>
            <w:r>
              <w:rPr>
                <w:rFonts w:ascii="Times New Roman" w:eastAsia="Times New Roman" w:hAnsi="Times New Roman" w:cs="Times New Roman"/>
                <w:color w:val="000000"/>
                <w:sz w:val="18"/>
                <w:szCs w:val="18"/>
                <w:lang w:eastAsia="en-MY"/>
              </w:rPr>
              <w:instrText>ADDIN CSL_CITATION {"citationItems":[{"id":"ITEM-1","itemData":{"DOI":"10.1016/j.syapm.2008.09.004","abstract":"Species belonging to the genus of Pantoea are commonly isolated from plants, humans and the natural environment. The species of the genus are phenotypically closely related, making rapid identification of Pantoea strains to the species level difficult. Multilocus sequence analysis (MLSA) was evaluated as a means for rapid classification and identification of Pantoea strains. Four housekeeping genes, gyrB, rpoB, atpD and infB, were sequenced for strains assigned to the genus. Included in the study were (1) reference strains from the seven currently recognized species of Pantoea, (2) strains belonging to Brenner DNA groups II, IV and V, previously isolated from clinical samples and difficult to identify because of high phenotypic similarity to P. agglomerans or P. ananatis and (3) isolates from diseased Eucalyptus, maize and onion, assigned to the genus on the basis of phenotypic tests. Phylogenetic trees were constructed from the sequences of the four housekeeping genes. The ''core'' Pantoea species formed a cluster separate from the ''Japanese'' species which formed a tight cluster that included the genus Tatumella when the tree was based on concatenated sequences of the four genes. The MLSA data further suggested the existence of ten potential novel species, phylogenetically related to the currently recognized Pantoea species and the possible inclusion of Pectobacterium cypripedii in the genus Pantoea. When compared with DNA-DNA hybridization data, a good congruence was observed between both methods, with gyrB sequence data being the most consistent. In conclusion, MLSA of partial nucleotide sequences of the genes gyrB, rpoB, atpD and infB can be used for classification, identification and phylogenetic analyses of Pantoea strains.","author":[{"dropping-particle":"","family":"Brady","given":"Carrie","non-dropping-particle":"","parse-names":false,"suffix":""},{"dropping-particle":"","family":"Cleenwerck","given":"Ilse","non-dropping-particle":"","parse-names":false,"suffix":""},{"dropping-particle":"","family":"Venter","given":"Stephanus","non-dropping-particle":"","parse-names":false,"suffix":""},{"dropping-particle":"","family":"Vancanneyt","given":"Marc","non-dropping-particle":"","parse-names":false,"suffix":""},{"dropping-particle":"","family":"Swings","given":"Jean","non-dropping-particle":"","parse-names":false,"suffix":""},{"dropping-particle":"","family":"Coutinho","given":"Teresa","non-dropping-particle":"","parse-names":false,"suffix":""}],"container-title":"Systematic and Applied Microbiology","id":"ITEM-1","issued":{"date-parts":[["2008"]]},"page":"447-460","title":"Phylogeny and identification of &lt;i&gt;Pantoea&lt;/i&gt; species associated with plants, humans and the natural environment based on multilocus sequence analysis (MLSA)","type":"article-journal","volume":"31"},"uris":["http://www.mendeley.com/documents/?uuid=6565848d-f4e8-314f-979c-54b94a8c29cb"]}],"mendeley":{"formattedCitation":"[1]","plainTextFormattedCitation":"[1]","previouslyFormattedCitation":"[6]"},"properties":{"noteIndex":0},"schema":"https://github.com/citation-style-language/schema/raw/master/csl-citation.json"}</w:instrText>
            </w:r>
            <w:r w:rsidRPr="00FD212D">
              <w:rPr>
                <w:rFonts w:ascii="Times New Roman" w:eastAsia="Times New Roman" w:hAnsi="Times New Roman" w:cs="Times New Roman"/>
                <w:color w:val="000000"/>
                <w:sz w:val="18"/>
                <w:szCs w:val="18"/>
                <w:lang w:eastAsia="en-MY"/>
              </w:rPr>
              <w:fldChar w:fldCharType="separate"/>
            </w:r>
            <w:r w:rsidRPr="00FD212D">
              <w:rPr>
                <w:rFonts w:ascii="Times New Roman" w:eastAsia="Times New Roman" w:hAnsi="Times New Roman" w:cs="Times New Roman"/>
                <w:noProof/>
                <w:color w:val="000000"/>
                <w:sz w:val="18"/>
                <w:szCs w:val="18"/>
                <w:lang w:eastAsia="en-MY"/>
              </w:rPr>
              <w:t>[1]</w:t>
            </w:r>
            <w:r w:rsidRPr="00FD212D">
              <w:rPr>
                <w:rFonts w:ascii="Times New Roman" w:eastAsia="Times New Roman" w:hAnsi="Times New Roman" w:cs="Times New Roman"/>
                <w:color w:val="000000"/>
                <w:sz w:val="18"/>
                <w:szCs w:val="18"/>
                <w:lang w:eastAsia="en-MY"/>
              </w:rPr>
              <w:fldChar w:fldCharType="end"/>
            </w:r>
          </w:p>
        </w:tc>
      </w:tr>
      <w:tr w:rsidR="00FD212D" w:rsidRPr="00FD212D" w14:paraId="1190C759" w14:textId="77777777" w:rsidTr="00FD212D">
        <w:trPr>
          <w:trHeight w:val="270"/>
          <w:jc w:val="center"/>
        </w:trPr>
        <w:tc>
          <w:tcPr>
            <w:tcW w:w="0" w:type="auto"/>
            <w:tcBorders>
              <w:top w:val="nil"/>
              <w:left w:val="nil"/>
              <w:bottom w:val="single" w:sz="4" w:space="0" w:color="auto"/>
              <w:right w:val="nil"/>
            </w:tcBorders>
            <w:shd w:val="clear" w:color="auto" w:fill="auto"/>
            <w:noWrap/>
            <w:vAlign w:val="center"/>
            <w:hideMark/>
          </w:tcPr>
          <w:p w14:paraId="5D8BDFE9"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LMG 22050</w:t>
            </w:r>
          </w:p>
        </w:tc>
        <w:tc>
          <w:tcPr>
            <w:tcW w:w="0" w:type="auto"/>
            <w:tcBorders>
              <w:top w:val="nil"/>
              <w:left w:val="nil"/>
              <w:bottom w:val="single" w:sz="4" w:space="0" w:color="auto"/>
              <w:right w:val="nil"/>
            </w:tcBorders>
            <w:shd w:val="clear" w:color="auto" w:fill="auto"/>
            <w:noWrap/>
            <w:vAlign w:val="center"/>
            <w:hideMark/>
          </w:tcPr>
          <w:p w14:paraId="5A19C9BB"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Japan</w:t>
            </w:r>
          </w:p>
        </w:tc>
        <w:tc>
          <w:tcPr>
            <w:tcW w:w="0" w:type="auto"/>
            <w:tcBorders>
              <w:top w:val="nil"/>
              <w:left w:val="nil"/>
              <w:bottom w:val="single" w:sz="4" w:space="0" w:color="auto"/>
              <w:right w:val="nil"/>
            </w:tcBorders>
            <w:shd w:val="clear" w:color="auto" w:fill="auto"/>
            <w:noWrap/>
            <w:vAlign w:val="center"/>
            <w:hideMark/>
          </w:tcPr>
          <w:p w14:paraId="2A5CEDD7"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Mandarin Orange</w:t>
            </w:r>
          </w:p>
        </w:tc>
        <w:tc>
          <w:tcPr>
            <w:tcW w:w="0" w:type="auto"/>
            <w:tcBorders>
              <w:top w:val="nil"/>
              <w:left w:val="nil"/>
              <w:bottom w:val="single" w:sz="4" w:space="0" w:color="auto"/>
              <w:right w:val="nil"/>
            </w:tcBorders>
            <w:shd w:val="clear" w:color="auto" w:fill="auto"/>
            <w:noWrap/>
            <w:vAlign w:val="center"/>
            <w:hideMark/>
          </w:tcPr>
          <w:p w14:paraId="4A1D21F4" w14:textId="77777777" w:rsidR="00FD212D" w:rsidRPr="00FD212D" w:rsidRDefault="00FD212D" w:rsidP="00506B0C">
            <w:pPr>
              <w:spacing w:line="240" w:lineRule="auto"/>
              <w:jc w:val="both"/>
              <w:rPr>
                <w:rFonts w:ascii="Times New Roman" w:eastAsia="Times New Roman" w:hAnsi="Times New Roman" w:cs="Times New Roman"/>
                <w:i/>
                <w:iCs/>
                <w:color w:val="000000"/>
                <w:sz w:val="18"/>
                <w:szCs w:val="18"/>
                <w:lang w:eastAsia="en-MY"/>
              </w:rPr>
            </w:pPr>
            <w:proofErr w:type="spellStart"/>
            <w:r w:rsidRPr="00FD212D">
              <w:rPr>
                <w:rFonts w:ascii="Times New Roman" w:eastAsia="Times New Roman" w:hAnsi="Times New Roman" w:cs="Times New Roman"/>
                <w:i/>
                <w:iCs/>
                <w:color w:val="000000"/>
                <w:sz w:val="18"/>
                <w:szCs w:val="18"/>
                <w:lang w:eastAsia="en-MY"/>
              </w:rPr>
              <w:t>Tatumella</w:t>
            </w:r>
            <w:proofErr w:type="spellEnd"/>
            <w:r w:rsidRPr="00FD212D">
              <w:rPr>
                <w:rFonts w:ascii="Times New Roman" w:eastAsia="Times New Roman" w:hAnsi="Times New Roman" w:cs="Times New Roman"/>
                <w:i/>
                <w:iCs/>
                <w:color w:val="000000"/>
                <w:sz w:val="18"/>
                <w:szCs w:val="18"/>
                <w:lang w:eastAsia="en-MY"/>
              </w:rPr>
              <w:t xml:space="preserve"> </w:t>
            </w:r>
            <w:proofErr w:type="spellStart"/>
            <w:r w:rsidRPr="00FD212D">
              <w:rPr>
                <w:rFonts w:ascii="Times New Roman" w:eastAsia="Times New Roman" w:hAnsi="Times New Roman" w:cs="Times New Roman"/>
                <w:i/>
                <w:iCs/>
                <w:color w:val="000000"/>
                <w:sz w:val="18"/>
                <w:szCs w:val="18"/>
                <w:lang w:eastAsia="en-MY"/>
              </w:rPr>
              <w:t>punctata</w:t>
            </w:r>
            <w:proofErr w:type="spellEnd"/>
          </w:p>
        </w:tc>
        <w:tc>
          <w:tcPr>
            <w:tcW w:w="0" w:type="auto"/>
            <w:tcBorders>
              <w:top w:val="nil"/>
              <w:left w:val="nil"/>
              <w:bottom w:val="single" w:sz="4" w:space="0" w:color="auto"/>
              <w:right w:val="nil"/>
            </w:tcBorders>
            <w:shd w:val="clear" w:color="auto" w:fill="auto"/>
            <w:noWrap/>
            <w:vAlign w:val="center"/>
            <w:hideMark/>
          </w:tcPr>
          <w:p w14:paraId="5AAC671B"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EF988803</w:t>
            </w:r>
          </w:p>
        </w:tc>
        <w:tc>
          <w:tcPr>
            <w:tcW w:w="0" w:type="auto"/>
            <w:tcBorders>
              <w:top w:val="nil"/>
              <w:left w:val="nil"/>
              <w:bottom w:val="single" w:sz="4" w:space="0" w:color="auto"/>
              <w:right w:val="nil"/>
            </w:tcBorders>
            <w:shd w:val="clear" w:color="auto" w:fill="auto"/>
            <w:noWrap/>
            <w:vAlign w:val="center"/>
            <w:hideMark/>
          </w:tcPr>
          <w:p w14:paraId="22FC4C01"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EF988975</w:t>
            </w:r>
          </w:p>
        </w:tc>
        <w:tc>
          <w:tcPr>
            <w:tcW w:w="0" w:type="auto"/>
            <w:tcBorders>
              <w:top w:val="nil"/>
              <w:left w:val="nil"/>
              <w:bottom w:val="single" w:sz="4" w:space="0" w:color="auto"/>
              <w:right w:val="nil"/>
            </w:tcBorders>
            <w:shd w:val="clear" w:color="auto" w:fill="auto"/>
            <w:noWrap/>
            <w:vAlign w:val="center"/>
            <w:hideMark/>
          </w:tcPr>
          <w:p w14:paraId="43FC89FF"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EF988716</w:t>
            </w:r>
          </w:p>
        </w:tc>
        <w:tc>
          <w:tcPr>
            <w:tcW w:w="0" w:type="auto"/>
            <w:tcBorders>
              <w:top w:val="nil"/>
              <w:left w:val="nil"/>
              <w:bottom w:val="single" w:sz="4" w:space="0" w:color="auto"/>
              <w:right w:val="nil"/>
            </w:tcBorders>
            <w:shd w:val="clear" w:color="auto" w:fill="auto"/>
            <w:noWrap/>
            <w:vAlign w:val="center"/>
            <w:hideMark/>
          </w:tcPr>
          <w:p w14:paraId="4A46C7FD" w14:textId="77777777" w:rsidR="00FD212D" w:rsidRPr="00FD212D" w:rsidRDefault="00FD212D" w:rsidP="00506B0C">
            <w:pPr>
              <w:spacing w:line="240" w:lineRule="auto"/>
              <w:jc w:val="both"/>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t>EF988889</w:t>
            </w:r>
          </w:p>
        </w:tc>
        <w:tc>
          <w:tcPr>
            <w:tcW w:w="0" w:type="auto"/>
            <w:tcBorders>
              <w:top w:val="nil"/>
              <w:left w:val="nil"/>
              <w:bottom w:val="single" w:sz="4" w:space="0" w:color="auto"/>
              <w:right w:val="nil"/>
            </w:tcBorders>
            <w:shd w:val="clear" w:color="auto" w:fill="auto"/>
            <w:noWrap/>
            <w:vAlign w:val="center"/>
          </w:tcPr>
          <w:p w14:paraId="18731246" w14:textId="4001D72F" w:rsidR="00FD212D" w:rsidRPr="00FD212D" w:rsidRDefault="00FD212D" w:rsidP="00506B0C">
            <w:pPr>
              <w:spacing w:line="240" w:lineRule="auto"/>
              <w:rPr>
                <w:rFonts w:ascii="Times New Roman" w:eastAsia="Times New Roman" w:hAnsi="Times New Roman" w:cs="Times New Roman"/>
                <w:color w:val="000000"/>
                <w:sz w:val="18"/>
                <w:szCs w:val="18"/>
                <w:lang w:eastAsia="en-MY"/>
              </w:rPr>
            </w:pPr>
            <w:r w:rsidRPr="00FD212D">
              <w:rPr>
                <w:rFonts w:ascii="Times New Roman" w:eastAsia="Times New Roman" w:hAnsi="Times New Roman" w:cs="Times New Roman"/>
                <w:color w:val="000000"/>
                <w:sz w:val="18"/>
                <w:szCs w:val="18"/>
                <w:lang w:eastAsia="en-MY"/>
              </w:rPr>
              <w:fldChar w:fldCharType="begin" w:fldLock="1"/>
            </w:r>
            <w:r>
              <w:rPr>
                <w:rFonts w:ascii="Times New Roman" w:eastAsia="Times New Roman" w:hAnsi="Times New Roman" w:cs="Times New Roman"/>
                <w:color w:val="000000"/>
                <w:sz w:val="18"/>
                <w:szCs w:val="18"/>
                <w:lang w:eastAsia="en-MY"/>
              </w:rPr>
              <w:instrText>ADDIN CSL_CITATION {"citationItems":[{"id":"ITEM-1","itemData":{"DOI":"10.1016/j.syapm.2008.09.004","abstract":"Species belonging to the genus of Pantoea are commonly isolated from plants, humans and the natural environment. The species of the genus are phenotypically closely related, making rapid identification of Pantoea strains to the species level difficult. Multilocus sequence analysis (MLSA) was evaluated as a means for rapid classification and identification of Pantoea strains. Four housekeeping genes, gyrB, rpoB, atpD and infB, were sequenced for strains assigned to the genus. Included in the study were (1) reference strains from the seven currently recognized species of Pantoea, (2) strains belonging to Brenner DNA groups II, IV and V, previously isolated from clinical samples and difficult to identify because of high phenotypic similarity to P. agglomerans or P. ananatis and (3) isolates from diseased Eucalyptus, maize and onion, assigned to the genus on the basis of phenotypic tests. Phylogenetic trees were constructed from the sequences of the four housekeeping genes. The ''core'' Pantoea species formed a cluster separate from the ''Japanese'' species which formed a tight cluster that included the genus Tatumella when the tree was based on concatenated sequences of the four genes. The MLSA data further suggested the existence of ten potential novel species, phylogenetically related to the currently recognized Pantoea species and the possible inclusion of Pectobacterium cypripedii in the genus Pantoea. When compared with DNA-DNA hybridization data, a good congruence was observed between both methods, with gyrB sequence data being the most consistent. In conclusion, MLSA of partial nucleotide sequences of the genes gyrB, rpoB, atpD and infB can be used for classification, identification and phylogenetic analyses of Pantoea strains.","author":[{"dropping-particle":"","family":"Brady","given":"Carrie","non-dropping-particle":"","parse-names":false,"suffix":""},{"dropping-particle":"","family":"Cleenwerck","given":"Ilse","non-dropping-particle":"","parse-names":false,"suffix":""},{"dropping-particle":"","family":"Venter","given":"Stephanus","non-dropping-particle":"","parse-names":false,"suffix":""},{"dropping-particle":"","family":"Vancanneyt","given":"Marc","non-dropping-particle":"","parse-names":false,"suffix":""},{"dropping-particle":"","family":"Swings","given":"Jean","non-dropping-particle":"","parse-names":false,"suffix":""},{"dropping-particle":"","family":"Coutinho","given":"Teresa","non-dropping-particle":"","parse-names":false,"suffix":""}],"container-title":"Systematic and Applied Microbiology","id":"ITEM-1","issued":{"date-parts":[["2008"]]},"page":"447-460","title":"Phylogeny and identification of &lt;i&gt;Pantoea&lt;/i&gt; species associated with plants, humans and the natural environment based on multilocus sequence analysis (MLSA)","type":"article-journal","volume":"31"},"uris":["http://www.mendeley.com/documents/?uuid=6565848d-f4e8-314f-979c-54b94a8c29cb"]}],"mendeley":{"formattedCitation":"[1]","plainTextFormattedCitation":"[1]","previouslyFormattedCitation":"[6]"},"properties":{"noteIndex":0},"schema":"https://github.com/citation-style-language/schema/raw/master/csl-citation.json"}</w:instrText>
            </w:r>
            <w:r w:rsidRPr="00FD212D">
              <w:rPr>
                <w:rFonts w:ascii="Times New Roman" w:eastAsia="Times New Roman" w:hAnsi="Times New Roman" w:cs="Times New Roman"/>
                <w:color w:val="000000"/>
                <w:sz w:val="18"/>
                <w:szCs w:val="18"/>
                <w:lang w:eastAsia="en-MY"/>
              </w:rPr>
              <w:fldChar w:fldCharType="separate"/>
            </w:r>
            <w:r w:rsidRPr="00FD212D">
              <w:rPr>
                <w:rFonts w:ascii="Times New Roman" w:eastAsia="Times New Roman" w:hAnsi="Times New Roman" w:cs="Times New Roman"/>
                <w:noProof/>
                <w:color w:val="000000"/>
                <w:sz w:val="18"/>
                <w:szCs w:val="18"/>
                <w:lang w:eastAsia="en-MY"/>
              </w:rPr>
              <w:t>[1]</w:t>
            </w:r>
            <w:r w:rsidRPr="00FD212D">
              <w:rPr>
                <w:rFonts w:ascii="Times New Roman" w:eastAsia="Times New Roman" w:hAnsi="Times New Roman" w:cs="Times New Roman"/>
                <w:color w:val="000000"/>
                <w:sz w:val="18"/>
                <w:szCs w:val="18"/>
                <w:lang w:eastAsia="en-MY"/>
              </w:rPr>
              <w:fldChar w:fldCharType="end"/>
            </w:r>
          </w:p>
        </w:tc>
      </w:tr>
    </w:tbl>
    <w:p w14:paraId="36611CA3" w14:textId="77777777" w:rsidR="00FD212D" w:rsidRPr="00FD212D" w:rsidRDefault="00FD212D">
      <w:pPr>
        <w:rPr>
          <w:rFonts w:ascii="Times New Roman" w:hAnsi="Times New Roman" w:cs="Times New Roman"/>
        </w:rPr>
        <w:sectPr w:rsidR="00FD212D" w:rsidRPr="00FD212D" w:rsidSect="00FD212D">
          <w:pgSz w:w="16838" w:h="11906" w:orient="landscape"/>
          <w:pgMar w:top="1440" w:right="1440" w:bottom="1440" w:left="1440" w:header="708" w:footer="708" w:gutter="0"/>
          <w:cols w:space="708"/>
          <w:docGrid w:linePitch="360"/>
        </w:sectPr>
      </w:pPr>
    </w:p>
    <w:p w14:paraId="73234BAC" w14:textId="7FA9C84D" w:rsidR="00640323" w:rsidRPr="00FD212D" w:rsidRDefault="00FD212D">
      <w:pPr>
        <w:rPr>
          <w:rFonts w:ascii="Times New Roman" w:hAnsi="Times New Roman" w:cs="Times New Roman"/>
          <w:b/>
          <w:bCs/>
          <w:sz w:val="28"/>
          <w:szCs w:val="28"/>
        </w:rPr>
      </w:pPr>
      <w:r w:rsidRPr="00FD212D">
        <w:rPr>
          <w:rFonts w:ascii="Times New Roman" w:hAnsi="Times New Roman" w:cs="Times New Roman"/>
          <w:b/>
          <w:bCs/>
          <w:sz w:val="28"/>
          <w:szCs w:val="28"/>
        </w:rPr>
        <w:lastRenderedPageBreak/>
        <w:t>References</w:t>
      </w:r>
    </w:p>
    <w:p w14:paraId="70272AAC" w14:textId="7466587C" w:rsidR="00FD212D" w:rsidRPr="00E60FE8" w:rsidRDefault="00FD212D" w:rsidP="00FD212D">
      <w:pPr>
        <w:widowControl w:val="0"/>
        <w:autoSpaceDE w:val="0"/>
        <w:autoSpaceDN w:val="0"/>
        <w:adjustRightInd w:val="0"/>
        <w:spacing w:line="240" w:lineRule="auto"/>
        <w:ind w:left="640" w:hanging="640"/>
        <w:rPr>
          <w:rFonts w:ascii="Times New Roman" w:hAnsi="Times New Roman" w:cs="Times New Roman"/>
          <w:noProof/>
          <w:sz w:val="24"/>
          <w:szCs w:val="24"/>
        </w:rPr>
      </w:pPr>
      <w:r w:rsidRPr="00E60FE8">
        <w:rPr>
          <w:rFonts w:ascii="Times New Roman" w:hAnsi="Times New Roman" w:cs="Times New Roman"/>
          <w:sz w:val="24"/>
          <w:szCs w:val="24"/>
        </w:rPr>
        <w:fldChar w:fldCharType="begin" w:fldLock="1"/>
      </w:r>
      <w:r w:rsidRPr="00E60FE8">
        <w:rPr>
          <w:rFonts w:ascii="Times New Roman" w:hAnsi="Times New Roman" w:cs="Times New Roman"/>
          <w:sz w:val="24"/>
          <w:szCs w:val="24"/>
        </w:rPr>
        <w:instrText xml:space="preserve">ADDIN Mendeley Bibliography CSL_BIBLIOGRAPHY </w:instrText>
      </w:r>
      <w:r w:rsidRPr="00E60FE8">
        <w:rPr>
          <w:rFonts w:ascii="Times New Roman" w:hAnsi="Times New Roman" w:cs="Times New Roman"/>
          <w:sz w:val="24"/>
          <w:szCs w:val="24"/>
        </w:rPr>
        <w:fldChar w:fldCharType="separate"/>
      </w:r>
      <w:r w:rsidRPr="00E60FE8">
        <w:rPr>
          <w:rFonts w:ascii="Times New Roman" w:hAnsi="Times New Roman" w:cs="Times New Roman"/>
          <w:noProof/>
          <w:sz w:val="24"/>
          <w:szCs w:val="24"/>
        </w:rPr>
        <w:t xml:space="preserve">1. </w:t>
      </w:r>
      <w:r w:rsidRPr="00E60FE8">
        <w:rPr>
          <w:rFonts w:ascii="Times New Roman" w:hAnsi="Times New Roman" w:cs="Times New Roman"/>
          <w:noProof/>
          <w:sz w:val="24"/>
          <w:szCs w:val="24"/>
        </w:rPr>
        <w:tab/>
        <w:t xml:space="preserve">Brady C, Cleenwerck I, Venter S, Vancanneyt M, Swings J, Coutinho T. Phylogeny and identification of </w:t>
      </w:r>
      <w:r w:rsidRPr="00E60FE8">
        <w:rPr>
          <w:rFonts w:ascii="Times New Roman" w:hAnsi="Times New Roman" w:cs="Times New Roman"/>
          <w:i/>
          <w:iCs/>
          <w:noProof/>
          <w:sz w:val="24"/>
          <w:szCs w:val="24"/>
        </w:rPr>
        <w:t>Pantoea</w:t>
      </w:r>
      <w:r w:rsidRPr="00E60FE8">
        <w:rPr>
          <w:rFonts w:ascii="Times New Roman" w:hAnsi="Times New Roman" w:cs="Times New Roman"/>
          <w:noProof/>
          <w:sz w:val="24"/>
          <w:szCs w:val="24"/>
        </w:rPr>
        <w:t xml:space="preserve"> species associated with plants, humans and the natural environment based on multilocus sequence analysis (MLSA). Syst Appl Microbiol. 2008;31: 447–460. doi:10.1016/j.syapm.2008.09.004</w:t>
      </w:r>
    </w:p>
    <w:p w14:paraId="299CEDDD" w14:textId="77777777" w:rsidR="00FD212D" w:rsidRPr="00E60FE8" w:rsidRDefault="00FD212D" w:rsidP="00FD212D">
      <w:pPr>
        <w:widowControl w:val="0"/>
        <w:autoSpaceDE w:val="0"/>
        <w:autoSpaceDN w:val="0"/>
        <w:adjustRightInd w:val="0"/>
        <w:spacing w:line="240" w:lineRule="auto"/>
        <w:ind w:left="640" w:hanging="640"/>
        <w:rPr>
          <w:rFonts w:ascii="Times New Roman" w:hAnsi="Times New Roman" w:cs="Times New Roman"/>
          <w:noProof/>
          <w:sz w:val="24"/>
          <w:szCs w:val="24"/>
        </w:rPr>
      </w:pPr>
      <w:r w:rsidRPr="00E60FE8">
        <w:rPr>
          <w:rFonts w:ascii="Times New Roman" w:hAnsi="Times New Roman" w:cs="Times New Roman"/>
          <w:noProof/>
          <w:sz w:val="24"/>
          <w:szCs w:val="24"/>
        </w:rPr>
        <w:t xml:space="preserve">2. </w:t>
      </w:r>
      <w:r w:rsidRPr="00E60FE8">
        <w:rPr>
          <w:rFonts w:ascii="Times New Roman" w:hAnsi="Times New Roman" w:cs="Times New Roman"/>
          <w:noProof/>
          <w:sz w:val="24"/>
          <w:szCs w:val="24"/>
        </w:rPr>
        <w:tab/>
        <w:t xml:space="preserve">Stice SP, Stumpf SD, Gitaitis RD, Kvitko BH, Dutta B. </w:t>
      </w:r>
      <w:r w:rsidRPr="00E60FE8">
        <w:rPr>
          <w:rFonts w:ascii="Times New Roman" w:hAnsi="Times New Roman" w:cs="Times New Roman"/>
          <w:i/>
          <w:iCs/>
          <w:noProof/>
          <w:sz w:val="24"/>
          <w:szCs w:val="24"/>
        </w:rPr>
        <w:t>Pantoea ananatis</w:t>
      </w:r>
      <w:r w:rsidRPr="00E60FE8">
        <w:rPr>
          <w:rFonts w:ascii="Times New Roman" w:hAnsi="Times New Roman" w:cs="Times New Roman"/>
          <w:noProof/>
          <w:sz w:val="24"/>
          <w:szCs w:val="24"/>
        </w:rPr>
        <w:t xml:space="preserve"> Genetic Diversity Analysis Reveals Limited Genomic Diversity as Well as Accessory Genes Correlated with Onion Pathogenicity. Front Microbiol. 2018;9: 184. doi:10.3389/fmicb.2018.00184</w:t>
      </w:r>
    </w:p>
    <w:p w14:paraId="045E07FD" w14:textId="77777777" w:rsidR="00FD212D" w:rsidRPr="00E60FE8" w:rsidRDefault="00FD212D" w:rsidP="00FD212D">
      <w:pPr>
        <w:widowControl w:val="0"/>
        <w:autoSpaceDE w:val="0"/>
        <w:autoSpaceDN w:val="0"/>
        <w:adjustRightInd w:val="0"/>
        <w:spacing w:line="240" w:lineRule="auto"/>
        <w:ind w:left="640" w:hanging="640"/>
        <w:rPr>
          <w:rFonts w:ascii="Times New Roman" w:hAnsi="Times New Roman" w:cs="Times New Roman"/>
          <w:noProof/>
          <w:sz w:val="24"/>
          <w:szCs w:val="24"/>
        </w:rPr>
      </w:pPr>
      <w:r w:rsidRPr="00E60FE8">
        <w:rPr>
          <w:rFonts w:ascii="Times New Roman" w:hAnsi="Times New Roman" w:cs="Times New Roman"/>
          <w:noProof/>
          <w:sz w:val="24"/>
          <w:szCs w:val="24"/>
        </w:rPr>
        <w:t xml:space="preserve">3. </w:t>
      </w:r>
      <w:r w:rsidRPr="00E60FE8">
        <w:rPr>
          <w:rFonts w:ascii="Times New Roman" w:hAnsi="Times New Roman" w:cs="Times New Roman"/>
          <w:noProof/>
          <w:sz w:val="24"/>
          <w:szCs w:val="24"/>
        </w:rPr>
        <w:tab/>
        <w:t xml:space="preserve">Ma Y, Yin Y, Rong C, Chen S, Liu Y, Wang S, et al. </w:t>
      </w:r>
      <w:r w:rsidRPr="00E60FE8">
        <w:rPr>
          <w:rFonts w:ascii="Times New Roman" w:hAnsi="Times New Roman" w:cs="Times New Roman"/>
          <w:i/>
          <w:iCs/>
          <w:noProof/>
          <w:sz w:val="24"/>
          <w:szCs w:val="24"/>
        </w:rPr>
        <w:t>Pantoea pleuroti</w:t>
      </w:r>
      <w:r w:rsidRPr="00E60FE8">
        <w:rPr>
          <w:rFonts w:ascii="Times New Roman" w:hAnsi="Times New Roman" w:cs="Times New Roman"/>
          <w:noProof/>
          <w:sz w:val="24"/>
          <w:szCs w:val="24"/>
        </w:rPr>
        <w:t xml:space="preserve"> sp. nov., Isolated from the Fruiting Bodies of </w:t>
      </w:r>
      <w:r w:rsidRPr="00E60FE8">
        <w:rPr>
          <w:rFonts w:ascii="Times New Roman" w:hAnsi="Times New Roman" w:cs="Times New Roman"/>
          <w:i/>
          <w:iCs/>
          <w:noProof/>
          <w:sz w:val="24"/>
          <w:szCs w:val="24"/>
        </w:rPr>
        <w:t>Pleurotus eryngii</w:t>
      </w:r>
      <w:r w:rsidRPr="00E60FE8">
        <w:rPr>
          <w:rFonts w:ascii="Times New Roman" w:hAnsi="Times New Roman" w:cs="Times New Roman"/>
          <w:noProof/>
          <w:sz w:val="24"/>
          <w:szCs w:val="24"/>
        </w:rPr>
        <w:t>. Curr Microbiol. 2016;72: 207–212. doi:10.1007/s00284-015-0940-5</w:t>
      </w:r>
    </w:p>
    <w:p w14:paraId="2F762AE9" w14:textId="0FA62857" w:rsidR="00FD212D" w:rsidRPr="00FD212D" w:rsidRDefault="00FD212D">
      <w:pPr>
        <w:rPr>
          <w:rFonts w:ascii="Times New Roman" w:hAnsi="Times New Roman" w:cs="Times New Roman"/>
          <w:sz w:val="28"/>
          <w:szCs w:val="28"/>
        </w:rPr>
      </w:pPr>
      <w:r w:rsidRPr="00E60FE8">
        <w:rPr>
          <w:rFonts w:ascii="Times New Roman" w:hAnsi="Times New Roman" w:cs="Times New Roman"/>
          <w:sz w:val="24"/>
          <w:szCs w:val="24"/>
        </w:rPr>
        <w:fldChar w:fldCharType="end"/>
      </w:r>
      <w:bookmarkStart w:id="0" w:name="_GoBack"/>
      <w:bookmarkEnd w:id="0"/>
    </w:p>
    <w:sectPr w:rsidR="00FD212D" w:rsidRPr="00FD212D" w:rsidSect="00FD21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yNjMzMjE2NjO3MLVQ0lEKTi0uzszPAykwrAUAM+2WyiwAAAA="/>
  </w:docVars>
  <w:rsids>
    <w:rsidRoot w:val="00FD212D"/>
    <w:rsid w:val="00640323"/>
    <w:rsid w:val="008E2854"/>
    <w:rsid w:val="00E60FE8"/>
    <w:rsid w:val="00FD212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3C061"/>
  <w15:chartTrackingRefBased/>
  <w15:docId w15:val="{C026C25C-F7FE-4B5C-B2B5-92E3FA44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21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D212D"/>
    <w:pPr>
      <w:spacing w:after="200" w:line="240" w:lineRule="auto"/>
      <w:jc w:val="both"/>
    </w:pPr>
    <w:rPr>
      <w:rFonts w:eastAsiaTheme="minorEastAsia"/>
      <w:i/>
      <w:iCs/>
      <w:color w:val="44546A" w:themeColor="text2"/>
      <w:sz w:val="18"/>
      <w:szCs w:val="18"/>
      <w:lang w:eastAsia="ko-KR"/>
    </w:rPr>
  </w:style>
  <w:style w:type="table" w:styleId="TableGrid">
    <w:name w:val="Table Grid"/>
    <w:basedOn w:val="TableNormal"/>
    <w:uiPriority w:val="39"/>
    <w:rsid w:val="00FD2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2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12D"/>
    <w:rPr>
      <w:rFonts w:ascii="Segoe UI" w:hAnsi="Segoe UI" w:cs="Segoe UI"/>
      <w:sz w:val="18"/>
      <w:szCs w:val="18"/>
    </w:rPr>
  </w:style>
  <w:style w:type="paragraph" w:styleId="FootnoteText">
    <w:name w:val="footnote text"/>
    <w:basedOn w:val="Normal"/>
    <w:link w:val="FootnoteTextChar"/>
    <w:uiPriority w:val="99"/>
    <w:semiHidden/>
    <w:unhideWhenUsed/>
    <w:rsid w:val="00FD21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212D"/>
    <w:rPr>
      <w:sz w:val="20"/>
      <w:szCs w:val="20"/>
    </w:rPr>
  </w:style>
  <w:style w:type="character" w:styleId="FootnoteReference">
    <w:name w:val="footnote reference"/>
    <w:basedOn w:val="DefaultParagraphFont"/>
    <w:uiPriority w:val="99"/>
    <w:semiHidden/>
    <w:unhideWhenUsed/>
    <w:rsid w:val="00FD212D"/>
    <w:rPr>
      <w:vertAlign w:val="superscript"/>
    </w:rPr>
  </w:style>
  <w:style w:type="paragraph" w:styleId="Header">
    <w:name w:val="header"/>
    <w:basedOn w:val="Normal"/>
    <w:link w:val="HeaderChar"/>
    <w:uiPriority w:val="99"/>
    <w:unhideWhenUsed/>
    <w:rsid w:val="00FD2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12D"/>
  </w:style>
  <w:style w:type="paragraph" w:styleId="Footer">
    <w:name w:val="footer"/>
    <w:basedOn w:val="Normal"/>
    <w:link w:val="FooterChar"/>
    <w:uiPriority w:val="99"/>
    <w:unhideWhenUsed/>
    <w:rsid w:val="00FD2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B3002-31C7-4CD0-8FA7-F60BA001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14896</Words>
  <Characters>84911</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Nuraizat Abidin</dc:creator>
  <cp:keywords/>
  <dc:description/>
  <cp:lastModifiedBy>Nuraizat Abidin</cp:lastModifiedBy>
  <cp:revision>3</cp:revision>
  <dcterms:created xsi:type="dcterms:W3CDTF">2020-01-23T07:03:00Z</dcterms:created>
  <dcterms:modified xsi:type="dcterms:W3CDTF">2020-01-23T07:09:00Z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https://csl.mendeley.com/styles/509523021/springer1</vt:lpwstr>
  </property>
  <property fmtid="{D5CDD505-2E9C-101B-9397-08002B2CF9AE}" pid="9" name="Mendeley Recent Style Name 3_1">
    <vt:lpwstr>American Psychological Association 6th edition - Nuraizat Abidin</vt:lpwstr>
  </property>
  <property fmtid="{D5CDD505-2E9C-101B-9397-08002B2CF9AE}" pid="10" name="Mendeley Recent Style Id 4_1">
    <vt:lpwstr>http://csl.mendeley.com/styles/509523021/springer1</vt:lpwstr>
  </property>
  <property fmtid="{D5CDD505-2E9C-101B-9397-08002B2CF9AE}" pid="11" name="Mendeley Recent Style Name 4_1">
    <vt:lpwstr>American Psychological Association 6th edition - Nuraizat Abidin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http://www.zotero.org/styles/microbiological-research</vt:lpwstr>
  </property>
  <property fmtid="{D5CDD505-2E9C-101B-9397-08002B2CF9AE}" pid="15" name="Mendeley Recent Style Name 6_1">
    <vt:lpwstr>Microbiological Research</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http://www.zotero.org/styles/multidisciplinary-digital-publishing-institute</vt:lpwstr>
  </property>
  <property fmtid="{D5CDD505-2E9C-101B-9397-08002B2CF9AE}" pid="19" name="Mendeley Recent Style Name 8_1">
    <vt:lpwstr>Multidisciplinary Digital Publishing Institute</vt:lpwstr>
  </property>
  <property fmtid="{D5CDD505-2E9C-101B-9397-08002B2CF9AE}" pid="20" name="Mendeley Recent Style Id 9_1">
    <vt:lpwstr>http://www.zotero.org/styles/plos-one</vt:lpwstr>
  </property>
  <property fmtid="{D5CDD505-2E9C-101B-9397-08002B2CF9AE}" pid="21" name="Mendeley Recent Style Name 9_1">
    <vt:lpwstr>PLOS ONE</vt:lpwstr>
  </property>
  <property fmtid="{D5CDD505-2E9C-101B-9397-08002B2CF9AE}" pid="22" name="Mendeley Document_1">
    <vt:lpwstr>True</vt:lpwstr>
  </property>
  <property fmtid="{D5CDD505-2E9C-101B-9397-08002B2CF9AE}" pid="23" name="Mendeley Unique User Id_1">
    <vt:lpwstr>51a90daa-2a61-3da9-9277-95d743307fc5</vt:lpwstr>
  </property>
  <property fmtid="{D5CDD505-2E9C-101B-9397-08002B2CF9AE}" pid="24" name="Mendeley Citation Style_1">
    <vt:lpwstr>http://www.zotero.org/styles/plos-one</vt:lpwstr>
  </property>
</Properties>
</file>