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00" w:rsidRPr="00D46E9B" w:rsidRDefault="00D46E9B">
      <w:pPr>
        <w:rPr>
          <w:rFonts w:cstheme="minorHAnsi"/>
          <w:sz w:val="24"/>
          <w:szCs w:val="24"/>
        </w:rPr>
      </w:pPr>
      <w:r w:rsidRPr="00D46E9B">
        <w:rPr>
          <w:rFonts w:cstheme="minorHAnsi"/>
          <w:sz w:val="24"/>
          <w:szCs w:val="24"/>
        </w:rPr>
        <w:t xml:space="preserve">Appendix A: </w:t>
      </w:r>
      <w:r w:rsidRPr="00D46E9B">
        <w:rPr>
          <w:rFonts w:eastAsiaTheme="majorEastAsia" w:cstheme="minorHAnsi"/>
          <w:sz w:val="24"/>
          <w:szCs w:val="24"/>
        </w:rPr>
        <w:t>Summary of Study Variables, Type, Sources and Variable Format for Analysis</w:t>
      </w:r>
    </w:p>
    <w:tbl>
      <w:tblPr>
        <w:tblStyle w:val="TableGrid"/>
        <w:tblW w:w="1009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262"/>
        <w:gridCol w:w="1518"/>
        <w:gridCol w:w="3532"/>
      </w:tblGrid>
      <w:tr w:rsidR="00D46E9B" w:rsidRPr="00D46E9B" w:rsidTr="00177FE4">
        <w:trPr>
          <w:trHeight w:val="295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b/>
                <w:sz w:val="24"/>
                <w:szCs w:val="24"/>
              </w:rPr>
              <w:t>Variable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b/>
                <w:sz w:val="24"/>
                <w:szCs w:val="24"/>
              </w:rPr>
              <w:t>Type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b/>
                <w:sz w:val="24"/>
                <w:szCs w:val="24"/>
              </w:rPr>
              <w:t>Analysis Format</w:t>
            </w:r>
          </w:p>
        </w:tc>
      </w:tr>
      <w:tr w:rsidR="00D46E9B" w:rsidRPr="00D46E9B" w:rsidTr="00177FE4">
        <w:trPr>
          <w:trHeight w:val="295"/>
        </w:trPr>
        <w:tc>
          <w:tcPr>
            <w:tcW w:w="2785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COVARIATES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6E9B" w:rsidRPr="00D46E9B" w:rsidTr="00177FE4">
        <w:trPr>
          <w:trHeight w:val="295"/>
        </w:trPr>
        <w:tc>
          <w:tcPr>
            <w:tcW w:w="2785" w:type="dxa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Age</w:t>
            </w:r>
          </w:p>
        </w:tc>
        <w:tc>
          <w:tcPr>
            <w:tcW w:w="2262" w:type="dxa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Categorical</w:t>
            </w:r>
          </w:p>
        </w:tc>
        <w:tc>
          <w:tcPr>
            <w:tcW w:w="1518" w:type="dxa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RPDB</w:t>
            </w:r>
          </w:p>
        </w:tc>
        <w:tc>
          <w:tcPr>
            <w:tcW w:w="3532" w:type="dxa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15-24</w:t>
            </w:r>
          </w:p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25-34</w:t>
            </w:r>
          </w:p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35-44</w:t>
            </w:r>
          </w:p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45-54</w:t>
            </w:r>
          </w:p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55-64</w:t>
            </w:r>
          </w:p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&gt;65*</w:t>
            </w:r>
          </w:p>
        </w:tc>
      </w:tr>
      <w:tr w:rsidR="00D46E9B" w:rsidRPr="00D46E9B" w:rsidTr="00177FE4">
        <w:trPr>
          <w:trHeight w:val="317"/>
        </w:trPr>
        <w:tc>
          <w:tcPr>
            <w:tcW w:w="2785" w:type="dxa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Sex</w:t>
            </w:r>
          </w:p>
        </w:tc>
        <w:tc>
          <w:tcPr>
            <w:tcW w:w="2262" w:type="dxa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Dichotomous</w:t>
            </w:r>
          </w:p>
        </w:tc>
        <w:tc>
          <w:tcPr>
            <w:tcW w:w="1518" w:type="dxa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RPDB</w:t>
            </w:r>
          </w:p>
        </w:tc>
        <w:tc>
          <w:tcPr>
            <w:tcW w:w="3532" w:type="dxa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Male*</w:t>
            </w:r>
          </w:p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Female</w:t>
            </w:r>
          </w:p>
        </w:tc>
      </w:tr>
      <w:tr w:rsidR="00D46E9B" w:rsidRPr="00D46E9B" w:rsidTr="00177FE4">
        <w:trPr>
          <w:trHeight w:val="295"/>
        </w:trPr>
        <w:tc>
          <w:tcPr>
            <w:tcW w:w="2785" w:type="dxa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Income</w:t>
            </w:r>
          </w:p>
        </w:tc>
        <w:tc>
          <w:tcPr>
            <w:tcW w:w="2262" w:type="dxa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Categorical</w:t>
            </w:r>
          </w:p>
        </w:tc>
        <w:tc>
          <w:tcPr>
            <w:tcW w:w="1518" w:type="dxa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RPDB (ICES macro)</w:t>
            </w:r>
          </w:p>
        </w:tc>
        <w:tc>
          <w:tcPr>
            <w:tcW w:w="3532" w:type="dxa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1 (lowest income)</w:t>
            </w:r>
          </w:p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5*</w:t>
            </w:r>
          </w:p>
        </w:tc>
      </w:tr>
      <w:tr w:rsidR="00D46E9B" w:rsidRPr="00D46E9B" w:rsidTr="00177FE4">
        <w:trPr>
          <w:trHeight w:val="295"/>
        </w:trPr>
        <w:tc>
          <w:tcPr>
            <w:tcW w:w="2785" w:type="dxa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Location of residence</w:t>
            </w:r>
          </w:p>
        </w:tc>
        <w:tc>
          <w:tcPr>
            <w:tcW w:w="2262" w:type="dxa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Categorical</w:t>
            </w:r>
          </w:p>
        </w:tc>
        <w:tc>
          <w:tcPr>
            <w:tcW w:w="1518" w:type="dxa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RPDB</w:t>
            </w:r>
          </w:p>
        </w:tc>
        <w:tc>
          <w:tcPr>
            <w:tcW w:w="3532" w:type="dxa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Northern rural</w:t>
            </w:r>
          </w:p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Northern urban</w:t>
            </w:r>
          </w:p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Southern rural</w:t>
            </w:r>
          </w:p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Southern urban*</w:t>
            </w:r>
          </w:p>
        </w:tc>
      </w:tr>
      <w:tr w:rsidR="00D46E9B" w:rsidRPr="00D46E9B" w:rsidTr="00177FE4">
        <w:trPr>
          <w:trHeight w:val="603"/>
        </w:trPr>
        <w:tc>
          <w:tcPr>
            <w:tcW w:w="2785" w:type="dxa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HIV status</w:t>
            </w:r>
          </w:p>
        </w:tc>
        <w:tc>
          <w:tcPr>
            <w:tcW w:w="2262" w:type="dxa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Dichotomous</w:t>
            </w:r>
          </w:p>
        </w:tc>
        <w:tc>
          <w:tcPr>
            <w:tcW w:w="1518" w:type="dxa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OHIP</w:t>
            </w:r>
          </w:p>
        </w:tc>
        <w:tc>
          <w:tcPr>
            <w:tcW w:w="3532" w:type="dxa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No*</w:t>
            </w:r>
          </w:p>
        </w:tc>
      </w:tr>
      <w:tr w:rsidR="00D46E9B" w:rsidRPr="00D46E9B" w:rsidTr="00177FE4">
        <w:trPr>
          <w:trHeight w:val="295"/>
        </w:trPr>
        <w:tc>
          <w:tcPr>
            <w:tcW w:w="2785" w:type="dxa"/>
            <w:shd w:val="clear" w:color="auto" w:fill="E7E6E6" w:themeFill="background2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OUTCOMES</w:t>
            </w:r>
          </w:p>
        </w:tc>
        <w:tc>
          <w:tcPr>
            <w:tcW w:w="2262" w:type="dxa"/>
            <w:shd w:val="clear" w:color="auto" w:fill="E7E6E6" w:themeFill="background2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E7E6E6" w:themeFill="background2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E7E6E6" w:themeFill="background2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6E9B" w:rsidRPr="00D46E9B" w:rsidTr="00177FE4">
        <w:trPr>
          <w:trHeight w:val="317"/>
        </w:trPr>
        <w:tc>
          <w:tcPr>
            <w:tcW w:w="2785" w:type="dxa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All-cause mortality</w:t>
            </w:r>
          </w:p>
        </w:tc>
        <w:tc>
          <w:tcPr>
            <w:tcW w:w="2262" w:type="dxa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Dichotomous</w:t>
            </w:r>
          </w:p>
        </w:tc>
        <w:tc>
          <w:tcPr>
            <w:tcW w:w="1518" w:type="dxa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RPDB</w:t>
            </w:r>
          </w:p>
        </w:tc>
        <w:tc>
          <w:tcPr>
            <w:tcW w:w="3532" w:type="dxa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D46E9B" w:rsidRPr="00D46E9B" w:rsidTr="00177FE4">
        <w:trPr>
          <w:trHeight w:val="295"/>
        </w:trPr>
        <w:tc>
          <w:tcPr>
            <w:tcW w:w="2785" w:type="dxa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Frequent emergency department visits</w:t>
            </w:r>
          </w:p>
        </w:tc>
        <w:tc>
          <w:tcPr>
            <w:tcW w:w="2262" w:type="dxa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Dichotomous</w:t>
            </w:r>
          </w:p>
        </w:tc>
        <w:tc>
          <w:tcPr>
            <w:tcW w:w="1518" w:type="dxa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NACRS</w:t>
            </w:r>
          </w:p>
        </w:tc>
        <w:tc>
          <w:tcPr>
            <w:tcW w:w="3532" w:type="dxa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D46E9B" w:rsidRPr="00D46E9B" w:rsidTr="00177FE4">
        <w:trPr>
          <w:trHeight w:val="295"/>
        </w:trPr>
        <w:tc>
          <w:tcPr>
            <w:tcW w:w="2785" w:type="dxa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Hospitalizations</w:t>
            </w:r>
          </w:p>
        </w:tc>
        <w:tc>
          <w:tcPr>
            <w:tcW w:w="2262" w:type="dxa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Dichotomous</w:t>
            </w:r>
          </w:p>
        </w:tc>
        <w:tc>
          <w:tcPr>
            <w:tcW w:w="1518" w:type="dxa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DAD</w:t>
            </w:r>
            <w:bookmarkStart w:id="0" w:name="_GoBack"/>
            <w:bookmarkEnd w:id="0"/>
          </w:p>
        </w:tc>
        <w:tc>
          <w:tcPr>
            <w:tcW w:w="3532" w:type="dxa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D46E9B" w:rsidRPr="00D46E9B" w:rsidTr="00177FE4">
        <w:trPr>
          <w:trHeight w:val="295"/>
        </w:trPr>
        <w:tc>
          <w:tcPr>
            <w:tcW w:w="2785" w:type="dxa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All-cause mortality</w:t>
            </w:r>
          </w:p>
        </w:tc>
        <w:tc>
          <w:tcPr>
            <w:tcW w:w="2262" w:type="dxa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Dichotomous</w:t>
            </w:r>
          </w:p>
        </w:tc>
        <w:tc>
          <w:tcPr>
            <w:tcW w:w="1518" w:type="dxa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RPDB</w:t>
            </w:r>
          </w:p>
        </w:tc>
        <w:tc>
          <w:tcPr>
            <w:tcW w:w="3532" w:type="dxa"/>
          </w:tcPr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  <w:p w:rsidR="00D46E9B" w:rsidRPr="00D46E9B" w:rsidRDefault="00D46E9B" w:rsidP="00177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6E9B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</w:tbl>
    <w:p w:rsidR="00D46E9B" w:rsidRPr="00D46E9B" w:rsidRDefault="00D46E9B">
      <w:pPr>
        <w:rPr>
          <w:rFonts w:cstheme="minorHAnsi"/>
          <w:sz w:val="24"/>
          <w:szCs w:val="24"/>
        </w:rPr>
      </w:pPr>
    </w:p>
    <w:sectPr w:rsidR="00D46E9B" w:rsidRPr="00D46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9B"/>
    <w:rsid w:val="00013484"/>
    <w:rsid w:val="00191700"/>
    <w:rsid w:val="00252AF7"/>
    <w:rsid w:val="00253234"/>
    <w:rsid w:val="00D46E9B"/>
    <w:rsid w:val="00E60D19"/>
    <w:rsid w:val="00E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370F1-B728-49EA-886B-ACB19346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2020-03-23T14:21:00Z</dcterms:created>
  <dcterms:modified xsi:type="dcterms:W3CDTF">2020-03-23T14:23:00Z</dcterms:modified>
</cp:coreProperties>
</file>