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69" w:rsidRPr="00617984" w:rsidRDefault="00270C69" w:rsidP="00270C69">
      <w:pPr>
        <w:spacing w:line="480" w:lineRule="auto"/>
        <w:rPr>
          <w:rStyle w:val="highlight"/>
          <w:rFonts w:ascii="Arial" w:hAnsi="Arial" w:cs="Arial"/>
          <w:sz w:val="22"/>
        </w:rPr>
      </w:pPr>
      <w:proofErr w:type="gramStart"/>
      <w:r w:rsidRPr="00617984">
        <w:rPr>
          <w:rFonts w:ascii="Arial" w:hAnsi="Arial" w:cs="Arial"/>
          <w:sz w:val="22"/>
        </w:rPr>
        <w:t>S6</w:t>
      </w:r>
      <w:r w:rsidRPr="00617984">
        <w:rPr>
          <w:rStyle w:val="highlight"/>
          <w:rFonts w:ascii="Arial" w:hAnsi="Arial" w:cs="Arial"/>
          <w:sz w:val="22"/>
        </w:rPr>
        <w:t xml:space="preserve"> Table.</w:t>
      </w:r>
      <w:proofErr w:type="gramEnd"/>
      <w:r w:rsidRPr="00617984">
        <w:rPr>
          <w:rStyle w:val="highlight"/>
          <w:rFonts w:ascii="Arial" w:hAnsi="Arial" w:cs="Arial"/>
          <w:sz w:val="22"/>
        </w:rPr>
        <w:t xml:space="preserve"> </w:t>
      </w:r>
      <w:proofErr w:type="gramStart"/>
      <w:r w:rsidRPr="00617984">
        <w:rPr>
          <w:rStyle w:val="highlight"/>
          <w:rFonts w:ascii="Arial" w:hAnsi="Arial" w:cs="Arial"/>
          <w:sz w:val="22"/>
        </w:rPr>
        <w:t>Sensitivity</w:t>
      </w:r>
      <w:r w:rsidRPr="00617984">
        <w:rPr>
          <w:rStyle w:val="highlight"/>
          <w:rFonts w:ascii="Arial" w:hAnsi="Arial" w:cs="Arial" w:hint="eastAsia"/>
          <w:sz w:val="22"/>
        </w:rPr>
        <w:t xml:space="preserve"> analysis</w:t>
      </w:r>
      <w:r w:rsidRPr="00617984">
        <w:rPr>
          <w:rStyle w:val="highlight"/>
          <w:rFonts w:ascii="Arial" w:hAnsi="Arial" w:cs="Arial"/>
          <w:sz w:val="22"/>
        </w:rPr>
        <w:t>.</w:t>
      </w:r>
      <w:proofErr w:type="gramEnd"/>
      <w:r w:rsidRPr="00617984">
        <w:rPr>
          <w:rStyle w:val="highlight"/>
          <w:rFonts w:ascii="Arial" w:hAnsi="Arial" w:cs="Arial" w:hint="eastAsia"/>
          <w:sz w:val="22"/>
        </w:rPr>
        <w:t xml:space="preserve"> </w:t>
      </w:r>
      <w:r w:rsidRPr="00617984">
        <w:rPr>
          <w:rStyle w:val="highlight"/>
          <w:rFonts w:ascii="Arial" w:hAnsi="Arial" w:cs="Arial"/>
          <w:sz w:val="22"/>
        </w:rPr>
        <w:t>Index of additive biological interactive effect of high sodium</w:t>
      </w:r>
      <w:r w:rsidRPr="00617984">
        <w:rPr>
          <w:rFonts w:ascii="Arial" w:hAnsi="Arial" w:cs="Arial"/>
          <w:sz w:val="22"/>
        </w:rPr>
        <w:t xml:space="preserve"> intake</w:t>
      </w:r>
      <w:r w:rsidRPr="00617984">
        <w:rPr>
          <w:rStyle w:val="highlight"/>
          <w:rFonts w:ascii="Arial" w:hAnsi="Arial" w:cs="Arial"/>
          <w:sz w:val="22"/>
        </w:rPr>
        <w:t xml:space="preserve"> and </w:t>
      </w:r>
      <w:r w:rsidRPr="00617984">
        <w:rPr>
          <w:rFonts w:ascii="Arial" w:hAnsi="Arial" w:cs="Arial"/>
          <w:sz w:val="22"/>
        </w:rPr>
        <w:t>increased triglyceride level</w:t>
      </w:r>
      <w:r w:rsidRPr="00617984">
        <w:rPr>
          <w:rStyle w:val="highlight"/>
          <w:rFonts w:ascii="Arial" w:hAnsi="Arial" w:cs="Arial"/>
          <w:sz w:val="22"/>
        </w:rPr>
        <w:t xml:space="preserve"> on hypertension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222"/>
        <w:gridCol w:w="1072"/>
        <w:gridCol w:w="1003"/>
        <w:gridCol w:w="388"/>
        <w:gridCol w:w="222"/>
        <w:gridCol w:w="1072"/>
        <w:gridCol w:w="1003"/>
        <w:gridCol w:w="388"/>
      </w:tblGrid>
      <w:tr w:rsidR="00270C69" w:rsidRPr="00617984" w:rsidTr="00CE79D0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270C69" w:rsidRPr="00617984" w:rsidRDefault="00270C69" w:rsidP="00CE79D0">
            <w:pPr>
              <w:spacing w:line="480" w:lineRule="auto"/>
              <w:rPr>
                <w:rStyle w:val="highlight"/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270C69" w:rsidRPr="00617984" w:rsidRDefault="00270C69" w:rsidP="00CE79D0">
            <w:pPr>
              <w:spacing w:line="480" w:lineRule="auto"/>
              <w:rPr>
                <w:rStyle w:val="highlight"/>
                <w:rFonts w:ascii="Arial" w:hAnsi="Arial" w:cs="Arial"/>
                <w:sz w:val="22"/>
              </w:rPr>
            </w:pPr>
          </w:p>
        </w:tc>
        <w:tc>
          <w:tcPr>
            <w:tcW w:w="0" w:type="auto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0C69" w:rsidRPr="00617984" w:rsidRDefault="00270C69" w:rsidP="00CE79D0">
            <w:pPr>
              <w:spacing w:line="480" w:lineRule="auto"/>
              <w:rPr>
                <w:rStyle w:val="highlight"/>
                <w:rFonts w:ascii="Arial" w:hAnsi="Arial" w:cs="Arial"/>
                <w:sz w:val="22"/>
              </w:rPr>
            </w:pPr>
            <w:r w:rsidRPr="00617984">
              <w:rPr>
                <w:rStyle w:val="highlight"/>
                <w:rFonts w:ascii="Arial" w:hAnsi="Arial" w:cs="Arial"/>
                <w:sz w:val="22"/>
              </w:rPr>
              <w:t>Unadjusted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70C69" w:rsidRPr="00617984" w:rsidRDefault="00270C69" w:rsidP="00CE79D0">
            <w:pPr>
              <w:spacing w:line="480" w:lineRule="auto"/>
              <w:rPr>
                <w:rStyle w:val="highlight"/>
                <w:rFonts w:ascii="Arial" w:hAnsi="Arial" w:cs="Arial"/>
                <w:sz w:val="22"/>
              </w:rPr>
            </w:pPr>
          </w:p>
        </w:tc>
        <w:tc>
          <w:tcPr>
            <w:tcW w:w="0" w:type="auto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270C69" w:rsidRPr="00617984" w:rsidRDefault="00270C69" w:rsidP="00CE79D0">
            <w:pPr>
              <w:spacing w:line="480" w:lineRule="auto"/>
              <w:rPr>
                <w:rStyle w:val="highlight"/>
                <w:rFonts w:ascii="Arial" w:hAnsi="Arial" w:cs="Arial"/>
                <w:sz w:val="22"/>
              </w:rPr>
            </w:pPr>
            <w:r w:rsidRPr="00617984">
              <w:rPr>
                <w:rStyle w:val="highlight"/>
                <w:rFonts w:ascii="Arial" w:hAnsi="Arial" w:cs="Arial"/>
                <w:sz w:val="22"/>
              </w:rPr>
              <w:t>Adjusted*</w:t>
            </w:r>
          </w:p>
        </w:tc>
      </w:tr>
      <w:tr w:rsidR="00270C69" w:rsidRPr="00617984" w:rsidTr="00CE79D0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0C69" w:rsidRPr="00617984" w:rsidRDefault="00270C69" w:rsidP="00CE79D0">
            <w:pPr>
              <w:spacing w:line="480" w:lineRule="auto"/>
              <w:rPr>
                <w:rStyle w:val="highlight"/>
                <w:rFonts w:ascii="Arial" w:hAnsi="Arial" w:cs="Arial"/>
                <w:sz w:val="22"/>
              </w:rPr>
            </w:pPr>
            <w:r w:rsidRPr="00617984">
              <w:rPr>
                <w:rStyle w:val="highlight"/>
                <w:rFonts w:ascii="Arial" w:hAnsi="Arial" w:cs="Arial"/>
                <w:sz w:val="22"/>
              </w:rPr>
              <w:t>Measure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0C69" w:rsidRPr="00617984" w:rsidRDefault="00270C69" w:rsidP="00CE79D0">
            <w:pPr>
              <w:spacing w:line="480" w:lineRule="auto"/>
              <w:rPr>
                <w:rStyle w:val="highlight"/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  <w:r w:rsidRPr="00617984">
              <w:rPr>
                <w:rStyle w:val="highlight"/>
                <w:rFonts w:ascii="Arial" w:hAnsi="Arial" w:cs="Arial"/>
                <w:sz w:val="22"/>
              </w:rPr>
              <w:t>Estimate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 xml:space="preserve">95% </w:t>
            </w:r>
            <w:r w:rsidRPr="00617984">
              <w:rPr>
                <w:rFonts w:ascii="Arial" w:hAnsi="Arial" w:cs="Arial"/>
                <w:i/>
                <w:sz w:val="22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  <w:r w:rsidRPr="00617984">
              <w:rPr>
                <w:rStyle w:val="highlight"/>
                <w:rFonts w:ascii="Arial" w:hAnsi="Arial" w:cs="Arial"/>
                <w:sz w:val="22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  <w:r w:rsidRPr="00617984">
              <w:rPr>
                <w:rStyle w:val="highlight"/>
                <w:rFonts w:ascii="Arial" w:hAnsi="Arial" w:cs="Arial"/>
                <w:sz w:val="22"/>
              </w:rPr>
              <w:t>Estimate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 xml:space="preserve">95% </w:t>
            </w:r>
            <w:r w:rsidRPr="00617984">
              <w:rPr>
                <w:rFonts w:ascii="Arial" w:hAnsi="Arial" w:cs="Arial"/>
                <w:i/>
                <w:sz w:val="22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617984">
              <w:rPr>
                <w:rStyle w:val="highlight"/>
                <w:rFonts w:ascii="Arial" w:hAnsi="Arial" w:cs="Arial"/>
                <w:sz w:val="22"/>
              </w:rPr>
              <w:t>P</w:t>
            </w:r>
          </w:p>
        </w:tc>
      </w:tr>
      <w:tr w:rsidR="00270C69" w:rsidRPr="00617984" w:rsidTr="00CE79D0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 w:hint="eastAsia"/>
                <w:sz w:val="22"/>
              </w:rPr>
              <w:t>Participants without antihypertensive medication</w:t>
            </w:r>
          </w:p>
        </w:tc>
      </w:tr>
      <w:tr w:rsidR="00270C69" w:rsidRPr="00617984" w:rsidTr="00CE79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C69" w:rsidRPr="00617984" w:rsidRDefault="00270C69" w:rsidP="00CE79D0">
            <w:pPr>
              <w:spacing w:line="480" w:lineRule="auto"/>
              <w:jc w:val="left"/>
              <w:rPr>
                <w:rStyle w:val="highlight"/>
                <w:rFonts w:ascii="Arial" w:hAnsi="Arial" w:cs="Arial"/>
                <w:sz w:val="22"/>
              </w:rPr>
            </w:pPr>
            <w:r w:rsidRPr="00617984">
              <w:rPr>
                <w:rStyle w:val="highlight"/>
                <w:rFonts w:ascii="Arial" w:hAnsi="Arial" w:cs="Arial"/>
                <w:sz w:val="22"/>
              </w:rPr>
              <w:t>RERI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C69" w:rsidRPr="00617984" w:rsidRDefault="00270C69" w:rsidP="00CE79D0">
            <w:pPr>
              <w:spacing w:line="480" w:lineRule="auto"/>
              <w:rPr>
                <w:rStyle w:val="highlight"/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  <w:r w:rsidRPr="00617984">
              <w:rPr>
                <w:rStyle w:val="highlight"/>
                <w:rFonts w:ascii="Arial" w:hAnsi="Arial" w:cs="Arial"/>
                <w:sz w:val="22"/>
              </w:rPr>
              <w:t xml:space="preserve">0.690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  <w:r w:rsidRPr="00617984">
              <w:rPr>
                <w:rStyle w:val="highlight"/>
                <w:rFonts w:ascii="Arial" w:hAnsi="Arial" w:cs="Arial"/>
                <w:sz w:val="22"/>
              </w:rPr>
              <w:t>0.682-0.697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  <w:r w:rsidRPr="00617984">
              <w:rPr>
                <w:rStyle w:val="highlight"/>
                <w:rFonts w:ascii="Arial" w:hAnsi="Arial" w:cs="Arial"/>
                <w:sz w:val="22"/>
              </w:rPr>
              <w:t>0.342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  <w:r w:rsidRPr="00617984">
              <w:rPr>
                <w:rStyle w:val="highlight"/>
                <w:rFonts w:ascii="Arial" w:hAnsi="Arial" w:cs="Arial"/>
                <w:sz w:val="22"/>
              </w:rPr>
              <w:t>0.335-0.348</w:t>
            </w:r>
          </w:p>
        </w:tc>
      </w:tr>
      <w:tr w:rsidR="00270C69" w:rsidRPr="00617984" w:rsidTr="00CE79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C69" w:rsidRPr="00617984" w:rsidRDefault="00270C69" w:rsidP="00CE79D0">
            <w:pPr>
              <w:spacing w:line="480" w:lineRule="auto"/>
              <w:jc w:val="left"/>
              <w:rPr>
                <w:rStyle w:val="highlight"/>
                <w:rFonts w:ascii="Arial" w:hAnsi="Arial" w:cs="Arial"/>
                <w:sz w:val="22"/>
              </w:rPr>
            </w:pPr>
            <w:r w:rsidRPr="00617984">
              <w:rPr>
                <w:rStyle w:val="highlight"/>
                <w:rFonts w:ascii="Arial" w:hAnsi="Arial" w:cs="Arial"/>
                <w:sz w:val="22"/>
              </w:rPr>
              <w:t>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C69" w:rsidRPr="00617984" w:rsidRDefault="00270C69" w:rsidP="00CE79D0">
            <w:pPr>
              <w:spacing w:line="480" w:lineRule="auto"/>
              <w:rPr>
                <w:rStyle w:val="highlight"/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  <w:r w:rsidRPr="00617984">
              <w:rPr>
                <w:rStyle w:val="highlight"/>
                <w:rFonts w:ascii="Arial" w:hAnsi="Arial" w:cs="Arial"/>
                <w:sz w:val="22"/>
              </w:rPr>
              <w:t>0.167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  <w:r w:rsidRPr="00617984">
              <w:rPr>
                <w:rStyle w:val="highlight"/>
                <w:rFonts w:ascii="Arial" w:hAnsi="Arial" w:cs="Arial"/>
                <w:sz w:val="22"/>
              </w:rPr>
              <w:t>0.054-0.279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  <w:r w:rsidRPr="00617984">
              <w:rPr>
                <w:rStyle w:val="highlight"/>
                <w:rFonts w:ascii="Arial" w:hAnsi="Arial" w:cs="Arial"/>
                <w:sz w:val="22"/>
              </w:rPr>
              <w:t>0.202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  <w:r w:rsidRPr="00617984">
              <w:rPr>
                <w:rStyle w:val="highlight"/>
                <w:rFonts w:ascii="Arial" w:hAnsi="Arial" w:cs="Arial"/>
                <w:sz w:val="22"/>
              </w:rPr>
              <w:t>0.039-0.366</w:t>
            </w:r>
          </w:p>
        </w:tc>
      </w:tr>
      <w:tr w:rsidR="00270C69" w:rsidRPr="00617984" w:rsidTr="00CE79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C69" w:rsidRPr="00617984" w:rsidRDefault="00270C69" w:rsidP="00CE79D0">
            <w:pPr>
              <w:spacing w:line="480" w:lineRule="auto"/>
              <w:jc w:val="left"/>
              <w:rPr>
                <w:rStyle w:val="highlight"/>
                <w:rFonts w:ascii="Arial" w:hAnsi="Arial" w:cs="Arial"/>
                <w:sz w:val="22"/>
              </w:rPr>
            </w:pPr>
            <w:r w:rsidRPr="00617984">
              <w:rPr>
                <w:rStyle w:val="highlight"/>
                <w:rFonts w:ascii="Arial" w:hAnsi="Arial" w:cs="Arial"/>
                <w:sz w:val="22"/>
              </w:rPr>
              <w:t>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C69" w:rsidRPr="00617984" w:rsidRDefault="00270C69" w:rsidP="00CE79D0">
            <w:pPr>
              <w:spacing w:line="480" w:lineRule="auto"/>
              <w:rPr>
                <w:rStyle w:val="highlight"/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  <w:r w:rsidRPr="00617984">
              <w:rPr>
                <w:rStyle w:val="highlight"/>
                <w:rFonts w:ascii="Arial" w:hAnsi="Arial" w:cs="Arial"/>
                <w:sz w:val="22"/>
              </w:rPr>
              <w:t>1.282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  <w:r w:rsidRPr="00617984">
              <w:rPr>
                <w:rStyle w:val="highlight"/>
                <w:rFonts w:ascii="Arial" w:hAnsi="Arial" w:cs="Arial"/>
                <w:sz w:val="22"/>
              </w:rPr>
              <w:t>0.836-1.728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</w:p>
        </w:tc>
      </w:tr>
      <w:tr w:rsidR="00270C69" w:rsidRPr="00617984" w:rsidTr="00CE79D0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 w:hint="eastAsia"/>
                <w:sz w:val="22"/>
              </w:rPr>
              <w:t>Whole population</w:t>
            </w:r>
          </w:p>
        </w:tc>
      </w:tr>
      <w:tr w:rsidR="00270C69" w:rsidRPr="00617984" w:rsidTr="00CE79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C69" w:rsidRPr="00617984" w:rsidRDefault="00270C69" w:rsidP="00CE79D0">
            <w:pPr>
              <w:spacing w:line="480" w:lineRule="auto"/>
              <w:rPr>
                <w:rStyle w:val="highlight"/>
                <w:rFonts w:ascii="Arial" w:hAnsi="Arial" w:cs="Arial"/>
                <w:sz w:val="22"/>
              </w:rPr>
            </w:pPr>
            <w:r w:rsidRPr="00617984">
              <w:rPr>
                <w:rStyle w:val="highlight"/>
                <w:rFonts w:ascii="Arial" w:hAnsi="Arial" w:cs="Arial"/>
                <w:sz w:val="22"/>
              </w:rPr>
              <w:t>RERI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C69" w:rsidRPr="00617984" w:rsidRDefault="00270C69" w:rsidP="00CE79D0">
            <w:pPr>
              <w:spacing w:line="480" w:lineRule="auto"/>
              <w:rPr>
                <w:rStyle w:val="highlight"/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C69" w:rsidRPr="00617984" w:rsidRDefault="00270C69" w:rsidP="00CE79D0">
            <w:pPr>
              <w:spacing w:line="480" w:lineRule="auto"/>
              <w:rPr>
                <w:rStyle w:val="highlight"/>
                <w:rFonts w:ascii="Arial" w:hAnsi="Arial" w:cs="Arial"/>
                <w:sz w:val="22"/>
              </w:rPr>
            </w:pPr>
            <w:r w:rsidRPr="00617984">
              <w:rPr>
                <w:rStyle w:val="highlight"/>
                <w:rFonts w:ascii="Arial" w:hAnsi="Arial" w:cs="Arial"/>
                <w:sz w:val="22"/>
              </w:rPr>
              <w:t>0.051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C69" w:rsidRPr="00617984" w:rsidRDefault="00270C69" w:rsidP="00CE79D0">
            <w:pPr>
              <w:spacing w:line="480" w:lineRule="auto"/>
              <w:rPr>
                <w:rStyle w:val="highlight"/>
                <w:rFonts w:ascii="Arial" w:hAnsi="Arial" w:cs="Arial"/>
                <w:sz w:val="22"/>
              </w:rPr>
            </w:pPr>
            <w:r w:rsidRPr="00617984">
              <w:rPr>
                <w:rStyle w:val="highlight"/>
                <w:rFonts w:ascii="Arial" w:hAnsi="Arial" w:cs="Arial"/>
                <w:sz w:val="22"/>
              </w:rPr>
              <w:t>0.045-0.056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C69" w:rsidRPr="00617984" w:rsidRDefault="00270C69" w:rsidP="00CE79D0">
            <w:pPr>
              <w:spacing w:line="480" w:lineRule="auto"/>
              <w:rPr>
                <w:rStyle w:val="highlight"/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C69" w:rsidRPr="00617984" w:rsidRDefault="00270C69" w:rsidP="00CE79D0">
            <w:pPr>
              <w:spacing w:line="480" w:lineRule="auto"/>
              <w:rPr>
                <w:rStyle w:val="highlight"/>
                <w:rFonts w:ascii="Arial" w:hAnsi="Arial" w:cs="Arial"/>
                <w:sz w:val="22"/>
              </w:rPr>
            </w:pPr>
            <w:r w:rsidRPr="00617984">
              <w:rPr>
                <w:rStyle w:val="highlight"/>
                <w:rFonts w:ascii="Arial" w:hAnsi="Arial" w:cs="Arial"/>
                <w:sz w:val="22"/>
              </w:rPr>
              <w:t>0.022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C69" w:rsidRPr="00617984" w:rsidRDefault="00270C69" w:rsidP="00CE79D0">
            <w:pPr>
              <w:spacing w:line="480" w:lineRule="auto"/>
              <w:rPr>
                <w:rStyle w:val="highlight"/>
                <w:rFonts w:ascii="Arial" w:hAnsi="Arial" w:cs="Arial"/>
                <w:sz w:val="22"/>
              </w:rPr>
            </w:pPr>
            <w:r w:rsidRPr="00617984">
              <w:rPr>
                <w:rStyle w:val="highlight"/>
                <w:rFonts w:ascii="Arial" w:hAnsi="Arial" w:cs="Arial"/>
                <w:sz w:val="22"/>
              </w:rPr>
              <w:t>0.017-0.027</w:t>
            </w:r>
          </w:p>
        </w:tc>
      </w:tr>
      <w:tr w:rsidR="00270C69" w:rsidRPr="00617984" w:rsidTr="00CE79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C69" w:rsidRPr="00617984" w:rsidRDefault="00270C69" w:rsidP="00CE79D0">
            <w:pPr>
              <w:spacing w:line="480" w:lineRule="auto"/>
              <w:rPr>
                <w:rStyle w:val="highlight"/>
                <w:rFonts w:ascii="Arial" w:hAnsi="Arial" w:cs="Arial"/>
                <w:sz w:val="22"/>
              </w:rPr>
            </w:pPr>
            <w:r w:rsidRPr="00617984">
              <w:rPr>
                <w:rStyle w:val="highlight"/>
                <w:rFonts w:ascii="Arial" w:hAnsi="Arial" w:cs="Arial"/>
                <w:sz w:val="22"/>
              </w:rPr>
              <w:t>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C69" w:rsidRPr="00617984" w:rsidRDefault="00270C69" w:rsidP="00CE79D0">
            <w:pPr>
              <w:spacing w:line="480" w:lineRule="auto"/>
              <w:rPr>
                <w:rStyle w:val="highlight"/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C69" w:rsidRPr="00617984" w:rsidRDefault="00270C69" w:rsidP="00CE79D0">
            <w:pPr>
              <w:spacing w:line="480" w:lineRule="auto"/>
              <w:rPr>
                <w:rStyle w:val="highlight"/>
                <w:rFonts w:ascii="Arial" w:hAnsi="Arial" w:cs="Arial"/>
                <w:sz w:val="22"/>
              </w:rPr>
            </w:pPr>
            <w:r w:rsidRPr="00617984">
              <w:rPr>
                <w:rStyle w:val="highlight"/>
                <w:rFonts w:ascii="Arial" w:hAnsi="Arial" w:cs="Arial"/>
                <w:sz w:val="22"/>
              </w:rPr>
              <w:t>0.038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C69" w:rsidRPr="00617984" w:rsidRDefault="00270C69" w:rsidP="00CE79D0">
            <w:pPr>
              <w:spacing w:line="480" w:lineRule="auto"/>
              <w:rPr>
                <w:rStyle w:val="highlight"/>
                <w:rFonts w:ascii="Arial" w:hAnsi="Arial" w:cs="Arial"/>
                <w:sz w:val="22"/>
              </w:rPr>
            </w:pPr>
            <w:r w:rsidRPr="00617984">
              <w:rPr>
                <w:rStyle w:val="highlight"/>
                <w:rFonts w:ascii="Arial" w:hAnsi="Arial" w:cs="Arial"/>
                <w:sz w:val="22"/>
              </w:rPr>
              <w:t>0.017-0.058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C69" w:rsidRPr="00617984" w:rsidRDefault="00270C69" w:rsidP="00CE79D0">
            <w:pPr>
              <w:spacing w:line="480" w:lineRule="auto"/>
              <w:rPr>
                <w:rStyle w:val="highlight"/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0C69" w:rsidRPr="00617984" w:rsidRDefault="00270C69" w:rsidP="00CE79D0">
            <w:pPr>
              <w:spacing w:line="480" w:lineRule="auto"/>
              <w:rPr>
                <w:rStyle w:val="highlight"/>
                <w:rFonts w:ascii="Arial" w:hAnsi="Arial" w:cs="Arial"/>
                <w:sz w:val="22"/>
              </w:rPr>
            </w:pPr>
            <w:r w:rsidRPr="00617984">
              <w:rPr>
                <w:rStyle w:val="highlight"/>
                <w:rFonts w:ascii="Arial" w:hAnsi="Arial" w:cs="Arial"/>
                <w:sz w:val="22"/>
              </w:rPr>
              <w:t>0.017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C69" w:rsidRPr="00617984" w:rsidRDefault="00270C69" w:rsidP="00CE79D0">
            <w:pPr>
              <w:spacing w:line="480" w:lineRule="auto"/>
              <w:rPr>
                <w:rStyle w:val="highlight"/>
                <w:rFonts w:ascii="Arial" w:hAnsi="Arial" w:cs="Arial"/>
                <w:sz w:val="22"/>
              </w:rPr>
            </w:pPr>
            <w:r w:rsidRPr="00617984">
              <w:rPr>
                <w:rStyle w:val="highlight"/>
                <w:rFonts w:ascii="Arial" w:hAnsi="Arial" w:cs="Arial"/>
                <w:sz w:val="22"/>
              </w:rPr>
              <w:t>0.006-0.028</w:t>
            </w:r>
          </w:p>
        </w:tc>
      </w:tr>
      <w:tr w:rsidR="00270C69" w:rsidRPr="00617984" w:rsidTr="00CE79D0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0C69" w:rsidRPr="00617984" w:rsidRDefault="00270C69" w:rsidP="00CE79D0">
            <w:pPr>
              <w:spacing w:line="480" w:lineRule="auto"/>
              <w:rPr>
                <w:rStyle w:val="highlight"/>
                <w:rFonts w:ascii="Arial" w:hAnsi="Arial" w:cs="Arial"/>
                <w:sz w:val="22"/>
              </w:rPr>
            </w:pPr>
            <w:r w:rsidRPr="00617984">
              <w:rPr>
                <w:rStyle w:val="highlight"/>
                <w:rFonts w:ascii="Arial" w:hAnsi="Arial" w:cs="Arial"/>
                <w:sz w:val="22"/>
              </w:rPr>
              <w:t>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0C69" w:rsidRPr="00617984" w:rsidRDefault="00270C69" w:rsidP="00CE79D0">
            <w:pPr>
              <w:spacing w:line="480" w:lineRule="auto"/>
              <w:rPr>
                <w:rStyle w:val="highlight"/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0C69" w:rsidRPr="00617984" w:rsidRDefault="00270C69" w:rsidP="00CE79D0">
            <w:pPr>
              <w:spacing w:line="480" w:lineRule="auto"/>
              <w:rPr>
                <w:rStyle w:val="highlight"/>
                <w:rFonts w:ascii="Arial" w:hAnsi="Arial" w:cs="Arial"/>
                <w:sz w:val="22"/>
              </w:rPr>
            </w:pPr>
            <w:r w:rsidRPr="00617984">
              <w:rPr>
                <w:rStyle w:val="highlight"/>
                <w:rFonts w:ascii="Arial" w:hAnsi="Arial" w:cs="Arial"/>
                <w:sz w:val="22"/>
              </w:rPr>
              <w:t>1.168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0C69" w:rsidRPr="00617984" w:rsidRDefault="00270C69" w:rsidP="00CE79D0">
            <w:pPr>
              <w:spacing w:line="480" w:lineRule="auto"/>
              <w:rPr>
                <w:rStyle w:val="highlight"/>
                <w:rFonts w:ascii="Arial" w:hAnsi="Arial" w:cs="Arial"/>
                <w:sz w:val="22"/>
              </w:rPr>
            </w:pPr>
            <w:r w:rsidRPr="00617984">
              <w:rPr>
                <w:rStyle w:val="highlight"/>
                <w:rFonts w:ascii="Arial" w:hAnsi="Arial" w:cs="Arial"/>
                <w:sz w:val="22"/>
              </w:rPr>
              <w:t>1.052-1.284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C69" w:rsidRPr="00617984" w:rsidRDefault="00270C69" w:rsidP="00CE79D0">
            <w:pPr>
              <w:spacing w:line="480" w:lineRule="auto"/>
              <w:rPr>
                <w:rStyle w:val="highlight"/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C69" w:rsidRPr="00617984" w:rsidRDefault="00270C69" w:rsidP="00CE79D0">
            <w:pPr>
              <w:spacing w:line="480" w:lineRule="auto"/>
              <w:rPr>
                <w:rStyle w:val="highlight"/>
                <w:rFonts w:ascii="Arial" w:hAnsi="Arial" w:cs="Arial"/>
                <w:sz w:val="22"/>
              </w:rPr>
            </w:pPr>
            <w:r w:rsidRPr="00617984">
              <w:rPr>
                <w:rStyle w:val="highlight"/>
                <w:rFonts w:ascii="Arial" w:hAnsi="Arial" w:cs="Arial"/>
                <w:sz w:val="22"/>
              </w:rPr>
              <w:t>1.010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C69" w:rsidRPr="00617984" w:rsidRDefault="00270C69" w:rsidP="00CE79D0">
            <w:pPr>
              <w:spacing w:line="480" w:lineRule="auto"/>
              <w:rPr>
                <w:rStyle w:val="highlight"/>
                <w:rFonts w:ascii="Arial" w:hAnsi="Arial" w:cs="Arial"/>
                <w:sz w:val="22"/>
              </w:rPr>
            </w:pPr>
            <w:r w:rsidRPr="00617984">
              <w:rPr>
                <w:rStyle w:val="highlight"/>
                <w:rFonts w:ascii="Arial" w:hAnsi="Arial" w:cs="Arial"/>
                <w:sz w:val="22"/>
              </w:rPr>
              <w:t>1.007-1.014</w:t>
            </w:r>
          </w:p>
        </w:tc>
      </w:tr>
    </w:tbl>
    <w:p w:rsidR="00270C69" w:rsidRPr="00617984" w:rsidRDefault="00270C69" w:rsidP="00270C69">
      <w:pPr>
        <w:spacing w:line="480" w:lineRule="auto"/>
        <w:rPr>
          <w:rStyle w:val="highlight"/>
          <w:rFonts w:ascii="Arial" w:hAnsi="Arial" w:cs="Arial"/>
          <w:sz w:val="22"/>
        </w:rPr>
      </w:pPr>
      <w:r w:rsidRPr="00617984">
        <w:rPr>
          <w:rStyle w:val="highlight"/>
          <w:rFonts w:ascii="Arial" w:hAnsi="Arial" w:cs="Arial"/>
          <w:sz w:val="22"/>
        </w:rPr>
        <w:t xml:space="preserve">*Adjusted for age, sex, </w:t>
      </w:r>
      <w:r w:rsidRPr="00617984">
        <w:rPr>
          <w:rFonts w:ascii="Arial" w:hAnsi="Arial" w:cs="Arial"/>
          <w:sz w:val="22"/>
        </w:rPr>
        <w:t>smoking history,</w:t>
      </w:r>
      <w:r w:rsidRPr="00617984">
        <w:rPr>
          <w:rStyle w:val="highlight"/>
          <w:rFonts w:ascii="Arial" w:hAnsi="Arial" w:cs="Arial"/>
          <w:sz w:val="22"/>
        </w:rPr>
        <w:t xml:space="preserve"> </w:t>
      </w:r>
      <w:r w:rsidRPr="00617984">
        <w:rPr>
          <w:rFonts w:ascii="Arial" w:hAnsi="Arial" w:cs="Arial"/>
          <w:sz w:val="22"/>
        </w:rPr>
        <w:t>body mass index</w:t>
      </w:r>
      <w:r w:rsidRPr="00617984">
        <w:rPr>
          <w:rStyle w:val="highlight"/>
          <w:rFonts w:ascii="Arial" w:hAnsi="Arial" w:cs="Arial"/>
          <w:sz w:val="22"/>
        </w:rPr>
        <w:t xml:space="preserve">, </w:t>
      </w:r>
      <w:r w:rsidRPr="00617984">
        <w:rPr>
          <w:rFonts w:ascii="Arial" w:hAnsi="Arial" w:cs="Arial"/>
          <w:sz w:val="22"/>
        </w:rPr>
        <w:t xml:space="preserve">waist circumference, white blood cell, hemoglobin, fasting plasma glucose, hemoglobin </w:t>
      </w:r>
      <w:proofErr w:type="gramStart"/>
      <w:r w:rsidRPr="00617984">
        <w:rPr>
          <w:rFonts w:ascii="Arial" w:hAnsi="Arial" w:cs="Arial"/>
          <w:sz w:val="22"/>
        </w:rPr>
        <w:t>A1c</w:t>
      </w:r>
      <w:proofErr w:type="gramEnd"/>
      <w:r w:rsidRPr="00617984">
        <w:rPr>
          <w:rFonts w:ascii="Arial" w:hAnsi="Arial" w:cs="Arial"/>
          <w:sz w:val="22"/>
        </w:rPr>
        <w:t>, aspartate aminotransferase,</w:t>
      </w:r>
      <w:r w:rsidRPr="00617984">
        <w:rPr>
          <w:rFonts w:ascii="Arial" w:eastAsia="AdvTT05cc2067+03" w:hAnsi="Arial" w:cs="Arial"/>
          <w:kern w:val="0"/>
          <w:sz w:val="22"/>
        </w:rPr>
        <w:t xml:space="preserve"> </w:t>
      </w:r>
      <w:r w:rsidRPr="00617984">
        <w:rPr>
          <w:rFonts w:ascii="Arial" w:hAnsi="Arial" w:cs="Arial"/>
          <w:sz w:val="22"/>
        </w:rPr>
        <w:t>alanine aminotransferase, UACR, and daily alcohol intake</w:t>
      </w:r>
      <w:r w:rsidRPr="00617984">
        <w:rPr>
          <w:rStyle w:val="highlight"/>
          <w:rFonts w:ascii="Arial" w:hAnsi="Arial" w:cs="Arial"/>
          <w:sz w:val="22"/>
        </w:rPr>
        <w:t>.</w:t>
      </w:r>
      <w:bookmarkStart w:id="0" w:name="_GoBack"/>
      <w:bookmarkEnd w:id="0"/>
    </w:p>
    <w:p w:rsidR="00270C69" w:rsidRPr="00617984" w:rsidRDefault="00270C69" w:rsidP="00270C69">
      <w:pPr>
        <w:spacing w:line="480" w:lineRule="auto"/>
        <w:rPr>
          <w:rStyle w:val="highlight"/>
          <w:rFonts w:ascii="Arial" w:hAnsi="Arial" w:cs="Arial"/>
          <w:sz w:val="22"/>
        </w:rPr>
      </w:pPr>
      <w:r w:rsidRPr="00617984">
        <w:rPr>
          <w:rStyle w:val="highlight"/>
          <w:rFonts w:ascii="Arial" w:hAnsi="Arial" w:cs="Arial"/>
          <w:sz w:val="22"/>
        </w:rPr>
        <w:t xml:space="preserve">If there was no biological interaction, the 95% </w:t>
      </w:r>
      <w:r w:rsidRPr="00617984">
        <w:rPr>
          <w:rStyle w:val="highlight"/>
          <w:rFonts w:ascii="Arial" w:hAnsi="Arial" w:cs="Arial"/>
          <w:i/>
          <w:sz w:val="22"/>
        </w:rPr>
        <w:t>CI</w:t>
      </w:r>
      <w:r w:rsidRPr="00617984">
        <w:rPr>
          <w:rStyle w:val="highlight"/>
          <w:rFonts w:ascii="Arial" w:hAnsi="Arial" w:cs="Arial"/>
          <w:sz w:val="22"/>
        </w:rPr>
        <w:t xml:space="preserve"> of RERI and AP include 0, and the 95% </w:t>
      </w:r>
      <w:r w:rsidRPr="00617984">
        <w:rPr>
          <w:rStyle w:val="highlight"/>
          <w:rFonts w:ascii="Arial" w:hAnsi="Arial" w:cs="Arial"/>
          <w:i/>
          <w:sz w:val="22"/>
        </w:rPr>
        <w:t>CI</w:t>
      </w:r>
      <w:r w:rsidRPr="00617984">
        <w:rPr>
          <w:rStyle w:val="highlight"/>
          <w:rFonts w:ascii="Arial" w:hAnsi="Arial" w:cs="Arial"/>
          <w:sz w:val="22"/>
        </w:rPr>
        <w:t xml:space="preserve"> of SI contains </w:t>
      </w:r>
      <w:proofErr w:type="gramStart"/>
      <w:r w:rsidRPr="00617984">
        <w:rPr>
          <w:rStyle w:val="highlight"/>
          <w:rFonts w:ascii="Arial" w:hAnsi="Arial" w:cs="Arial"/>
          <w:sz w:val="22"/>
        </w:rPr>
        <w:t>1</w:t>
      </w:r>
      <w:proofErr w:type="gramEnd"/>
      <w:r w:rsidRPr="00617984">
        <w:rPr>
          <w:rStyle w:val="highlight"/>
          <w:rFonts w:ascii="Arial" w:hAnsi="Arial" w:cs="Arial"/>
          <w:sz w:val="22"/>
        </w:rPr>
        <w:t>.</w:t>
      </w:r>
    </w:p>
    <w:p w:rsidR="002E13EB" w:rsidRPr="00270C69" w:rsidRDefault="00270C69" w:rsidP="00270C69">
      <w:pPr>
        <w:spacing w:line="480" w:lineRule="auto"/>
      </w:pPr>
      <w:r w:rsidRPr="00617984">
        <w:rPr>
          <w:rStyle w:val="highlight"/>
          <w:rFonts w:ascii="Arial" w:hAnsi="Arial" w:cs="Arial"/>
          <w:sz w:val="22"/>
        </w:rPr>
        <w:t xml:space="preserve">RERI, the relative excess risk because of the interaction; AP, the </w:t>
      </w:r>
      <w:proofErr w:type="gramStart"/>
      <w:r w:rsidRPr="00617984">
        <w:rPr>
          <w:rStyle w:val="highlight"/>
          <w:rFonts w:ascii="Arial" w:hAnsi="Arial" w:cs="Arial"/>
          <w:sz w:val="22"/>
        </w:rPr>
        <w:t>attributable</w:t>
      </w:r>
      <w:proofErr w:type="gramEnd"/>
      <w:r w:rsidRPr="00617984">
        <w:rPr>
          <w:rStyle w:val="highlight"/>
          <w:rFonts w:ascii="Arial" w:hAnsi="Arial" w:cs="Arial"/>
          <w:sz w:val="22"/>
        </w:rPr>
        <w:t xml:space="preserve"> proportion of the interaction; SI, the </w:t>
      </w:r>
      <w:r w:rsidRPr="00617984">
        <w:rPr>
          <w:rFonts w:ascii="Arial" w:hAnsi="Arial" w:cs="Arial"/>
          <w:kern w:val="0"/>
          <w:sz w:val="22"/>
        </w:rPr>
        <w:t>additive interaction index of synergy</w:t>
      </w:r>
    </w:p>
    <w:sectPr w:rsidR="002E13EB" w:rsidRPr="00270C6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TT05cc2067+03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14A3061"/>
    <w:multiLevelType w:val="multilevel"/>
    <w:tmpl w:val="5E8C9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85B08"/>
    <w:multiLevelType w:val="hybridMultilevel"/>
    <w:tmpl w:val="48A2C334"/>
    <w:lvl w:ilvl="0" w:tplc="1C24EFD6">
      <w:start w:val="1"/>
      <w:numFmt w:val="decimal"/>
      <w:lvlText w:val="%1."/>
      <w:lvlJc w:val="left"/>
      <w:pPr>
        <w:ind w:left="800" w:hanging="400"/>
      </w:pPr>
      <w:rPr>
        <w:rFonts w:ascii="Arial" w:hAnsi="Arial" w:cs="Arial" w:hint="default"/>
        <w:b w:val="0"/>
        <w:color w:val="auto"/>
      </w:rPr>
    </w:lvl>
    <w:lvl w:ilvl="1" w:tplc="A5B812DE" w:tentative="1">
      <w:start w:val="1"/>
      <w:numFmt w:val="upperLetter"/>
      <w:lvlText w:val="%2."/>
      <w:lvlJc w:val="left"/>
      <w:pPr>
        <w:ind w:left="1200" w:hanging="400"/>
      </w:pPr>
    </w:lvl>
    <w:lvl w:ilvl="2" w:tplc="3A0C4530" w:tentative="1">
      <w:start w:val="1"/>
      <w:numFmt w:val="lowerRoman"/>
      <w:lvlText w:val="%3."/>
      <w:lvlJc w:val="right"/>
      <w:pPr>
        <w:ind w:left="1600" w:hanging="400"/>
      </w:pPr>
    </w:lvl>
    <w:lvl w:ilvl="3" w:tplc="BDB43A3C" w:tentative="1">
      <w:start w:val="1"/>
      <w:numFmt w:val="decimal"/>
      <w:lvlText w:val="%4."/>
      <w:lvlJc w:val="left"/>
      <w:pPr>
        <w:ind w:left="2000" w:hanging="400"/>
      </w:pPr>
    </w:lvl>
    <w:lvl w:ilvl="4" w:tplc="96A48A5A" w:tentative="1">
      <w:start w:val="1"/>
      <w:numFmt w:val="upperLetter"/>
      <w:lvlText w:val="%5."/>
      <w:lvlJc w:val="left"/>
      <w:pPr>
        <w:ind w:left="2400" w:hanging="400"/>
      </w:pPr>
    </w:lvl>
    <w:lvl w:ilvl="5" w:tplc="0104641A" w:tentative="1">
      <w:start w:val="1"/>
      <w:numFmt w:val="lowerRoman"/>
      <w:lvlText w:val="%6."/>
      <w:lvlJc w:val="right"/>
      <w:pPr>
        <w:ind w:left="2800" w:hanging="400"/>
      </w:pPr>
    </w:lvl>
    <w:lvl w:ilvl="6" w:tplc="9DF0959C" w:tentative="1">
      <w:start w:val="1"/>
      <w:numFmt w:val="decimal"/>
      <w:lvlText w:val="%7."/>
      <w:lvlJc w:val="left"/>
      <w:pPr>
        <w:ind w:left="3200" w:hanging="400"/>
      </w:pPr>
    </w:lvl>
    <w:lvl w:ilvl="7" w:tplc="EBCECB18" w:tentative="1">
      <w:start w:val="1"/>
      <w:numFmt w:val="upperLetter"/>
      <w:lvlText w:val="%8."/>
      <w:lvlJc w:val="left"/>
      <w:pPr>
        <w:ind w:left="3600" w:hanging="400"/>
      </w:pPr>
    </w:lvl>
    <w:lvl w:ilvl="8" w:tplc="D2BC14AA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46C4806"/>
    <w:multiLevelType w:val="hybridMultilevel"/>
    <w:tmpl w:val="BC4ADEF0"/>
    <w:lvl w:ilvl="0" w:tplc="D2DE1D12">
      <w:start w:val="1"/>
      <w:numFmt w:val="decimal"/>
      <w:lvlText w:val="%1."/>
      <w:lvlJc w:val="left"/>
      <w:pPr>
        <w:ind w:left="1195" w:hanging="795"/>
      </w:pPr>
      <w:rPr>
        <w:rFonts w:hint="default"/>
      </w:rPr>
    </w:lvl>
    <w:lvl w:ilvl="1" w:tplc="8EE42CD8" w:tentative="1">
      <w:start w:val="1"/>
      <w:numFmt w:val="upperLetter"/>
      <w:lvlText w:val="%2."/>
      <w:lvlJc w:val="left"/>
      <w:pPr>
        <w:ind w:left="1200" w:hanging="400"/>
      </w:pPr>
    </w:lvl>
    <w:lvl w:ilvl="2" w:tplc="B8BA600A" w:tentative="1">
      <w:start w:val="1"/>
      <w:numFmt w:val="lowerRoman"/>
      <w:lvlText w:val="%3."/>
      <w:lvlJc w:val="right"/>
      <w:pPr>
        <w:ind w:left="1600" w:hanging="400"/>
      </w:pPr>
    </w:lvl>
    <w:lvl w:ilvl="3" w:tplc="B6440432" w:tentative="1">
      <w:start w:val="1"/>
      <w:numFmt w:val="decimal"/>
      <w:lvlText w:val="%4."/>
      <w:lvlJc w:val="left"/>
      <w:pPr>
        <w:ind w:left="2000" w:hanging="400"/>
      </w:pPr>
    </w:lvl>
    <w:lvl w:ilvl="4" w:tplc="4AFC321E" w:tentative="1">
      <w:start w:val="1"/>
      <w:numFmt w:val="upperLetter"/>
      <w:lvlText w:val="%5."/>
      <w:lvlJc w:val="left"/>
      <w:pPr>
        <w:ind w:left="2400" w:hanging="400"/>
      </w:pPr>
    </w:lvl>
    <w:lvl w:ilvl="5" w:tplc="1FC8C2A0" w:tentative="1">
      <w:start w:val="1"/>
      <w:numFmt w:val="lowerRoman"/>
      <w:lvlText w:val="%6."/>
      <w:lvlJc w:val="right"/>
      <w:pPr>
        <w:ind w:left="2800" w:hanging="400"/>
      </w:pPr>
    </w:lvl>
    <w:lvl w:ilvl="6" w:tplc="2DD4973A" w:tentative="1">
      <w:start w:val="1"/>
      <w:numFmt w:val="decimal"/>
      <w:lvlText w:val="%7."/>
      <w:lvlJc w:val="left"/>
      <w:pPr>
        <w:ind w:left="3200" w:hanging="400"/>
      </w:pPr>
    </w:lvl>
    <w:lvl w:ilvl="7" w:tplc="28BE7118" w:tentative="1">
      <w:start w:val="1"/>
      <w:numFmt w:val="upperLetter"/>
      <w:lvlText w:val="%8."/>
      <w:lvlJc w:val="left"/>
      <w:pPr>
        <w:ind w:left="3600" w:hanging="400"/>
      </w:pPr>
    </w:lvl>
    <w:lvl w:ilvl="8" w:tplc="2F8A11A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F197669"/>
    <w:multiLevelType w:val="multilevel"/>
    <w:tmpl w:val="F3E67EE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552454"/>
    <w:multiLevelType w:val="multilevel"/>
    <w:tmpl w:val="DAAA3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C26A1E"/>
    <w:multiLevelType w:val="multilevel"/>
    <w:tmpl w:val="AD82C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A07DFD"/>
    <w:multiLevelType w:val="hybridMultilevel"/>
    <w:tmpl w:val="51464ED4"/>
    <w:lvl w:ilvl="0" w:tplc="E9D896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EE26ABAC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829046BC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BFAF2C0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4BD22C54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15D4AFE2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E326BE8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CC6E4B64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B4F241E8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D0F7FCA"/>
    <w:multiLevelType w:val="hybridMultilevel"/>
    <w:tmpl w:val="73701374"/>
    <w:lvl w:ilvl="0" w:tplc="08E0D662">
      <w:start w:val="1"/>
      <w:numFmt w:val="decimal"/>
      <w:lvlText w:val="%1."/>
      <w:lvlJc w:val="left"/>
      <w:pPr>
        <w:ind w:left="1595" w:hanging="795"/>
      </w:pPr>
      <w:rPr>
        <w:rFonts w:hint="default"/>
      </w:rPr>
    </w:lvl>
    <w:lvl w:ilvl="1" w:tplc="F65A9AA4" w:tentative="1">
      <w:start w:val="1"/>
      <w:numFmt w:val="upperLetter"/>
      <w:lvlText w:val="%2."/>
      <w:lvlJc w:val="left"/>
      <w:pPr>
        <w:ind w:left="1600" w:hanging="400"/>
      </w:pPr>
    </w:lvl>
    <w:lvl w:ilvl="2" w:tplc="21F2B850" w:tentative="1">
      <w:start w:val="1"/>
      <w:numFmt w:val="lowerRoman"/>
      <w:lvlText w:val="%3."/>
      <w:lvlJc w:val="right"/>
      <w:pPr>
        <w:ind w:left="2000" w:hanging="400"/>
      </w:pPr>
    </w:lvl>
    <w:lvl w:ilvl="3" w:tplc="73E69C00" w:tentative="1">
      <w:start w:val="1"/>
      <w:numFmt w:val="decimal"/>
      <w:lvlText w:val="%4."/>
      <w:lvlJc w:val="left"/>
      <w:pPr>
        <w:ind w:left="2400" w:hanging="400"/>
      </w:pPr>
    </w:lvl>
    <w:lvl w:ilvl="4" w:tplc="44A4D690" w:tentative="1">
      <w:start w:val="1"/>
      <w:numFmt w:val="upperLetter"/>
      <w:lvlText w:val="%5."/>
      <w:lvlJc w:val="left"/>
      <w:pPr>
        <w:ind w:left="2800" w:hanging="400"/>
      </w:pPr>
    </w:lvl>
    <w:lvl w:ilvl="5" w:tplc="05CCD42A" w:tentative="1">
      <w:start w:val="1"/>
      <w:numFmt w:val="lowerRoman"/>
      <w:lvlText w:val="%6."/>
      <w:lvlJc w:val="right"/>
      <w:pPr>
        <w:ind w:left="3200" w:hanging="400"/>
      </w:pPr>
    </w:lvl>
    <w:lvl w:ilvl="6" w:tplc="FB5822D8" w:tentative="1">
      <w:start w:val="1"/>
      <w:numFmt w:val="decimal"/>
      <w:lvlText w:val="%7."/>
      <w:lvlJc w:val="left"/>
      <w:pPr>
        <w:ind w:left="3600" w:hanging="400"/>
      </w:pPr>
    </w:lvl>
    <w:lvl w:ilvl="7" w:tplc="0DCE12E2" w:tentative="1">
      <w:start w:val="1"/>
      <w:numFmt w:val="upperLetter"/>
      <w:lvlText w:val="%8."/>
      <w:lvlJc w:val="left"/>
      <w:pPr>
        <w:ind w:left="4000" w:hanging="400"/>
      </w:pPr>
    </w:lvl>
    <w:lvl w:ilvl="8" w:tplc="ED6A81F2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8">
    <w:nsid w:val="2731314B"/>
    <w:multiLevelType w:val="hybridMultilevel"/>
    <w:tmpl w:val="D5721674"/>
    <w:lvl w:ilvl="0" w:tplc="9C0CDE82">
      <w:numFmt w:val="bullet"/>
      <w:lvlText w:val=""/>
      <w:lvlJc w:val="left"/>
      <w:pPr>
        <w:ind w:left="760" w:hanging="360"/>
      </w:pPr>
      <w:rPr>
        <w:rFonts w:ascii="Wingdings" w:eastAsia="Malgun Gothic" w:hAnsi="Wingdings" w:cs="Arial" w:hint="default"/>
      </w:rPr>
    </w:lvl>
    <w:lvl w:ilvl="1" w:tplc="CC5A40A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9002602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8EDE7362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DDD00FB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10E37B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666EF488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8F9E27E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F82438E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AA07482"/>
    <w:multiLevelType w:val="hybridMultilevel"/>
    <w:tmpl w:val="F59E5E24"/>
    <w:lvl w:ilvl="0" w:tplc="D3A61EF6">
      <w:start w:val="1"/>
      <w:numFmt w:val="decimal"/>
      <w:lvlText w:val="%1."/>
      <w:lvlJc w:val="left"/>
      <w:pPr>
        <w:ind w:left="800" w:hanging="400"/>
      </w:pPr>
    </w:lvl>
    <w:lvl w:ilvl="1" w:tplc="1B9469DE" w:tentative="1">
      <w:start w:val="1"/>
      <w:numFmt w:val="upperLetter"/>
      <w:lvlText w:val="%2."/>
      <w:lvlJc w:val="left"/>
      <w:pPr>
        <w:ind w:left="1200" w:hanging="400"/>
      </w:pPr>
    </w:lvl>
    <w:lvl w:ilvl="2" w:tplc="FA44BACC" w:tentative="1">
      <w:start w:val="1"/>
      <w:numFmt w:val="lowerRoman"/>
      <w:lvlText w:val="%3."/>
      <w:lvlJc w:val="right"/>
      <w:pPr>
        <w:ind w:left="1600" w:hanging="400"/>
      </w:pPr>
    </w:lvl>
    <w:lvl w:ilvl="3" w:tplc="D1A400B8" w:tentative="1">
      <w:start w:val="1"/>
      <w:numFmt w:val="decimal"/>
      <w:lvlText w:val="%4."/>
      <w:lvlJc w:val="left"/>
      <w:pPr>
        <w:ind w:left="2000" w:hanging="400"/>
      </w:pPr>
    </w:lvl>
    <w:lvl w:ilvl="4" w:tplc="FB54894A" w:tentative="1">
      <w:start w:val="1"/>
      <w:numFmt w:val="upperLetter"/>
      <w:lvlText w:val="%5."/>
      <w:lvlJc w:val="left"/>
      <w:pPr>
        <w:ind w:left="2400" w:hanging="400"/>
      </w:pPr>
    </w:lvl>
    <w:lvl w:ilvl="5" w:tplc="70804BBE" w:tentative="1">
      <w:start w:val="1"/>
      <w:numFmt w:val="lowerRoman"/>
      <w:lvlText w:val="%6."/>
      <w:lvlJc w:val="right"/>
      <w:pPr>
        <w:ind w:left="2800" w:hanging="400"/>
      </w:pPr>
    </w:lvl>
    <w:lvl w:ilvl="6" w:tplc="2A0C5C9E" w:tentative="1">
      <w:start w:val="1"/>
      <w:numFmt w:val="decimal"/>
      <w:lvlText w:val="%7."/>
      <w:lvlJc w:val="left"/>
      <w:pPr>
        <w:ind w:left="3200" w:hanging="400"/>
      </w:pPr>
    </w:lvl>
    <w:lvl w:ilvl="7" w:tplc="9740FC72" w:tentative="1">
      <w:start w:val="1"/>
      <w:numFmt w:val="upperLetter"/>
      <w:lvlText w:val="%8."/>
      <w:lvlJc w:val="left"/>
      <w:pPr>
        <w:ind w:left="3600" w:hanging="400"/>
      </w:pPr>
    </w:lvl>
    <w:lvl w:ilvl="8" w:tplc="320C598C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2E77957"/>
    <w:multiLevelType w:val="multilevel"/>
    <w:tmpl w:val="B4B05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C0624E"/>
    <w:multiLevelType w:val="multilevel"/>
    <w:tmpl w:val="4E489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BB000D"/>
    <w:multiLevelType w:val="multilevel"/>
    <w:tmpl w:val="4BF45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C1861"/>
    <w:multiLevelType w:val="multilevel"/>
    <w:tmpl w:val="E12CF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704845"/>
    <w:multiLevelType w:val="multilevel"/>
    <w:tmpl w:val="8A6CC99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A4321F"/>
    <w:multiLevelType w:val="hybridMultilevel"/>
    <w:tmpl w:val="013211C0"/>
    <w:lvl w:ilvl="0" w:tplc="F35A5ADA">
      <w:numFmt w:val="bullet"/>
      <w:lvlText w:val=""/>
      <w:lvlJc w:val="left"/>
      <w:pPr>
        <w:ind w:left="760" w:hanging="360"/>
      </w:pPr>
      <w:rPr>
        <w:rFonts w:ascii="Wingdings" w:eastAsia="Malgun Gothic" w:hAnsi="Wingdings" w:cs="Arial" w:hint="default"/>
      </w:rPr>
    </w:lvl>
    <w:lvl w:ilvl="1" w:tplc="F2C8AC74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6E6CBCA2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344C15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AA88C2A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35E01DA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4372E24E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7346B00E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7DD4A9E8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0"/>
  </w:num>
  <w:num w:numId="5">
    <w:abstractNumId w:val="12"/>
  </w:num>
  <w:num w:numId="6">
    <w:abstractNumId w:val="1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4"/>
  </w:num>
  <w:num w:numId="12">
    <w:abstractNumId w:val="15"/>
  </w:num>
  <w:num w:numId="13">
    <w:abstractNumId w:val="8"/>
  </w:num>
  <w:num w:numId="14">
    <w:abstractNumId w:val="9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2NDMwMDW1MDc3MDBQ0lEKTi0uzszPAykwrAUAn4vytCwAAAA="/>
  </w:docVars>
  <w:rsids>
    <w:rsidRoot w:val="00270C69"/>
    <w:rsid w:val="00110B15"/>
    <w:rsid w:val="00270C69"/>
    <w:rsid w:val="002E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09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C69"/>
    <w:pPr>
      <w:widowControl w:val="0"/>
      <w:wordWrap w:val="0"/>
      <w:autoSpaceDE w:val="0"/>
      <w:autoSpaceDN w:val="0"/>
      <w:spacing w:after="200" w:line="276" w:lineRule="auto"/>
    </w:pPr>
    <w:rPr>
      <w:rFonts w:ascii="Malgun Gothic" w:eastAsia="Malgun Gothic" w:hAnsi="Malgun Gothic" w:cs="Times New Roman"/>
    </w:rPr>
  </w:style>
  <w:style w:type="paragraph" w:styleId="Heading1">
    <w:name w:val="heading 1"/>
    <w:basedOn w:val="Normal"/>
    <w:link w:val="Heading1Char"/>
    <w:uiPriority w:val="9"/>
    <w:qFormat/>
    <w:rsid w:val="00270C69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Gulim" w:eastAsia="Gulim" w:hAnsi="Gulim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0C69"/>
    <w:pPr>
      <w:keepNext/>
      <w:ind w:leftChars="300" w:left="300" w:hangingChars="200" w:hanging="20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0C69"/>
    <w:rPr>
      <w:rFonts w:ascii="Gulim" w:eastAsia="Gulim" w:hAnsi="Gulim" w:cs="Times New Roman"/>
      <w:b/>
      <w:bCs/>
      <w:kern w:val="36"/>
      <w:sz w:val="48"/>
      <w:szCs w:val="4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0C69"/>
    <w:rPr>
      <w:rFonts w:ascii="Malgun Gothic" w:eastAsia="Malgun Gothic" w:hAnsi="Malgun Gothic" w:cs="Times New Roman"/>
    </w:rPr>
  </w:style>
  <w:style w:type="character" w:styleId="Emphasis">
    <w:name w:val="Emphasis"/>
    <w:uiPriority w:val="20"/>
    <w:qFormat/>
    <w:rsid w:val="00270C69"/>
    <w:rPr>
      <w:b/>
      <w:bCs/>
      <w:i w:val="0"/>
      <w:iCs w:val="0"/>
    </w:rPr>
  </w:style>
  <w:style w:type="character" w:customStyle="1" w:styleId="st">
    <w:name w:val="st"/>
    <w:basedOn w:val="DefaultParagraphFont"/>
    <w:rsid w:val="00270C69"/>
  </w:style>
  <w:style w:type="paragraph" w:styleId="Header">
    <w:name w:val="header"/>
    <w:basedOn w:val="Normal"/>
    <w:link w:val="HeaderChar"/>
    <w:uiPriority w:val="99"/>
    <w:unhideWhenUsed/>
    <w:rsid w:val="00270C6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70C69"/>
    <w:rPr>
      <w:rFonts w:ascii="Malgun Gothic" w:eastAsia="Malgun Gothic" w:hAnsi="Malgun Gothic" w:cs="Times New Roman"/>
    </w:rPr>
  </w:style>
  <w:style w:type="paragraph" w:styleId="Footer">
    <w:name w:val="footer"/>
    <w:basedOn w:val="Normal"/>
    <w:link w:val="FooterChar"/>
    <w:uiPriority w:val="99"/>
    <w:unhideWhenUsed/>
    <w:rsid w:val="00270C6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70C69"/>
    <w:rPr>
      <w:rFonts w:ascii="Malgun Gothic" w:eastAsia="Malgun Gothic" w:hAnsi="Malgun Gothic" w:cs="Times New Roman"/>
    </w:rPr>
  </w:style>
  <w:style w:type="character" w:customStyle="1" w:styleId="st1">
    <w:name w:val="st1"/>
    <w:basedOn w:val="DefaultParagraphFont"/>
    <w:rsid w:val="00270C69"/>
  </w:style>
  <w:style w:type="table" w:styleId="TableGrid">
    <w:name w:val="Table Grid"/>
    <w:basedOn w:val="TableNormal"/>
    <w:uiPriority w:val="59"/>
    <w:rsid w:val="00270C69"/>
    <w:pPr>
      <w:spacing w:after="0" w:line="240" w:lineRule="auto"/>
    </w:pPr>
    <w:rPr>
      <w:rFonts w:ascii="Malgun Gothic" w:eastAsia="Malgun Gothic" w:hAnsi="Malgun Gothic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C69"/>
    <w:pPr>
      <w:wordWrap/>
      <w:spacing w:after="0" w:line="240" w:lineRule="auto"/>
    </w:pPr>
    <w:rPr>
      <w:kern w:val="0"/>
      <w:sz w:val="18"/>
      <w:szCs w:val="18"/>
      <w:lang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C69"/>
    <w:rPr>
      <w:rFonts w:ascii="Malgun Gothic" w:eastAsia="Malgun Gothic" w:hAnsi="Malgun Gothic" w:cs="Times New Roman"/>
      <w:kern w:val="0"/>
      <w:sz w:val="18"/>
      <w:szCs w:val="18"/>
      <w:lang w:eastAsia="x-none"/>
    </w:rPr>
  </w:style>
  <w:style w:type="character" w:customStyle="1" w:styleId="highlight">
    <w:name w:val="highlight"/>
    <w:basedOn w:val="DefaultParagraphFont"/>
    <w:rsid w:val="00270C69"/>
  </w:style>
  <w:style w:type="paragraph" w:styleId="NoSpacing">
    <w:name w:val="No Spacing"/>
    <w:link w:val="NoSpacingChar"/>
    <w:uiPriority w:val="1"/>
    <w:qFormat/>
    <w:rsid w:val="00270C69"/>
    <w:pPr>
      <w:widowControl w:val="0"/>
      <w:wordWrap w:val="0"/>
      <w:autoSpaceDE w:val="0"/>
      <w:autoSpaceDN w:val="0"/>
      <w:spacing w:after="0" w:line="240" w:lineRule="auto"/>
    </w:pPr>
    <w:rPr>
      <w:rFonts w:ascii="Malgun Gothic" w:eastAsia="Malgun Gothic" w:hAnsi="Malgun Gothic" w:cs="Times New Roman"/>
    </w:rPr>
  </w:style>
  <w:style w:type="paragraph" w:styleId="EndnoteText">
    <w:name w:val="endnote text"/>
    <w:basedOn w:val="Normal"/>
    <w:link w:val="EndnoteTextChar"/>
    <w:uiPriority w:val="99"/>
    <w:unhideWhenUsed/>
    <w:rsid w:val="00270C69"/>
    <w:pPr>
      <w:snapToGrid w:val="0"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rsid w:val="00270C69"/>
    <w:rPr>
      <w:rFonts w:ascii="Malgun Gothic" w:eastAsia="Malgun Gothic" w:hAnsi="Malgun Gothic" w:cs="Times New Roman"/>
    </w:rPr>
  </w:style>
  <w:style w:type="character" w:styleId="EndnoteReference">
    <w:name w:val="endnote reference"/>
    <w:uiPriority w:val="99"/>
    <w:unhideWhenUsed/>
    <w:rsid w:val="00270C69"/>
    <w:rPr>
      <w:vertAlign w:val="superscript"/>
    </w:rPr>
  </w:style>
  <w:style w:type="character" w:styleId="Hyperlink">
    <w:name w:val="Hyperlink"/>
    <w:uiPriority w:val="99"/>
    <w:unhideWhenUsed/>
    <w:rsid w:val="00270C69"/>
    <w:rPr>
      <w:color w:val="0000FF"/>
      <w:u w:val="single"/>
    </w:rPr>
  </w:style>
  <w:style w:type="character" w:customStyle="1" w:styleId="jrnl">
    <w:name w:val="jrnl"/>
    <w:basedOn w:val="DefaultParagraphFont"/>
    <w:rsid w:val="00270C69"/>
  </w:style>
  <w:style w:type="character" w:customStyle="1" w:styleId="label6">
    <w:name w:val="label6"/>
    <w:basedOn w:val="DefaultParagraphFont"/>
    <w:rsid w:val="00270C69"/>
  </w:style>
  <w:style w:type="paragraph" w:customStyle="1" w:styleId="downloadtopowerpoint2">
    <w:name w:val="downloadtopowerpoint2"/>
    <w:basedOn w:val="Normal"/>
    <w:rsid w:val="00270C69"/>
    <w:pPr>
      <w:widowControl/>
      <w:wordWrap/>
      <w:autoSpaceDE/>
      <w:autoSpaceDN/>
      <w:spacing w:after="100" w:afterAutospacing="1" w:line="360" w:lineRule="atLeast"/>
      <w:jc w:val="left"/>
    </w:pPr>
    <w:rPr>
      <w:rFonts w:ascii="Gulim" w:eastAsia="Gulim" w:hAnsi="Gulim" w:cs="Gulim"/>
      <w:kern w:val="0"/>
      <w:sz w:val="24"/>
      <w:szCs w:val="24"/>
    </w:rPr>
  </w:style>
  <w:style w:type="character" w:customStyle="1" w:styleId="ttitle5">
    <w:name w:val="ttitle5"/>
    <w:rsid w:val="00270C69"/>
    <w:rPr>
      <w:vanish w:val="0"/>
      <w:webHidden w:val="0"/>
      <w:specVanish w:val="0"/>
    </w:rPr>
  </w:style>
  <w:style w:type="character" w:customStyle="1" w:styleId="label11">
    <w:name w:val="label11"/>
    <w:basedOn w:val="DefaultParagraphFont"/>
    <w:rsid w:val="00270C69"/>
  </w:style>
  <w:style w:type="paragraph" w:customStyle="1" w:styleId="desc">
    <w:name w:val="desc"/>
    <w:basedOn w:val="Normal"/>
    <w:rsid w:val="00270C6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details">
    <w:name w:val="details"/>
    <w:basedOn w:val="Normal"/>
    <w:rsid w:val="00270C6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1">
    <w:name w:val="제목1"/>
    <w:basedOn w:val="Normal"/>
    <w:rsid w:val="00270C6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character" w:customStyle="1" w:styleId="DateChar">
    <w:name w:val="Date Char"/>
    <w:basedOn w:val="DefaultParagraphFont"/>
    <w:link w:val="Date"/>
    <w:rsid w:val="00270C69"/>
  </w:style>
  <w:style w:type="paragraph" w:styleId="Date">
    <w:name w:val="Date"/>
    <w:basedOn w:val="Normal"/>
    <w:next w:val="Normal"/>
    <w:link w:val="DateChar"/>
    <w:unhideWhenUsed/>
    <w:rsid w:val="00270C69"/>
    <w:rPr>
      <w:rFonts w:asciiTheme="minorHAnsi" w:eastAsiaTheme="minorEastAsia" w:hAnsiTheme="minorHAnsi" w:cstheme="minorBidi"/>
    </w:rPr>
  </w:style>
  <w:style w:type="character" w:customStyle="1" w:styleId="Char1">
    <w:name w:val="날짜 Char1"/>
    <w:basedOn w:val="DefaultParagraphFont"/>
    <w:uiPriority w:val="99"/>
    <w:semiHidden/>
    <w:rsid w:val="00270C69"/>
    <w:rPr>
      <w:rFonts w:ascii="Malgun Gothic" w:eastAsia="Malgun Gothic" w:hAnsi="Malgun Gothic" w:cs="Times New Roman"/>
    </w:rPr>
  </w:style>
  <w:style w:type="paragraph" w:styleId="ListParagraph">
    <w:name w:val="List Paragraph"/>
    <w:basedOn w:val="Normal"/>
    <w:uiPriority w:val="34"/>
    <w:qFormat/>
    <w:rsid w:val="00270C69"/>
    <w:pPr>
      <w:ind w:leftChars="400" w:left="800"/>
    </w:pPr>
  </w:style>
  <w:style w:type="paragraph" w:customStyle="1" w:styleId="norm13">
    <w:name w:val="norm13"/>
    <w:basedOn w:val="Normal"/>
    <w:rsid w:val="00270C69"/>
    <w:pPr>
      <w:widowControl/>
      <w:wordWrap/>
      <w:autoSpaceDE/>
      <w:autoSpaceDN/>
      <w:spacing w:before="240" w:after="240" w:line="240" w:lineRule="auto"/>
      <w:jc w:val="left"/>
    </w:pPr>
    <w:rPr>
      <w:rFonts w:ascii="Gulim" w:eastAsia="Gulim" w:hAnsi="Gulim" w:cs="Gulim"/>
      <w:kern w:val="0"/>
      <w:sz w:val="22"/>
    </w:rPr>
  </w:style>
  <w:style w:type="character" w:styleId="CommentReference">
    <w:name w:val="annotation reference"/>
    <w:uiPriority w:val="99"/>
    <w:semiHidden/>
    <w:unhideWhenUsed/>
    <w:rsid w:val="00270C69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C69"/>
    <w:pPr>
      <w:wordWrap/>
      <w:spacing w:line="240" w:lineRule="auto"/>
    </w:pPr>
    <w:rPr>
      <w:rFonts w:ascii="Tahoma" w:hAnsi="Tahoma" w:cs="Tahoma"/>
      <w:kern w:val="0"/>
      <w:sz w:val="16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C69"/>
    <w:rPr>
      <w:rFonts w:ascii="Tahoma" w:eastAsia="Malgun Gothic" w:hAnsi="Tahoma" w:cs="Tahoma"/>
      <w:kern w:val="0"/>
      <w:sz w:val="16"/>
      <w:szCs w:val="20"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C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C69"/>
    <w:rPr>
      <w:rFonts w:ascii="Tahoma" w:eastAsia="Malgun Gothic" w:hAnsi="Tahoma" w:cs="Tahoma"/>
      <w:b/>
      <w:bCs/>
      <w:kern w:val="0"/>
      <w:sz w:val="16"/>
      <w:szCs w:val="20"/>
      <w:lang w:eastAsia="x-none"/>
    </w:rPr>
  </w:style>
  <w:style w:type="character" w:customStyle="1" w:styleId="jnl-title">
    <w:name w:val="jnl-title"/>
    <w:basedOn w:val="DefaultParagraphFont"/>
    <w:rsid w:val="00270C69"/>
  </w:style>
  <w:style w:type="character" w:customStyle="1" w:styleId="jnl-url">
    <w:name w:val="jnl-url"/>
    <w:basedOn w:val="DefaultParagraphFont"/>
    <w:rsid w:val="00270C69"/>
  </w:style>
  <w:style w:type="character" w:customStyle="1" w:styleId="slug-pub-date3">
    <w:name w:val="slug-pub-date3"/>
    <w:rsid w:val="00270C69"/>
    <w:rPr>
      <w:b/>
      <w:bCs/>
    </w:rPr>
  </w:style>
  <w:style w:type="character" w:customStyle="1" w:styleId="slug-vol2">
    <w:name w:val="slug-vol2"/>
    <w:basedOn w:val="DefaultParagraphFont"/>
    <w:rsid w:val="00270C69"/>
  </w:style>
  <w:style w:type="character" w:customStyle="1" w:styleId="slug-pages3">
    <w:name w:val="slug-pages3"/>
    <w:rsid w:val="00270C69"/>
    <w:rPr>
      <w:b/>
      <w:bCs/>
    </w:rPr>
  </w:style>
  <w:style w:type="character" w:customStyle="1" w:styleId="slug-doi3">
    <w:name w:val="slug-doi3"/>
    <w:basedOn w:val="DefaultParagraphFont"/>
    <w:rsid w:val="00270C69"/>
  </w:style>
  <w:style w:type="character" w:styleId="Strong">
    <w:name w:val="Strong"/>
    <w:uiPriority w:val="22"/>
    <w:qFormat/>
    <w:rsid w:val="00270C69"/>
    <w:rPr>
      <w:b/>
      <w:bCs/>
    </w:rPr>
  </w:style>
  <w:style w:type="paragraph" w:styleId="NormalWeb">
    <w:name w:val="Normal (Web)"/>
    <w:basedOn w:val="Normal"/>
    <w:uiPriority w:val="99"/>
    <w:unhideWhenUsed/>
    <w:rsid w:val="00270C6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character" w:customStyle="1" w:styleId="highlight2">
    <w:name w:val="highlight2"/>
    <w:rsid w:val="00270C69"/>
  </w:style>
  <w:style w:type="paragraph" w:customStyle="1" w:styleId="21">
    <w:name w:val="중간 눈금 21"/>
    <w:uiPriority w:val="1"/>
    <w:qFormat/>
    <w:rsid w:val="00270C69"/>
    <w:pPr>
      <w:widowControl w:val="0"/>
      <w:wordWrap w:val="0"/>
      <w:autoSpaceDE w:val="0"/>
      <w:autoSpaceDN w:val="0"/>
      <w:spacing w:after="0" w:line="240" w:lineRule="auto"/>
    </w:pPr>
    <w:rPr>
      <w:rFonts w:ascii="Malgun Gothic" w:eastAsia="Malgun Gothic" w:hAnsi="Malgun Gothic" w:cs="Times New Roman"/>
    </w:rPr>
  </w:style>
  <w:style w:type="character" w:customStyle="1" w:styleId="apple-converted-space">
    <w:name w:val="apple-converted-space"/>
    <w:basedOn w:val="DefaultParagraphFont"/>
    <w:rsid w:val="00270C69"/>
  </w:style>
  <w:style w:type="paragraph" w:customStyle="1" w:styleId="EndNoteBibliographyTitle">
    <w:name w:val="EndNote Bibliography Title"/>
    <w:basedOn w:val="Normal"/>
    <w:link w:val="EndNoteBibliographyTitleChar"/>
    <w:rsid w:val="00270C69"/>
    <w:pPr>
      <w:spacing w:after="0"/>
      <w:jc w:val="center"/>
    </w:pPr>
    <w:rPr>
      <w:noProof/>
    </w:rPr>
  </w:style>
  <w:style w:type="character" w:customStyle="1" w:styleId="NoSpacingChar">
    <w:name w:val="No Spacing Char"/>
    <w:link w:val="NoSpacing"/>
    <w:uiPriority w:val="1"/>
    <w:rsid w:val="00270C69"/>
    <w:rPr>
      <w:rFonts w:ascii="Malgun Gothic" w:eastAsia="Malgun Gothic" w:hAnsi="Malgun Gothic" w:cs="Times New Roman"/>
    </w:rPr>
  </w:style>
  <w:style w:type="character" w:customStyle="1" w:styleId="EndNoteBibliographyTitleChar">
    <w:name w:val="EndNote Bibliography Title Char"/>
    <w:link w:val="EndNoteBibliographyTitle"/>
    <w:rsid w:val="00270C69"/>
    <w:rPr>
      <w:rFonts w:ascii="Malgun Gothic" w:eastAsia="Malgun Gothic" w:hAnsi="Malgun Gothic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270C69"/>
    <w:pPr>
      <w:spacing w:line="240" w:lineRule="auto"/>
    </w:pPr>
    <w:rPr>
      <w:noProof/>
    </w:rPr>
  </w:style>
  <w:style w:type="character" w:customStyle="1" w:styleId="EndNoteBibliographyChar">
    <w:name w:val="EndNote Bibliography Char"/>
    <w:link w:val="EndNoteBibliography"/>
    <w:rsid w:val="00270C69"/>
    <w:rPr>
      <w:rFonts w:ascii="Malgun Gothic" w:eastAsia="Malgun Gothic" w:hAnsi="Malgun Gothic" w:cs="Times New Roman"/>
      <w:noProof/>
    </w:rPr>
  </w:style>
  <w:style w:type="character" w:customStyle="1" w:styleId="nowrap">
    <w:name w:val="nowrap"/>
    <w:rsid w:val="00270C69"/>
  </w:style>
  <w:style w:type="paragraph" w:customStyle="1" w:styleId="10">
    <w:name w:val="간격 없음1"/>
    <w:uiPriority w:val="1"/>
    <w:qFormat/>
    <w:rsid w:val="00270C69"/>
    <w:pPr>
      <w:widowControl w:val="0"/>
      <w:wordWrap w:val="0"/>
      <w:autoSpaceDE w:val="0"/>
      <w:autoSpaceDN w:val="0"/>
      <w:spacing w:after="0" w:line="240" w:lineRule="auto"/>
    </w:pPr>
    <w:rPr>
      <w:rFonts w:ascii="Malgun Gothic" w:eastAsia="Malgun Gothic" w:hAnsi="Malgun Gothic" w:cs="Times New Roman"/>
    </w:rPr>
  </w:style>
  <w:style w:type="character" w:customStyle="1" w:styleId="capture-id">
    <w:name w:val="capture-id"/>
    <w:rsid w:val="00270C69"/>
  </w:style>
  <w:style w:type="paragraph" w:styleId="Revision">
    <w:name w:val="Revision"/>
    <w:hidden/>
    <w:uiPriority w:val="99"/>
    <w:semiHidden/>
    <w:rsid w:val="00270C69"/>
    <w:pPr>
      <w:spacing w:after="0" w:line="240" w:lineRule="auto"/>
      <w:jc w:val="left"/>
    </w:pPr>
    <w:rPr>
      <w:rFonts w:ascii="Malgun Gothic" w:eastAsia="Malgun Gothic" w:hAnsi="Malgun Gothic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270C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C69"/>
    <w:pPr>
      <w:widowControl w:val="0"/>
      <w:wordWrap w:val="0"/>
      <w:autoSpaceDE w:val="0"/>
      <w:autoSpaceDN w:val="0"/>
      <w:spacing w:after="200" w:line="276" w:lineRule="auto"/>
    </w:pPr>
    <w:rPr>
      <w:rFonts w:ascii="Malgun Gothic" w:eastAsia="Malgun Gothic" w:hAnsi="Malgun Gothic" w:cs="Times New Roman"/>
    </w:rPr>
  </w:style>
  <w:style w:type="paragraph" w:styleId="Heading1">
    <w:name w:val="heading 1"/>
    <w:basedOn w:val="Normal"/>
    <w:link w:val="Heading1Char"/>
    <w:uiPriority w:val="9"/>
    <w:qFormat/>
    <w:rsid w:val="00270C69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Gulim" w:eastAsia="Gulim" w:hAnsi="Gulim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0C69"/>
    <w:pPr>
      <w:keepNext/>
      <w:ind w:leftChars="300" w:left="300" w:hangingChars="200" w:hanging="20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0C69"/>
    <w:rPr>
      <w:rFonts w:ascii="Gulim" w:eastAsia="Gulim" w:hAnsi="Gulim" w:cs="Times New Roman"/>
      <w:b/>
      <w:bCs/>
      <w:kern w:val="36"/>
      <w:sz w:val="48"/>
      <w:szCs w:val="4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0C69"/>
    <w:rPr>
      <w:rFonts w:ascii="Malgun Gothic" w:eastAsia="Malgun Gothic" w:hAnsi="Malgun Gothic" w:cs="Times New Roman"/>
    </w:rPr>
  </w:style>
  <w:style w:type="character" w:styleId="Emphasis">
    <w:name w:val="Emphasis"/>
    <w:uiPriority w:val="20"/>
    <w:qFormat/>
    <w:rsid w:val="00270C69"/>
    <w:rPr>
      <w:b/>
      <w:bCs/>
      <w:i w:val="0"/>
      <w:iCs w:val="0"/>
    </w:rPr>
  </w:style>
  <w:style w:type="character" w:customStyle="1" w:styleId="st">
    <w:name w:val="st"/>
    <w:basedOn w:val="DefaultParagraphFont"/>
    <w:rsid w:val="00270C69"/>
  </w:style>
  <w:style w:type="paragraph" w:styleId="Header">
    <w:name w:val="header"/>
    <w:basedOn w:val="Normal"/>
    <w:link w:val="HeaderChar"/>
    <w:uiPriority w:val="99"/>
    <w:unhideWhenUsed/>
    <w:rsid w:val="00270C6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70C69"/>
    <w:rPr>
      <w:rFonts w:ascii="Malgun Gothic" w:eastAsia="Malgun Gothic" w:hAnsi="Malgun Gothic" w:cs="Times New Roman"/>
    </w:rPr>
  </w:style>
  <w:style w:type="paragraph" w:styleId="Footer">
    <w:name w:val="footer"/>
    <w:basedOn w:val="Normal"/>
    <w:link w:val="FooterChar"/>
    <w:uiPriority w:val="99"/>
    <w:unhideWhenUsed/>
    <w:rsid w:val="00270C6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70C69"/>
    <w:rPr>
      <w:rFonts w:ascii="Malgun Gothic" w:eastAsia="Malgun Gothic" w:hAnsi="Malgun Gothic" w:cs="Times New Roman"/>
    </w:rPr>
  </w:style>
  <w:style w:type="character" w:customStyle="1" w:styleId="st1">
    <w:name w:val="st1"/>
    <w:basedOn w:val="DefaultParagraphFont"/>
    <w:rsid w:val="00270C69"/>
  </w:style>
  <w:style w:type="table" w:styleId="TableGrid">
    <w:name w:val="Table Grid"/>
    <w:basedOn w:val="TableNormal"/>
    <w:uiPriority w:val="59"/>
    <w:rsid w:val="00270C69"/>
    <w:pPr>
      <w:spacing w:after="0" w:line="240" w:lineRule="auto"/>
    </w:pPr>
    <w:rPr>
      <w:rFonts w:ascii="Malgun Gothic" w:eastAsia="Malgun Gothic" w:hAnsi="Malgun Gothic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C69"/>
    <w:pPr>
      <w:wordWrap/>
      <w:spacing w:after="0" w:line="240" w:lineRule="auto"/>
    </w:pPr>
    <w:rPr>
      <w:kern w:val="0"/>
      <w:sz w:val="18"/>
      <w:szCs w:val="18"/>
      <w:lang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C69"/>
    <w:rPr>
      <w:rFonts w:ascii="Malgun Gothic" w:eastAsia="Malgun Gothic" w:hAnsi="Malgun Gothic" w:cs="Times New Roman"/>
      <w:kern w:val="0"/>
      <w:sz w:val="18"/>
      <w:szCs w:val="18"/>
      <w:lang w:eastAsia="x-none"/>
    </w:rPr>
  </w:style>
  <w:style w:type="character" w:customStyle="1" w:styleId="highlight">
    <w:name w:val="highlight"/>
    <w:basedOn w:val="DefaultParagraphFont"/>
    <w:rsid w:val="00270C69"/>
  </w:style>
  <w:style w:type="paragraph" w:styleId="NoSpacing">
    <w:name w:val="No Spacing"/>
    <w:link w:val="NoSpacingChar"/>
    <w:uiPriority w:val="1"/>
    <w:qFormat/>
    <w:rsid w:val="00270C69"/>
    <w:pPr>
      <w:widowControl w:val="0"/>
      <w:wordWrap w:val="0"/>
      <w:autoSpaceDE w:val="0"/>
      <w:autoSpaceDN w:val="0"/>
      <w:spacing w:after="0" w:line="240" w:lineRule="auto"/>
    </w:pPr>
    <w:rPr>
      <w:rFonts w:ascii="Malgun Gothic" w:eastAsia="Malgun Gothic" w:hAnsi="Malgun Gothic" w:cs="Times New Roman"/>
    </w:rPr>
  </w:style>
  <w:style w:type="paragraph" w:styleId="EndnoteText">
    <w:name w:val="endnote text"/>
    <w:basedOn w:val="Normal"/>
    <w:link w:val="EndnoteTextChar"/>
    <w:uiPriority w:val="99"/>
    <w:unhideWhenUsed/>
    <w:rsid w:val="00270C69"/>
    <w:pPr>
      <w:snapToGrid w:val="0"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rsid w:val="00270C69"/>
    <w:rPr>
      <w:rFonts w:ascii="Malgun Gothic" w:eastAsia="Malgun Gothic" w:hAnsi="Malgun Gothic" w:cs="Times New Roman"/>
    </w:rPr>
  </w:style>
  <w:style w:type="character" w:styleId="EndnoteReference">
    <w:name w:val="endnote reference"/>
    <w:uiPriority w:val="99"/>
    <w:unhideWhenUsed/>
    <w:rsid w:val="00270C69"/>
    <w:rPr>
      <w:vertAlign w:val="superscript"/>
    </w:rPr>
  </w:style>
  <w:style w:type="character" w:styleId="Hyperlink">
    <w:name w:val="Hyperlink"/>
    <w:uiPriority w:val="99"/>
    <w:unhideWhenUsed/>
    <w:rsid w:val="00270C69"/>
    <w:rPr>
      <w:color w:val="0000FF"/>
      <w:u w:val="single"/>
    </w:rPr>
  </w:style>
  <w:style w:type="character" w:customStyle="1" w:styleId="jrnl">
    <w:name w:val="jrnl"/>
    <w:basedOn w:val="DefaultParagraphFont"/>
    <w:rsid w:val="00270C69"/>
  </w:style>
  <w:style w:type="character" w:customStyle="1" w:styleId="label6">
    <w:name w:val="label6"/>
    <w:basedOn w:val="DefaultParagraphFont"/>
    <w:rsid w:val="00270C69"/>
  </w:style>
  <w:style w:type="paragraph" w:customStyle="1" w:styleId="downloadtopowerpoint2">
    <w:name w:val="downloadtopowerpoint2"/>
    <w:basedOn w:val="Normal"/>
    <w:rsid w:val="00270C69"/>
    <w:pPr>
      <w:widowControl/>
      <w:wordWrap/>
      <w:autoSpaceDE/>
      <w:autoSpaceDN/>
      <w:spacing w:after="100" w:afterAutospacing="1" w:line="360" w:lineRule="atLeast"/>
      <w:jc w:val="left"/>
    </w:pPr>
    <w:rPr>
      <w:rFonts w:ascii="Gulim" w:eastAsia="Gulim" w:hAnsi="Gulim" w:cs="Gulim"/>
      <w:kern w:val="0"/>
      <w:sz w:val="24"/>
      <w:szCs w:val="24"/>
    </w:rPr>
  </w:style>
  <w:style w:type="character" w:customStyle="1" w:styleId="ttitle5">
    <w:name w:val="ttitle5"/>
    <w:rsid w:val="00270C69"/>
    <w:rPr>
      <w:vanish w:val="0"/>
      <w:webHidden w:val="0"/>
      <w:specVanish w:val="0"/>
    </w:rPr>
  </w:style>
  <w:style w:type="character" w:customStyle="1" w:styleId="label11">
    <w:name w:val="label11"/>
    <w:basedOn w:val="DefaultParagraphFont"/>
    <w:rsid w:val="00270C69"/>
  </w:style>
  <w:style w:type="paragraph" w:customStyle="1" w:styleId="desc">
    <w:name w:val="desc"/>
    <w:basedOn w:val="Normal"/>
    <w:rsid w:val="00270C6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details">
    <w:name w:val="details"/>
    <w:basedOn w:val="Normal"/>
    <w:rsid w:val="00270C6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1">
    <w:name w:val="제목1"/>
    <w:basedOn w:val="Normal"/>
    <w:rsid w:val="00270C6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character" w:customStyle="1" w:styleId="DateChar">
    <w:name w:val="Date Char"/>
    <w:basedOn w:val="DefaultParagraphFont"/>
    <w:link w:val="Date"/>
    <w:rsid w:val="00270C69"/>
  </w:style>
  <w:style w:type="paragraph" w:styleId="Date">
    <w:name w:val="Date"/>
    <w:basedOn w:val="Normal"/>
    <w:next w:val="Normal"/>
    <w:link w:val="DateChar"/>
    <w:unhideWhenUsed/>
    <w:rsid w:val="00270C69"/>
    <w:rPr>
      <w:rFonts w:asciiTheme="minorHAnsi" w:eastAsiaTheme="minorEastAsia" w:hAnsiTheme="minorHAnsi" w:cstheme="minorBidi"/>
    </w:rPr>
  </w:style>
  <w:style w:type="character" w:customStyle="1" w:styleId="Char1">
    <w:name w:val="날짜 Char1"/>
    <w:basedOn w:val="DefaultParagraphFont"/>
    <w:uiPriority w:val="99"/>
    <w:semiHidden/>
    <w:rsid w:val="00270C69"/>
    <w:rPr>
      <w:rFonts w:ascii="Malgun Gothic" w:eastAsia="Malgun Gothic" w:hAnsi="Malgun Gothic" w:cs="Times New Roman"/>
    </w:rPr>
  </w:style>
  <w:style w:type="paragraph" w:styleId="ListParagraph">
    <w:name w:val="List Paragraph"/>
    <w:basedOn w:val="Normal"/>
    <w:uiPriority w:val="34"/>
    <w:qFormat/>
    <w:rsid w:val="00270C69"/>
    <w:pPr>
      <w:ind w:leftChars="400" w:left="800"/>
    </w:pPr>
  </w:style>
  <w:style w:type="paragraph" w:customStyle="1" w:styleId="norm13">
    <w:name w:val="norm13"/>
    <w:basedOn w:val="Normal"/>
    <w:rsid w:val="00270C69"/>
    <w:pPr>
      <w:widowControl/>
      <w:wordWrap/>
      <w:autoSpaceDE/>
      <w:autoSpaceDN/>
      <w:spacing w:before="240" w:after="240" w:line="240" w:lineRule="auto"/>
      <w:jc w:val="left"/>
    </w:pPr>
    <w:rPr>
      <w:rFonts w:ascii="Gulim" w:eastAsia="Gulim" w:hAnsi="Gulim" w:cs="Gulim"/>
      <w:kern w:val="0"/>
      <w:sz w:val="22"/>
    </w:rPr>
  </w:style>
  <w:style w:type="character" w:styleId="CommentReference">
    <w:name w:val="annotation reference"/>
    <w:uiPriority w:val="99"/>
    <w:semiHidden/>
    <w:unhideWhenUsed/>
    <w:rsid w:val="00270C69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C69"/>
    <w:pPr>
      <w:wordWrap/>
      <w:spacing w:line="240" w:lineRule="auto"/>
    </w:pPr>
    <w:rPr>
      <w:rFonts w:ascii="Tahoma" w:hAnsi="Tahoma" w:cs="Tahoma"/>
      <w:kern w:val="0"/>
      <w:sz w:val="16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C69"/>
    <w:rPr>
      <w:rFonts w:ascii="Tahoma" w:eastAsia="Malgun Gothic" w:hAnsi="Tahoma" w:cs="Tahoma"/>
      <w:kern w:val="0"/>
      <w:sz w:val="16"/>
      <w:szCs w:val="20"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C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C69"/>
    <w:rPr>
      <w:rFonts w:ascii="Tahoma" w:eastAsia="Malgun Gothic" w:hAnsi="Tahoma" w:cs="Tahoma"/>
      <w:b/>
      <w:bCs/>
      <w:kern w:val="0"/>
      <w:sz w:val="16"/>
      <w:szCs w:val="20"/>
      <w:lang w:eastAsia="x-none"/>
    </w:rPr>
  </w:style>
  <w:style w:type="character" w:customStyle="1" w:styleId="jnl-title">
    <w:name w:val="jnl-title"/>
    <w:basedOn w:val="DefaultParagraphFont"/>
    <w:rsid w:val="00270C69"/>
  </w:style>
  <w:style w:type="character" w:customStyle="1" w:styleId="jnl-url">
    <w:name w:val="jnl-url"/>
    <w:basedOn w:val="DefaultParagraphFont"/>
    <w:rsid w:val="00270C69"/>
  </w:style>
  <w:style w:type="character" w:customStyle="1" w:styleId="slug-pub-date3">
    <w:name w:val="slug-pub-date3"/>
    <w:rsid w:val="00270C69"/>
    <w:rPr>
      <w:b/>
      <w:bCs/>
    </w:rPr>
  </w:style>
  <w:style w:type="character" w:customStyle="1" w:styleId="slug-vol2">
    <w:name w:val="slug-vol2"/>
    <w:basedOn w:val="DefaultParagraphFont"/>
    <w:rsid w:val="00270C69"/>
  </w:style>
  <w:style w:type="character" w:customStyle="1" w:styleId="slug-pages3">
    <w:name w:val="slug-pages3"/>
    <w:rsid w:val="00270C69"/>
    <w:rPr>
      <w:b/>
      <w:bCs/>
    </w:rPr>
  </w:style>
  <w:style w:type="character" w:customStyle="1" w:styleId="slug-doi3">
    <w:name w:val="slug-doi3"/>
    <w:basedOn w:val="DefaultParagraphFont"/>
    <w:rsid w:val="00270C69"/>
  </w:style>
  <w:style w:type="character" w:styleId="Strong">
    <w:name w:val="Strong"/>
    <w:uiPriority w:val="22"/>
    <w:qFormat/>
    <w:rsid w:val="00270C69"/>
    <w:rPr>
      <w:b/>
      <w:bCs/>
    </w:rPr>
  </w:style>
  <w:style w:type="paragraph" w:styleId="NormalWeb">
    <w:name w:val="Normal (Web)"/>
    <w:basedOn w:val="Normal"/>
    <w:uiPriority w:val="99"/>
    <w:unhideWhenUsed/>
    <w:rsid w:val="00270C6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character" w:customStyle="1" w:styleId="highlight2">
    <w:name w:val="highlight2"/>
    <w:rsid w:val="00270C69"/>
  </w:style>
  <w:style w:type="paragraph" w:customStyle="1" w:styleId="21">
    <w:name w:val="중간 눈금 21"/>
    <w:uiPriority w:val="1"/>
    <w:qFormat/>
    <w:rsid w:val="00270C69"/>
    <w:pPr>
      <w:widowControl w:val="0"/>
      <w:wordWrap w:val="0"/>
      <w:autoSpaceDE w:val="0"/>
      <w:autoSpaceDN w:val="0"/>
      <w:spacing w:after="0" w:line="240" w:lineRule="auto"/>
    </w:pPr>
    <w:rPr>
      <w:rFonts w:ascii="Malgun Gothic" w:eastAsia="Malgun Gothic" w:hAnsi="Malgun Gothic" w:cs="Times New Roman"/>
    </w:rPr>
  </w:style>
  <w:style w:type="character" w:customStyle="1" w:styleId="apple-converted-space">
    <w:name w:val="apple-converted-space"/>
    <w:basedOn w:val="DefaultParagraphFont"/>
    <w:rsid w:val="00270C69"/>
  </w:style>
  <w:style w:type="paragraph" w:customStyle="1" w:styleId="EndNoteBibliographyTitle">
    <w:name w:val="EndNote Bibliography Title"/>
    <w:basedOn w:val="Normal"/>
    <w:link w:val="EndNoteBibliographyTitleChar"/>
    <w:rsid w:val="00270C69"/>
    <w:pPr>
      <w:spacing w:after="0"/>
      <w:jc w:val="center"/>
    </w:pPr>
    <w:rPr>
      <w:noProof/>
    </w:rPr>
  </w:style>
  <w:style w:type="character" w:customStyle="1" w:styleId="NoSpacingChar">
    <w:name w:val="No Spacing Char"/>
    <w:link w:val="NoSpacing"/>
    <w:uiPriority w:val="1"/>
    <w:rsid w:val="00270C69"/>
    <w:rPr>
      <w:rFonts w:ascii="Malgun Gothic" w:eastAsia="Malgun Gothic" w:hAnsi="Malgun Gothic" w:cs="Times New Roman"/>
    </w:rPr>
  </w:style>
  <w:style w:type="character" w:customStyle="1" w:styleId="EndNoteBibliographyTitleChar">
    <w:name w:val="EndNote Bibliography Title Char"/>
    <w:link w:val="EndNoteBibliographyTitle"/>
    <w:rsid w:val="00270C69"/>
    <w:rPr>
      <w:rFonts w:ascii="Malgun Gothic" w:eastAsia="Malgun Gothic" w:hAnsi="Malgun Gothic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270C69"/>
    <w:pPr>
      <w:spacing w:line="240" w:lineRule="auto"/>
    </w:pPr>
    <w:rPr>
      <w:noProof/>
    </w:rPr>
  </w:style>
  <w:style w:type="character" w:customStyle="1" w:styleId="EndNoteBibliographyChar">
    <w:name w:val="EndNote Bibliography Char"/>
    <w:link w:val="EndNoteBibliography"/>
    <w:rsid w:val="00270C69"/>
    <w:rPr>
      <w:rFonts w:ascii="Malgun Gothic" w:eastAsia="Malgun Gothic" w:hAnsi="Malgun Gothic" w:cs="Times New Roman"/>
      <w:noProof/>
    </w:rPr>
  </w:style>
  <w:style w:type="character" w:customStyle="1" w:styleId="nowrap">
    <w:name w:val="nowrap"/>
    <w:rsid w:val="00270C69"/>
  </w:style>
  <w:style w:type="paragraph" w:customStyle="1" w:styleId="10">
    <w:name w:val="간격 없음1"/>
    <w:uiPriority w:val="1"/>
    <w:qFormat/>
    <w:rsid w:val="00270C69"/>
    <w:pPr>
      <w:widowControl w:val="0"/>
      <w:wordWrap w:val="0"/>
      <w:autoSpaceDE w:val="0"/>
      <w:autoSpaceDN w:val="0"/>
      <w:spacing w:after="0" w:line="240" w:lineRule="auto"/>
    </w:pPr>
    <w:rPr>
      <w:rFonts w:ascii="Malgun Gothic" w:eastAsia="Malgun Gothic" w:hAnsi="Malgun Gothic" w:cs="Times New Roman"/>
    </w:rPr>
  </w:style>
  <w:style w:type="character" w:customStyle="1" w:styleId="capture-id">
    <w:name w:val="capture-id"/>
    <w:rsid w:val="00270C69"/>
  </w:style>
  <w:style w:type="paragraph" w:styleId="Revision">
    <w:name w:val="Revision"/>
    <w:hidden/>
    <w:uiPriority w:val="99"/>
    <w:semiHidden/>
    <w:rsid w:val="00270C69"/>
    <w:pPr>
      <w:spacing w:after="0" w:line="240" w:lineRule="auto"/>
      <w:jc w:val="left"/>
    </w:pPr>
    <w:rPr>
      <w:rFonts w:ascii="Malgun Gothic" w:eastAsia="Malgun Gothic" w:hAnsi="Malgun Gothic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270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PG3646</cp:lastModifiedBy>
  <cp:revision>2</cp:revision>
  <dcterms:created xsi:type="dcterms:W3CDTF">2020-03-10T12:13:00Z</dcterms:created>
  <dcterms:modified xsi:type="dcterms:W3CDTF">2020-04-05T18:03:00Z</dcterms:modified>
</cp:coreProperties>
</file>