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0E60" w14:textId="77777777" w:rsidR="00A330DB" w:rsidRPr="00A30040" w:rsidRDefault="00A330DB" w:rsidP="00A330D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A3004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A30040">
        <w:rPr>
          <w:rFonts w:ascii="Times New Roman" w:hAnsi="Times New Roman" w:cs="Times New Roman"/>
          <w:b/>
        </w:rPr>
        <w:t xml:space="preserve">Table. </w:t>
      </w:r>
      <w:r w:rsidRPr="00A30040">
        <w:rPr>
          <w:rFonts w:ascii="Times New Roman" w:hAnsi="Times New Roman" w:cs="Times New Roman"/>
        </w:rPr>
        <w:t>Characteristics of cats in the study.</w:t>
      </w:r>
    </w:p>
    <w:tbl>
      <w:tblPr>
        <w:tblW w:w="12775" w:type="dxa"/>
        <w:tblInd w:w="113" w:type="dxa"/>
        <w:tblLook w:val="04A0" w:firstRow="1" w:lastRow="0" w:firstColumn="1" w:lastColumn="0" w:noHBand="0" w:noVBand="1"/>
      </w:tblPr>
      <w:tblGrid>
        <w:gridCol w:w="923"/>
        <w:gridCol w:w="2578"/>
        <w:gridCol w:w="808"/>
        <w:gridCol w:w="1167"/>
        <w:gridCol w:w="1705"/>
        <w:gridCol w:w="1975"/>
        <w:gridCol w:w="1167"/>
        <w:gridCol w:w="1257"/>
        <w:gridCol w:w="1257"/>
      </w:tblGrid>
      <w:tr w:rsidR="00A330DB" w:rsidRPr="00A30040" w14:paraId="16D355D8" w14:textId="77777777" w:rsidTr="00FC36B9">
        <w:trPr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7C2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Subject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A0A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Diet Type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571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Age, 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114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Weight, kg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B23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Sex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538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Health Issue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4B6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Housing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4A1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Complete Collections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6F1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b/>
                <w:color w:val="000000"/>
              </w:rPr>
              <w:t>Completed Trial</w:t>
            </w:r>
          </w:p>
        </w:tc>
      </w:tr>
      <w:tr w:rsidR="00A330DB" w:rsidRPr="00A30040" w14:paraId="7A774BBC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F17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22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11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C64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0E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CE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5EF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68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9E7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C4A03B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0B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F1D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C3F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A1C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BD4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AF5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47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DA0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3D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158985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54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BB14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B94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F1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2B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33F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22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FA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A5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F44996E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D29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3BE3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662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D02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08B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B5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6C1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6A8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6B0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D9D356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448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765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445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7F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9F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3E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8D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EEE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4EF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651B032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F06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C76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9DA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834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88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59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3B4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70E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504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6B32F522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084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51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990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C0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10E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FA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7FE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CC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81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D4F561C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06D3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8EAA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EA9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29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4B9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63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836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96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A3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81B7E6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0C4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7258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B1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15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6CD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A4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85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238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7E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0D03DAD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E6E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F2DA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43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C3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B1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463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5F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BD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8D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B0526BE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57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1E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E85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31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5A3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A1C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A3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5A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51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29FC62EE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FC8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EA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66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959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82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C2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82A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561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80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402B9D9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8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49E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75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EE2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2EF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44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83E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1A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57C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755D0A2F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F07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72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5B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116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93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C70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AA7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7D4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1C2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0D64411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20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D9E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544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61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6C8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92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ED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2D6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949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605F180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03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D2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B9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07D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14C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CC9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D8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1BE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0C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0A78016F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233B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1FA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1F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B0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A3E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EED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1A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0A1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979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055928CC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6E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D08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08D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CC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85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68A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56C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41F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E4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77CB99E3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12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AA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0BC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6DD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8E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E6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624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338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7D3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E776A5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88B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8BB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EC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10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18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B47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580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A5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BFD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6D15EC3D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C5BB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1E7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E2E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B6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BE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6E5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6D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BF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B5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E3FF2DD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E18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F77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D1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926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159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4D2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B52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720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871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88CB05D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80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1189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01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16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29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1D6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2A5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417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67C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76C0F5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C8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2F9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EDE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D0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CF2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E66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CF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B15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387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45E8BE2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715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86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6A1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88D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3A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B9C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BBA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67B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993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8E88E40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4F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C44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575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5A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7E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149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0B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0A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A8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CCF49C3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535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5B0A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0F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89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BD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9B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279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66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CC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2D5AF4BD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08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0A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E99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19E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B4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000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CA7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59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50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6C14135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B1EE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C4E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FDF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7B6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C8A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59A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5B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2F4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76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90B3CC3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335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679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DAF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7BB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4D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763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796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7D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F0C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16B26E5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919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B02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8F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4AA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25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08E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B0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511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C70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CA5922C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06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42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63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5E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7B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56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BE9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A4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8F2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4F7CD709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69C5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5E7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CE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FDD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B1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6EC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148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F87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2E3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C93FAD5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30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15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9A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68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A4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FD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99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AC3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D1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538D19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CC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82FE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211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436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50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100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CE9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B9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190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6CB16363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EA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9BF8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3C2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93D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EC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54A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6CA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CCB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22A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3A8E99E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23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AE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9F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563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F90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B2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3F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879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A8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D30EA92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D7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86F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50B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FD7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2D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AE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AB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020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1FE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41AF1614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D84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8FE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2B0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5A4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CA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C9B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1E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E48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18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4026F2FD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D587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9B33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B07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D2B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7E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02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198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774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8F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26AE6E6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CC7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21B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580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8DB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78A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10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962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C7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D4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9AA3CD0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C8B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E8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F4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32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A5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0D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7A4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FFF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7E4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655B5C16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DB4A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9D04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9B7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51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954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957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E4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D6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AC0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711A06B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635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6E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D08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73A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8B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1A2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2EC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FD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BC9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6554E64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7A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3CC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859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4A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97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3E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31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043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97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4D057156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0979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B2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764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A28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26F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6B2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0E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2B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F6D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58ADD7EE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01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348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43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B1A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135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CF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1B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D38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8A9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A330DB" w:rsidRPr="00A30040" w14:paraId="25F783B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BDF3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9C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69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A30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D7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00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25F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74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0F2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7BD9D66B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BE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EB3E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4F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5B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99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8A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A36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5B2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2F9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6FF5EE6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B3AA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771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C03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26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F6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3EE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8A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62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84C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2703DD16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80C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F3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909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1C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E2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A50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BC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5F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7F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2AE16945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519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57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81C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9EA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3A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EB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2EC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8FD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1B3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0DF9CA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56CE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F567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EB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EB9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18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FA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EDC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C8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50E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064C268F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EB1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C5B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DAF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A1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E66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D62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C5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AD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183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73FE751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11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5BC1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A0A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09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2CC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6D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1E5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DE3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84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26F3120E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032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BCC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44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497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FC6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A84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Hip Dysplasia, Hypertension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43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94C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FC4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6C5A64D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752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6F39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75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3F2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28C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7A2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BB5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4FE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D25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0EDBCC65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6AE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56E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34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626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64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49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53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5F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FD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1AAEA692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2F4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053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172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BD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C37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5DB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13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E7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FF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41313797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FF96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0172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581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6D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3A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00E8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A31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46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30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03DB50A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655D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B87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337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BE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C9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B4B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11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0007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D08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78C80AAF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1B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04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2AF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50E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FAD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D3A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0EE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681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F7F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308F05E8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C5C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910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4B22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CC3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6E1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Neutered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14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3E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A4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6059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A330DB" w:rsidRPr="00A30040" w14:paraId="2267AF12" w14:textId="77777777" w:rsidTr="00FC36B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B5F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1065" w14:textId="77777777" w:rsidR="00A330DB" w:rsidRPr="00A30040" w:rsidRDefault="00A330DB" w:rsidP="00FC36B9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Feline Adult + Fish Oil &amp; MCT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00AF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525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4F6D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Spayed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146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AC0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ED2A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3004" w14:textId="77777777" w:rsidR="00A330DB" w:rsidRPr="00A30040" w:rsidRDefault="00A330DB" w:rsidP="00FC36B9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40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</w:tbl>
    <w:p w14:paraId="1A795456" w14:textId="77777777" w:rsidR="00D05A55" w:rsidRDefault="00D05A55">
      <w:bookmarkStart w:id="0" w:name="_GoBack"/>
      <w:bookmarkEnd w:id="0"/>
    </w:p>
    <w:sectPr w:rsidR="00D05A55" w:rsidSect="001429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0A"/>
    <w:rsid w:val="0014290A"/>
    <w:rsid w:val="00276EBF"/>
    <w:rsid w:val="00324879"/>
    <w:rsid w:val="00332B2E"/>
    <w:rsid w:val="00401B6B"/>
    <w:rsid w:val="005D61A0"/>
    <w:rsid w:val="007E46EA"/>
    <w:rsid w:val="009C6BEE"/>
    <w:rsid w:val="00A330DB"/>
    <w:rsid w:val="00D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5A31"/>
  <w15:chartTrackingRefBased/>
  <w15:docId w15:val="{A7BB86D5-5F2C-4088-946C-3CE39A6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30D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</dc:creator>
  <cp:keywords/>
  <dc:description/>
  <cp:lastModifiedBy>jlg</cp:lastModifiedBy>
  <cp:revision>2</cp:revision>
  <dcterms:created xsi:type="dcterms:W3CDTF">2019-08-04T20:02:00Z</dcterms:created>
  <dcterms:modified xsi:type="dcterms:W3CDTF">2019-08-04T20:03:00Z</dcterms:modified>
</cp:coreProperties>
</file>