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22D8A" w14:textId="41B492E5" w:rsidR="00564280" w:rsidRDefault="000B3560">
      <w:r>
        <w:rPr>
          <w:noProof/>
        </w:rPr>
        <mc:AlternateContent>
          <mc:Choice Requires="wps">
            <w:drawing>
              <wp:anchor distT="0" distB="0" distL="114300" distR="114300" simplePos="0" relativeHeight="251660288" behindDoc="0" locked="0" layoutInCell="1" allowOverlap="1" wp14:anchorId="2B2A4823" wp14:editId="6183C3B8">
                <wp:simplePos x="0" y="0"/>
                <wp:positionH relativeFrom="column">
                  <wp:posOffset>445770</wp:posOffset>
                </wp:positionH>
                <wp:positionV relativeFrom="paragraph">
                  <wp:posOffset>3992880</wp:posOffset>
                </wp:positionV>
                <wp:extent cx="7332980" cy="30988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7332980" cy="309880"/>
                        </a:xfrm>
                        <a:prstGeom prst="rect">
                          <a:avLst/>
                        </a:prstGeom>
                        <a:solidFill>
                          <a:prstClr val="white"/>
                        </a:solidFill>
                        <a:ln>
                          <a:noFill/>
                        </a:ln>
                      </wps:spPr>
                      <wps:txbx>
                        <w:txbxContent>
                          <w:p w14:paraId="2E6CEFFF" w14:textId="5D0020B0" w:rsidR="000B3560" w:rsidRPr="00376F27" w:rsidRDefault="00956B58" w:rsidP="00184D83">
                            <w:pPr>
                              <w:pStyle w:val="Caption"/>
                              <w:rPr>
                                <w:b/>
                                <w:bCs/>
                                <w:i w:val="0"/>
                                <w:iCs w:val="0"/>
                                <w:noProof/>
                                <w:color w:val="auto"/>
                              </w:rPr>
                            </w:pPr>
                            <w:r w:rsidRPr="000B3560">
                              <w:rPr>
                                <w:b/>
                                <w:bCs/>
                                <w:i w:val="0"/>
                                <w:iCs w:val="0"/>
                                <w:color w:val="auto"/>
                              </w:rPr>
                              <w:t xml:space="preserve">Fig </w:t>
                            </w:r>
                            <w:r w:rsidR="00184D83">
                              <w:rPr>
                                <w:b/>
                                <w:bCs/>
                                <w:i w:val="0"/>
                                <w:iCs w:val="0"/>
                                <w:color w:val="auto"/>
                              </w:rPr>
                              <w:fldChar w:fldCharType="begin"/>
                            </w:r>
                            <w:r w:rsidR="00184D83">
                              <w:rPr>
                                <w:b/>
                                <w:bCs/>
                                <w:i w:val="0"/>
                                <w:iCs w:val="0"/>
                                <w:color w:val="auto"/>
                              </w:rPr>
                              <w:instrText xml:space="preserve"> SEQ Figure \* ALPHABETIC </w:instrText>
                            </w:r>
                            <w:r w:rsidR="00184D83">
                              <w:rPr>
                                <w:b/>
                                <w:bCs/>
                                <w:i w:val="0"/>
                                <w:iCs w:val="0"/>
                                <w:color w:val="auto"/>
                              </w:rPr>
                              <w:fldChar w:fldCharType="separate"/>
                            </w:r>
                            <w:r w:rsidR="00184D83">
                              <w:rPr>
                                <w:b/>
                                <w:bCs/>
                                <w:i w:val="0"/>
                                <w:iCs w:val="0"/>
                                <w:noProof/>
                                <w:color w:val="auto"/>
                              </w:rPr>
                              <w:t>A</w:t>
                            </w:r>
                            <w:r w:rsidR="00184D83">
                              <w:rPr>
                                <w:b/>
                                <w:bCs/>
                                <w:i w:val="0"/>
                                <w:iCs w:val="0"/>
                                <w:color w:val="auto"/>
                              </w:rPr>
                              <w:fldChar w:fldCharType="end"/>
                            </w:r>
                            <w:r w:rsidR="00376F27">
                              <w:rPr>
                                <w:b/>
                                <w:bCs/>
                                <w:i w:val="0"/>
                                <w:iCs w:val="0"/>
                                <w:color w:val="auto"/>
                              </w:rPr>
                              <w:t>.</w:t>
                            </w:r>
                            <w:r>
                              <w:rPr>
                                <w:b/>
                                <w:bCs/>
                                <w:i w:val="0"/>
                                <w:iCs w:val="0"/>
                                <w:color w:val="auto"/>
                              </w:rPr>
                              <w:t xml:space="preserve"> </w:t>
                            </w:r>
                            <w:r w:rsidR="000B3560" w:rsidRPr="00376F27">
                              <w:rPr>
                                <w:b/>
                                <w:bCs/>
                                <w:i w:val="0"/>
                                <w:iCs w:val="0"/>
                                <w:color w:val="auto"/>
                              </w:rPr>
                              <w:t>Relative abundance</w:t>
                            </w:r>
                            <w:r w:rsidR="00820012" w:rsidRPr="00376F27">
                              <w:rPr>
                                <w:b/>
                                <w:bCs/>
                                <w:i w:val="0"/>
                                <w:iCs w:val="0"/>
                                <w:color w:val="auto"/>
                              </w:rPr>
                              <w:t>s</w:t>
                            </w:r>
                            <w:r w:rsidR="000B3560" w:rsidRPr="00376F27">
                              <w:rPr>
                                <w:b/>
                                <w:bCs/>
                                <w:i w:val="0"/>
                                <w:iCs w:val="0"/>
                                <w:color w:val="auto"/>
                              </w:rPr>
                              <w:t xml:space="preserve"> of different Bacterial genera found in stool samples of premature infants on different days of life. Infants 64 and 66 are control infants, infants 69 and 71 were later on diagnosed with </w:t>
                            </w:r>
                            <w:r w:rsidR="000B3560" w:rsidRPr="00376F27">
                              <w:rPr>
                                <w:b/>
                                <w:bCs/>
                                <w:color w:val="auto"/>
                              </w:rPr>
                              <w:t>Necrotizing enterocolitis</w:t>
                            </w:r>
                            <w:r w:rsidR="000B3560" w:rsidRPr="00376F27">
                              <w:rPr>
                                <w:b/>
                                <w:bCs/>
                                <w:i w:val="0"/>
                                <w:iCs w:val="0"/>
                                <w:color w:val="auto"/>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2A4823" id="_x0000_t202" coordsize="21600,21600" o:spt="202" path="m,l,21600r21600,l21600,xe">
                <v:stroke joinstyle="miter"/>
                <v:path gradientshapeok="t" o:connecttype="rect"/>
              </v:shapetype>
              <v:shape id="Text Box 1" o:spid="_x0000_s1026" type="#_x0000_t202" style="position:absolute;margin-left:35.1pt;margin-top:314.4pt;width:577.4pt;height:24.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" stroked="f">
                <v:textbox inset="0,0,0,0">
                  <w:txbxContent>
                    <w:p w14:paraId="2E6CEFFF" w14:textId="5D0020B0" w:rsidR="000B3560" w:rsidRPr="00376F27" w:rsidRDefault="00956B58" w:rsidP="00184D83">
                      <w:pPr>
                        <w:pStyle w:val="Caption"/>
                        <w:rPr>
                          <w:b/>
                          <w:bCs/>
                          <w:i w:val="0"/>
                          <w:iCs w:val="0"/>
                          <w:noProof/>
                          <w:color w:val="auto"/>
                        </w:rPr>
                      </w:pPr>
                      <w:r w:rsidRPr="000B3560">
                        <w:rPr>
                          <w:b/>
                          <w:bCs/>
                          <w:i w:val="0"/>
                          <w:iCs w:val="0"/>
                          <w:color w:val="auto"/>
                        </w:rPr>
                        <w:t xml:space="preserve">Fig </w:t>
                      </w:r>
                      <w:r w:rsidR="00184D83">
                        <w:rPr>
                          <w:b/>
                          <w:bCs/>
                          <w:i w:val="0"/>
                          <w:iCs w:val="0"/>
                          <w:color w:val="auto"/>
                        </w:rPr>
                        <w:fldChar w:fldCharType="begin"/>
                      </w:r>
                      <w:r w:rsidR="00184D83">
                        <w:rPr>
                          <w:b/>
                          <w:bCs/>
                          <w:i w:val="0"/>
                          <w:iCs w:val="0"/>
                          <w:color w:val="auto"/>
                        </w:rPr>
                        <w:instrText xml:space="preserve"> SEQ Figure \* ALPHABETIC </w:instrText>
                      </w:r>
                      <w:r w:rsidR="00184D83">
                        <w:rPr>
                          <w:b/>
                          <w:bCs/>
                          <w:i w:val="0"/>
                          <w:iCs w:val="0"/>
                          <w:color w:val="auto"/>
                        </w:rPr>
                        <w:fldChar w:fldCharType="separate"/>
                      </w:r>
                      <w:r w:rsidR="00184D83">
                        <w:rPr>
                          <w:b/>
                          <w:bCs/>
                          <w:i w:val="0"/>
                          <w:iCs w:val="0"/>
                          <w:noProof/>
                          <w:color w:val="auto"/>
                        </w:rPr>
                        <w:t>A</w:t>
                      </w:r>
                      <w:r w:rsidR="00184D83">
                        <w:rPr>
                          <w:b/>
                          <w:bCs/>
                          <w:i w:val="0"/>
                          <w:iCs w:val="0"/>
                          <w:color w:val="auto"/>
                        </w:rPr>
                        <w:fldChar w:fldCharType="end"/>
                      </w:r>
                      <w:r w:rsidR="00376F27">
                        <w:rPr>
                          <w:b/>
                          <w:bCs/>
                          <w:i w:val="0"/>
                          <w:iCs w:val="0"/>
                          <w:color w:val="auto"/>
                        </w:rPr>
                        <w:t>.</w:t>
                      </w:r>
                      <w:r>
                        <w:rPr>
                          <w:b/>
                          <w:bCs/>
                          <w:i w:val="0"/>
                          <w:iCs w:val="0"/>
                          <w:color w:val="auto"/>
                        </w:rPr>
                        <w:t xml:space="preserve"> </w:t>
                      </w:r>
                      <w:r w:rsidR="000B3560" w:rsidRPr="00376F27">
                        <w:rPr>
                          <w:b/>
                          <w:bCs/>
                          <w:i w:val="0"/>
                          <w:iCs w:val="0"/>
                          <w:color w:val="auto"/>
                        </w:rPr>
                        <w:t>Relative abundance</w:t>
                      </w:r>
                      <w:r w:rsidR="00820012" w:rsidRPr="00376F27">
                        <w:rPr>
                          <w:b/>
                          <w:bCs/>
                          <w:i w:val="0"/>
                          <w:iCs w:val="0"/>
                          <w:color w:val="auto"/>
                        </w:rPr>
                        <w:t>s</w:t>
                      </w:r>
                      <w:r w:rsidR="000B3560" w:rsidRPr="00376F27">
                        <w:rPr>
                          <w:b/>
                          <w:bCs/>
                          <w:i w:val="0"/>
                          <w:iCs w:val="0"/>
                          <w:color w:val="auto"/>
                        </w:rPr>
                        <w:t xml:space="preserve"> of different Bacterial genera found in stool samples of premature infants on different days of life. Infants 64 and 66 are control infants, infants 69 and 71 were later on diagnosed with </w:t>
                      </w:r>
                      <w:r w:rsidR="000B3560" w:rsidRPr="00376F27">
                        <w:rPr>
                          <w:b/>
                          <w:bCs/>
                          <w:color w:val="auto"/>
                        </w:rPr>
                        <w:t>Necrotizing enterocolitis</w:t>
                      </w:r>
                      <w:r w:rsidR="000B3560" w:rsidRPr="00376F27">
                        <w:rPr>
                          <w:b/>
                          <w:bCs/>
                          <w:i w:val="0"/>
                          <w:iCs w:val="0"/>
                          <w:color w:val="auto"/>
                        </w:rPr>
                        <w:t>.</w:t>
                      </w:r>
                    </w:p>
                  </w:txbxContent>
                </v:textbox>
                <w10:wrap type="topAndBottom"/>
              </v:shape>
            </w:pict>
          </mc:Fallback>
        </mc:AlternateContent>
      </w:r>
      <w:r w:rsidR="00B12657">
        <w:rPr>
          <w:noProof/>
        </w:rPr>
        <w:drawing>
          <wp:anchor distT="0" distB="0" distL="114300" distR="114300" simplePos="0" relativeHeight="251658240" behindDoc="0" locked="0" layoutInCell="1" allowOverlap="1" wp14:anchorId="702A0116" wp14:editId="4C1622F9">
            <wp:simplePos x="0" y="0"/>
            <wp:positionH relativeFrom="column">
              <wp:posOffset>452755</wp:posOffset>
            </wp:positionH>
            <wp:positionV relativeFrom="paragraph">
              <wp:posOffset>0</wp:posOffset>
            </wp:positionV>
            <wp:extent cx="7333488" cy="3931920"/>
            <wp:effectExtent l="0" t="0" r="0" b="508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p_fig_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33488" cy="3931920"/>
                    </a:xfrm>
                    <a:prstGeom prst="rect">
                      <a:avLst/>
                    </a:prstGeom>
                  </pic:spPr>
                </pic:pic>
              </a:graphicData>
            </a:graphic>
            <wp14:sizeRelH relativeFrom="page">
              <wp14:pctWidth>0</wp14:pctWidth>
            </wp14:sizeRelH>
            <wp14:sizeRelV relativeFrom="page">
              <wp14:pctHeight>0</wp14:pctHeight>
            </wp14:sizeRelV>
          </wp:anchor>
        </w:drawing>
      </w:r>
    </w:p>
    <w:p w14:paraId="7069F008" w14:textId="68CCA621" w:rsidR="00B12657" w:rsidRDefault="00B12657"/>
    <w:p w14:paraId="0E0E1DE0" w14:textId="4E9CE4B4" w:rsidR="005F0E9C" w:rsidRDefault="005F0E9C"/>
    <w:p w14:paraId="73FEAE6B" w14:textId="0C7647B2" w:rsidR="005F0E9C" w:rsidRDefault="005F0E9C"/>
    <w:p w14:paraId="30A91EDA" w14:textId="63116AF5" w:rsidR="005F0E9C" w:rsidRDefault="005F0E9C"/>
    <w:p w14:paraId="2E412A12" w14:textId="16F851D9" w:rsidR="005F0E9C" w:rsidRDefault="005F0E9C"/>
    <w:p w14:paraId="4F68A9CE" w14:textId="7D47119C" w:rsidR="005F0E9C" w:rsidRDefault="005F0E9C"/>
    <w:p w14:paraId="2F05CB3A" w14:textId="2E6E5565" w:rsidR="00981D48" w:rsidRPr="00981D48" w:rsidRDefault="00981D48" w:rsidP="00981D48">
      <w:pPr>
        <w:pStyle w:val="Caption"/>
        <w:keepNext/>
        <w:rPr>
          <w:rFonts w:cstheme="minorHAnsi"/>
          <w:b/>
          <w:i w:val="0"/>
          <w:color w:val="auto"/>
        </w:rPr>
      </w:pPr>
      <w:r w:rsidRPr="00981D48">
        <w:rPr>
          <w:rFonts w:cstheme="minorHAnsi"/>
          <w:b/>
          <w:i w:val="0"/>
          <w:color w:val="auto"/>
        </w:rPr>
        <w:lastRenderedPageBreak/>
        <w:t xml:space="preserve">Table </w:t>
      </w:r>
      <w:r w:rsidR="00184D83">
        <w:rPr>
          <w:rFonts w:cstheme="minorHAnsi"/>
          <w:b/>
          <w:i w:val="0"/>
          <w:color w:val="auto"/>
        </w:rPr>
        <w:fldChar w:fldCharType="begin"/>
      </w:r>
      <w:r w:rsidR="00184D83">
        <w:rPr>
          <w:rFonts w:cstheme="minorHAnsi"/>
          <w:b/>
          <w:i w:val="0"/>
          <w:color w:val="auto"/>
        </w:rPr>
        <w:instrText xml:space="preserve"> SEQ Table \* ALPHABETIC </w:instrText>
      </w:r>
      <w:r w:rsidR="00184D83">
        <w:rPr>
          <w:rFonts w:cstheme="minorHAnsi"/>
          <w:b/>
          <w:i w:val="0"/>
          <w:color w:val="auto"/>
        </w:rPr>
        <w:fldChar w:fldCharType="separate"/>
      </w:r>
      <w:r w:rsidR="00184D83">
        <w:rPr>
          <w:rFonts w:cstheme="minorHAnsi"/>
          <w:b/>
          <w:i w:val="0"/>
          <w:noProof/>
          <w:color w:val="auto"/>
        </w:rPr>
        <w:t>A</w:t>
      </w:r>
      <w:r w:rsidR="00184D83">
        <w:rPr>
          <w:rFonts w:cstheme="minorHAnsi"/>
          <w:b/>
          <w:i w:val="0"/>
          <w:color w:val="auto"/>
        </w:rPr>
        <w:fldChar w:fldCharType="end"/>
      </w:r>
      <w:r>
        <w:rPr>
          <w:rFonts w:cstheme="minorHAnsi"/>
          <w:b/>
          <w:i w:val="0"/>
          <w:color w:val="auto"/>
        </w:rPr>
        <w:t>. Accessio</w:t>
      </w:r>
      <w:bookmarkStart w:id="0" w:name="_GoBack"/>
      <w:bookmarkEnd w:id="0"/>
      <w:r>
        <w:rPr>
          <w:rFonts w:cstheme="minorHAnsi"/>
          <w:b/>
          <w:i w:val="0"/>
          <w:color w:val="auto"/>
        </w:rPr>
        <w:t xml:space="preserve">n phrases for </w:t>
      </w:r>
      <w:r w:rsidRPr="00981D48">
        <w:rPr>
          <w:rFonts w:cstheme="minorHAnsi"/>
          <w:b/>
          <w:iCs w:val="0"/>
          <w:color w:val="auto"/>
        </w:rPr>
        <w:t>Escherichia spp.</w:t>
      </w:r>
      <w:r>
        <w:rPr>
          <w:rFonts w:cstheme="minorHAnsi"/>
          <w:b/>
          <w:i w:val="0"/>
          <w:color w:val="auto"/>
        </w:rPr>
        <w:t xml:space="preserve"> genes in </w:t>
      </w:r>
      <w:r w:rsidRPr="00981D48">
        <w:rPr>
          <w:rFonts w:cstheme="minorHAnsi"/>
          <w:b/>
          <w:bCs/>
          <w:i w:val="0"/>
          <w:color w:val="auto"/>
        </w:rPr>
        <w:t xml:space="preserve">on </w:t>
      </w:r>
      <w:proofErr w:type="spellStart"/>
      <w:r w:rsidRPr="00981D48">
        <w:rPr>
          <w:rFonts w:cstheme="minorHAnsi"/>
          <w:b/>
          <w:bCs/>
          <w:i w:val="0"/>
          <w:color w:val="auto"/>
        </w:rPr>
        <w:t>ggkbase</w:t>
      </w:r>
      <w:proofErr w:type="spellEnd"/>
      <w:r w:rsidRPr="00981D48">
        <w:rPr>
          <w:rFonts w:cstheme="minorHAnsi"/>
          <w:b/>
          <w:bCs/>
          <w:i w:val="0"/>
          <w:color w:val="auto"/>
        </w:rPr>
        <w:t xml:space="preserve"> interface (</w:t>
      </w:r>
      <w:hyperlink r:id="rId5" w:history="1">
        <w:r w:rsidRPr="00C97779">
          <w:rPr>
            <w:rStyle w:val="Hyperlink"/>
            <w:rFonts w:cstheme="minorHAnsi"/>
            <w:b/>
            <w:bCs/>
            <w:i w:val="0"/>
          </w:rPr>
          <w:t>https://ggkbase.berkeley.edu/</w:t>
        </w:r>
      </w:hyperlink>
      <w:r w:rsidRPr="00981D48">
        <w:rPr>
          <w:rFonts w:cstheme="minorHAnsi"/>
          <w:b/>
          <w:bCs/>
          <w:i w:val="0"/>
          <w:color w:val="auto"/>
        </w:rPr>
        <w:t>)</w:t>
      </w:r>
      <w:r>
        <w:rPr>
          <w:rFonts w:cstheme="minorHAnsi"/>
          <w:b/>
          <w:bCs/>
          <w:i w:val="0"/>
          <w:color w:val="auto"/>
        </w:rPr>
        <w:t xml:space="preserve"> used in this study</w:t>
      </w:r>
    </w:p>
    <w:tbl>
      <w:tblPr>
        <w:tblW w:w="14649" w:type="dxa"/>
        <w:jc w:val="center"/>
        <w:tblLook w:val="04A0" w:firstRow="1" w:lastRow="0" w:firstColumn="1" w:lastColumn="0" w:noHBand="0" w:noVBand="1"/>
      </w:tblPr>
      <w:tblGrid>
        <w:gridCol w:w="1620"/>
        <w:gridCol w:w="1145"/>
        <w:gridCol w:w="2731"/>
        <w:gridCol w:w="2629"/>
        <w:gridCol w:w="2731"/>
        <w:gridCol w:w="3793"/>
      </w:tblGrid>
      <w:tr w:rsidR="00981D48" w:rsidRPr="001438A8" w14:paraId="18235325" w14:textId="77777777" w:rsidTr="008F7978">
        <w:trPr>
          <w:trHeight w:val="360"/>
          <w:jc w:val="center"/>
        </w:trPr>
        <w:tc>
          <w:tcPr>
            <w:tcW w:w="1620" w:type="dxa"/>
            <w:tcBorders>
              <w:top w:val="nil"/>
              <w:left w:val="nil"/>
              <w:bottom w:val="double" w:sz="6" w:space="0" w:color="auto"/>
              <w:right w:val="nil"/>
            </w:tcBorders>
            <w:shd w:val="clear" w:color="auto" w:fill="auto"/>
            <w:hideMark/>
          </w:tcPr>
          <w:p w14:paraId="0C524F15" w14:textId="77777777" w:rsidR="00981D48" w:rsidRPr="001438A8" w:rsidRDefault="00981D48" w:rsidP="008F7978">
            <w:pPr>
              <w:rPr>
                <w:rFonts w:eastAsia="Times New Roman" w:cstheme="minorHAnsi"/>
                <w:b/>
                <w:bCs/>
                <w:color w:val="000000"/>
                <w:sz w:val="20"/>
                <w:szCs w:val="20"/>
                <w:lang w:bidi="he-IL"/>
              </w:rPr>
            </w:pPr>
            <w:r w:rsidRPr="001438A8">
              <w:rPr>
                <w:rFonts w:eastAsia="Times New Roman" w:cstheme="minorHAnsi"/>
                <w:b/>
                <w:bCs/>
                <w:color w:val="000000"/>
                <w:sz w:val="20"/>
                <w:szCs w:val="20"/>
                <w:lang w:bidi="he-IL"/>
              </w:rPr>
              <w:t>Coupled genes for DR</w:t>
            </w:r>
          </w:p>
        </w:tc>
        <w:tc>
          <w:tcPr>
            <w:tcW w:w="1145" w:type="dxa"/>
            <w:tcBorders>
              <w:top w:val="nil"/>
              <w:left w:val="nil"/>
              <w:bottom w:val="double" w:sz="6" w:space="0" w:color="auto"/>
              <w:right w:val="nil"/>
            </w:tcBorders>
            <w:shd w:val="clear" w:color="auto" w:fill="auto"/>
            <w:hideMark/>
          </w:tcPr>
          <w:p w14:paraId="4CB09864" w14:textId="77777777" w:rsidR="00981D48" w:rsidRPr="001438A8" w:rsidRDefault="00981D48" w:rsidP="008F7978">
            <w:pPr>
              <w:rPr>
                <w:rFonts w:eastAsia="Times New Roman" w:cstheme="minorHAnsi"/>
                <w:b/>
                <w:bCs/>
                <w:color w:val="000000"/>
                <w:sz w:val="20"/>
                <w:szCs w:val="20"/>
                <w:lang w:bidi="he-IL"/>
              </w:rPr>
            </w:pPr>
            <w:r w:rsidRPr="001438A8">
              <w:rPr>
                <w:rFonts w:eastAsia="Times New Roman" w:cstheme="minorHAnsi"/>
                <w:b/>
                <w:bCs/>
                <w:color w:val="000000"/>
                <w:sz w:val="20"/>
                <w:szCs w:val="20"/>
                <w:lang w:bidi="he-IL"/>
              </w:rPr>
              <w:t>Genes</w:t>
            </w:r>
          </w:p>
        </w:tc>
        <w:tc>
          <w:tcPr>
            <w:tcW w:w="11884" w:type="dxa"/>
            <w:gridSpan w:val="4"/>
            <w:tcBorders>
              <w:top w:val="nil"/>
              <w:left w:val="nil"/>
              <w:bottom w:val="double" w:sz="6" w:space="0" w:color="auto"/>
              <w:right w:val="nil"/>
            </w:tcBorders>
            <w:shd w:val="clear" w:color="auto" w:fill="auto"/>
            <w:hideMark/>
          </w:tcPr>
          <w:p w14:paraId="2DD32446" w14:textId="77777777" w:rsidR="00981D48" w:rsidRPr="001438A8" w:rsidRDefault="00981D48" w:rsidP="008F7978">
            <w:pPr>
              <w:jc w:val="center"/>
              <w:rPr>
                <w:rFonts w:eastAsia="Times New Roman" w:cstheme="minorHAnsi"/>
                <w:b/>
                <w:bCs/>
                <w:color w:val="000000"/>
                <w:sz w:val="20"/>
                <w:szCs w:val="20"/>
                <w:lang w:bidi="he-IL"/>
              </w:rPr>
            </w:pPr>
            <w:r w:rsidRPr="001438A8">
              <w:rPr>
                <w:rFonts w:eastAsia="Times New Roman" w:cstheme="minorHAnsi"/>
                <w:b/>
                <w:bCs/>
                <w:color w:val="000000"/>
                <w:sz w:val="20"/>
                <w:szCs w:val="20"/>
                <w:lang w:bidi="he-IL"/>
              </w:rPr>
              <w:t>Scaffolds used for the different infants</w:t>
            </w:r>
          </w:p>
        </w:tc>
      </w:tr>
      <w:tr w:rsidR="00981D48" w:rsidRPr="001438A8" w14:paraId="77012DB7" w14:textId="77777777" w:rsidTr="008F7978">
        <w:trPr>
          <w:trHeight w:val="340"/>
          <w:jc w:val="center"/>
        </w:trPr>
        <w:tc>
          <w:tcPr>
            <w:tcW w:w="1620" w:type="dxa"/>
            <w:tcBorders>
              <w:top w:val="nil"/>
              <w:left w:val="nil"/>
              <w:bottom w:val="nil"/>
              <w:right w:val="nil"/>
            </w:tcBorders>
            <w:shd w:val="clear" w:color="auto" w:fill="auto"/>
            <w:noWrap/>
            <w:hideMark/>
          </w:tcPr>
          <w:p w14:paraId="1E397162" w14:textId="77777777" w:rsidR="00981D48" w:rsidRPr="001438A8" w:rsidRDefault="00981D48" w:rsidP="008F7978">
            <w:pPr>
              <w:jc w:val="center"/>
              <w:rPr>
                <w:rFonts w:eastAsia="Times New Roman" w:cstheme="minorHAnsi"/>
                <w:b/>
                <w:bCs/>
                <w:color w:val="000000"/>
                <w:sz w:val="20"/>
                <w:szCs w:val="20"/>
                <w:lang w:bidi="he-IL"/>
              </w:rPr>
            </w:pPr>
          </w:p>
        </w:tc>
        <w:tc>
          <w:tcPr>
            <w:tcW w:w="1145" w:type="dxa"/>
            <w:tcBorders>
              <w:top w:val="nil"/>
              <w:left w:val="nil"/>
              <w:bottom w:val="nil"/>
              <w:right w:val="nil"/>
            </w:tcBorders>
            <w:shd w:val="clear" w:color="auto" w:fill="auto"/>
            <w:noWrap/>
            <w:hideMark/>
          </w:tcPr>
          <w:p w14:paraId="1CBF8642" w14:textId="77777777" w:rsidR="00981D48" w:rsidRPr="001438A8" w:rsidRDefault="00981D48" w:rsidP="008F7978">
            <w:pPr>
              <w:rPr>
                <w:rFonts w:eastAsia="Times New Roman" w:cstheme="minorHAnsi"/>
                <w:sz w:val="20"/>
                <w:szCs w:val="20"/>
                <w:lang w:bidi="he-IL"/>
              </w:rPr>
            </w:pPr>
          </w:p>
        </w:tc>
        <w:tc>
          <w:tcPr>
            <w:tcW w:w="2731" w:type="dxa"/>
            <w:tcBorders>
              <w:top w:val="nil"/>
              <w:left w:val="nil"/>
              <w:bottom w:val="nil"/>
              <w:right w:val="nil"/>
            </w:tcBorders>
            <w:shd w:val="clear" w:color="auto" w:fill="auto"/>
            <w:noWrap/>
            <w:hideMark/>
          </w:tcPr>
          <w:p w14:paraId="7A8E5AA7" w14:textId="77777777" w:rsidR="00981D48" w:rsidRPr="001438A8" w:rsidRDefault="00981D48" w:rsidP="008F7978">
            <w:pPr>
              <w:jc w:val="center"/>
              <w:rPr>
                <w:rFonts w:eastAsia="Times New Roman" w:cstheme="minorHAnsi"/>
                <w:b/>
                <w:bCs/>
                <w:color w:val="000000"/>
                <w:sz w:val="20"/>
                <w:szCs w:val="20"/>
                <w:lang w:bidi="he-IL"/>
              </w:rPr>
            </w:pPr>
            <w:r w:rsidRPr="001438A8">
              <w:rPr>
                <w:rFonts w:eastAsia="Times New Roman" w:cstheme="minorHAnsi"/>
                <w:b/>
                <w:bCs/>
                <w:color w:val="000000"/>
                <w:sz w:val="20"/>
                <w:szCs w:val="20"/>
                <w:lang w:bidi="he-IL"/>
              </w:rPr>
              <w:t>Infant 71</w:t>
            </w:r>
          </w:p>
        </w:tc>
        <w:tc>
          <w:tcPr>
            <w:tcW w:w="2629" w:type="dxa"/>
            <w:tcBorders>
              <w:top w:val="nil"/>
              <w:left w:val="nil"/>
              <w:bottom w:val="nil"/>
              <w:right w:val="nil"/>
            </w:tcBorders>
            <w:shd w:val="clear" w:color="auto" w:fill="auto"/>
            <w:noWrap/>
            <w:hideMark/>
          </w:tcPr>
          <w:p w14:paraId="4238C037" w14:textId="77777777" w:rsidR="00981D48" w:rsidRPr="001438A8" w:rsidRDefault="00981D48" w:rsidP="008F7978">
            <w:pPr>
              <w:jc w:val="center"/>
              <w:rPr>
                <w:rFonts w:eastAsia="Times New Roman" w:cstheme="minorHAnsi"/>
                <w:b/>
                <w:bCs/>
                <w:color w:val="000000"/>
                <w:sz w:val="20"/>
                <w:szCs w:val="20"/>
                <w:lang w:bidi="he-IL"/>
              </w:rPr>
            </w:pPr>
            <w:r w:rsidRPr="001438A8">
              <w:rPr>
                <w:rFonts w:eastAsia="Times New Roman" w:cstheme="minorHAnsi"/>
                <w:b/>
                <w:bCs/>
                <w:color w:val="000000"/>
                <w:sz w:val="20"/>
                <w:szCs w:val="20"/>
                <w:lang w:bidi="he-IL"/>
              </w:rPr>
              <w:t>Infant 69</w:t>
            </w:r>
          </w:p>
        </w:tc>
        <w:tc>
          <w:tcPr>
            <w:tcW w:w="2731" w:type="dxa"/>
            <w:tcBorders>
              <w:top w:val="nil"/>
              <w:left w:val="nil"/>
              <w:bottom w:val="nil"/>
              <w:right w:val="nil"/>
            </w:tcBorders>
            <w:shd w:val="clear" w:color="auto" w:fill="auto"/>
            <w:noWrap/>
            <w:hideMark/>
          </w:tcPr>
          <w:p w14:paraId="1632C816" w14:textId="77777777" w:rsidR="00981D48" w:rsidRPr="001438A8" w:rsidRDefault="00981D48" w:rsidP="008F7978">
            <w:pPr>
              <w:jc w:val="center"/>
              <w:rPr>
                <w:rFonts w:eastAsia="Times New Roman" w:cstheme="minorHAnsi"/>
                <w:b/>
                <w:bCs/>
                <w:color w:val="000000"/>
                <w:sz w:val="20"/>
                <w:szCs w:val="20"/>
                <w:lang w:bidi="he-IL"/>
              </w:rPr>
            </w:pPr>
            <w:r w:rsidRPr="001438A8">
              <w:rPr>
                <w:rFonts w:eastAsia="Times New Roman" w:cstheme="minorHAnsi"/>
                <w:b/>
                <w:bCs/>
                <w:color w:val="000000"/>
                <w:sz w:val="20"/>
                <w:szCs w:val="20"/>
                <w:lang w:bidi="he-IL"/>
              </w:rPr>
              <w:t>Infant 66</w:t>
            </w:r>
          </w:p>
        </w:tc>
        <w:tc>
          <w:tcPr>
            <w:tcW w:w="3793" w:type="dxa"/>
            <w:tcBorders>
              <w:top w:val="nil"/>
              <w:left w:val="nil"/>
              <w:bottom w:val="nil"/>
              <w:right w:val="nil"/>
            </w:tcBorders>
            <w:shd w:val="clear" w:color="auto" w:fill="auto"/>
            <w:noWrap/>
            <w:hideMark/>
          </w:tcPr>
          <w:p w14:paraId="3532C01F" w14:textId="77777777" w:rsidR="00981D48" w:rsidRPr="001438A8" w:rsidRDefault="00981D48" w:rsidP="008F7978">
            <w:pPr>
              <w:jc w:val="center"/>
              <w:rPr>
                <w:rFonts w:eastAsia="Times New Roman" w:cstheme="minorHAnsi"/>
                <w:b/>
                <w:bCs/>
                <w:color w:val="000000"/>
                <w:sz w:val="20"/>
                <w:szCs w:val="20"/>
                <w:lang w:bidi="he-IL"/>
              </w:rPr>
            </w:pPr>
            <w:r w:rsidRPr="001438A8">
              <w:rPr>
                <w:rFonts w:eastAsia="Times New Roman" w:cstheme="minorHAnsi"/>
                <w:b/>
                <w:bCs/>
                <w:color w:val="000000"/>
                <w:sz w:val="20"/>
                <w:szCs w:val="20"/>
                <w:lang w:bidi="he-IL"/>
              </w:rPr>
              <w:t>Infant 64</w:t>
            </w:r>
          </w:p>
        </w:tc>
      </w:tr>
      <w:tr w:rsidR="00981D48" w:rsidRPr="00981D48" w14:paraId="359F5E71" w14:textId="77777777" w:rsidTr="008F7978">
        <w:trPr>
          <w:trHeight w:val="360"/>
          <w:jc w:val="center"/>
        </w:trPr>
        <w:tc>
          <w:tcPr>
            <w:tcW w:w="1620" w:type="dxa"/>
            <w:tcBorders>
              <w:top w:val="nil"/>
              <w:left w:val="nil"/>
              <w:bottom w:val="nil"/>
              <w:right w:val="nil"/>
            </w:tcBorders>
            <w:shd w:val="clear" w:color="auto" w:fill="auto"/>
            <w:hideMark/>
          </w:tcPr>
          <w:p w14:paraId="0343B820" w14:textId="77777777" w:rsidR="00981D48" w:rsidRPr="001438A8" w:rsidRDefault="00981D48" w:rsidP="008F7978">
            <w:pPr>
              <w:jc w:val="both"/>
              <w:rPr>
                <w:rFonts w:eastAsia="Times New Roman" w:cstheme="minorHAnsi"/>
                <w:b/>
                <w:bCs/>
                <w:color w:val="000000"/>
                <w:sz w:val="20"/>
                <w:szCs w:val="20"/>
                <w:lang w:bidi="he-IL"/>
              </w:rPr>
            </w:pPr>
            <w:r w:rsidRPr="001438A8">
              <w:rPr>
                <w:rFonts w:eastAsia="Times New Roman" w:cstheme="minorHAnsi"/>
                <w:b/>
                <w:bCs/>
                <w:color w:val="000000"/>
                <w:sz w:val="20"/>
                <w:szCs w:val="20"/>
                <w:lang w:bidi="he-IL"/>
              </w:rPr>
              <w:t>1)</w:t>
            </w:r>
          </w:p>
        </w:tc>
        <w:tc>
          <w:tcPr>
            <w:tcW w:w="1145" w:type="dxa"/>
            <w:tcBorders>
              <w:top w:val="nil"/>
              <w:left w:val="nil"/>
              <w:bottom w:val="nil"/>
              <w:right w:val="nil"/>
            </w:tcBorders>
            <w:shd w:val="clear" w:color="auto" w:fill="auto"/>
            <w:hideMark/>
          </w:tcPr>
          <w:p w14:paraId="57FB53CE" w14:textId="77777777" w:rsidR="00981D48" w:rsidRPr="001438A8" w:rsidRDefault="00981D48" w:rsidP="008F7978">
            <w:pPr>
              <w:jc w:val="both"/>
              <w:rPr>
                <w:rFonts w:eastAsia="Times New Roman" w:cstheme="minorHAnsi"/>
                <w:b/>
                <w:bCs/>
                <w:i/>
                <w:iCs/>
                <w:color w:val="000000"/>
                <w:sz w:val="20"/>
                <w:szCs w:val="20"/>
                <w:lang w:bidi="he-IL"/>
              </w:rPr>
            </w:pPr>
            <w:proofErr w:type="spellStart"/>
            <w:r w:rsidRPr="001438A8">
              <w:rPr>
                <w:rFonts w:eastAsia="Times New Roman" w:cstheme="minorHAnsi"/>
                <w:b/>
                <w:bCs/>
                <w:i/>
                <w:iCs/>
                <w:color w:val="000000"/>
                <w:sz w:val="20"/>
                <w:szCs w:val="20"/>
                <w:lang w:bidi="he-IL"/>
              </w:rPr>
              <w:t>cydAB</w:t>
            </w:r>
            <w:proofErr w:type="spellEnd"/>
          </w:p>
        </w:tc>
        <w:tc>
          <w:tcPr>
            <w:tcW w:w="2731" w:type="dxa"/>
            <w:tcBorders>
              <w:top w:val="nil"/>
              <w:left w:val="nil"/>
              <w:bottom w:val="nil"/>
              <w:right w:val="nil"/>
            </w:tcBorders>
            <w:shd w:val="clear" w:color="auto" w:fill="auto"/>
            <w:hideMark/>
          </w:tcPr>
          <w:p w14:paraId="5FCAD7CF" w14:textId="77777777" w:rsidR="00981D48" w:rsidRPr="001438A8" w:rsidRDefault="00981D48" w:rsidP="008F7978">
            <w:pPr>
              <w:jc w:val="both"/>
              <w:rPr>
                <w:rFonts w:eastAsia="Times New Roman" w:cstheme="minorHAnsi"/>
                <w:color w:val="000000"/>
                <w:sz w:val="20"/>
                <w:szCs w:val="20"/>
                <w:lang w:bidi="he-IL"/>
              </w:rPr>
            </w:pPr>
            <w:r w:rsidRPr="001438A8">
              <w:rPr>
                <w:rFonts w:eastAsia="Times New Roman" w:cstheme="minorHAnsi"/>
                <w:color w:val="000000"/>
                <w:sz w:val="20"/>
                <w:szCs w:val="20"/>
                <w:lang w:bidi="he-IL"/>
              </w:rPr>
              <w:t>71_013_scaffold_12_143-144</w:t>
            </w:r>
          </w:p>
        </w:tc>
        <w:tc>
          <w:tcPr>
            <w:tcW w:w="2629" w:type="dxa"/>
            <w:tcBorders>
              <w:top w:val="nil"/>
              <w:left w:val="nil"/>
              <w:bottom w:val="nil"/>
              <w:right w:val="nil"/>
            </w:tcBorders>
            <w:shd w:val="clear" w:color="auto" w:fill="auto"/>
            <w:noWrap/>
            <w:hideMark/>
          </w:tcPr>
          <w:p w14:paraId="03C6061B" w14:textId="77777777" w:rsidR="00981D48" w:rsidRPr="001438A8" w:rsidRDefault="00981D48" w:rsidP="008F7978">
            <w:pPr>
              <w:rPr>
                <w:rFonts w:eastAsia="Times New Roman" w:cstheme="minorHAnsi"/>
                <w:color w:val="000000"/>
                <w:sz w:val="20"/>
                <w:szCs w:val="20"/>
                <w:lang w:bidi="he-IL"/>
              </w:rPr>
            </w:pPr>
            <w:r w:rsidRPr="001438A8">
              <w:rPr>
                <w:rFonts w:eastAsia="Times New Roman" w:cstheme="minorHAnsi"/>
                <w:color w:val="000000"/>
                <w:sz w:val="20"/>
                <w:szCs w:val="20"/>
                <w:lang w:bidi="he-IL"/>
              </w:rPr>
              <w:t>69_008_scaffold_426_11-10</w:t>
            </w:r>
          </w:p>
        </w:tc>
        <w:tc>
          <w:tcPr>
            <w:tcW w:w="2731" w:type="dxa"/>
            <w:tcBorders>
              <w:top w:val="nil"/>
              <w:left w:val="nil"/>
              <w:bottom w:val="nil"/>
              <w:right w:val="nil"/>
            </w:tcBorders>
            <w:shd w:val="clear" w:color="auto" w:fill="auto"/>
            <w:noWrap/>
            <w:hideMark/>
          </w:tcPr>
          <w:p w14:paraId="5EE4EE7B" w14:textId="77777777" w:rsidR="00981D48" w:rsidRPr="001438A8" w:rsidRDefault="00981D48" w:rsidP="008F7978">
            <w:pPr>
              <w:rPr>
                <w:rFonts w:eastAsia="Times New Roman" w:cstheme="minorHAnsi"/>
                <w:color w:val="000000"/>
                <w:sz w:val="20"/>
                <w:szCs w:val="20"/>
                <w:lang w:bidi="he-IL"/>
              </w:rPr>
            </w:pPr>
            <w:r w:rsidRPr="001438A8">
              <w:rPr>
                <w:rFonts w:eastAsia="Times New Roman" w:cstheme="minorHAnsi"/>
                <w:color w:val="000000"/>
                <w:sz w:val="20"/>
                <w:szCs w:val="20"/>
                <w:lang w:bidi="he-IL"/>
              </w:rPr>
              <w:t>66_004_scaffold_7_85-84</w:t>
            </w:r>
          </w:p>
        </w:tc>
        <w:tc>
          <w:tcPr>
            <w:tcW w:w="3793" w:type="dxa"/>
            <w:tcBorders>
              <w:top w:val="nil"/>
              <w:left w:val="nil"/>
              <w:bottom w:val="nil"/>
              <w:right w:val="nil"/>
            </w:tcBorders>
            <w:shd w:val="clear" w:color="auto" w:fill="auto"/>
            <w:noWrap/>
            <w:hideMark/>
          </w:tcPr>
          <w:p w14:paraId="0F9DD920" w14:textId="77777777" w:rsidR="00981D48" w:rsidRPr="001438A8" w:rsidRDefault="00981D48" w:rsidP="008F7978">
            <w:pPr>
              <w:rPr>
                <w:rFonts w:eastAsia="Times New Roman" w:cstheme="minorHAnsi"/>
                <w:color w:val="000000"/>
                <w:sz w:val="20"/>
                <w:szCs w:val="20"/>
                <w:lang w:bidi="he-IL"/>
              </w:rPr>
            </w:pPr>
            <w:r w:rsidRPr="001438A8">
              <w:rPr>
                <w:rFonts w:eastAsia="Times New Roman" w:cstheme="minorHAnsi"/>
                <w:color w:val="000000"/>
                <w:sz w:val="20"/>
                <w:szCs w:val="20"/>
                <w:lang w:bidi="he-IL"/>
              </w:rPr>
              <w:t>N2_064_000G1_scaffold_3505_6-5</w:t>
            </w:r>
          </w:p>
        </w:tc>
      </w:tr>
      <w:tr w:rsidR="00981D48" w:rsidRPr="00981D48" w14:paraId="186950EE" w14:textId="77777777" w:rsidTr="008F7978">
        <w:trPr>
          <w:trHeight w:val="360"/>
          <w:jc w:val="center"/>
        </w:trPr>
        <w:tc>
          <w:tcPr>
            <w:tcW w:w="1620" w:type="dxa"/>
            <w:tcBorders>
              <w:top w:val="nil"/>
              <w:left w:val="nil"/>
              <w:bottom w:val="single" w:sz="8" w:space="0" w:color="auto"/>
              <w:right w:val="nil"/>
            </w:tcBorders>
            <w:shd w:val="clear" w:color="auto" w:fill="auto"/>
            <w:hideMark/>
          </w:tcPr>
          <w:p w14:paraId="3DF6E945" w14:textId="77777777" w:rsidR="00981D48" w:rsidRPr="001438A8" w:rsidRDefault="00981D48" w:rsidP="008F7978">
            <w:pPr>
              <w:jc w:val="both"/>
              <w:rPr>
                <w:rFonts w:eastAsia="Times New Roman" w:cstheme="minorHAnsi"/>
                <w:b/>
                <w:bCs/>
                <w:color w:val="000000"/>
                <w:sz w:val="20"/>
                <w:szCs w:val="20"/>
                <w:lang w:bidi="he-IL"/>
              </w:rPr>
            </w:pPr>
            <w:r w:rsidRPr="001438A8">
              <w:rPr>
                <w:rFonts w:eastAsia="Times New Roman" w:cstheme="minorHAnsi"/>
                <w:b/>
                <w:bCs/>
                <w:color w:val="000000"/>
                <w:sz w:val="20"/>
                <w:szCs w:val="20"/>
                <w:lang w:bidi="he-IL"/>
              </w:rPr>
              <w:t>1)</w:t>
            </w:r>
          </w:p>
        </w:tc>
        <w:tc>
          <w:tcPr>
            <w:tcW w:w="1145" w:type="dxa"/>
            <w:tcBorders>
              <w:top w:val="nil"/>
              <w:left w:val="nil"/>
              <w:bottom w:val="single" w:sz="8" w:space="0" w:color="auto"/>
              <w:right w:val="nil"/>
            </w:tcBorders>
            <w:shd w:val="clear" w:color="auto" w:fill="auto"/>
            <w:hideMark/>
          </w:tcPr>
          <w:p w14:paraId="445FDC33" w14:textId="77777777" w:rsidR="00981D48" w:rsidRPr="001438A8" w:rsidRDefault="00981D48" w:rsidP="008F7978">
            <w:pPr>
              <w:jc w:val="both"/>
              <w:rPr>
                <w:rFonts w:eastAsia="Times New Roman" w:cstheme="minorHAnsi"/>
                <w:b/>
                <w:bCs/>
                <w:i/>
                <w:iCs/>
                <w:color w:val="000000"/>
                <w:sz w:val="20"/>
                <w:szCs w:val="20"/>
                <w:lang w:bidi="he-IL"/>
              </w:rPr>
            </w:pPr>
            <w:proofErr w:type="spellStart"/>
            <w:r w:rsidRPr="001438A8">
              <w:rPr>
                <w:rFonts w:eastAsia="Times New Roman" w:cstheme="minorHAnsi"/>
                <w:b/>
                <w:bCs/>
                <w:i/>
                <w:iCs/>
                <w:color w:val="000000"/>
                <w:sz w:val="20"/>
                <w:szCs w:val="20"/>
                <w:lang w:bidi="he-IL"/>
              </w:rPr>
              <w:t>cyoABCD</w:t>
            </w:r>
            <w:proofErr w:type="spellEnd"/>
          </w:p>
        </w:tc>
        <w:tc>
          <w:tcPr>
            <w:tcW w:w="2731" w:type="dxa"/>
            <w:tcBorders>
              <w:top w:val="nil"/>
              <w:left w:val="nil"/>
              <w:bottom w:val="single" w:sz="8" w:space="0" w:color="auto"/>
              <w:right w:val="nil"/>
            </w:tcBorders>
            <w:shd w:val="clear" w:color="auto" w:fill="auto"/>
            <w:hideMark/>
          </w:tcPr>
          <w:p w14:paraId="2C8F6C17" w14:textId="77777777" w:rsidR="00981D48" w:rsidRPr="001438A8" w:rsidRDefault="00981D48" w:rsidP="008F7978">
            <w:pPr>
              <w:jc w:val="both"/>
              <w:rPr>
                <w:rFonts w:eastAsia="Times New Roman" w:cstheme="minorHAnsi"/>
                <w:color w:val="000000"/>
                <w:sz w:val="20"/>
                <w:szCs w:val="20"/>
                <w:lang w:bidi="he-IL"/>
              </w:rPr>
            </w:pPr>
            <w:r w:rsidRPr="001438A8">
              <w:rPr>
                <w:rFonts w:eastAsia="Times New Roman" w:cstheme="minorHAnsi"/>
                <w:color w:val="000000"/>
                <w:sz w:val="20"/>
                <w:szCs w:val="20"/>
                <w:lang w:bidi="he-IL"/>
              </w:rPr>
              <w:t>71_013_scaffold_3_97-100</w:t>
            </w:r>
          </w:p>
        </w:tc>
        <w:tc>
          <w:tcPr>
            <w:tcW w:w="2629" w:type="dxa"/>
            <w:tcBorders>
              <w:top w:val="nil"/>
              <w:left w:val="nil"/>
              <w:bottom w:val="single" w:sz="8" w:space="0" w:color="auto"/>
              <w:right w:val="nil"/>
            </w:tcBorders>
            <w:shd w:val="clear" w:color="auto" w:fill="auto"/>
            <w:hideMark/>
          </w:tcPr>
          <w:p w14:paraId="153286D9" w14:textId="77777777" w:rsidR="00981D48" w:rsidRPr="001438A8" w:rsidRDefault="00981D48" w:rsidP="008F7978">
            <w:pPr>
              <w:jc w:val="both"/>
              <w:rPr>
                <w:rFonts w:eastAsia="Times New Roman" w:cstheme="minorHAnsi"/>
                <w:color w:val="000000"/>
                <w:sz w:val="20"/>
                <w:szCs w:val="20"/>
                <w:lang w:bidi="he-IL"/>
              </w:rPr>
            </w:pPr>
            <w:r w:rsidRPr="001438A8">
              <w:rPr>
                <w:rFonts w:eastAsia="Times New Roman" w:cstheme="minorHAnsi"/>
                <w:color w:val="000000"/>
                <w:sz w:val="20"/>
                <w:szCs w:val="20"/>
                <w:lang w:bidi="he-IL"/>
              </w:rPr>
              <w:t>69_008_scaffold_38_77-74</w:t>
            </w:r>
          </w:p>
        </w:tc>
        <w:tc>
          <w:tcPr>
            <w:tcW w:w="2731" w:type="dxa"/>
            <w:tcBorders>
              <w:top w:val="nil"/>
              <w:left w:val="nil"/>
              <w:bottom w:val="single" w:sz="8" w:space="0" w:color="auto"/>
              <w:right w:val="nil"/>
            </w:tcBorders>
            <w:shd w:val="clear" w:color="auto" w:fill="auto"/>
            <w:hideMark/>
          </w:tcPr>
          <w:p w14:paraId="4E6BFA2A" w14:textId="77777777" w:rsidR="00981D48" w:rsidRPr="001438A8" w:rsidRDefault="00981D48" w:rsidP="008F7978">
            <w:pPr>
              <w:jc w:val="both"/>
              <w:rPr>
                <w:rFonts w:eastAsia="Times New Roman" w:cstheme="minorHAnsi"/>
                <w:color w:val="000000"/>
                <w:sz w:val="20"/>
                <w:szCs w:val="20"/>
                <w:lang w:bidi="he-IL"/>
              </w:rPr>
            </w:pPr>
            <w:r w:rsidRPr="001438A8">
              <w:rPr>
                <w:rFonts w:eastAsia="Times New Roman" w:cstheme="minorHAnsi"/>
                <w:color w:val="000000"/>
                <w:sz w:val="20"/>
                <w:szCs w:val="20"/>
                <w:lang w:bidi="he-IL"/>
              </w:rPr>
              <w:t>66_004_scaffold_23_112-115</w:t>
            </w:r>
          </w:p>
        </w:tc>
        <w:tc>
          <w:tcPr>
            <w:tcW w:w="3793" w:type="dxa"/>
            <w:tcBorders>
              <w:top w:val="nil"/>
              <w:left w:val="nil"/>
              <w:bottom w:val="single" w:sz="8" w:space="0" w:color="auto"/>
              <w:right w:val="nil"/>
            </w:tcBorders>
            <w:shd w:val="clear" w:color="auto" w:fill="auto"/>
            <w:hideMark/>
          </w:tcPr>
          <w:p w14:paraId="1F68F41A" w14:textId="77777777" w:rsidR="00981D48" w:rsidRPr="001438A8" w:rsidRDefault="00981D48" w:rsidP="008F7978">
            <w:pPr>
              <w:jc w:val="both"/>
              <w:rPr>
                <w:rFonts w:eastAsia="Times New Roman" w:cstheme="minorHAnsi"/>
                <w:color w:val="000000"/>
                <w:sz w:val="20"/>
                <w:szCs w:val="20"/>
                <w:lang w:bidi="he-IL"/>
              </w:rPr>
            </w:pPr>
            <w:r w:rsidRPr="001438A8">
              <w:rPr>
                <w:rFonts w:eastAsia="Times New Roman" w:cstheme="minorHAnsi"/>
                <w:color w:val="000000"/>
                <w:sz w:val="20"/>
                <w:szCs w:val="20"/>
                <w:lang w:bidi="he-IL"/>
              </w:rPr>
              <w:t>N2_064_000G1_scaffold_1959_5-8</w:t>
            </w:r>
          </w:p>
        </w:tc>
      </w:tr>
      <w:tr w:rsidR="00981D48" w:rsidRPr="00981D48" w14:paraId="5FB8723C" w14:textId="77777777" w:rsidTr="008F7978">
        <w:trPr>
          <w:trHeight w:val="360"/>
          <w:jc w:val="center"/>
        </w:trPr>
        <w:tc>
          <w:tcPr>
            <w:tcW w:w="1620" w:type="dxa"/>
            <w:tcBorders>
              <w:top w:val="nil"/>
              <w:left w:val="nil"/>
              <w:bottom w:val="nil"/>
              <w:right w:val="nil"/>
            </w:tcBorders>
            <w:shd w:val="clear" w:color="auto" w:fill="auto"/>
            <w:hideMark/>
          </w:tcPr>
          <w:p w14:paraId="1B5278E1" w14:textId="77777777" w:rsidR="00981D48" w:rsidRPr="001438A8" w:rsidRDefault="00981D48" w:rsidP="008F7978">
            <w:pPr>
              <w:jc w:val="both"/>
              <w:rPr>
                <w:rFonts w:eastAsia="Times New Roman" w:cstheme="minorHAnsi"/>
                <w:b/>
                <w:bCs/>
                <w:color w:val="000000"/>
                <w:sz w:val="20"/>
                <w:szCs w:val="20"/>
                <w:lang w:bidi="he-IL"/>
              </w:rPr>
            </w:pPr>
            <w:r w:rsidRPr="001438A8">
              <w:rPr>
                <w:rFonts w:eastAsia="Times New Roman" w:cstheme="minorHAnsi"/>
                <w:b/>
                <w:bCs/>
                <w:color w:val="000000"/>
                <w:sz w:val="20"/>
                <w:szCs w:val="20"/>
                <w:lang w:bidi="he-IL"/>
              </w:rPr>
              <w:t>2)</w:t>
            </w:r>
          </w:p>
        </w:tc>
        <w:tc>
          <w:tcPr>
            <w:tcW w:w="1145" w:type="dxa"/>
            <w:tcBorders>
              <w:top w:val="nil"/>
              <w:left w:val="nil"/>
              <w:bottom w:val="nil"/>
              <w:right w:val="nil"/>
            </w:tcBorders>
            <w:shd w:val="clear" w:color="auto" w:fill="auto"/>
            <w:hideMark/>
          </w:tcPr>
          <w:p w14:paraId="45F40EFA" w14:textId="77777777" w:rsidR="00981D48" w:rsidRPr="001438A8" w:rsidRDefault="00981D48" w:rsidP="008F7978">
            <w:pPr>
              <w:jc w:val="both"/>
              <w:rPr>
                <w:rFonts w:eastAsia="Times New Roman" w:cstheme="minorHAnsi"/>
                <w:b/>
                <w:bCs/>
                <w:i/>
                <w:iCs/>
                <w:color w:val="000000"/>
                <w:sz w:val="20"/>
                <w:szCs w:val="20"/>
                <w:lang w:bidi="he-IL"/>
              </w:rPr>
            </w:pPr>
            <w:proofErr w:type="spellStart"/>
            <w:r w:rsidRPr="001438A8">
              <w:rPr>
                <w:rFonts w:eastAsia="Times New Roman" w:cstheme="minorHAnsi"/>
                <w:b/>
                <w:bCs/>
                <w:i/>
                <w:iCs/>
                <w:color w:val="000000"/>
                <w:sz w:val="20"/>
                <w:szCs w:val="20"/>
                <w:lang w:bidi="he-IL"/>
              </w:rPr>
              <w:t>arcA</w:t>
            </w:r>
            <w:proofErr w:type="spellEnd"/>
          </w:p>
        </w:tc>
        <w:tc>
          <w:tcPr>
            <w:tcW w:w="2731" w:type="dxa"/>
            <w:tcBorders>
              <w:top w:val="nil"/>
              <w:left w:val="nil"/>
              <w:bottom w:val="nil"/>
              <w:right w:val="nil"/>
            </w:tcBorders>
            <w:shd w:val="clear" w:color="auto" w:fill="auto"/>
            <w:hideMark/>
          </w:tcPr>
          <w:p w14:paraId="3EEF7259" w14:textId="77777777" w:rsidR="00981D48" w:rsidRPr="001438A8" w:rsidRDefault="00981D48" w:rsidP="008F7978">
            <w:pPr>
              <w:jc w:val="both"/>
              <w:rPr>
                <w:rFonts w:eastAsia="Times New Roman" w:cstheme="minorHAnsi"/>
                <w:color w:val="000000"/>
                <w:sz w:val="20"/>
                <w:szCs w:val="20"/>
                <w:lang w:bidi="he-IL"/>
              </w:rPr>
            </w:pPr>
            <w:r w:rsidRPr="001438A8">
              <w:rPr>
                <w:rFonts w:eastAsia="Times New Roman" w:cstheme="minorHAnsi"/>
                <w:color w:val="000000"/>
                <w:sz w:val="20"/>
                <w:szCs w:val="20"/>
                <w:lang w:bidi="he-IL"/>
              </w:rPr>
              <w:t>71_013_scaffold_7_194</w:t>
            </w:r>
          </w:p>
        </w:tc>
        <w:tc>
          <w:tcPr>
            <w:tcW w:w="2629" w:type="dxa"/>
            <w:tcBorders>
              <w:top w:val="nil"/>
              <w:left w:val="nil"/>
              <w:bottom w:val="nil"/>
              <w:right w:val="nil"/>
            </w:tcBorders>
            <w:shd w:val="clear" w:color="auto" w:fill="auto"/>
            <w:noWrap/>
            <w:hideMark/>
          </w:tcPr>
          <w:p w14:paraId="03029EE5" w14:textId="77777777" w:rsidR="00981D48" w:rsidRPr="001438A8" w:rsidRDefault="00981D48" w:rsidP="008F7978">
            <w:pPr>
              <w:rPr>
                <w:rFonts w:eastAsia="Times New Roman" w:cstheme="minorHAnsi"/>
                <w:color w:val="000000"/>
                <w:sz w:val="20"/>
                <w:szCs w:val="20"/>
                <w:lang w:bidi="he-IL"/>
              </w:rPr>
            </w:pPr>
            <w:r w:rsidRPr="001438A8">
              <w:rPr>
                <w:rFonts w:eastAsia="Times New Roman" w:cstheme="minorHAnsi"/>
                <w:color w:val="000000"/>
                <w:sz w:val="20"/>
                <w:szCs w:val="20"/>
                <w:lang w:bidi="he-IL"/>
              </w:rPr>
              <w:t>69_008_scaffold_6_24</w:t>
            </w:r>
          </w:p>
        </w:tc>
        <w:tc>
          <w:tcPr>
            <w:tcW w:w="2731" w:type="dxa"/>
            <w:tcBorders>
              <w:top w:val="nil"/>
              <w:left w:val="nil"/>
              <w:bottom w:val="nil"/>
              <w:right w:val="nil"/>
            </w:tcBorders>
            <w:shd w:val="clear" w:color="auto" w:fill="auto"/>
            <w:noWrap/>
            <w:hideMark/>
          </w:tcPr>
          <w:p w14:paraId="16967383" w14:textId="77777777" w:rsidR="00981D48" w:rsidRPr="001438A8" w:rsidRDefault="00981D48" w:rsidP="008F7978">
            <w:pPr>
              <w:rPr>
                <w:rFonts w:eastAsia="Times New Roman" w:cstheme="minorHAnsi"/>
                <w:color w:val="000000"/>
                <w:sz w:val="20"/>
                <w:szCs w:val="20"/>
                <w:lang w:bidi="he-IL"/>
              </w:rPr>
            </w:pPr>
            <w:r w:rsidRPr="001438A8">
              <w:rPr>
                <w:rFonts w:eastAsia="Times New Roman" w:cstheme="minorHAnsi"/>
                <w:color w:val="000000"/>
                <w:sz w:val="20"/>
                <w:szCs w:val="20"/>
                <w:lang w:bidi="he-IL"/>
              </w:rPr>
              <w:t>66_004_scaffold_32_26</w:t>
            </w:r>
          </w:p>
        </w:tc>
        <w:tc>
          <w:tcPr>
            <w:tcW w:w="3793" w:type="dxa"/>
            <w:tcBorders>
              <w:top w:val="nil"/>
              <w:left w:val="nil"/>
              <w:bottom w:val="nil"/>
              <w:right w:val="nil"/>
            </w:tcBorders>
            <w:shd w:val="clear" w:color="auto" w:fill="auto"/>
            <w:noWrap/>
            <w:hideMark/>
          </w:tcPr>
          <w:p w14:paraId="24DA2489" w14:textId="77777777" w:rsidR="00981D48" w:rsidRPr="001438A8" w:rsidRDefault="00981D48" w:rsidP="008F7978">
            <w:pPr>
              <w:rPr>
                <w:rFonts w:eastAsia="Times New Roman" w:cstheme="minorHAnsi"/>
                <w:color w:val="000000"/>
                <w:sz w:val="20"/>
                <w:szCs w:val="20"/>
                <w:lang w:bidi="he-IL"/>
              </w:rPr>
            </w:pPr>
            <w:r w:rsidRPr="001438A8">
              <w:rPr>
                <w:rFonts w:eastAsia="Times New Roman" w:cstheme="minorHAnsi"/>
                <w:color w:val="000000"/>
                <w:sz w:val="20"/>
                <w:szCs w:val="20"/>
                <w:lang w:bidi="he-IL"/>
              </w:rPr>
              <w:t>N2_064_000G1_scaffold_499_1</w:t>
            </w:r>
          </w:p>
        </w:tc>
      </w:tr>
      <w:tr w:rsidR="00981D48" w:rsidRPr="00981D48" w14:paraId="152B4551" w14:textId="77777777" w:rsidTr="008F7978">
        <w:trPr>
          <w:trHeight w:val="360"/>
          <w:jc w:val="center"/>
        </w:trPr>
        <w:tc>
          <w:tcPr>
            <w:tcW w:w="1620" w:type="dxa"/>
            <w:tcBorders>
              <w:top w:val="nil"/>
              <w:left w:val="nil"/>
              <w:bottom w:val="single" w:sz="8" w:space="0" w:color="auto"/>
              <w:right w:val="nil"/>
            </w:tcBorders>
            <w:shd w:val="clear" w:color="auto" w:fill="auto"/>
            <w:hideMark/>
          </w:tcPr>
          <w:p w14:paraId="4203592A" w14:textId="77777777" w:rsidR="00981D48" w:rsidRPr="001438A8" w:rsidRDefault="00981D48" w:rsidP="008F7978">
            <w:pPr>
              <w:jc w:val="both"/>
              <w:rPr>
                <w:rFonts w:eastAsia="Times New Roman" w:cstheme="minorHAnsi"/>
                <w:b/>
                <w:bCs/>
                <w:color w:val="000000"/>
                <w:sz w:val="20"/>
                <w:szCs w:val="20"/>
                <w:lang w:bidi="he-IL"/>
              </w:rPr>
            </w:pPr>
            <w:r w:rsidRPr="001438A8">
              <w:rPr>
                <w:rFonts w:eastAsia="Times New Roman" w:cstheme="minorHAnsi"/>
                <w:b/>
                <w:bCs/>
                <w:color w:val="000000"/>
                <w:sz w:val="20"/>
                <w:szCs w:val="20"/>
                <w:lang w:bidi="he-IL"/>
              </w:rPr>
              <w:t>2)</w:t>
            </w:r>
          </w:p>
        </w:tc>
        <w:tc>
          <w:tcPr>
            <w:tcW w:w="1145" w:type="dxa"/>
            <w:tcBorders>
              <w:top w:val="nil"/>
              <w:left w:val="nil"/>
              <w:bottom w:val="single" w:sz="8" w:space="0" w:color="auto"/>
              <w:right w:val="nil"/>
            </w:tcBorders>
            <w:shd w:val="clear" w:color="auto" w:fill="auto"/>
            <w:hideMark/>
          </w:tcPr>
          <w:p w14:paraId="15807348" w14:textId="77777777" w:rsidR="00981D48" w:rsidRPr="001438A8" w:rsidRDefault="00981D48" w:rsidP="008F7978">
            <w:pPr>
              <w:jc w:val="both"/>
              <w:rPr>
                <w:rFonts w:eastAsia="Times New Roman" w:cstheme="minorHAnsi"/>
                <w:b/>
                <w:bCs/>
                <w:i/>
                <w:iCs/>
                <w:color w:val="000000"/>
                <w:sz w:val="20"/>
                <w:szCs w:val="20"/>
                <w:lang w:bidi="he-IL"/>
              </w:rPr>
            </w:pPr>
            <w:proofErr w:type="spellStart"/>
            <w:r w:rsidRPr="001438A8">
              <w:rPr>
                <w:rFonts w:eastAsia="Times New Roman" w:cstheme="minorHAnsi"/>
                <w:b/>
                <w:bCs/>
                <w:i/>
                <w:iCs/>
                <w:color w:val="000000"/>
                <w:sz w:val="20"/>
                <w:szCs w:val="20"/>
                <w:lang w:bidi="he-IL"/>
              </w:rPr>
              <w:t>fnr</w:t>
            </w:r>
            <w:proofErr w:type="spellEnd"/>
          </w:p>
        </w:tc>
        <w:tc>
          <w:tcPr>
            <w:tcW w:w="2731" w:type="dxa"/>
            <w:tcBorders>
              <w:top w:val="nil"/>
              <w:left w:val="nil"/>
              <w:bottom w:val="single" w:sz="8" w:space="0" w:color="auto"/>
              <w:right w:val="nil"/>
            </w:tcBorders>
            <w:shd w:val="clear" w:color="auto" w:fill="auto"/>
            <w:hideMark/>
          </w:tcPr>
          <w:p w14:paraId="7BD34E85" w14:textId="77777777" w:rsidR="00981D48" w:rsidRPr="001438A8" w:rsidRDefault="00981D48" w:rsidP="008F7978">
            <w:pPr>
              <w:jc w:val="both"/>
              <w:rPr>
                <w:rFonts w:eastAsia="Times New Roman" w:cstheme="minorHAnsi"/>
                <w:color w:val="000000"/>
                <w:sz w:val="20"/>
                <w:szCs w:val="20"/>
                <w:lang w:bidi="he-IL"/>
              </w:rPr>
            </w:pPr>
            <w:r w:rsidRPr="001438A8">
              <w:rPr>
                <w:rFonts w:eastAsia="Times New Roman" w:cstheme="minorHAnsi"/>
                <w:color w:val="000000"/>
                <w:sz w:val="20"/>
                <w:szCs w:val="20"/>
                <w:lang w:bidi="he-IL"/>
              </w:rPr>
              <w:t>71_013_scaffold_10_62</w:t>
            </w:r>
          </w:p>
        </w:tc>
        <w:tc>
          <w:tcPr>
            <w:tcW w:w="2629" w:type="dxa"/>
            <w:tcBorders>
              <w:top w:val="nil"/>
              <w:left w:val="nil"/>
              <w:bottom w:val="single" w:sz="8" w:space="0" w:color="auto"/>
              <w:right w:val="nil"/>
            </w:tcBorders>
            <w:shd w:val="clear" w:color="auto" w:fill="auto"/>
            <w:hideMark/>
          </w:tcPr>
          <w:p w14:paraId="74783B73" w14:textId="77777777" w:rsidR="00981D48" w:rsidRPr="001438A8" w:rsidRDefault="00981D48" w:rsidP="008F7978">
            <w:pPr>
              <w:jc w:val="both"/>
              <w:rPr>
                <w:rFonts w:eastAsia="Times New Roman" w:cstheme="minorHAnsi"/>
                <w:color w:val="000000"/>
                <w:sz w:val="20"/>
                <w:szCs w:val="20"/>
                <w:lang w:bidi="he-IL"/>
              </w:rPr>
            </w:pPr>
            <w:r w:rsidRPr="001438A8">
              <w:rPr>
                <w:rFonts w:eastAsia="Times New Roman" w:cstheme="minorHAnsi"/>
                <w:color w:val="000000"/>
                <w:sz w:val="20"/>
                <w:szCs w:val="20"/>
                <w:lang w:bidi="he-IL"/>
              </w:rPr>
              <w:t>69_008_scaffold_39_24</w:t>
            </w:r>
          </w:p>
        </w:tc>
        <w:tc>
          <w:tcPr>
            <w:tcW w:w="2731" w:type="dxa"/>
            <w:tcBorders>
              <w:top w:val="nil"/>
              <w:left w:val="nil"/>
              <w:bottom w:val="single" w:sz="8" w:space="0" w:color="auto"/>
              <w:right w:val="nil"/>
            </w:tcBorders>
            <w:shd w:val="clear" w:color="auto" w:fill="auto"/>
            <w:hideMark/>
          </w:tcPr>
          <w:p w14:paraId="438DA3C9" w14:textId="77777777" w:rsidR="00981D48" w:rsidRPr="001438A8" w:rsidRDefault="00981D48" w:rsidP="008F7978">
            <w:pPr>
              <w:jc w:val="both"/>
              <w:rPr>
                <w:rFonts w:eastAsia="Times New Roman" w:cstheme="minorHAnsi"/>
                <w:color w:val="000000"/>
                <w:sz w:val="20"/>
                <w:szCs w:val="20"/>
                <w:lang w:bidi="he-IL"/>
              </w:rPr>
            </w:pPr>
            <w:r w:rsidRPr="001438A8">
              <w:rPr>
                <w:rFonts w:eastAsia="Times New Roman" w:cstheme="minorHAnsi"/>
                <w:color w:val="000000"/>
                <w:sz w:val="20"/>
                <w:szCs w:val="20"/>
                <w:lang w:bidi="he-IL"/>
              </w:rPr>
              <w:t>66_004_scaffold_22_279</w:t>
            </w:r>
          </w:p>
        </w:tc>
        <w:tc>
          <w:tcPr>
            <w:tcW w:w="3793" w:type="dxa"/>
            <w:tcBorders>
              <w:top w:val="nil"/>
              <w:left w:val="nil"/>
              <w:bottom w:val="single" w:sz="8" w:space="0" w:color="auto"/>
              <w:right w:val="nil"/>
            </w:tcBorders>
            <w:shd w:val="clear" w:color="auto" w:fill="auto"/>
            <w:hideMark/>
          </w:tcPr>
          <w:p w14:paraId="2BD13D59" w14:textId="77777777" w:rsidR="00981D48" w:rsidRPr="001438A8" w:rsidRDefault="00981D48" w:rsidP="008F7978">
            <w:pPr>
              <w:jc w:val="both"/>
              <w:rPr>
                <w:rFonts w:eastAsia="Times New Roman" w:cstheme="minorHAnsi"/>
                <w:color w:val="000000"/>
                <w:sz w:val="20"/>
                <w:szCs w:val="20"/>
                <w:lang w:bidi="he-IL"/>
              </w:rPr>
            </w:pPr>
            <w:r w:rsidRPr="001438A8">
              <w:rPr>
                <w:rFonts w:eastAsia="Times New Roman" w:cstheme="minorHAnsi"/>
                <w:color w:val="000000"/>
                <w:sz w:val="20"/>
                <w:szCs w:val="20"/>
                <w:lang w:bidi="he-IL"/>
              </w:rPr>
              <w:t>N2_064_000G1_scaffold_1695_1</w:t>
            </w:r>
          </w:p>
        </w:tc>
      </w:tr>
      <w:tr w:rsidR="00981D48" w:rsidRPr="00981D48" w14:paraId="65C91164" w14:textId="77777777" w:rsidTr="008F7978">
        <w:trPr>
          <w:trHeight w:val="360"/>
          <w:jc w:val="center"/>
        </w:trPr>
        <w:tc>
          <w:tcPr>
            <w:tcW w:w="1620" w:type="dxa"/>
            <w:tcBorders>
              <w:top w:val="nil"/>
              <w:left w:val="nil"/>
              <w:bottom w:val="nil"/>
              <w:right w:val="nil"/>
            </w:tcBorders>
            <w:shd w:val="clear" w:color="auto" w:fill="auto"/>
            <w:hideMark/>
          </w:tcPr>
          <w:p w14:paraId="380F00EE" w14:textId="77777777" w:rsidR="00981D48" w:rsidRPr="001438A8" w:rsidRDefault="00981D48" w:rsidP="008F7978">
            <w:pPr>
              <w:jc w:val="both"/>
              <w:rPr>
                <w:rFonts w:eastAsia="Times New Roman" w:cstheme="minorHAnsi"/>
                <w:b/>
                <w:bCs/>
                <w:color w:val="000000"/>
                <w:sz w:val="20"/>
                <w:szCs w:val="20"/>
                <w:lang w:bidi="he-IL"/>
              </w:rPr>
            </w:pPr>
            <w:r w:rsidRPr="001438A8">
              <w:rPr>
                <w:rFonts w:eastAsia="Times New Roman" w:cstheme="minorHAnsi"/>
                <w:b/>
                <w:bCs/>
                <w:color w:val="000000"/>
                <w:sz w:val="20"/>
                <w:szCs w:val="20"/>
                <w:lang w:bidi="he-IL"/>
              </w:rPr>
              <w:t>3)</w:t>
            </w:r>
          </w:p>
        </w:tc>
        <w:tc>
          <w:tcPr>
            <w:tcW w:w="1145" w:type="dxa"/>
            <w:tcBorders>
              <w:top w:val="nil"/>
              <w:left w:val="nil"/>
              <w:bottom w:val="nil"/>
              <w:right w:val="nil"/>
            </w:tcBorders>
            <w:shd w:val="clear" w:color="auto" w:fill="auto"/>
            <w:hideMark/>
          </w:tcPr>
          <w:p w14:paraId="32A36F65" w14:textId="77777777" w:rsidR="00981D48" w:rsidRPr="001438A8" w:rsidRDefault="00981D48" w:rsidP="008F7978">
            <w:pPr>
              <w:jc w:val="both"/>
              <w:rPr>
                <w:rFonts w:eastAsia="Times New Roman" w:cstheme="minorHAnsi"/>
                <w:b/>
                <w:bCs/>
                <w:i/>
                <w:iCs/>
                <w:color w:val="000000"/>
                <w:sz w:val="20"/>
                <w:szCs w:val="20"/>
                <w:lang w:bidi="he-IL"/>
              </w:rPr>
            </w:pPr>
            <w:proofErr w:type="spellStart"/>
            <w:r w:rsidRPr="001438A8">
              <w:rPr>
                <w:rFonts w:eastAsia="Times New Roman" w:cstheme="minorHAnsi"/>
                <w:b/>
                <w:bCs/>
                <w:i/>
                <w:iCs/>
                <w:color w:val="000000"/>
                <w:sz w:val="20"/>
                <w:szCs w:val="20"/>
                <w:lang w:bidi="he-IL"/>
              </w:rPr>
              <w:t>nrdDG</w:t>
            </w:r>
            <w:proofErr w:type="spellEnd"/>
          </w:p>
        </w:tc>
        <w:tc>
          <w:tcPr>
            <w:tcW w:w="2731" w:type="dxa"/>
            <w:tcBorders>
              <w:top w:val="nil"/>
              <w:left w:val="nil"/>
              <w:bottom w:val="nil"/>
              <w:right w:val="nil"/>
            </w:tcBorders>
            <w:shd w:val="clear" w:color="auto" w:fill="auto"/>
            <w:hideMark/>
          </w:tcPr>
          <w:p w14:paraId="42F553BA" w14:textId="77777777" w:rsidR="00981D48" w:rsidRPr="001438A8" w:rsidRDefault="00981D48" w:rsidP="008F7978">
            <w:pPr>
              <w:jc w:val="both"/>
              <w:rPr>
                <w:rFonts w:eastAsia="Times New Roman" w:cstheme="minorHAnsi"/>
                <w:color w:val="000000"/>
                <w:sz w:val="20"/>
                <w:szCs w:val="20"/>
                <w:lang w:bidi="he-IL"/>
              </w:rPr>
            </w:pPr>
            <w:r w:rsidRPr="001438A8">
              <w:rPr>
                <w:rFonts w:eastAsia="Times New Roman" w:cstheme="minorHAnsi"/>
                <w:color w:val="000000"/>
                <w:sz w:val="20"/>
                <w:szCs w:val="20"/>
                <w:lang w:bidi="he-IL"/>
              </w:rPr>
              <w:t>71_013_scaffold_7_318-19</w:t>
            </w:r>
          </w:p>
        </w:tc>
        <w:tc>
          <w:tcPr>
            <w:tcW w:w="2629" w:type="dxa"/>
            <w:tcBorders>
              <w:top w:val="nil"/>
              <w:left w:val="nil"/>
              <w:bottom w:val="nil"/>
              <w:right w:val="nil"/>
            </w:tcBorders>
            <w:shd w:val="clear" w:color="auto" w:fill="auto"/>
            <w:noWrap/>
            <w:hideMark/>
          </w:tcPr>
          <w:p w14:paraId="5899DED6" w14:textId="77777777" w:rsidR="00981D48" w:rsidRPr="001438A8" w:rsidRDefault="00981D48" w:rsidP="008F7978">
            <w:pPr>
              <w:rPr>
                <w:rFonts w:eastAsia="Times New Roman" w:cstheme="minorHAnsi"/>
                <w:color w:val="000000"/>
                <w:sz w:val="20"/>
                <w:szCs w:val="20"/>
                <w:lang w:bidi="he-IL"/>
              </w:rPr>
            </w:pPr>
            <w:r w:rsidRPr="001438A8">
              <w:rPr>
                <w:rFonts w:eastAsia="Times New Roman" w:cstheme="minorHAnsi"/>
                <w:color w:val="000000"/>
                <w:sz w:val="20"/>
                <w:szCs w:val="20"/>
                <w:lang w:bidi="he-IL"/>
              </w:rPr>
              <w:t>69_008_scaffold_6_178-179</w:t>
            </w:r>
          </w:p>
        </w:tc>
        <w:tc>
          <w:tcPr>
            <w:tcW w:w="2731" w:type="dxa"/>
            <w:tcBorders>
              <w:top w:val="nil"/>
              <w:left w:val="nil"/>
              <w:bottom w:val="nil"/>
              <w:right w:val="nil"/>
            </w:tcBorders>
            <w:shd w:val="clear" w:color="auto" w:fill="auto"/>
            <w:noWrap/>
            <w:hideMark/>
          </w:tcPr>
          <w:p w14:paraId="22069089" w14:textId="77777777" w:rsidR="00981D48" w:rsidRPr="001438A8" w:rsidRDefault="00981D48" w:rsidP="008F7978">
            <w:pPr>
              <w:rPr>
                <w:rFonts w:eastAsia="Times New Roman" w:cstheme="minorHAnsi"/>
                <w:color w:val="000000"/>
                <w:sz w:val="20"/>
                <w:szCs w:val="20"/>
                <w:lang w:bidi="he-IL"/>
              </w:rPr>
            </w:pPr>
            <w:r w:rsidRPr="001438A8">
              <w:rPr>
                <w:rFonts w:eastAsia="Times New Roman" w:cstheme="minorHAnsi"/>
                <w:color w:val="000000"/>
                <w:sz w:val="20"/>
                <w:szCs w:val="20"/>
                <w:lang w:bidi="he-IL"/>
              </w:rPr>
              <w:t>66_004_scaffold_8_200-199</w:t>
            </w:r>
          </w:p>
        </w:tc>
        <w:tc>
          <w:tcPr>
            <w:tcW w:w="3793" w:type="dxa"/>
            <w:tcBorders>
              <w:top w:val="nil"/>
              <w:left w:val="nil"/>
              <w:bottom w:val="nil"/>
              <w:right w:val="nil"/>
            </w:tcBorders>
            <w:shd w:val="clear" w:color="auto" w:fill="auto"/>
            <w:noWrap/>
            <w:hideMark/>
          </w:tcPr>
          <w:p w14:paraId="70E3949C" w14:textId="77777777" w:rsidR="00981D48" w:rsidRPr="001438A8" w:rsidRDefault="00981D48" w:rsidP="008F7978">
            <w:pPr>
              <w:rPr>
                <w:rFonts w:eastAsia="Times New Roman" w:cstheme="minorHAnsi"/>
                <w:color w:val="000000"/>
                <w:sz w:val="20"/>
                <w:szCs w:val="20"/>
                <w:lang w:bidi="he-IL"/>
              </w:rPr>
            </w:pPr>
            <w:r w:rsidRPr="001438A8">
              <w:rPr>
                <w:rFonts w:eastAsia="Times New Roman" w:cstheme="minorHAnsi"/>
                <w:color w:val="000000"/>
                <w:sz w:val="20"/>
                <w:szCs w:val="20"/>
                <w:lang w:bidi="he-IL"/>
              </w:rPr>
              <w:t>N2_064_000G1_scaffold_3_430-431</w:t>
            </w:r>
          </w:p>
        </w:tc>
      </w:tr>
      <w:tr w:rsidR="00981D48" w:rsidRPr="00981D48" w14:paraId="3ECBD652" w14:textId="77777777" w:rsidTr="008F7978">
        <w:trPr>
          <w:trHeight w:val="360"/>
          <w:jc w:val="center"/>
        </w:trPr>
        <w:tc>
          <w:tcPr>
            <w:tcW w:w="1620" w:type="dxa"/>
            <w:tcBorders>
              <w:top w:val="nil"/>
              <w:left w:val="nil"/>
              <w:bottom w:val="single" w:sz="8" w:space="0" w:color="auto"/>
              <w:right w:val="nil"/>
            </w:tcBorders>
            <w:shd w:val="clear" w:color="auto" w:fill="auto"/>
            <w:hideMark/>
          </w:tcPr>
          <w:p w14:paraId="6DAD18BE" w14:textId="77777777" w:rsidR="00981D48" w:rsidRPr="001438A8" w:rsidRDefault="00981D48" w:rsidP="008F7978">
            <w:pPr>
              <w:jc w:val="both"/>
              <w:rPr>
                <w:rFonts w:eastAsia="Times New Roman" w:cstheme="minorHAnsi"/>
                <w:b/>
                <w:bCs/>
                <w:color w:val="000000"/>
                <w:sz w:val="20"/>
                <w:szCs w:val="20"/>
                <w:lang w:bidi="he-IL"/>
              </w:rPr>
            </w:pPr>
            <w:r w:rsidRPr="001438A8">
              <w:rPr>
                <w:rFonts w:eastAsia="Times New Roman" w:cstheme="minorHAnsi"/>
                <w:b/>
                <w:bCs/>
                <w:color w:val="000000"/>
                <w:sz w:val="20"/>
                <w:szCs w:val="20"/>
                <w:lang w:bidi="he-IL"/>
              </w:rPr>
              <w:t>3)</w:t>
            </w:r>
          </w:p>
        </w:tc>
        <w:tc>
          <w:tcPr>
            <w:tcW w:w="1145" w:type="dxa"/>
            <w:tcBorders>
              <w:top w:val="nil"/>
              <w:left w:val="nil"/>
              <w:bottom w:val="single" w:sz="8" w:space="0" w:color="auto"/>
              <w:right w:val="nil"/>
            </w:tcBorders>
            <w:shd w:val="clear" w:color="auto" w:fill="auto"/>
            <w:hideMark/>
          </w:tcPr>
          <w:p w14:paraId="249B350D" w14:textId="77777777" w:rsidR="00981D48" w:rsidRPr="001438A8" w:rsidRDefault="00981D48" w:rsidP="008F7978">
            <w:pPr>
              <w:jc w:val="both"/>
              <w:rPr>
                <w:rFonts w:eastAsia="Times New Roman" w:cstheme="minorHAnsi"/>
                <w:b/>
                <w:bCs/>
                <w:i/>
                <w:iCs/>
                <w:color w:val="000000"/>
                <w:sz w:val="20"/>
                <w:szCs w:val="20"/>
                <w:lang w:bidi="he-IL"/>
              </w:rPr>
            </w:pPr>
            <w:proofErr w:type="spellStart"/>
            <w:r w:rsidRPr="001438A8">
              <w:rPr>
                <w:rFonts w:eastAsia="Times New Roman" w:cstheme="minorHAnsi"/>
                <w:b/>
                <w:bCs/>
                <w:i/>
                <w:iCs/>
                <w:color w:val="000000"/>
                <w:sz w:val="20"/>
                <w:szCs w:val="20"/>
                <w:lang w:bidi="he-IL"/>
              </w:rPr>
              <w:t>nrdAB</w:t>
            </w:r>
            <w:proofErr w:type="spellEnd"/>
          </w:p>
        </w:tc>
        <w:tc>
          <w:tcPr>
            <w:tcW w:w="2731" w:type="dxa"/>
            <w:tcBorders>
              <w:top w:val="nil"/>
              <w:left w:val="nil"/>
              <w:bottom w:val="single" w:sz="8" w:space="0" w:color="auto"/>
              <w:right w:val="nil"/>
            </w:tcBorders>
            <w:shd w:val="clear" w:color="auto" w:fill="auto"/>
            <w:hideMark/>
          </w:tcPr>
          <w:p w14:paraId="714EE94B" w14:textId="77777777" w:rsidR="00981D48" w:rsidRPr="001438A8" w:rsidRDefault="00981D48" w:rsidP="008F7978">
            <w:pPr>
              <w:jc w:val="both"/>
              <w:rPr>
                <w:rFonts w:eastAsia="Times New Roman" w:cstheme="minorHAnsi"/>
                <w:color w:val="000000"/>
                <w:sz w:val="20"/>
                <w:szCs w:val="20"/>
                <w:lang w:bidi="he-IL"/>
              </w:rPr>
            </w:pPr>
            <w:r w:rsidRPr="001438A8">
              <w:rPr>
                <w:rFonts w:eastAsia="Times New Roman" w:cstheme="minorHAnsi"/>
                <w:color w:val="000000"/>
                <w:sz w:val="20"/>
                <w:szCs w:val="20"/>
                <w:lang w:bidi="he-IL"/>
              </w:rPr>
              <w:t>71_013_scaffold_13_152-151</w:t>
            </w:r>
          </w:p>
        </w:tc>
        <w:tc>
          <w:tcPr>
            <w:tcW w:w="2629" w:type="dxa"/>
            <w:tcBorders>
              <w:top w:val="nil"/>
              <w:left w:val="nil"/>
              <w:bottom w:val="single" w:sz="8" w:space="0" w:color="auto"/>
              <w:right w:val="nil"/>
            </w:tcBorders>
            <w:shd w:val="clear" w:color="auto" w:fill="auto"/>
            <w:hideMark/>
          </w:tcPr>
          <w:p w14:paraId="7B58DD93" w14:textId="77777777" w:rsidR="00981D48" w:rsidRPr="001438A8" w:rsidRDefault="00981D48" w:rsidP="008F7978">
            <w:pPr>
              <w:jc w:val="both"/>
              <w:rPr>
                <w:rFonts w:eastAsia="Times New Roman" w:cstheme="minorHAnsi"/>
                <w:color w:val="000000"/>
                <w:sz w:val="20"/>
                <w:szCs w:val="20"/>
                <w:lang w:bidi="he-IL"/>
              </w:rPr>
            </w:pPr>
            <w:r w:rsidRPr="001438A8">
              <w:rPr>
                <w:rFonts w:eastAsia="Times New Roman" w:cstheme="minorHAnsi"/>
                <w:color w:val="000000"/>
                <w:sz w:val="20"/>
                <w:szCs w:val="20"/>
                <w:lang w:bidi="he-IL"/>
              </w:rPr>
              <w:t>69_008_scaffold_35_2-3</w:t>
            </w:r>
          </w:p>
        </w:tc>
        <w:tc>
          <w:tcPr>
            <w:tcW w:w="2731" w:type="dxa"/>
            <w:tcBorders>
              <w:top w:val="nil"/>
              <w:left w:val="nil"/>
              <w:bottom w:val="single" w:sz="8" w:space="0" w:color="auto"/>
              <w:right w:val="nil"/>
            </w:tcBorders>
            <w:shd w:val="clear" w:color="auto" w:fill="auto"/>
            <w:hideMark/>
          </w:tcPr>
          <w:p w14:paraId="1B395002" w14:textId="77777777" w:rsidR="00981D48" w:rsidRPr="001438A8" w:rsidRDefault="00981D48" w:rsidP="008F7978">
            <w:pPr>
              <w:jc w:val="both"/>
              <w:rPr>
                <w:rFonts w:eastAsia="Times New Roman" w:cstheme="minorHAnsi"/>
                <w:color w:val="000000"/>
                <w:sz w:val="20"/>
                <w:szCs w:val="20"/>
                <w:lang w:bidi="he-IL"/>
              </w:rPr>
            </w:pPr>
            <w:r w:rsidRPr="001438A8">
              <w:rPr>
                <w:rFonts w:eastAsia="Times New Roman" w:cstheme="minorHAnsi"/>
                <w:color w:val="000000"/>
                <w:sz w:val="20"/>
                <w:szCs w:val="20"/>
                <w:lang w:bidi="he-IL"/>
              </w:rPr>
              <w:t>66_004_scaffold_6_87-86</w:t>
            </w:r>
          </w:p>
        </w:tc>
        <w:tc>
          <w:tcPr>
            <w:tcW w:w="3793" w:type="dxa"/>
            <w:tcBorders>
              <w:top w:val="nil"/>
              <w:left w:val="nil"/>
              <w:bottom w:val="single" w:sz="8" w:space="0" w:color="auto"/>
              <w:right w:val="nil"/>
            </w:tcBorders>
            <w:shd w:val="clear" w:color="auto" w:fill="auto"/>
            <w:hideMark/>
          </w:tcPr>
          <w:p w14:paraId="00BF1D18" w14:textId="77777777" w:rsidR="00981D48" w:rsidRPr="001438A8" w:rsidRDefault="00981D48" w:rsidP="008F7978">
            <w:pPr>
              <w:jc w:val="both"/>
              <w:rPr>
                <w:rFonts w:eastAsia="Times New Roman" w:cstheme="minorHAnsi"/>
                <w:color w:val="000000"/>
                <w:sz w:val="20"/>
                <w:szCs w:val="20"/>
                <w:lang w:bidi="he-IL"/>
              </w:rPr>
            </w:pPr>
            <w:r w:rsidRPr="001438A8">
              <w:rPr>
                <w:rFonts w:eastAsia="Times New Roman" w:cstheme="minorHAnsi"/>
                <w:color w:val="000000"/>
                <w:sz w:val="20"/>
                <w:szCs w:val="20"/>
                <w:lang w:bidi="he-IL"/>
              </w:rPr>
              <w:t>N2_064_000G1_scaffold_327_42-41</w:t>
            </w:r>
          </w:p>
        </w:tc>
      </w:tr>
      <w:tr w:rsidR="00981D48" w:rsidRPr="00981D48" w14:paraId="2D7C370B" w14:textId="77777777" w:rsidTr="008F7978">
        <w:trPr>
          <w:trHeight w:val="360"/>
          <w:jc w:val="center"/>
        </w:trPr>
        <w:tc>
          <w:tcPr>
            <w:tcW w:w="1620" w:type="dxa"/>
            <w:tcBorders>
              <w:top w:val="nil"/>
              <w:left w:val="nil"/>
              <w:bottom w:val="nil"/>
              <w:right w:val="nil"/>
            </w:tcBorders>
            <w:shd w:val="clear" w:color="auto" w:fill="auto"/>
            <w:hideMark/>
          </w:tcPr>
          <w:p w14:paraId="2CE9CEE6" w14:textId="77777777" w:rsidR="00981D48" w:rsidRPr="001438A8" w:rsidRDefault="00981D48" w:rsidP="008F7978">
            <w:pPr>
              <w:jc w:val="both"/>
              <w:rPr>
                <w:rFonts w:eastAsia="Times New Roman" w:cstheme="minorHAnsi"/>
                <w:b/>
                <w:bCs/>
                <w:color w:val="000000"/>
                <w:sz w:val="20"/>
                <w:szCs w:val="20"/>
                <w:lang w:bidi="he-IL"/>
              </w:rPr>
            </w:pPr>
            <w:r w:rsidRPr="001438A8">
              <w:rPr>
                <w:rFonts w:eastAsia="Times New Roman" w:cstheme="minorHAnsi"/>
                <w:b/>
                <w:bCs/>
                <w:color w:val="000000"/>
                <w:sz w:val="20"/>
                <w:szCs w:val="20"/>
                <w:lang w:bidi="he-IL"/>
              </w:rPr>
              <w:t>4)</w:t>
            </w:r>
          </w:p>
        </w:tc>
        <w:tc>
          <w:tcPr>
            <w:tcW w:w="1145" w:type="dxa"/>
            <w:tcBorders>
              <w:top w:val="nil"/>
              <w:left w:val="nil"/>
              <w:bottom w:val="nil"/>
              <w:right w:val="nil"/>
            </w:tcBorders>
            <w:shd w:val="clear" w:color="auto" w:fill="auto"/>
            <w:hideMark/>
          </w:tcPr>
          <w:p w14:paraId="20B31AF5" w14:textId="77777777" w:rsidR="00981D48" w:rsidRPr="001438A8" w:rsidRDefault="00981D48" w:rsidP="008F7978">
            <w:pPr>
              <w:jc w:val="both"/>
              <w:rPr>
                <w:rFonts w:eastAsia="Times New Roman" w:cstheme="minorHAnsi"/>
                <w:b/>
                <w:bCs/>
                <w:i/>
                <w:iCs/>
                <w:color w:val="000000"/>
                <w:sz w:val="20"/>
                <w:szCs w:val="20"/>
                <w:lang w:bidi="he-IL"/>
              </w:rPr>
            </w:pPr>
            <w:proofErr w:type="spellStart"/>
            <w:r w:rsidRPr="001438A8">
              <w:rPr>
                <w:rFonts w:eastAsia="Times New Roman" w:cstheme="minorHAnsi"/>
                <w:b/>
                <w:bCs/>
                <w:i/>
                <w:iCs/>
                <w:color w:val="000000"/>
                <w:sz w:val="20"/>
                <w:szCs w:val="20"/>
                <w:lang w:bidi="he-IL"/>
              </w:rPr>
              <w:t>norVW</w:t>
            </w:r>
            <w:proofErr w:type="spellEnd"/>
          </w:p>
        </w:tc>
        <w:tc>
          <w:tcPr>
            <w:tcW w:w="2731" w:type="dxa"/>
            <w:tcBorders>
              <w:top w:val="nil"/>
              <w:left w:val="nil"/>
              <w:bottom w:val="nil"/>
              <w:right w:val="nil"/>
            </w:tcBorders>
            <w:shd w:val="clear" w:color="auto" w:fill="auto"/>
            <w:hideMark/>
          </w:tcPr>
          <w:p w14:paraId="121DF4D6" w14:textId="77777777" w:rsidR="00981D48" w:rsidRPr="001438A8" w:rsidRDefault="00981D48" w:rsidP="008F7978">
            <w:pPr>
              <w:jc w:val="both"/>
              <w:rPr>
                <w:rFonts w:eastAsia="Times New Roman" w:cstheme="minorHAnsi"/>
                <w:color w:val="000000"/>
                <w:sz w:val="20"/>
                <w:szCs w:val="20"/>
                <w:lang w:bidi="he-IL"/>
              </w:rPr>
            </w:pPr>
            <w:r w:rsidRPr="001438A8">
              <w:rPr>
                <w:rFonts w:eastAsia="Times New Roman" w:cstheme="minorHAnsi"/>
                <w:color w:val="000000"/>
                <w:sz w:val="20"/>
                <w:szCs w:val="20"/>
                <w:lang w:bidi="he-IL"/>
              </w:rPr>
              <w:t>71_013_scaffold_6_83-84</w:t>
            </w:r>
          </w:p>
        </w:tc>
        <w:tc>
          <w:tcPr>
            <w:tcW w:w="2629" w:type="dxa"/>
            <w:tcBorders>
              <w:top w:val="nil"/>
              <w:left w:val="nil"/>
              <w:bottom w:val="nil"/>
              <w:right w:val="nil"/>
            </w:tcBorders>
            <w:shd w:val="clear" w:color="auto" w:fill="auto"/>
            <w:noWrap/>
            <w:hideMark/>
          </w:tcPr>
          <w:p w14:paraId="22466254" w14:textId="77777777" w:rsidR="00981D48" w:rsidRPr="001438A8" w:rsidRDefault="00981D48" w:rsidP="008F7978">
            <w:pPr>
              <w:rPr>
                <w:rFonts w:eastAsia="Times New Roman" w:cstheme="minorHAnsi"/>
                <w:color w:val="000000"/>
                <w:sz w:val="20"/>
                <w:szCs w:val="20"/>
                <w:lang w:bidi="he-IL"/>
              </w:rPr>
            </w:pPr>
            <w:r w:rsidRPr="001438A8">
              <w:rPr>
                <w:rFonts w:eastAsia="Times New Roman" w:cstheme="minorHAnsi"/>
                <w:color w:val="000000"/>
                <w:sz w:val="20"/>
                <w:szCs w:val="20"/>
                <w:lang w:bidi="he-IL"/>
              </w:rPr>
              <w:t>69_008_scaffold_67_16-17</w:t>
            </w:r>
          </w:p>
        </w:tc>
        <w:tc>
          <w:tcPr>
            <w:tcW w:w="2731" w:type="dxa"/>
            <w:tcBorders>
              <w:top w:val="nil"/>
              <w:left w:val="nil"/>
              <w:bottom w:val="nil"/>
              <w:right w:val="nil"/>
            </w:tcBorders>
            <w:shd w:val="clear" w:color="auto" w:fill="auto"/>
            <w:noWrap/>
            <w:hideMark/>
          </w:tcPr>
          <w:p w14:paraId="0136E6EB" w14:textId="77777777" w:rsidR="00981D48" w:rsidRPr="001438A8" w:rsidRDefault="00981D48" w:rsidP="008F7978">
            <w:pPr>
              <w:rPr>
                <w:rFonts w:eastAsia="Times New Roman" w:cstheme="minorHAnsi"/>
                <w:color w:val="000000"/>
                <w:sz w:val="20"/>
                <w:szCs w:val="20"/>
                <w:lang w:bidi="he-IL"/>
              </w:rPr>
            </w:pPr>
            <w:r w:rsidRPr="001438A8">
              <w:rPr>
                <w:rFonts w:eastAsia="Times New Roman" w:cstheme="minorHAnsi"/>
                <w:color w:val="000000"/>
                <w:sz w:val="20"/>
                <w:szCs w:val="20"/>
                <w:lang w:bidi="he-IL"/>
              </w:rPr>
              <w:t>66_004_scaffold_66_52-53</w:t>
            </w:r>
          </w:p>
        </w:tc>
        <w:tc>
          <w:tcPr>
            <w:tcW w:w="3793" w:type="dxa"/>
            <w:tcBorders>
              <w:top w:val="nil"/>
              <w:left w:val="nil"/>
              <w:bottom w:val="nil"/>
              <w:right w:val="nil"/>
            </w:tcBorders>
            <w:shd w:val="clear" w:color="auto" w:fill="auto"/>
            <w:noWrap/>
            <w:hideMark/>
          </w:tcPr>
          <w:p w14:paraId="324573E7" w14:textId="77777777" w:rsidR="00981D48" w:rsidRPr="001438A8" w:rsidRDefault="00981D48" w:rsidP="008F7978">
            <w:pPr>
              <w:rPr>
                <w:rFonts w:eastAsia="Times New Roman" w:cstheme="minorHAnsi"/>
                <w:color w:val="000000"/>
                <w:sz w:val="20"/>
                <w:szCs w:val="20"/>
                <w:lang w:bidi="he-IL"/>
              </w:rPr>
            </w:pPr>
            <w:r w:rsidRPr="001438A8">
              <w:rPr>
                <w:rFonts w:eastAsia="Times New Roman" w:cstheme="minorHAnsi"/>
                <w:color w:val="000000"/>
                <w:sz w:val="20"/>
                <w:szCs w:val="20"/>
                <w:lang w:bidi="he-IL"/>
              </w:rPr>
              <w:t>N2_064_000G1_scaffold_620_14-15</w:t>
            </w:r>
          </w:p>
        </w:tc>
      </w:tr>
      <w:tr w:rsidR="00981D48" w:rsidRPr="00981D48" w14:paraId="41FEA114" w14:textId="77777777" w:rsidTr="008F7978">
        <w:trPr>
          <w:trHeight w:val="360"/>
          <w:jc w:val="center"/>
        </w:trPr>
        <w:tc>
          <w:tcPr>
            <w:tcW w:w="1620" w:type="dxa"/>
            <w:tcBorders>
              <w:top w:val="nil"/>
              <w:left w:val="nil"/>
              <w:bottom w:val="single" w:sz="8" w:space="0" w:color="auto"/>
              <w:right w:val="nil"/>
            </w:tcBorders>
            <w:shd w:val="clear" w:color="auto" w:fill="auto"/>
            <w:hideMark/>
          </w:tcPr>
          <w:p w14:paraId="115862F9" w14:textId="77777777" w:rsidR="00981D48" w:rsidRPr="001438A8" w:rsidRDefault="00981D48" w:rsidP="008F7978">
            <w:pPr>
              <w:jc w:val="both"/>
              <w:rPr>
                <w:rFonts w:eastAsia="Times New Roman" w:cstheme="minorHAnsi"/>
                <w:b/>
                <w:bCs/>
                <w:color w:val="000000"/>
                <w:sz w:val="20"/>
                <w:szCs w:val="20"/>
                <w:lang w:bidi="he-IL"/>
              </w:rPr>
            </w:pPr>
            <w:r w:rsidRPr="001438A8">
              <w:rPr>
                <w:rFonts w:eastAsia="Times New Roman" w:cstheme="minorHAnsi"/>
                <w:b/>
                <w:bCs/>
                <w:color w:val="000000"/>
                <w:sz w:val="20"/>
                <w:szCs w:val="20"/>
                <w:lang w:bidi="he-IL"/>
              </w:rPr>
              <w:t>4)</w:t>
            </w:r>
          </w:p>
        </w:tc>
        <w:tc>
          <w:tcPr>
            <w:tcW w:w="1145" w:type="dxa"/>
            <w:tcBorders>
              <w:top w:val="nil"/>
              <w:left w:val="nil"/>
              <w:bottom w:val="single" w:sz="8" w:space="0" w:color="auto"/>
              <w:right w:val="nil"/>
            </w:tcBorders>
            <w:shd w:val="clear" w:color="auto" w:fill="auto"/>
            <w:hideMark/>
          </w:tcPr>
          <w:p w14:paraId="06D9AE9C" w14:textId="77777777" w:rsidR="00981D48" w:rsidRPr="001438A8" w:rsidRDefault="00981D48" w:rsidP="008F7978">
            <w:pPr>
              <w:jc w:val="both"/>
              <w:rPr>
                <w:rFonts w:eastAsia="Times New Roman" w:cstheme="minorHAnsi"/>
                <w:b/>
                <w:bCs/>
                <w:i/>
                <w:iCs/>
                <w:color w:val="000000"/>
                <w:sz w:val="20"/>
                <w:szCs w:val="20"/>
                <w:lang w:bidi="he-IL"/>
              </w:rPr>
            </w:pPr>
            <w:proofErr w:type="spellStart"/>
            <w:r w:rsidRPr="001438A8">
              <w:rPr>
                <w:rFonts w:eastAsia="Times New Roman" w:cstheme="minorHAnsi"/>
                <w:b/>
                <w:bCs/>
                <w:i/>
                <w:iCs/>
                <w:color w:val="000000"/>
                <w:sz w:val="20"/>
                <w:szCs w:val="20"/>
                <w:lang w:bidi="he-IL"/>
              </w:rPr>
              <w:t>norR</w:t>
            </w:r>
            <w:proofErr w:type="spellEnd"/>
          </w:p>
        </w:tc>
        <w:tc>
          <w:tcPr>
            <w:tcW w:w="2731" w:type="dxa"/>
            <w:tcBorders>
              <w:top w:val="nil"/>
              <w:left w:val="nil"/>
              <w:bottom w:val="single" w:sz="8" w:space="0" w:color="auto"/>
              <w:right w:val="nil"/>
            </w:tcBorders>
            <w:shd w:val="clear" w:color="auto" w:fill="auto"/>
            <w:hideMark/>
          </w:tcPr>
          <w:p w14:paraId="680C3EB8" w14:textId="77777777" w:rsidR="00981D48" w:rsidRPr="001438A8" w:rsidRDefault="00981D48" w:rsidP="008F7978">
            <w:pPr>
              <w:jc w:val="both"/>
              <w:rPr>
                <w:rFonts w:eastAsia="Times New Roman" w:cstheme="minorHAnsi"/>
                <w:color w:val="000000"/>
                <w:sz w:val="20"/>
                <w:szCs w:val="20"/>
                <w:lang w:bidi="he-IL"/>
              </w:rPr>
            </w:pPr>
            <w:r w:rsidRPr="001438A8">
              <w:rPr>
                <w:rFonts w:eastAsia="Times New Roman" w:cstheme="minorHAnsi"/>
                <w:color w:val="000000"/>
                <w:sz w:val="20"/>
                <w:szCs w:val="20"/>
                <w:lang w:bidi="he-IL"/>
              </w:rPr>
              <w:t>71_013_scaffold_6_82</w:t>
            </w:r>
          </w:p>
        </w:tc>
        <w:tc>
          <w:tcPr>
            <w:tcW w:w="2629" w:type="dxa"/>
            <w:tcBorders>
              <w:top w:val="nil"/>
              <w:left w:val="nil"/>
              <w:bottom w:val="single" w:sz="8" w:space="0" w:color="auto"/>
              <w:right w:val="nil"/>
            </w:tcBorders>
            <w:shd w:val="clear" w:color="auto" w:fill="auto"/>
            <w:hideMark/>
          </w:tcPr>
          <w:p w14:paraId="38CF0933" w14:textId="77777777" w:rsidR="00981D48" w:rsidRPr="001438A8" w:rsidRDefault="00981D48" w:rsidP="008F7978">
            <w:pPr>
              <w:jc w:val="both"/>
              <w:rPr>
                <w:rFonts w:eastAsia="Times New Roman" w:cstheme="minorHAnsi"/>
                <w:color w:val="000000"/>
                <w:sz w:val="20"/>
                <w:szCs w:val="20"/>
                <w:lang w:bidi="he-IL"/>
              </w:rPr>
            </w:pPr>
            <w:r w:rsidRPr="001438A8">
              <w:rPr>
                <w:rFonts w:eastAsia="Times New Roman" w:cstheme="minorHAnsi"/>
                <w:color w:val="000000"/>
                <w:sz w:val="20"/>
                <w:szCs w:val="20"/>
                <w:lang w:bidi="he-IL"/>
              </w:rPr>
              <w:t>69_008_scaffold_67_15</w:t>
            </w:r>
          </w:p>
        </w:tc>
        <w:tc>
          <w:tcPr>
            <w:tcW w:w="2731" w:type="dxa"/>
            <w:tcBorders>
              <w:top w:val="nil"/>
              <w:left w:val="nil"/>
              <w:bottom w:val="single" w:sz="8" w:space="0" w:color="auto"/>
              <w:right w:val="nil"/>
            </w:tcBorders>
            <w:shd w:val="clear" w:color="auto" w:fill="auto"/>
            <w:hideMark/>
          </w:tcPr>
          <w:p w14:paraId="79A0BE58" w14:textId="77777777" w:rsidR="00981D48" w:rsidRPr="001438A8" w:rsidRDefault="00981D48" w:rsidP="008F7978">
            <w:pPr>
              <w:jc w:val="both"/>
              <w:rPr>
                <w:rFonts w:eastAsia="Times New Roman" w:cstheme="minorHAnsi"/>
                <w:color w:val="000000"/>
                <w:sz w:val="20"/>
                <w:szCs w:val="20"/>
                <w:lang w:bidi="he-IL"/>
              </w:rPr>
            </w:pPr>
            <w:r w:rsidRPr="001438A8">
              <w:rPr>
                <w:rFonts w:eastAsia="Times New Roman" w:cstheme="minorHAnsi"/>
                <w:color w:val="000000"/>
                <w:sz w:val="20"/>
                <w:szCs w:val="20"/>
                <w:lang w:bidi="he-IL"/>
              </w:rPr>
              <w:t>66_004_scaffold_66_54</w:t>
            </w:r>
          </w:p>
        </w:tc>
        <w:tc>
          <w:tcPr>
            <w:tcW w:w="3793" w:type="dxa"/>
            <w:tcBorders>
              <w:top w:val="nil"/>
              <w:left w:val="nil"/>
              <w:bottom w:val="single" w:sz="8" w:space="0" w:color="auto"/>
              <w:right w:val="nil"/>
            </w:tcBorders>
            <w:shd w:val="clear" w:color="auto" w:fill="auto"/>
            <w:hideMark/>
          </w:tcPr>
          <w:p w14:paraId="26B3277D" w14:textId="77777777" w:rsidR="00981D48" w:rsidRPr="001438A8" w:rsidRDefault="00981D48" w:rsidP="008F7978">
            <w:pPr>
              <w:jc w:val="both"/>
              <w:rPr>
                <w:rFonts w:eastAsia="Times New Roman" w:cstheme="minorHAnsi"/>
                <w:color w:val="000000"/>
                <w:sz w:val="20"/>
                <w:szCs w:val="20"/>
                <w:lang w:bidi="he-IL"/>
              </w:rPr>
            </w:pPr>
            <w:r w:rsidRPr="001438A8">
              <w:rPr>
                <w:rFonts w:eastAsia="Times New Roman" w:cstheme="minorHAnsi"/>
                <w:color w:val="000000"/>
                <w:sz w:val="20"/>
                <w:szCs w:val="20"/>
                <w:lang w:bidi="he-IL"/>
              </w:rPr>
              <w:t>N2_064_000G1_scaffold_620_13</w:t>
            </w:r>
          </w:p>
        </w:tc>
      </w:tr>
      <w:tr w:rsidR="00981D48" w:rsidRPr="00981D48" w14:paraId="47B0B2A5" w14:textId="77777777" w:rsidTr="008F7978">
        <w:trPr>
          <w:trHeight w:val="360"/>
          <w:jc w:val="center"/>
        </w:trPr>
        <w:tc>
          <w:tcPr>
            <w:tcW w:w="1620" w:type="dxa"/>
            <w:tcBorders>
              <w:top w:val="nil"/>
              <w:left w:val="nil"/>
              <w:bottom w:val="nil"/>
              <w:right w:val="nil"/>
            </w:tcBorders>
            <w:shd w:val="clear" w:color="auto" w:fill="auto"/>
            <w:hideMark/>
          </w:tcPr>
          <w:p w14:paraId="60765EB8" w14:textId="77777777" w:rsidR="00981D48" w:rsidRPr="001438A8" w:rsidRDefault="00981D48" w:rsidP="008F7978">
            <w:pPr>
              <w:jc w:val="both"/>
              <w:rPr>
                <w:rFonts w:eastAsia="Times New Roman" w:cstheme="minorHAnsi"/>
                <w:b/>
                <w:bCs/>
                <w:color w:val="000000"/>
                <w:sz w:val="20"/>
                <w:szCs w:val="20"/>
                <w:lang w:bidi="he-IL"/>
              </w:rPr>
            </w:pPr>
            <w:r w:rsidRPr="001438A8">
              <w:rPr>
                <w:rFonts w:eastAsia="Times New Roman" w:cstheme="minorHAnsi"/>
                <w:b/>
                <w:bCs/>
                <w:color w:val="000000"/>
                <w:sz w:val="20"/>
                <w:szCs w:val="20"/>
                <w:lang w:bidi="he-IL"/>
              </w:rPr>
              <w:t>5)</w:t>
            </w:r>
          </w:p>
        </w:tc>
        <w:tc>
          <w:tcPr>
            <w:tcW w:w="1145" w:type="dxa"/>
            <w:tcBorders>
              <w:top w:val="nil"/>
              <w:left w:val="nil"/>
              <w:bottom w:val="nil"/>
              <w:right w:val="nil"/>
            </w:tcBorders>
            <w:shd w:val="clear" w:color="auto" w:fill="auto"/>
            <w:hideMark/>
          </w:tcPr>
          <w:p w14:paraId="381CAC9C" w14:textId="77777777" w:rsidR="00981D48" w:rsidRPr="001438A8" w:rsidRDefault="00981D48" w:rsidP="008F7978">
            <w:pPr>
              <w:jc w:val="both"/>
              <w:rPr>
                <w:rFonts w:eastAsia="Times New Roman" w:cstheme="minorHAnsi"/>
                <w:b/>
                <w:bCs/>
                <w:i/>
                <w:iCs/>
                <w:color w:val="000000"/>
                <w:sz w:val="20"/>
                <w:szCs w:val="20"/>
                <w:lang w:bidi="he-IL"/>
              </w:rPr>
            </w:pPr>
            <w:proofErr w:type="spellStart"/>
            <w:r w:rsidRPr="001438A8">
              <w:rPr>
                <w:rFonts w:eastAsia="Times New Roman" w:cstheme="minorHAnsi"/>
                <w:b/>
                <w:bCs/>
                <w:i/>
                <w:iCs/>
                <w:color w:val="000000"/>
                <w:sz w:val="20"/>
                <w:szCs w:val="20"/>
                <w:lang w:bidi="he-IL"/>
              </w:rPr>
              <w:t>ompC</w:t>
            </w:r>
            <w:proofErr w:type="spellEnd"/>
          </w:p>
        </w:tc>
        <w:tc>
          <w:tcPr>
            <w:tcW w:w="2731" w:type="dxa"/>
            <w:tcBorders>
              <w:top w:val="nil"/>
              <w:left w:val="nil"/>
              <w:bottom w:val="nil"/>
              <w:right w:val="nil"/>
            </w:tcBorders>
            <w:shd w:val="clear" w:color="auto" w:fill="auto"/>
            <w:hideMark/>
          </w:tcPr>
          <w:p w14:paraId="3F16A880" w14:textId="77777777" w:rsidR="00981D48" w:rsidRPr="001438A8" w:rsidRDefault="00981D48" w:rsidP="008F7978">
            <w:pPr>
              <w:jc w:val="both"/>
              <w:rPr>
                <w:rFonts w:eastAsia="Times New Roman" w:cstheme="minorHAnsi"/>
                <w:color w:val="000000"/>
                <w:sz w:val="20"/>
                <w:szCs w:val="20"/>
                <w:lang w:bidi="he-IL"/>
              </w:rPr>
            </w:pPr>
            <w:r w:rsidRPr="001438A8">
              <w:rPr>
                <w:rFonts w:eastAsia="Times New Roman" w:cstheme="minorHAnsi"/>
                <w:color w:val="000000"/>
                <w:sz w:val="20"/>
                <w:szCs w:val="20"/>
                <w:lang w:bidi="he-IL"/>
              </w:rPr>
              <w:t>71_013_scaffold_13_171</w:t>
            </w:r>
          </w:p>
        </w:tc>
        <w:tc>
          <w:tcPr>
            <w:tcW w:w="2629" w:type="dxa"/>
            <w:tcBorders>
              <w:top w:val="nil"/>
              <w:left w:val="nil"/>
              <w:bottom w:val="nil"/>
              <w:right w:val="nil"/>
            </w:tcBorders>
            <w:shd w:val="clear" w:color="auto" w:fill="auto"/>
            <w:noWrap/>
            <w:hideMark/>
          </w:tcPr>
          <w:p w14:paraId="634B0972" w14:textId="77777777" w:rsidR="00981D48" w:rsidRPr="001438A8" w:rsidRDefault="00981D48" w:rsidP="008F7978">
            <w:pPr>
              <w:rPr>
                <w:rFonts w:eastAsia="Times New Roman" w:cstheme="minorHAnsi"/>
                <w:color w:val="000000"/>
                <w:sz w:val="20"/>
                <w:szCs w:val="20"/>
                <w:lang w:bidi="he-IL"/>
              </w:rPr>
            </w:pPr>
            <w:r w:rsidRPr="001438A8">
              <w:rPr>
                <w:rFonts w:eastAsia="Times New Roman" w:cstheme="minorHAnsi"/>
                <w:color w:val="000000"/>
                <w:sz w:val="20"/>
                <w:szCs w:val="20"/>
                <w:lang w:bidi="he-IL"/>
              </w:rPr>
              <w:t>69_008_scaffold_1_16</w:t>
            </w:r>
          </w:p>
        </w:tc>
        <w:tc>
          <w:tcPr>
            <w:tcW w:w="2731" w:type="dxa"/>
            <w:tcBorders>
              <w:top w:val="nil"/>
              <w:left w:val="nil"/>
              <w:bottom w:val="nil"/>
              <w:right w:val="nil"/>
            </w:tcBorders>
            <w:shd w:val="clear" w:color="auto" w:fill="auto"/>
            <w:noWrap/>
            <w:hideMark/>
          </w:tcPr>
          <w:p w14:paraId="50B6372D" w14:textId="77777777" w:rsidR="00981D48" w:rsidRPr="001438A8" w:rsidRDefault="00981D48" w:rsidP="008F7978">
            <w:pPr>
              <w:rPr>
                <w:rFonts w:eastAsia="Times New Roman" w:cstheme="minorHAnsi"/>
                <w:color w:val="000000"/>
                <w:sz w:val="20"/>
                <w:szCs w:val="20"/>
                <w:lang w:bidi="he-IL"/>
              </w:rPr>
            </w:pPr>
            <w:r w:rsidRPr="001438A8">
              <w:rPr>
                <w:rFonts w:eastAsia="Times New Roman" w:cstheme="minorHAnsi"/>
                <w:color w:val="000000"/>
                <w:sz w:val="20"/>
                <w:szCs w:val="20"/>
                <w:lang w:bidi="he-IL"/>
              </w:rPr>
              <w:t>66_004_scaffold_6_93</w:t>
            </w:r>
          </w:p>
        </w:tc>
        <w:tc>
          <w:tcPr>
            <w:tcW w:w="3793" w:type="dxa"/>
            <w:tcBorders>
              <w:top w:val="nil"/>
              <w:left w:val="nil"/>
              <w:bottom w:val="nil"/>
              <w:right w:val="nil"/>
            </w:tcBorders>
            <w:shd w:val="clear" w:color="auto" w:fill="auto"/>
            <w:noWrap/>
            <w:hideMark/>
          </w:tcPr>
          <w:p w14:paraId="796F8E3D" w14:textId="77777777" w:rsidR="00981D48" w:rsidRPr="001438A8" w:rsidRDefault="00981D48" w:rsidP="008F7978">
            <w:pPr>
              <w:rPr>
                <w:rFonts w:eastAsia="Times New Roman" w:cstheme="minorHAnsi"/>
                <w:color w:val="000000"/>
                <w:sz w:val="20"/>
                <w:szCs w:val="20"/>
                <w:lang w:bidi="he-IL"/>
              </w:rPr>
            </w:pPr>
            <w:r w:rsidRPr="001438A8">
              <w:rPr>
                <w:rFonts w:eastAsia="Times New Roman" w:cstheme="minorHAnsi"/>
                <w:color w:val="000000"/>
                <w:sz w:val="20"/>
                <w:szCs w:val="20"/>
                <w:lang w:bidi="he-IL"/>
              </w:rPr>
              <w:t>N2_064_000G1_scaffold_844_3</w:t>
            </w:r>
          </w:p>
        </w:tc>
      </w:tr>
      <w:tr w:rsidR="00981D48" w:rsidRPr="00981D48" w14:paraId="252396F5" w14:textId="77777777" w:rsidTr="008F7978">
        <w:trPr>
          <w:trHeight w:val="360"/>
          <w:jc w:val="center"/>
        </w:trPr>
        <w:tc>
          <w:tcPr>
            <w:tcW w:w="1620" w:type="dxa"/>
            <w:tcBorders>
              <w:top w:val="nil"/>
              <w:left w:val="nil"/>
              <w:bottom w:val="single" w:sz="8" w:space="0" w:color="auto"/>
              <w:right w:val="nil"/>
            </w:tcBorders>
            <w:shd w:val="clear" w:color="auto" w:fill="auto"/>
            <w:hideMark/>
          </w:tcPr>
          <w:p w14:paraId="60C240C7" w14:textId="77777777" w:rsidR="00981D48" w:rsidRPr="001438A8" w:rsidRDefault="00981D48" w:rsidP="008F7978">
            <w:pPr>
              <w:jc w:val="both"/>
              <w:rPr>
                <w:rFonts w:eastAsia="Times New Roman" w:cstheme="minorHAnsi"/>
                <w:b/>
                <w:bCs/>
                <w:color w:val="000000"/>
                <w:sz w:val="20"/>
                <w:szCs w:val="20"/>
                <w:lang w:bidi="he-IL"/>
              </w:rPr>
            </w:pPr>
            <w:r w:rsidRPr="001438A8">
              <w:rPr>
                <w:rFonts w:eastAsia="Times New Roman" w:cstheme="minorHAnsi"/>
                <w:b/>
                <w:bCs/>
                <w:color w:val="000000"/>
                <w:sz w:val="20"/>
                <w:szCs w:val="20"/>
                <w:lang w:bidi="he-IL"/>
              </w:rPr>
              <w:t>5)</w:t>
            </w:r>
          </w:p>
        </w:tc>
        <w:tc>
          <w:tcPr>
            <w:tcW w:w="1145" w:type="dxa"/>
            <w:tcBorders>
              <w:top w:val="nil"/>
              <w:left w:val="nil"/>
              <w:bottom w:val="single" w:sz="8" w:space="0" w:color="auto"/>
              <w:right w:val="nil"/>
            </w:tcBorders>
            <w:shd w:val="clear" w:color="auto" w:fill="auto"/>
            <w:hideMark/>
          </w:tcPr>
          <w:p w14:paraId="173BEE28" w14:textId="77777777" w:rsidR="00981D48" w:rsidRPr="001438A8" w:rsidRDefault="00981D48" w:rsidP="008F7978">
            <w:pPr>
              <w:jc w:val="both"/>
              <w:rPr>
                <w:rFonts w:eastAsia="Times New Roman" w:cstheme="minorHAnsi"/>
                <w:b/>
                <w:bCs/>
                <w:i/>
                <w:iCs/>
                <w:color w:val="000000"/>
                <w:sz w:val="20"/>
                <w:szCs w:val="20"/>
                <w:lang w:bidi="he-IL"/>
              </w:rPr>
            </w:pPr>
            <w:proofErr w:type="spellStart"/>
            <w:r w:rsidRPr="001438A8">
              <w:rPr>
                <w:rFonts w:eastAsia="Times New Roman" w:cstheme="minorHAnsi"/>
                <w:b/>
                <w:bCs/>
                <w:i/>
                <w:iCs/>
                <w:color w:val="000000"/>
                <w:sz w:val="20"/>
                <w:szCs w:val="20"/>
                <w:lang w:bidi="he-IL"/>
              </w:rPr>
              <w:t>ompF</w:t>
            </w:r>
            <w:proofErr w:type="spellEnd"/>
          </w:p>
        </w:tc>
        <w:tc>
          <w:tcPr>
            <w:tcW w:w="2731" w:type="dxa"/>
            <w:tcBorders>
              <w:top w:val="nil"/>
              <w:left w:val="nil"/>
              <w:bottom w:val="single" w:sz="8" w:space="0" w:color="auto"/>
              <w:right w:val="nil"/>
            </w:tcBorders>
            <w:shd w:val="clear" w:color="auto" w:fill="auto"/>
            <w:hideMark/>
          </w:tcPr>
          <w:p w14:paraId="712C4287" w14:textId="77777777" w:rsidR="00981D48" w:rsidRPr="001438A8" w:rsidRDefault="00981D48" w:rsidP="008F7978">
            <w:pPr>
              <w:jc w:val="both"/>
              <w:rPr>
                <w:rFonts w:eastAsia="Times New Roman" w:cstheme="minorHAnsi"/>
                <w:color w:val="000000"/>
                <w:sz w:val="20"/>
                <w:szCs w:val="20"/>
                <w:lang w:bidi="he-IL"/>
              </w:rPr>
            </w:pPr>
            <w:r w:rsidRPr="001438A8">
              <w:rPr>
                <w:rFonts w:eastAsia="Times New Roman" w:cstheme="minorHAnsi"/>
                <w:color w:val="000000"/>
                <w:sz w:val="20"/>
                <w:szCs w:val="20"/>
                <w:lang w:bidi="he-IL"/>
              </w:rPr>
              <w:t>71_013_scaffold_17_90</w:t>
            </w:r>
          </w:p>
        </w:tc>
        <w:tc>
          <w:tcPr>
            <w:tcW w:w="2629" w:type="dxa"/>
            <w:tcBorders>
              <w:top w:val="nil"/>
              <w:left w:val="nil"/>
              <w:bottom w:val="single" w:sz="8" w:space="0" w:color="auto"/>
              <w:right w:val="nil"/>
            </w:tcBorders>
            <w:shd w:val="clear" w:color="auto" w:fill="auto"/>
            <w:hideMark/>
          </w:tcPr>
          <w:p w14:paraId="4A01389E" w14:textId="77777777" w:rsidR="00981D48" w:rsidRPr="001438A8" w:rsidRDefault="00981D48" w:rsidP="008F7978">
            <w:pPr>
              <w:jc w:val="both"/>
              <w:rPr>
                <w:rFonts w:eastAsia="Times New Roman" w:cstheme="minorHAnsi"/>
                <w:color w:val="000000"/>
                <w:sz w:val="20"/>
                <w:szCs w:val="20"/>
                <w:lang w:bidi="he-IL"/>
              </w:rPr>
            </w:pPr>
            <w:r w:rsidRPr="001438A8">
              <w:rPr>
                <w:rFonts w:eastAsia="Times New Roman" w:cstheme="minorHAnsi"/>
                <w:color w:val="000000"/>
                <w:sz w:val="20"/>
                <w:szCs w:val="20"/>
                <w:lang w:bidi="he-IL"/>
              </w:rPr>
              <w:t>69_008_scaffold_116_19</w:t>
            </w:r>
          </w:p>
        </w:tc>
        <w:tc>
          <w:tcPr>
            <w:tcW w:w="2731" w:type="dxa"/>
            <w:tcBorders>
              <w:top w:val="nil"/>
              <w:left w:val="nil"/>
              <w:bottom w:val="single" w:sz="8" w:space="0" w:color="auto"/>
              <w:right w:val="nil"/>
            </w:tcBorders>
            <w:shd w:val="clear" w:color="auto" w:fill="auto"/>
            <w:hideMark/>
          </w:tcPr>
          <w:p w14:paraId="2BE5DDBE" w14:textId="77777777" w:rsidR="00981D48" w:rsidRPr="001438A8" w:rsidRDefault="00981D48" w:rsidP="008F7978">
            <w:pPr>
              <w:jc w:val="both"/>
              <w:rPr>
                <w:rFonts w:eastAsia="Times New Roman" w:cstheme="minorHAnsi"/>
                <w:color w:val="000000"/>
                <w:sz w:val="20"/>
                <w:szCs w:val="20"/>
                <w:lang w:bidi="he-IL"/>
              </w:rPr>
            </w:pPr>
            <w:r w:rsidRPr="001438A8">
              <w:rPr>
                <w:rFonts w:eastAsia="Times New Roman" w:cstheme="minorHAnsi"/>
                <w:color w:val="000000"/>
                <w:sz w:val="20"/>
                <w:szCs w:val="20"/>
                <w:lang w:bidi="he-IL"/>
              </w:rPr>
              <w:t>66_004_scaffold_11_234</w:t>
            </w:r>
          </w:p>
        </w:tc>
        <w:tc>
          <w:tcPr>
            <w:tcW w:w="3793" w:type="dxa"/>
            <w:tcBorders>
              <w:top w:val="nil"/>
              <w:left w:val="nil"/>
              <w:bottom w:val="single" w:sz="8" w:space="0" w:color="auto"/>
              <w:right w:val="nil"/>
            </w:tcBorders>
            <w:shd w:val="clear" w:color="auto" w:fill="auto"/>
            <w:hideMark/>
          </w:tcPr>
          <w:p w14:paraId="2C787B6C" w14:textId="77777777" w:rsidR="00981D48" w:rsidRPr="001438A8" w:rsidRDefault="00981D48" w:rsidP="008F7978">
            <w:pPr>
              <w:jc w:val="both"/>
              <w:rPr>
                <w:rFonts w:eastAsia="Times New Roman" w:cstheme="minorHAnsi"/>
                <w:color w:val="000000"/>
                <w:sz w:val="20"/>
                <w:szCs w:val="20"/>
                <w:lang w:bidi="he-IL"/>
              </w:rPr>
            </w:pPr>
            <w:r w:rsidRPr="001438A8">
              <w:rPr>
                <w:rFonts w:eastAsia="Times New Roman" w:cstheme="minorHAnsi"/>
                <w:color w:val="000000"/>
                <w:sz w:val="20"/>
                <w:szCs w:val="20"/>
                <w:lang w:bidi="he-IL"/>
              </w:rPr>
              <w:t>N2_064_000G1_scaffold_923_6</w:t>
            </w:r>
          </w:p>
        </w:tc>
      </w:tr>
    </w:tbl>
    <w:p w14:paraId="6162FBBC" w14:textId="31A426EB" w:rsidR="00981D48" w:rsidRDefault="00981D48" w:rsidP="00981D48"/>
    <w:p w14:paraId="0175C0DE" w14:textId="5562C77D" w:rsidR="00981D48" w:rsidRDefault="00981D48" w:rsidP="00981D48"/>
    <w:p w14:paraId="14CB5398" w14:textId="5752A909" w:rsidR="00981D48" w:rsidRDefault="00981D48" w:rsidP="00981D48"/>
    <w:p w14:paraId="192BAEAA" w14:textId="77777777" w:rsidR="00981D48" w:rsidRDefault="00981D48" w:rsidP="00981D48"/>
    <w:p w14:paraId="32580CE6" w14:textId="13B4283D" w:rsidR="00DC4D38" w:rsidRPr="00DC4D38" w:rsidRDefault="00DC4D38" w:rsidP="00DC4D38">
      <w:pPr>
        <w:pStyle w:val="Caption"/>
        <w:keepNext/>
        <w:rPr>
          <w:i w:val="0"/>
          <w:iCs w:val="0"/>
          <w:color w:val="auto"/>
        </w:rPr>
      </w:pPr>
      <w:r w:rsidRPr="00DC4D38">
        <w:rPr>
          <w:b/>
          <w:bCs/>
          <w:i w:val="0"/>
          <w:iCs w:val="0"/>
          <w:color w:val="auto"/>
        </w:rPr>
        <w:t xml:space="preserve">Table </w:t>
      </w:r>
      <w:r w:rsidR="00184D83">
        <w:rPr>
          <w:b/>
          <w:bCs/>
          <w:i w:val="0"/>
          <w:iCs w:val="0"/>
          <w:color w:val="auto"/>
        </w:rPr>
        <w:fldChar w:fldCharType="begin"/>
      </w:r>
      <w:r w:rsidR="00184D83">
        <w:rPr>
          <w:b/>
          <w:bCs/>
          <w:i w:val="0"/>
          <w:iCs w:val="0"/>
          <w:color w:val="auto"/>
        </w:rPr>
        <w:instrText xml:space="preserve"> SEQ Table \* ALPHABETIC </w:instrText>
      </w:r>
      <w:r w:rsidR="00184D83">
        <w:rPr>
          <w:b/>
          <w:bCs/>
          <w:i w:val="0"/>
          <w:iCs w:val="0"/>
          <w:color w:val="auto"/>
        </w:rPr>
        <w:fldChar w:fldCharType="separate"/>
      </w:r>
      <w:r w:rsidR="00184D83">
        <w:rPr>
          <w:b/>
          <w:bCs/>
          <w:i w:val="0"/>
          <w:iCs w:val="0"/>
          <w:noProof/>
          <w:color w:val="auto"/>
        </w:rPr>
        <w:t>B</w:t>
      </w:r>
      <w:r w:rsidR="00184D83">
        <w:rPr>
          <w:b/>
          <w:bCs/>
          <w:i w:val="0"/>
          <w:iCs w:val="0"/>
          <w:color w:val="auto"/>
        </w:rPr>
        <w:fldChar w:fldCharType="end"/>
      </w:r>
      <w:r w:rsidR="00184D83">
        <w:rPr>
          <w:b/>
          <w:bCs/>
          <w:i w:val="0"/>
          <w:iCs w:val="0"/>
          <w:color w:val="auto"/>
        </w:rPr>
        <w:t>.</w:t>
      </w:r>
      <w:r>
        <w:rPr>
          <w:b/>
          <w:bCs/>
          <w:i w:val="0"/>
          <w:iCs w:val="0"/>
          <w:color w:val="auto"/>
        </w:rPr>
        <w:t xml:space="preserve"> </w:t>
      </w:r>
      <w:r w:rsidRPr="00376F27">
        <w:rPr>
          <w:b/>
          <w:bCs/>
          <w:i w:val="0"/>
          <w:iCs w:val="0"/>
          <w:color w:val="auto"/>
        </w:rPr>
        <w:t xml:space="preserve">Percent of shared affiliation of the predicted proteins on the same scaffold of each of </w:t>
      </w:r>
      <w:r w:rsidRPr="00376F27">
        <w:rPr>
          <w:b/>
          <w:bCs/>
          <w:color w:val="auto"/>
        </w:rPr>
        <w:t>Escherichia spp.</w:t>
      </w:r>
      <w:r w:rsidRPr="00376F27">
        <w:rPr>
          <w:b/>
          <w:bCs/>
          <w:i w:val="0"/>
          <w:iCs w:val="0"/>
          <w:color w:val="auto"/>
        </w:rPr>
        <w:t xml:space="preserve"> genomes</w:t>
      </w:r>
      <w:r>
        <w:rPr>
          <w:i w:val="0"/>
          <w:iCs w:val="0"/>
          <w:color w:val="auto"/>
        </w:rPr>
        <w:t xml:space="preserve"> </w:t>
      </w:r>
    </w:p>
    <w:tbl>
      <w:tblPr>
        <w:tblW w:w="14845" w:type="dxa"/>
        <w:jc w:val="center"/>
        <w:tblLook w:val="04A0" w:firstRow="1" w:lastRow="0" w:firstColumn="1" w:lastColumn="0" w:noHBand="0" w:noVBand="1"/>
      </w:tblPr>
      <w:tblGrid>
        <w:gridCol w:w="805"/>
        <w:gridCol w:w="630"/>
        <w:gridCol w:w="990"/>
        <w:gridCol w:w="540"/>
        <w:gridCol w:w="1440"/>
        <w:gridCol w:w="521"/>
        <w:gridCol w:w="2089"/>
        <w:gridCol w:w="521"/>
        <w:gridCol w:w="1639"/>
        <w:gridCol w:w="540"/>
        <w:gridCol w:w="1804"/>
        <w:gridCol w:w="446"/>
        <w:gridCol w:w="1260"/>
        <w:gridCol w:w="419"/>
        <w:gridCol w:w="1201"/>
      </w:tblGrid>
      <w:tr w:rsidR="00E26C15" w:rsidRPr="00E26C15" w14:paraId="647EFEAF" w14:textId="77777777" w:rsidTr="00DC4D38">
        <w:trPr>
          <w:trHeight w:val="320"/>
          <w:jc w:val="center"/>
        </w:trPr>
        <w:tc>
          <w:tcPr>
            <w:tcW w:w="805" w:type="dxa"/>
            <w:shd w:val="clear" w:color="auto" w:fill="auto"/>
            <w:noWrap/>
            <w:hideMark/>
          </w:tcPr>
          <w:p w14:paraId="0C8E7AF9" w14:textId="77777777" w:rsidR="00E26C15" w:rsidRPr="00E26C15" w:rsidRDefault="00E26C15" w:rsidP="00E26C15">
            <w:pPr>
              <w:rPr>
                <w:rFonts w:ascii="Times New Roman" w:eastAsia="Times New Roman" w:hAnsi="Times New Roman" w:cs="Times New Roman"/>
                <w:lang w:bidi="he-IL"/>
              </w:rPr>
            </w:pPr>
          </w:p>
        </w:tc>
        <w:tc>
          <w:tcPr>
            <w:tcW w:w="1620" w:type="dxa"/>
            <w:gridSpan w:val="2"/>
            <w:shd w:val="clear" w:color="auto" w:fill="auto"/>
            <w:noWrap/>
            <w:hideMark/>
          </w:tcPr>
          <w:p w14:paraId="511051BC" w14:textId="1696F238" w:rsidR="00E26C15" w:rsidRPr="00E26C15" w:rsidRDefault="00E26C15" w:rsidP="00E26C15">
            <w:pPr>
              <w:rPr>
                <w:rFonts w:ascii="Calibri" w:eastAsia="Times New Roman" w:hAnsi="Calibri" w:cs="Calibri"/>
                <w:b/>
                <w:bCs/>
                <w:color w:val="000000"/>
                <w:sz w:val="20"/>
                <w:szCs w:val="20"/>
                <w:lang w:bidi="he-IL"/>
              </w:rPr>
            </w:pPr>
            <w:r w:rsidRPr="00E26C15">
              <w:rPr>
                <w:rFonts w:ascii="Calibri" w:eastAsia="Times New Roman" w:hAnsi="Calibri" w:cs="Calibri"/>
                <w:b/>
                <w:bCs/>
                <w:color w:val="000000"/>
                <w:sz w:val="20"/>
                <w:szCs w:val="20"/>
                <w:lang w:bidi="he-IL"/>
              </w:rPr>
              <w:t>Super</w:t>
            </w:r>
            <w:r w:rsidR="00DC4D38">
              <w:rPr>
                <w:rFonts w:ascii="Calibri" w:eastAsia="Times New Roman" w:hAnsi="Calibri" w:cs="Calibri"/>
                <w:b/>
                <w:bCs/>
                <w:color w:val="000000"/>
                <w:sz w:val="20"/>
                <w:szCs w:val="20"/>
                <w:lang w:bidi="he-IL"/>
              </w:rPr>
              <w:t>-</w:t>
            </w:r>
            <w:r w:rsidRPr="00E26C15">
              <w:rPr>
                <w:rFonts w:ascii="Calibri" w:eastAsia="Times New Roman" w:hAnsi="Calibri" w:cs="Calibri"/>
                <w:b/>
                <w:bCs/>
                <w:color w:val="000000"/>
                <w:sz w:val="20"/>
                <w:szCs w:val="20"/>
                <w:lang w:bidi="he-IL"/>
              </w:rPr>
              <w:t>kingdom</w:t>
            </w:r>
          </w:p>
        </w:tc>
        <w:tc>
          <w:tcPr>
            <w:tcW w:w="1980" w:type="dxa"/>
            <w:gridSpan w:val="2"/>
            <w:shd w:val="clear" w:color="auto" w:fill="auto"/>
            <w:noWrap/>
            <w:hideMark/>
          </w:tcPr>
          <w:p w14:paraId="7A1C8ABC" w14:textId="77777777" w:rsidR="00E26C15" w:rsidRPr="00E26C15" w:rsidRDefault="00E26C15" w:rsidP="00E26C15">
            <w:pPr>
              <w:rPr>
                <w:rFonts w:ascii="Calibri" w:eastAsia="Times New Roman" w:hAnsi="Calibri" w:cs="Calibri"/>
                <w:b/>
                <w:bCs/>
                <w:color w:val="000000"/>
                <w:sz w:val="20"/>
                <w:szCs w:val="20"/>
                <w:lang w:bidi="he-IL"/>
              </w:rPr>
            </w:pPr>
            <w:r w:rsidRPr="00E26C15">
              <w:rPr>
                <w:rFonts w:ascii="Calibri" w:eastAsia="Times New Roman" w:hAnsi="Calibri" w:cs="Calibri"/>
                <w:b/>
                <w:bCs/>
                <w:color w:val="000000"/>
                <w:sz w:val="20"/>
                <w:szCs w:val="20"/>
                <w:lang w:bidi="he-IL"/>
              </w:rPr>
              <w:t>Phylum</w:t>
            </w:r>
          </w:p>
        </w:tc>
        <w:tc>
          <w:tcPr>
            <w:tcW w:w="2610" w:type="dxa"/>
            <w:gridSpan w:val="2"/>
            <w:shd w:val="clear" w:color="auto" w:fill="auto"/>
            <w:noWrap/>
            <w:hideMark/>
          </w:tcPr>
          <w:p w14:paraId="34034EA6" w14:textId="77777777" w:rsidR="00E26C15" w:rsidRPr="00E26C15" w:rsidRDefault="00E26C15" w:rsidP="00E26C15">
            <w:pPr>
              <w:rPr>
                <w:rFonts w:ascii="Calibri" w:eastAsia="Times New Roman" w:hAnsi="Calibri" w:cs="Calibri"/>
                <w:b/>
                <w:bCs/>
                <w:color w:val="000000"/>
                <w:sz w:val="20"/>
                <w:szCs w:val="20"/>
                <w:lang w:bidi="he-IL"/>
              </w:rPr>
            </w:pPr>
            <w:r w:rsidRPr="00E26C15">
              <w:rPr>
                <w:rFonts w:ascii="Calibri" w:eastAsia="Times New Roman" w:hAnsi="Calibri" w:cs="Calibri"/>
                <w:b/>
                <w:bCs/>
                <w:color w:val="000000"/>
                <w:sz w:val="20"/>
                <w:szCs w:val="20"/>
                <w:lang w:bidi="he-IL"/>
              </w:rPr>
              <w:t>Class</w:t>
            </w:r>
          </w:p>
        </w:tc>
        <w:tc>
          <w:tcPr>
            <w:tcW w:w="2160" w:type="dxa"/>
            <w:gridSpan w:val="2"/>
            <w:shd w:val="clear" w:color="auto" w:fill="auto"/>
            <w:noWrap/>
            <w:hideMark/>
          </w:tcPr>
          <w:p w14:paraId="7DED15FC" w14:textId="77777777" w:rsidR="00E26C15" w:rsidRPr="00E26C15" w:rsidRDefault="00E26C15" w:rsidP="00E26C15">
            <w:pPr>
              <w:rPr>
                <w:rFonts w:ascii="Calibri" w:eastAsia="Times New Roman" w:hAnsi="Calibri" w:cs="Calibri"/>
                <w:b/>
                <w:bCs/>
                <w:color w:val="000000"/>
                <w:sz w:val="20"/>
                <w:szCs w:val="20"/>
                <w:lang w:bidi="he-IL"/>
              </w:rPr>
            </w:pPr>
            <w:r w:rsidRPr="00E26C15">
              <w:rPr>
                <w:rFonts w:ascii="Calibri" w:eastAsia="Times New Roman" w:hAnsi="Calibri" w:cs="Calibri"/>
                <w:b/>
                <w:bCs/>
                <w:color w:val="000000"/>
                <w:sz w:val="20"/>
                <w:szCs w:val="20"/>
                <w:lang w:bidi="he-IL"/>
              </w:rPr>
              <w:t>Order</w:t>
            </w:r>
          </w:p>
        </w:tc>
        <w:tc>
          <w:tcPr>
            <w:tcW w:w="2344" w:type="dxa"/>
            <w:gridSpan w:val="2"/>
            <w:shd w:val="clear" w:color="auto" w:fill="auto"/>
            <w:noWrap/>
            <w:hideMark/>
          </w:tcPr>
          <w:p w14:paraId="0B716308" w14:textId="77777777" w:rsidR="00E26C15" w:rsidRPr="00E26C15" w:rsidRDefault="00E26C15" w:rsidP="00E26C15">
            <w:pPr>
              <w:rPr>
                <w:rFonts w:ascii="Calibri" w:eastAsia="Times New Roman" w:hAnsi="Calibri" w:cs="Calibri"/>
                <w:b/>
                <w:bCs/>
                <w:color w:val="000000"/>
                <w:sz w:val="20"/>
                <w:szCs w:val="20"/>
                <w:lang w:bidi="he-IL"/>
              </w:rPr>
            </w:pPr>
            <w:r w:rsidRPr="00E26C15">
              <w:rPr>
                <w:rFonts w:ascii="Calibri" w:eastAsia="Times New Roman" w:hAnsi="Calibri" w:cs="Calibri"/>
                <w:b/>
                <w:bCs/>
                <w:color w:val="000000"/>
                <w:sz w:val="20"/>
                <w:szCs w:val="20"/>
                <w:lang w:bidi="he-IL"/>
              </w:rPr>
              <w:t>Family</w:t>
            </w:r>
          </w:p>
        </w:tc>
        <w:tc>
          <w:tcPr>
            <w:tcW w:w="1706" w:type="dxa"/>
            <w:gridSpan w:val="2"/>
            <w:shd w:val="clear" w:color="auto" w:fill="auto"/>
            <w:noWrap/>
            <w:hideMark/>
          </w:tcPr>
          <w:p w14:paraId="17F0CE66" w14:textId="77777777" w:rsidR="00E26C15" w:rsidRPr="00E26C15" w:rsidRDefault="00E26C15" w:rsidP="00E26C15">
            <w:pPr>
              <w:rPr>
                <w:rFonts w:ascii="Calibri" w:eastAsia="Times New Roman" w:hAnsi="Calibri" w:cs="Calibri"/>
                <w:b/>
                <w:bCs/>
                <w:color w:val="000000"/>
                <w:sz w:val="20"/>
                <w:szCs w:val="20"/>
                <w:lang w:bidi="he-IL"/>
              </w:rPr>
            </w:pPr>
            <w:r w:rsidRPr="00E26C15">
              <w:rPr>
                <w:rFonts w:ascii="Calibri" w:eastAsia="Times New Roman" w:hAnsi="Calibri" w:cs="Calibri"/>
                <w:b/>
                <w:bCs/>
                <w:color w:val="000000"/>
                <w:sz w:val="20"/>
                <w:szCs w:val="20"/>
                <w:lang w:bidi="he-IL"/>
              </w:rPr>
              <w:t>Genus</w:t>
            </w:r>
          </w:p>
        </w:tc>
        <w:tc>
          <w:tcPr>
            <w:tcW w:w="1620" w:type="dxa"/>
            <w:gridSpan w:val="2"/>
            <w:shd w:val="clear" w:color="auto" w:fill="auto"/>
            <w:noWrap/>
            <w:hideMark/>
          </w:tcPr>
          <w:p w14:paraId="0C2AE424" w14:textId="77777777" w:rsidR="00E26C15" w:rsidRPr="00E26C15" w:rsidRDefault="00E26C15" w:rsidP="00E26C15">
            <w:pPr>
              <w:rPr>
                <w:rFonts w:ascii="Calibri" w:eastAsia="Times New Roman" w:hAnsi="Calibri" w:cs="Calibri"/>
                <w:b/>
                <w:bCs/>
                <w:color w:val="000000"/>
                <w:sz w:val="20"/>
                <w:szCs w:val="20"/>
                <w:lang w:bidi="he-IL"/>
              </w:rPr>
            </w:pPr>
            <w:r w:rsidRPr="00E26C15">
              <w:rPr>
                <w:rFonts w:ascii="Calibri" w:eastAsia="Times New Roman" w:hAnsi="Calibri" w:cs="Calibri"/>
                <w:b/>
                <w:bCs/>
                <w:color w:val="000000"/>
                <w:sz w:val="20"/>
                <w:szCs w:val="20"/>
                <w:lang w:bidi="he-IL"/>
              </w:rPr>
              <w:t>Species</w:t>
            </w:r>
          </w:p>
        </w:tc>
      </w:tr>
      <w:tr w:rsidR="00DC4D38" w:rsidRPr="00E26C15" w14:paraId="727A6A9B" w14:textId="77777777" w:rsidTr="00DC4D38">
        <w:trPr>
          <w:trHeight w:val="320"/>
          <w:jc w:val="center"/>
        </w:trPr>
        <w:tc>
          <w:tcPr>
            <w:tcW w:w="805" w:type="dxa"/>
            <w:tcBorders>
              <w:bottom w:val="double" w:sz="4" w:space="0" w:color="auto"/>
            </w:tcBorders>
            <w:shd w:val="clear" w:color="auto" w:fill="auto"/>
            <w:noWrap/>
            <w:hideMark/>
          </w:tcPr>
          <w:p w14:paraId="76FD75F5" w14:textId="77777777" w:rsidR="00E26C15" w:rsidRPr="00E26C15" w:rsidRDefault="00E26C15" w:rsidP="00E26C15">
            <w:pPr>
              <w:rPr>
                <w:rFonts w:ascii="Calibri" w:eastAsia="Times New Roman" w:hAnsi="Calibri" w:cs="Calibri"/>
                <w:b/>
                <w:bCs/>
                <w:color w:val="000000"/>
                <w:sz w:val="20"/>
                <w:szCs w:val="20"/>
                <w:lang w:bidi="he-IL"/>
              </w:rPr>
            </w:pPr>
            <w:r w:rsidRPr="00E26C15">
              <w:rPr>
                <w:rFonts w:ascii="Calibri" w:eastAsia="Times New Roman" w:hAnsi="Calibri" w:cs="Calibri"/>
                <w:b/>
                <w:bCs/>
                <w:color w:val="000000"/>
                <w:sz w:val="20"/>
                <w:szCs w:val="20"/>
                <w:lang w:bidi="he-IL"/>
              </w:rPr>
              <w:t>Infant</w:t>
            </w:r>
          </w:p>
        </w:tc>
        <w:tc>
          <w:tcPr>
            <w:tcW w:w="630" w:type="dxa"/>
            <w:tcBorders>
              <w:bottom w:val="double" w:sz="4" w:space="0" w:color="auto"/>
            </w:tcBorders>
            <w:shd w:val="clear" w:color="auto" w:fill="auto"/>
            <w:noWrap/>
            <w:hideMark/>
          </w:tcPr>
          <w:p w14:paraId="74A337E7" w14:textId="77777777" w:rsidR="00E26C15" w:rsidRPr="00E26C15" w:rsidRDefault="00E26C15" w:rsidP="00E26C15">
            <w:pPr>
              <w:rPr>
                <w:rFonts w:ascii="Calibri" w:eastAsia="Times New Roman" w:hAnsi="Calibri" w:cs="Calibri"/>
                <w:b/>
                <w:bCs/>
                <w:color w:val="000000"/>
                <w:sz w:val="20"/>
                <w:szCs w:val="20"/>
                <w:lang w:bidi="he-IL"/>
              </w:rPr>
            </w:pPr>
            <w:r w:rsidRPr="00E26C15">
              <w:rPr>
                <w:rFonts w:ascii="Calibri" w:eastAsia="Times New Roman" w:hAnsi="Calibri" w:cs="Calibri"/>
                <w:b/>
                <w:bCs/>
                <w:color w:val="000000"/>
                <w:sz w:val="20"/>
                <w:szCs w:val="20"/>
                <w:lang w:bidi="he-IL"/>
              </w:rPr>
              <w:t>%</w:t>
            </w:r>
          </w:p>
        </w:tc>
        <w:tc>
          <w:tcPr>
            <w:tcW w:w="990" w:type="dxa"/>
            <w:tcBorders>
              <w:bottom w:val="double" w:sz="4" w:space="0" w:color="auto"/>
            </w:tcBorders>
            <w:shd w:val="clear" w:color="auto" w:fill="auto"/>
            <w:noWrap/>
            <w:hideMark/>
          </w:tcPr>
          <w:p w14:paraId="34A49B85" w14:textId="77777777" w:rsidR="00E26C15" w:rsidRPr="00E26C15" w:rsidRDefault="00E26C15" w:rsidP="00E26C15">
            <w:pPr>
              <w:rPr>
                <w:rFonts w:ascii="Calibri" w:eastAsia="Times New Roman" w:hAnsi="Calibri" w:cs="Calibri"/>
                <w:b/>
                <w:bCs/>
                <w:color w:val="000000"/>
                <w:sz w:val="20"/>
                <w:szCs w:val="20"/>
                <w:lang w:bidi="he-IL"/>
              </w:rPr>
            </w:pPr>
            <w:r w:rsidRPr="00E26C15">
              <w:rPr>
                <w:rFonts w:ascii="Calibri" w:eastAsia="Times New Roman" w:hAnsi="Calibri" w:cs="Calibri"/>
                <w:b/>
                <w:bCs/>
                <w:color w:val="000000"/>
                <w:sz w:val="20"/>
                <w:szCs w:val="20"/>
                <w:lang w:bidi="he-IL"/>
              </w:rPr>
              <w:t>Winner</w:t>
            </w:r>
          </w:p>
        </w:tc>
        <w:tc>
          <w:tcPr>
            <w:tcW w:w="540" w:type="dxa"/>
            <w:tcBorders>
              <w:bottom w:val="double" w:sz="4" w:space="0" w:color="auto"/>
            </w:tcBorders>
            <w:shd w:val="clear" w:color="auto" w:fill="auto"/>
            <w:noWrap/>
            <w:hideMark/>
          </w:tcPr>
          <w:p w14:paraId="29EF07DF" w14:textId="77777777" w:rsidR="00E26C15" w:rsidRPr="00E26C15" w:rsidRDefault="00E26C15" w:rsidP="00E26C15">
            <w:pPr>
              <w:rPr>
                <w:rFonts w:ascii="Calibri" w:eastAsia="Times New Roman" w:hAnsi="Calibri" w:cs="Calibri"/>
                <w:b/>
                <w:bCs/>
                <w:color w:val="000000"/>
                <w:sz w:val="20"/>
                <w:szCs w:val="20"/>
                <w:lang w:bidi="he-IL"/>
              </w:rPr>
            </w:pPr>
            <w:r w:rsidRPr="00E26C15">
              <w:rPr>
                <w:rFonts w:ascii="Calibri" w:eastAsia="Times New Roman" w:hAnsi="Calibri" w:cs="Calibri"/>
                <w:b/>
                <w:bCs/>
                <w:color w:val="000000"/>
                <w:sz w:val="20"/>
                <w:szCs w:val="20"/>
                <w:lang w:bidi="he-IL"/>
              </w:rPr>
              <w:t>%</w:t>
            </w:r>
          </w:p>
        </w:tc>
        <w:tc>
          <w:tcPr>
            <w:tcW w:w="1440" w:type="dxa"/>
            <w:tcBorders>
              <w:bottom w:val="double" w:sz="4" w:space="0" w:color="auto"/>
            </w:tcBorders>
            <w:shd w:val="clear" w:color="auto" w:fill="auto"/>
            <w:noWrap/>
            <w:hideMark/>
          </w:tcPr>
          <w:p w14:paraId="520DC596" w14:textId="77777777" w:rsidR="00E26C15" w:rsidRPr="00E26C15" w:rsidRDefault="00E26C15" w:rsidP="00E26C15">
            <w:pPr>
              <w:rPr>
                <w:rFonts w:ascii="Calibri" w:eastAsia="Times New Roman" w:hAnsi="Calibri" w:cs="Calibri"/>
                <w:b/>
                <w:bCs/>
                <w:color w:val="000000"/>
                <w:sz w:val="20"/>
                <w:szCs w:val="20"/>
                <w:lang w:bidi="he-IL"/>
              </w:rPr>
            </w:pPr>
            <w:r w:rsidRPr="00E26C15">
              <w:rPr>
                <w:rFonts w:ascii="Calibri" w:eastAsia="Times New Roman" w:hAnsi="Calibri" w:cs="Calibri"/>
                <w:b/>
                <w:bCs/>
                <w:color w:val="000000"/>
                <w:sz w:val="20"/>
                <w:szCs w:val="20"/>
                <w:lang w:bidi="he-IL"/>
              </w:rPr>
              <w:t>Winner</w:t>
            </w:r>
          </w:p>
        </w:tc>
        <w:tc>
          <w:tcPr>
            <w:tcW w:w="521" w:type="dxa"/>
            <w:tcBorders>
              <w:bottom w:val="double" w:sz="4" w:space="0" w:color="auto"/>
            </w:tcBorders>
            <w:shd w:val="clear" w:color="auto" w:fill="auto"/>
            <w:noWrap/>
            <w:hideMark/>
          </w:tcPr>
          <w:p w14:paraId="7561E195" w14:textId="77777777" w:rsidR="00E26C15" w:rsidRPr="00E26C15" w:rsidRDefault="00E26C15" w:rsidP="00E26C15">
            <w:pPr>
              <w:rPr>
                <w:rFonts w:ascii="Calibri" w:eastAsia="Times New Roman" w:hAnsi="Calibri" w:cs="Calibri"/>
                <w:b/>
                <w:bCs/>
                <w:color w:val="000000"/>
                <w:sz w:val="20"/>
                <w:szCs w:val="20"/>
                <w:lang w:bidi="he-IL"/>
              </w:rPr>
            </w:pPr>
            <w:r w:rsidRPr="00E26C15">
              <w:rPr>
                <w:rFonts w:ascii="Calibri" w:eastAsia="Times New Roman" w:hAnsi="Calibri" w:cs="Calibri"/>
                <w:b/>
                <w:bCs/>
                <w:color w:val="000000"/>
                <w:sz w:val="20"/>
                <w:szCs w:val="20"/>
                <w:lang w:bidi="he-IL"/>
              </w:rPr>
              <w:t>%</w:t>
            </w:r>
          </w:p>
        </w:tc>
        <w:tc>
          <w:tcPr>
            <w:tcW w:w="2089" w:type="dxa"/>
            <w:tcBorders>
              <w:bottom w:val="double" w:sz="4" w:space="0" w:color="auto"/>
            </w:tcBorders>
            <w:shd w:val="clear" w:color="auto" w:fill="auto"/>
            <w:noWrap/>
            <w:hideMark/>
          </w:tcPr>
          <w:p w14:paraId="47180604" w14:textId="77777777" w:rsidR="00E26C15" w:rsidRPr="00E26C15" w:rsidRDefault="00E26C15" w:rsidP="00E26C15">
            <w:pPr>
              <w:rPr>
                <w:rFonts w:ascii="Calibri" w:eastAsia="Times New Roman" w:hAnsi="Calibri" w:cs="Calibri"/>
                <w:b/>
                <w:bCs/>
                <w:color w:val="000000"/>
                <w:sz w:val="20"/>
                <w:szCs w:val="20"/>
                <w:lang w:bidi="he-IL"/>
              </w:rPr>
            </w:pPr>
            <w:r w:rsidRPr="00E26C15">
              <w:rPr>
                <w:rFonts w:ascii="Calibri" w:eastAsia="Times New Roman" w:hAnsi="Calibri" w:cs="Calibri"/>
                <w:b/>
                <w:bCs/>
                <w:color w:val="000000"/>
                <w:sz w:val="20"/>
                <w:szCs w:val="20"/>
                <w:lang w:bidi="he-IL"/>
              </w:rPr>
              <w:t>Winner</w:t>
            </w:r>
          </w:p>
        </w:tc>
        <w:tc>
          <w:tcPr>
            <w:tcW w:w="521" w:type="dxa"/>
            <w:tcBorders>
              <w:bottom w:val="double" w:sz="4" w:space="0" w:color="auto"/>
            </w:tcBorders>
            <w:shd w:val="clear" w:color="auto" w:fill="auto"/>
            <w:noWrap/>
            <w:hideMark/>
          </w:tcPr>
          <w:p w14:paraId="7FABAF13" w14:textId="77777777" w:rsidR="00E26C15" w:rsidRPr="00E26C15" w:rsidRDefault="00E26C15" w:rsidP="00E26C15">
            <w:pPr>
              <w:rPr>
                <w:rFonts w:ascii="Calibri" w:eastAsia="Times New Roman" w:hAnsi="Calibri" w:cs="Calibri"/>
                <w:b/>
                <w:bCs/>
                <w:color w:val="000000"/>
                <w:sz w:val="20"/>
                <w:szCs w:val="20"/>
                <w:lang w:bidi="he-IL"/>
              </w:rPr>
            </w:pPr>
            <w:r w:rsidRPr="00E26C15">
              <w:rPr>
                <w:rFonts w:ascii="Calibri" w:eastAsia="Times New Roman" w:hAnsi="Calibri" w:cs="Calibri"/>
                <w:b/>
                <w:bCs/>
                <w:color w:val="000000"/>
                <w:sz w:val="20"/>
                <w:szCs w:val="20"/>
                <w:lang w:bidi="he-IL"/>
              </w:rPr>
              <w:t>%</w:t>
            </w:r>
          </w:p>
        </w:tc>
        <w:tc>
          <w:tcPr>
            <w:tcW w:w="1639" w:type="dxa"/>
            <w:tcBorders>
              <w:bottom w:val="double" w:sz="4" w:space="0" w:color="auto"/>
            </w:tcBorders>
            <w:shd w:val="clear" w:color="auto" w:fill="auto"/>
            <w:noWrap/>
            <w:hideMark/>
          </w:tcPr>
          <w:p w14:paraId="7868741E" w14:textId="77777777" w:rsidR="00E26C15" w:rsidRPr="00E26C15" w:rsidRDefault="00E26C15" w:rsidP="00E26C15">
            <w:pPr>
              <w:rPr>
                <w:rFonts w:ascii="Calibri" w:eastAsia="Times New Roman" w:hAnsi="Calibri" w:cs="Calibri"/>
                <w:b/>
                <w:bCs/>
                <w:color w:val="000000"/>
                <w:sz w:val="20"/>
                <w:szCs w:val="20"/>
                <w:lang w:bidi="he-IL"/>
              </w:rPr>
            </w:pPr>
            <w:r w:rsidRPr="00E26C15">
              <w:rPr>
                <w:rFonts w:ascii="Calibri" w:eastAsia="Times New Roman" w:hAnsi="Calibri" w:cs="Calibri"/>
                <w:b/>
                <w:bCs/>
                <w:color w:val="000000"/>
                <w:sz w:val="20"/>
                <w:szCs w:val="20"/>
                <w:lang w:bidi="he-IL"/>
              </w:rPr>
              <w:t>Winner</w:t>
            </w:r>
          </w:p>
        </w:tc>
        <w:tc>
          <w:tcPr>
            <w:tcW w:w="540" w:type="dxa"/>
            <w:tcBorders>
              <w:bottom w:val="double" w:sz="4" w:space="0" w:color="auto"/>
            </w:tcBorders>
            <w:shd w:val="clear" w:color="auto" w:fill="auto"/>
            <w:noWrap/>
            <w:hideMark/>
          </w:tcPr>
          <w:p w14:paraId="5A3BABCB" w14:textId="77777777" w:rsidR="00E26C15" w:rsidRPr="00E26C15" w:rsidRDefault="00E26C15" w:rsidP="00E26C15">
            <w:pPr>
              <w:rPr>
                <w:rFonts w:ascii="Calibri" w:eastAsia="Times New Roman" w:hAnsi="Calibri" w:cs="Calibri"/>
                <w:b/>
                <w:bCs/>
                <w:color w:val="000000"/>
                <w:sz w:val="20"/>
                <w:szCs w:val="20"/>
                <w:lang w:bidi="he-IL"/>
              </w:rPr>
            </w:pPr>
            <w:r w:rsidRPr="00E26C15">
              <w:rPr>
                <w:rFonts w:ascii="Calibri" w:eastAsia="Times New Roman" w:hAnsi="Calibri" w:cs="Calibri"/>
                <w:b/>
                <w:bCs/>
                <w:color w:val="000000"/>
                <w:sz w:val="20"/>
                <w:szCs w:val="20"/>
                <w:lang w:bidi="he-IL"/>
              </w:rPr>
              <w:t>%</w:t>
            </w:r>
          </w:p>
        </w:tc>
        <w:tc>
          <w:tcPr>
            <w:tcW w:w="1804" w:type="dxa"/>
            <w:tcBorders>
              <w:bottom w:val="double" w:sz="4" w:space="0" w:color="auto"/>
            </w:tcBorders>
            <w:shd w:val="clear" w:color="auto" w:fill="auto"/>
            <w:noWrap/>
            <w:hideMark/>
          </w:tcPr>
          <w:p w14:paraId="3E3A5F31" w14:textId="77777777" w:rsidR="00E26C15" w:rsidRPr="00E26C15" w:rsidRDefault="00E26C15" w:rsidP="00E26C15">
            <w:pPr>
              <w:rPr>
                <w:rFonts w:ascii="Calibri" w:eastAsia="Times New Roman" w:hAnsi="Calibri" w:cs="Calibri"/>
                <w:b/>
                <w:bCs/>
                <w:color w:val="000000"/>
                <w:sz w:val="20"/>
                <w:szCs w:val="20"/>
                <w:lang w:bidi="he-IL"/>
              </w:rPr>
            </w:pPr>
            <w:r w:rsidRPr="00E26C15">
              <w:rPr>
                <w:rFonts w:ascii="Calibri" w:eastAsia="Times New Roman" w:hAnsi="Calibri" w:cs="Calibri"/>
                <w:b/>
                <w:bCs/>
                <w:color w:val="000000"/>
                <w:sz w:val="20"/>
                <w:szCs w:val="20"/>
                <w:lang w:bidi="he-IL"/>
              </w:rPr>
              <w:t>Winner</w:t>
            </w:r>
          </w:p>
        </w:tc>
        <w:tc>
          <w:tcPr>
            <w:tcW w:w="446" w:type="dxa"/>
            <w:tcBorders>
              <w:bottom w:val="double" w:sz="4" w:space="0" w:color="auto"/>
            </w:tcBorders>
            <w:shd w:val="clear" w:color="auto" w:fill="auto"/>
            <w:noWrap/>
            <w:hideMark/>
          </w:tcPr>
          <w:p w14:paraId="6062A979" w14:textId="77777777" w:rsidR="00E26C15" w:rsidRPr="00E26C15" w:rsidRDefault="00E26C15" w:rsidP="00E26C15">
            <w:pPr>
              <w:rPr>
                <w:rFonts w:ascii="Calibri" w:eastAsia="Times New Roman" w:hAnsi="Calibri" w:cs="Calibri"/>
                <w:b/>
                <w:bCs/>
                <w:color w:val="000000"/>
                <w:sz w:val="20"/>
                <w:szCs w:val="20"/>
                <w:lang w:bidi="he-IL"/>
              </w:rPr>
            </w:pPr>
            <w:r w:rsidRPr="00E26C15">
              <w:rPr>
                <w:rFonts w:ascii="Calibri" w:eastAsia="Times New Roman" w:hAnsi="Calibri" w:cs="Calibri"/>
                <w:b/>
                <w:bCs/>
                <w:color w:val="000000"/>
                <w:sz w:val="20"/>
                <w:szCs w:val="20"/>
                <w:lang w:bidi="he-IL"/>
              </w:rPr>
              <w:t>%</w:t>
            </w:r>
          </w:p>
        </w:tc>
        <w:tc>
          <w:tcPr>
            <w:tcW w:w="1260" w:type="dxa"/>
            <w:tcBorders>
              <w:bottom w:val="double" w:sz="4" w:space="0" w:color="auto"/>
            </w:tcBorders>
            <w:shd w:val="clear" w:color="auto" w:fill="auto"/>
            <w:noWrap/>
            <w:hideMark/>
          </w:tcPr>
          <w:p w14:paraId="440C7C85" w14:textId="77777777" w:rsidR="00E26C15" w:rsidRPr="00E26C15" w:rsidRDefault="00E26C15" w:rsidP="00E26C15">
            <w:pPr>
              <w:rPr>
                <w:rFonts w:ascii="Calibri" w:eastAsia="Times New Roman" w:hAnsi="Calibri" w:cs="Calibri"/>
                <w:b/>
                <w:bCs/>
                <w:color w:val="000000"/>
                <w:sz w:val="20"/>
                <w:szCs w:val="20"/>
                <w:lang w:bidi="he-IL"/>
              </w:rPr>
            </w:pPr>
            <w:r w:rsidRPr="00E26C15">
              <w:rPr>
                <w:rFonts w:ascii="Calibri" w:eastAsia="Times New Roman" w:hAnsi="Calibri" w:cs="Calibri"/>
                <w:b/>
                <w:bCs/>
                <w:color w:val="000000"/>
                <w:sz w:val="20"/>
                <w:szCs w:val="20"/>
                <w:lang w:bidi="he-IL"/>
              </w:rPr>
              <w:t>Winner</w:t>
            </w:r>
          </w:p>
        </w:tc>
        <w:tc>
          <w:tcPr>
            <w:tcW w:w="419" w:type="dxa"/>
            <w:tcBorders>
              <w:bottom w:val="double" w:sz="4" w:space="0" w:color="auto"/>
            </w:tcBorders>
            <w:shd w:val="clear" w:color="auto" w:fill="auto"/>
            <w:noWrap/>
            <w:hideMark/>
          </w:tcPr>
          <w:p w14:paraId="2E11D3EF" w14:textId="77777777" w:rsidR="00E26C15" w:rsidRPr="00E26C15" w:rsidRDefault="00E26C15" w:rsidP="00E26C15">
            <w:pPr>
              <w:rPr>
                <w:rFonts w:ascii="Calibri" w:eastAsia="Times New Roman" w:hAnsi="Calibri" w:cs="Calibri"/>
                <w:b/>
                <w:bCs/>
                <w:color w:val="000000"/>
                <w:sz w:val="20"/>
                <w:szCs w:val="20"/>
                <w:lang w:bidi="he-IL"/>
              </w:rPr>
            </w:pPr>
            <w:r w:rsidRPr="00E26C15">
              <w:rPr>
                <w:rFonts w:ascii="Calibri" w:eastAsia="Times New Roman" w:hAnsi="Calibri" w:cs="Calibri"/>
                <w:b/>
                <w:bCs/>
                <w:color w:val="000000"/>
                <w:sz w:val="20"/>
                <w:szCs w:val="20"/>
                <w:lang w:bidi="he-IL"/>
              </w:rPr>
              <w:t>%</w:t>
            </w:r>
          </w:p>
        </w:tc>
        <w:tc>
          <w:tcPr>
            <w:tcW w:w="1201" w:type="dxa"/>
            <w:tcBorders>
              <w:bottom w:val="double" w:sz="4" w:space="0" w:color="auto"/>
            </w:tcBorders>
            <w:shd w:val="clear" w:color="auto" w:fill="auto"/>
            <w:noWrap/>
            <w:hideMark/>
          </w:tcPr>
          <w:p w14:paraId="7CFC3496" w14:textId="77777777" w:rsidR="00E26C15" w:rsidRPr="00E26C15" w:rsidRDefault="00E26C15" w:rsidP="00E26C15">
            <w:pPr>
              <w:rPr>
                <w:rFonts w:ascii="Calibri" w:eastAsia="Times New Roman" w:hAnsi="Calibri" w:cs="Calibri"/>
                <w:b/>
                <w:bCs/>
                <w:color w:val="000000"/>
                <w:sz w:val="20"/>
                <w:szCs w:val="20"/>
                <w:lang w:bidi="he-IL"/>
              </w:rPr>
            </w:pPr>
            <w:r w:rsidRPr="00E26C15">
              <w:rPr>
                <w:rFonts w:ascii="Calibri" w:eastAsia="Times New Roman" w:hAnsi="Calibri" w:cs="Calibri"/>
                <w:b/>
                <w:bCs/>
                <w:color w:val="000000"/>
                <w:sz w:val="20"/>
                <w:szCs w:val="20"/>
                <w:lang w:bidi="he-IL"/>
              </w:rPr>
              <w:t>Winner</w:t>
            </w:r>
          </w:p>
        </w:tc>
      </w:tr>
      <w:tr w:rsidR="00DC4D38" w:rsidRPr="00E26C15" w14:paraId="19F7D8D1" w14:textId="77777777" w:rsidTr="00DC4D38">
        <w:trPr>
          <w:trHeight w:val="320"/>
          <w:jc w:val="center"/>
        </w:trPr>
        <w:tc>
          <w:tcPr>
            <w:tcW w:w="805" w:type="dxa"/>
            <w:tcBorders>
              <w:top w:val="double" w:sz="4" w:space="0" w:color="auto"/>
            </w:tcBorders>
            <w:shd w:val="clear" w:color="auto" w:fill="auto"/>
            <w:noWrap/>
            <w:hideMark/>
          </w:tcPr>
          <w:p w14:paraId="5D58AFEC" w14:textId="77777777" w:rsidR="00E26C15" w:rsidRPr="00E26C15" w:rsidRDefault="00E26C15" w:rsidP="00E26C15">
            <w:pPr>
              <w:jc w:val="center"/>
              <w:rPr>
                <w:rFonts w:ascii="Calibri" w:eastAsia="Times New Roman" w:hAnsi="Calibri" w:cs="Calibri"/>
                <w:b/>
                <w:bCs/>
                <w:color w:val="000000"/>
                <w:sz w:val="20"/>
                <w:szCs w:val="20"/>
                <w:lang w:bidi="he-IL"/>
              </w:rPr>
            </w:pPr>
            <w:r w:rsidRPr="00E26C15">
              <w:rPr>
                <w:rFonts w:ascii="Calibri" w:eastAsia="Times New Roman" w:hAnsi="Calibri" w:cs="Calibri"/>
                <w:b/>
                <w:bCs/>
                <w:color w:val="000000"/>
                <w:sz w:val="20"/>
                <w:szCs w:val="20"/>
                <w:lang w:bidi="he-IL"/>
              </w:rPr>
              <w:t>64</w:t>
            </w:r>
          </w:p>
        </w:tc>
        <w:tc>
          <w:tcPr>
            <w:tcW w:w="630" w:type="dxa"/>
            <w:tcBorders>
              <w:top w:val="double" w:sz="4" w:space="0" w:color="auto"/>
            </w:tcBorders>
            <w:shd w:val="clear" w:color="auto" w:fill="auto"/>
            <w:noWrap/>
            <w:hideMark/>
          </w:tcPr>
          <w:p w14:paraId="2E61D511" w14:textId="77777777" w:rsidR="00E26C15" w:rsidRPr="00E26C15" w:rsidRDefault="00E26C15" w:rsidP="00E26C15">
            <w:pPr>
              <w:jc w:val="right"/>
              <w:rPr>
                <w:rFonts w:ascii="Calibri" w:eastAsia="Times New Roman" w:hAnsi="Calibri" w:cs="Calibri"/>
                <w:color w:val="000000"/>
                <w:sz w:val="20"/>
                <w:szCs w:val="20"/>
                <w:lang w:bidi="he-IL"/>
              </w:rPr>
            </w:pPr>
            <w:r w:rsidRPr="00E26C15">
              <w:rPr>
                <w:rFonts w:ascii="Calibri" w:eastAsia="Times New Roman" w:hAnsi="Calibri" w:cs="Calibri"/>
                <w:color w:val="000000"/>
                <w:sz w:val="20"/>
                <w:szCs w:val="20"/>
                <w:lang w:bidi="he-IL"/>
              </w:rPr>
              <w:t>100</w:t>
            </w:r>
          </w:p>
        </w:tc>
        <w:tc>
          <w:tcPr>
            <w:tcW w:w="990" w:type="dxa"/>
            <w:tcBorders>
              <w:top w:val="double" w:sz="4" w:space="0" w:color="auto"/>
            </w:tcBorders>
            <w:shd w:val="clear" w:color="auto" w:fill="auto"/>
            <w:noWrap/>
            <w:hideMark/>
          </w:tcPr>
          <w:p w14:paraId="7A37A8F7" w14:textId="77777777" w:rsidR="00E26C15" w:rsidRPr="00E26C15" w:rsidRDefault="00E26C15" w:rsidP="00E26C15">
            <w:pPr>
              <w:rPr>
                <w:rFonts w:ascii="Calibri" w:eastAsia="Times New Roman" w:hAnsi="Calibri" w:cs="Calibri"/>
                <w:color w:val="000000"/>
                <w:sz w:val="20"/>
                <w:szCs w:val="20"/>
                <w:lang w:bidi="he-IL"/>
              </w:rPr>
            </w:pPr>
            <w:r w:rsidRPr="00E26C15">
              <w:rPr>
                <w:rFonts w:ascii="Calibri" w:eastAsia="Times New Roman" w:hAnsi="Calibri" w:cs="Calibri"/>
                <w:color w:val="000000"/>
                <w:sz w:val="20"/>
                <w:szCs w:val="20"/>
                <w:lang w:bidi="he-IL"/>
              </w:rPr>
              <w:t>Bacteria</w:t>
            </w:r>
          </w:p>
        </w:tc>
        <w:tc>
          <w:tcPr>
            <w:tcW w:w="540" w:type="dxa"/>
            <w:tcBorders>
              <w:top w:val="double" w:sz="4" w:space="0" w:color="auto"/>
            </w:tcBorders>
            <w:shd w:val="clear" w:color="auto" w:fill="auto"/>
            <w:noWrap/>
            <w:hideMark/>
          </w:tcPr>
          <w:p w14:paraId="445A09FC" w14:textId="77777777" w:rsidR="00E26C15" w:rsidRPr="00E26C15" w:rsidRDefault="00E26C15" w:rsidP="00E26C15">
            <w:pPr>
              <w:jc w:val="right"/>
              <w:rPr>
                <w:rFonts w:ascii="Calibri" w:eastAsia="Times New Roman" w:hAnsi="Calibri" w:cs="Calibri"/>
                <w:color w:val="000000"/>
                <w:sz w:val="20"/>
                <w:szCs w:val="20"/>
                <w:lang w:bidi="he-IL"/>
              </w:rPr>
            </w:pPr>
            <w:r w:rsidRPr="00E26C15">
              <w:rPr>
                <w:rFonts w:ascii="Calibri" w:eastAsia="Times New Roman" w:hAnsi="Calibri" w:cs="Calibri"/>
                <w:color w:val="000000"/>
                <w:sz w:val="20"/>
                <w:szCs w:val="20"/>
                <w:lang w:bidi="he-IL"/>
              </w:rPr>
              <w:t>95</w:t>
            </w:r>
          </w:p>
        </w:tc>
        <w:tc>
          <w:tcPr>
            <w:tcW w:w="1440" w:type="dxa"/>
            <w:tcBorders>
              <w:top w:val="double" w:sz="4" w:space="0" w:color="auto"/>
            </w:tcBorders>
            <w:shd w:val="clear" w:color="auto" w:fill="auto"/>
            <w:noWrap/>
            <w:hideMark/>
          </w:tcPr>
          <w:p w14:paraId="4D3DE4EF" w14:textId="77777777" w:rsidR="00E26C15" w:rsidRPr="00E26C15" w:rsidRDefault="00E26C15" w:rsidP="00E26C15">
            <w:pPr>
              <w:rPr>
                <w:rFonts w:ascii="Calibri" w:eastAsia="Times New Roman" w:hAnsi="Calibri" w:cs="Calibri"/>
                <w:color w:val="000000"/>
                <w:sz w:val="20"/>
                <w:szCs w:val="20"/>
                <w:lang w:bidi="he-IL"/>
              </w:rPr>
            </w:pPr>
            <w:r w:rsidRPr="00E26C15">
              <w:rPr>
                <w:rFonts w:ascii="Calibri" w:eastAsia="Times New Roman" w:hAnsi="Calibri" w:cs="Calibri"/>
                <w:color w:val="000000"/>
                <w:sz w:val="20"/>
                <w:szCs w:val="20"/>
                <w:lang w:bidi="he-IL"/>
              </w:rPr>
              <w:t>Proteobacteria</w:t>
            </w:r>
          </w:p>
        </w:tc>
        <w:tc>
          <w:tcPr>
            <w:tcW w:w="521" w:type="dxa"/>
            <w:tcBorders>
              <w:top w:val="double" w:sz="4" w:space="0" w:color="auto"/>
            </w:tcBorders>
            <w:shd w:val="clear" w:color="auto" w:fill="auto"/>
            <w:noWrap/>
            <w:hideMark/>
          </w:tcPr>
          <w:p w14:paraId="5A847D3D" w14:textId="77777777" w:rsidR="00E26C15" w:rsidRPr="00E26C15" w:rsidRDefault="00E26C15" w:rsidP="00E26C15">
            <w:pPr>
              <w:jc w:val="right"/>
              <w:rPr>
                <w:rFonts w:ascii="Calibri" w:eastAsia="Times New Roman" w:hAnsi="Calibri" w:cs="Calibri"/>
                <w:color w:val="000000"/>
                <w:sz w:val="20"/>
                <w:szCs w:val="20"/>
                <w:lang w:bidi="he-IL"/>
              </w:rPr>
            </w:pPr>
            <w:r w:rsidRPr="00E26C15">
              <w:rPr>
                <w:rFonts w:ascii="Calibri" w:eastAsia="Times New Roman" w:hAnsi="Calibri" w:cs="Calibri"/>
                <w:color w:val="000000"/>
                <w:sz w:val="20"/>
                <w:szCs w:val="20"/>
                <w:lang w:bidi="he-IL"/>
              </w:rPr>
              <w:t>95</w:t>
            </w:r>
          </w:p>
        </w:tc>
        <w:tc>
          <w:tcPr>
            <w:tcW w:w="2089" w:type="dxa"/>
            <w:tcBorders>
              <w:top w:val="double" w:sz="4" w:space="0" w:color="auto"/>
            </w:tcBorders>
            <w:shd w:val="clear" w:color="auto" w:fill="auto"/>
            <w:noWrap/>
            <w:hideMark/>
          </w:tcPr>
          <w:p w14:paraId="27C573E3" w14:textId="77777777" w:rsidR="00E26C15" w:rsidRPr="00E26C15" w:rsidRDefault="00E26C15" w:rsidP="00E26C15">
            <w:pPr>
              <w:rPr>
                <w:rFonts w:ascii="Calibri" w:eastAsia="Times New Roman" w:hAnsi="Calibri" w:cs="Calibri"/>
                <w:color w:val="000000"/>
                <w:sz w:val="20"/>
                <w:szCs w:val="20"/>
                <w:lang w:bidi="he-IL"/>
              </w:rPr>
            </w:pPr>
            <w:proofErr w:type="spellStart"/>
            <w:r w:rsidRPr="00E26C15">
              <w:rPr>
                <w:rFonts w:ascii="Calibri" w:eastAsia="Times New Roman" w:hAnsi="Calibri" w:cs="Calibri"/>
                <w:color w:val="000000"/>
                <w:sz w:val="20"/>
                <w:szCs w:val="20"/>
                <w:lang w:bidi="he-IL"/>
              </w:rPr>
              <w:t>Gammaproteobacteria</w:t>
            </w:r>
            <w:proofErr w:type="spellEnd"/>
          </w:p>
        </w:tc>
        <w:tc>
          <w:tcPr>
            <w:tcW w:w="521" w:type="dxa"/>
            <w:tcBorders>
              <w:top w:val="double" w:sz="4" w:space="0" w:color="auto"/>
            </w:tcBorders>
            <w:shd w:val="clear" w:color="auto" w:fill="auto"/>
            <w:noWrap/>
            <w:hideMark/>
          </w:tcPr>
          <w:p w14:paraId="5CFBA66D" w14:textId="77777777" w:rsidR="00E26C15" w:rsidRPr="00E26C15" w:rsidRDefault="00E26C15" w:rsidP="00E26C15">
            <w:pPr>
              <w:jc w:val="right"/>
              <w:rPr>
                <w:rFonts w:ascii="Calibri" w:eastAsia="Times New Roman" w:hAnsi="Calibri" w:cs="Calibri"/>
                <w:color w:val="000000"/>
                <w:sz w:val="20"/>
                <w:szCs w:val="20"/>
                <w:lang w:bidi="he-IL"/>
              </w:rPr>
            </w:pPr>
            <w:r w:rsidRPr="00E26C15">
              <w:rPr>
                <w:rFonts w:ascii="Calibri" w:eastAsia="Times New Roman" w:hAnsi="Calibri" w:cs="Calibri"/>
                <w:color w:val="000000"/>
                <w:sz w:val="20"/>
                <w:szCs w:val="20"/>
                <w:lang w:bidi="he-IL"/>
              </w:rPr>
              <w:t>95</w:t>
            </w:r>
          </w:p>
        </w:tc>
        <w:tc>
          <w:tcPr>
            <w:tcW w:w="1639" w:type="dxa"/>
            <w:tcBorders>
              <w:top w:val="double" w:sz="4" w:space="0" w:color="auto"/>
            </w:tcBorders>
            <w:shd w:val="clear" w:color="auto" w:fill="auto"/>
            <w:noWrap/>
            <w:hideMark/>
          </w:tcPr>
          <w:p w14:paraId="3D2C9112" w14:textId="77777777" w:rsidR="00E26C15" w:rsidRPr="00E26C15" w:rsidRDefault="00E26C15" w:rsidP="00E26C15">
            <w:pPr>
              <w:rPr>
                <w:rFonts w:ascii="Calibri" w:eastAsia="Times New Roman" w:hAnsi="Calibri" w:cs="Calibri"/>
                <w:color w:val="000000"/>
                <w:sz w:val="20"/>
                <w:szCs w:val="20"/>
                <w:lang w:bidi="he-IL"/>
              </w:rPr>
            </w:pPr>
            <w:proofErr w:type="spellStart"/>
            <w:r w:rsidRPr="00E26C15">
              <w:rPr>
                <w:rFonts w:ascii="Calibri" w:eastAsia="Times New Roman" w:hAnsi="Calibri" w:cs="Calibri"/>
                <w:color w:val="000000"/>
                <w:sz w:val="20"/>
                <w:szCs w:val="20"/>
                <w:lang w:bidi="he-IL"/>
              </w:rPr>
              <w:t>Enterobacterales</w:t>
            </w:r>
            <w:proofErr w:type="spellEnd"/>
          </w:p>
        </w:tc>
        <w:tc>
          <w:tcPr>
            <w:tcW w:w="540" w:type="dxa"/>
            <w:tcBorders>
              <w:top w:val="double" w:sz="4" w:space="0" w:color="auto"/>
            </w:tcBorders>
            <w:shd w:val="clear" w:color="auto" w:fill="auto"/>
            <w:noWrap/>
            <w:hideMark/>
          </w:tcPr>
          <w:p w14:paraId="71C62179" w14:textId="77777777" w:rsidR="00E26C15" w:rsidRPr="00E26C15" w:rsidRDefault="00E26C15" w:rsidP="00E26C15">
            <w:pPr>
              <w:jc w:val="right"/>
              <w:rPr>
                <w:rFonts w:ascii="Calibri" w:eastAsia="Times New Roman" w:hAnsi="Calibri" w:cs="Calibri"/>
                <w:color w:val="000000"/>
                <w:sz w:val="20"/>
                <w:szCs w:val="20"/>
                <w:lang w:bidi="he-IL"/>
              </w:rPr>
            </w:pPr>
            <w:r w:rsidRPr="00E26C15">
              <w:rPr>
                <w:rFonts w:ascii="Calibri" w:eastAsia="Times New Roman" w:hAnsi="Calibri" w:cs="Calibri"/>
                <w:color w:val="000000"/>
                <w:sz w:val="20"/>
                <w:szCs w:val="20"/>
                <w:lang w:bidi="he-IL"/>
              </w:rPr>
              <w:t>94</w:t>
            </w:r>
          </w:p>
        </w:tc>
        <w:tc>
          <w:tcPr>
            <w:tcW w:w="1804" w:type="dxa"/>
            <w:tcBorders>
              <w:top w:val="double" w:sz="4" w:space="0" w:color="auto"/>
            </w:tcBorders>
            <w:shd w:val="clear" w:color="auto" w:fill="auto"/>
            <w:noWrap/>
            <w:hideMark/>
          </w:tcPr>
          <w:p w14:paraId="58FF192A" w14:textId="77777777" w:rsidR="00E26C15" w:rsidRPr="00E26C15" w:rsidRDefault="00E26C15" w:rsidP="00E26C15">
            <w:pPr>
              <w:rPr>
                <w:rFonts w:ascii="Calibri" w:eastAsia="Times New Roman" w:hAnsi="Calibri" w:cs="Calibri"/>
                <w:color w:val="000000"/>
                <w:sz w:val="20"/>
                <w:szCs w:val="20"/>
                <w:lang w:bidi="he-IL"/>
              </w:rPr>
            </w:pPr>
            <w:r w:rsidRPr="00E26C15">
              <w:rPr>
                <w:rFonts w:ascii="Calibri" w:eastAsia="Times New Roman" w:hAnsi="Calibri" w:cs="Calibri"/>
                <w:color w:val="000000"/>
                <w:sz w:val="20"/>
                <w:szCs w:val="20"/>
                <w:lang w:bidi="he-IL"/>
              </w:rPr>
              <w:t>Enterobacteriaceae</w:t>
            </w:r>
          </w:p>
        </w:tc>
        <w:tc>
          <w:tcPr>
            <w:tcW w:w="446" w:type="dxa"/>
            <w:tcBorders>
              <w:top w:val="double" w:sz="4" w:space="0" w:color="auto"/>
            </w:tcBorders>
            <w:shd w:val="clear" w:color="auto" w:fill="auto"/>
            <w:noWrap/>
            <w:hideMark/>
          </w:tcPr>
          <w:p w14:paraId="4D7543FD" w14:textId="77777777" w:rsidR="00E26C15" w:rsidRPr="00E26C15" w:rsidRDefault="00E26C15" w:rsidP="00E26C15">
            <w:pPr>
              <w:jc w:val="right"/>
              <w:rPr>
                <w:rFonts w:ascii="Calibri" w:eastAsia="Times New Roman" w:hAnsi="Calibri" w:cs="Calibri"/>
                <w:color w:val="000000"/>
                <w:sz w:val="20"/>
                <w:szCs w:val="20"/>
                <w:lang w:bidi="he-IL"/>
              </w:rPr>
            </w:pPr>
            <w:r w:rsidRPr="00E26C15">
              <w:rPr>
                <w:rFonts w:ascii="Calibri" w:eastAsia="Times New Roman" w:hAnsi="Calibri" w:cs="Calibri"/>
                <w:color w:val="000000"/>
                <w:sz w:val="20"/>
                <w:szCs w:val="20"/>
                <w:lang w:bidi="he-IL"/>
              </w:rPr>
              <w:t>90</w:t>
            </w:r>
          </w:p>
        </w:tc>
        <w:tc>
          <w:tcPr>
            <w:tcW w:w="1260" w:type="dxa"/>
            <w:tcBorders>
              <w:top w:val="double" w:sz="4" w:space="0" w:color="auto"/>
            </w:tcBorders>
            <w:shd w:val="clear" w:color="auto" w:fill="auto"/>
            <w:noWrap/>
            <w:hideMark/>
          </w:tcPr>
          <w:p w14:paraId="26BE11AF" w14:textId="77777777" w:rsidR="00E26C15" w:rsidRPr="00E26C15" w:rsidRDefault="00E26C15" w:rsidP="00E26C15">
            <w:pPr>
              <w:rPr>
                <w:rFonts w:ascii="Calibri" w:eastAsia="Times New Roman" w:hAnsi="Calibri" w:cs="Calibri"/>
                <w:color w:val="000000"/>
                <w:sz w:val="20"/>
                <w:szCs w:val="20"/>
                <w:lang w:bidi="he-IL"/>
              </w:rPr>
            </w:pPr>
            <w:r w:rsidRPr="00E26C15">
              <w:rPr>
                <w:rFonts w:ascii="Calibri" w:eastAsia="Times New Roman" w:hAnsi="Calibri" w:cs="Calibri"/>
                <w:color w:val="000000"/>
                <w:sz w:val="20"/>
                <w:szCs w:val="20"/>
                <w:lang w:bidi="he-IL"/>
              </w:rPr>
              <w:t>Escherichia</w:t>
            </w:r>
          </w:p>
        </w:tc>
        <w:tc>
          <w:tcPr>
            <w:tcW w:w="419" w:type="dxa"/>
            <w:tcBorders>
              <w:top w:val="double" w:sz="4" w:space="0" w:color="auto"/>
            </w:tcBorders>
            <w:shd w:val="clear" w:color="auto" w:fill="auto"/>
            <w:noWrap/>
            <w:hideMark/>
          </w:tcPr>
          <w:p w14:paraId="64B93911" w14:textId="77777777" w:rsidR="00E26C15" w:rsidRPr="00E26C15" w:rsidRDefault="00E26C15" w:rsidP="00E26C15">
            <w:pPr>
              <w:jc w:val="right"/>
              <w:rPr>
                <w:rFonts w:ascii="Calibri" w:eastAsia="Times New Roman" w:hAnsi="Calibri" w:cs="Calibri"/>
                <w:color w:val="000000"/>
                <w:sz w:val="20"/>
                <w:szCs w:val="20"/>
                <w:lang w:bidi="he-IL"/>
              </w:rPr>
            </w:pPr>
            <w:r w:rsidRPr="00E26C15">
              <w:rPr>
                <w:rFonts w:ascii="Calibri" w:eastAsia="Times New Roman" w:hAnsi="Calibri" w:cs="Calibri"/>
                <w:color w:val="000000"/>
                <w:sz w:val="20"/>
                <w:szCs w:val="20"/>
                <w:lang w:bidi="he-IL"/>
              </w:rPr>
              <w:t>90</w:t>
            </w:r>
          </w:p>
        </w:tc>
        <w:tc>
          <w:tcPr>
            <w:tcW w:w="1201" w:type="dxa"/>
            <w:tcBorders>
              <w:top w:val="double" w:sz="4" w:space="0" w:color="auto"/>
            </w:tcBorders>
            <w:shd w:val="clear" w:color="auto" w:fill="auto"/>
            <w:noWrap/>
            <w:hideMark/>
          </w:tcPr>
          <w:p w14:paraId="30CF40DB" w14:textId="77777777" w:rsidR="00E26C15" w:rsidRPr="00E26C15" w:rsidRDefault="00E26C15" w:rsidP="00E26C15">
            <w:pPr>
              <w:rPr>
                <w:rFonts w:ascii="Calibri" w:eastAsia="Times New Roman" w:hAnsi="Calibri" w:cs="Calibri"/>
                <w:color w:val="000000"/>
                <w:sz w:val="20"/>
                <w:szCs w:val="20"/>
                <w:lang w:bidi="he-IL"/>
              </w:rPr>
            </w:pPr>
            <w:r w:rsidRPr="00E26C15">
              <w:rPr>
                <w:rFonts w:ascii="Calibri" w:eastAsia="Times New Roman" w:hAnsi="Calibri" w:cs="Calibri"/>
                <w:color w:val="000000"/>
                <w:sz w:val="20"/>
                <w:szCs w:val="20"/>
                <w:lang w:bidi="he-IL"/>
              </w:rPr>
              <w:t>E. coli</w:t>
            </w:r>
          </w:p>
        </w:tc>
      </w:tr>
      <w:tr w:rsidR="00DC4D38" w:rsidRPr="00E26C15" w14:paraId="5618E952" w14:textId="77777777" w:rsidTr="00DC4D38">
        <w:trPr>
          <w:trHeight w:val="320"/>
          <w:jc w:val="center"/>
        </w:trPr>
        <w:tc>
          <w:tcPr>
            <w:tcW w:w="805" w:type="dxa"/>
            <w:shd w:val="clear" w:color="auto" w:fill="auto"/>
            <w:noWrap/>
            <w:hideMark/>
          </w:tcPr>
          <w:p w14:paraId="544599CC" w14:textId="77777777" w:rsidR="00E26C15" w:rsidRPr="00E26C15" w:rsidRDefault="00E26C15" w:rsidP="00E26C15">
            <w:pPr>
              <w:jc w:val="center"/>
              <w:rPr>
                <w:rFonts w:ascii="Calibri" w:eastAsia="Times New Roman" w:hAnsi="Calibri" w:cs="Calibri"/>
                <w:b/>
                <w:bCs/>
                <w:color w:val="000000"/>
                <w:sz w:val="20"/>
                <w:szCs w:val="20"/>
                <w:lang w:bidi="he-IL"/>
              </w:rPr>
            </w:pPr>
            <w:r w:rsidRPr="00E26C15">
              <w:rPr>
                <w:rFonts w:ascii="Calibri" w:eastAsia="Times New Roman" w:hAnsi="Calibri" w:cs="Calibri"/>
                <w:b/>
                <w:bCs/>
                <w:color w:val="000000"/>
                <w:sz w:val="20"/>
                <w:szCs w:val="20"/>
                <w:lang w:bidi="he-IL"/>
              </w:rPr>
              <w:t>66</w:t>
            </w:r>
          </w:p>
        </w:tc>
        <w:tc>
          <w:tcPr>
            <w:tcW w:w="630" w:type="dxa"/>
            <w:shd w:val="clear" w:color="auto" w:fill="auto"/>
            <w:noWrap/>
            <w:hideMark/>
          </w:tcPr>
          <w:p w14:paraId="0D2A1914" w14:textId="77777777" w:rsidR="00E26C15" w:rsidRPr="00E26C15" w:rsidRDefault="00E26C15" w:rsidP="00E26C15">
            <w:pPr>
              <w:jc w:val="right"/>
              <w:rPr>
                <w:rFonts w:ascii="Calibri" w:eastAsia="Times New Roman" w:hAnsi="Calibri" w:cs="Calibri"/>
                <w:color w:val="000000"/>
                <w:sz w:val="20"/>
                <w:szCs w:val="20"/>
                <w:lang w:bidi="he-IL"/>
              </w:rPr>
            </w:pPr>
            <w:r w:rsidRPr="00E26C15">
              <w:rPr>
                <w:rFonts w:ascii="Calibri" w:eastAsia="Times New Roman" w:hAnsi="Calibri" w:cs="Calibri"/>
                <w:color w:val="000000"/>
                <w:sz w:val="20"/>
                <w:szCs w:val="20"/>
                <w:lang w:bidi="he-IL"/>
              </w:rPr>
              <w:t>100</w:t>
            </w:r>
          </w:p>
        </w:tc>
        <w:tc>
          <w:tcPr>
            <w:tcW w:w="990" w:type="dxa"/>
            <w:shd w:val="clear" w:color="auto" w:fill="auto"/>
            <w:noWrap/>
            <w:hideMark/>
          </w:tcPr>
          <w:p w14:paraId="2310D24F" w14:textId="77777777" w:rsidR="00E26C15" w:rsidRPr="00E26C15" w:rsidRDefault="00E26C15" w:rsidP="00E26C15">
            <w:pPr>
              <w:rPr>
                <w:rFonts w:ascii="Calibri" w:eastAsia="Times New Roman" w:hAnsi="Calibri" w:cs="Calibri"/>
                <w:color w:val="000000"/>
                <w:sz w:val="20"/>
                <w:szCs w:val="20"/>
                <w:lang w:bidi="he-IL"/>
              </w:rPr>
            </w:pPr>
            <w:r w:rsidRPr="00E26C15">
              <w:rPr>
                <w:rFonts w:ascii="Calibri" w:eastAsia="Times New Roman" w:hAnsi="Calibri" w:cs="Calibri"/>
                <w:color w:val="000000"/>
                <w:sz w:val="20"/>
                <w:szCs w:val="20"/>
                <w:lang w:bidi="he-IL"/>
              </w:rPr>
              <w:t>Bacteria</w:t>
            </w:r>
          </w:p>
        </w:tc>
        <w:tc>
          <w:tcPr>
            <w:tcW w:w="540" w:type="dxa"/>
            <w:shd w:val="clear" w:color="auto" w:fill="auto"/>
            <w:noWrap/>
            <w:hideMark/>
          </w:tcPr>
          <w:p w14:paraId="5760E376" w14:textId="77777777" w:rsidR="00E26C15" w:rsidRPr="00E26C15" w:rsidRDefault="00E26C15" w:rsidP="00E26C15">
            <w:pPr>
              <w:jc w:val="right"/>
              <w:rPr>
                <w:rFonts w:ascii="Calibri" w:eastAsia="Times New Roman" w:hAnsi="Calibri" w:cs="Calibri"/>
                <w:color w:val="000000"/>
                <w:sz w:val="20"/>
                <w:szCs w:val="20"/>
                <w:lang w:bidi="he-IL"/>
              </w:rPr>
            </w:pPr>
            <w:r w:rsidRPr="00E26C15">
              <w:rPr>
                <w:rFonts w:ascii="Calibri" w:eastAsia="Times New Roman" w:hAnsi="Calibri" w:cs="Calibri"/>
                <w:color w:val="000000"/>
                <w:sz w:val="20"/>
                <w:szCs w:val="20"/>
                <w:lang w:bidi="he-IL"/>
              </w:rPr>
              <w:t>99</w:t>
            </w:r>
          </w:p>
        </w:tc>
        <w:tc>
          <w:tcPr>
            <w:tcW w:w="1440" w:type="dxa"/>
            <w:shd w:val="clear" w:color="auto" w:fill="auto"/>
            <w:noWrap/>
            <w:hideMark/>
          </w:tcPr>
          <w:p w14:paraId="3B02F9A3" w14:textId="77777777" w:rsidR="00E26C15" w:rsidRPr="00E26C15" w:rsidRDefault="00E26C15" w:rsidP="00E26C15">
            <w:pPr>
              <w:rPr>
                <w:rFonts w:ascii="Calibri" w:eastAsia="Times New Roman" w:hAnsi="Calibri" w:cs="Calibri"/>
                <w:color w:val="000000"/>
                <w:sz w:val="20"/>
                <w:szCs w:val="20"/>
                <w:lang w:bidi="he-IL"/>
              </w:rPr>
            </w:pPr>
            <w:r w:rsidRPr="00E26C15">
              <w:rPr>
                <w:rFonts w:ascii="Calibri" w:eastAsia="Times New Roman" w:hAnsi="Calibri" w:cs="Calibri"/>
                <w:color w:val="000000"/>
                <w:sz w:val="20"/>
                <w:szCs w:val="20"/>
                <w:lang w:bidi="he-IL"/>
              </w:rPr>
              <w:t>Proteobacteria</w:t>
            </w:r>
          </w:p>
        </w:tc>
        <w:tc>
          <w:tcPr>
            <w:tcW w:w="521" w:type="dxa"/>
            <w:shd w:val="clear" w:color="auto" w:fill="auto"/>
            <w:noWrap/>
            <w:hideMark/>
          </w:tcPr>
          <w:p w14:paraId="7C2FBEE6" w14:textId="77777777" w:rsidR="00E26C15" w:rsidRPr="00E26C15" w:rsidRDefault="00E26C15" w:rsidP="00E26C15">
            <w:pPr>
              <w:jc w:val="right"/>
              <w:rPr>
                <w:rFonts w:ascii="Calibri" w:eastAsia="Times New Roman" w:hAnsi="Calibri" w:cs="Calibri"/>
                <w:color w:val="000000"/>
                <w:sz w:val="20"/>
                <w:szCs w:val="20"/>
                <w:lang w:bidi="he-IL"/>
              </w:rPr>
            </w:pPr>
            <w:r w:rsidRPr="00E26C15">
              <w:rPr>
                <w:rFonts w:ascii="Calibri" w:eastAsia="Times New Roman" w:hAnsi="Calibri" w:cs="Calibri"/>
                <w:color w:val="000000"/>
                <w:sz w:val="20"/>
                <w:szCs w:val="20"/>
                <w:lang w:bidi="he-IL"/>
              </w:rPr>
              <w:t>99</w:t>
            </w:r>
          </w:p>
        </w:tc>
        <w:tc>
          <w:tcPr>
            <w:tcW w:w="2089" w:type="dxa"/>
            <w:shd w:val="clear" w:color="auto" w:fill="auto"/>
            <w:noWrap/>
            <w:hideMark/>
          </w:tcPr>
          <w:p w14:paraId="4EBB71D8" w14:textId="77777777" w:rsidR="00E26C15" w:rsidRPr="00E26C15" w:rsidRDefault="00E26C15" w:rsidP="00E26C15">
            <w:pPr>
              <w:rPr>
                <w:rFonts w:ascii="Calibri" w:eastAsia="Times New Roman" w:hAnsi="Calibri" w:cs="Calibri"/>
                <w:color w:val="000000"/>
                <w:sz w:val="20"/>
                <w:szCs w:val="20"/>
                <w:lang w:bidi="he-IL"/>
              </w:rPr>
            </w:pPr>
            <w:proofErr w:type="spellStart"/>
            <w:r w:rsidRPr="00E26C15">
              <w:rPr>
                <w:rFonts w:ascii="Calibri" w:eastAsia="Times New Roman" w:hAnsi="Calibri" w:cs="Calibri"/>
                <w:color w:val="000000"/>
                <w:sz w:val="20"/>
                <w:szCs w:val="20"/>
                <w:lang w:bidi="he-IL"/>
              </w:rPr>
              <w:t>Gammaproteobacteria</w:t>
            </w:r>
            <w:proofErr w:type="spellEnd"/>
          </w:p>
        </w:tc>
        <w:tc>
          <w:tcPr>
            <w:tcW w:w="521" w:type="dxa"/>
            <w:shd w:val="clear" w:color="auto" w:fill="auto"/>
            <w:noWrap/>
            <w:hideMark/>
          </w:tcPr>
          <w:p w14:paraId="080B41B7" w14:textId="77777777" w:rsidR="00E26C15" w:rsidRPr="00E26C15" w:rsidRDefault="00E26C15" w:rsidP="00E26C15">
            <w:pPr>
              <w:jc w:val="right"/>
              <w:rPr>
                <w:rFonts w:ascii="Calibri" w:eastAsia="Times New Roman" w:hAnsi="Calibri" w:cs="Calibri"/>
                <w:color w:val="000000"/>
                <w:sz w:val="20"/>
                <w:szCs w:val="20"/>
                <w:lang w:bidi="he-IL"/>
              </w:rPr>
            </w:pPr>
            <w:r w:rsidRPr="00E26C15">
              <w:rPr>
                <w:rFonts w:ascii="Calibri" w:eastAsia="Times New Roman" w:hAnsi="Calibri" w:cs="Calibri"/>
                <w:color w:val="000000"/>
                <w:sz w:val="20"/>
                <w:szCs w:val="20"/>
                <w:lang w:bidi="he-IL"/>
              </w:rPr>
              <w:t>99</w:t>
            </w:r>
          </w:p>
        </w:tc>
        <w:tc>
          <w:tcPr>
            <w:tcW w:w="1639" w:type="dxa"/>
            <w:shd w:val="clear" w:color="auto" w:fill="auto"/>
            <w:noWrap/>
            <w:hideMark/>
          </w:tcPr>
          <w:p w14:paraId="32E4BF94" w14:textId="77777777" w:rsidR="00E26C15" w:rsidRPr="00E26C15" w:rsidRDefault="00E26C15" w:rsidP="00E26C15">
            <w:pPr>
              <w:rPr>
                <w:rFonts w:ascii="Calibri" w:eastAsia="Times New Roman" w:hAnsi="Calibri" w:cs="Calibri"/>
                <w:color w:val="000000"/>
                <w:sz w:val="20"/>
                <w:szCs w:val="20"/>
                <w:lang w:bidi="he-IL"/>
              </w:rPr>
            </w:pPr>
            <w:proofErr w:type="spellStart"/>
            <w:r w:rsidRPr="00E26C15">
              <w:rPr>
                <w:rFonts w:ascii="Calibri" w:eastAsia="Times New Roman" w:hAnsi="Calibri" w:cs="Calibri"/>
                <w:color w:val="000000"/>
                <w:sz w:val="20"/>
                <w:szCs w:val="20"/>
                <w:lang w:bidi="he-IL"/>
              </w:rPr>
              <w:t>Enterobacterales</w:t>
            </w:r>
            <w:proofErr w:type="spellEnd"/>
          </w:p>
        </w:tc>
        <w:tc>
          <w:tcPr>
            <w:tcW w:w="540" w:type="dxa"/>
            <w:shd w:val="clear" w:color="auto" w:fill="auto"/>
            <w:noWrap/>
            <w:hideMark/>
          </w:tcPr>
          <w:p w14:paraId="0C967027" w14:textId="77777777" w:rsidR="00E26C15" w:rsidRPr="00E26C15" w:rsidRDefault="00E26C15" w:rsidP="00E26C15">
            <w:pPr>
              <w:jc w:val="right"/>
              <w:rPr>
                <w:rFonts w:ascii="Calibri" w:eastAsia="Times New Roman" w:hAnsi="Calibri" w:cs="Calibri"/>
                <w:color w:val="000000"/>
                <w:sz w:val="20"/>
                <w:szCs w:val="20"/>
                <w:lang w:bidi="he-IL"/>
              </w:rPr>
            </w:pPr>
            <w:r w:rsidRPr="00E26C15">
              <w:rPr>
                <w:rFonts w:ascii="Calibri" w:eastAsia="Times New Roman" w:hAnsi="Calibri" w:cs="Calibri"/>
                <w:color w:val="000000"/>
                <w:sz w:val="20"/>
                <w:szCs w:val="20"/>
                <w:lang w:bidi="he-IL"/>
              </w:rPr>
              <w:t>97</w:t>
            </w:r>
          </w:p>
        </w:tc>
        <w:tc>
          <w:tcPr>
            <w:tcW w:w="1804" w:type="dxa"/>
            <w:shd w:val="clear" w:color="auto" w:fill="auto"/>
            <w:noWrap/>
            <w:hideMark/>
          </w:tcPr>
          <w:p w14:paraId="0259446A" w14:textId="77777777" w:rsidR="00E26C15" w:rsidRPr="00E26C15" w:rsidRDefault="00E26C15" w:rsidP="00E26C15">
            <w:pPr>
              <w:rPr>
                <w:rFonts w:ascii="Calibri" w:eastAsia="Times New Roman" w:hAnsi="Calibri" w:cs="Calibri"/>
                <w:color w:val="000000"/>
                <w:sz w:val="20"/>
                <w:szCs w:val="20"/>
                <w:lang w:bidi="he-IL"/>
              </w:rPr>
            </w:pPr>
            <w:r w:rsidRPr="00E26C15">
              <w:rPr>
                <w:rFonts w:ascii="Calibri" w:eastAsia="Times New Roman" w:hAnsi="Calibri" w:cs="Calibri"/>
                <w:color w:val="000000"/>
                <w:sz w:val="20"/>
                <w:szCs w:val="20"/>
                <w:lang w:bidi="he-IL"/>
              </w:rPr>
              <w:t>Enterobacteriaceae</w:t>
            </w:r>
          </w:p>
        </w:tc>
        <w:tc>
          <w:tcPr>
            <w:tcW w:w="446" w:type="dxa"/>
            <w:shd w:val="clear" w:color="auto" w:fill="auto"/>
            <w:noWrap/>
            <w:hideMark/>
          </w:tcPr>
          <w:p w14:paraId="35A24B7C" w14:textId="77777777" w:rsidR="00E26C15" w:rsidRPr="00E26C15" w:rsidRDefault="00E26C15" w:rsidP="00E26C15">
            <w:pPr>
              <w:jc w:val="right"/>
              <w:rPr>
                <w:rFonts w:ascii="Calibri" w:eastAsia="Times New Roman" w:hAnsi="Calibri" w:cs="Calibri"/>
                <w:color w:val="000000"/>
                <w:sz w:val="20"/>
                <w:szCs w:val="20"/>
                <w:lang w:bidi="he-IL"/>
              </w:rPr>
            </w:pPr>
            <w:r w:rsidRPr="00E26C15">
              <w:rPr>
                <w:rFonts w:ascii="Calibri" w:eastAsia="Times New Roman" w:hAnsi="Calibri" w:cs="Calibri"/>
                <w:color w:val="000000"/>
                <w:sz w:val="20"/>
                <w:szCs w:val="20"/>
                <w:lang w:bidi="he-IL"/>
              </w:rPr>
              <w:t>85</w:t>
            </w:r>
          </w:p>
        </w:tc>
        <w:tc>
          <w:tcPr>
            <w:tcW w:w="1260" w:type="dxa"/>
            <w:shd w:val="clear" w:color="auto" w:fill="auto"/>
            <w:noWrap/>
            <w:hideMark/>
          </w:tcPr>
          <w:p w14:paraId="2E3697A3" w14:textId="77777777" w:rsidR="00E26C15" w:rsidRPr="00E26C15" w:rsidRDefault="00E26C15" w:rsidP="00E26C15">
            <w:pPr>
              <w:rPr>
                <w:rFonts w:ascii="Calibri" w:eastAsia="Times New Roman" w:hAnsi="Calibri" w:cs="Calibri"/>
                <w:color w:val="000000"/>
                <w:sz w:val="20"/>
                <w:szCs w:val="20"/>
                <w:lang w:bidi="he-IL"/>
              </w:rPr>
            </w:pPr>
            <w:r w:rsidRPr="00E26C15">
              <w:rPr>
                <w:rFonts w:ascii="Calibri" w:eastAsia="Times New Roman" w:hAnsi="Calibri" w:cs="Calibri"/>
                <w:color w:val="000000"/>
                <w:sz w:val="20"/>
                <w:szCs w:val="20"/>
                <w:lang w:bidi="he-IL"/>
              </w:rPr>
              <w:t>Escherichia</w:t>
            </w:r>
          </w:p>
        </w:tc>
        <w:tc>
          <w:tcPr>
            <w:tcW w:w="419" w:type="dxa"/>
            <w:shd w:val="clear" w:color="auto" w:fill="auto"/>
            <w:noWrap/>
            <w:hideMark/>
          </w:tcPr>
          <w:p w14:paraId="7F640C8C" w14:textId="77777777" w:rsidR="00E26C15" w:rsidRPr="00E26C15" w:rsidRDefault="00E26C15" w:rsidP="00E26C15">
            <w:pPr>
              <w:jc w:val="right"/>
              <w:rPr>
                <w:rFonts w:ascii="Calibri" w:eastAsia="Times New Roman" w:hAnsi="Calibri" w:cs="Calibri"/>
                <w:color w:val="000000"/>
                <w:sz w:val="20"/>
                <w:szCs w:val="20"/>
                <w:lang w:bidi="he-IL"/>
              </w:rPr>
            </w:pPr>
            <w:r w:rsidRPr="00E26C15">
              <w:rPr>
                <w:rFonts w:ascii="Calibri" w:eastAsia="Times New Roman" w:hAnsi="Calibri" w:cs="Calibri"/>
                <w:color w:val="000000"/>
                <w:sz w:val="20"/>
                <w:szCs w:val="20"/>
                <w:lang w:bidi="he-IL"/>
              </w:rPr>
              <w:t>84</w:t>
            </w:r>
          </w:p>
        </w:tc>
        <w:tc>
          <w:tcPr>
            <w:tcW w:w="1201" w:type="dxa"/>
            <w:shd w:val="clear" w:color="auto" w:fill="auto"/>
            <w:noWrap/>
            <w:hideMark/>
          </w:tcPr>
          <w:p w14:paraId="3C4249E0" w14:textId="77777777" w:rsidR="00E26C15" w:rsidRPr="00E26C15" w:rsidRDefault="00E26C15" w:rsidP="00E26C15">
            <w:pPr>
              <w:rPr>
                <w:rFonts w:ascii="Calibri" w:eastAsia="Times New Roman" w:hAnsi="Calibri" w:cs="Calibri"/>
                <w:color w:val="000000"/>
                <w:sz w:val="20"/>
                <w:szCs w:val="20"/>
                <w:lang w:bidi="he-IL"/>
              </w:rPr>
            </w:pPr>
            <w:r w:rsidRPr="00E26C15">
              <w:rPr>
                <w:rFonts w:ascii="Calibri" w:eastAsia="Times New Roman" w:hAnsi="Calibri" w:cs="Calibri"/>
                <w:color w:val="000000"/>
                <w:sz w:val="20"/>
                <w:szCs w:val="20"/>
                <w:lang w:bidi="he-IL"/>
              </w:rPr>
              <w:t xml:space="preserve">E. </w:t>
            </w:r>
            <w:proofErr w:type="spellStart"/>
            <w:r w:rsidRPr="00E26C15">
              <w:rPr>
                <w:rFonts w:ascii="Calibri" w:eastAsia="Times New Roman" w:hAnsi="Calibri" w:cs="Calibri"/>
                <w:color w:val="000000"/>
                <w:sz w:val="20"/>
                <w:szCs w:val="20"/>
                <w:lang w:bidi="he-IL"/>
              </w:rPr>
              <w:t>vulneris</w:t>
            </w:r>
            <w:proofErr w:type="spellEnd"/>
          </w:p>
        </w:tc>
      </w:tr>
      <w:tr w:rsidR="00DC4D38" w:rsidRPr="00E26C15" w14:paraId="13DAB97E" w14:textId="77777777" w:rsidTr="00DC4D38">
        <w:trPr>
          <w:trHeight w:val="320"/>
          <w:jc w:val="center"/>
        </w:trPr>
        <w:tc>
          <w:tcPr>
            <w:tcW w:w="805" w:type="dxa"/>
            <w:shd w:val="clear" w:color="auto" w:fill="auto"/>
            <w:noWrap/>
            <w:hideMark/>
          </w:tcPr>
          <w:p w14:paraId="14BBCB8E" w14:textId="77777777" w:rsidR="00E26C15" w:rsidRPr="00E26C15" w:rsidRDefault="00E26C15" w:rsidP="00E26C15">
            <w:pPr>
              <w:jc w:val="center"/>
              <w:rPr>
                <w:rFonts w:ascii="Calibri" w:eastAsia="Times New Roman" w:hAnsi="Calibri" w:cs="Calibri"/>
                <w:b/>
                <w:bCs/>
                <w:color w:val="000000"/>
                <w:sz w:val="20"/>
                <w:szCs w:val="20"/>
                <w:lang w:bidi="he-IL"/>
              </w:rPr>
            </w:pPr>
            <w:r w:rsidRPr="00E26C15">
              <w:rPr>
                <w:rFonts w:ascii="Calibri" w:eastAsia="Times New Roman" w:hAnsi="Calibri" w:cs="Calibri"/>
                <w:b/>
                <w:bCs/>
                <w:color w:val="000000"/>
                <w:sz w:val="20"/>
                <w:szCs w:val="20"/>
                <w:lang w:bidi="he-IL"/>
              </w:rPr>
              <w:t>69</w:t>
            </w:r>
          </w:p>
        </w:tc>
        <w:tc>
          <w:tcPr>
            <w:tcW w:w="630" w:type="dxa"/>
            <w:shd w:val="clear" w:color="auto" w:fill="auto"/>
            <w:noWrap/>
            <w:hideMark/>
          </w:tcPr>
          <w:p w14:paraId="037CB51F" w14:textId="77777777" w:rsidR="00E26C15" w:rsidRPr="00E26C15" w:rsidRDefault="00E26C15" w:rsidP="00E26C15">
            <w:pPr>
              <w:jc w:val="right"/>
              <w:rPr>
                <w:rFonts w:ascii="Calibri" w:eastAsia="Times New Roman" w:hAnsi="Calibri" w:cs="Calibri"/>
                <w:color w:val="000000"/>
                <w:sz w:val="20"/>
                <w:szCs w:val="20"/>
                <w:lang w:bidi="he-IL"/>
              </w:rPr>
            </w:pPr>
            <w:r w:rsidRPr="00E26C15">
              <w:rPr>
                <w:rFonts w:ascii="Calibri" w:eastAsia="Times New Roman" w:hAnsi="Calibri" w:cs="Calibri"/>
                <w:color w:val="000000"/>
                <w:sz w:val="20"/>
                <w:szCs w:val="20"/>
                <w:lang w:bidi="he-IL"/>
              </w:rPr>
              <w:t>100</w:t>
            </w:r>
          </w:p>
        </w:tc>
        <w:tc>
          <w:tcPr>
            <w:tcW w:w="990" w:type="dxa"/>
            <w:shd w:val="clear" w:color="auto" w:fill="auto"/>
            <w:noWrap/>
            <w:hideMark/>
          </w:tcPr>
          <w:p w14:paraId="623D1205" w14:textId="77777777" w:rsidR="00E26C15" w:rsidRPr="00E26C15" w:rsidRDefault="00E26C15" w:rsidP="00E26C15">
            <w:pPr>
              <w:rPr>
                <w:rFonts w:ascii="Calibri" w:eastAsia="Times New Roman" w:hAnsi="Calibri" w:cs="Calibri"/>
                <w:color w:val="000000"/>
                <w:sz w:val="20"/>
                <w:szCs w:val="20"/>
                <w:lang w:bidi="he-IL"/>
              </w:rPr>
            </w:pPr>
            <w:r w:rsidRPr="00E26C15">
              <w:rPr>
                <w:rFonts w:ascii="Calibri" w:eastAsia="Times New Roman" w:hAnsi="Calibri" w:cs="Calibri"/>
                <w:color w:val="000000"/>
                <w:sz w:val="20"/>
                <w:szCs w:val="20"/>
                <w:lang w:bidi="he-IL"/>
              </w:rPr>
              <w:t>Bacteria</w:t>
            </w:r>
          </w:p>
        </w:tc>
        <w:tc>
          <w:tcPr>
            <w:tcW w:w="540" w:type="dxa"/>
            <w:shd w:val="clear" w:color="auto" w:fill="auto"/>
            <w:noWrap/>
            <w:hideMark/>
          </w:tcPr>
          <w:p w14:paraId="5BE926A7" w14:textId="77777777" w:rsidR="00E26C15" w:rsidRPr="00E26C15" w:rsidRDefault="00E26C15" w:rsidP="00E26C15">
            <w:pPr>
              <w:jc w:val="right"/>
              <w:rPr>
                <w:rFonts w:ascii="Calibri" w:eastAsia="Times New Roman" w:hAnsi="Calibri" w:cs="Calibri"/>
                <w:color w:val="000000"/>
                <w:sz w:val="20"/>
                <w:szCs w:val="20"/>
                <w:lang w:bidi="he-IL"/>
              </w:rPr>
            </w:pPr>
            <w:r w:rsidRPr="00E26C15">
              <w:rPr>
                <w:rFonts w:ascii="Calibri" w:eastAsia="Times New Roman" w:hAnsi="Calibri" w:cs="Calibri"/>
                <w:color w:val="000000"/>
                <w:sz w:val="20"/>
                <w:szCs w:val="20"/>
                <w:lang w:bidi="he-IL"/>
              </w:rPr>
              <w:t>100</w:t>
            </w:r>
          </w:p>
        </w:tc>
        <w:tc>
          <w:tcPr>
            <w:tcW w:w="1440" w:type="dxa"/>
            <w:shd w:val="clear" w:color="auto" w:fill="auto"/>
            <w:noWrap/>
            <w:hideMark/>
          </w:tcPr>
          <w:p w14:paraId="1A7CB088" w14:textId="77777777" w:rsidR="00E26C15" w:rsidRPr="00E26C15" w:rsidRDefault="00E26C15" w:rsidP="00E26C15">
            <w:pPr>
              <w:rPr>
                <w:rFonts w:ascii="Calibri" w:eastAsia="Times New Roman" w:hAnsi="Calibri" w:cs="Calibri"/>
                <w:color w:val="000000"/>
                <w:sz w:val="20"/>
                <w:szCs w:val="20"/>
                <w:lang w:bidi="he-IL"/>
              </w:rPr>
            </w:pPr>
            <w:r w:rsidRPr="00E26C15">
              <w:rPr>
                <w:rFonts w:ascii="Calibri" w:eastAsia="Times New Roman" w:hAnsi="Calibri" w:cs="Calibri"/>
                <w:color w:val="000000"/>
                <w:sz w:val="20"/>
                <w:szCs w:val="20"/>
                <w:lang w:bidi="he-IL"/>
              </w:rPr>
              <w:t>Proteobacteria</w:t>
            </w:r>
          </w:p>
        </w:tc>
        <w:tc>
          <w:tcPr>
            <w:tcW w:w="521" w:type="dxa"/>
            <w:shd w:val="clear" w:color="auto" w:fill="auto"/>
            <w:noWrap/>
            <w:hideMark/>
          </w:tcPr>
          <w:p w14:paraId="3C8D1F68" w14:textId="43C9D3B5" w:rsidR="00E26C15" w:rsidRPr="00E26C15" w:rsidRDefault="00E26C15" w:rsidP="00E26C15">
            <w:pPr>
              <w:jc w:val="right"/>
              <w:rPr>
                <w:rFonts w:ascii="Calibri" w:eastAsia="Times New Roman" w:hAnsi="Calibri" w:cs="Calibri"/>
                <w:color w:val="000000"/>
                <w:sz w:val="20"/>
                <w:szCs w:val="20"/>
                <w:lang w:bidi="he-IL"/>
              </w:rPr>
            </w:pPr>
            <w:r>
              <w:rPr>
                <w:rFonts w:ascii="Calibri" w:eastAsia="Times New Roman" w:hAnsi="Calibri" w:cs="Calibri"/>
                <w:color w:val="000000"/>
                <w:sz w:val="20"/>
                <w:szCs w:val="20"/>
                <w:lang w:bidi="he-IL"/>
              </w:rPr>
              <w:t>100</w:t>
            </w:r>
          </w:p>
        </w:tc>
        <w:tc>
          <w:tcPr>
            <w:tcW w:w="2089" w:type="dxa"/>
            <w:shd w:val="clear" w:color="auto" w:fill="auto"/>
            <w:noWrap/>
            <w:hideMark/>
          </w:tcPr>
          <w:p w14:paraId="0CFAB5FF" w14:textId="77777777" w:rsidR="00E26C15" w:rsidRPr="00E26C15" w:rsidRDefault="00E26C15" w:rsidP="00E26C15">
            <w:pPr>
              <w:rPr>
                <w:rFonts w:ascii="Calibri" w:eastAsia="Times New Roman" w:hAnsi="Calibri" w:cs="Calibri"/>
                <w:color w:val="000000"/>
                <w:sz w:val="20"/>
                <w:szCs w:val="20"/>
                <w:lang w:bidi="he-IL"/>
              </w:rPr>
            </w:pPr>
            <w:proofErr w:type="spellStart"/>
            <w:r w:rsidRPr="00E26C15">
              <w:rPr>
                <w:rFonts w:ascii="Calibri" w:eastAsia="Times New Roman" w:hAnsi="Calibri" w:cs="Calibri"/>
                <w:color w:val="000000"/>
                <w:sz w:val="20"/>
                <w:szCs w:val="20"/>
                <w:lang w:bidi="he-IL"/>
              </w:rPr>
              <w:t>Gammaproteobacteria</w:t>
            </w:r>
            <w:proofErr w:type="spellEnd"/>
          </w:p>
        </w:tc>
        <w:tc>
          <w:tcPr>
            <w:tcW w:w="521" w:type="dxa"/>
            <w:shd w:val="clear" w:color="auto" w:fill="auto"/>
            <w:noWrap/>
            <w:hideMark/>
          </w:tcPr>
          <w:p w14:paraId="0924A99E" w14:textId="77777777" w:rsidR="00E26C15" w:rsidRPr="00E26C15" w:rsidRDefault="00E26C15" w:rsidP="00E26C15">
            <w:pPr>
              <w:jc w:val="right"/>
              <w:rPr>
                <w:rFonts w:ascii="Calibri" w:eastAsia="Times New Roman" w:hAnsi="Calibri" w:cs="Calibri"/>
                <w:color w:val="000000"/>
                <w:sz w:val="20"/>
                <w:szCs w:val="20"/>
                <w:lang w:bidi="he-IL"/>
              </w:rPr>
            </w:pPr>
            <w:r w:rsidRPr="00E26C15">
              <w:rPr>
                <w:rFonts w:ascii="Calibri" w:eastAsia="Times New Roman" w:hAnsi="Calibri" w:cs="Calibri"/>
                <w:color w:val="000000"/>
                <w:sz w:val="20"/>
                <w:szCs w:val="20"/>
                <w:lang w:bidi="he-IL"/>
              </w:rPr>
              <w:t>100</w:t>
            </w:r>
          </w:p>
        </w:tc>
        <w:tc>
          <w:tcPr>
            <w:tcW w:w="1639" w:type="dxa"/>
            <w:shd w:val="clear" w:color="auto" w:fill="auto"/>
            <w:noWrap/>
            <w:hideMark/>
          </w:tcPr>
          <w:p w14:paraId="5E8BCBCB" w14:textId="77777777" w:rsidR="00E26C15" w:rsidRPr="00E26C15" w:rsidRDefault="00E26C15" w:rsidP="00E26C15">
            <w:pPr>
              <w:rPr>
                <w:rFonts w:ascii="Calibri" w:eastAsia="Times New Roman" w:hAnsi="Calibri" w:cs="Calibri"/>
                <w:color w:val="000000"/>
                <w:sz w:val="20"/>
                <w:szCs w:val="20"/>
                <w:lang w:bidi="he-IL"/>
              </w:rPr>
            </w:pPr>
            <w:proofErr w:type="spellStart"/>
            <w:r w:rsidRPr="00E26C15">
              <w:rPr>
                <w:rFonts w:ascii="Calibri" w:eastAsia="Times New Roman" w:hAnsi="Calibri" w:cs="Calibri"/>
                <w:color w:val="000000"/>
                <w:sz w:val="20"/>
                <w:szCs w:val="20"/>
                <w:lang w:bidi="he-IL"/>
              </w:rPr>
              <w:t>Enterobacterales</w:t>
            </w:r>
            <w:proofErr w:type="spellEnd"/>
          </w:p>
        </w:tc>
        <w:tc>
          <w:tcPr>
            <w:tcW w:w="540" w:type="dxa"/>
            <w:shd w:val="clear" w:color="auto" w:fill="auto"/>
            <w:noWrap/>
            <w:hideMark/>
          </w:tcPr>
          <w:p w14:paraId="341609D5" w14:textId="77777777" w:rsidR="00E26C15" w:rsidRPr="00E26C15" w:rsidRDefault="00E26C15" w:rsidP="00E26C15">
            <w:pPr>
              <w:jc w:val="right"/>
              <w:rPr>
                <w:rFonts w:ascii="Calibri" w:eastAsia="Times New Roman" w:hAnsi="Calibri" w:cs="Calibri"/>
                <w:color w:val="000000"/>
                <w:sz w:val="20"/>
                <w:szCs w:val="20"/>
                <w:lang w:bidi="he-IL"/>
              </w:rPr>
            </w:pPr>
            <w:r w:rsidRPr="00E26C15">
              <w:rPr>
                <w:rFonts w:ascii="Calibri" w:eastAsia="Times New Roman" w:hAnsi="Calibri" w:cs="Calibri"/>
                <w:color w:val="000000"/>
                <w:sz w:val="20"/>
                <w:szCs w:val="20"/>
                <w:lang w:bidi="he-IL"/>
              </w:rPr>
              <w:t>99</w:t>
            </w:r>
          </w:p>
        </w:tc>
        <w:tc>
          <w:tcPr>
            <w:tcW w:w="1804" w:type="dxa"/>
            <w:shd w:val="clear" w:color="auto" w:fill="auto"/>
            <w:noWrap/>
            <w:hideMark/>
          </w:tcPr>
          <w:p w14:paraId="4C83F71C" w14:textId="77777777" w:rsidR="00E26C15" w:rsidRPr="00E26C15" w:rsidRDefault="00E26C15" w:rsidP="00E26C15">
            <w:pPr>
              <w:rPr>
                <w:rFonts w:ascii="Calibri" w:eastAsia="Times New Roman" w:hAnsi="Calibri" w:cs="Calibri"/>
                <w:color w:val="000000"/>
                <w:sz w:val="20"/>
                <w:szCs w:val="20"/>
                <w:lang w:bidi="he-IL"/>
              </w:rPr>
            </w:pPr>
            <w:r w:rsidRPr="00E26C15">
              <w:rPr>
                <w:rFonts w:ascii="Calibri" w:eastAsia="Times New Roman" w:hAnsi="Calibri" w:cs="Calibri"/>
                <w:color w:val="000000"/>
                <w:sz w:val="20"/>
                <w:szCs w:val="20"/>
                <w:lang w:bidi="he-IL"/>
              </w:rPr>
              <w:t>Enterobacteriaceae</w:t>
            </w:r>
          </w:p>
        </w:tc>
        <w:tc>
          <w:tcPr>
            <w:tcW w:w="446" w:type="dxa"/>
            <w:shd w:val="clear" w:color="auto" w:fill="auto"/>
            <w:noWrap/>
            <w:hideMark/>
          </w:tcPr>
          <w:p w14:paraId="7DABD8FE" w14:textId="77777777" w:rsidR="00E26C15" w:rsidRPr="00E26C15" w:rsidRDefault="00E26C15" w:rsidP="00E26C15">
            <w:pPr>
              <w:jc w:val="right"/>
              <w:rPr>
                <w:rFonts w:ascii="Calibri" w:eastAsia="Times New Roman" w:hAnsi="Calibri" w:cs="Calibri"/>
                <w:color w:val="000000"/>
                <w:sz w:val="20"/>
                <w:szCs w:val="20"/>
                <w:lang w:bidi="he-IL"/>
              </w:rPr>
            </w:pPr>
            <w:r w:rsidRPr="00E26C15">
              <w:rPr>
                <w:rFonts w:ascii="Calibri" w:eastAsia="Times New Roman" w:hAnsi="Calibri" w:cs="Calibri"/>
                <w:color w:val="000000"/>
                <w:sz w:val="20"/>
                <w:szCs w:val="20"/>
                <w:lang w:bidi="he-IL"/>
              </w:rPr>
              <w:t>97</w:t>
            </w:r>
          </w:p>
        </w:tc>
        <w:tc>
          <w:tcPr>
            <w:tcW w:w="1260" w:type="dxa"/>
            <w:shd w:val="clear" w:color="auto" w:fill="auto"/>
            <w:noWrap/>
            <w:hideMark/>
          </w:tcPr>
          <w:p w14:paraId="44B070B9" w14:textId="77777777" w:rsidR="00E26C15" w:rsidRPr="00E26C15" w:rsidRDefault="00E26C15" w:rsidP="00E26C15">
            <w:pPr>
              <w:rPr>
                <w:rFonts w:ascii="Calibri" w:eastAsia="Times New Roman" w:hAnsi="Calibri" w:cs="Calibri"/>
                <w:color w:val="000000"/>
                <w:sz w:val="20"/>
                <w:szCs w:val="20"/>
                <w:lang w:bidi="he-IL"/>
              </w:rPr>
            </w:pPr>
            <w:r w:rsidRPr="00E26C15">
              <w:rPr>
                <w:rFonts w:ascii="Calibri" w:eastAsia="Times New Roman" w:hAnsi="Calibri" w:cs="Calibri"/>
                <w:color w:val="000000"/>
                <w:sz w:val="20"/>
                <w:szCs w:val="20"/>
                <w:lang w:bidi="he-IL"/>
              </w:rPr>
              <w:t>Escherichia</w:t>
            </w:r>
          </w:p>
        </w:tc>
        <w:tc>
          <w:tcPr>
            <w:tcW w:w="419" w:type="dxa"/>
            <w:shd w:val="clear" w:color="auto" w:fill="auto"/>
            <w:noWrap/>
            <w:hideMark/>
          </w:tcPr>
          <w:p w14:paraId="3FE14B23" w14:textId="77777777" w:rsidR="00E26C15" w:rsidRPr="00E26C15" w:rsidRDefault="00E26C15" w:rsidP="00E26C15">
            <w:pPr>
              <w:jc w:val="right"/>
              <w:rPr>
                <w:rFonts w:ascii="Calibri" w:eastAsia="Times New Roman" w:hAnsi="Calibri" w:cs="Calibri"/>
                <w:color w:val="000000"/>
                <w:sz w:val="20"/>
                <w:szCs w:val="20"/>
                <w:lang w:bidi="he-IL"/>
              </w:rPr>
            </w:pPr>
            <w:r w:rsidRPr="00E26C15">
              <w:rPr>
                <w:rFonts w:ascii="Calibri" w:eastAsia="Times New Roman" w:hAnsi="Calibri" w:cs="Calibri"/>
                <w:color w:val="000000"/>
                <w:sz w:val="20"/>
                <w:szCs w:val="20"/>
                <w:lang w:bidi="he-IL"/>
              </w:rPr>
              <w:t>96</w:t>
            </w:r>
          </w:p>
        </w:tc>
        <w:tc>
          <w:tcPr>
            <w:tcW w:w="1201" w:type="dxa"/>
            <w:shd w:val="clear" w:color="auto" w:fill="auto"/>
            <w:noWrap/>
            <w:hideMark/>
          </w:tcPr>
          <w:p w14:paraId="410C6710" w14:textId="77777777" w:rsidR="00E26C15" w:rsidRPr="00E26C15" w:rsidRDefault="00E26C15" w:rsidP="00E26C15">
            <w:pPr>
              <w:rPr>
                <w:rFonts w:ascii="Calibri" w:eastAsia="Times New Roman" w:hAnsi="Calibri" w:cs="Calibri"/>
                <w:color w:val="000000"/>
                <w:sz w:val="20"/>
                <w:szCs w:val="20"/>
                <w:lang w:bidi="he-IL"/>
              </w:rPr>
            </w:pPr>
            <w:r w:rsidRPr="00E26C15">
              <w:rPr>
                <w:rFonts w:ascii="Calibri" w:eastAsia="Times New Roman" w:hAnsi="Calibri" w:cs="Calibri"/>
                <w:color w:val="000000"/>
                <w:sz w:val="20"/>
                <w:szCs w:val="20"/>
                <w:lang w:bidi="he-IL"/>
              </w:rPr>
              <w:t>E. coli</w:t>
            </w:r>
          </w:p>
        </w:tc>
      </w:tr>
      <w:tr w:rsidR="00DC4D38" w:rsidRPr="00E26C15" w14:paraId="0007BE0D" w14:textId="77777777" w:rsidTr="00DC4D38">
        <w:trPr>
          <w:trHeight w:val="320"/>
          <w:jc w:val="center"/>
        </w:trPr>
        <w:tc>
          <w:tcPr>
            <w:tcW w:w="805" w:type="dxa"/>
            <w:tcBorders>
              <w:bottom w:val="single" w:sz="4" w:space="0" w:color="auto"/>
            </w:tcBorders>
            <w:shd w:val="clear" w:color="auto" w:fill="auto"/>
            <w:noWrap/>
            <w:hideMark/>
          </w:tcPr>
          <w:p w14:paraId="490AC0BC" w14:textId="77777777" w:rsidR="00E26C15" w:rsidRPr="00E26C15" w:rsidRDefault="00E26C15" w:rsidP="00E26C15">
            <w:pPr>
              <w:jc w:val="center"/>
              <w:rPr>
                <w:rFonts w:ascii="Calibri" w:eastAsia="Times New Roman" w:hAnsi="Calibri" w:cs="Calibri"/>
                <w:b/>
                <w:bCs/>
                <w:color w:val="000000"/>
                <w:sz w:val="20"/>
                <w:szCs w:val="20"/>
                <w:lang w:bidi="he-IL"/>
              </w:rPr>
            </w:pPr>
            <w:r w:rsidRPr="00E26C15">
              <w:rPr>
                <w:rFonts w:ascii="Calibri" w:eastAsia="Times New Roman" w:hAnsi="Calibri" w:cs="Calibri"/>
                <w:b/>
                <w:bCs/>
                <w:color w:val="000000"/>
                <w:sz w:val="20"/>
                <w:szCs w:val="20"/>
                <w:lang w:bidi="he-IL"/>
              </w:rPr>
              <w:t>71</w:t>
            </w:r>
          </w:p>
        </w:tc>
        <w:tc>
          <w:tcPr>
            <w:tcW w:w="630" w:type="dxa"/>
            <w:tcBorders>
              <w:bottom w:val="single" w:sz="4" w:space="0" w:color="auto"/>
            </w:tcBorders>
            <w:shd w:val="clear" w:color="auto" w:fill="auto"/>
            <w:noWrap/>
            <w:hideMark/>
          </w:tcPr>
          <w:p w14:paraId="3C90BB59" w14:textId="77777777" w:rsidR="00E26C15" w:rsidRPr="00E26C15" w:rsidRDefault="00E26C15" w:rsidP="00E26C15">
            <w:pPr>
              <w:jc w:val="right"/>
              <w:rPr>
                <w:rFonts w:ascii="Calibri" w:eastAsia="Times New Roman" w:hAnsi="Calibri" w:cs="Calibri"/>
                <w:color w:val="000000"/>
                <w:sz w:val="20"/>
                <w:szCs w:val="20"/>
                <w:lang w:bidi="he-IL"/>
              </w:rPr>
            </w:pPr>
            <w:r w:rsidRPr="00E26C15">
              <w:rPr>
                <w:rFonts w:ascii="Calibri" w:eastAsia="Times New Roman" w:hAnsi="Calibri" w:cs="Calibri"/>
                <w:color w:val="000000"/>
                <w:sz w:val="20"/>
                <w:szCs w:val="20"/>
                <w:lang w:bidi="he-IL"/>
              </w:rPr>
              <w:t>100</w:t>
            </w:r>
          </w:p>
        </w:tc>
        <w:tc>
          <w:tcPr>
            <w:tcW w:w="990" w:type="dxa"/>
            <w:tcBorders>
              <w:bottom w:val="single" w:sz="4" w:space="0" w:color="auto"/>
            </w:tcBorders>
            <w:shd w:val="clear" w:color="auto" w:fill="auto"/>
            <w:noWrap/>
            <w:hideMark/>
          </w:tcPr>
          <w:p w14:paraId="17701103" w14:textId="77777777" w:rsidR="00E26C15" w:rsidRPr="00E26C15" w:rsidRDefault="00E26C15" w:rsidP="00E26C15">
            <w:pPr>
              <w:rPr>
                <w:rFonts w:ascii="Calibri" w:eastAsia="Times New Roman" w:hAnsi="Calibri" w:cs="Calibri"/>
                <w:color w:val="000000"/>
                <w:sz w:val="20"/>
                <w:szCs w:val="20"/>
                <w:lang w:bidi="he-IL"/>
              </w:rPr>
            </w:pPr>
            <w:r w:rsidRPr="00E26C15">
              <w:rPr>
                <w:rFonts w:ascii="Calibri" w:eastAsia="Times New Roman" w:hAnsi="Calibri" w:cs="Calibri"/>
                <w:color w:val="000000"/>
                <w:sz w:val="20"/>
                <w:szCs w:val="20"/>
                <w:lang w:bidi="he-IL"/>
              </w:rPr>
              <w:t>Bacteria</w:t>
            </w:r>
          </w:p>
        </w:tc>
        <w:tc>
          <w:tcPr>
            <w:tcW w:w="540" w:type="dxa"/>
            <w:tcBorders>
              <w:bottom w:val="single" w:sz="4" w:space="0" w:color="auto"/>
            </w:tcBorders>
            <w:shd w:val="clear" w:color="auto" w:fill="auto"/>
            <w:noWrap/>
            <w:hideMark/>
          </w:tcPr>
          <w:p w14:paraId="41496519" w14:textId="77777777" w:rsidR="00E26C15" w:rsidRPr="00E26C15" w:rsidRDefault="00E26C15" w:rsidP="00E26C15">
            <w:pPr>
              <w:jc w:val="right"/>
              <w:rPr>
                <w:rFonts w:ascii="Calibri" w:eastAsia="Times New Roman" w:hAnsi="Calibri" w:cs="Calibri"/>
                <w:color w:val="000000"/>
                <w:sz w:val="20"/>
                <w:szCs w:val="20"/>
                <w:lang w:bidi="he-IL"/>
              </w:rPr>
            </w:pPr>
            <w:r w:rsidRPr="00E26C15">
              <w:rPr>
                <w:rFonts w:ascii="Calibri" w:eastAsia="Times New Roman" w:hAnsi="Calibri" w:cs="Calibri"/>
                <w:color w:val="000000"/>
                <w:sz w:val="20"/>
                <w:szCs w:val="20"/>
                <w:lang w:bidi="he-IL"/>
              </w:rPr>
              <w:t>100</w:t>
            </w:r>
          </w:p>
        </w:tc>
        <w:tc>
          <w:tcPr>
            <w:tcW w:w="1440" w:type="dxa"/>
            <w:tcBorders>
              <w:bottom w:val="single" w:sz="4" w:space="0" w:color="auto"/>
            </w:tcBorders>
            <w:shd w:val="clear" w:color="auto" w:fill="auto"/>
            <w:noWrap/>
            <w:hideMark/>
          </w:tcPr>
          <w:p w14:paraId="37B85516" w14:textId="77777777" w:rsidR="00E26C15" w:rsidRPr="00E26C15" w:rsidRDefault="00E26C15" w:rsidP="00E26C15">
            <w:pPr>
              <w:rPr>
                <w:rFonts w:ascii="Calibri" w:eastAsia="Times New Roman" w:hAnsi="Calibri" w:cs="Calibri"/>
                <w:color w:val="000000"/>
                <w:sz w:val="20"/>
                <w:szCs w:val="20"/>
                <w:lang w:bidi="he-IL"/>
              </w:rPr>
            </w:pPr>
            <w:r w:rsidRPr="00E26C15">
              <w:rPr>
                <w:rFonts w:ascii="Calibri" w:eastAsia="Times New Roman" w:hAnsi="Calibri" w:cs="Calibri"/>
                <w:color w:val="000000"/>
                <w:sz w:val="20"/>
                <w:szCs w:val="20"/>
                <w:lang w:bidi="he-IL"/>
              </w:rPr>
              <w:t>Proteobacteria</w:t>
            </w:r>
          </w:p>
        </w:tc>
        <w:tc>
          <w:tcPr>
            <w:tcW w:w="521" w:type="dxa"/>
            <w:tcBorders>
              <w:bottom w:val="single" w:sz="4" w:space="0" w:color="auto"/>
            </w:tcBorders>
            <w:shd w:val="clear" w:color="auto" w:fill="auto"/>
            <w:noWrap/>
            <w:hideMark/>
          </w:tcPr>
          <w:p w14:paraId="35A50123" w14:textId="26924BF8" w:rsidR="00E26C15" w:rsidRPr="00E26C15" w:rsidRDefault="00E26C15" w:rsidP="00E26C15">
            <w:pPr>
              <w:jc w:val="right"/>
              <w:rPr>
                <w:rFonts w:ascii="Calibri" w:eastAsia="Times New Roman" w:hAnsi="Calibri" w:cs="Calibri"/>
                <w:color w:val="000000"/>
                <w:sz w:val="20"/>
                <w:szCs w:val="20"/>
                <w:lang w:bidi="he-IL"/>
              </w:rPr>
            </w:pPr>
            <w:r>
              <w:rPr>
                <w:rFonts w:ascii="Calibri" w:eastAsia="Times New Roman" w:hAnsi="Calibri" w:cs="Calibri"/>
                <w:color w:val="000000"/>
                <w:sz w:val="20"/>
                <w:szCs w:val="20"/>
                <w:lang w:bidi="he-IL"/>
              </w:rPr>
              <w:t>100</w:t>
            </w:r>
          </w:p>
        </w:tc>
        <w:tc>
          <w:tcPr>
            <w:tcW w:w="2089" w:type="dxa"/>
            <w:tcBorders>
              <w:bottom w:val="single" w:sz="4" w:space="0" w:color="auto"/>
            </w:tcBorders>
            <w:shd w:val="clear" w:color="auto" w:fill="auto"/>
            <w:noWrap/>
            <w:hideMark/>
          </w:tcPr>
          <w:p w14:paraId="162974E2" w14:textId="77777777" w:rsidR="00E26C15" w:rsidRPr="00E26C15" w:rsidRDefault="00E26C15" w:rsidP="00E26C15">
            <w:pPr>
              <w:rPr>
                <w:rFonts w:ascii="Calibri" w:eastAsia="Times New Roman" w:hAnsi="Calibri" w:cs="Calibri"/>
                <w:color w:val="000000"/>
                <w:sz w:val="20"/>
                <w:szCs w:val="20"/>
                <w:lang w:bidi="he-IL"/>
              </w:rPr>
            </w:pPr>
            <w:proofErr w:type="spellStart"/>
            <w:r w:rsidRPr="00E26C15">
              <w:rPr>
                <w:rFonts w:ascii="Calibri" w:eastAsia="Times New Roman" w:hAnsi="Calibri" w:cs="Calibri"/>
                <w:color w:val="000000"/>
                <w:sz w:val="20"/>
                <w:szCs w:val="20"/>
                <w:lang w:bidi="he-IL"/>
              </w:rPr>
              <w:t>Gammaproteobacteria</w:t>
            </w:r>
            <w:proofErr w:type="spellEnd"/>
          </w:p>
        </w:tc>
        <w:tc>
          <w:tcPr>
            <w:tcW w:w="521" w:type="dxa"/>
            <w:tcBorders>
              <w:bottom w:val="single" w:sz="4" w:space="0" w:color="auto"/>
            </w:tcBorders>
            <w:shd w:val="clear" w:color="auto" w:fill="auto"/>
            <w:noWrap/>
            <w:hideMark/>
          </w:tcPr>
          <w:p w14:paraId="4F75BB6C" w14:textId="77777777" w:rsidR="00E26C15" w:rsidRPr="00E26C15" w:rsidRDefault="00E26C15" w:rsidP="00E26C15">
            <w:pPr>
              <w:jc w:val="right"/>
              <w:rPr>
                <w:rFonts w:ascii="Calibri" w:eastAsia="Times New Roman" w:hAnsi="Calibri" w:cs="Calibri"/>
                <w:color w:val="000000"/>
                <w:sz w:val="20"/>
                <w:szCs w:val="20"/>
                <w:lang w:bidi="he-IL"/>
              </w:rPr>
            </w:pPr>
            <w:r w:rsidRPr="00E26C15">
              <w:rPr>
                <w:rFonts w:ascii="Calibri" w:eastAsia="Times New Roman" w:hAnsi="Calibri" w:cs="Calibri"/>
                <w:color w:val="000000"/>
                <w:sz w:val="20"/>
                <w:szCs w:val="20"/>
                <w:lang w:bidi="he-IL"/>
              </w:rPr>
              <w:t>100</w:t>
            </w:r>
          </w:p>
        </w:tc>
        <w:tc>
          <w:tcPr>
            <w:tcW w:w="1639" w:type="dxa"/>
            <w:tcBorders>
              <w:bottom w:val="single" w:sz="4" w:space="0" w:color="auto"/>
            </w:tcBorders>
            <w:shd w:val="clear" w:color="auto" w:fill="auto"/>
            <w:noWrap/>
            <w:hideMark/>
          </w:tcPr>
          <w:p w14:paraId="72A3F659" w14:textId="77777777" w:rsidR="00E26C15" w:rsidRPr="00E26C15" w:rsidRDefault="00E26C15" w:rsidP="00E26C15">
            <w:pPr>
              <w:rPr>
                <w:rFonts w:ascii="Calibri" w:eastAsia="Times New Roman" w:hAnsi="Calibri" w:cs="Calibri"/>
                <w:color w:val="000000"/>
                <w:sz w:val="20"/>
                <w:szCs w:val="20"/>
                <w:lang w:bidi="he-IL"/>
              </w:rPr>
            </w:pPr>
            <w:proofErr w:type="spellStart"/>
            <w:r w:rsidRPr="00E26C15">
              <w:rPr>
                <w:rFonts w:ascii="Calibri" w:eastAsia="Times New Roman" w:hAnsi="Calibri" w:cs="Calibri"/>
                <w:color w:val="000000"/>
                <w:sz w:val="20"/>
                <w:szCs w:val="20"/>
                <w:lang w:bidi="he-IL"/>
              </w:rPr>
              <w:t>Enterobacterales</w:t>
            </w:r>
            <w:proofErr w:type="spellEnd"/>
          </w:p>
        </w:tc>
        <w:tc>
          <w:tcPr>
            <w:tcW w:w="540" w:type="dxa"/>
            <w:tcBorders>
              <w:bottom w:val="single" w:sz="4" w:space="0" w:color="auto"/>
            </w:tcBorders>
            <w:shd w:val="clear" w:color="auto" w:fill="auto"/>
            <w:noWrap/>
            <w:hideMark/>
          </w:tcPr>
          <w:p w14:paraId="172EA58D" w14:textId="77777777" w:rsidR="00E26C15" w:rsidRPr="00E26C15" w:rsidRDefault="00E26C15" w:rsidP="00E26C15">
            <w:pPr>
              <w:jc w:val="right"/>
              <w:rPr>
                <w:rFonts w:ascii="Calibri" w:eastAsia="Times New Roman" w:hAnsi="Calibri" w:cs="Calibri"/>
                <w:color w:val="000000"/>
                <w:sz w:val="20"/>
                <w:szCs w:val="20"/>
                <w:lang w:bidi="he-IL"/>
              </w:rPr>
            </w:pPr>
            <w:r w:rsidRPr="00E26C15">
              <w:rPr>
                <w:rFonts w:ascii="Calibri" w:eastAsia="Times New Roman" w:hAnsi="Calibri" w:cs="Calibri"/>
                <w:color w:val="000000"/>
                <w:sz w:val="20"/>
                <w:szCs w:val="20"/>
                <w:lang w:bidi="he-IL"/>
              </w:rPr>
              <w:t>100</w:t>
            </w:r>
          </w:p>
        </w:tc>
        <w:tc>
          <w:tcPr>
            <w:tcW w:w="1804" w:type="dxa"/>
            <w:tcBorders>
              <w:bottom w:val="single" w:sz="4" w:space="0" w:color="auto"/>
            </w:tcBorders>
            <w:shd w:val="clear" w:color="auto" w:fill="auto"/>
            <w:noWrap/>
            <w:hideMark/>
          </w:tcPr>
          <w:p w14:paraId="7391D761" w14:textId="77777777" w:rsidR="00E26C15" w:rsidRPr="00E26C15" w:rsidRDefault="00E26C15" w:rsidP="00E26C15">
            <w:pPr>
              <w:rPr>
                <w:rFonts w:ascii="Calibri" w:eastAsia="Times New Roman" w:hAnsi="Calibri" w:cs="Calibri"/>
                <w:color w:val="000000"/>
                <w:sz w:val="20"/>
                <w:szCs w:val="20"/>
                <w:lang w:bidi="he-IL"/>
              </w:rPr>
            </w:pPr>
            <w:r w:rsidRPr="00E26C15">
              <w:rPr>
                <w:rFonts w:ascii="Calibri" w:eastAsia="Times New Roman" w:hAnsi="Calibri" w:cs="Calibri"/>
                <w:color w:val="000000"/>
                <w:sz w:val="20"/>
                <w:szCs w:val="20"/>
                <w:lang w:bidi="he-IL"/>
              </w:rPr>
              <w:t>Enterobacteriaceae</w:t>
            </w:r>
          </w:p>
        </w:tc>
        <w:tc>
          <w:tcPr>
            <w:tcW w:w="446" w:type="dxa"/>
            <w:tcBorders>
              <w:bottom w:val="single" w:sz="4" w:space="0" w:color="auto"/>
            </w:tcBorders>
            <w:shd w:val="clear" w:color="auto" w:fill="auto"/>
            <w:noWrap/>
            <w:hideMark/>
          </w:tcPr>
          <w:p w14:paraId="3D00972E" w14:textId="77777777" w:rsidR="00E26C15" w:rsidRPr="00E26C15" w:rsidRDefault="00E26C15" w:rsidP="00E26C15">
            <w:pPr>
              <w:jc w:val="right"/>
              <w:rPr>
                <w:rFonts w:ascii="Calibri" w:eastAsia="Times New Roman" w:hAnsi="Calibri" w:cs="Calibri"/>
                <w:color w:val="000000"/>
                <w:sz w:val="20"/>
                <w:szCs w:val="20"/>
                <w:lang w:bidi="he-IL"/>
              </w:rPr>
            </w:pPr>
            <w:r w:rsidRPr="00E26C15">
              <w:rPr>
                <w:rFonts w:ascii="Calibri" w:eastAsia="Times New Roman" w:hAnsi="Calibri" w:cs="Calibri"/>
                <w:color w:val="000000"/>
                <w:sz w:val="20"/>
                <w:szCs w:val="20"/>
                <w:lang w:bidi="he-IL"/>
              </w:rPr>
              <w:t>96</w:t>
            </w:r>
          </w:p>
        </w:tc>
        <w:tc>
          <w:tcPr>
            <w:tcW w:w="1260" w:type="dxa"/>
            <w:tcBorders>
              <w:bottom w:val="single" w:sz="4" w:space="0" w:color="auto"/>
            </w:tcBorders>
            <w:shd w:val="clear" w:color="auto" w:fill="auto"/>
            <w:noWrap/>
            <w:hideMark/>
          </w:tcPr>
          <w:p w14:paraId="5AB48BC3" w14:textId="77777777" w:rsidR="00E26C15" w:rsidRPr="00E26C15" w:rsidRDefault="00E26C15" w:rsidP="00E26C15">
            <w:pPr>
              <w:rPr>
                <w:rFonts w:ascii="Calibri" w:eastAsia="Times New Roman" w:hAnsi="Calibri" w:cs="Calibri"/>
                <w:color w:val="000000"/>
                <w:sz w:val="20"/>
                <w:szCs w:val="20"/>
                <w:lang w:bidi="he-IL"/>
              </w:rPr>
            </w:pPr>
            <w:r w:rsidRPr="00E26C15">
              <w:rPr>
                <w:rFonts w:ascii="Calibri" w:eastAsia="Times New Roman" w:hAnsi="Calibri" w:cs="Calibri"/>
                <w:color w:val="000000"/>
                <w:sz w:val="20"/>
                <w:szCs w:val="20"/>
                <w:lang w:bidi="he-IL"/>
              </w:rPr>
              <w:t>Escherichia</w:t>
            </w:r>
          </w:p>
        </w:tc>
        <w:tc>
          <w:tcPr>
            <w:tcW w:w="419" w:type="dxa"/>
            <w:tcBorders>
              <w:bottom w:val="single" w:sz="4" w:space="0" w:color="auto"/>
            </w:tcBorders>
            <w:shd w:val="clear" w:color="auto" w:fill="auto"/>
            <w:noWrap/>
            <w:hideMark/>
          </w:tcPr>
          <w:p w14:paraId="5B629FB0" w14:textId="77777777" w:rsidR="00E26C15" w:rsidRPr="00E26C15" w:rsidRDefault="00E26C15" w:rsidP="00E26C15">
            <w:pPr>
              <w:jc w:val="right"/>
              <w:rPr>
                <w:rFonts w:ascii="Calibri" w:eastAsia="Times New Roman" w:hAnsi="Calibri" w:cs="Calibri"/>
                <w:color w:val="000000"/>
                <w:sz w:val="20"/>
                <w:szCs w:val="20"/>
                <w:lang w:bidi="he-IL"/>
              </w:rPr>
            </w:pPr>
            <w:r w:rsidRPr="00E26C15">
              <w:rPr>
                <w:rFonts w:ascii="Calibri" w:eastAsia="Times New Roman" w:hAnsi="Calibri" w:cs="Calibri"/>
                <w:color w:val="000000"/>
                <w:sz w:val="20"/>
                <w:szCs w:val="20"/>
                <w:lang w:bidi="he-IL"/>
              </w:rPr>
              <w:t>95</w:t>
            </w:r>
          </w:p>
        </w:tc>
        <w:tc>
          <w:tcPr>
            <w:tcW w:w="1201" w:type="dxa"/>
            <w:tcBorders>
              <w:bottom w:val="single" w:sz="4" w:space="0" w:color="auto"/>
            </w:tcBorders>
            <w:shd w:val="clear" w:color="auto" w:fill="auto"/>
            <w:noWrap/>
            <w:hideMark/>
          </w:tcPr>
          <w:p w14:paraId="719519B2" w14:textId="77777777" w:rsidR="00E26C15" w:rsidRPr="00E26C15" w:rsidRDefault="00E26C15" w:rsidP="00E26C15">
            <w:pPr>
              <w:rPr>
                <w:rFonts w:ascii="Calibri" w:eastAsia="Times New Roman" w:hAnsi="Calibri" w:cs="Calibri"/>
                <w:color w:val="000000"/>
                <w:sz w:val="20"/>
                <w:szCs w:val="20"/>
                <w:lang w:bidi="he-IL"/>
              </w:rPr>
            </w:pPr>
            <w:r w:rsidRPr="00E26C15">
              <w:rPr>
                <w:rFonts w:ascii="Calibri" w:eastAsia="Times New Roman" w:hAnsi="Calibri" w:cs="Calibri"/>
                <w:color w:val="000000"/>
                <w:sz w:val="20"/>
                <w:szCs w:val="20"/>
                <w:lang w:bidi="he-IL"/>
              </w:rPr>
              <w:t>E. coli</w:t>
            </w:r>
          </w:p>
        </w:tc>
      </w:tr>
    </w:tbl>
    <w:p w14:paraId="6E2296B7" w14:textId="3FFCD52E" w:rsidR="005F0E9C" w:rsidRDefault="005F0E9C"/>
    <w:sectPr w:rsidR="005F0E9C" w:rsidSect="005F0E9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657"/>
    <w:rsid w:val="000B3560"/>
    <w:rsid w:val="00184D83"/>
    <w:rsid w:val="001E0D4E"/>
    <w:rsid w:val="00376F27"/>
    <w:rsid w:val="005371D8"/>
    <w:rsid w:val="00564280"/>
    <w:rsid w:val="005F0E9C"/>
    <w:rsid w:val="00662508"/>
    <w:rsid w:val="00820012"/>
    <w:rsid w:val="009015D7"/>
    <w:rsid w:val="00956B58"/>
    <w:rsid w:val="00981D48"/>
    <w:rsid w:val="009C1BC1"/>
    <w:rsid w:val="00A57E6F"/>
    <w:rsid w:val="00B12657"/>
    <w:rsid w:val="00C62ADC"/>
    <w:rsid w:val="00C9487A"/>
    <w:rsid w:val="00D55777"/>
    <w:rsid w:val="00DA427D"/>
    <w:rsid w:val="00DC4D38"/>
    <w:rsid w:val="00E26C15"/>
    <w:rsid w:val="00E3557F"/>
    <w:rsid w:val="00E62175"/>
    <w:rsid w:val="00FE60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C161C"/>
  <w15:chartTrackingRefBased/>
  <w15:docId w15:val="{5BDBBAD2-DF1D-A146-A6E0-DCF601233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0B3560"/>
    <w:pPr>
      <w:spacing w:after="200"/>
    </w:pPr>
    <w:rPr>
      <w:i/>
      <w:iCs/>
      <w:color w:val="44546A" w:themeColor="text2"/>
      <w:sz w:val="18"/>
      <w:szCs w:val="18"/>
    </w:rPr>
  </w:style>
  <w:style w:type="character" w:styleId="Hyperlink">
    <w:name w:val="Hyperlink"/>
    <w:basedOn w:val="DefaultParagraphFont"/>
    <w:uiPriority w:val="99"/>
    <w:unhideWhenUsed/>
    <w:rsid w:val="00981D48"/>
    <w:rPr>
      <w:color w:val="0563C1" w:themeColor="hyperlink"/>
      <w:u w:val="single"/>
    </w:rPr>
  </w:style>
  <w:style w:type="character" w:styleId="UnresolvedMention">
    <w:name w:val="Unresolved Mention"/>
    <w:basedOn w:val="DefaultParagraphFont"/>
    <w:uiPriority w:val="99"/>
    <w:semiHidden/>
    <w:unhideWhenUsed/>
    <w:rsid w:val="00981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9543">
      <w:bodyDiv w:val="1"/>
      <w:marLeft w:val="0"/>
      <w:marRight w:val="0"/>
      <w:marTop w:val="0"/>
      <w:marBottom w:val="0"/>
      <w:divBdr>
        <w:top w:val="none" w:sz="0" w:space="0" w:color="auto"/>
        <w:left w:val="none" w:sz="0" w:space="0" w:color="auto"/>
        <w:bottom w:val="none" w:sz="0" w:space="0" w:color="auto"/>
        <w:right w:val="none" w:sz="0" w:space="0" w:color="auto"/>
      </w:divBdr>
    </w:div>
    <w:div w:id="293681016">
      <w:bodyDiv w:val="1"/>
      <w:marLeft w:val="0"/>
      <w:marRight w:val="0"/>
      <w:marTop w:val="0"/>
      <w:marBottom w:val="0"/>
      <w:divBdr>
        <w:top w:val="none" w:sz="0" w:space="0" w:color="auto"/>
        <w:left w:val="none" w:sz="0" w:space="0" w:color="auto"/>
        <w:bottom w:val="none" w:sz="0" w:space="0" w:color="auto"/>
        <w:right w:val="none" w:sz="0" w:space="0" w:color="auto"/>
      </w:divBdr>
    </w:div>
    <w:div w:id="477961014">
      <w:bodyDiv w:val="1"/>
      <w:marLeft w:val="0"/>
      <w:marRight w:val="0"/>
      <w:marTop w:val="0"/>
      <w:marBottom w:val="0"/>
      <w:divBdr>
        <w:top w:val="none" w:sz="0" w:space="0" w:color="auto"/>
        <w:left w:val="none" w:sz="0" w:space="0" w:color="auto"/>
        <w:bottom w:val="none" w:sz="0" w:space="0" w:color="auto"/>
        <w:right w:val="none" w:sz="0" w:space="0" w:color="auto"/>
      </w:divBdr>
    </w:div>
    <w:div w:id="1465658847">
      <w:bodyDiv w:val="1"/>
      <w:marLeft w:val="0"/>
      <w:marRight w:val="0"/>
      <w:marTop w:val="0"/>
      <w:marBottom w:val="0"/>
      <w:divBdr>
        <w:top w:val="none" w:sz="0" w:space="0" w:color="auto"/>
        <w:left w:val="none" w:sz="0" w:space="0" w:color="auto"/>
        <w:bottom w:val="none" w:sz="0" w:space="0" w:color="auto"/>
        <w:right w:val="none" w:sz="0" w:space="0" w:color="auto"/>
      </w:divBdr>
    </w:div>
    <w:div w:id="1471052628">
      <w:bodyDiv w:val="1"/>
      <w:marLeft w:val="0"/>
      <w:marRight w:val="0"/>
      <w:marTop w:val="0"/>
      <w:marBottom w:val="0"/>
      <w:divBdr>
        <w:top w:val="none" w:sz="0" w:space="0" w:color="auto"/>
        <w:left w:val="none" w:sz="0" w:space="0" w:color="auto"/>
        <w:bottom w:val="none" w:sz="0" w:space="0" w:color="auto"/>
        <w:right w:val="none" w:sz="0" w:space="0" w:color="auto"/>
      </w:divBdr>
    </w:div>
    <w:div w:id="1833374276">
      <w:bodyDiv w:val="1"/>
      <w:marLeft w:val="0"/>
      <w:marRight w:val="0"/>
      <w:marTop w:val="0"/>
      <w:marBottom w:val="0"/>
      <w:divBdr>
        <w:top w:val="none" w:sz="0" w:space="0" w:color="auto"/>
        <w:left w:val="none" w:sz="0" w:space="0" w:color="auto"/>
        <w:bottom w:val="none" w:sz="0" w:space="0" w:color="auto"/>
        <w:right w:val="none" w:sz="0" w:space="0" w:color="auto"/>
      </w:divBdr>
    </w:div>
    <w:div w:id="195128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gkbase.berkeley.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Yonatan Sher</cp:lastModifiedBy>
  <cp:revision>7</cp:revision>
  <dcterms:created xsi:type="dcterms:W3CDTF">2020-02-13T07:28:00Z</dcterms:created>
  <dcterms:modified xsi:type="dcterms:W3CDTF">2020-02-14T10:26:00Z</dcterms:modified>
</cp:coreProperties>
</file>