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26" w:rsidRDefault="00903926" w:rsidP="00D96680">
      <w:pPr>
        <w:spacing w:line="480" w:lineRule="auto"/>
        <w:rPr>
          <w:rFonts w:ascii="Times New Roman" w:hAnsi="Times New Roman"/>
          <w:sz w:val="24"/>
          <w:szCs w:val="24"/>
        </w:rPr>
      </w:pPr>
      <w:r w:rsidRPr="00DB60E3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B60E3">
        <w:rPr>
          <w:rFonts w:ascii="Times New Roman" w:hAnsi="Times New Roman"/>
          <w:b/>
          <w:bCs/>
          <w:sz w:val="24"/>
          <w:szCs w:val="24"/>
        </w:rPr>
        <w:t xml:space="preserve"> Table</w:t>
      </w:r>
      <w:r w:rsidRPr="00DB60E3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bookmarkStart w:id="0" w:name="_GoBack"/>
      <w:bookmarkEnd w:id="0"/>
      <w:r w:rsidRPr="00DB60E3">
        <w:rPr>
          <w:rFonts w:ascii="Times New Roman" w:hAnsi="Times New Roman"/>
          <w:b/>
          <w:sz w:val="24"/>
          <w:szCs w:val="24"/>
          <w:lang w:val="en-CA"/>
        </w:rPr>
        <w:t xml:space="preserve">: </w:t>
      </w:r>
      <w:r w:rsidRPr="00DB60E3">
        <w:rPr>
          <w:rFonts w:ascii="Times New Roman" w:hAnsi="Times New Roman"/>
          <w:b/>
          <w:bCs/>
          <w:sz w:val="24"/>
          <w:szCs w:val="24"/>
        </w:rPr>
        <w:t>Diagnosis and sperm concentration in relation to cancer treatment</w:t>
      </w:r>
      <w:r w:rsidRPr="00DB60E3">
        <w:rPr>
          <w:rFonts w:ascii="Times New Roman" w:hAnsi="Times New Roman"/>
          <w:bCs/>
          <w:sz w:val="24"/>
          <w:szCs w:val="24"/>
        </w:rPr>
        <w:t>.</w:t>
      </w:r>
      <w:r w:rsidRPr="00DB6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B60E3">
        <w:rPr>
          <w:rFonts w:ascii="Times New Roman" w:hAnsi="Times New Roman"/>
          <w:sz w:val="24"/>
          <w:szCs w:val="24"/>
        </w:rPr>
        <w:t>etails on the molecules and the cumulative dose received are given for each participating CCS</w:t>
      </w:r>
      <w:r>
        <w:rPr>
          <w:rFonts w:ascii="Times New Roman" w:hAnsi="Times New Roman"/>
          <w:sz w:val="24"/>
          <w:szCs w:val="24"/>
        </w:rPr>
        <w:t xml:space="preserve"> according to the c</w:t>
      </w:r>
      <w:r w:rsidRPr="00DB60E3">
        <w:rPr>
          <w:rFonts w:ascii="Times New Roman" w:hAnsi="Times New Roman"/>
          <w:sz w:val="24"/>
          <w:szCs w:val="24"/>
        </w:rPr>
        <w:t>lasses of drugs, Underlined numbers correspond to male CCS diagnosed before puberty.</w:t>
      </w:r>
    </w:p>
    <w:tbl>
      <w:tblPr>
        <w:tblW w:w="10245" w:type="dxa"/>
        <w:tblLook w:val="01E0"/>
      </w:tblPr>
      <w:tblGrid>
        <w:gridCol w:w="617"/>
        <w:gridCol w:w="783"/>
        <w:gridCol w:w="1050"/>
        <w:gridCol w:w="1627"/>
        <w:gridCol w:w="1701"/>
        <w:gridCol w:w="1505"/>
        <w:gridCol w:w="1666"/>
        <w:gridCol w:w="1296"/>
      </w:tblGrid>
      <w:tr w:rsidR="00903926" w:rsidRPr="00DB60E3" w:rsidTr="00103937">
        <w:tc>
          <w:tcPr>
            <w:tcW w:w="617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CCS</w:t>
            </w:r>
          </w:p>
        </w:tc>
        <w:tc>
          <w:tcPr>
            <w:tcW w:w="783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Type </w:t>
            </w:r>
          </w:p>
        </w:tc>
        <w:tc>
          <w:tcPr>
            <w:tcW w:w="1050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Sperm </w:t>
            </w:r>
          </w:p>
        </w:tc>
        <w:tc>
          <w:tcPr>
            <w:tcW w:w="1627" w:type="dxa"/>
            <w:vAlign w:val="center"/>
          </w:tcPr>
          <w:p w:rsidR="00903926" w:rsidRPr="00DB60E3" w:rsidRDefault="00903926" w:rsidP="005B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Vinca </w:t>
            </w:r>
          </w:p>
        </w:tc>
        <w:tc>
          <w:tcPr>
            <w:tcW w:w="1701" w:type="dxa"/>
            <w:vAlign w:val="center"/>
          </w:tcPr>
          <w:p w:rsidR="00903926" w:rsidRPr="00DB60E3" w:rsidRDefault="00903926" w:rsidP="0069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Alkylating </w:t>
            </w:r>
          </w:p>
        </w:tc>
        <w:tc>
          <w:tcPr>
            <w:tcW w:w="1505" w:type="dxa"/>
            <w:vAlign w:val="center"/>
          </w:tcPr>
          <w:p w:rsidR="00903926" w:rsidRPr="00DB60E3" w:rsidRDefault="00903926" w:rsidP="0069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Anthracyclines</w:t>
            </w:r>
          </w:p>
        </w:tc>
        <w:tc>
          <w:tcPr>
            <w:tcW w:w="1666" w:type="dxa"/>
            <w:vAlign w:val="center"/>
          </w:tcPr>
          <w:p w:rsidR="00903926" w:rsidRPr="00DB60E3" w:rsidRDefault="00903926" w:rsidP="0069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Corticosteroids</w:t>
            </w:r>
          </w:p>
        </w:tc>
        <w:tc>
          <w:tcPr>
            <w:tcW w:w="1296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Other </w:t>
            </w:r>
          </w:p>
        </w:tc>
      </w:tr>
      <w:tr w:rsidR="00903926" w:rsidRPr="00DB60E3" w:rsidTr="00103937">
        <w:tc>
          <w:tcPr>
            <w:tcW w:w="617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of </w:t>
            </w:r>
          </w:p>
        </w:tc>
        <w:tc>
          <w:tcPr>
            <w:tcW w:w="1050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count</w:t>
            </w:r>
          </w:p>
        </w:tc>
        <w:tc>
          <w:tcPr>
            <w:tcW w:w="1627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Alkaloids</w:t>
            </w:r>
          </w:p>
        </w:tc>
        <w:tc>
          <w:tcPr>
            <w:tcW w:w="1701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agents</w:t>
            </w:r>
          </w:p>
        </w:tc>
        <w:tc>
          <w:tcPr>
            <w:tcW w:w="1505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(mg/m</w:t>
            </w:r>
            <w:r w:rsidRPr="00DB60E3">
              <w:rPr>
                <w:rFonts w:ascii="Times New Roman Gras" w:hAnsi="Times New Roman Gras"/>
                <w:b/>
                <w:sz w:val="20"/>
                <w:szCs w:val="20"/>
                <w:vertAlign w:val="superscript"/>
                <w:lang w:val="en-CA"/>
              </w:rPr>
              <w:t>2</w:t>
            </w: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1666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(mg/m</w:t>
            </w:r>
            <w:r w:rsidRPr="00DB60E3">
              <w:rPr>
                <w:rFonts w:ascii="Times New Roman Gras" w:hAnsi="Times New Roman Gras"/>
                <w:b/>
                <w:sz w:val="20"/>
                <w:szCs w:val="20"/>
                <w:vertAlign w:val="superscript"/>
                <w:lang w:val="en-CA"/>
              </w:rPr>
              <w:t>2</w:t>
            </w: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1296" w:type="dxa"/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</w:tr>
      <w:tr w:rsidR="00903926" w:rsidRPr="00DB60E3" w:rsidTr="00103937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cancer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(Millions)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(mg/m</w:t>
            </w:r>
            <w:r w:rsidRPr="00DB60E3">
              <w:rPr>
                <w:rFonts w:ascii="Times New Roman Gras" w:hAnsi="Times New Roman Gras"/>
                <w:b/>
                <w:sz w:val="20"/>
                <w:szCs w:val="20"/>
                <w:vertAlign w:val="superscript"/>
                <w:lang w:val="en-CA"/>
              </w:rPr>
              <w:t>2</w:t>
            </w: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(CED mg/m</w:t>
            </w:r>
            <w:r w:rsidRPr="00DB60E3">
              <w:rPr>
                <w:rFonts w:ascii="Times New Roman Gras" w:hAnsi="Times New Roman Gras"/>
                <w:b/>
                <w:sz w:val="20"/>
                <w:szCs w:val="20"/>
                <w:vertAlign w:val="superscript"/>
                <w:lang w:val="en-CA"/>
              </w:rPr>
              <w:t>2</w:t>
            </w: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</w:tr>
      <w:tr w:rsidR="00903926" w:rsidRPr="00DB60E3" w:rsidTr="00103937">
        <w:trPr>
          <w:cantSplit/>
        </w:trPr>
        <w:tc>
          <w:tcPr>
            <w:tcW w:w="617" w:type="dxa"/>
            <w:tcBorders>
              <w:top w:val="single" w:sz="4" w:space="0" w:color="auto"/>
            </w:tcBorders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  <w:t>#1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HL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903926" w:rsidRPr="00DB60E3" w:rsidRDefault="00903926" w:rsidP="00BC1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Mustargen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903926" w:rsidRPr="00DB60E3" w:rsidRDefault="00903926" w:rsidP="00BC102D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DXO (200)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Prednisone (40) 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-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BC1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Vinblastine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(60)</w:t>
            </w:r>
          </w:p>
        </w:tc>
        <w:tc>
          <w:tcPr>
            <w:tcW w:w="1701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Procarbazine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(4286)</w:t>
            </w:r>
          </w:p>
        </w:tc>
        <w:tc>
          <w:tcPr>
            <w:tcW w:w="1505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Bleomycin (80)</w:t>
            </w:r>
          </w:p>
        </w:tc>
        <w:tc>
          <w:tcPr>
            <w:tcW w:w="1666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Dexamethasone</w:t>
            </w:r>
          </w:p>
        </w:tc>
        <w:tc>
          <w:tcPr>
            <w:tcW w:w="1296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  <w:t>#2</w:t>
            </w:r>
          </w:p>
        </w:tc>
        <w:tc>
          <w:tcPr>
            <w:tcW w:w="783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NHL</w:t>
            </w:r>
          </w:p>
        </w:tc>
        <w:tc>
          <w:tcPr>
            <w:tcW w:w="1050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2.4</w:t>
            </w:r>
          </w:p>
        </w:tc>
        <w:tc>
          <w:tcPr>
            <w:tcW w:w="1627" w:type="dxa"/>
          </w:tcPr>
          <w:p w:rsidR="00903926" w:rsidRPr="00DB60E3" w:rsidRDefault="00903926" w:rsidP="00BC1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(11)</w:t>
            </w:r>
          </w:p>
        </w:tc>
        <w:tc>
          <w:tcPr>
            <w:tcW w:w="1701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CPA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(2250)</w:t>
            </w:r>
          </w:p>
        </w:tc>
        <w:tc>
          <w:tcPr>
            <w:tcW w:w="1505" w:type="dxa"/>
          </w:tcPr>
          <w:p w:rsidR="00903926" w:rsidRPr="00DB60E3" w:rsidRDefault="00903926" w:rsidP="00BC102D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DXO (120)</w:t>
            </w:r>
          </w:p>
        </w:tc>
        <w:tc>
          <w:tcPr>
            <w:tcW w:w="1666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Prednisone (360) </w:t>
            </w:r>
          </w:p>
        </w:tc>
        <w:tc>
          <w:tcPr>
            <w:tcW w:w="1296" w:type="dxa"/>
          </w:tcPr>
          <w:p w:rsidR="00903926" w:rsidRPr="00DB60E3" w:rsidRDefault="00903926" w:rsidP="00BC102D">
            <w:pPr>
              <w:spacing w:after="0" w:line="240" w:lineRule="auto"/>
              <w:ind w:left="119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G-CSF 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BC1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BC102D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Hydrocortisone</w:t>
            </w:r>
          </w:p>
        </w:tc>
        <w:tc>
          <w:tcPr>
            <w:tcW w:w="1296" w:type="dxa"/>
          </w:tcPr>
          <w:p w:rsidR="00903926" w:rsidRPr="00DB60E3" w:rsidRDefault="00903926" w:rsidP="00BC102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Methotrexate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BC1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BC102D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BC102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Cytarabine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  <w:t>#3</w:t>
            </w: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ALL</w:t>
            </w: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854.7</w:t>
            </w:r>
          </w:p>
        </w:tc>
        <w:tc>
          <w:tcPr>
            <w:tcW w:w="1627" w:type="dxa"/>
          </w:tcPr>
          <w:p w:rsidR="00903926" w:rsidRPr="00DB60E3" w:rsidRDefault="00903926" w:rsidP="00BC1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(30)</w:t>
            </w: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666" w:type="dxa"/>
          </w:tcPr>
          <w:p w:rsidR="00903926" w:rsidRPr="00DB60E3" w:rsidRDefault="00903926" w:rsidP="00BC1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Prednisone (4440)</w:t>
            </w: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Methotrexate</w:t>
            </w:r>
          </w:p>
          <w:p w:rsidR="00903926" w:rsidRPr="00DB60E3" w:rsidRDefault="00903926" w:rsidP="00BC102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BC1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BC102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L-Asp. </w:t>
            </w:r>
          </w:p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BC1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Cytarabine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BC1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6-MP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#4</w:t>
            </w: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HL</w:t>
            </w: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0</w:t>
            </w:r>
          </w:p>
        </w:tc>
        <w:tc>
          <w:tcPr>
            <w:tcW w:w="1627" w:type="dxa"/>
          </w:tcPr>
          <w:p w:rsidR="00903926" w:rsidRPr="00DB60E3" w:rsidRDefault="00903926" w:rsidP="008E62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Mustargen (4800)</w:t>
            </w:r>
          </w:p>
        </w:tc>
        <w:tc>
          <w:tcPr>
            <w:tcW w:w="1505" w:type="dxa"/>
          </w:tcPr>
          <w:p w:rsidR="00903926" w:rsidRPr="008E6215" w:rsidRDefault="00903926" w:rsidP="008E6215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DXO (175)</w:t>
            </w: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Dexamethasone</w:t>
            </w: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Radiation 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5F0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Vinblastine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(54)</w:t>
            </w: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fr-CA"/>
              </w:rPr>
              <w:t>Bleomycin (70)</w:t>
            </w: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#5</w:t>
            </w: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HL</w:t>
            </w: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40.1</w:t>
            </w: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(7)</w:t>
            </w: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CPA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(5250)</w:t>
            </w: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DXO (350)</w:t>
            </w: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fr-CA"/>
              </w:rPr>
              <w:t>Prednisone (188)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60" w:line="240" w:lineRule="auto"/>
              <w:ind w:left="119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Radiation 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Dexamethasone</w:t>
            </w: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60" w:line="240" w:lineRule="auto"/>
              <w:ind w:left="119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Rituxan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#6</w:t>
            </w: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HL</w:t>
            </w: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76.3</w:t>
            </w: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(8)</w:t>
            </w: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CPA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(3600)</w:t>
            </w: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DXO (150)</w:t>
            </w:r>
          </w:p>
        </w:tc>
        <w:tc>
          <w:tcPr>
            <w:tcW w:w="1666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Prednisone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(840)</w:t>
            </w:r>
          </w:p>
        </w:tc>
        <w:tc>
          <w:tcPr>
            <w:tcW w:w="1296" w:type="dxa"/>
          </w:tcPr>
          <w:p w:rsidR="00903926" w:rsidRPr="00DB60E3" w:rsidRDefault="00903926" w:rsidP="009A222E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/>
                <w:sz w:val="18"/>
                <w:szCs w:val="18"/>
                <w:lang w:val="en-CA"/>
              </w:rPr>
              <w:t>Radiation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G-CSF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#7</w:t>
            </w: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HL</w:t>
            </w: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88.2</w:t>
            </w: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(44.8)</w:t>
            </w: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CPA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(3200)</w:t>
            </w:r>
          </w:p>
        </w:tc>
        <w:tc>
          <w:tcPr>
            <w:tcW w:w="1505" w:type="dxa"/>
          </w:tcPr>
          <w:p w:rsidR="00903926" w:rsidRPr="00DB60E3" w:rsidRDefault="00903926" w:rsidP="00E76A81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DXO (200) </w:t>
            </w:r>
          </w:p>
        </w:tc>
        <w:tc>
          <w:tcPr>
            <w:tcW w:w="1666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Prednisone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(1120)</w:t>
            </w:r>
          </w:p>
        </w:tc>
        <w:tc>
          <w:tcPr>
            <w:tcW w:w="1296" w:type="dxa"/>
          </w:tcPr>
          <w:p w:rsidR="00903926" w:rsidRPr="00DB60E3" w:rsidRDefault="00903926" w:rsidP="00E76A81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Radiation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Bleomycin (60</w:t>
            </w:r>
            <w:r w:rsidRPr="00DB60E3">
              <w:rPr>
                <w:rFonts w:ascii="Times New Roman" w:hAnsi="Times New Roman"/>
                <w:sz w:val="18"/>
                <w:szCs w:val="18"/>
                <w:lang w:val="fr-CA"/>
              </w:rPr>
              <w:t>)</w:t>
            </w:r>
          </w:p>
        </w:tc>
        <w:tc>
          <w:tcPr>
            <w:tcW w:w="1666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AE75C1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Etoposide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E76A81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G-CSF</w:t>
            </w:r>
          </w:p>
        </w:tc>
      </w:tr>
      <w:tr w:rsidR="00903926" w:rsidRPr="00697807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#8</w:t>
            </w: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HL</w:t>
            </w: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147.4</w:t>
            </w: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(11.2)</w:t>
            </w: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CPA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(5200)</w:t>
            </w:r>
          </w:p>
        </w:tc>
        <w:tc>
          <w:tcPr>
            <w:tcW w:w="1505" w:type="dxa"/>
          </w:tcPr>
          <w:p w:rsidR="00903926" w:rsidRPr="00DB60E3" w:rsidRDefault="00903926" w:rsidP="009F24E3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DXO (100)</w:t>
            </w: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Prednisone (1120)</w:t>
            </w: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60" w:line="240" w:lineRule="auto"/>
              <w:ind w:left="119"/>
              <w:rPr>
                <w:rFonts w:ascii="Times New Roman" w:hAnsi="Times New Roman"/>
                <w:sz w:val="18"/>
                <w:szCs w:val="18"/>
                <w:lang w:val="fr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fr-CA"/>
              </w:rPr>
              <w:t xml:space="preserve">Radiation </w:t>
            </w:r>
          </w:p>
        </w:tc>
      </w:tr>
      <w:tr w:rsidR="00903926" w:rsidRPr="00697807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Bleomycin (60</w:t>
            </w:r>
            <w:r w:rsidRPr="00DB60E3">
              <w:rPr>
                <w:rFonts w:ascii="Times New Roman" w:hAnsi="Times New Roman"/>
                <w:sz w:val="18"/>
                <w:szCs w:val="18"/>
                <w:lang w:val="fr-CA"/>
              </w:rPr>
              <w:t>)</w:t>
            </w: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Hydrocortisone</w:t>
            </w:r>
          </w:p>
        </w:tc>
        <w:tc>
          <w:tcPr>
            <w:tcW w:w="1296" w:type="dxa"/>
          </w:tcPr>
          <w:p w:rsidR="00903926" w:rsidRPr="00DB60E3" w:rsidRDefault="00903926" w:rsidP="009F24E3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fr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fr-CA"/>
              </w:rPr>
              <w:t>Etoposide</w:t>
            </w:r>
          </w:p>
        </w:tc>
      </w:tr>
      <w:tr w:rsidR="00903926" w:rsidRPr="00697807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fr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fr-CA"/>
              </w:rPr>
              <w:t xml:space="preserve">G-CSF </w:t>
            </w:r>
          </w:p>
        </w:tc>
      </w:tr>
      <w:tr w:rsidR="00903926" w:rsidRPr="00697807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103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fr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fr-CA"/>
              </w:rPr>
              <w:t>Singulair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#9</w:t>
            </w: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HL</w:t>
            </w: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194.6</w:t>
            </w: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(10.5)</w:t>
            </w: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505" w:type="dxa"/>
          </w:tcPr>
          <w:p w:rsidR="00903926" w:rsidRPr="00DB60E3" w:rsidRDefault="00903926" w:rsidP="00B901B1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DXO (175)</w:t>
            </w: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Etoposide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Bleomycin (</w:t>
            </w:r>
            <w:r w:rsidRPr="00DB60E3">
              <w:rPr>
                <w:rFonts w:ascii="Times New Roman" w:hAnsi="Times New Roman"/>
                <w:sz w:val="18"/>
                <w:szCs w:val="18"/>
                <w:lang w:val="fr-CA"/>
              </w:rPr>
              <w:t>70)</w:t>
            </w: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5F0EC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</w:tr>
      <w:tr w:rsidR="00903926" w:rsidRPr="00DB60E3" w:rsidTr="004A034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  <w:r w:rsidRPr="00DB60E3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#10</w:t>
            </w: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ALL</w:t>
            </w: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1792.3</w:t>
            </w: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Vincristine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(78)</w:t>
            </w: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-</w:t>
            </w: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DXO (360)</w:t>
            </w: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Prednisone (20040) </w:t>
            </w:r>
          </w:p>
        </w:tc>
        <w:tc>
          <w:tcPr>
            <w:tcW w:w="1296" w:type="dxa"/>
          </w:tcPr>
          <w:p w:rsidR="00903926" w:rsidRPr="00DB60E3" w:rsidRDefault="00903926" w:rsidP="004A0347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Radiation</w:t>
            </w:r>
          </w:p>
        </w:tc>
      </w:tr>
      <w:tr w:rsidR="00903926" w:rsidRPr="00DB60E3" w:rsidTr="004A034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Hydrocortisone</w:t>
            </w:r>
          </w:p>
        </w:tc>
        <w:tc>
          <w:tcPr>
            <w:tcW w:w="1296" w:type="dxa"/>
          </w:tcPr>
          <w:p w:rsidR="00903926" w:rsidRPr="00DB60E3" w:rsidRDefault="00903926" w:rsidP="004A0347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Septra</w:t>
            </w:r>
          </w:p>
        </w:tc>
      </w:tr>
      <w:tr w:rsidR="00903926" w:rsidRPr="00DB60E3" w:rsidTr="004A034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4A0347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Methotrexate</w:t>
            </w:r>
          </w:p>
        </w:tc>
      </w:tr>
      <w:tr w:rsidR="00903926" w:rsidRPr="00DB60E3" w:rsidTr="004A034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4A0347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L-Asp. </w:t>
            </w:r>
          </w:p>
        </w:tc>
      </w:tr>
      <w:tr w:rsidR="00903926" w:rsidRPr="00DB60E3" w:rsidTr="004A0347">
        <w:trPr>
          <w:cantSplit/>
        </w:trPr>
        <w:tc>
          <w:tcPr>
            <w:tcW w:w="617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</w:tcPr>
          <w:p w:rsidR="00903926" w:rsidRPr="00DB60E3" w:rsidRDefault="00903926" w:rsidP="004A0347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Cytarabine </w:t>
            </w:r>
          </w:p>
        </w:tc>
      </w:tr>
      <w:tr w:rsidR="00903926" w:rsidRPr="00DB60E3" w:rsidTr="00103937">
        <w:trPr>
          <w:cantSplit/>
        </w:trPr>
        <w:tc>
          <w:tcPr>
            <w:tcW w:w="617" w:type="dxa"/>
            <w:tcBorders>
              <w:bottom w:val="single" w:sz="4" w:space="0" w:color="auto"/>
            </w:tcBorders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03926" w:rsidRPr="00DB60E3" w:rsidRDefault="00903926" w:rsidP="00103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03926" w:rsidRPr="00DB60E3" w:rsidRDefault="00903926" w:rsidP="005F0EC6">
            <w:pPr>
              <w:spacing w:after="0" w:line="240" w:lineRule="auto"/>
              <w:ind w:left="228" w:hanging="142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03926" w:rsidRPr="00DB60E3" w:rsidRDefault="00903926" w:rsidP="005F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03926" w:rsidRPr="00DB60E3" w:rsidRDefault="00903926" w:rsidP="004A0347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DB60E3">
              <w:rPr>
                <w:rFonts w:ascii="Times New Roman" w:hAnsi="Times New Roman"/>
                <w:sz w:val="18"/>
                <w:szCs w:val="18"/>
                <w:lang w:val="en-CA"/>
              </w:rPr>
              <w:t>6-MP</w:t>
            </w:r>
          </w:p>
        </w:tc>
      </w:tr>
    </w:tbl>
    <w:p w:rsidR="00903926" w:rsidRDefault="00903926" w:rsidP="00686D64">
      <w:pPr>
        <w:spacing w:before="120" w:after="0" w:line="480" w:lineRule="auto"/>
        <w:rPr>
          <w:rFonts w:ascii="Times New Roman" w:hAnsi="Times New Roman"/>
          <w:kern w:val="24"/>
          <w:sz w:val="20"/>
          <w:szCs w:val="20"/>
          <w:lang w:val="en-CA"/>
        </w:rPr>
      </w:pPr>
      <w:r w:rsidRPr="00DB60E3">
        <w:rPr>
          <w:rFonts w:ascii="Times New Roman" w:hAnsi="Times New Roman"/>
          <w:sz w:val="20"/>
          <w:szCs w:val="20"/>
          <w:lang w:val="en-CA"/>
        </w:rPr>
        <w:t>CCS: Childhood Cancer Survivor, ALL: Acute Lymphoblastic Leukemia, HL: Hodgkin's Lymphoma, NHL: Non-Hodgkin's Lymphoma,</w:t>
      </w:r>
      <w:r w:rsidRPr="00DB60E3">
        <w:rPr>
          <w:rFonts w:ascii="Times New Roman" w:hAnsi="Times New Roman"/>
          <w:kern w:val="24"/>
          <w:sz w:val="20"/>
          <w:szCs w:val="20"/>
          <w:lang w:val="en-CA"/>
        </w:rPr>
        <w:t xml:space="preserve"> CPA: Cyclophosphamide, DXO: Doxorubicin, L-Asp: L-Asparaginase, 6-MP: mercaptopurine.</w:t>
      </w:r>
    </w:p>
    <w:p w:rsidR="00903926" w:rsidRDefault="00903926" w:rsidP="00686D64">
      <w:pPr>
        <w:spacing w:before="120" w:after="0" w:line="480" w:lineRule="auto"/>
        <w:rPr>
          <w:rFonts w:ascii="Times New Roman" w:hAnsi="Times New Roman"/>
          <w:kern w:val="24"/>
          <w:sz w:val="20"/>
          <w:szCs w:val="20"/>
          <w:lang w:val="en-CA"/>
        </w:rPr>
      </w:pPr>
    </w:p>
    <w:p w:rsidR="00903926" w:rsidRDefault="00903926" w:rsidP="00686D64">
      <w:pPr>
        <w:spacing w:before="120" w:after="0" w:line="480" w:lineRule="auto"/>
        <w:rPr>
          <w:rFonts w:ascii="Times New Roman" w:hAnsi="Times New Roman"/>
          <w:kern w:val="24"/>
          <w:sz w:val="20"/>
          <w:szCs w:val="20"/>
          <w:lang w:val="en-CA"/>
        </w:rPr>
      </w:pPr>
    </w:p>
    <w:p w:rsidR="00903926" w:rsidRPr="00686D64" w:rsidRDefault="00903926" w:rsidP="00686D64">
      <w:pPr>
        <w:spacing w:before="120" w:after="0" w:line="480" w:lineRule="auto"/>
        <w:rPr>
          <w:rFonts w:ascii="Times New Roman" w:hAnsi="Times New Roman"/>
          <w:b/>
          <w:sz w:val="24"/>
          <w:szCs w:val="24"/>
          <w:lang w:val="en-CA"/>
        </w:rPr>
      </w:pPr>
    </w:p>
    <w:sectPr w:rsidR="00903926" w:rsidRPr="00686D64" w:rsidSect="00A70912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26" w:rsidRDefault="00903926">
      <w:pPr>
        <w:spacing w:after="0" w:line="240" w:lineRule="auto"/>
      </w:pPr>
      <w:r>
        <w:separator/>
      </w:r>
    </w:p>
  </w:endnote>
  <w:endnote w:type="continuationSeparator" w:id="0">
    <w:p w:rsidR="00903926" w:rsidRDefault="009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Gras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26" w:rsidRDefault="00903926" w:rsidP="00686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926" w:rsidRDefault="00903926" w:rsidP="00A13D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26" w:rsidRPr="00E46B16" w:rsidRDefault="00903926" w:rsidP="006864C9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E46B16">
      <w:rPr>
        <w:rStyle w:val="PageNumber"/>
        <w:rFonts w:ascii="Times New Roman" w:hAnsi="Times New Roman"/>
      </w:rPr>
      <w:fldChar w:fldCharType="begin"/>
    </w:r>
    <w:r w:rsidRPr="00E46B16">
      <w:rPr>
        <w:rStyle w:val="PageNumber"/>
        <w:rFonts w:ascii="Times New Roman" w:hAnsi="Times New Roman"/>
      </w:rPr>
      <w:instrText xml:space="preserve">PAGE  </w:instrText>
    </w:r>
    <w:r w:rsidRPr="00E46B1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E46B16">
      <w:rPr>
        <w:rStyle w:val="PageNumber"/>
        <w:rFonts w:ascii="Times New Roman" w:hAnsi="Times New Roman"/>
      </w:rPr>
      <w:fldChar w:fldCharType="end"/>
    </w:r>
  </w:p>
  <w:p w:rsidR="00903926" w:rsidRDefault="00903926" w:rsidP="00A13D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26" w:rsidRDefault="00903926">
      <w:pPr>
        <w:spacing w:after="0" w:line="240" w:lineRule="auto"/>
      </w:pPr>
      <w:r>
        <w:separator/>
      </w:r>
    </w:p>
  </w:footnote>
  <w:footnote w:type="continuationSeparator" w:id="0">
    <w:p w:rsidR="00903926" w:rsidRDefault="009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26" w:rsidRDefault="009039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64"/>
    <w:rsid w:val="00022154"/>
    <w:rsid w:val="00103937"/>
    <w:rsid w:val="001075CE"/>
    <w:rsid w:val="004A0347"/>
    <w:rsid w:val="004E2782"/>
    <w:rsid w:val="00546A0C"/>
    <w:rsid w:val="005929B8"/>
    <w:rsid w:val="005B625F"/>
    <w:rsid w:val="005B699E"/>
    <w:rsid w:val="005F0EC6"/>
    <w:rsid w:val="00606E5D"/>
    <w:rsid w:val="006448C7"/>
    <w:rsid w:val="006864C9"/>
    <w:rsid w:val="00686D64"/>
    <w:rsid w:val="00697807"/>
    <w:rsid w:val="00864946"/>
    <w:rsid w:val="00886744"/>
    <w:rsid w:val="008E6215"/>
    <w:rsid w:val="00903926"/>
    <w:rsid w:val="009A222E"/>
    <w:rsid w:val="009F24E3"/>
    <w:rsid w:val="00A13DF0"/>
    <w:rsid w:val="00A70912"/>
    <w:rsid w:val="00AE75C1"/>
    <w:rsid w:val="00B22375"/>
    <w:rsid w:val="00B346C2"/>
    <w:rsid w:val="00B84C3D"/>
    <w:rsid w:val="00B901B1"/>
    <w:rsid w:val="00BC102D"/>
    <w:rsid w:val="00C34951"/>
    <w:rsid w:val="00D96680"/>
    <w:rsid w:val="00DA4EB0"/>
    <w:rsid w:val="00DB60E3"/>
    <w:rsid w:val="00E46B16"/>
    <w:rsid w:val="00E76A81"/>
    <w:rsid w:val="00F42834"/>
    <w:rsid w:val="00F97CB3"/>
    <w:rsid w:val="00FD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6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F97CB3"/>
    <w:rPr>
      <w:rFonts w:ascii="Times New Roman" w:hAnsi="Times New Roman"/>
      <w:sz w:val="20"/>
      <w:szCs w:val="20"/>
      <w:lang w:val="fr-CA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CB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686D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6D6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6D64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6D6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6D64"/>
    <w:rPr>
      <w:rFonts w:ascii="Calibri" w:hAnsi="Calibri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686D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288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</dc:creator>
  <cp:keywords/>
  <dc:description/>
  <cp:lastModifiedBy>geraldine delbes</cp:lastModifiedBy>
  <cp:revision>19</cp:revision>
  <cp:lastPrinted>2019-11-29T14:21:00Z</cp:lastPrinted>
  <dcterms:created xsi:type="dcterms:W3CDTF">2019-11-29T14:10:00Z</dcterms:created>
  <dcterms:modified xsi:type="dcterms:W3CDTF">2019-12-06T19:42:00Z</dcterms:modified>
</cp:coreProperties>
</file>