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85" w:rsidRPr="00E02AD8" w:rsidRDefault="00122B85" w:rsidP="00122B85">
      <w:pPr>
        <w:rPr>
          <w:b/>
          <w:lang w:val="en-GB"/>
        </w:rPr>
      </w:pPr>
      <w:r w:rsidRPr="00E02AD8">
        <w:rPr>
          <w:b/>
          <w:lang w:val="en-GB"/>
        </w:rPr>
        <w:t>Quantitative assessment of arthropod-plant interactions in forest canopies: a plot-based approach</w:t>
      </w:r>
    </w:p>
    <w:p w:rsidR="00122B85" w:rsidRDefault="00122B85" w:rsidP="00122B85">
      <w:pPr>
        <w:rPr>
          <w:lang w:val="en-GB"/>
        </w:rPr>
      </w:pPr>
    </w:p>
    <w:p w:rsidR="00122B85" w:rsidRPr="005A71E2" w:rsidRDefault="00122B85" w:rsidP="00122B85">
      <w:pPr>
        <w:jc w:val="both"/>
        <w:rPr>
          <w:rFonts w:ascii="Times New Roman" w:hAnsi="Times New Roman" w:cs="Times New Roman"/>
          <w:lang w:val="en-GB"/>
        </w:rPr>
      </w:pPr>
      <w:r w:rsidRPr="005A71E2">
        <w:rPr>
          <w:rFonts w:ascii="Times New Roman" w:hAnsi="Times New Roman" w:cs="Times New Roman"/>
          <w:lang w:val="en-GB"/>
        </w:rPr>
        <w:t>Martin Volf, Petr Klimeš, Greg Lamarre, Conor Redmond, Carlo L. Seifert, Tomokazu Abe, John Auga, Kristina Anderson-Teixeira, Yves Basset, Saul Beckett, Philip T. B</w:t>
      </w:r>
      <w:bookmarkStart w:id="0" w:name="_GoBack"/>
      <w:bookmarkEnd w:id="0"/>
      <w:r w:rsidRPr="005A71E2">
        <w:rPr>
          <w:rFonts w:ascii="Times New Roman" w:hAnsi="Times New Roman" w:cs="Times New Roman"/>
          <w:lang w:val="en-GB"/>
        </w:rPr>
        <w:t xml:space="preserve">utterill, Pavel </w:t>
      </w:r>
      <w:proofErr w:type="spellStart"/>
      <w:r w:rsidRPr="005A71E2">
        <w:rPr>
          <w:rFonts w:ascii="Times New Roman" w:hAnsi="Times New Roman" w:cs="Times New Roman"/>
          <w:lang w:val="en-GB"/>
        </w:rPr>
        <w:t>Drozd</w:t>
      </w:r>
      <w:proofErr w:type="spellEnd"/>
      <w:r w:rsidRPr="005A71E2">
        <w:rPr>
          <w:rFonts w:ascii="Times New Roman" w:hAnsi="Times New Roman" w:cs="Times New Roman"/>
          <w:lang w:val="en-GB"/>
        </w:rPr>
        <w:t>, Erika Gonzalez-</w:t>
      </w:r>
      <w:proofErr w:type="spellStart"/>
      <w:r w:rsidRPr="005A71E2">
        <w:rPr>
          <w:rFonts w:ascii="Times New Roman" w:hAnsi="Times New Roman" w:cs="Times New Roman"/>
          <w:lang w:val="en-GB"/>
        </w:rPr>
        <w:t>Akre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Ondřej Kaman, Naoto </w:t>
      </w:r>
      <w:proofErr w:type="spellStart"/>
      <w:r w:rsidRPr="005A71E2">
        <w:rPr>
          <w:rFonts w:ascii="Times New Roman" w:hAnsi="Times New Roman" w:cs="Times New Roman"/>
          <w:lang w:val="en-GB"/>
        </w:rPr>
        <w:t>Kamata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Benita Laird-Hopkins, Martin Libra, Markus </w:t>
      </w:r>
      <w:proofErr w:type="spellStart"/>
      <w:r w:rsidRPr="005A71E2">
        <w:rPr>
          <w:rFonts w:ascii="Times New Roman" w:hAnsi="Times New Roman" w:cs="Times New Roman"/>
          <w:lang w:val="en-GB"/>
        </w:rPr>
        <w:t>Manumbor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Scott E. Miller, Kenneth Molem, Ondřej Mottl, Masashi Murakami, </w:t>
      </w:r>
      <w:proofErr w:type="spellStart"/>
      <w:r w:rsidRPr="005A71E2">
        <w:rPr>
          <w:rFonts w:ascii="Times New Roman" w:hAnsi="Times New Roman" w:cs="Times New Roman"/>
          <w:lang w:val="en-GB"/>
        </w:rPr>
        <w:t>Tatsuro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A71E2">
        <w:rPr>
          <w:rFonts w:ascii="Times New Roman" w:hAnsi="Times New Roman" w:cs="Times New Roman"/>
          <w:lang w:val="en-GB"/>
        </w:rPr>
        <w:t>Nakaji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A71E2">
        <w:rPr>
          <w:rFonts w:ascii="Times New Roman" w:hAnsi="Times New Roman" w:cs="Times New Roman"/>
          <w:lang w:val="en-GB"/>
        </w:rPr>
        <w:t>Nichola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 S. </w:t>
      </w:r>
      <w:proofErr w:type="spellStart"/>
      <w:r w:rsidRPr="005A71E2">
        <w:rPr>
          <w:rFonts w:ascii="Times New Roman" w:hAnsi="Times New Roman" w:cs="Times New Roman"/>
          <w:lang w:val="en-GB"/>
        </w:rPr>
        <w:t>Plowman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Petr </w:t>
      </w:r>
      <w:proofErr w:type="spellStart"/>
      <w:r w:rsidRPr="005A71E2">
        <w:rPr>
          <w:rFonts w:ascii="Times New Roman" w:hAnsi="Times New Roman" w:cs="Times New Roman"/>
          <w:lang w:val="en-GB"/>
        </w:rPr>
        <w:t>Pyszko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Martin </w:t>
      </w:r>
      <w:proofErr w:type="spellStart"/>
      <w:r w:rsidRPr="005A71E2">
        <w:rPr>
          <w:rFonts w:ascii="Times New Roman" w:hAnsi="Times New Roman" w:cs="Times New Roman"/>
          <w:lang w:val="en-GB"/>
        </w:rPr>
        <w:t>Šigut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Jan </w:t>
      </w:r>
      <w:proofErr w:type="spellStart"/>
      <w:r w:rsidRPr="005A71E2">
        <w:rPr>
          <w:rFonts w:ascii="Times New Roman" w:hAnsi="Times New Roman" w:cs="Times New Roman"/>
          <w:lang w:val="en-GB"/>
        </w:rPr>
        <w:t>Šipoš</w:t>
      </w:r>
      <w:proofErr w:type="spellEnd"/>
      <w:r w:rsidRPr="005A71E2">
        <w:rPr>
          <w:rFonts w:ascii="Times New Roman" w:hAnsi="Times New Roman" w:cs="Times New Roman"/>
          <w:lang w:val="en-GB"/>
        </w:rPr>
        <w:t xml:space="preserve">, Robert Tropek, George </w:t>
      </w:r>
      <w:proofErr w:type="spellStart"/>
      <w:r w:rsidRPr="005A71E2">
        <w:rPr>
          <w:rFonts w:ascii="Times New Roman" w:hAnsi="Times New Roman" w:cs="Times New Roman"/>
          <w:lang w:val="en-GB"/>
        </w:rPr>
        <w:t>Weiblen</w:t>
      </w:r>
      <w:proofErr w:type="spellEnd"/>
      <w:r w:rsidRPr="005A71E2">
        <w:rPr>
          <w:rFonts w:ascii="Times New Roman" w:hAnsi="Times New Roman" w:cs="Times New Roman"/>
          <w:lang w:val="en-GB"/>
        </w:rPr>
        <w:t>, and Vojtech Novotny</w:t>
      </w:r>
    </w:p>
    <w:p w:rsidR="00122B85" w:rsidRDefault="00122B8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B555B" w:rsidRPr="00152F2A" w:rsidRDefault="005A71E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A71E2">
        <w:rPr>
          <w:rFonts w:ascii="Times New Roman" w:hAnsi="Times New Roman" w:cs="Times New Roman"/>
          <w:b/>
          <w:sz w:val="24"/>
          <w:szCs w:val="24"/>
          <w:lang w:val="cs-CZ"/>
        </w:rPr>
        <w:t>S5</w:t>
      </w:r>
      <w:r w:rsidRPr="005A71E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152F2A" w:rsidRPr="005A71E2">
        <w:rPr>
          <w:rFonts w:ascii="Times New Roman" w:hAnsi="Times New Roman" w:cs="Times New Roman"/>
          <w:b/>
          <w:sz w:val="24"/>
          <w:szCs w:val="24"/>
          <w:lang w:val="cs-CZ"/>
        </w:rPr>
        <w:t>Table</w:t>
      </w:r>
      <w:r w:rsidR="00152F2A" w:rsidRPr="00152F2A">
        <w:rPr>
          <w:rFonts w:ascii="Times New Roman" w:hAnsi="Times New Roman" w:cs="Times New Roman"/>
          <w:sz w:val="24"/>
          <w:szCs w:val="24"/>
          <w:lang w:val="cs-CZ"/>
        </w:rPr>
        <w:t xml:space="preserve">. List of </w:t>
      </w:r>
      <w:r w:rsidR="00152F2A" w:rsidRPr="00152F2A">
        <w:rPr>
          <w:rFonts w:ascii="Times New Roman" w:hAnsi="Times New Roman" w:cs="Times New Roman"/>
          <w:sz w:val="24"/>
          <w:szCs w:val="24"/>
          <w:lang w:val="en-GB"/>
        </w:rPr>
        <w:t xml:space="preserve">staff, interns, students, volunteers, and local assistants who helped with the sampling. </w:t>
      </w:r>
    </w:p>
    <w:tbl>
      <w:tblPr>
        <w:tblW w:w="10698" w:type="dxa"/>
        <w:tblInd w:w="108" w:type="dxa"/>
        <w:tblLook w:val="04A0" w:firstRow="1" w:lastRow="0" w:firstColumn="1" w:lastColumn="0" w:noHBand="0" w:noVBand="1"/>
      </w:tblPr>
      <w:tblGrid>
        <w:gridCol w:w="1320"/>
        <w:gridCol w:w="1483"/>
        <w:gridCol w:w="1456"/>
        <w:gridCol w:w="6439"/>
      </w:tblGrid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 Name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Role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Haruka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Abe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Hiroaki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Fukushima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sz w:val="20"/>
              </w:rPr>
              <w:t>Tsutom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sz w:val="20"/>
              </w:rPr>
              <w:t>Hiura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sz w:val="20"/>
              </w:rPr>
            </w:pPr>
            <w:r w:rsidRPr="00CB555B">
              <w:rPr>
                <w:rFonts w:ascii="Calibri" w:eastAsia="Times New Roman" w:hAnsi="Calibri" w:cs="Calibri"/>
                <w:sz w:val="20"/>
              </w:rPr>
              <w:t>Field management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Utsugi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Jinbo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Lepidoptera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Ryosuke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Kogo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sampling;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Rajesh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Kumar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Lepidoptera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Roll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Lilip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 (in charge of miner sampling and processing)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Macek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Insect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Tomakomai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Junichi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Yukawa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Gall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Denisa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Bazsoová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sampling; Insect rearing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Ondřej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Dorňák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sampling; Insect rearing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Jiří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Hodeček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David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Kaspřák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Markéta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Kirstová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sampling; Insect rearing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Nela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Kotásková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Sampling, sample sorting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Macek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Insect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David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Musiolek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Hana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Platková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Veronika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Plocková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sampling; Insect rearing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Aneta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Sajdok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Shaw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Insect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Stefan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Schmidt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Curator of parasitoid specimens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Alžběta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Suchánková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Lanžhot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Michal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Zapletal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Insect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Mikulčice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Jaroslav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Baloun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Lukáš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Čížek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Help with preparation of the sampling and management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Jaroslav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Dlouhý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Nela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Kotásková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Kateřina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Kuřavová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Macek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Insect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Ivan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Mikuláš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Ondřej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Šulák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Štěpán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Vodka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22B85" w:rsidRPr="00CB555B" w:rsidTr="003B4F4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Site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 Name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Role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Vrána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sampling, in charge of ant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Michal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Zapletal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Insect identification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Mikulcice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Tomáš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Zítek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Thomas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Blair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Grace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Carscallen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in charge of ant sampling in 2016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Maria Eugenia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Losada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in charge of leaf miner-gall in 2016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Inga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Freiberga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Gall sample processing and dissection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Aaron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Goodman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</w:t>
            </w: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ampling, in charge of spider sampling and identification in 2017</w:t>
            </w:r>
          </w:p>
        </w:tc>
      </w:tr>
      <w:tr w:rsidR="00152F2A" w:rsidRPr="00CB555B" w:rsidTr="00152F2A">
        <w:trPr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Geoffrey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Nichols</w:t>
            </w:r>
          </w:p>
        </w:tc>
        <w:tc>
          <w:tcPr>
            <w:tcW w:w="6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in charge of leaf miner-gall in 2017</w:t>
            </w:r>
          </w:p>
        </w:tc>
      </w:tr>
      <w:tr w:rsidR="00152F2A" w:rsidRPr="00CB555B" w:rsidTr="00152F2A">
        <w:trPr>
          <w:trHeight w:val="300"/>
        </w:trPr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Margaret</w: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Rosati</w:t>
            </w:r>
          </w:p>
        </w:tc>
        <w:tc>
          <w:tcPr>
            <w:tcW w:w="6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Logistic support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Matthias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Weiss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Gall sample processing and dissection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 xml:space="preserve">Kate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Aldrich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 xml:space="preserve">Clayton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Hatcher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 xml:space="preserve">Shelby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Abbott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 xml:space="preserve">Meghan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Melberg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Front Royal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Amanda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Gambale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John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Auga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Stefan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Curtis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leader of the climbing team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Ondřej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Dorňák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Inga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Freiberga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Gall sample processing and dissection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Domminik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Rabl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Mariam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Trejos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Matthias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Weiss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Gall sample processing and dissection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Joachim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Yalang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Inga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Freiberga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Gall sample processing and dissection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San Lorenzo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Matthias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Weiss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Gall sample processing and dissection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Darren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Bito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Research Supervisor with a focus on parasitoids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Erik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Brus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Kipiro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Damas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Data cleaning/Identifications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Hrček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Research Supervisor with a focus on parasitoids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Sentiko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Ibalim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Cliffson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Idigel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Bruce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Isua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Botany leader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Robin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Kalwa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sampling/vouchering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Martin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Keltim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Kinibel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Joseph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Kua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Roll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Lilip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Martin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Mogia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Kenneth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Molem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Botany leader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Rebecca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Montgomery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Herbivory measures protocol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Aloysius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Posman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Maling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Rimandai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22B85" w:rsidRPr="00CB555B" w:rsidTr="003B4F4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Site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 Name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Role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Steven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Sau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Gibson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Sosanika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sampling/vouchering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Elvis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Tamtiai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Wanang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Tim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Whitfeld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Data cleaning/Identifications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Kenneth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Benedict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work, Sample processing (botany)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Bradley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Gewa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work, 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Amelia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Hood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Frank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Jurgen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152F2A">
        <w:trPr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Graham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Kaina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work, Plant and Arthropod sampling, sample processing</w:t>
            </w:r>
          </w:p>
        </w:tc>
      </w:tr>
      <w:tr w:rsidR="00152F2A" w:rsidRPr="00CB555B" w:rsidTr="00152F2A">
        <w:trPr>
          <w:trHeight w:val="300"/>
        </w:trPr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Martin</w: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Keltim</w:t>
            </w:r>
            <w:proofErr w:type="spellEnd"/>
          </w:p>
        </w:tc>
        <w:tc>
          <w:tcPr>
            <w:tcW w:w="6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Kinibel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Nancy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Labun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Sample processing (plants)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Roll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Lilip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Grace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Luke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Sample processing (arthropods)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Gibson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Maiah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Arthropod sampling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Gibson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Mayiah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Frank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Philip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Numba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Steven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sau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Beneth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Semcars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Ara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Steven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Ganya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Bradley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Gewa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Hendry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Ginsongne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Menos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Ginsongne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Henson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Gomes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Wotimo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Guboingnuc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Bridget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Henning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 xml:space="preserve">Research supervisor; Sample collection 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Amelia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Hood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Cliffson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Idigel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Brus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Isua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Tonsep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Joseph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Management of field assistants, field management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Samuel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Joseph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Martin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Keltim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Barnabas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Kombe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Joseph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Kua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Oberth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Kui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Roll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Lilip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Bill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Lodi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Max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Manaono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Kenny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Mangirai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Markus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Manumbor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work, Team leader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Gibson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Mayiah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Martin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Mogia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Robert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Mongo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22B85" w:rsidRPr="00CB555B" w:rsidTr="003B4F4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Site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 Name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B85" w:rsidRPr="00CB555B" w:rsidRDefault="00122B85" w:rsidP="003B4F4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Role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Jim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Nasing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Aikson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Nea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Namuce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Nongi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Walindong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Nonong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 xml:space="preserve">Frank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Philip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Maling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Rimandai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Sawaing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Sorong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Wrefords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Sorong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Gibson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Sosanika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152F2A">
        <w:trPr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Elvis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Tamtiai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152F2A">
        <w:trPr>
          <w:trHeight w:val="300"/>
        </w:trPr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Alu</w:t>
            </w:r>
            <w:proofErr w:type="spellEnd"/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Tonsep</w:t>
            </w:r>
            <w:proofErr w:type="spellEnd"/>
          </w:p>
        </w:tc>
        <w:tc>
          <w:tcPr>
            <w:tcW w:w="6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Sesilin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Tonsep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Maxon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Tonseph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Salape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Tulai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Joseph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Valeba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Field lab work</w:t>
            </w:r>
          </w:p>
        </w:tc>
      </w:tr>
      <w:tr w:rsidR="00152F2A" w:rsidRPr="00CB555B" w:rsidTr="00DF331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Yawan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Mangan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Witwit</w:t>
            </w:r>
            <w:proofErr w:type="spellEnd"/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2A" w:rsidRPr="00CB555B" w:rsidRDefault="00152F2A" w:rsidP="00DF331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B555B">
              <w:rPr>
                <w:rFonts w:ascii="Calibri" w:eastAsia="Times New Roman" w:hAnsi="Calibri" w:cs="Calibri"/>
                <w:color w:val="000000"/>
                <w:sz w:val="20"/>
              </w:rPr>
              <w:t>Plant and Arthropod sampling, sample processing</w:t>
            </w:r>
          </w:p>
        </w:tc>
      </w:tr>
    </w:tbl>
    <w:p w:rsidR="00152F2A" w:rsidRPr="00152F2A" w:rsidRDefault="00152F2A">
      <w:pPr>
        <w:rPr>
          <w:lang w:val="cs-CZ"/>
        </w:rPr>
      </w:pPr>
    </w:p>
    <w:sectPr w:rsidR="00152F2A" w:rsidRPr="00152F2A" w:rsidSect="00CB55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B"/>
    <w:rsid w:val="00122B85"/>
    <w:rsid w:val="00152868"/>
    <w:rsid w:val="00152F2A"/>
    <w:rsid w:val="002F24C7"/>
    <w:rsid w:val="00566D68"/>
    <w:rsid w:val="005A71E2"/>
    <w:rsid w:val="009B4ED0"/>
    <w:rsid w:val="00C64695"/>
    <w:rsid w:val="00C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7B90-96D2-40F3-B43E-72049AA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Volf</dc:creator>
  <cp:keywords/>
  <dc:description/>
  <cp:lastModifiedBy>Volf</cp:lastModifiedBy>
  <cp:revision>3</cp:revision>
  <dcterms:created xsi:type="dcterms:W3CDTF">2019-03-13T08:33:00Z</dcterms:created>
  <dcterms:modified xsi:type="dcterms:W3CDTF">2019-08-25T07:32:00Z</dcterms:modified>
</cp:coreProperties>
</file>