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E8" w:rsidRDefault="00D118E8" w:rsidP="00D118E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BC25BA">
        <w:rPr>
          <w:rFonts w:ascii="Times New Roman" w:hAnsi="Times New Roman"/>
          <w:b/>
          <w:sz w:val="24"/>
          <w:szCs w:val="24"/>
        </w:rPr>
        <w:t>S4.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5BA">
        <w:rPr>
          <w:rFonts w:ascii="Times New Roman" w:hAnsi="Times New Roman"/>
          <w:b/>
          <w:sz w:val="24"/>
          <w:szCs w:val="24"/>
        </w:rPr>
        <w:t xml:space="preserve">Five-factor Item Mapping and Factor Loading of 5-Factor </w:t>
      </w:r>
      <w:proofErr w:type="spellStart"/>
      <w:r w:rsidRPr="00BC25BA">
        <w:rPr>
          <w:rFonts w:ascii="Times New Roman" w:hAnsi="Times New Roman"/>
          <w:b/>
          <w:sz w:val="24"/>
          <w:szCs w:val="24"/>
        </w:rPr>
        <w:t>Configural</w:t>
      </w:r>
      <w:proofErr w:type="spellEnd"/>
      <w:r w:rsidRPr="00BC25BA">
        <w:rPr>
          <w:rFonts w:ascii="Times New Roman" w:hAnsi="Times New Roman"/>
          <w:b/>
          <w:sz w:val="24"/>
          <w:szCs w:val="24"/>
        </w:rPr>
        <w:t xml:space="preserve"> Invariance (Baseline/Follow-up) ESEM Model (Teacher </w:t>
      </w:r>
      <w:r>
        <w:rPr>
          <w:rFonts w:ascii="Times New Roman" w:hAnsi="Times New Roman"/>
          <w:b/>
          <w:sz w:val="24"/>
          <w:szCs w:val="24"/>
        </w:rPr>
        <w:t>Rating)</w:t>
      </w:r>
    </w:p>
    <w:p w:rsidR="00D00916" w:rsidRPr="00124BE1" w:rsidRDefault="00D00916" w:rsidP="006B55F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666666"/>
          <w:sz w:val="24"/>
          <w:szCs w:val="24"/>
        </w:rPr>
      </w:pPr>
    </w:p>
    <w:tbl>
      <w:tblPr>
        <w:tblStyle w:val="TableGrid1"/>
        <w:tblpPr w:leftFromText="181" w:rightFromText="181" w:topFromText="323" w:bottomFromText="323" w:vertAnchor="page" w:horzAnchor="page" w:tblpXSpec="center" w:tblpYSpec="center"/>
        <w:tblOverlap w:val="never"/>
        <w:tblW w:w="10370" w:type="dxa"/>
        <w:tblLook w:val="04A0" w:firstRow="1" w:lastRow="0" w:firstColumn="1" w:lastColumn="0" w:noHBand="0" w:noVBand="1"/>
      </w:tblPr>
      <w:tblGrid>
        <w:gridCol w:w="3621"/>
        <w:gridCol w:w="1390"/>
        <w:gridCol w:w="1190"/>
        <w:gridCol w:w="1736"/>
        <w:gridCol w:w="1123"/>
        <w:gridCol w:w="1310"/>
      </w:tblGrid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AB3BBF" w:rsidP="00A132D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0A1BC5" w:rsidRPr="00124BE1">
              <w:rPr>
                <w:rFonts w:ascii="Times New Roman" w:hAnsi="Times New Roman"/>
                <w:b/>
                <w:sz w:val="24"/>
                <w:szCs w:val="24"/>
              </w:rPr>
              <w:t xml:space="preserve">Factors </w:t>
            </w: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‘emotional’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‘conduct’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‘hyperactivity’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‘peer’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sz w:val="24"/>
                <w:szCs w:val="24"/>
              </w:rPr>
              <w:t>‘prosocial’</w:t>
            </w: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3 Often complained of headaches, stomach-aches or sickness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.715/.588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8 Many worries, often seems worried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.824/.897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13 Often unhappy, down-hearted or tearful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.698/.708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color w:val="000000"/>
                <w:sz w:val="24"/>
                <w:szCs w:val="24"/>
              </w:rPr>
              <w:t>.427/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16 Nervous or clingy in new situations, easily loses confidence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.849/.756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24 Many fears, easily scared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.905/.903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5 Often has temper tantrums or </w:t>
            </w:r>
            <w:r w:rsidRPr="00124BE1">
              <w:rPr>
                <w:rFonts w:ascii="Times New Roman" w:hAnsi="Times New Roman"/>
                <w:sz w:val="24"/>
                <w:szCs w:val="24"/>
              </w:rPr>
              <w:lastRenderedPageBreak/>
              <w:t>hot tempers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.852/.739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 Generally obedient, usually does what adults request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.574/.525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color w:val="000000"/>
                <w:sz w:val="24"/>
                <w:szCs w:val="24"/>
              </w:rPr>
              <w:t>.435/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6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12 Often fights with other children or bullies them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.905/.922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18 Often lies or cheats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.787/.733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22 Steals from home, school or elsewhere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.482/.533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2  Restless, overactive, cannot stay still for long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.894/.920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color w:val="000000"/>
                <w:sz w:val="24"/>
                <w:szCs w:val="24"/>
              </w:rPr>
              <w:t>.442/</w:t>
            </w: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10 Constantly fidgeting or squirming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.900/.996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color w:val="000000"/>
                <w:sz w:val="24"/>
                <w:szCs w:val="24"/>
              </w:rPr>
              <w:t>.328/</w:t>
            </w: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15 Easily distracted, concentration wanders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.896/.857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21 Thinks things out before acting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color w:val="000000"/>
                <w:sz w:val="24"/>
                <w:szCs w:val="24"/>
              </w:rPr>
              <w:t>.401/.363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.547/.467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lastRenderedPageBreak/>
              <w:t>25 Sees tasks through to the end, good attention span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.744/.710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6 Rather solitary, tends to play alone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.671/.760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11 Has at least one good friend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.562/.656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14 Generally liked by other children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color w:val="000000"/>
                <w:sz w:val="24"/>
                <w:szCs w:val="24"/>
              </w:rPr>
              <w:t>.547/.474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.565/.471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19 Picked on or bullied by other children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24BE1">
              <w:rPr>
                <w:rFonts w:ascii="Times New Roman" w:hAnsi="Times New Roman"/>
                <w:color w:val="000000"/>
                <w:sz w:val="24"/>
                <w:szCs w:val="24"/>
              </w:rPr>
              <w:t>.312/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.576/.699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23 Gets on better with adults than with other children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.810/.631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</w:pPr>
            <w:r w:rsidRPr="00124BE1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 xml:space="preserve"> </w:t>
            </w:r>
            <w:r w:rsidRPr="00124BE1">
              <w:rPr>
                <w:rFonts w:ascii="Times New Roman" w:hAnsi="Times New Roman"/>
                <w:sz w:val="24"/>
                <w:szCs w:val="24"/>
              </w:rPr>
              <w:t>1 Considerate of other people’s feelings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.445/.237</w:t>
            </w: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4 Shares readily with other children (treats, toys, pencils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.115/.081</w:t>
            </w: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 xml:space="preserve"> 9 Helpful if someone is hurt, upset </w:t>
            </w:r>
            <w:r w:rsidRPr="00124BE1">
              <w:rPr>
                <w:rFonts w:ascii="Times New Roman" w:hAnsi="Times New Roman"/>
                <w:sz w:val="24"/>
                <w:szCs w:val="24"/>
              </w:rPr>
              <w:lastRenderedPageBreak/>
              <w:t>or feeling ill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.685/.453</w:t>
            </w: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lastRenderedPageBreak/>
              <w:t>17 Kind to younger children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.517/.259</w:t>
            </w:r>
          </w:p>
        </w:tc>
      </w:tr>
      <w:tr w:rsidR="000A1BC5" w:rsidRPr="00124BE1" w:rsidTr="00A132D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sz w:val="24"/>
                <w:szCs w:val="24"/>
              </w:rPr>
              <w:t>20 Often volunteers to help others (parent, teachers, other children)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BC5" w:rsidRPr="00124BE1" w:rsidRDefault="000A1BC5" w:rsidP="00A132D5">
            <w:pPr>
              <w:spacing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.695/.717</w:t>
            </w:r>
          </w:p>
        </w:tc>
      </w:tr>
    </w:tbl>
    <w:p w:rsidR="00124BE1" w:rsidRDefault="00124BE1" w:rsidP="006B55F2">
      <w:pPr>
        <w:spacing w:line="48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24BE1" w:rsidRDefault="00124BE1" w:rsidP="006B55F2">
      <w:pPr>
        <w:spacing w:line="48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24BE1" w:rsidRDefault="00124BE1" w:rsidP="006B55F2">
      <w:pPr>
        <w:spacing w:line="48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24BE1" w:rsidRDefault="00124BE1" w:rsidP="006B55F2">
      <w:pPr>
        <w:spacing w:line="48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A1BC5" w:rsidRPr="00124BE1" w:rsidRDefault="000A1BC5" w:rsidP="006B55F2">
      <w:pPr>
        <w:tabs>
          <w:tab w:val="left" w:pos="5954"/>
        </w:tabs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 w:rsidRPr="00124BE1">
        <w:rPr>
          <w:rFonts w:ascii="Times New Roman" w:hAnsi="Times New Roman"/>
          <w:i/>
          <w:sz w:val="24"/>
          <w:szCs w:val="24"/>
          <w:vertAlign w:val="superscript"/>
        </w:rPr>
        <w:t xml:space="preserve">Note. </w:t>
      </w:r>
      <w:r w:rsidRPr="00124BE1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proofErr w:type="gramStart"/>
      <w:r w:rsidRPr="00124BE1">
        <w:rPr>
          <w:rFonts w:ascii="Times New Roman" w:hAnsi="Times New Roman"/>
          <w:sz w:val="24"/>
          <w:szCs w:val="24"/>
          <w:vertAlign w:val="superscript"/>
        </w:rPr>
        <w:t>items</w:t>
      </w:r>
      <w:proofErr w:type="gramEnd"/>
      <w:r w:rsidRPr="00124BE1">
        <w:rPr>
          <w:rFonts w:ascii="Times New Roman" w:hAnsi="Times New Roman"/>
          <w:sz w:val="24"/>
          <w:szCs w:val="24"/>
          <w:vertAlign w:val="superscript"/>
        </w:rPr>
        <w:t xml:space="preserve"> are reverse scored (i.e. 0=Certainly True, 2=Not True).</w:t>
      </w:r>
    </w:p>
    <w:sectPr w:rsidR="000A1BC5" w:rsidRPr="00124BE1" w:rsidSect="00823B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D6" w:rsidRDefault="00FD64D6" w:rsidP="000A1BC5">
      <w:pPr>
        <w:spacing w:after="0" w:line="240" w:lineRule="auto"/>
      </w:pPr>
      <w:r>
        <w:separator/>
      </w:r>
    </w:p>
  </w:endnote>
  <w:endnote w:type="continuationSeparator" w:id="0">
    <w:p w:rsidR="00FD64D6" w:rsidRDefault="00FD64D6" w:rsidP="000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D6" w:rsidRDefault="00FD64D6" w:rsidP="000A1BC5">
      <w:pPr>
        <w:spacing w:after="0" w:line="240" w:lineRule="auto"/>
      </w:pPr>
      <w:r>
        <w:separator/>
      </w:r>
    </w:p>
  </w:footnote>
  <w:footnote w:type="continuationSeparator" w:id="0">
    <w:p w:rsidR="00FD64D6" w:rsidRDefault="00FD64D6" w:rsidP="000A1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26"/>
    <w:rsid w:val="00005426"/>
    <w:rsid w:val="00007F4F"/>
    <w:rsid w:val="000A1BC5"/>
    <w:rsid w:val="000E618E"/>
    <w:rsid w:val="00124BE1"/>
    <w:rsid w:val="0020452A"/>
    <w:rsid w:val="00334069"/>
    <w:rsid w:val="003A5207"/>
    <w:rsid w:val="00490BEA"/>
    <w:rsid w:val="00651226"/>
    <w:rsid w:val="006B55F2"/>
    <w:rsid w:val="00705A6A"/>
    <w:rsid w:val="0074105A"/>
    <w:rsid w:val="007A0CE1"/>
    <w:rsid w:val="00823B67"/>
    <w:rsid w:val="00863E2F"/>
    <w:rsid w:val="008846D6"/>
    <w:rsid w:val="008C3A84"/>
    <w:rsid w:val="00A132D5"/>
    <w:rsid w:val="00AB3BBF"/>
    <w:rsid w:val="00BA4A05"/>
    <w:rsid w:val="00C22176"/>
    <w:rsid w:val="00C96C96"/>
    <w:rsid w:val="00CB76BB"/>
    <w:rsid w:val="00D00916"/>
    <w:rsid w:val="00D118E8"/>
    <w:rsid w:val="00E80804"/>
    <w:rsid w:val="00F067E3"/>
    <w:rsid w:val="00F4212D"/>
    <w:rsid w:val="00F56270"/>
    <w:rsid w:val="00FA2C0C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0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A0C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E8"/>
    <w:pPr>
      <w:spacing w:after="200" w:line="240" w:lineRule="auto"/>
    </w:pPr>
    <w:rPr>
      <w:rFonts w:ascii="Calibri" w:eastAsia="SimSun" w:hAnsi="Calibri" w:cs="Times New Roman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8E8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0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A0C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E8"/>
    <w:pPr>
      <w:spacing w:after="200" w:line="240" w:lineRule="auto"/>
    </w:pPr>
    <w:rPr>
      <w:rFonts w:ascii="Calibri" w:eastAsia="SimSun" w:hAnsi="Calibri" w:cs="Times New Roman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8E8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CCE3-4A57-44AE-A0C7-B911A990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Hall</dc:creator>
  <cp:lastModifiedBy> </cp:lastModifiedBy>
  <cp:revision>2</cp:revision>
  <dcterms:created xsi:type="dcterms:W3CDTF">2018-11-06T10:44:00Z</dcterms:created>
  <dcterms:modified xsi:type="dcterms:W3CDTF">2018-11-06T10:44:00Z</dcterms:modified>
</cp:coreProperties>
</file>