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32CD4" w14:textId="77777777" w:rsidR="00397E75" w:rsidRDefault="00397E75" w:rsidP="00397E75">
      <w:r w:rsidRPr="006241AE">
        <w:rPr>
          <w:b/>
        </w:rPr>
        <w:t>S</w:t>
      </w:r>
      <w:r>
        <w:rPr>
          <w:b/>
        </w:rPr>
        <w:t>2</w:t>
      </w:r>
      <w:r w:rsidRPr="006241AE">
        <w:rPr>
          <w:b/>
        </w:rPr>
        <w:t xml:space="preserve"> Fig.</w:t>
      </w:r>
      <w:r w:rsidRPr="006241AE">
        <w:t xml:space="preserve"> </w:t>
      </w:r>
      <w:r>
        <w:rPr>
          <w:color w:val="000000"/>
        </w:rPr>
        <w:t xml:space="preserve">Availability of ICU-specific therapies </w:t>
      </w:r>
      <w:r w:rsidRPr="006241AE">
        <w:t>amongst all facilities (N=38)</w:t>
      </w:r>
      <w:r>
        <w:t xml:space="preserve">. </w:t>
      </w:r>
    </w:p>
    <w:p w14:paraId="098B7252" w14:textId="77777777" w:rsidR="00397E75" w:rsidRDefault="00397E75" w:rsidP="00397E75"/>
    <w:p w14:paraId="45AD7B32" w14:textId="77777777" w:rsidR="00397E75" w:rsidRDefault="00397E75" w:rsidP="00397E75">
      <w:r>
        <w:rPr>
          <w:noProof/>
        </w:rPr>
        <w:drawing>
          <wp:inline distT="0" distB="0" distL="0" distR="0" wp14:anchorId="1511C15F" wp14:editId="65340412">
            <wp:extent cx="5943600" cy="3743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 figure 2 FINAL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0AFA" w14:textId="77777777" w:rsidR="00397E75" w:rsidRDefault="00397E75" w:rsidP="00397E75"/>
    <w:p w14:paraId="051DDC2F" w14:textId="77777777" w:rsidR="00397E75" w:rsidRDefault="00397E75" w:rsidP="00397E75">
      <w:pPr>
        <w:rPr>
          <w:b/>
        </w:rPr>
      </w:pPr>
    </w:p>
    <w:p w14:paraId="6594B5DD" w14:textId="77777777" w:rsidR="00397E75" w:rsidRDefault="00397E75" w:rsidP="00397E75">
      <w:pPr>
        <w:rPr>
          <w:b/>
        </w:rPr>
      </w:pPr>
    </w:p>
    <w:p w14:paraId="161C8324" w14:textId="77777777" w:rsidR="004E63DA" w:rsidRDefault="004E63DA">
      <w:bookmarkStart w:id="0" w:name="_GoBack"/>
      <w:bookmarkEnd w:id="0"/>
    </w:p>
    <w:sectPr w:rsidR="004E63DA" w:rsidSect="00983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75"/>
    <w:rsid w:val="00397E75"/>
    <w:rsid w:val="004E63DA"/>
    <w:rsid w:val="0098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113B42"/>
  <w14:defaultImageDpi w14:val="32767"/>
  <w15:chartTrackingRefBased/>
  <w15:docId w15:val="{D4A19DD0-8C88-6F49-B96D-2F9F7CDB4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97E75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E7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E75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Papali, Alfred</dc:creator>
  <cp:keywords/>
  <dc:description/>
  <cp:lastModifiedBy>Papali, Alfred</cp:lastModifiedBy>
  <cp:revision>1</cp:revision>
  <dcterms:created xsi:type="dcterms:W3CDTF">2019-06-01T18:15:00Z</dcterms:created>
  <dcterms:modified xsi:type="dcterms:W3CDTF">2019-06-01T18:15:00Z</dcterms:modified>
</cp:coreProperties>
</file>