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Look w:val="04A0" w:firstRow="1" w:lastRow="0" w:firstColumn="1" w:lastColumn="0" w:noHBand="0" w:noVBand="1"/>
      </w:tblPr>
      <w:tblGrid>
        <w:gridCol w:w="1919"/>
        <w:gridCol w:w="1591"/>
        <w:gridCol w:w="1268"/>
        <w:gridCol w:w="1268"/>
        <w:gridCol w:w="1268"/>
        <w:gridCol w:w="1025"/>
        <w:gridCol w:w="1268"/>
      </w:tblGrid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6C4AC5">
              <w:rPr>
                <w:rFonts w:ascii="Calibri" w:hAnsi="Calibri" w:cs="Calibri"/>
                <w:b/>
                <w:color w:val="000000"/>
              </w:rPr>
              <w:t>Variable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6C4AC5">
              <w:rPr>
                <w:rFonts w:ascii="Calibri" w:hAnsi="Calibri" w:cs="Calibri"/>
                <w:b/>
                <w:color w:val="000000"/>
              </w:rPr>
              <w:t>Sample</w:t>
            </w: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6C4AC5">
              <w:rPr>
                <w:rFonts w:ascii="Calibri" w:hAnsi="Calibri" w:cs="Calibri"/>
                <w:b/>
                <w:color w:val="000000"/>
              </w:rPr>
              <w:t>Mean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%bias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%</w:t>
            </w:r>
            <w:proofErr w:type="spellStart"/>
            <w:r w:rsidRPr="006C4AC5">
              <w:rPr>
                <w:rFonts w:ascii="Calibri" w:hAnsi="Calibri" w:cs="Calibri"/>
                <w:color w:val="000000"/>
              </w:rPr>
              <w:t>reduct</w:t>
            </w:r>
            <w:proofErr w:type="spellEnd"/>
            <w:r w:rsidRPr="006C4AC5">
              <w:rPr>
                <w:rFonts w:ascii="Calibri" w:hAnsi="Calibri" w:cs="Calibri"/>
                <w:color w:val="000000"/>
              </w:rPr>
              <w:br/>
              <w:t xml:space="preserve"> |bias|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norm. diff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6C4AC5">
              <w:rPr>
                <w:rFonts w:ascii="Calibri" w:hAnsi="Calibri" w:cs="Calibri"/>
                <w:b/>
                <w:color w:val="000000"/>
              </w:rPr>
              <w:t>Treated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6C4AC5">
              <w:rPr>
                <w:rFonts w:ascii="Calibri" w:hAnsi="Calibri" w:cs="Calibri"/>
                <w:b/>
                <w:color w:val="000000"/>
              </w:rPr>
              <w:t>Control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dist2inlandwate</w:t>
            </w:r>
          </w:p>
        </w:tc>
        <w:tc>
          <w:tcPr>
            <w:tcW w:w="159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20.06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18.33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13.80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0.10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20.06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19.55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4.10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70.60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dist2any_urban_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36.42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27.47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50.70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FF0000"/>
              </w:rPr>
            </w:pPr>
            <w:r w:rsidRPr="006C4AC5">
              <w:rPr>
                <w:rFonts w:ascii="Calibri" w:hAnsi="Calibri" w:cs="Calibri"/>
                <w:color w:val="FF0000"/>
              </w:rPr>
              <w:t>0.36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36.42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33.90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14.30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71.90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0.10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dist2largefedrd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29.58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21.58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42.10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FF0000"/>
              </w:rPr>
            </w:pPr>
            <w:r w:rsidRPr="006C4AC5">
              <w:rPr>
                <w:rFonts w:ascii="Calibri" w:hAnsi="Calibri" w:cs="Calibri"/>
                <w:color w:val="FF0000"/>
              </w:rPr>
              <w:t>0.30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29.58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28.22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83.00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dist2largeurban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110.12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106.94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6.10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110.12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109.99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96.20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dist2pavedrd_km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14.65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10.73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42.50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FF0000"/>
              </w:rPr>
            </w:pPr>
            <w:r w:rsidRPr="006C4AC5">
              <w:rPr>
                <w:rFonts w:ascii="Calibri" w:hAnsi="Calibri" w:cs="Calibri"/>
                <w:color w:val="FF0000"/>
              </w:rPr>
              <w:t>0.30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14.65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13.24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15.30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64.10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0.11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dist2port_km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153.29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154.80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-2.40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-0.02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153.29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154.05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-1.20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49.70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dist2unpavedrd_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21.66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17.46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21.66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20.66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76.20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temper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25.93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26.04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-44.30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FF0000"/>
              </w:rPr>
            </w:pPr>
            <w:r w:rsidRPr="006C4AC5">
              <w:rPr>
                <w:rFonts w:ascii="Calibri" w:hAnsi="Calibri" w:cs="Calibri"/>
                <w:color w:val="FF0000"/>
              </w:rPr>
              <w:t>-0.31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25.93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25.93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-1.20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97.30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biomass00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130.84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123.11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24.90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130.84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131.50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-2.10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91.50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C4AC5">
              <w:rPr>
                <w:rFonts w:ascii="Calibri" w:hAnsi="Calibri" w:cs="Calibri"/>
                <w:color w:val="000000"/>
              </w:rPr>
              <w:t>elev_m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86.86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57.79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42.40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FF0000"/>
              </w:rPr>
            </w:pPr>
            <w:r w:rsidRPr="006C4AC5">
              <w:rPr>
                <w:rFonts w:ascii="Calibri" w:hAnsi="Calibri" w:cs="Calibri"/>
                <w:color w:val="FF0000"/>
              </w:rPr>
              <w:t>0.30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86.86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84.90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93.20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forest00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93.82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90.17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25.20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93.82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93.95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-0.90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96.50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pop00</w:t>
            </w: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7.57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16.90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-28.00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-0.20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7.57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7.26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96.70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C4AC5">
              <w:rPr>
                <w:rFonts w:ascii="Calibri" w:hAnsi="Calibri" w:cs="Calibri"/>
                <w:color w:val="000000"/>
              </w:rPr>
              <w:t>slope_deg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1.32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1.32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46.90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C4AC5">
              <w:rPr>
                <w:rFonts w:ascii="Calibri" w:hAnsi="Calibri" w:cs="Calibri"/>
                <w:color w:val="000000"/>
              </w:rPr>
              <w:t>precip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3048.00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3177.50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-52.80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FF0000"/>
              </w:rPr>
            </w:pPr>
            <w:r w:rsidRPr="006C4AC5">
              <w:rPr>
                <w:rFonts w:ascii="Calibri" w:hAnsi="Calibri" w:cs="Calibri"/>
                <w:color w:val="FF0000"/>
              </w:rPr>
              <w:t>-0.37</w:t>
            </w:r>
          </w:p>
        </w:tc>
      </w:tr>
      <w:tr w:rsidR="002C6E87" w:rsidRPr="006C4AC5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3048.00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3044.90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1.30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87" w:rsidRPr="006C4AC5" w:rsidRDefault="002C6E87" w:rsidP="00082A51">
            <w:pPr>
              <w:rPr>
                <w:rFonts w:ascii="Calibri" w:hAnsi="Calibri" w:cs="Calibri"/>
                <w:color w:val="000000"/>
              </w:rPr>
            </w:pPr>
            <w:r w:rsidRPr="006C4AC5">
              <w:rPr>
                <w:rFonts w:ascii="Calibri" w:hAnsi="Calibri" w:cs="Calibri"/>
                <w:color w:val="000000"/>
              </w:rPr>
              <w:t>0.01</w:t>
            </w:r>
          </w:p>
        </w:tc>
      </w:tr>
    </w:tbl>
    <w:p w:rsidR="005532B6" w:rsidRDefault="002C6E87">
      <w:bookmarkStart w:id="0" w:name="_GoBack"/>
      <w:bookmarkEnd w:id="0"/>
    </w:p>
    <w:sectPr w:rsidR="005532B6" w:rsidSect="0072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87"/>
    <w:rsid w:val="002C6E87"/>
    <w:rsid w:val="004307D5"/>
    <w:rsid w:val="007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B2FF-EC35-844B-95B0-37A9167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E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daniela.a.miteva@gmail.com</dc:creator>
  <cp:keywords/>
  <dc:description/>
  <cp:lastModifiedBy>daniela.a.miteva@gmail.com</cp:lastModifiedBy>
  <cp:revision>1</cp:revision>
  <dcterms:created xsi:type="dcterms:W3CDTF">2019-04-22T03:00:00Z</dcterms:created>
  <dcterms:modified xsi:type="dcterms:W3CDTF">2019-04-22T03:01:00Z</dcterms:modified>
</cp:coreProperties>
</file>