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CA78B" w14:textId="77777777" w:rsidR="000C2DC6" w:rsidRDefault="000C2DC6">
      <w:pPr>
        <w:jc w:val="center"/>
        <w:rPr>
          <w:sz w:val="32"/>
        </w:rPr>
      </w:pPr>
    </w:p>
    <w:p w14:paraId="5BB45F8E" w14:textId="77777777" w:rsidR="000C2DC6" w:rsidRDefault="000C2DC6">
      <w:pPr>
        <w:jc w:val="center"/>
        <w:rPr>
          <w:sz w:val="32"/>
        </w:rPr>
      </w:pPr>
    </w:p>
    <w:p w14:paraId="31C29F2E" w14:textId="77777777" w:rsidR="000C2DC6" w:rsidRDefault="000C2DC6">
      <w:pPr>
        <w:jc w:val="center"/>
        <w:rPr>
          <w:sz w:val="32"/>
        </w:rPr>
      </w:pPr>
    </w:p>
    <w:p w14:paraId="12618453" w14:textId="77777777" w:rsidR="000C2DC6" w:rsidRDefault="000C2DC6">
      <w:pPr>
        <w:jc w:val="center"/>
        <w:rPr>
          <w:sz w:val="32"/>
        </w:rPr>
      </w:pPr>
    </w:p>
    <w:p w14:paraId="421E2B1C" w14:textId="7AE5E32D" w:rsidR="000C2DC6" w:rsidRDefault="00D30767">
      <w:pPr>
        <w:jc w:val="center"/>
        <w:rPr>
          <w:sz w:val="40"/>
        </w:rPr>
      </w:pPr>
      <w:r>
        <w:rPr>
          <w:rFonts w:ascii="Times New Roman" w:hAnsi="Times New Roman" w:cs="Times New Roman"/>
          <w:sz w:val="36"/>
        </w:rPr>
        <w:t>Long-term Chinese calligraphic handwriting training ha</w:t>
      </w:r>
      <w:r w:rsidR="00E60B2A">
        <w:rPr>
          <w:rFonts w:ascii="Times New Roman" w:hAnsi="Times New Roman" w:cs="Times New Roman"/>
          <w:sz w:val="36"/>
        </w:rPr>
        <w:t>s</w:t>
      </w:r>
      <w:r>
        <w:rPr>
          <w:rFonts w:ascii="Times New Roman" w:hAnsi="Times New Roman" w:cs="Times New Roman"/>
          <w:sz w:val="36"/>
        </w:rPr>
        <w:t xml:space="preserve"> a positive effect on brain network efficiency</w:t>
      </w:r>
    </w:p>
    <w:p w14:paraId="1A68AB8A" w14:textId="77777777" w:rsidR="000C2DC6" w:rsidRDefault="000C2DC6">
      <w:pPr>
        <w:jc w:val="center"/>
        <w:rPr>
          <w:sz w:val="32"/>
        </w:rPr>
      </w:pPr>
    </w:p>
    <w:p w14:paraId="3C8982DB" w14:textId="0D4ADB3A" w:rsidR="000C2DC6" w:rsidRDefault="00D30767">
      <w:pPr>
        <w:jc w:val="center"/>
        <w:rPr>
          <w:i/>
          <w:sz w:val="32"/>
        </w:rPr>
      </w:pPr>
      <w:r>
        <w:rPr>
          <w:rFonts w:hint="eastAsia"/>
          <w:i/>
          <w:sz w:val="32"/>
        </w:rPr>
        <w:t>S</w:t>
      </w:r>
      <w:r w:rsidR="004F17C3">
        <w:rPr>
          <w:i/>
          <w:sz w:val="32"/>
        </w:rPr>
        <w:t>upporting Information</w:t>
      </w:r>
      <w:bookmarkStart w:id="0" w:name="_GoBack"/>
      <w:bookmarkEnd w:id="0"/>
    </w:p>
    <w:p w14:paraId="0BC90010" w14:textId="77777777" w:rsidR="004F17C3" w:rsidRDefault="004F17C3">
      <w:pPr>
        <w:jc w:val="center"/>
        <w:rPr>
          <w:i/>
          <w:sz w:val="32"/>
        </w:rPr>
      </w:pPr>
    </w:p>
    <w:p w14:paraId="026DEE78" w14:textId="77777777" w:rsidR="000C2DC6" w:rsidRDefault="000C2DC6"/>
    <w:p w14:paraId="4E621C14" w14:textId="77777777" w:rsidR="000C2DC6" w:rsidRDefault="000C2DC6"/>
    <w:p w14:paraId="24DC04BC" w14:textId="77777777" w:rsidR="000C2DC6" w:rsidRDefault="000C2DC6"/>
    <w:p w14:paraId="27AE6622" w14:textId="77777777" w:rsidR="000C2DC6" w:rsidRDefault="000C2DC6"/>
    <w:p w14:paraId="6890E4EA" w14:textId="77777777" w:rsidR="000C2DC6" w:rsidRDefault="000C2DC6"/>
    <w:p w14:paraId="19AAD88D" w14:textId="77777777" w:rsidR="000C2DC6" w:rsidRDefault="000C2DC6"/>
    <w:p w14:paraId="4A425025" w14:textId="77777777" w:rsidR="000C2DC6" w:rsidRDefault="000C2DC6"/>
    <w:p w14:paraId="6D097ABF" w14:textId="77777777" w:rsidR="000C2DC6" w:rsidRDefault="000C2DC6"/>
    <w:p w14:paraId="1FB6F364" w14:textId="77777777" w:rsidR="000C2DC6" w:rsidRDefault="000C2DC6"/>
    <w:p w14:paraId="48A3FC80" w14:textId="77777777" w:rsidR="000C2DC6" w:rsidRDefault="000C2DC6"/>
    <w:p w14:paraId="561A84AE" w14:textId="77777777" w:rsidR="000C2DC6" w:rsidRDefault="000C2DC6"/>
    <w:p w14:paraId="5260DA4E" w14:textId="77777777" w:rsidR="000C2DC6" w:rsidRDefault="000C2DC6"/>
    <w:p w14:paraId="68A3CD08" w14:textId="77777777" w:rsidR="000C2DC6" w:rsidRDefault="000C2DC6"/>
    <w:p w14:paraId="5B0E7E6A" w14:textId="734A4843" w:rsidR="0090367F" w:rsidRPr="00476ED5" w:rsidRDefault="00476ED5">
      <w:pPr>
        <w:rPr>
          <w:rFonts w:ascii="Times New Roman" w:hAnsi="Times New Roman" w:cs="Times New Roman"/>
          <w:b/>
          <w:sz w:val="24"/>
          <w:szCs w:val="24"/>
        </w:rPr>
      </w:pPr>
      <w:r w:rsidRPr="00476ED5"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1B60AA" w:rsidRPr="00476ED5">
        <w:rPr>
          <w:rFonts w:ascii="Times New Roman" w:hAnsi="Times New Roman" w:cs="Times New Roman"/>
          <w:b/>
          <w:sz w:val="24"/>
          <w:szCs w:val="24"/>
        </w:rPr>
        <w:t>Tab</w:t>
      </w:r>
      <w:r w:rsidRPr="00476ED5">
        <w:rPr>
          <w:rFonts w:ascii="Times New Roman" w:hAnsi="Times New Roman" w:cs="Times New Roman"/>
          <w:b/>
          <w:sz w:val="24"/>
          <w:szCs w:val="24"/>
        </w:rPr>
        <w:t>le</w:t>
      </w:r>
      <w:r w:rsidR="00D30767" w:rsidRPr="00476ED5">
        <w:rPr>
          <w:rFonts w:ascii="Times New Roman" w:hAnsi="Times New Roman" w:cs="Times New Roman"/>
          <w:b/>
          <w:sz w:val="24"/>
          <w:szCs w:val="24"/>
        </w:rPr>
        <w:t>. Brain areas (from</w:t>
      </w:r>
      <w:r w:rsidR="00E60B2A" w:rsidRPr="00476ED5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D30767" w:rsidRPr="00476ED5">
        <w:rPr>
          <w:rFonts w:ascii="Times New Roman" w:hAnsi="Times New Roman" w:cs="Times New Roman"/>
          <w:b/>
          <w:sz w:val="24"/>
          <w:szCs w:val="24"/>
        </w:rPr>
        <w:t xml:space="preserve"> AAL template) of the four modules. </w:t>
      </w:r>
    </w:p>
    <w:tbl>
      <w:tblPr>
        <w:tblW w:w="8440" w:type="dxa"/>
        <w:tblInd w:w="108" w:type="dxa"/>
        <w:tblLook w:val="04A0" w:firstRow="1" w:lastRow="0" w:firstColumn="1" w:lastColumn="0" w:noHBand="0" w:noVBand="1"/>
      </w:tblPr>
      <w:tblGrid>
        <w:gridCol w:w="1023"/>
        <w:gridCol w:w="1476"/>
        <w:gridCol w:w="1471"/>
        <w:gridCol w:w="2910"/>
        <w:gridCol w:w="1560"/>
      </w:tblGrid>
      <w:tr w:rsidR="006C1FBE" w:rsidRPr="006C1FBE" w14:paraId="75BC7078" w14:textId="77777777" w:rsidTr="006C1FBE">
        <w:trPr>
          <w:trHeight w:val="585"/>
        </w:trPr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0EA53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Modules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8A3C08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Networks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2DDC7F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Number of Brain Areas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0A298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AAL_template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1A6C60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Abbreviations</w:t>
            </w:r>
          </w:p>
        </w:tc>
      </w:tr>
      <w:tr w:rsidR="006C1FBE" w:rsidRPr="006C1FBE" w14:paraId="7577F120" w14:textId="77777777" w:rsidTr="006C1FBE">
        <w:trPr>
          <w:trHeight w:val="300"/>
        </w:trPr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33A460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35EF96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Visual Network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18E0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F282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Calcarine_L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5AB7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CAL.L</w:t>
            </w:r>
          </w:p>
        </w:tc>
      </w:tr>
      <w:tr w:rsidR="006C1FBE" w:rsidRPr="006C1FBE" w14:paraId="5E608829" w14:textId="77777777" w:rsidTr="006C1FBE">
        <w:trPr>
          <w:trHeight w:val="300"/>
        </w:trPr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6A3FE1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2159E8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2D17B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B1801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Calcarine_R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9A4F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CAL.R</w:t>
            </w:r>
          </w:p>
        </w:tc>
      </w:tr>
      <w:tr w:rsidR="006C1FBE" w:rsidRPr="006C1FBE" w14:paraId="147CD182" w14:textId="77777777" w:rsidTr="006C1FBE">
        <w:trPr>
          <w:trHeight w:val="300"/>
        </w:trPr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548754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D873B7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BF0ED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6579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Cuneus_L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C7B2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CUN.L</w:t>
            </w:r>
          </w:p>
        </w:tc>
      </w:tr>
      <w:tr w:rsidR="006C1FBE" w:rsidRPr="006C1FBE" w14:paraId="3A442DB7" w14:textId="77777777" w:rsidTr="006C1FBE">
        <w:trPr>
          <w:trHeight w:val="300"/>
        </w:trPr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7E138A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C04828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1B1E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64004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Cuneus_R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A582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CUN.R</w:t>
            </w:r>
          </w:p>
        </w:tc>
      </w:tr>
      <w:tr w:rsidR="006C1FBE" w:rsidRPr="006C1FBE" w14:paraId="06E8BDB6" w14:textId="77777777" w:rsidTr="006C1FBE">
        <w:trPr>
          <w:trHeight w:val="300"/>
        </w:trPr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9A95E0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74AEC2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11009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0EEA8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Lingual_L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5E26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LING.L</w:t>
            </w:r>
          </w:p>
        </w:tc>
      </w:tr>
      <w:tr w:rsidR="006C1FBE" w:rsidRPr="006C1FBE" w14:paraId="17A84A3B" w14:textId="77777777" w:rsidTr="006C1FBE">
        <w:trPr>
          <w:trHeight w:val="300"/>
        </w:trPr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C2A3CB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1270D3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0C77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E2BD1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Lingual_R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AAB2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LING.R</w:t>
            </w:r>
          </w:p>
        </w:tc>
      </w:tr>
      <w:tr w:rsidR="006C1FBE" w:rsidRPr="006C1FBE" w14:paraId="3C0D3065" w14:textId="77777777" w:rsidTr="006C1FBE">
        <w:trPr>
          <w:trHeight w:val="300"/>
        </w:trPr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346B90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0F3AA5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A2C8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6C081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Occipital_Sup_L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D347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SOG.L</w:t>
            </w:r>
          </w:p>
        </w:tc>
      </w:tr>
      <w:tr w:rsidR="006C1FBE" w:rsidRPr="006C1FBE" w14:paraId="52C31451" w14:textId="77777777" w:rsidTr="006C1FBE">
        <w:trPr>
          <w:trHeight w:val="300"/>
        </w:trPr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067838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3EDAE7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B29A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79E4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Occipital_Sup_R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DF4C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SOG.R</w:t>
            </w:r>
          </w:p>
        </w:tc>
      </w:tr>
      <w:tr w:rsidR="006C1FBE" w:rsidRPr="006C1FBE" w14:paraId="5642A880" w14:textId="77777777" w:rsidTr="006C1FBE">
        <w:trPr>
          <w:trHeight w:val="300"/>
        </w:trPr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EF39A0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826C92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BCE6A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AAD40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Occipital_Mid_L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2393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MOG.L</w:t>
            </w:r>
          </w:p>
        </w:tc>
      </w:tr>
      <w:tr w:rsidR="006C1FBE" w:rsidRPr="006C1FBE" w14:paraId="0A8AF409" w14:textId="77777777" w:rsidTr="006C1FBE">
        <w:trPr>
          <w:trHeight w:val="300"/>
        </w:trPr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471821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759DD5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4A0D0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A1A63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Occipital_Mid_R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3091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MOG.R</w:t>
            </w:r>
          </w:p>
        </w:tc>
      </w:tr>
      <w:tr w:rsidR="006C1FBE" w:rsidRPr="006C1FBE" w14:paraId="69D09727" w14:textId="77777777" w:rsidTr="006C1FBE">
        <w:trPr>
          <w:trHeight w:val="300"/>
        </w:trPr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C0AA14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498C91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28592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B0549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Occipital_Inf_L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93CB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IOG.L</w:t>
            </w:r>
          </w:p>
        </w:tc>
      </w:tr>
      <w:tr w:rsidR="006C1FBE" w:rsidRPr="006C1FBE" w14:paraId="6AE47D0B" w14:textId="77777777" w:rsidTr="006C1FBE">
        <w:trPr>
          <w:trHeight w:val="300"/>
        </w:trPr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43AD28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567FEA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308B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10AB3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Occipital_Inf_R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7CCD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IOG.R</w:t>
            </w:r>
          </w:p>
        </w:tc>
      </w:tr>
      <w:tr w:rsidR="006C1FBE" w:rsidRPr="006C1FBE" w14:paraId="4E28BBFF" w14:textId="77777777" w:rsidTr="006C1FBE">
        <w:trPr>
          <w:trHeight w:val="300"/>
        </w:trPr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9DEE27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C64261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D78E1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0A1C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Fusiform_L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9AC2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FFG.L</w:t>
            </w:r>
          </w:p>
        </w:tc>
      </w:tr>
      <w:tr w:rsidR="006C1FBE" w:rsidRPr="006C1FBE" w14:paraId="5B6AA749" w14:textId="77777777" w:rsidTr="006C1FBE">
        <w:trPr>
          <w:trHeight w:val="315"/>
        </w:trPr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C11655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82758D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E45E50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0316D4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Fusiform_R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8EEB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FFG.R</w:t>
            </w:r>
          </w:p>
        </w:tc>
      </w:tr>
      <w:tr w:rsidR="006C1FBE" w:rsidRPr="006C1FBE" w14:paraId="233BFCAD" w14:textId="77777777" w:rsidTr="006C1FBE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A07429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II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951E2A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Sensorimotor Network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2FFDB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E6327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Supp_Motor_Area_L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ACE6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SMA.L</w:t>
            </w:r>
          </w:p>
        </w:tc>
      </w:tr>
      <w:tr w:rsidR="006C1FBE" w:rsidRPr="006C1FBE" w14:paraId="55F74E62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593BE8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5C22ED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4AA4D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61B66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Supp_Motor_Area_R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E036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SMA.R</w:t>
            </w:r>
          </w:p>
        </w:tc>
      </w:tr>
      <w:tr w:rsidR="006C1FBE" w:rsidRPr="006C1FBE" w14:paraId="5A9F4656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86EC7B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2AED38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B6292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6417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Postcentral_L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9329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PoCG.L</w:t>
            </w:r>
          </w:p>
        </w:tc>
      </w:tr>
      <w:tr w:rsidR="006C1FBE" w:rsidRPr="006C1FBE" w14:paraId="3FC236E3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5A4528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1BE94C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D350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48193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Postcentral_R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B241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PoCG.R</w:t>
            </w:r>
          </w:p>
        </w:tc>
      </w:tr>
      <w:tr w:rsidR="006C1FBE" w:rsidRPr="006C1FBE" w14:paraId="61CFD6DE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C0830D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70425F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F646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ACB5F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Parietal_Sup_L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E397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SPG.L</w:t>
            </w:r>
          </w:p>
        </w:tc>
      </w:tr>
      <w:tr w:rsidR="006C1FBE" w:rsidRPr="006C1FBE" w14:paraId="7B43DB88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72F9A2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DFA6C6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DDB90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CF0CA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Paracentral-Lobule_L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482E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PCL.L</w:t>
            </w:r>
          </w:p>
        </w:tc>
      </w:tr>
      <w:tr w:rsidR="006C1FBE" w:rsidRPr="006C1FBE" w14:paraId="610AECE1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49F3E7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1EDCBB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B67F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E156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Paracentral_Lobule_R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4063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PCL.R</w:t>
            </w:r>
          </w:p>
        </w:tc>
      </w:tr>
      <w:tr w:rsidR="006C1FBE" w:rsidRPr="006C1FBE" w14:paraId="0D312DD3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2E688C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6DC9E1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6A2DE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E83A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Heschl_L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E125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HES.L</w:t>
            </w:r>
          </w:p>
        </w:tc>
      </w:tr>
      <w:tr w:rsidR="006C1FBE" w:rsidRPr="006C1FBE" w14:paraId="1B5D7911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B7A1EA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CB5291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B663C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DD24E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Heschl_R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D141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HES.R</w:t>
            </w:r>
          </w:p>
        </w:tc>
      </w:tr>
      <w:tr w:rsidR="006C1FBE" w:rsidRPr="006C1FBE" w14:paraId="7117DA30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FA3B78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C85091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7D320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1D42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Temporal_Sup_L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5461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STG.L</w:t>
            </w:r>
          </w:p>
        </w:tc>
      </w:tr>
      <w:tr w:rsidR="006C1FBE" w:rsidRPr="006C1FBE" w14:paraId="582A4126" w14:textId="77777777" w:rsidTr="006C1FBE">
        <w:trPr>
          <w:trHeight w:val="315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1A522F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CF9A88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83BDB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D227D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Temporal_Sup_R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FEC3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STG.R</w:t>
            </w:r>
          </w:p>
        </w:tc>
      </w:tr>
      <w:tr w:rsidR="006C1FBE" w:rsidRPr="006C1FBE" w14:paraId="72F560BC" w14:textId="77777777" w:rsidTr="006C1FBE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12457D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III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00C1D3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Default Mode Network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88754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8CE3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Frontal_Sup_L(dorsolateral)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C578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SFGdor.L</w:t>
            </w:r>
          </w:p>
        </w:tc>
      </w:tr>
      <w:tr w:rsidR="006C1FBE" w:rsidRPr="006C1FBE" w14:paraId="77CABBF4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8D0BD3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0B7D7D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9E419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7C0F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Frontal_Sup_R(dorsolateral)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115B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SFGdor.R</w:t>
            </w:r>
          </w:p>
        </w:tc>
      </w:tr>
      <w:tr w:rsidR="006C1FBE" w:rsidRPr="006C1FBE" w14:paraId="7A531C2B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996F0F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467030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A9DD4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5B74A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Frontal_Mid_L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73AB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MFG.L</w:t>
            </w:r>
          </w:p>
        </w:tc>
      </w:tr>
      <w:tr w:rsidR="006C1FBE" w:rsidRPr="006C1FBE" w14:paraId="005E8BCE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6C8E89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A513C9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4BCB9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A93F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Frontal_Mid_R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BDE4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MFG.R</w:t>
            </w:r>
          </w:p>
        </w:tc>
      </w:tr>
      <w:tr w:rsidR="006C1FBE" w:rsidRPr="006C1FBE" w14:paraId="489CCF10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260540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A4308F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AAAE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88AF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Frontal_Mid_Orb_L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999D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ORBmid.L</w:t>
            </w:r>
          </w:p>
        </w:tc>
      </w:tr>
      <w:tr w:rsidR="006C1FBE" w:rsidRPr="006C1FBE" w14:paraId="7C503B1C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C0670A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3DB662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ABFF1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2616F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Frontal_Sup_Medial_L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B3D8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SFGmed.L</w:t>
            </w:r>
          </w:p>
        </w:tc>
      </w:tr>
      <w:tr w:rsidR="006C1FBE" w:rsidRPr="006C1FBE" w14:paraId="7BDC0D0C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F8929D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1D6B2C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56488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E7E50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Frontal_Sup_Medial_R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92CA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SFGmed.R</w:t>
            </w:r>
          </w:p>
        </w:tc>
      </w:tr>
      <w:tr w:rsidR="006C1FBE" w:rsidRPr="006C1FBE" w14:paraId="4335D379" w14:textId="77777777" w:rsidTr="006C1FBE">
        <w:trPr>
          <w:trHeight w:val="6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ED7201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3B78E4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98538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86646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Cingulum_Ant_L(Anterior cingulate and paracingulate gyri)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565B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ACG.L</w:t>
            </w:r>
          </w:p>
        </w:tc>
      </w:tr>
      <w:tr w:rsidR="006C1FBE" w:rsidRPr="006C1FBE" w14:paraId="24B8C1D8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FEB0D0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D1C598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6549A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7694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Angular_L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F56A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ANG.L</w:t>
            </w:r>
          </w:p>
        </w:tc>
      </w:tr>
      <w:tr w:rsidR="006C1FBE" w:rsidRPr="006C1FBE" w14:paraId="7FCFDF33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F1493E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93BE31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44281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82D80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Angular_R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4AC9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ANG.R</w:t>
            </w:r>
          </w:p>
        </w:tc>
      </w:tr>
      <w:tr w:rsidR="006C1FBE" w:rsidRPr="006C1FBE" w14:paraId="6FF1B0B0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B2B417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B3CD44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68DA9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54BB7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Precuneus_L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4B40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PCUN.L</w:t>
            </w:r>
          </w:p>
        </w:tc>
      </w:tr>
      <w:tr w:rsidR="006C1FBE" w:rsidRPr="006C1FBE" w14:paraId="0BE76E40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1432FF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F51934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4E56A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1E15D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Precuneus_R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55B2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PCUN.R</w:t>
            </w:r>
          </w:p>
        </w:tc>
      </w:tr>
      <w:tr w:rsidR="006C1FBE" w:rsidRPr="006C1FBE" w14:paraId="30D581BF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7D45E5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EF4853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63B5E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06D3A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Caudate_L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0902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CAU.L</w:t>
            </w:r>
          </w:p>
        </w:tc>
      </w:tr>
      <w:tr w:rsidR="006C1FBE" w:rsidRPr="006C1FBE" w14:paraId="16638721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DF4512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697E5B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5973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7C4C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Caudate_R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628C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CAU.R</w:t>
            </w:r>
          </w:p>
        </w:tc>
      </w:tr>
      <w:tr w:rsidR="006C1FBE" w:rsidRPr="006C1FBE" w14:paraId="0FBD396C" w14:textId="77777777" w:rsidTr="006C1FBE">
        <w:trPr>
          <w:trHeight w:val="300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43B09E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DB56A5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7C918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A5D55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Thalamus_L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67E4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THA.L</w:t>
            </w:r>
          </w:p>
        </w:tc>
      </w:tr>
      <w:tr w:rsidR="006C1FBE" w:rsidRPr="006C1FBE" w14:paraId="5135701E" w14:textId="77777777" w:rsidTr="006C1FBE">
        <w:trPr>
          <w:trHeight w:val="315"/>
        </w:trPr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50A26C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74004B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C2F23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92F26" w14:textId="77777777" w:rsidR="006C1FBE" w:rsidRPr="006C1FBE" w:rsidRDefault="006C1FBE" w:rsidP="006C1FBE">
            <w:pPr>
              <w:widowControl/>
              <w:spacing w:after="0" w:line="24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Thalamus_R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2B20D" w14:textId="77777777" w:rsidR="006C1FBE" w:rsidRPr="006C1FBE" w:rsidRDefault="006C1FBE" w:rsidP="006C1FBE">
            <w:pPr>
              <w:widowControl/>
              <w:spacing w:after="0" w:line="24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C1FB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THA.R</w:t>
            </w:r>
          </w:p>
        </w:tc>
      </w:tr>
    </w:tbl>
    <w:p w14:paraId="12C6969C" w14:textId="77777777" w:rsidR="000C2DC6" w:rsidRDefault="000C2DC6"/>
    <w:p w14:paraId="6B241185" w14:textId="77777777" w:rsidR="000C2DC6" w:rsidRDefault="000C2DC6"/>
    <w:p w14:paraId="61C11872" w14:textId="77777777" w:rsidR="000C2DC6" w:rsidRDefault="000C2DC6"/>
    <w:p w14:paraId="47D3B471" w14:textId="0C6D5476" w:rsidR="000C2DC6" w:rsidRDefault="000C2DC6"/>
    <w:p w14:paraId="594DEC56" w14:textId="1D70854C" w:rsidR="0090367F" w:rsidRDefault="0090367F"/>
    <w:p w14:paraId="00B6773A" w14:textId="73088B8A" w:rsidR="0090367F" w:rsidRDefault="0090367F"/>
    <w:p w14:paraId="29DE1210" w14:textId="4767C89A" w:rsidR="0090367F" w:rsidRDefault="0090367F"/>
    <w:p w14:paraId="73879F26" w14:textId="34F16187" w:rsidR="0090367F" w:rsidRDefault="0090367F"/>
    <w:p w14:paraId="2B37411A" w14:textId="01C939BF" w:rsidR="0090367F" w:rsidRDefault="0090367F"/>
    <w:p w14:paraId="1FB909D0" w14:textId="18BA3799" w:rsidR="0090367F" w:rsidRDefault="0090367F"/>
    <w:p w14:paraId="3AF3BA8E" w14:textId="3348A87D" w:rsidR="0090367F" w:rsidRDefault="0090367F"/>
    <w:p w14:paraId="05748128" w14:textId="618B826B" w:rsidR="0090367F" w:rsidRDefault="0090367F"/>
    <w:p w14:paraId="1231F494" w14:textId="439B606E" w:rsidR="0090367F" w:rsidRDefault="0090367F"/>
    <w:p w14:paraId="5AD4E993" w14:textId="3511857E" w:rsidR="0090367F" w:rsidRDefault="0090367F"/>
    <w:p w14:paraId="2F08463C" w14:textId="3D525C68" w:rsidR="006C1FBE" w:rsidRDefault="006C1FBE"/>
    <w:p w14:paraId="1BAFDD59" w14:textId="4700E333" w:rsidR="003F0188" w:rsidRDefault="003F0188"/>
    <w:p w14:paraId="0818F25F" w14:textId="4016EDFE" w:rsidR="003F0188" w:rsidRDefault="003F0188"/>
    <w:p w14:paraId="4AB50E0D" w14:textId="1EE8EE54" w:rsidR="003F0188" w:rsidRDefault="003F0188"/>
    <w:p w14:paraId="690BCBAE" w14:textId="0491B0C6" w:rsidR="003F0188" w:rsidRDefault="003F0188"/>
    <w:p w14:paraId="6437583F" w14:textId="3A414B31" w:rsidR="003F0188" w:rsidRDefault="003F0188"/>
    <w:p w14:paraId="75EE7CA0" w14:textId="5930008E" w:rsidR="003F0188" w:rsidRDefault="003F0188"/>
    <w:p w14:paraId="1EE3AF69" w14:textId="06F9CEC3" w:rsidR="003F0188" w:rsidRPr="003F0188" w:rsidRDefault="003F0188"/>
    <w:p w14:paraId="3BB817F6" w14:textId="387DB9C6" w:rsidR="003F0188" w:rsidRDefault="003F0188">
      <w:pPr>
        <w:sectPr w:rsidR="003F01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6B1773C" w14:textId="77777777" w:rsidR="000C2DC6" w:rsidRDefault="000C2DC6"/>
    <w:sectPr w:rsidR="000C2DC6" w:rsidSect="00476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68F71" w14:textId="77777777" w:rsidR="001D7A99" w:rsidRDefault="001D7A99" w:rsidP="00D6567D">
      <w:pPr>
        <w:spacing w:after="0" w:line="240" w:lineRule="auto"/>
      </w:pPr>
      <w:r>
        <w:separator/>
      </w:r>
    </w:p>
  </w:endnote>
  <w:endnote w:type="continuationSeparator" w:id="0">
    <w:p w14:paraId="4393C222" w14:textId="77777777" w:rsidR="001D7A99" w:rsidRDefault="001D7A99" w:rsidP="00D6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0A259" w14:textId="77777777" w:rsidR="001D7A99" w:rsidRDefault="001D7A99" w:rsidP="00D6567D">
      <w:pPr>
        <w:spacing w:after="0" w:line="240" w:lineRule="auto"/>
      </w:pPr>
      <w:r>
        <w:separator/>
      </w:r>
    </w:p>
  </w:footnote>
  <w:footnote w:type="continuationSeparator" w:id="0">
    <w:p w14:paraId="64C8B16B" w14:textId="77777777" w:rsidR="001D7A99" w:rsidRDefault="001D7A99" w:rsidP="00D65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89"/>
    <w:rsid w:val="00020AB2"/>
    <w:rsid w:val="00056B60"/>
    <w:rsid w:val="000B2AE9"/>
    <w:rsid w:val="000C2DC6"/>
    <w:rsid w:val="00106A18"/>
    <w:rsid w:val="001B60AA"/>
    <w:rsid w:val="001D7A99"/>
    <w:rsid w:val="002E3070"/>
    <w:rsid w:val="003131A1"/>
    <w:rsid w:val="003C546A"/>
    <w:rsid w:val="003F0188"/>
    <w:rsid w:val="00476ED5"/>
    <w:rsid w:val="004F17C3"/>
    <w:rsid w:val="0054225D"/>
    <w:rsid w:val="005F24B2"/>
    <w:rsid w:val="0066711B"/>
    <w:rsid w:val="00683EA5"/>
    <w:rsid w:val="006C1FBE"/>
    <w:rsid w:val="007721CD"/>
    <w:rsid w:val="0090367F"/>
    <w:rsid w:val="009521AE"/>
    <w:rsid w:val="009A6152"/>
    <w:rsid w:val="009B40E5"/>
    <w:rsid w:val="009D3D89"/>
    <w:rsid w:val="009E0530"/>
    <w:rsid w:val="00A810EB"/>
    <w:rsid w:val="00AD169C"/>
    <w:rsid w:val="00AE02C5"/>
    <w:rsid w:val="00B562D0"/>
    <w:rsid w:val="00BB0C7B"/>
    <w:rsid w:val="00BC2045"/>
    <w:rsid w:val="00BD7CAF"/>
    <w:rsid w:val="00C1661F"/>
    <w:rsid w:val="00CC4613"/>
    <w:rsid w:val="00D30767"/>
    <w:rsid w:val="00D320B6"/>
    <w:rsid w:val="00D37C83"/>
    <w:rsid w:val="00D6392F"/>
    <w:rsid w:val="00D6567D"/>
    <w:rsid w:val="00D66485"/>
    <w:rsid w:val="00E51D82"/>
    <w:rsid w:val="00E5216D"/>
    <w:rsid w:val="00E60B2A"/>
    <w:rsid w:val="00E67FBE"/>
    <w:rsid w:val="00E966B1"/>
    <w:rsid w:val="00EA74E0"/>
    <w:rsid w:val="00EE4E84"/>
    <w:rsid w:val="00EE5BBD"/>
    <w:rsid w:val="13BD5B09"/>
    <w:rsid w:val="56F3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87386"/>
  <w15:docId w15:val="{354F3F8E-7B64-4016-A0CA-E2A3E5F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Arial" w:hAnsi="Arial" w:cs="Arial" w:hint="default"/>
      <w:color w:val="000000"/>
      <w:sz w:val="24"/>
      <w:szCs w:val="24"/>
    </w:rPr>
  </w:style>
  <w:style w:type="character" w:customStyle="1" w:styleId="fontstyle21">
    <w:name w:val="fontstyle21"/>
    <w:basedOn w:val="a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1">
    <w:name w:val="fontstyle31"/>
    <w:basedOn w:val="a0"/>
    <w:rPr>
      <w:rFonts w:ascii="宋体" w:eastAsia="宋体" w:hAnsi="宋体" w:hint="eastAsia"/>
      <w:color w:val="00000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966B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66B1"/>
    <w:pPr>
      <w:spacing w:line="240" w:lineRule="auto"/>
    </w:pPr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E966B1"/>
    <w:rPr>
      <w:kern w:val="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66B1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966B1"/>
    <w:rPr>
      <w:b/>
      <w:bCs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E9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0"/>
    <w:link w:val="ac"/>
    <w:uiPriority w:val="99"/>
    <w:semiHidden/>
    <w:rsid w:val="00E966B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5DE792-C8EB-4689-9D3E-2D3CB250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cw</cp:lastModifiedBy>
  <cp:revision>30</cp:revision>
  <dcterms:created xsi:type="dcterms:W3CDTF">2017-09-13T02:52:00Z</dcterms:created>
  <dcterms:modified xsi:type="dcterms:W3CDTF">2019-01-09T07:18:00Z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