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76" w:rsidRPr="00F95876" w:rsidRDefault="00F95876" w:rsidP="00F95876">
      <w:pPr>
        <w:jc w:val="center"/>
      </w:pPr>
      <w:r w:rsidRPr="00F95876">
        <w:t xml:space="preserve">Table 2. </w:t>
      </w:r>
      <w:r w:rsidR="00A95556">
        <w:t xml:space="preserve">Raw values of analyses of </w:t>
      </w:r>
      <w:bookmarkStart w:id="0" w:name="_GoBack"/>
      <w:bookmarkEnd w:id="0"/>
      <w:r w:rsidRPr="00F95876">
        <w:t>EDX elemental composition of wheatgrass leaves</w:t>
      </w:r>
    </w:p>
    <w:tbl>
      <w:tblPr>
        <w:tblStyle w:val="TableGrid"/>
        <w:tblW w:w="8200" w:type="dxa"/>
        <w:jc w:val="center"/>
        <w:tblLook w:val="04A0" w:firstRow="1" w:lastRow="0" w:firstColumn="1" w:lastColumn="0" w:noHBand="0" w:noVBand="1"/>
      </w:tblPr>
      <w:tblGrid>
        <w:gridCol w:w="1317"/>
        <w:gridCol w:w="2024"/>
        <w:gridCol w:w="1946"/>
        <w:gridCol w:w="1490"/>
        <w:gridCol w:w="1423"/>
      </w:tblGrid>
      <w:tr w:rsidR="00F95876" w:rsidRPr="00F95876" w:rsidTr="002E520F">
        <w:trPr>
          <w:trHeight w:val="300"/>
          <w:jc w:val="center"/>
        </w:trPr>
        <w:tc>
          <w:tcPr>
            <w:tcW w:w="1317" w:type="dxa"/>
            <w:hideMark/>
          </w:tcPr>
          <w:p w:rsidR="00F95876" w:rsidRPr="00F95876" w:rsidRDefault="00F95876" w:rsidP="00F95876">
            <w:pPr>
              <w:jc w:val="center"/>
              <w:rPr>
                <w:b/>
                <w:bCs/>
              </w:rPr>
            </w:pPr>
            <w:r w:rsidRPr="00F95876">
              <w:rPr>
                <w:b/>
                <w:bCs/>
              </w:rPr>
              <w:t>Element, Wt %</w:t>
            </w:r>
          </w:p>
        </w:tc>
        <w:tc>
          <w:tcPr>
            <w:tcW w:w="2024" w:type="dxa"/>
            <w:hideMark/>
          </w:tcPr>
          <w:p w:rsidR="00F95876" w:rsidRPr="00F95876" w:rsidRDefault="00F95876" w:rsidP="00F95876">
            <w:pPr>
              <w:jc w:val="center"/>
              <w:rPr>
                <w:b/>
                <w:bCs/>
              </w:rPr>
            </w:pPr>
            <w:r w:rsidRPr="00F95876">
              <w:rPr>
                <w:b/>
                <w:bCs/>
              </w:rPr>
              <w:t>Hydroponic/Drilling</w:t>
            </w:r>
          </w:p>
        </w:tc>
        <w:tc>
          <w:tcPr>
            <w:tcW w:w="1946" w:type="dxa"/>
            <w:hideMark/>
          </w:tcPr>
          <w:p w:rsidR="00F95876" w:rsidRPr="00F95876" w:rsidRDefault="00F95876" w:rsidP="00F95876">
            <w:pPr>
              <w:jc w:val="center"/>
              <w:rPr>
                <w:b/>
                <w:bCs/>
              </w:rPr>
            </w:pPr>
            <w:r w:rsidRPr="00F95876">
              <w:rPr>
                <w:b/>
                <w:bCs/>
              </w:rPr>
              <w:t>Hydroponic/Spring</w:t>
            </w:r>
          </w:p>
        </w:tc>
        <w:tc>
          <w:tcPr>
            <w:tcW w:w="1490" w:type="dxa"/>
            <w:hideMark/>
          </w:tcPr>
          <w:p w:rsidR="00F95876" w:rsidRPr="00F95876" w:rsidRDefault="00F95876" w:rsidP="00F95876">
            <w:pPr>
              <w:jc w:val="center"/>
              <w:rPr>
                <w:b/>
                <w:bCs/>
              </w:rPr>
            </w:pPr>
            <w:r w:rsidRPr="00F95876">
              <w:rPr>
                <w:b/>
                <w:bCs/>
              </w:rPr>
              <w:t>Soil/Drilling</w:t>
            </w:r>
          </w:p>
        </w:tc>
        <w:tc>
          <w:tcPr>
            <w:tcW w:w="1423" w:type="dxa"/>
            <w:hideMark/>
          </w:tcPr>
          <w:p w:rsidR="00F95876" w:rsidRPr="00F95876" w:rsidRDefault="00F95876" w:rsidP="00F95876">
            <w:pPr>
              <w:jc w:val="center"/>
              <w:rPr>
                <w:b/>
                <w:bCs/>
              </w:rPr>
            </w:pPr>
            <w:r w:rsidRPr="00F95876">
              <w:rPr>
                <w:b/>
                <w:bCs/>
              </w:rPr>
              <w:t>Soil/Spring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C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50.98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53.78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57.84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53.64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51.89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54.97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55.97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54.83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52.26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54.06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57.07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55.48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51.71±0.38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54.27±0.36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56.96±0.54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54.65±0.54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N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7.03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7.55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6.73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6.78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7.81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6.71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7.85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6.32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6.01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6.98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6.84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7.9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6.95±0.52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7.08±0.25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7.14±0.36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7±0.47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O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32.76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32.14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27.79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33.17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32.98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31.27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28.57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31.76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33.5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33.02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29.41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32.01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33.08±0.22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32.14±0.51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28.59±0.47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32.31±0.43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Na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0.76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0.25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0.28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0.91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0.41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0.86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0.31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0.27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0.84±0.04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0.32±0.04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0.52±0.03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0.32±0.05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Mg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0.35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0.41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0.47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0.45±0.07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0.4±0.03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0.48±0.05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0.44±0.05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Si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0.05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0.17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0.31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0.13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0.26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0.09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0.33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0.24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0.13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0.16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0.2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0.11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0.15±0.06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0.14±0.03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0.28±0.04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0.16±0.04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1317" w:type="dxa"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P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1.57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1.26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1.09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1.03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1.59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1.1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1.13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1.69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1.31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1.2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1.2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1.62±0.04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1.32±0.04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1.13±0.04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1.12±0.05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S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0.82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0.69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0.55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1.28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0.76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0.41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0.87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0.99±0.15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0.75±0.03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0.48±0.06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0.49±0.04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Cl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0.67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0.29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0.29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0.44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0.41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0.21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0.27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0.46±0.06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0.29±0.05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0.54±0.07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0.33±0.05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K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3.3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2.69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3.22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2.68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3.43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2.75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3.28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2.75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3.29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2.8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3.49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2.67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3.34±0.05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2.75±0.03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3.33±0.08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2.7±0.03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Ca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0.52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0.35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0.29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0.64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0.49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vMerge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0.39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0.68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</w:t>
            </w:r>
          </w:p>
        </w:tc>
      </w:tr>
      <w:tr w:rsidR="00F95876" w:rsidRPr="00F95876" w:rsidTr="002E520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0.39±0.05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0.54±0.07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0.57±0.04</w:t>
            </w:r>
          </w:p>
        </w:tc>
        <w:tc>
          <w:tcPr>
            <w:tcW w:w="0" w:type="auto"/>
            <w:noWrap/>
            <w:hideMark/>
          </w:tcPr>
          <w:p w:rsidR="00F95876" w:rsidRPr="00F95876" w:rsidRDefault="00F95876" w:rsidP="00F95876">
            <w:pPr>
              <w:jc w:val="center"/>
            </w:pPr>
            <w:r w:rsidRPr="00F95876">
              <w:t>0.45±0.05</w:t>
            </w:r>
          </w:p>
        </w:tc>
      </w:tr>
    </w:tbl>
    <w:p w:rsidR="00522626" w:rsidRDefault="00522626"/>
    <w:sectPr w:rsidR="00522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6"/>
    <w:rsid w:val="00522626"/>
    <w:rsid w:val="00A95556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F90F4-0A90-4E54-B6C0-5B9D3910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2018-08-11T04:39:00Z</dcterms:created>
  <dcterms:modified xsi:type="dcterms:W3CDTF">2018-08-11T04:59:00Z</dcterms:modified>
</cp:coreProperties>
</file>