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4EBF" w14:textId="55A09EC1" w:rsidR="00543F70" w:rsidRPr="00ED70D7" w:rsidRDefault="004B6195">
      <w:pPr>
        <w:rPr>
          <w:b/>
          <w:sz w:val="28"/>
          <w:szCs w:val="28"/>
        </w:rPr>
      </w:pPr>
      <w:r>
        <w:rPr>
          <w:b/>
          <w:sz w:val="28"/>
          <w:szCs w:val="28"/>
        </w:rPr>
        <w:t xml:space="preserve">Appendix </w:t>
      </w:r>
      <w:proofErr w:type="gramStart"/>
      <w:r>
        <w:rPr>
          <w:b/>
          <w:sz w:val="28"/>
          <w:szCs w:val="28"/>
        </w:rPr>
        <w:t xml:space="preserve">C  </w:t>
      </w:r>
      <w:r w:rsidR="001163A7">
        <w:rPr>
          <w:b/>
          <w:sz w:val="28"/>
          <w:szCs w:val="28"/>
        </w:rPr>
        <w:t>Two</w:t>
      </w:r>
      <w:proofErr w:type="gramEnd"/>
      <w:r w:rsidR="001163A7">
        <w:rPr>
          <w:b/>
          <w:sz w:val="28"/>
          <w:szCs w:val="28"/>
        </w:rPr>
        <w:t xml:space="preserve"> brief c</w:t>
      </w:r>
      <w:r w:rsidR="00ED70D7" w:rsidRPr="00ED70D7">
        <w:rPr>
          <w:b/>
          <w:sz w:val="28"/>
          <w:szCs w:val="28"/>
        </w:rPr>
        <w:t xml:space="preserve">linical Outlines </w:t>
      </w:r>
    </w:p>
    <w:p w14:paraId="2546C231" w14:textId="77777777" w:rsidR="00ED70D7" w:rsidRDefault="00ED70D7">
      <w:r>
        <w:rPr>
          <w:rFonts w:ascii="Arial" w:hAnsi="Arial" w:cs="Arial"/>
          <w:noProof/>
          <w:color w:val="212121"/>
        </w:rPr>
        <mc:AlternateContent>
          <mc:Choice Requires="wps">
            <w:drawing>
              <wp:anchor distT="0" distB="0" distL="114300" distR="114300" simplePos="0" relativeHeight="251659264" behindDoc="0" locked="0" layoutInCell="1" allowOverlap="1" wp14:anchorId="29641474" wp14:editId="0F7F77D2">
                <wp:simplePos x="0" y="0"/>
                <wp:positionH relativeFrom="column">
                  <wp:posOffset>-96520</wp:posOffset>
                </wp:positionH>
                <wp:positionV relativeFrom="paragraph">
                  <wp:posOffset>250825</wp:posOffset>
                </wp:positionV>
                <wp:extent cx="6175375" cy="3761105"/>
                <wp:effectExtent l="0" t="0" r="22225" b="23495"/>
                <wp:wrapTight wrapText="bothSides">
                  <wp:wrapPolygon edited="0">
                    <wp:start x="0" y="0"/>
                    <wp:lineTo x="0" y="21589"/>
                    <wp:lineTo x="21589" y="21589"/>
                    <wp:lineTo x="2158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75375" cy="37611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A8A8C"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 xml:space="preserve">Clinical Outline 1: The patient with symptoms: </w:t>
                            </w:r>
                          </w:p>
                          <w:p w14:paraId="2071D715"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 xml:space="preserve">A </w:t>
                            </w:r>
                            <w:proofErr w:type="gramStart"/>
                            <w:r w:rsidRPr="00ED70D7">
                              <w:rPr>
                                <w:rFonts w:ascii="Arial" w:hAnsi="Arial" w:cs="Arial"/>
                                <w:b/>
                                <w:sz w:val="20"/>
                                <w:szCs w:val="20"/>
                              </w:rPr>
                              <w:t>46 year old</w:t>
                            </w:r>
                            <w:proofErr w:type="gramEnd"/>
                            <w:r w:rsidRPr="00ED70D7">
                              <w:rPr>
                                <w:rFonts w:ascii="Arial" w:hAnsi="Arial" w:cs="Arial"/>
                                <w:b/>
                                <w:sz w:val="20"/>
                                <w:szCs w:val="20"/>
                              </w:rPr>
                              <w:t xml:space="preserve"> London born African Caribbean woman, Mrs P, known to her GP, consults with shingles. She is otherwise well.</w:t>
                            </w:r>
                          </w:p>
                          <w:p w14:paraId="4A54F946"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Untrained GP: Dr M</w:t>
                            </w:r>
                          </w:p>
                          <w:p w14:paraId="38EBD88F" w14:textId="7D8D116B" w:rsidR="00ED70D7" w:rsidRPr="00ED70D7" w:rsidRDefault="006211A7" w:rsidP="00ED70D7">
                            <w:pPr>
                              <w:contextualSpacing/>
                              <w:rPr>
                                <w:rFonts w:ascii="Arial" w:hAnsi="Arial" w:cs="Arial"/>
                                <w:sz w:val="20"/>
                                <w:szCs w:val="20"/>
                              </w:rPr>
                            </w:pPr>
                            <w:r>
                              <w:rPr>
                                <w:rFonts w:ascii="Arial" w:hAnsi="Arial" w:cs="Arial"/>
                                <w:sz w:val="20"/>
                                <w:szCs w:val="20"/>
                              </w:rPr>
                              <w:t>Dr M is aware</w:t>
                            </w:r>
                            <w:r w:rsidR="00ED70D7" w:rsidRPr="00ED70D7">
                              <w:rPr>
                                <w:rFonts w:ascii="Arial" w:hAnsi="Arial" w:cs="Arial"/>
                                <w:sz w:val="20"/>
                                <w:szCs w:val="20"/>
                              </w:rPr>
                              <w:t xml:space="preserve"> that HIV is associated with shingles, but he thinks it unlikely from what he knows of his patient and her husband, and does not wish to cause alarm or appear inappropriate. The topic of HIV is not raised.</w:t>
                            </w:r>
                            <w:r w:rsidR="003307DB" w:rsidRPr="003307DB">
                              <w:rPr>
                                <w:rFonts w:ascii="Arial" w:hAnsi="Arial" w:cs="Arial"/>
                                <w:sz w:val="20"/>
                                <w:szCs w:val="20"/>
                              </w:rPr>
                              <w:t xml:space="preserve"> </w:t>
                            </w:r>
                            <w:r w:rsidR="003307DB">
                              <w:rPr>
                                <w:rFonts w:ascii="Arial" w:hAnsi="Arial" w:cs="Arial"/>
                                <w:sz w:val="20"/>
                                <w:szCs w:val="20"/>
                              </w:rPr>
                              <w:t>Dr M reflects that HIV testing in practice is actually quite difficult</w:t>
                            </w:r>
                            <w:r w:rsidR="003307DB" w:rsidRPr="00ED70D7">
                              <w:rPr>
                                <w:rFonts w:ascii="Arial" w:hAnsi="Arial" w:cs="Arial"/>
                                <w:sz w:val="20"/>
                                <w:szCs w:val="20"/>
                              </w:rPr>
                              <w:t>.</w:t>
                            </w:r>
                          </w:p>
                          <w:p w14:paraId="4ADFAF87"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SHIP trained GP: Dr S</w:t>
                            </w:r>
                          </w:p>
                          <w:p w14:paraId="025DB61F" w14:textId="282460EC" w:rsidR="00ED70D7" w:rsidRPr="00ED70D7" w:rsidRDefault="00ED70D7" w:rsidP="00ED70D7">
                            <w:pPr>
                              <w:contextualSpacing/>
                              <w:rPr>
                                <w:rFonts w:ascii="Arial" w:hAnsi="Arial" w:cs="Arial"/>
                                <w:sz w:val="20"/>
                                <w:szCs w:val="20"/>
                              </w:rPr>
                            </w:pPr>
                            <w:r w:rsidRPr="00ED70D7">
                              <w:rPr>
                                <w:rFonts w:ascii="Arial" w:hAnsi="Arial" w:cs="Arial"/>
                                <w:sz w:val="20"/>
                                <w:szCs w:val="20"/>
                              </w:rPr>
                              <w:t>Dr S is well aware that, should HIV prove to be the underlying cause, this might be the only opportunity to diagnose it before severe illness; there is an imperative to offer a test. Dr S knows that Mrs P comes from a higher preva</w:t>
                            </w:r>
                            <w:r w:rsidR="0008401B">
                              <w:rPr>
                                <w:rFonts w:ascii="Arial" w:hAnsi="Arial" w:cs="Arial"/>
                                <w:sz w:val="20"/>
                                <w:szCs w:val="20"/>
                              </w:rPr>
                              <w:t>lence population (‘risk group’)</w:t>
                            </w:r>
                            <w:r w:rsidRPr="00ED70D7">
                              <w:rPr>
                                <w:rFonts w:ascii="Arial" w:hAnsi="Arial" w:cs="Arial"/>
                                <w:sz w:val="20"/>
                                <w:szCs w:val="20"/>
                              </w:rPr>
                              <w:t xml:space="preserve"> but has little information on risk behaviours; he knows that she is married. He uses verbal strategies to introduce the topic into of HIV into the consultation, causing some controlled, minimal concern. Dr S then introduces and performs a rapid risk assessment and identifies no apparent risk</w:t>
                            </w:r>
                            <w:r w:rsidR="006211A7">
                              <w:rPr>
                                <w:rFonts w:ascii="Arial" w:hAnsi="Arial" w:cs="Arial"/>
                                <w:sz w:val="20"/>
                                <w:szCs w:val="20"/>
                              </w:rPr>
                              <w:t xml:space="preserve"> – </w:t>
                            </w:r>
                            <w:proofErr w:type="spellStart"/>
                            <w:r w:rsidR="006211A7">
                              <w:rPr>
                                <w:rFonts w:ascii="Arial" w:hAnsi="Arial" w:cs="Arial"/>
                                <w:sz w:val="20"/>
                                <w:szCs w:val="20"/>
                              </w:rPr>
                              <w:t>Mrs</w:t>
                            </w:r>
                            <w:proofErr w:type="spellEnd"/>
                            <w:r w:rsidR="006211A7">
                              <w:rPr>
                                <w:rFonts w:ascii="Arial" w:hAnsi="Arial" w:cs="Arial"/>
                                <w:sz w:val="20"/>
                                <w:szCs w:val="20"/>
                              </w:rPr>
                              <w:t xml:space="preserve"> P has described being in relationship that has been monogamous ‘from our wedding day’</w:t>
                            </w:r>
                            <w:r w:rsidRPr="00ED70D7">
                              <w:rPr>
                                <w:rFonts w:ascii="Arial" w:hAnsi="Arial" w:cs="Arial"/>
                                <w:sz w:val="20"/>
                                <w:szCs w:val="20"/>
                              </w:rPr>
                              <w:t>.</w:t>
                            </w:r>
                            <w:r w:rsidR="006211A7">
                              <w:rPr>
                                <w:rFonts w:ascii="Arial" w:hAnsi="Arial" w:cs="Arial"/>
                                <w:sz w:val="20"/>
                                <w:szCs w:val="20"/>
                              </w:rPr>
                              <w:t xml:space="preserve"> Dr S then responds</w:t>
                            </w:r>
                            <w:r w:rsidRPr="00ED70D7">
                              <w:rPr>
                                <w:rFonts w:ascii="Arial" w:hAnsi="Arial" w:cs="Arial"/>
                                <w:sz w:val="20"/>
                                <w:szCs w:val="20"/>
                              </w:rPr>
                              <w:t xml:space="preserve"> </w:t>
                            </w:r>
                            <w:r w:rsidRPr="00ED70D7">
                              <w:rPr>
                                <w:rFonts w:ascii="Arial" w:hAnsi="Arial" w:cs="Arial"/>
                                <w:i/>
                                <w:color w:val="212121"/>
                                <w:sz w:val="20"/>
                                <w:szCs w:val="20"/>
                                <w:shd w:val="clear" w:color="auto" w:fill="FFFFFF"/>
                              </w:rPr>
                              <w:t xml:space="preserve">“From what you have said, you are at little or no risk from HIV: would you like a test anyway?” </w:t>
                            </w:r>
                            <w:r w:rsidRPr="00ED70D7">
                              <w:rPr>
                                <w:rFonts w:ascii="Arial" w:hAnsi="Arial" w:cs="Arial"/>
                                <w:color w:val="212121"/>
                                <w:sz w:val="20"/>
                                <w:szCs w:val="20"/>
                                <w:shd w:val="clear" w:color="auto" w:fill="FFFFFF"/>
                              </w:rPr>
                              <w:t xml:space="preserve"> Mrs P, confident in her marriage (and not undermined by Dr S), and reassured and informed by the process, agrees to test. Dr S feels more in control; if the test proves positive, at least he now knows it will be entirely unexpected </w:t>
                            </w:r>
                            <w:r w:rsidR="006211A7">
                              <w:rPr>
                                <w:rFonts w:ascii="Arial" w:hAnsi="Arial" w:cs="Arial"/>
                                <w:color w:val="212121"/>
                                <w:sz w:val="20"/>
                                <w:szCs w:val="20"/>
                                <w:shd w:val="clear" w:color="auto" w:fill="FFFFFF"/>
                              </w:rPr>
                              <w:t xml:space="preserve">to </w:t>
                            </w:r>
                            <w:proofErr w:type="spellStart"/>
                            <w:r w:rsidR="006211A7">
                              <w:rPr>
                                <w:rFonts w:ascii="Arial" w:hAnsi="Arial" w:cs="Arial"/>
                                <w:color w:val="212121"/>
                                <w:sz w:val="20"/>
                                <w:szCs w:val="20"/>
                                <w:shd w:val="clear" w:color="auto" w:fill="FFFFFF"/>
                              </w:rPr>
                              <w:t>Mrs</w:t>
                            </w:r>
                            <w:proofErr w:type="spellEnd"/>
                            <w:r w:rsidR="006211A7">
                              <w:rPr>
                                <w:rFonts w:ascii="Arial" w:hAnsi="Arial" w:cs="Arial"/>
                                <w:color w:val="212121"/>
                                <w:sz w:val="20"/>
                                <w:szCs w:val="20"/>
                                <w:shd w:val="clear" w:color="auto" w:fill="FFFFFF"/>
                              </w:rPr>
                              <w:t xml:space="preserve"> P </w:t>
                            </w:r>
                            <w:r w:rsidRPr="00ED70D7">
                              <w:rPr>
                                <w:rFonts w:ascii="Arial" w:hAnsi="Arial" w:cs="Arial"/>
                                <w:color w:val="212121"/>
                                <w:sz w:val="20"/>
                                <w:szCs w:val="20"/>
                                <w:shd w:val="clear" w:color="auto" w:fill="FFFFFF"/>
                              </w:rPr>
                              <w:t>and he can then manage result-giving accordingly. The test proves negative.</w:t>
                            </w:r>
                          </w:p>
                          <w:p w14:paraId="60208233" w14:textId="77777777" w:rsidR="00ED70D7" w:rsidRPr="00ED70D7" w:rsidRDefault="00ED70D7" w:rsidP="00ED70D7">
                            <w:pPr>
                              <w:contextualSpacing/>
                              <w:rPr>
                                <w:rFonts w:ascii="Arial" w:hAnsi="Arial" w:cs="Arial"/>
                                <w:sz w:val="20"/>
                                <w:szCs w:val="20"/>
                              </w:rPr>
                            </w:pPr>
                            <w:r w:rsidRPr="00ED70D7">
                              <w:rPr>
                                <w:rFonts w:ascii="Arial" w:hAnsi="Arial" w:cs="Arial"/>
                                <w:b/>
                                <w:sz w:val="20"/>
                                <w:szCs w:val="20"/>
                              </w:rPr>
                              <w:t>Barriers overcome (Figure 1):</w:t>
                            </w:r>
                            <w:r w:rsidRPr="00ED70D7">
                              <w:rPr>
                                <w:rFonts w:ascii="Arial" w:hAnsi="Arial" w:cs="Arial"/>
                                <w:sz w:val="20"/>
                                <w:szCs w:val="20"/>
                              </w:rPr>
                              <w:t xml:space="preserve"> Dr S knows the benefits of HIV diagnosis and is becoming skilled and confident. He raised the topic using strategies that minimised alarm, stigma and embarrassment. He demonstrably avoided appearing racist or judgmental, or making assumptions, including of risk. His own concerns and fears for Mrs P of a positive result are more manageable when he has made a risk assessment. He feels he did a good job; it was time well spent. He knows he has preserved the doctor-patient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55pt;margin-top:19.75pt;width:486.25pt;height:2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" filled="f" strokecolor="black [3213]">
                <v:textbox>
                  <w:txbxContent>
                    <w:p w14:paraId="250A8A8C"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 xml:space="preserve">Clinical Outline 1: The patient with symptoms: </w:t>
                      </w:r>
                    </w:p>
                    <w:p w14:paraId="2071D715"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 xml:space="preserve">A </w:t>
                      </w:r>
                      <w:proofErr w:type="gramStart"/>
                      <w:r w:rsidRPr="00ED70D7">
                        <w:rPr>
                          <w:rFonts w:ascii="Arial" w:hAnsi="Arial" w:cs="Arial"/>
                          <w:b/>
                          <w:sz w:val="20"/>
                          <w:szCs w:val="20"/>
                        </w:rPr>
                        <w:t>46 year old</w:t>
                      </w:r>
                      <w:proofErr w:type="gramEnd"/>
                      <w:r w:rsidRPr="00ED70D7">
                        <w:rPr>
                          <w:rFonts w:ascii="Arial" w:hAnsi="Arial" w:cs="Arial"/>
                          <w:b/>
                          <w:sz w:val="20"/>
                          <w:szCs w:val="20"/>
                        </w:rPr>
                        <w:t xml:space="preserve"> London born African Caribbean woman, Mrs P, known to her GP, consults with shingles. She is otherwise well.</w:t>
                      </w:r>
                    </w:p>
                    <w:p w14:paraId="4A54F946"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Untrained GP: Dr M</w:t>
                      </w:r>
                    </w:p>
                    <w:p w14:paraId="38EBD88F" w14:textId="7D8D116B" w:rsidR="00ED70D7" w:rsidRPr="00ED70D7" w:rsidRDefault="006211A7" w:rsidP="00ED70D7">
                      <w:pPr>
                        <w:contextualSpacing/>
                        <w:rPr>
                          <w:rFonts w:ascii="Arial" w:hAnsi="Arial" w:cs="Arial"/>
                          <w:sz w:val="20"/>
                          <w:szCs w:val="20"/>
                        </w:rPr>
                      </w:pPr>
                      <w:r>
                        <w:rPr>
                          <w:rFonts w:ascii="Arial" w:hAnsi="Arial" w:cs="Arial"/>
                          <w:sz w:val="20"/>
                          <w:szCs w:val="20"/>
                        </w:rPr>
                        <w:t>Dr M is aware</w:t>
                      </w:r>
                      <w:r w:rsidR="00ED70D7" w:rsidRPr="00ED70D7">
                        <w:rPr>
                          <w:rFonts w:ascii="Arial" w:hAnsi="Arial" w:cs="Arial"/>
                          <w:sz w:val="20"/>
                          <w:szCs w:val="20"/>
                        </w:rPr>
                        <w:t xml:space="preserve"> that HIV is associated with shingles, but he thinks it unlikely from what he knows of his patient and her husband, and does not wish to cause alarm or appear inappropriate. The topic of HIV is not raised.</w:t>
                      </w:r>
                      <w:r w:rsidR="003307DB" w:rsidRPr="003307DB">
                        <w:rPr>
                          <w:rFonts w:ascii="Arial" w:hAnsi="Arial" w:cs="Arial"/>
                          <w:sz w:val="20"/>
                          <w:szCs w:val="20"/>
                        </w:rPr>
                        <w:t xml:space="preserve"> </w:t>
                      </w:r>
                      <w:r w:rsidR="003307DB">
                        <w:rPr>
                          <w:rFonts w:ascii="Arial" w:hAnsi="Arial" w:cs="Arial"/>
                          <w:sz w:val="20"/>
                          <w:szCs w:val="20"/>
                        </w:rPr>
                        <w:t>Dr M reflects that HIV testing in practice is actually quite difficult</w:t>
                      </w:r>
                      <w:r w:rsidR="003307DB" w:rsidRPr="00ED70D7">
                        <w:rPr>
                          <w:rFonts w:ascii="Arial" w:hAnsi="Arial" w:cs="Arial"/>
                          <w:sz w:val="20"/>
                          <w:szCs w:val="20"/>
                        </w:rPr>
                        <w:t>.</w:t>
                      </w:r>
                    </w:p>
                    <w:p w14:paraId="4ADFAF87"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SHIP trained GP: Dr S</w:t>
                      </w:r>
                    </w:p>
                    <w:p w14:paraId="025DB61F" w14:textId="282460EC" w:rsidR="00ED70D7" w:rsidRPr="00ED70D7" w:rsidRDefault="00ED70D7" w:rsidP="00ED70D7">
                      <w:pPr>
                        <w:contextualSpacing/>
                        <w:rPr>
                          <w:rFonts w:ascii="Arial" w:hAnsi="Arial" w:cs="Arial"/>
                          <w:sz w:val="20"/>
                          <w:szCs w:val="20"/>
                        </w:rPr>
                      </w:pPr>
                      <w:r w:rsidRPr="00ED70D7">
                        <w:rPr>
                          <w:rFonts w:ascii="Arial" w:hAnsi="Arial" w:cs="Arial"/>
                          <w:sz w:val="20"/>
                          <w:szCs w:val="20"/>
                        </w:rPr>
                        <w:t>Dr S is well aware that, should HIV prove to be the underlying cause, this might be the only opportunity to diagnose it before severe illness; there is an imperative to offer a test. Dr S knows that Mrs P comes from a higher preva</w:t>
                      </w:r>
                      <w:r w:rsidR="0008401B">
                        <w:rPr>
                          <w:rFonts w:ascii="Arial" w:hAnsi="Arial" w:cs="Arial"/>
                          <w:sz w:val="20"/>
                          <w:szCs w:val="20"/>
                        </w:rPr>
                        <w:t>lence population (‘risk group’)</w:t>
                      </w:r>
                      <w:r w:rsidRPr="00ED70D7">
                        <w:rPr>
                          <w:rFonts w:ascii="Arial" w:hAnsi="Arial" w:cs="Arial"/>
                          <w:sz w:val="20"/>
                          <w:szCs w:val="20"/>
                        </w:rPr>
                        <w:t xml:space="preserve"> but has little information on risk behaviours; he knows that she is married. He uses verbal strategies to introduce the topic into of HIV into the consultation, causing some controlled, minimal concern. Dr S then introduces and performs a rapid risk assessment and identifies no apparent risk</w:t>
                      </w:r>
                      <w:r w:rsidR="006211A7">
                        <w:rPr>
                          <w:rFonts w:ascii="Arial" w:hAnsi="Arial" w:cs="Arial"/>
                          <w:sz w:val="20"/>
                          <w:szCs w:val="20"/>
                        </w:rPr>
                        <w:t xml:space="preserve"> – </w:t>
                      </w:r>
                      <w:proofErr w:type="spellStart"/>
                      <w:r w:rsidR="006211A7">
                        <w:rPr>
                          <w:rFonts w:ascii="Arial" w:hAnsi="Arial" w:cs="Arial"/>
                          <w:sz w:val="20"/>
                          <w:szCs w:val="20"/>
                        </w:rPr>
                        <w:t>Mrs</w:t>
                      </w:r>
                      <w:proofErr w:type="spellEnd"/>
                      <w:r w:rsidR="006211A7">
                        <w:rPr>
                          <w:rFonts w:ascii="Arial" w:hAnsi="Arial" w:cs="Arial"/>
                          <w:sz w:val="20"/>
                          <w:szCs w:val="20"/>
                        </w:rPr>
                        <w:t xml:space="preserve"> P has described being in relationship that has been monogamous ‘from our wedding day’</w:t>
                      </w:r>
                      <w:r w:rsidRPr="00ED70D7">
                        <w:rPr>
                          <w:rFonts w:ascii="Arial" w:hAnsi="Arial" w:cs="Arial"/>
                          <w:sz w:val="20"/>
                          <w:szCs w:val="20"/>
                        </w:rPr>
                        <w:t>.</w:t>
                      </w:r>
                      <w:r w:rsidR="006211A7">
                        <w:rPr>
                          <w:rFonts w:ascii="Arial" w:hAnsi="Arial" w:cs="Arial"/>
                          <w:sz w:val="20"/>
                          <w:szCs w:val="20"/>
                        </w:rPr>
                        <w:t xml:space="preserve"> Dr S then responds</w:t>
                      </w:r>
                      <w:r w:rsidRPr="00ED70D7">
                        <w:rPr>
                          <w:rFonts w:ascii="Arial" w:hAnsi="Arial" w:cs="Arial"/>
                          <w:sz w:val="20"/>
                          <w:szCs w:val="20"/>
                        </w:rPr>
                        <w:t xml:space="preserve"> </w:t>
                      </w:r>
                      <w:r w:rsidRPr="00ED70D7">
                        <w:rPr>
                          <w:rFonts w:ascii="Arial" w:hAnsi="Arial" w:cs="Arial"/>
                          <w:i/>
                          <w:color w:val="212121"/>
                          <w:sz w:val="20"/>
                          <w:szCs w:val="20"/>
                          <w:shd w:val="clear" w:color="auto" w:fill="FFFFFF"/>
                        </w:rPr>
                        <w:t xml:space="preserve">“From what you have said, you are at little or no risk from HIV: would you like a test anyway?” </w:t>
                      </w:r>
                      <w:r w:rsidRPr="00ED70D7">
                        <w:rPr>
                          <w:rFonts w:ascii="Arial" w:hAnsi="Arial" w:cs="Arial"/>
                          <w:color w:val="212121"/>
                          <w:sz w:val="20"/>
                          <w:szCs w:val="20"/>
                          <w:shd w:val="clear" w:color="auto" w:fill="FFFFFF"/>
                        </w:rPr>
                        <w:t xml:space="preserve"> Mrs P, confident in her marriage (and not undermined by Dr S), and reassured and informed by the process, agrees to test. Dr S feels more in control; if the test proves positive, at least he now knows it will be entirely unexpected </w:t>
                      </w:r>
                      <w:r w:rsidR="006211A7">
                        <w:rPr>
                          <w:rFonts w:ascii="Arial" w:hAnsi="Arial" w:cs="Arial"/>
                          <w:color w:val="212121"/>
                          <w:sz w:val="20"/>
                          <w:szCs w:val="20"/>
                          <w:shd w:val="clear" w:color="auto" w:fill="FFFFFF"/>
                        </w:rPr>
                        <w:t xml:space="preserve">to </w:t>
                      </w:r>
                      <w:proofErr w:type="spellStart"/>
                      <w:r w:rsidR="006211A7">
                        <w:rPr>
                          <w:rFonts w:ascii="Arial" w:hAnsi="Arial" w:cs="Arial"/>
                          <w:color w:val="212121"/>
                          <w:sz w:val="20"/>
                          <w:szCs w:val="20"/>
                          <w:shd w:val="clear" w:color="auto" w:fill="FFFFFF"/>
                        </w:rPr>
                        <w:t>Mrs</w:t>
                      </w:r>
                      <w:proofErr w:type="spellEnd"/>
                      <w:r w:rsidR="006211A7">
                        <w:rPr>
                          <w:rFonts w:ascii="Arial" w:hAnsi="Arial" w:cs="Arial"/>
                          <w:color w:val="212121"/>
                          <w:sz w:val="20"/>
                          <w:szCs w:val="20"/>
                          <w:shd w:val="clear" w:color="auto" w:fill="FFFFFF"/>
                        </w:rPr>
                        <w:t xml:space="preserve"> P </w:t>
                      </w:r>
                      <w:r w:rsidRPr="00ED70D7">
                        <w:rPr>
                          <w:rFonts w:ascii="Arial" w:hAnsi="Arial" w:cs="Arial"/>
                          <w:color w:val="212121"/>
                          <w:sz w:val="20"/>
                          <w:szCs w:val="20"/>
                          <w:shd w:val="clear" w:color="auto" w:fill="FFFFFF"/>
                        </w:rPr>
                        <w:t>and he can then manage result-giving accordingly. The test proves negative.</w:t>
                      </w:r>
                    </w:p>
                    <w:p w14:paraId="60208233" w14:textId="77777777" w:rsidR="00ED70D7" w:rsidRPr="00ED70D7" w:rsidRDefault="00ED70D7" w:rsidP="00ED70D7">
                      <w:pPr>
                        <w:contextualSpacing/>
                        <w:rPr>
                          <w:rFonts w:ascii="Arial" w:hAnsi="Arial" w:cs="Arial"/>
                          <w:sz w:val="20"/>
                          <w:szCs w:val="20"/>
                        </w:rPr>
                      </w:pPr>
                      <w:r w:rsidRPr="00ED70D7">
                        <w:rPr>
                          <w:rFonts w:ascii="Arial" w:hAnsi="Arial" w:cs="Arial"/>
                          <w:b/>
                          <w:sz w:val="20"/>
                          <w:szCs w:val="20"/>
                        </w:rPr>
                        <w:t>Barriers overcome (Figure 1):</w:t>
                      </w:r>
                      <w:r w:rsidRPr="00ED70D7">
                        <w:rPr>
                          <w:rFonts w:ascii="Arial" w:hAnsi="Arial" w:cs="Arial"/>
                          <w:sz w:val="20"/>
                          <w:szCs w:val="20"/>
                        </w:rPr>
                        <w:t xml:space="preserve"> Dr S knows the benefits of HIV diagnosis and is becoming skilled and confident. He raised the topic using strategies that minimised alarm, stigma and embarrassment. He demonstrably avoided appearing racist or judgmental, or making assumptions, including of risk. His own concerns and fears for Mrs P of a positive result are more manageable when he has made a risk assessment. He feels he did a good job; it was time well spent. He knows he has preserved the doctor-patient relationship.</w:t>
                      </w:r>
                    </w:p>
                  </w:txbxContent>
                </v:textbox>
                <w10:wrap type="tight"/>
              </v:shape>
            </w:pict>
          </mc:Fallback>
        </mc:AlternateContent>
      </w:r>
    </w:p>
    <w:p w14:paraId="2BD51A70" w14:textId="7F84477D" w:rsidR="00ED70D7" w:rsidRDefault="00ED70D7">
      <w:r w:rsidRPr="0006101B">
        <w:rPr>
          <w:rFonts w:ascii="Arial" w:hAnsi="Arial" w:cs="Arial"/>
          <w:noProof/>
          <w:color w:val="212121"/>
          <w:u w:val="single"/>
        </w:rPr>
        <mc:AlternateContent>
          <mc:Choice Requires="wps">
            <w:drawing>
              <wp:anchor distT="0" distB="0" distL="114300" distR="114300" simplePos="0" relativeHeight="251661312" behindDoc="0" locked="0" layoutInCell="1" allowOverlap="1" wp14:anchorId="3E02EBFB" wp14:editId="3E64A536">
                <wp:simplePos x="0" y="0"/>
                <wp:positionH relativeFrom="column">
                  <wp:posOffset>-33020</wp:posOffset>
                </wp:positionH>
                <wp:positionV relativeFrom="paragraph">
                  <wp:posOffset>207645</wp:posOffset>
                </wp:positionV>
                <wp:extent cx="6073140" cy="4855210"/>
                <wp:effectExtent l="0" t="0" r="22860" b="21590"/>
                <wp:wrapTight wrapText="bothSides">
                  <wp:wrapPolygon edited="0">
                    <wp:start x="0" y="0"/>
                    <wp:lineTo x="0" y="21583"/>
                    <wp:lineTo x="21591" y="21583"/>
                    <wp:lineTo x="21591"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073140" cy="485521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13B08A" w14:textId="77777777" w:rsidR="00ED70D7" w:rsidRPr="00ED70D7" w:rsidRDefault="00ED70D7" w:rsidP="00ED70D7">
                            <w:pPr>
                              <w:contextualSpacing/>
                              <w:rPr>
                                <w:rFonts w:ascii="Arial" w:hAnsi="Arial" w:cs="Arial"/>
                                <w:b/>
                                <w:sz w:val="20"/>
                                <w:szCs w:val="20"/>
                              </w:rPr>
                            </w:pPr>
                            <w:bookmarkStart w:id="0" w:name="_GoBack"/>
                            <w:r w:rsidRPr="00ED70D7">
                              <w:rPr>
                                <w:rFonts w:ascii="Arial" w:hAnsi="Arial" w:cs="Arial"/>
                                <w:b/>
                                <w:sz w:val="20"/>
                                <w:szCs w:val="20"/>
                              </w:rPr>
                              <w:t>Clinical Outline 2: The patient without symptoms</w:t>
                            </w:r>
                          </w:p>
                          <w:p w14:paraId="4787254A" w14:textId="6E2093D7" w:rsidR="0008401B" w:rsidRDefault="0008401B" w:rsidP="00ED70D7">
                            <w:pPr>
                              <w:contextualSpacing/>
                              <w:rPr>
                                <w:rFonts w:ascii="Arial" w:hAnsi="Arial" w:cs="Arial"/>
                                <w:b/>
                                <w:sz w:val="20"/>
                                <w:szCs w:val="20"/>
                              </w:rPr>
                            </w:pPr>
                            <w:r>
                              <w:rPr>
                                <w:rFonts w:ascii="Arial" w:hAnsi="Arial" w:cs="Arial"/>
                                <w:b/>
                                <w:sz w:val="20"/>
                                <w:szCs w:val="20"/>
                              </w:rPr>
                              <w:t>A 17-year-old man L</w:t>
                            </w:r>
                          </w:p>
                          <w:p w14:paraId="49689C9D" w14:textId="26AE64F2" w:rsidR="00ED70D7" w:rsidRPr="00ED70D7" w:rsidRDefault="0008401B" w:rsidP="00ED70D7">
                            <w:pPr>
                              <w:contextualSpacing/>
                              <w:rPr>
                                <w:rFonts w:ascii="Arial" w:hAnsi="Arial" w:cs="Arial"/>
                                <w:b/>
                                <w:sz w:val="20"/>
                                <w:szCs w:val="20"/>
                              </w:rPr>
                            </w:pPr>
                            <w:r>
                              <w:rPr>
                                <w:rFonts w:ascii="Arial" w:hAnsi="Arial" w:cs="Arial"/>
                                <w:b/>
                                <w:sz w:val="20"/>
                                <w:szCs w:val="20"/>
                              </w:rPr>
                              <w:t>L</w:t>
                            </w:r>
                            <w:r w:rsidR="00ED70D7" w:rsidRPr="00ED70D7">
                              <w:rPr>
                                <w:rFonts w:ascii="Arial" w:hAnsi="Arial" w:cs="Arial"/>
                                <w:b/>
                                <w:sz w:val="20"/>
                                <w:szCs w:val="20"/>
                              </w:rPr>
                              <w:t xml:space="preserve"> attends for asthma review because he is planning gap year travel.</w:t>
                            </w:r>
                          </w:p>
                          <w:p w14:paraId="4D4CFDE3"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Untrained GP: Dr M</w:t>
                            </w:r>
                          </w:p>
                          <w:p w14:paraId="1DB4D8EA" w14:textId="5A5E8D57" w:rsidR="00ED70D7" w:rsidRPr="00ED70D7" w:rsidRDefault="00ED70D7" w:rsidP="00ED70D7">
                            <w:pPr>
                              <w:contextualSpacing/>
                              <w:rPr>
                                <w:rFonts w:ascii="Arial" w:hAnsi="Arial" w:cs="Arial"/>
                                <w:sz w:val="20"/>
                                <w:szCs w:val="20"/>
                              </w:rPr>
                            </w:pPr>
                            <w:r w:rsidRPr="00ED70D7">
                              <w:rPr>
                                <w:rFonts w:ascii="Arial" w:hAnsi="Arial" w:cs="Arial"/>
                                <w:sz w:val="20"/>
                                <w:szCs w:val="20"/>
                              </w:rPr>
                              <w:t xml:space="preserve">Dr M is delighted to use the opportunity for a short consultation so </w:t>
                            </w:r>
                            <w:r w:rsidR="003307DB">
                              <w:rPr>
                                <w:rFonts w:ascii="Arial" w:hAnsi="Arial" w:cs="Arial"/>
                                <w:sz w:val="20"/>
                                <w:szCs w:val="20"/>
                              </w:rPr>
                              <w:t>s</w:t>
                            </w:r>
                            <w:r w:rsidRPr="00ED70D7">
                              <w:rPr>
                                <w:rFonts w:ascii="Arial" w:hAnsi="Arial" w:cs="Arial"/>
                                <w:sz w:val="20"/>
                                <w:szCs w:val="20"/>
                              </w:rPr>
                              <w:t>he</w:t>
                            </w:r>
                            <w:r w:rsidR="0008401B">
                              <w:rPr>
                                <w:rFonts w:ascii="Arial" w:hAnsi="Arial" w:cs="Arial"/>
                                <w:sz w:val="20"/>
                                <w:szCs w:val="20"/>
                              </w:rPr>
                              <w:t xml:space="preserve"> can catch up that morning. As L</w:t>
                            </w:r>
                            <w:r w:rsidRPr="00ED70D7">
                              <w:rPr>
                                <w:rFonts w:ascii="Arial" w:hAnsi="Arial" w:cs="Arial"/>
                                <w:sz w:val="20"/>
                                <w:szCs w:val="20"/>
                              </w:rPr>
                              <w:t xml:space="preserve"> leaves, Dr M mentions chlamydia </w:t>
                            </w:r>
                            <w:r w:rsidR="0008401B">
                              <w:rPr>
                                <w:rFonts w:ascii="Arial" w:hAnsi="Arial" w:cs="Arial"/>
                                <w:sz w:val="20"/>
                                <w:szCs w:val="20"/>
                              </w:rPr>
                              <w:t>tests at reception, encourages L</w:t>
                            </w:r>
                            <w:r w:rsidRPr="00ED70D7">
                              <w:rPr>
                                <w:rFonts w:ascii="Arial" w:hAnsi="Arial" w:cs="Arial"/>
                                <w:sz w:val="20"/>
                                <w:szCs w:val="20"/>
                              </w:rPr>
                              <w:t xml:space="preserve"> to ‘take care</w:t>
                            </w:r>
                            <w:r w:rsidR="0008401B">
                              <w:rPr>
                                <w:rFonts w:ascii="Arial" w:hAnsi="Arial" w:cs="Arial"/>
                                <w:sz w:val="20"/>
                                <w:szCs w:val="20"/>
                              </w:rPr>
                              <w:t>’ and offers him some condoms. Dr M also asks L to book a travel consultation with the nurse. L</w:t>
                            </w:r>
                            <w:r w:rsidRPr="00ED70D7">
                              <w:rPr>
                                <w:rFonts w:ascii="Arial" w:hAnsi="Arial" w:cs="Arial"/>
                                <w:sz w:val="20"/>
                                <w:szCs w:val="20"/>
                              </w:rPr>
                              <w:t xml:space="preserve"> goes to pick up a</w:t>
                            </w:r>
                            <w:r w:rsidR="0008401B">
                              <w:rPr>
                                <w:rFonts w:ascii="Arial" w:hAnsi="Arial" w:cs="Arial"/>
                                <w:sz w:val="20"/>
                                <w:szCs w:val="20"/>
                              </w:rPr>
                              <w:t xml:space="preserve"> chlamydia kit</w:t>
                            </w:r>
                            <w:r w:rsidRPr="00ED70D7">
                              <w:rPr>
                                <w:rFonts w:ascii="Arial" w:hAnsi="Arial" w:cs="Arial"/>
                                <w:sz w:val="20"/>
                                <w:szCs w:val="20"/>
                              </w:rPr>
                              <w:t xml:space="preserve"> at reception but finds the waiting area full and changes his mind.</w:t>
                            </w:r>
                            <w:r w:rsidR="0008401B">
                              <w:rPr>
                                <w:rFonts w:ascii="Arial" w:hAnsi="Arial" w:cs="Arial"/>
                                <w:sz w:val="20"/>
                                <w:szCs w:val="20"/>
                              </w:rPr>
                              <w:t xml:space="preserve"> He does however see the nurse the following week and has his travel immunisations.</w:t>
                            </w:r>
                            <w:r w:rsidR="003307DB">
                              <w:rPr>
                                <w:rFonts w:ascii="Arial" w:hAnsi="Arial" w:cs="Arial"/>
                                <w:sz w:val="20"/>
                                <w:szCs w:val="20"/>
                              </w:rPr>
                              <w:t xml:space="preserve"> Dr M is pleased she remembered about the chlamydia test and condoms.</w:t>
                            </w:r>
                          </w:p>
                          <w:p w14:paraId="3DF24E9E"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SHIP trained GP: Dr S</w:t>
                            </w:r>
                          </w:p>
                          <w:p w14:paraId="13BED36D" w14:textId="0BC34D51" w:rsidR="00ED70D7" w:rsidRPr="00ED70D7" w:rsidRDefault="00ED70D7" w:rsidP="00ED70D7">
                            <w:pPr>
                              <w:contextualSpacing/>
                              <w:rPr>
                                <w:rFonts w:ascii="Arial" w:hAnsi="Arial" w:cs="Arial"/>
                                <w:sz w:val="20"/>
                                <w:szCs w:val="20"/>
                              </w:rPr>
                            </w:pPr>
                            <w:r w:rsidRPr="00ED70D7">
                              <w:rPr>
                                <w:rFonts w:ascii="Arial" w:hAnsi="Arial" w:cs="Arial"/>
                                <w:sz w:val="20"/>
                                <w:szCs w:val="20"/>
                              </w:rPr>
                              <w:t>Dr S is aware that young people are more likely to need reassurances of confidentiality and also are at higher risk of sexually transmitted infections - as are international travellers. Dr S introduces the topic of sexual health into the consultation, and per</w:t>
                            </w:r>
                            <w:r w:rsidR="0008401B">
                              <w:rPr>
                                <w:rFonts w:ascii="Arial" w:hAnsi="Arial" w:cs="Arial"/>
                                <w:sz w:val="20"/>
                                <w:szCs w:val="20"/>
                              </w:rPr>
                              <w:t>forms a rapid risk assessment. L</w:t>
                            </w:r>
                            <w:r w:rsidRPr="00ED70D7">
                              <w:rPr>
                                <w:rFonts w:ascii="Arial" w:hAnsi="Arial" w:cs="Arial"/>
                                <w:sz w:val="20"/>
                                <w:szCs w:val="20"/>
                              </w:rPr>
                              <w:t xml:space="preserve"> is reassured by the non-judgmental and assumption-free approaches of Dr S.</w:t>
                            </w:r>
                          </w:p>
                          <w:p w14:paraId="1AC1AFC7" w14:textId="16A708F7" w:rsidR="00ED70D7" w:rsidRPr="00ED70D7" w:rsidRDefault="00ED70D7" w:rsidP="00ED70D7">
                            <w:pPr>
                              <w:contextualSpacing/>
                              <w:rPr>
                                <w:rFonts w:ascii="Arial" w:hAnsi="Arial" w:cs="Arial"/>
                                <w:sz w:val="20"/>
                                <w:szCs w:val="20"/>
                              </w:rPr>
                            </w:pPr>
                            <w:r w:rsidRPr="00ED70D7">
                              <w:rPr>
                                <w:rFonts w:ascii="Arial" w:hAnsi="Arial" w:cs="Arial"/>
                                <w:sz w:val="20"/>
                                <w:szCs w:val="20"/>
                                <w:u w:val="single"/>
                              </w:rPr>
                              <w:t>Scenario 2a</w:t>
                            </w:r>
                            <w:r w:rsidR="0008401B">
                              <w:rPr>
                                <w:rFonts w:ascii="Arial" w:hAnsi="Arial" w:cs="Arial"/>
                                <w:sz w:val="20"/>
                                <w:szCs w:val="20"/>
                              </w:rPr>
                              <w:t>: L</w:t>
                            </w:r>
                            <w:r w:rsidR="006211A7">
                              <w:rPr>
                                <w:rFonts w:ascii="Arial" w:hAnsi="Arial" w:cs="Arial"/>
                                <w:sz w:val="20"/>
                                <w:szCs w:val="20"/>
                              </w:rPr>
                              <w:t xml:space="preserve"> reports that </w:t>
                            </w:r>
                            <w:r w:rsidR="006211A7">
                              <w:rPr>
                                <w:rFonts w:ascii="Arial" w:hAnsi="Arial" w:cs="Arial"/>
                                <w:sz w:val="20"/>
                                <w:szCs w:val="20"/>
                              </w:rPr>
                              <w:t>he</w:t>
                            </w:r>
                            <w:r w:rsidR="0008401B">
                              <w:rPr>
                                <w:rFonts w:ascii="Arial" w:hAnsi="Arial" w:cs="Arial"/>
                                <w:sz w:val="20"/>
                                <w:szCs w:val="20"/>
                              </w:rPr>
                              <w:t xml:space="preserve"> and his girlfriend are </w:t>
                            </w:r>
                            <w:r w:rsidR="0008401B" w:rsidRPr="00ED70D7">
                              <w:rPr>
                                <w:rFonts w:ascii="Arial" w:hAnsi="Arial" w:cs="Arial"/>
                                <w:sz w:val="20"/>
                                <w:szCs w:val="20"/>
                              </w:rPr>
                              <w:t>each other’s</w:t>
                            </w:r>
                            <w:r w:rsidRPr="00ED70D7">
                              <w:rPr>
                                <w:rFonts w:ascii="Arial" w:hAnsi="Arial" w:cs="Arial"/>
                                <w:sz w:val="20"/>
                                <w:szCs w:val="20"/>
                              </w:rPr>
                              <w:t xml:space="preserve"> first </w:t>
                            </w:r>
                            <w:r w:rsidR="0008401B">
                              <w:rPr>
                                <w:rFonts w:ascii="Arial" w:hAnsi="Arial" w:cs="Arial"/>
                                <w:sz w:val="20"/>
                                <w:szCs w:val="20"/>
                              </w:rPr>
                              <w:t xml:space="preserve">sexual </w:t>
                            </w:r>
                            <w:r w:rsidRPr="00ED70D7">
                              <w:rPr>
                                <w:rFonts w:ascii="Arial" w:hAnsi="Arial" w:cs="Arial"/>
                                <w:sz w:val="20"/>
                                <w:szCs w:val="20"/>
                              </w:rPr>
                              <w:t>partners</w:t>
                            </w:r>
                            <w:r w:rsidR="0008401B">
                              <w:rPr>
                                <w:rFonts w:ascii="Arial" w:hAnsi="Arial" w:cs="Arial"/>
                                <w:sz w:val="20"/>
                                <w:szCs w:val="20"/>
                              </w:rPr>
                              <w:t xml:space="preserve"> and are in a mutually monogamous relationship. The relationship became sexual just a few weeks ago, and they have used condoms very carefully. They intend to travel together. </w:t>
                            </w:r>
                            <w:r w:rsidRPr="00ED70D7">
                              <w:rPr>
                                <w:rFonts w:ascii="Arial" w:hAnsi="Arial" w:cs="Arial"/>
                                <w:sz w:val="20"/>
                                <w:szCs w:val="20"/>
                              </w:rPr>
                              <w:t xml:space="preserve">After risk assessment, </w:t>
                            </w:r>
                            <w:r w:rsidRPr="00ED70D7">
                              <w:rPr>
                                <w:rFonts w:ascii="Arial" w:hAnsi="Arial" w:cs="Arial"/>
                                <w:color w:val="000000"/>
                                <w:sz w:val="20"/>
                                <w:szCs w:val="20"/>
                              </w:rPr>
                              <w:t>Dr S states, “</w:t>
                            </w:r>
                            <w:r w:rsidRPr="00ED70D7">
                              <w:rPr>
                                <w:rFonts w:ascii="Arial" w:hAnsi="Arial" w:cs="Arial"/>
                                <w:i/>
                                <w:color w:val="000000"/>
                                <w:sz w:val="20"/>
                                <w:szCs w:val="20"/>
                              </w:rPr>
                              <w:t>From what you tell me, you are very good at looking after your sexual health. Would you like chlamydia or other tests anyway?</w:t>
                            </w:r>
                            <w:r w:rsidRPr="00ED70D7">
                              <w:rPr>
                                <w:rFonts w:ascii="Arial" w:hAnsi="Arial" w:cs="Arial"/>
                                <w:color w:val="000000"/>
                                <w:sz w:val="20"/>
                                <w:szCs w:val="20"/>
                              </w:rPr>
                              <w:t>”</w:t>
                            </w:r>
                            <w:r w:rsidRPr="00ED70D7">
                              <w:rPr>
                                <w:rFonts w:ascii="Arial" w:hAnsi="Arial" w:cs="Arial"/>
                                <w:i/>
                                <w:color w:val="000000"/>
                                <w:sz w:val="20"/>
                                <w:szCs w:val="20"/>
                              </w:rPr>
                              <w:t xml:space="preserve"> </w:t>
                            </w:r>
                            <w:r w:rsidR="0008401B">
                              <w:rPr>
                                <w:rFonts w:ascii="Arial" w:hAnsi="Arial" w:cs="Arial"/>
                                <w:color w:val="000000"/>
                                <w:sz w:val="20"/>
                                <w:szCs w:val="20"/>
                              </w:rPr>
                              <w:t>L</w:t>
                            </w:r>
                            <w:r w:rsidRPr="00ED70D7">
                              <w:rPr>
                                <w:rFonts w:ascii="Arial" w:hAnsi="Arial" w:cs="Arial"/>
                                <w:color w:val="000000"/>
                                <w:sz w:val="20"/>
                                <w:szCs w:val="20"/>
                              </w:rPr>
                              <w:t xml:space="preserve"> declines testing ‘for now’ but</w:t>
                            </w:r>
                            <w:r w:rsidRPr="00ED70D7">
                              <w:rPr>
                                <w:rFonts w:ascii="Arial" w:hAnsi="Arial" w:cs="Arial"/>
                                <w:sz w:val="20"/>
                                <w:szCs w:val="20"/>
                              </w:rPr>
                              <w:t xml:space="preserve"> is interested in the opportunity to gain </w:t>
                            </w:r>
                            <w:r w:rsidR="0008401B">
                              <w:rPr>
                                <w:rFonts w:ascii="Arial" w:hAnsi="Arial" w:cs="Arial"/>
                                <w:sz w:val="20"/>
                                <w:szCs w:val="20"/>
                              </w:rPr>
                              <w:t xml:space="preserve">a little </w:t>
                            </w:r>
                            <w:r w:rsidRPr="00ED70D7">
                              <w:rPr>
                                <w:rFonts w:ascii="Arial" w:hAnsi="Arial" w:cs="Arial"/>
                                <w:sz w:val="20"/>
                                <w:szCs w:val="20"/>
                              </w:rPr>
                              <w:t xml:space="preserve">more information about condom use: the </w:t>
                            </w:r>
                            <w:r w:rsidR="0008401B">
                              <w:rPr>
                                <w:rFonts w:ascii="Arial" w:hAnsi="Arial" w:cs="Arial"/>
                                <w:sz w:val="20"/>
                                <w:szCs w:val="20"/>
                              </w:rPr>
                              <w:t xml:space="preserve">SHIP-trained </w:t>
                            </w:r>
                            <w:r w:rsidRPr="00ED70D7">
                              <w:rPr>
                                <w:rFonts w:ascii="Arial" w:hAnsi="Arial" w:cs="Arial"/>
                                <w:sz w:val="20"/>
                                <w:szCs w:val="20"/>
                              </w:rPr>
                              <w:t>nurse will also discuss contraception and emergency contraception when she sees him for his travel immunisations.</w:t>
                            </w:r>
                          </w:p>
                          <w:p w14:paraId="13811B18" w14:textId="7DF62FAA" w:rsidR="00ED70D7" w:rsidRPr="00ED70D7" w:rsidRDefault="00ED70D7" w:rsidP="00ED70D7">
                            <w:pPr>
                              <w:contextualSpacing/>
                              <w:rPr>
                                <w:rFonts w:ascii="Arial" w:hAnsi="Arial" w:cs="Arial"/>
                                <w:sz w:val="20"/>
                                <w:szCs w:val="20"/>
                              </w:rPr>
                            </w:pPr>
                            <w:r w:rsidRPr="00ED70D7">
                              <w:rPr>
                                <w:rFonts w:ascii="Arial" w:hAnsi="Arial" w:cs="Arial"/>
                                <w:sz w:val="20"/>
                                <w:szCs w:val="20"/>
                                <w:u w:val="single"/>
                              </w:rPr>
                              <w:t>Scenario 2b:</w:t>
                            </w:r>
                            <w:r w:rsidR="0008401B">
                              <w:rPr>
                                <w:rFonts w:ascii="Arial" w:hAnsi="Arial" w:cs="Arial"/>
                                <w:sz w:val="20"/>
                                <w:szCs w:val="20"/>
                              </w:rPr>
                              <w:t xml:space="preserve"> L</w:t>
                            </w:r>
                            <w:r w:rsidRPr="00ED70D7">
                              <w:rPr>
                                <w:rFonts w:ascii="Arial" w:hAnsi="Arial" w:cs="Arial"/>
                                <w:sz w:val="20"/>
                                <w:szCs w:val="20"/>
                              </w:rPr>
                              <w:t xml:space="preserve"> has had sex with two young men of his age; on the last 3 occasions sex was unprotected. He is offered chlamydia, viral hepatitis and HIV tests (and information on window periods); condoms and lubricant; and rapid Hepatitis B immunisation (alongside other travel immunisat</w:t>
                            </w:r>
                            <w:r w:rsidR="0008401B">
                              <w:rPr>
                                <w:rFonts w:ascii="Arial" w:hAnsi="Arial" w:cs="Arial"/>
                                <w:sz w:val="20"/>
                                <w:szCs w:val="20"/>
                              </w:rPr>
                              <w:t>ions). When found HIV negative L</w:t>
                            </w:r>
                            <w:r w:rsidRPr="00ED70D7">
                              <w:rPr>
                                <w:rFonts w:ascii="Arial" w:hAnsi="Arial" w:cs="Arial"/>
                                <w:sz w:val="20"/>
                                <w:szCs w:val="20"/>
                              </w:rPr>
                              <w:t xml:space="preserve"> is referred to a specialist sexual health service to discuss sexual health and </w:t>
                            </w:r>
                            <w:proofErr w:type="spellStart"/>
                            <w:r w:rsidRPr="00ED70D7">
                              <w:rPr>
                                <w:rFonts w:ascii="Arial" w:hAnsi="Arial" w:cs="Arial"/>
                                <w:sz w:val="20"/>
                                <w:szCs w:val="20"/>
                              </w:rPr>
                              <w:t>PreP</w:t>
                            </w:r>
                            <w:proofErr w:type="spellEnd"/>
                            <w:r w:rsidRPr="00ED70D7">
                              <w:rPr>
                                <w:rFonts w:ascii="Arial" w:hAnsi="Arial" w:cs="Arial"/>
                                <w:sz w:val="20"/>
                                <w:szCs w:val="20"/>
                              </w:rPr>
                              <w:t xml:space="preserve"> before he travels.</w:t>
                            </w:r>
                          </w:p>
                          <w:p w14:paraId="5AF92B3A" w14:textId="356BBC9A" w:rsidR="00ED70D7" w:rsidRPr="00ED70D7" w:rsidRDefault="00ED70D7" w:rsidP="00ED70D7">
                            <w:pPr>
                              <w:contextualSpacing/>
                              <w:rPr>
                                <w:rFonts w:ascii="Arial" w:hAnsi="Arial" w:cs="Arial"/>
                                <w:sz w:val="20"/>
                                <w:szCs w:val="20"/>
                              </w:rPr>
                            </w:pPr>
                            <w:r w:rsidRPr="00ED70D7">
                              <w:rPr>
                                <w:rFonts w:ascii="Arial" w:hAnsi="Arial" w:cs="Arial"/>
                                <w:b/>
                                <w:sz w:val="20"/>
                                <w:szCs w:val="20"/>
                              </w:rPr>
                              <w:t>Barriers overcome (Figure 1):</w:t>
                            </w:r>
                            <w:r w:rsidRPr="00ED70D7">
                              <w:rPr>
                                <w:rFonts w:ascii="Arial" w:hAnsi="Arial" w:cs="Arial"/>
                                <w:sz w:val="20"/>
                                <w:szCs w:val="20"/>
                              </w:rPr>
                              <w:t xml:space="preserve"> Dr S knows </w:t>
                            </w:r>
                            <w:r w:rsidR="0008401B">
                              <w:rPr>
                                <w:rFonts w:ascii="Arial" w:hAnsi="Arial" w:cs="Arial"/>
                                <w:sz w:val="20"/>
                                <w:szCs w:val="20"/>
                              </w:rPr>
                              <w:t>the benefits of STI diagnosis and</w:t>
                            </w:r>
                            <w:r w:rsidRPr="00ED70D7">
                              <w:rPr>
                                <w:rFonts w:ascii="Arial" w:hAnsi="Arial" w:cs="Arial"/>
                                <w:sz w:val="20"/>
                                <w:szCs w:val="20"/>
                              </w:rPr>
                              <w:t xml:space="preserve"> preventive interventions. He demonstrably avoided assumptions of risk and gender of partner</w:t>
                            </w:r>
                            <w:r w:rsidR="0008401B">
                              <w:rPr>
                                <w:rFonts w:ascii="Arial" w:hAnsi="Arial" w:cs="Arial"/>
                                <w:sz w:val="20"/>
                                <w:szCs w:val="20"/>
                              </w:rPr>
                              <w:t xml:space="preserve"> in the assessment</w:t>
                            </w:r>
                            <w:r w:rsidRPr="00ED70D7">
                              <w:rPr>
                                <w:rFonts w:ascii="Arial" w:hAnsi="Arial" w:cs="Arial"/>
                                <w:sz w:val="20"/>
                                <w:szCs w:val="20"/>
                              </w:rPr>
                              <w:t xml:space="preserve">. He avoided appearing judgmental or racist - or causing unnecessary alarm, stigma or embarrassment. Both versions of </w:t>
                            </w:r>
                            <w:r w:rsidR="0008401B">
                              <w:rPr>
                                <w:rFonts w:ascii="Arial" w:hAnsi="Arial" w:cs="Arial"/>
                                <w:sz w:val="20"/>
                                <w:szCs w:val="20"/>
                              </w:rPr>
                              <w:t>patient L</w:t>
                            </w:r>
                            <w:r w:rsidRPr="00ED70D7">
                              <w:rPr>
                                <w:rFonts w:ascii="Arial" w:hAnsi="Arial" w:cs="Arial"/>
                                <w:sz w:val="20"/>
                                <w:szCs w:val="20"/>
                              </w:rPr>
                              <w:t xml:space="preserve"> are likely to be happy to see Dr S again if necessary in the future. Dr S is beginning to feel capable in sexual health, he feels his time was well spent (in either case).</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5pt;margin-top:16.35pt;width:478.2pt;height:3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" filled="f" strokecolor="black [3213]">
                <v:textbox>
                  <w:txbxContent>
                    <w:p w14:paraId="7713B08A" w14:textId="77777777" w:rsidR="00ED70D7" w:rsidRPr="00ED70D7" w:rsidRDefault="00ED70D7" w:rsidP="00ED70D7">
                      <w:pPr>
                        <w:contextualSpacing/>
                        <w:rPr>
                          <w:rFonts w:ascii="Arial" w:hAnsi="Arial" w:cs="Arial"/>
                          <w:b/>
                          <w:sz w:val="20"/>
                          <w:szCs w:val="20"/>
                        </w:rPr>
                      </w:pPr>
                      <w:bookmarkStart w:id="1" w:name="_GoBack"/>
                      <w:r w:rsidRPr="00ED70D7">
                        <w:rPr>
                          <w:rFonts w:ascii="Arial" w:hAnsi="Arial" w:cs="Arial"/>
                          <w:b/>
                          <w:sz w:val="20"/>
                          <w:szCs w:val="20"/>
                        </w:rPr>
                        <w:t>Clinical Outline 2: The patient without symptoms</w:t>
                      </w:r>
                    </w:p>
                    <w:p w14:paraId="4787254A" w14:textId="6E2093D7" w:rsidR="0008401B" w:rsidRDefault="0008401B" w:rsidP="00ED70D7">
                      <w:pPr>
                        <w:contextualSpacing/>
                        <w:rPr>
                          <w:rFonts w:ascii="Arial" w:hAnsi="Arial" w:cs="Arial"/>
                          <w:b/>
                          <w:sz w:val="20"/>
                          <w:szCs w:val="20"/>
                        </w:rPr>
                      </w:pPr>
                      <w:r>
                        <w:rPr>
                          <w:rFonts w:ascii="Arial" w:hAnsi="Arial" w:cs="Arial"/>
                          <w:b/>
                          <w:sz w:val="20"/>
                          <w:szCs w:val="20"/>
                        </w:rPr>
                        <w:t>A 17-year-old man L</w:t>
                      </w:r>
                    </w:p>
                    <w:p w14:paraId="49689C9D" w14:textId="26AE64F2" w:rsidR="00ED70D7" w:rsidRPr="00ED70D7" w:rsidRDefault="0008401B" w:rsidP="00ED70D7">
                      <w:pPr>
                        <w:contextualSpacing/>
                        <w:rPr>
                          <w:rFonts w:ascii="Arial" w:hAnsi="Arial" w:cs="Arial"/>
                          <w:b/>
                          <w:sz w:val="20"/>
                          <w:szCs w:val="20"/>
                        </w:rPr>
                      </w:pPr>
                      <w:r>
                        <w:rPr>
                          <w:rFonts w:ascii="Arial" w:hAnsi="Arial" w:cs="Arial"/>
                          <w:b/>
                          <w:sz w:val="20"/>
                          <w:szCs w:val="20"/>
                        </w:rPr>
                        <w:t>L</w:t>
                      </w:r>
                      <w:r w:rsidR="00ED70D7" w:rsidRPr="00ED70D7">
                        <w:rPr>
                          <w:rFonts w:ascii="Arial" w:hAnsi="Arial" w:cs="Arial"/>
                          <w:b/>
                          <w:sz w:val="20"/>
                          <w:szCs w:val="20"/>
                        </w:rPr>
                        <w:t xml:space="preserve"> attends for asthma review because he is planning gap year travel.</w:t>
                      </w:r>
                    </w:p>
                    <w:p w14:paraId="4D4CFDE3"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Untrained GP: Dr M</w:t>
                      </w:r>
                    </w:p>
                    <w:p w14:paraId="1DB4D8EA" w14:textId="5A5E8D57" w:rsidR="00ED70D7" w:rsidRPr="00ED70D7" w:rsidRDefault="00ED70D7" w:rsidP="00ED70D7">
                      <w:pPr>
                        <w:contextualSpacing/>
                        <w:rPr>
                          <w:rFonts w:ascii="Arial" w:hAnsi="Arial" w:cs="Arial"/>
                          <w:sz w:val="20"/>
                          <w:szCs w:val="20"/>
                        </w:rPr>
                      </w:pPr>
                      <w:r w:rsidRPr="00ED70D7">
                        <w:rPr>
                          <w:rFonts w:ascii="Arial" w:hAnsi="Arial" w:cs="Arial"/>
                          <w:sz w:val="20"/>
                          <w:szCs w:val="20"/>
                        </w:rPr>
                        <w:t xml:space="preserve">Dr M is delighted to use the opportunity for a short consultation so </w:t>
                      </w:r>
                      <w:r w:rsidR="003307DB">
                        <w:rPr>
                          <w:rFonts w:ascii="Arial" w:hAnsi="Arial" w:cs="Arial"/>
                          <w:sz w:val="20"/>
                          <w:szCs w:val="20"/>
                        </w:rPr>
                        <w:t>s</w:t>
                      </w:r>
                      <w:r w:rsidRPr="00ED70D7">
                        <w:rPr>
                          <w:rFonts w:ascii="Arial" w:hAnsi="Arial" w:cs="Arial"/>
                          <w:sz w:val="20"/>
                          <w:szCs w:val="20"/>
                        </w:rPr>
                        <w:t>he</w:t>
                      </w:r>
                      <w:r w:rsidR="0008401B">
                        <w:rPr>
                          <w:rFonts w:ascii="Arial" w:hAnsi="Arial" w:cs="Arial"/>
                          <w:sz w:val="20"/>
                          <w:szCs w:val="20"/>
                        </w:rPr>
                        <w:t xml:space="preserve"> can catch up that morning. As L</w:t>
                      </w:r>
                      <w:r w:rsidRPr="00ED70D7">
                        <w:rPr>
                          <w:rFonts w:ascii="Arial" w:hAnsi="Arial" w:cs="Arial"/>
                          <w:sz w:val="20"/>
                          <w:szCs w:val="20"/>
                        </w:rPr>
                        <w:t xml:space="preserve"> leaves, Dr M mentions chlamydia </w:t>
                      </w:r>
                      <w:r w:rsidR="0008401B">
                        <w:rPr>
                          <w:rFonts w:ascii="Arial" w:hAnsi="Arial" w:cs="Arial"/>
                          <w:sz w:val="20"/>
                          <w:szCs w:val="20"/>
                        </w:rPr>
                        <w:t>tests at reception, encourages L</w:t>
                      </w:r>
                      <w:r w:rsidRPr="00ED70D7">
                        <w:rPr>
                          <w:rFonts w:ascii="Arial" w:hAnsi="Arial" w:cs="Arial"/>
                          <w:sz w:val="20"/>
                          <w:szCs w:val="20"/>
                        </w:rPr>
                        <w:t xml:space="preserve"> to ‘take care</w:t>
                      </w:r>
                      <w:r w:rsidR="0008401B">
                        <w:rPr>
                          <w:rFonts w:ascii="Arial" w:hAnsi="Arial" w:cs="Arial"/>
                          <w:sz w:val="20"/>
                          <w:szCs w:val="20"/>
                        </w:rPr>
                        <w:t>’ and offers him some condoms. Dr M also asks L to book a travel consultation with the nurse. L</w:t>
                      </w:r>
                      <w:r w:rsidRPr="00ED70D7">
                        <w:rPr>
                          <w:rFonts w:ascii="Arial" w:hAnsi="Arial" w:cs="Arial"/>
                          <w:sz w:val="20"/>
                          <w:szCs w:val="20"/>
                        </w:rPr>
                        <w:t xml:space="preserve"> goes to pick up a</w:t>
                      </w:r>
                      <w:r w:rsidR="0008401B">
                        <w:rPr>
                          <w:rFonts w:ascii="Arial" w:hAnsi="Arial" w:cs="Arial"/>
                          <w:sz w:val="20"/>
                          <w:szCs w:val="20"/>
                        </w:rPr>
                        <w:t xml:space="preserve"> chlamydia kit</w:t>
                      </w:r>
                      <w:r w:rsidRPr="00ED70D7">
                        <w:rPr>
                          <w:rFonts w:ascii="Arial" w:hAnsi="Arial" w:cs="Arial"/>
                          <w:sz w:val="20"/>
                          <w:szCs w:val="20"/>
                        </w:rPr>
                        <w:t xml:space="preserve"> at reception but finds the waiting area full and changes his mind.</w:t>
                      </w:r>
                      <w:r w:rsidR="0008401B">
                        <w:rPr>
                          <w:rFonts w:ascii="Arial" w:hAnsi="Arial" w:cs="Arial"/>
                          <w:sz w:val="20"/>
                          <w:szCs w:val="20"/>
                        </w:rPr>
                        <w:t xml:space="preserve"> He does however see the nurse the following week and has his travel immunisations.</w:t>
                      </w:r>
                      <w:r w:rsidR="003307DB">
                        <w:rPr>
                          <w:rFonts w:ascii="Arial" w:hAnsi="Arial" w:cs="Arial"/>
                          <w:sz w:val="20"/>
                          <w:szCs w:val="20"/>
                        </w:rPr>
                        <w:t xml:space="preserve"> Dr M is pleased she remembered about the chlamydia test and condoms.</w:t>
                      </w:r>
                    </w:p>
                    <w:p w14:paraId="3DF24E9E" w14:textId="77777777" w:rsidR="00ED70D7" w:rsidRPr="00ED70D7" w:rsidRDefault="00ED70D7" w:rsidP="00ED70D7">
                      <w:pPr>
                        <w:contextualSpacing/>
                        <w:rPr>
                          <w:rFonts w:ascii="Arial" w:hAnsi="Arial" w:cs="Arial"/>
                          <w:b/>
                          <w:sz w:val="20"/>
                          <w:szCs w:val="20"/>
                        </w:rPr>
                      </w:pPr>
                      <w:r w:rsidRPr="00ED70D7">
                        <w:rPr>
                          <w:rFonts w:ascii="Arial" w:hAnsi="Arial" w:cs="Arial"/>
                          <w:b/>
                          <w:sz w:val="20"/>
                          <w:szCs w:val="20"/>
                        </w:rPr>
                        <w:t>SHIP trained GP: Dr S</w:t>
                      </w:r>
                    </w:p>
                    <w:p w14:paraId="13BED36D" w14:textId="0BC34D51" w:rsidR="00ED70D7" w:rsidRPr="00ED70D7" w:rsidRDefault="00ED70D7" w:rsidP="00ED70D7">
                      <w:pPr>
                        <w:contextualSpacing/>
                        <w:rPr>
                          <w:rFonts w:ascii="Arial" w:hAnsi="Arial" w:cs="Arial"/>
                          <w:sz w:val="20"/>
                          <w:szCs w:val="20"/>
                        </w:rPr>
                      </w:pPr>
                      <w:r w:rsidRPr="00ED70D7">
                        <w:rPr>
                          <w:rFonts w:ascii="Arial" w:hAnsi="Arial" w:cs="Arial"/>
                          <w:sz w:val="20"/>
                          <w:szCs w:val="20"/>
                        </w:rPr>
                        <w:t>Dr S is aware that young people are more likely to need reassurances of confidentiality and also are at higher risk of sexually transmitted infections - as are international travellers. Dr S introduces the topic of sexual health into the consultation, and per</w:t>
                      </w:r>
                      <w:r w:rsidR="0008401B">
                        <w:rPr>
                          <w:rFonts w:ascii="Arial" w:hAnsi="Arial" w:cs="Arial"/>
                          <w:sz w:val="20"/>
                          <w:szCs w:val="20"/>
                        </w:rPr>
                        <w:t>forms a rapid risk assessment. L</w:t>
                      </w:r>
                      <w:r w:rsidRPr="00ED70D7">
                        <w:rPr>
                          <w:rFonts w:ascii="Arial" w:hAnsi="Arial" w:cs="Arial"/>
                          <w:sz w:val="20"/>
                          <w:szCs w:val="20"/>
                        </w:rPr>
                        <w:t xml:space="preserve"> is reassured by the non-judgmental and assumption-free approaches of Dr S.</w:t>
                      </w:r>
                    </w:p>
                    <w:p w14:paraId="1AC1AFC7" w14:textId="16A708F7" w:rsidR="00ED70D7" w:rsidRPr="00ED70D7" w:rsidRDefault="00ED70D7" w:rsidP="00ED70D7">
                      <w:pPr>
                        <w:contextualSpacing/>
                        <w:rPr>
                          <w:rFonts w:ascii="Arial" w:hAnsi="Arial" w:cs="Arial"/>
                          <w:sz w:val="20"/>
                          <w:szCs w:val="20"/>
                        </w:rPr>
                      </w:pPr>
                      <w:r w:rsidRPr="00ED70D7">
                        <w:rPr>
                          <w:rFonts w:ascii="Arial" w:hAnsi="Arial" w:cs="Arial"/>
                          <w:sz w:val="20"/>
                          <w:szCs w:val="20"/>
                          <w:u w:val="single"/>
                        </w:rPr>
                        <w:t>Scenario 2a</w:t>
                      </w:r>
                      <w:r w:rsidR="0008401B">
                        <w:rPr>
                          <w:rFonts w:ascii="Arial" w:hAnsi="Arial" w:cs="Arial"/>
                          <w:sz w:val="20"/>
                          <w:szCs w:val="20"/>
                        </w:rPr>
                        <w:t>: L</w:t>
                      </w:r>
                      <w:r w:rsidR="006211A7">
                        <w:rPr>
                          <w:rFonts w:ascii="Arial" w:hAnsi="Arial" w:cs="Arial"/>
                          <w:sz w:val="20"/>
                          <w:szCs w:val="20"/>
                        </w:rPr>
                        <w:t xml:space="preserve"> reports that </w:t>
                      </w:r>
                      <w:r w:rsidR="006211A7">
                        <w:rPr>
                          <w:rFonts w:ascii="Arial" w:hAnsi="Arial" w:cs="Arial"/>
                          <w:sz w:val="20"/>
                          <w:szCs w:val="20"/>
                        </w:rPr>
                        <w:t>he</w:t>
                      </w:r>
                      <w:r w:rsidR="0008401B">
                        <w:rPr>
                          <w:rFonts w:ascii="Arial" w:hAnsi="Arial" w:cs="Arial"/>
                          <w:sz w:val="20"/>
                          <w:szCs w:val="20"/>
                        </w:rPr>
                        <w:t xml:space="preserve"> and his girlfriend are </w:t>
                      </w:r>
                      <w:r w:rsidR="0008401B" w:rsidRPr="00ED70D7">
                        <w:rPr>
                          <w:rFonts w:ascii="Arial" w:hAnsi="Arial" w:cs="Arial"/>
                          <w:sz w:val="20"/>
                          <w:szCs w:val="20"/>
                        </w:rPr>
                        <w:t>each other’s</w:t>
                      </w:r>
                      <w:r w:rsidRPr="00ED70D7">
                        <w:rPr>
                          <w:rFonts w:ascii="Arial" w:hAnsi="Arial" w:cs="Arial"/>
                          <w:sz w:val="20"/>
                          <w:szCs w:val="20"/>
                        </w:rPr>
                        <w:t xml:space="preserve"> first </w:t>
                      </w:r>
                      <w:r w:rsidR="0008401B">
                        <w:rPr>
                          <w:rFonts w:ascii="Arial" w:hAnsi="Arial" w:cs="Arial"/>
                          <w:sz w:val="20"/>
                          <w:szCs w:val="20"/>
                        </w:rPr>
                        <w:t xml:space="preserve">sexual </w:t>
                      </w:r>
                      <w:r w:rsidRPr="00ED70D7">
                        <w:rPr>
                          <w:rFonts w:ascii="Arial" w:hAnsi="Arial" w:cs="Arial"/>
                          <w:sz w:val="20"/>
                          <w:szCs w:val="20"/>
                        </w:rPr>
                        <w:t>partners</w:t>
                      </w:r>
                      <w:r w:rsidR="0008401B">
                        <w:rPr>
                          <w:rFonts w:ascii="Arial" w:hAnsi="Arial" w:cs="Arial"/>
                          <w:sz w:val="20"/>
                          <w:szCs w:val="20"/>
                        </w:rPr>
                        <w:t xml:space="preserve"> and are in a mutually monogamous relationship. The relationship became sexual just a few weeks ago, and they have used condoms very carefully. They intend to travel together. </w:t>
                      </w:r>
                      <w:r w:rsidRPr="00ED70D7">
                        <w:rPr>
                          <w:rFonts w:ascii="Arial" w:hAnsi="Arial" w:cs="Arial"/>
                          <w:sz w:val="20"/>
                          <w:szCs w:val="20"/>
                        </w:rPr>
                        <w:t xml:space="preserve">After risk assessment, </w:t>
                      </w:r>
                      <w:r w:rsidRPr="00ED70D7">
                        <w:rPr>
                          <w:rFonts w:ascii="Arial" w:hAnsi="Arial" w:cs="Arial"/>
                          <w:color w:val="000000"/>
                          <w:sz w:val="20"/>
                          <w:szCs w:val="20"/>
                        </w:rPr>
                        <w:t>Dr S states, “</w:t>
                      </w:r>
                      <w:r w:rsidRPr="00ED70D7">
                        <w:rPr>
                          <w:rFonts w:ascii="Arial" w:hAnsi="Arial" w:cs="Arial"/>
                          <w:i/>
                          <w:color w:val="000000"/>
                          <w:sz w:val="20"/>
                          <w:szCs w:val="20"/>
                        </w:rPr>
                        <w:t>From what you tell me, you are very good at looking after your sexual health. Would you like chlamydia or other tests anyway?</w:t>
                      </w:r>
                      <w:r w:rsidRPr="00ED70D7">
                        <w:rPr>
                          <w:rFonts w:ascii="Arial" w:hAnsi="Arial" w:cs="Arial"/>
                          <w:color w:val="000000"/>
                          <w:sz w:val="20"/>
                          <w:szCs w:val="20"/>
                        </w:rPr>
                        <w:t>”</w:t>
                      </w:r>
                      <w:r w:rsidRPr="00ED70D7">
                        <w:rPr>
                          <w:rFonts w:ascii="Arial" w:hAnsi="Arial" w:cs="Arial"/>
                          <w:i/>
                          <w:color w:val="000000"/>
                          <w:sz w:val="20"/>
                          <w:szCs w:val="20"/>
                        </w:rPr>
                        <w:t xml:space="preserve"> </w:t>
                      </w:r>
                      <w:r w:rsidR="0008401B">
                        <w:rPr>
                          <w:rFonts w:ascii="Arial" w:hAnsi="Arial" w:cs="Arial"/>
                          <w:color w:val="000000"/>
                          <w:sz w:val="20"/>
                          <w:szCs w:val="20"/>
                        </w:rPr>
                        <w:t>L</w:t>
                      </w:r>
                      <w:r w:rsidRPr="00ED70D7">
                        <w:rPr>
                          <w:rFonts w:ascii="Arial" w:hAnsi="Arial" w:cs="Arial"/>
                          <w:color w:val="000000"/>
                          <w:sz w:val="20"/>
                          <w:szCs w:val="20"/>
                        </w:rPr>
                        <w:t xml:space="preserve"> declines testing ‘for now’ but</w:t>
                      </w:r>
                      <w:r w:rsidRPr="00ED70D7">
                        <w:rPr>
                          <w:rFonts w:ascii="Arial" w:hAnsi="Arial" w:cs="Arial"/>
                          <w:sz w:val="20"/>
                          <w:szCs w:val="20"/>
                        </w:rPr>
                        <w:t xml:space="preserve"> is interested in the opportunity to gain </w:t>
                      </w:r>
                      <w:r w:rsidR="0008401B">
                        <w:rPr>
                          <w:rFonts w:ascii="Arial" w:hAnsi="Arial" w:cs="Arial"/>
                          <w:sz w:val="20"/>
                          <w:szCs w:val="20"/>
                        </w:rPr>
                        <w:t xml:space="preserve">a little </w:t>
                      </w:r>
                      <w:r w:rsidRPr="00ED70D7">
                        <w:rPr>
                          <w:rFonts w:ascii="Arial" w:hAnsi="Arial" w:cs="Arial"/>
                          <w:sz w:val="20"/>
                          <w:szCs w:val="20"/>
                        </w:rPr>
                        <w:t xml:space="preserve">more information about condom use: the </w:t>
                      </w:r>
                      <w:r w:rsidR="0008401B">
                        <w:rPr>
                          <w:rFonts w:ascii="Arial" w:hAnsi="Arial" w:cs="Arial"/>
                          <w:sz w:val="20"/>
                          <w:szCs w:val="20"/>
                        </w:rPr>
                        <w:t xml:space="preserve">SHIP-trained </w:t>
                      </w:r>
                      <w:r w:rsidRPr="00ED70D7">
                        <w:rPr>
                          <w:rFonts w:ascii="Arial" w:hAnsi="Arial" w:cs="Arial"/>
                          <w:sz w:val="20"/>
                          <w:szCs w:val="20"/>
                        </w:rPr>
                        <w:t>nurse will also discuss contraception and emergency contraception when she sees him for his travel immunisations.</w:t>
                      </w:r>
                    </w:p>
                    <w:p w14:paraId="13811B18" w14:textId="7DF62FAA" w:rsidR="00ED70D7" w:rsidRPr="00ED70D7" w:rsidRDefault="00ED70D7" w:rsidP="00ED70D7">
                      <w:pPr>
                        <w:contextualSpacing/>
                        <w:rPr>
                          <w:rFonts w:ascii="Arial" w:hAnsi="Arial" w:cs="Arial"/>
                          <w:sz w:val="20"/>
                          <w:szCs w:val="20"/>
                        </w:rPr>
                      </w:pPr>
                      <w:r w:rsidRPr="00ED70D7">
                        <w:rPr>
                          <w:rFonts w:ascii="Arial" w:hAnsi="Arial" w:cs="Arial"/>
                          <w:sz w:val="20"/>
                          <w:szCs w:val="20"/>
                          <w:u w:val="single"/>
                        </w:rPr>
                        <w:t>Scenario 2b:</w:t>
                      </w:r>
                      <w:r w:rsidR="0008401B">
                        <w:rPr>
                          <w:rFonts w:ascii="Arial" w:hAnsi="Arial" w:cs="Arial"/>
                          <w:sz w:val="20"/>
                          <w:szCs w:val="20"/>
                        </w:rPr>
                        <w:t xml:space="preserve"> L</w:t>
                      </w:r>
                      <w:r w:rsidRPr="00ED70D7">
                        <w:rPr>
                          <w:rFonts w:ascii="Arial" w:hAnsi="Arial" w:cs="Arial"/>
                          <w:sz w:val="20"/>
                          <w:szCs w:val="20"/>
                        </w:rPr>
                        <w:t xml:space="preserve"> has had sex with two young men of his age; on the last 3 occasions sex was unprotected. He is offered chlamydia, viral hepatitis and HIV tests (and information on window periods); condoms and lubricant; and rapid Hepatitis B immunisation (alongside other travel immunisat</w:t>
                      </w:r>
                      <w:r w:rsidR="0008401B">
                        <w:rPr>
                          <w:rFonts w:ascii="Arial" w:hAnsi="Arial" w:cs="Arial"/>
                          <w:sz w:val="20"/>
                          <w:szCs w:val="20"/>
                        </w:rPr>
                        <w:t>ions). When found HIV negative L</w:t>
                      </w:r>
                      <w:r w:rsidRPr="00ED70D7">
                        <w:rPr>
                          <w:rFonts w:ascii="Arial" w:hAnsi="Arial" w:cs="Arial"/>
                          <w:sz w:val="20"/>
                          <w:szCs w:val="20"/>
                        </w:rPr>
                        <w:t xml:space="preserve"> is referred to a specialist sexual health service to discuss sexual health and </w:t>
                      </w:r>
                      <w:proofErr w:type="spellStart"/>
                      <w:r w:rsidRPr="00ED70D7">
                        <w:rPr>
                          <w:rFonts w:ascii="Arial" w:hAnsi="Arial" w:cs="Arial"/>
                          <w:sz w:val="20"/>
                          <w:szCs w:val="20"/>
                        </w:rPr>
                        <w:t>PreP</w:t>
                      </w:r>
                      <w:proofErr w:type="spellEnd"/>
                      <w:r w:rsidRPr="00ED70D7">
                        <w:rPr>
                          <w:rFonts w:ascii="Arial" w:hAnsi="Arial" w:cs="Arial"/>
                          <w:sz w:val="20"/>
                          <w:szCs w:val="20"/>
                        </w:rPr>
                        <w:t xml:space="preserve"> before he travels.</w:t>
                      </w:r>
                    </w:p>
                    <w:p w14:paraId="5AF92B3A" w14:textId="356BBC9A" w:rsidR="00ED70D7" w:rsidRPr="00ED70D7" w:rsidRDefault="00ED70D7" w:rsidP="00ED70D7">
                      <w:pPr>
                        <w:contextualSpacing/>
                        <w:rPr>
                          <w:rFonts w:ascii="Arial" w:hAnsi="Arial" w:cs="Arial"/>
                          <w:sz w:val="20"/>
                          <w:szCs w:val="20"/>
                        </w:rPr>
                      </w:pPr>
                      <w:r w:rsidRPr="00ED70D7">
                        <w:rPr>
                          <w:rFonts w:ascii="Arial" w:hAnsi="Arial" w:cs="Arial"/>
                          <w:b/>
                          <w:sz w:val="20"/>
                          <w:szCs w:val="20"/>
                        </w:rPr>
                        <w:t>Barriers overcome (Figure 1):</w:t>
                      </w:r>
                      <w:r w:rsidRPr="00ED70D7">
                        <w:rPr>
                          <w:rFonts w:ascii="Arial" w:hAnsi="Arial" w:cs="Arial"/>
                          <w:sz w:val="20"/>
                          <w:szCs w:val="20"/>
                        </w:rPr>
                        <w:t xml:space="preserve"> Dr S knows </w:t>
                      </w:r>
                      <w:r w:rsidR="0008401B">
                        <w:rPr>
                          <w:rFonts w:ascii="Arial" w:hAnsi="Arial" w:cs="Arial"/>
                          <w:sz w:val="20"/>
                          <w:szCs w:val="20"/>
                        </w:rPr>
                        <w:t>the benefits of STI diagnosis and</w:t>
                      </w:r>
                      <w:r w:rsidRPr="00ED70D7">
                        <w:rPr>
                          <w:rFonts w:ascii="Arial" w:hAnsi="Arial" w:cs="Arial"/>
                          <w:sz w:val="20"/>
                          <w:szCs w:val="20"/>
                        </w:rPr>
                        <w:t xml:space="preserve"> preventive interventions. He demonstrably avoided assumptions of risk and gender of partner</w:t>
                      </w:r>
                      <w:r w:rsidR="0008401B">
                        <w:rPr>
                          <w:rFonts w:ascii="Arial" w:hAnsi="Arial" w:cs="Arial"/>
                          <w:sz w:val="20"/>
                          <w:szCs w:val="20"/>
                        </w:rPr>
                        <w:t xml:space="preserve"> in the assessment</w:t>
                      </w:r>
                      <w:r w:rsidRPr="00ED70D7">
                        <w:rPr>
                          <w:rFonts w:ascii="Arial" w:hAnsi="Arial" w:cs="Arial"/>
                          <w:sz w:val="20"/>
                          <w:szCs w:val="20"/>
                        </w:rPr>
                        <w:t xml:space="preserve">. He avoided appearing judgmental or racist - or causing unnecessary alarm, stigma or embarrassment. Both versions of </w:t>
                      </w:r>
                      <w:r w:rsidR="0008401B">
                        <w:rPr>
                          <w:rFonts w:ascii="Arial" w:hAnsi="Arial" w:cs="Arial"/>
                          <w:sz w:val="20"/>
                          <w:szCs w:val="20"/>
                        </w:rPr>
                        <w:t>patient L</w:t>
                      </w:r>
                      <w:r w:rsidRPr="00ED70D7">
                        <w:rPr>
                          <w:rFonts w:ascii="Arial" w:hAnsi="Arial" w:cs="Arial"/>
                          <w:sz w:val="20"/>
                          <w:szCs w:val="20"/>
                        </w:rPr>
                        <w:t xml:space="preserve"> are likely to be happy to see Dr S again if necessary in the future. Dr S is beginning to feel capable in sexual health, he feels his time was well spent (in either case).</w:t>
                      </w:r>
                    </w:p>
                    <w:bookmarkEnd w:id="1"/>
                  </w:txbxContent>
                </v:textbox>
                <w10:wrap type="tight"/>
              </v:shape>
            </w:pict>
          </mc:Fallback>
        </mc:AlternateContent>
      </w:r>
    </w:p>
    <w:sectPr w:rsidR="00ED70D7" w:rsidSect="00ED70D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D7"/>
    <w:rsid w:val="0008401B"/>
    <w:rsid w:val="001163A7"/>
    <w:rsid w:val="003307DB"/>
    <w:rsid w:val="004B6195"/>
    <w:rsid w:val="00543F70"/>
    <w:rsid w:val="006211A7"/>
    <w:rsid w:val="006D6906"/>
    <w:rsid w:val="00D63641"/>
    <w:rsid w:val="00ED70D7"/>
    <w:rsid w:val="00FA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8A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41"/>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41"/>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UKZN - Africa Centre Somkhele</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Matthews</dc:creator>
  <cp:keywords/>
  <dc:description/>
  <cp:lastModifiedBy>Philippa Matthews</cp:lastModifiedBy>
  <cp:revision>3</cp:revision>
  <dcterms:created xsi:type="dcterms:W3CDTF">2018-04-28T12:19:00Z</dcterms:created>
  <dcterms:modified xsi:type="dcterms:W3CDTF">2018-05-10T11:07:00Z</dcterms:modified>
</cp:coreProperties>
</file>