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01B3" w14:textId="2FFC9B99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ANOVA for Burrow Density</w:t>
      </w: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14:paraId="78275F75" w14:textId="77777777" w:rsid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DC39804" w14:textId="08E9F65B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Simultaneous Tests for General Linear Hypotheses</w:t>
      </w:r>
    </w:p>
    <w:p w14:paraId="63ABA4D9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ADFF90A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Multiple Comparisons of Means: Tukey Contrasts</w:t>
      </w:r>
    </w:p>
    <w:p w14:paraId="0D61D72B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D883AA0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E3DFA31" w14:textId="027F814A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Fit: </w:t>
      </w:r>
      <w:proofErr w:type="spellStart"/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(formula = </w:t>
      </w:r>
      <w:proofErr w:type="spellStart"/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Burrow_F</w:t>
      </w:r>
      <w:proofErr w:type="spellEnd"/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~ </w:t>
      </w:r>
      <w:proofErr w:type="spellStart"/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Trtmnt.f</w:t>
      </w:r>
      <w:proofErr w:type="spellEnd"/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data = AllSites2015)</w:t>
      </w:r>
    </w:p>
    <w:p w14:paraId="5AB4238F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BC5053B" w14:textId="26938DB8" w:rsid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Linear Hypotheses:</w:t>
      </w:r>
    </w:p>
    <w:p w14:paraId="05B099FF" w14:textId="6310906B" w:rsid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20A8" w14:paraId="5CABD369" w14:textId="77777777" w:rsidTr="00BC20A8">
        <w:tc>
          <w:tcPr>
            <w:tcW w:w="1870" w:type="dxa"/>
          </w:tcPr>
          <w:p w14:paraId="233AA4F5" w14:textId="77777777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0" w:type="dxa"/>
          </w:tcPr>
          <w:p w14:paraId="1BD7029A" w14:textId="6E7578DA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Estimate</w:t>
            </w:r>
          </w:p>
        </w:tc>
        <w:tc>
          <w:tcPr>
            <w:tcW w:w="1870" w:type="dxa"/>
          </w:tcPr>
          <w:p w14:paraId="228B9F3F" w14:textId="29AA683B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Std. Error</w:t>
            </w:r>
          </w:p>
        </w:tc>
        <w:tc>
          <w:tcPr>
            <w:tcW w:w="1870" w:type="dxa"/>
          </w:tcPr>
          <w:p w14:paraId="6168EA6F" w14:textId="75AE93E1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 value</w:t>
            </w:r>
          </w:p>
        </w:tc>
        <w:tc>
          <w:tcPr>
            <w:tcW w:w="1870" w:type="dxa"/>
          </w:tcPr>
          <w:p w14:paraId="10F68728" w14:textId="46178100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(&gt;|t|)</w:t>
            </w:r>
          </w:p>
        </w:tc>
      </w:tr>
      <w:tr w:rsidR="00BC20A8" w14:paraId="4D708BB3" w14:textId="77777777" w:rsidTr="00BC20A8">
        <w:tc>
          <w:tcPr>
            <w:tcW w:w="1870" w:type="dxa"/>
            <w:vAlign w:val="center"/>
          </w:tcPr>
          <w:p w14:paraId="46DA40BB" w14:textId="00D5E198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Control – Cage Control == 0</w:t>
            </w:r>
          </w:p>
        </w:tc>
        <w:tc>
          <w:tcPr>
            <w:tcW w:w="1870" w:type="dxa"/>
            <w:vAlign w:val="center"/>
          </w:tcPr>
          <w:p w14:paraId="3DF21AC1" w14:textId="0DC47D90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C20A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</w:rPr>
              <w:t>5.267</w:t>
            </w:r>
          </w:p>
        </w:tc>
        <w:tc>
          <w:tcPr>
            <w:tcW w:w="1870" w:type="dxa"/>
            <w:vAlign w:val="center"/>
          </w:tcPr>
          <w:p w14:paraId="0BF92945" w14:textId="0D7CC95C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C20A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</w:rPr>
              <w:t>5.488</w:t>
            </w:r>
          </w:p>
        </w:tc>
        <w:tc>
          <w:tcPr>
            <w:tcW w:w="1870" w:type="dxa"/>
            <w:vAlign w:val="center"/>
          </w:tcPr>
          <w:p w14:paraId="70B0F6A8" w14:textId="5F4068F1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0.96</w:t>
            </w:r>
          </w:p>
        </w:tc>
        <w:tc>
          <w:tcPr>
            <w:tcW w:w="1870" w:type="dxa"/>
            <w:vAlign w:val="center"/>
          </w:tcPr>
          <w:p w14:paraId="4FF38CE2" w14:textId="7ED76B99" w:rsidR="00BC20A8" w:rsidRDefault="00BC20A8" w:rsidP="00BC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0.345</w:t>
            </w:r>
          </w:p>
        </w:tc>
      </w:tr>
    </w:tbl>
    <w:p w14:paraId="0D814F56" w14:textId="77777777" w:rsidR="00BC20A8" w:rsidRPr="00BC20A8" w:rsidRDefault="00BC20A8" w:rsidP="00BC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B496CA1" w14:textId="2947C1EC" w:rsidR="00BC20A8" w:rsidRDefault="00BC20A8" w:rsidP="00BC20A8">
      <w:pPr>
        <w:jc w:val="both"/>
      </w:pPr>
    </w:p>
    <w:p w14:paraId="40E73F98" w14:textId="5D63F6DB" w:rsidR="00BC20A8" w:rsidRPr="00BC20A8" w:rsidRDefault="00BC20A8" w:rsidP="00BC20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0A8">
        <w:rPr>
          <w:rFonts w:ascii="Times New Roman" w:hAnsi="Times New Roman" w:cs="Times New Roman"/>
          <w:b/>
          <w:sz w:val="24"/>
          <w:szCs w:val="24"/>
          <w:u w:val="single"/>
        </w:rPr>
        <w:t>ANOVA for Soil Organic Matter</w:t>
      </w:r>
    </w:p>
    <w:p w14:paraId="2108DA78" w14:textId="77777777" w:rsidR="00BC20A8" w:rsidRDefault="00BC20A8" w:rsidP="00BC20A8">
      <w:pPr>
        <w:jc w:val="both"/>
      </w:pPr>
    </w:p>
    <w:p w14:paraId="68E5B382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Simultaneous Tests for General Linear Hypotheses</w:t>
      </w:r>
    </w:p>
    <w:p w14:paraId="4F24844D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6F46466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Multiple Comparisons of Means: Tukey Contrasts</w:t>
      </w:r>
    </w:p>
    <w:p w14:paraId="28BC8282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2E78CD1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81214BA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Fit: </w:t>
      </w:r>
      <w:proofErr w:type="spellStart"/>
      <w:proofErr w:type="gram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aov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 = OM_F ~ </w:t>
      </w:r>
      <w:proofErr w:type="spell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Trtmnt.f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data = AllSites2015)</w:t>
      </w:r>
    </w:p>
    <w:p w14:paraId="18B20581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089E8DA" w14:textId="1F0EC7FE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Linear Hypotheses:</w:t>
      </w:r>
    </w:p>
    <w:p w14:paraId="151B1BDD" w14:textId="4C08B6CA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20A8" w14:paraId="7F088BAE" w14:textId="77777777" w:rsidTr="004948A3">
        <w:tc>
          <w:tcPr>
            <w:tcW w:w="1870" w:type="dxa"/>
          </w:tcPr>
          <w:p w14:paraId="4CA558D5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0" w:type="dxa"/>
          </w:tcPr>
          <w:p w14:paraId="7E4DD305" w14:textId="3083CB5E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Estimate</w:t>
            </w:r>
          </w:p>
        </w:tc>
        <w:tc>
          <w:tcPr>
            <w:tcW w:w="1870" w:type="dxa"/>
          </w:tcPr>
          <w:p w14:paraId="0AA55963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Std. Error</w:t>
            </w:r>
          </w:p>
        </w:tc>
        <w:tc>
          <w:tcPr>
            <w:tcW w:w="1870" w:type="dxa"/>
          </w:tcPr>
          <w:p w14:paraId="0462D41B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 value</w:t>
            </w:r>
          </w:p>
        </w:tc>
        <w:tc>
          <w:tcPr>
            <w:tcW w:w="1870" w:type="dxa"/>
          </w:tcPr>
          <w:p w14:paraId="5E6FB891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(&gt;|t|)</w:t>
            </w:r>
          </w:p>
        </w:tc>
      </w:tr>
      <w:tr w:rsidR="00BC20A8" w14:paraId="0B5ED022" w14:textId="77777777" w:rsidTr="004948A3">
        <w:tc>
          <w:tcPr>
            <w:tcW w:w="1870" w:type="dxa"/>
            <w:vAlign w:val="center"/>
          </w:tcPr>
          <w:p w14:paraId="05E39FD4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Control – Cage Control == 0</w:t>
            </w:r>
          </w:p>
        </w:tc>
        <w:tc>
          <w:tcPr>
            <w:tcW w:w="1870" w:type="dxa"/>
            <w:vAlign w:val="center"/>
          </w:tcPr>
          <w:p w14:paraId="0877472F" w14:textId="1B6B86E0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0.02292    </w:t>
            </w:r>
          </w:p>
        </w:tc>
        <w:tc>
          <w:tcPr>
            <w:tcW w:w="1870" w:type="dxa"/>
            <w:vAlign w:val="center"/>
          </w:tcPr>
          <w:p w14:paraId="62F28E45" w14:textId="31A73E8B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0.02857   </w:t>
            </w:r>
          </w:p>
        </w:tc>
        <w:tc>
          <w:tcPr>
            <w:tcW w:w="1870" w:type="dxa"/>
            <w:vAlign w:val="center"/>
          </w:tcPr>
          <w:p w14:paraId="0E48CFC0" w14:textId="25176139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0.802    </w:t>
            </w:r>
          </w:p>
        </w:tc>
        <w:tc>
          <w:tcPr>
            <w:tcW w:w="1870" w:type="dxa"/>
            <w:vAlign w:val="center"/>
          </w:tcPr>
          <w:p w14:paraId="1A56B4B2" w14:textId="1C8C1920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0.428</w:t>
            </w:r>
          </w:p>
        </w:tc>
      </w:tr>
    </w:tbl>
    <w:p w14:paraId="0559447E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8F7D258" w14:textId="5B740870" w:rsidR="00BC20A8" w:rsidRDefault="00BC20A8" w:rsidP="00BC20A8">
      <w:pPr>
        <w:jc w:val="both"/>
      </w:pPr>
    </w:p>
    <w:p w14:paraId="0D74A235" w14:textId="422BF8B8" w:rsidR="00BC20A8" w:rsidRPr="00BC20A8" w:rsidRDefault="00BC20A8" w:rsidP="00BC20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ANOVA for Soil Inorganic Nitrogen</w:t>
      </w:r>
    </w:p>
    <w:p w14:paraId="1FE4CEF9" w14:textId="27E4F941" w:rsidR="00BC20A8" w:rsidRDefault="00BC20A8" w:rsidP="00BC20A8">
      <w:pPr>
        <w:jc w:val="both"/>
      </w:pPr>
    </w:p>
    <w:p w14:paraId="2C89E5DE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Simultaneous Tests for General Linear Hypotheses</w:t>
      </w:r>
    </w:p>
    <w:p w14:paraId="41445183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4F7DC96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Multiple Comparisons of Means: Tukey Contrasts</w:t>
      </w:r>
    </w:p>
    <w:p w14:paraId="63D66A10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3AFE684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E2B35B5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Fit: </w:t>
      </w:r>
      <w:proofErr w:type="spellStart"/>
      <w:proofErr w:type="gram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aov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 = </w:t>
      </w:r>
      <w:proofErr w:type="spell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Nitrogen_F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~ </w:t>
      </w:r>
      <w:proofErr w:type="spell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Trtmnt.f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data = AllSites2015)</w:t>
      </w:r>
    </w:p>
    <w:p w14:paraId="5AB86633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F359FB2" w14:textId="2BF18030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Linear Hypotheses:</w:t>
      </w:r>
    </w:p>
    <w:p w14:paraId="6ACF8701" w14:textId="367B1BD6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20A8" w14:paraId="17D37B79" w14:textId="77777777" w:rsidTr="004948A3">
        <w:tc>
          <w:tcPr>
            <w:tcW w:w="1870" w:type="dxa"/>
          </w:tcPr>
          <w:p w14:paraId="6D1B17F6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0" w:type="dxa"/>
          </w:tcPr>
          <w:p w14:paraId="43731D12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Estimate</w:t>
            </w:r>
          </w:p>
        </w:tc>
        <w:tc>
          <w:tcPr>
            <w:tcW w:w="1870" w:type="dxa"/>
          </w:tcPr>
          <w:p w14:paraId="322F1A2D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Std. Error</w:t>
            </w:r>
          </w:p>
        </w:tc>
        <w:tc>
          <w:tcPr>
            <w:tcW w:w="1870" w:type="dxa"/>
          </w:tcPr>
          <w:p w14:paraId="540BF3A2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 value</w:t>
            </w:r>
          </w:p>
        </w:tc>
        <w:tc>
          <w:tcPr>
            <w:tcW w:w="1870" w:type="dxa"/>
          </w:tcPr>
          <w:p w14:paraId="698E6C09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(&gt;|t|)</w:t>
            </w:r>
          </w:p>
        </w:tc>
      </w:tr>
      <w:tr w:rsidR="00BC20A8" w14:paraId="27AB89EE" w14:textId="77777777" w:rsidTr="004948A3">
        <w:tc>
          <w:tcPr>
            <w:tcW w:w="1870" w:type="dxa"/>
            <w:vAlign w:val="center"/>
          </w:tcPr>
          <w:p w14:paraId="2734A182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Control – Cage Control == 0</w:t>
            </w:r>
          </w:p>
        </w:tc>
        <w:tc>
          <w:tcPr>
            <w:tcW w:w="1870" w:type="dxa"/>
            <w:vAlign w:val="center"/>
          </w:tcPr>
          <w:p w14:paraId="2924B5D2" w14:textId="010B5565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0.0005916</w:t>
            </w:r>
          </w:p>
        </w:tc>
        <w:tc>
          <w:tcPr>
            <w:tcW w:w="1870" w:type="dxa"/>
            <w:vAlign w:val="center"/>
          </w:tcPr>
          <w:p w14:paraId="005FF89C" w14:textId="6D191FCC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0.0016967</w:t>
            </w:r>
          </w:p>
        </w:tc>
        <w:tc>
          <w:tcPr>
            <w:tcW w:w="1870" w:type="dxa"/>
            <w:vAlign w:val="center"/>
          </w:tcPr>
          <w:p w14:paraId="7CD11870" w14:textId="1D0B5E50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-0.349</w:t>
            </w:r>
          </w:p>
        </w:tc>
        <w:tc>
          <w:tcPr>
            <w:tcW w:w="1870" w:type="dxa"/>
            <w:vAlign w:val="center"/>
          </w:tcPr>
          <w:p w14:paraId="7CA3817D" w14:textId="3DB187BD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0.73</w:t>
            </w:r>
          </w:p>
        </w:tc>
      </w:tr>
    </w:tbl>
    <w:p w14:paraId="0AA2F961" w14:textId="37EB2B16" w:rsidR="00BC20A8" w:rsidRPr="00BC20A8" w:rsidRDefault="00BC20A8" w:rsidP="00BC20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0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ANOVA for Biomass</w:t>
      </w:r>
    </w:p>
    <w:p w14:paraId="53E0BA57" w14:textId="77777777" w:rsidR="00BC20A8" w:rsidRPr="00BC20A8" w:rsidRDefault="00BC20A8" w:rsidP="00BC20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10757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Simultaneous Tests for General Linear Hypotheses</w:t>
      </w:r>
    </w:p>
    <w:p w14:paraId="0E934636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2F94289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Multiple Comparisons of Means: Tukey Contrasts</w:t>
      </w:r>
    </w:p>
    <w:p w14:paraId="6F7A4F18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23936F1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7FD92B2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Fit: </w:t>
      </w:r>
      <w:proofErr w:type="spellStart"/>
      <w:proofErr w:type="gram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aov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 = </w:t>
      </w:r>
      <w:proofErr w:type="spell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Biomass_F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~ </w:t>
      </w:r>
      <w:proofErr w:type="spellStart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Trtmnt.f</w:t>
      </w:r>
      <w:proofErr w:type="spellEnd"/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data = AllSites2015)</w:t>
      </w:r>
    </w:p>
    <w:p w14:paraId="45F173A8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AEEC853" w14:textId="6F598327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20A8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Linear Hypotheses:</w:t>
      </w:r>
    </w:p>
    <w:p w14:paraId="5809706B" w14:textId="7D2A9F72" w:rsid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C20A8" w14:paraId="1B1D3545" w14:textId="77777777" w:rsidTr="004948A3">
        <w:tc>
          <w:tcPr>
            <w:tcW w:w="1870" w:type="dxa"/>
          </w:tcPr>
          <w:p w14:paraId="491E6D2F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0" w:type="dxa"/>
          </w:tcPr>
          <w:p w14:paraId="2F4F8BA0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Estimate</w:t>
            </w:r>
          </w:p>
        </w:tc>
        <w:tc>
          <w:tcPr>
            <w:tcW w:w="1870" w:type="dxa"/>
          </w:tcPr>
          <w:p w14:paraId="19AC5404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Std. Error</w:t>
            </w:r>
          </w:p>
        </w:tc>
        <w:tc>
          <w:tcPr>
            <w:tcW w:w="1870" w:type="dxa"/>
          </w:tcPr>
          <w:p w14:paraId="031FDD99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 value</w:t>
            </w:r>
          </w:p>
        </w:tc>
        <w:tc>
          <w:tcPr>
            <w:tcW w:w="1870" w:type="dxa"/>
          </w:tcPr>
          <w:p w14:paraId="7884D646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(&gt;|t|)</w:t>
            </w:r>
          </w:p>
        </w:tc>
      </w:tr>
      <w:tr w:rsidR="00BC20A8" w14:paraId="62702D1E" w14:textId="77777777" w:rsidTr="004948A3">
        <w:tc>
          <w:tcPr>
            <w:tcW w:w="1870" w:type="dxa"/>
            <w:vAlign w:val="center"/>
          </w:tcPr>
          <w:p w14:paraId="4A914998" w14:textId="7777777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Control – Cage Control == 0</w:t>
            </w:r>
          </w:p>
        </w:tc>
        <w:tc>
          <w:tcPr>
            <w:tcW w:w="1870" w:type="dxa"/>
            <w:vAlign w:val="center"/>
          </w:tcPr>
          <w:p w14:paraId="42C12888" w14:textId="74829D30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60.19</w:t>
            </w:r>
          </w:p>
        </w:tc>
        <w:tc>
          <w:tcPr>
            <w:tcW w:w="1870" w:type="dxa"/>
            <w:vAlign w:val="center"/>
          </w:tcPr>
          <w:p w14:paraId="073CBADB" w14:textId="541D3A84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65.11</w:t>
            </w:r>
          </w:p>
        </w:tc>
        <w:tc>
          <w:tcPr>
            <w:tcW w:w="1870" w:type="dxa"/>
            <w:vAlign w:val="center"/>
          </w:tcPr>
          <w:p w14:paraId="3FD9280B" w14:textId="549B34C7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0.924</w:t>
            </w:r>
          </w:p>
        </w:tc>
        <w:tc>
          <w:tcPr>
            <w:tcW w:w="1870" w:type="dxa"/>
            <w:vAlign w:val="center"/>
          </w:tcPr>
          <w:p w14:paraId="08E20897" w14:textId="5C563C5E" w:rsidR="00BC20A8" w:rsidRDefault="00BC20A8" w:rsidP="00494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</w:rPr>
              <w:t>0.363</w:t>
            </w:r>
          </w:p>
        </w:tc>
      </w:tr>
    </w:tbl>
    <w:p w14:paraId="6733CBCD" w14:textId="77777777" w:rsidR="00BC20A8" w:rsidRPr="00BC20A8" w:rsidRDefault="00BC20A8" w:rsidP="00BC20A8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1C16142" w14:textId="7356CAAC" w:rsidR="00BC20A8" w:rsidRDefault="00BC20A8" w:rsidP="00BC20A8">
      <w:pPr>
        <w:jc w:val="both"/>
      </w:pPr>
    </w:p>
    <w:p w14:paraId="63AA113B" w14:textId="4B2DF494" w:rsidR="00BC20A8" w:rsidRDefault="00BC20A8" w:rsidP="00BC20A8">
      <w:pPr>
        <w:jc w:val="both"/>
      </w:pPr>
      <w:r>
        <w:t>*Note:</w:t>
      </w:r>
      <w:bookmarkStart w:id="0" w:name="_GoBack"/>
      <w:bookmarkEnd w:id="0"/>
      <w:r>
        <w:t xml:space="preserve"> Data for rate of change in nitrogen mineralization not available for non-manipulation cage control.  </w:t>
      </w:r>
    </w:p>
    <w:sectPr w:rsidR="00BC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779D"/>
    <w:multiLevelType w:val="hybridMultilevel"/>
    <w:tmpl w:val="362A4162"/>
    <w:lvl w:ilvl="0" w:tplc="E0441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A8"/>
    <w:rsid w:val="002668EC"/>
    <w:rsid w:val="008019DD"/>
    <w:rsid w:val="009E0676"/>
    <w:rsid w:val="00BC20A8"/>
    <w:rsid w:val="00E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C994"/>
  <w15:chartTrackingRefBased/>
  <w15:docId w15:val="{ABC845FC-E55C-4AA2-8F68-3F7C69C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0A8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BC20A8"/>
  </w:style>
  <w:style w:type="table" w:styleId="TableGrid">
    <w:name w:val="Table Grid"/>
    <w:basedOn w:val="TableNormal"/>
    <w:uiPriority w:val="39"/>
    <w:rsid w:val="00BC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Alexandria</dc:creator>
  <cp:keywords/>
  <dc:description/>
  <cp:lastModifiedBy>Moore, Alexandria</cp:lastModifiedBy>
  <cp:revision>1</cp:revision>
  <dcterms:created xsi:type="dcterms:W3CDTF">2018-02-01T19:51:00Z</dcterms:created>
  <dcterms:modified xsi:type="dcterms:W3CDTF">2018-02-01T20:06:00Z</dcterms:modified>
</cp:coreProperties>
</file>