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09" w:rsidRPr="002C5D09" w:rsidRDefault="002C5D09" w:rsidP="002C5D09">
      <w:pPr>
        <w:jc w:val="center"/>
        <w:rPr>
          <w:rFonts w:ascii="Arial" w:hAnsi="Arial" w:cs="Arial"/>
          <w:b/>
          <w:lang w:val="en-US"/>
        </w:rPr>
      </w:pPr>
      <w:r w:rsidRPr="002C5D09">
        <w:rPr>
          <w:rFonts w:ascii="Arial" w:hAnsi="Arial" w:cs="Arial"/>
          <w:b/>
          <w:lang w:val="en-US"/>
        </w:rPr>
        <w:t>Seabird bycatch mitigation trials in artisanal demersal longliners of the Western Mediterranean</w:t>
      </w:r>
    </w:p>
    <w:p w:rsidR="002C5D09" w:rsidRPr="00374B2E" w:rsidRDefault="002C5D09" w:rsidP="002C5D09">
      <w:pPr>
        <w:jc w:val="center"/>
        <w:rPr>
          <w:rFonts w:ascii="Arial" w:hAnsi="Arial" w:cs="Arial"/>
          <w:lang w:val="es-ES"/>
        </w:rPr>
      </w:pPr>
      <w:r w:rsidRPr="00374B2E">
        <w:rPr>
          <w:rFonts w:ascii="Arial" w:hAnsi="Arial" w:cs="Arial"/>
          <w:lang w:val="es-ES"/>
        </w:rPr>
        <w:t>Verónica Cortés and Jacob González-Solís</w:t>
      </w:r>
    </w:p>
    <w:p w:rsidR="00B753C2" w:rsidRPr="00374B2E" w:rsidRDefault="00B753C2" w:rsidP="00765EA4">
      <w:pPr>
        <w:rPr>
          <w:rFonts w:ascii="Arial" w:hAnsi="Arial" w:cs="Arial"/>
          <w:b/>
          <w:lang w:val="es-ES"/>
        </w:rPr>
      </w:pPr>
    </w:p>
    <w:p w:rsidR="00765EA4" w:rsidRPr="00DD0ED6" w:rsidRDefault="00374B2E" w:rsidP="00765EA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Supporting Information</w:t>
      </w:r>
    </w:p>
    <w:p w:rsidR="009F5D2A" w:rsidRPr="0007038B" w:rsidRDefault="009F5D2A" w:rsidP="009F5D2A">
      <w:pPr>
        <w:rPr>
          <w:rFonts w:ascii="Arial" w:hAnsi="Arial" w:cs="Arial"/>
          <w:b/>
          <w:lang w:val="en-US"/>
        </w:rPr>
      </w:pPr>
      <w:r w:rsidRPr="0007038B">
        <w:rPr>
          <w:rFonts w:ascii="Arial" w:hAnsi="Arial" w:cs="Arial"/>
          <w:b/>
          <w:lang w:val="en-US"/>
        </w:rPr>
        <w:t>S</w:t>
      </w:r>
      <w:r w:rsidR="00CB4F41">
        <w:rPr>
          <w:rFonts w:ascii="Arial" w:hAnsi="Arial" w:cs="Arial"/>
          <w:b/>
          <w:lang w:val="en-US"/>
        </w:rPr>
        <w:t>7</w:t>
      </w:r>
      <w:bookmarkStart w:id="0" w:name="_GoBack"/>
      <w:bookmarkEnd w:id="0"/>
      <w:r w:rsidRPr="0007038B">
        <w:rPr>
          <w:rFonts w:ascii="Arial" w:hAnsi="Arial" w:cs="Arial"/>
          <w:b/>
          <w:lang w:val="en-US"/>
        </w:rPr>
        <w:t xml:space="preserve"> Table. Number of hakes discarded in each sample for two-paired longlines (control and experimental) for the night setting, weighted lines and artificial line trials.</w:t>
      </w:r>
    </w:p>
    <w:p w:rsidR="009F5D2A" w:rsidRDefault="009F5D2A" w:rsidP="009F5D2A">
      <w:pPr>
        <w:rPr>
          <w:rFonts w:ascii="Arial" w:hAnsi="Arial" w:cs="Arial"/>
          <w:b/>
          <w:sz w:val="24"/>
          <w:lang w:val="en-U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1055"/>
        <w:gridCol w:w="1414"/>
        <w:gridCol w:w="1414"/>
        <w:gridCol w:w="1415"/>
        <w:gridCol w:w="1415"/>
        <w:gridCol w:w="1415"/>
        <w:gridCol w:w="1415"/>
      </w:tblGrid>
      <w:tr w:rsidR="009F5D2A" w:rsidTr="0007038B">
        <w:trPr>
          <w:trHeight w:hRule="exact" w:val="454"/>
          <w:jc w:val="center"/>
        </w:trPr>
        <w:tc>
          <w:tcPr>
            <w:tcW w:w="1055" w:type="dxa"/>
            <w:tcBorders>
              <w:top w:val="nil"/>
              <w:left w:val="nil"/>
            </w:tcBorders>
          </w:tcPr>
          <w:p w:rsidR="009F5D2A" w:rsidRDefault="009F5D2A" w:rsidP="009F5D2A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9F5D2A" w:rsidRPr="005609C3" w:rsidRDefault="009F5D2A" w:rsidP="009F5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Night setting</w:t>
            </w:r>
          </w:p>
        </w:tc>
        <w:tc>
          <w:tcPr>
            <w:tcW w:w="2830" w:type="dxa"/>
            <w:gridSpan w:val="2"/>
            <w:vAlign w:val="center"/>
          </w:tcPr>
          <w:p w:rsidR="009F5D2A" w:rsidRPr="005609C3" w:rsidRDefault="009F5D2A" w:rsidP="009F5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Weighted lines</w:t>
            </w:r>
          </w:p>
        </w:tc>
        <w:tc>
          <w:tcPr>
            <w:tcW w:w="2830" w:type="dxa"/>
            <w:gridSpan w:val="2"/>
            <w:vAlign w:val="center"/>
          </w:tcPr>
          <w:p w:rsidR="009F5D2A" w:rsidRDefault="009F5D2A" w:rsidP="009F5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Artificial baits</w:t>
            </w:r>
          </w:p>
        </w:tc>
      </w:tr>
      <w:tr w:rsidR="009F5D2A" w:rsidTr="0007038B">
        <w:trPr>
          <w:trHeight w:hRule="exact" w:val="340"/>
          <w:jc w:val="center"/>
        </w:trPr>
        <w:tc>
          <w:tcPr>
            <w:tcW w:w="1055" w:type="dxa"/>
          </w:tcPr>
          <w:p w:rsidR="009F5D2A" w:rsidRPr="0007038B" w:rsidRDefault="009F5D2A" w:rsidP="009F5D2A">
            <w:pPr>
              <w:rPr>
                <w:rFonts w:ascii="Arial" w:hAnsi="Arial" w:cs="Arial"/>
                <w:b/>
                <w:lang w:val="en-US"/>
              </w:rPr>
            </w:pPr>
            <w:r w:rsidRPr="0007038B">
              <w:rPr>
                <w:rFonts w:ascii="Arial" w:hAnsi="Arial" w:cs="Arial"/>
                <w:b/>
                <w:lang w:val="en-US"/>
              </w:rPr>
              <w:t>Sample</w:t>
            </w:r>
          </w:p>
        </w:tc>
        <w:tc>
          <w:tcPr>
            <w:tcW w:w="1414" w:type="dxa"/>
            <w:vAlign w:val="center"/>
          </w:tcPr>
          <w:p w:rsidR="009F5D2A" w:rsidRPr="0007038B" w:rsidRDefault="009F5D2A" w:rsidP="009F5D2A">
            <w:pPr>
              <w:jc w:val="center"/>
              <w:rPr>
                <w:rFonts w:ascii="Arial" w:hAnsi="Arial" w:cs="Arial"/>
                <w:b/>
              </w:rPr>
            </w:pPr>
            <w:r w:rsidRPr="0007038B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14" w:type="dxa"/>
            <w:vAlign w:val="center"/>
          </w:tcPr>
          <w:p w:rsidR="009F5D2A" w:rsidRPr="0007038B" w:rsidRDefault="009F5D2A" w:rsidP="009F5D2A">
            <w:pPr>
              <w:jc w:val="center"/>
              <w:rPr>
                <w:rFonts w:ascii="Arial" w:hAnsi="Arial" w:cs="Arial"/>
                <w:b/>
              </w:rPr>
            </w:pPr>
            <w:r w:rsidRPr="0007038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15" w:type="dxa"/>
            <w:vAlign w:val="center"/>
          </w:tcPr>
          <w:p w:rsidR="009F5D2A" w:rsidRPr="0007038B" w:rsidRDefault="009F5D2A" w:rsidP="009F5D2A">
            <w:pPr>
              <w:jc w:val="center"/>
              <w:rPr>
                <w:rFonts w:ascii="Arial" w:hAnsi="Arial" w:cs="Arial"/>
                <w:b/>
              </w:rPr>
            </w:pPr>
            <w:r w:rsidRPr="0007038B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15" w:type="dxa"/>
            <w:vAlign w:val="center"/>
          </w:tcPr>
          <w:p w:rsidR="009F5D2A" w:rsidRPr="0007038B" w:rsidRDefault="009F5D2A" w:rsidP="009F5D2A">
            <w:pPr>
              <w:jc w:val="center"/>
              <w:rPr>
                <w:rFonts w:ascii="Arial" w:hAnsi="Arial" w:cs="Arial"/>
                <w:b/>
              </w:rPr>
            </w:pPr>
            <w:r w:rsidRPr="0007038B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15" w:type="dxa"/>
            <w:vAlign w:val="center"/>
          </w:tcPr>
          <w:p w:rsidR="009F5D2A" w:rsidRPr="0007038B" w:rsidRDefault="009F5D2A" w:rsidP="009F5D2A">
            <w:pPr>
              <w:jc w:val="center"/>
              <w:rPr>
                <w:rFonts w:ascii="Arial" w:hAnsi="Arial" w:cs="Arial"/>
                <w:b/>
              </w:rPr>
            </w:pPr>
            <w:r w:rsidRPr="0007038B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15" w:type="dxa"/>
          </w:tcPr>
          <w:p w:rsidR="009F5D2A" w:rsidRPr="0007038B" w:rsidRDefault="009F5D2A" w:rsidP="009F5D2A">
            <w:pPr>
              <w:jc w:val="center"/>
              <w:rPr>
                <w:rFonts w:ascii="Arial" w:hAnsi="Arial" w:cs="Arial"/>
                <w:b/>
              </w:rPr>
            </w:pPr>
            <w:r w:rsidRPr="0007038B">
              <w:rPr>
                <w:rFonts w:ascii="Arial" w:hAnsi="Arial" w:cs="Arial"/>
                <w:b/>
              </w:rPr>
              <w:t>E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3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5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5" w:type="dxa"/>
            <w:vAlign w:val="bottom"/>
          </w:tcPr>
          <w:p w:rsidR="009F5D2A" w:rsidRPr="00862850" w:rsidRDefault="0007038B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6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7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8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9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10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11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12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13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14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15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16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</w:tcPr>
          <w:p w:rsidR="009F5D2A" w:rsidRPr="00F017A2" w:rsidRDefault="009F5D2A" w:rsidP="009F5D2A">
            <w:pPr>
              <w:jc w:val="center"/>
              <w:rPr>
                <w:rFonts w:ascii="Arial" w:hAnsi="Arial" w:cs="Arial"/>
                <w:lang w:val="en-US"/>
              </w:rPr>
            </w:pPr>
            <w:r w:rsidRPr="00F017A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5" w:type="dxa"/>
          </w:tcPr>
          <w:p w:rsidR="009F5D2A" w:rsidRPr="00F017A2" w:rsidRDefault="009F5D2A" w:rsidP="009F5D2A">
            <w:pPr>
              <w:jc w:val="center"/>
              <w:rPr>
                <w:rFonts w:ascii="Arial" w:hAnsi="Arial" w:cs="Arial"/>
                <w:lang w:val="en-US"/>
              </w:rPr>
            </w:pPr>
            <w:r w:rsidRPr="00F017A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17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5" w:type="dxa"/>
          </w:tcPr>
          <w:p w:rsidR="009F5D2A" w:rsidRPr="00F017A2" w:rsidRDefault="009F5D2A" w:rsidP="009F5D2A">
            <w:pPr>
              <w:jc w:val="center"/>
              <w:rPr>
                <w:rFonts w:ascii="Arial" w:hAnsi="Arial" w:cs="Arial"/>
                <w:lang w:val="en-US"/>
              </w:rPr>
            </w:pPr>
            <w:r w:rsidRPr="00F017A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5" w:type="dxa"/>
          </w:tcPr>
          <w:p w:rsidR="009F5D2A" w:rsidRPr="00F017A2" w:rsidRDefault="009F5D2A" w:rsidP="009F5D2A">
            <w:pPr>
              <w:jc w:val="center"/>
              <w:rPr>
                <w:rFonts w:ascii="Arial" w:hAnsi="Arial" w:cs="Arial"/>
                <w:lang w:val="en-US"/>
              </w:rPr>
            </w:pPr>
            <w:r w:rsidRPr="00F017A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18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5" w:type="dxa"/>
          </w:tcPr>
          <w:p w:rsidR="009F5D2A" w:rsidRPr="00F017A2" w:rsidRDefault="009F5D2A" w:rsidP="009F5D2A">
            <w:pPr>
              <w:jc w:val="center"/>
              <w:rPr>
                <w:rFonts w:ascii="Arial" w:hAnsi="Arial" w:cs="Arial"/>
                <w:lang w:val="en-US"/>
              </w:rPr>
            </w:pPr>
            <w:r w:rsidRPr="00F017A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5" w:type="dxa"/>
          </w:tcPr>
          <w:p w:rsidR="009F5D2A" w:rsidRPr="00F017A2" w:rsidRDefault="009F5D2A" w:rsidP="009F5D2A">
            <w:pPr>
              <w:jc w:val="center"/>
              <w:rPr>
                <w:rFonts w:ascii="Arial" w:hAnsi="Arial" w:cs="Arial"/>
                <w:lang w:val="en-US"/>
              </w:rPr>
            </w:pPr>
            <w:r w:rsidRPr="00F017A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19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5" w:type="dxa"/>
          </w:tcPr>
          <w:p w:rsidR="009F5D2A" w:rsidRPr="00F017A2" w:rsidRDefault="009F5D2A" w:rsidP="009F5D2A">
            <w:pPr>
              <w:jc w:val="center"/>
              <w:rPr>
                <w:rFonts w:ascii="Arial" w:hAnsi="Arial" w:cs="Arial"/>
                <w:lang w:val="en-US"/>
              </w:rPr>
            </w:pPr>
            <w:r w:rsidRPr="00F017A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5" w:type="dxa"/>
          </w:tcPr>
          <w:p w:rsidR="009F5D2A" w:rsidRPr="00F017A2" w:rsidRDefault="009F5D2A" w:rsidP="009F5D2A">
            <w:pPr>
              <w:jc w:val="center"/>
              <w:rPr>
                <w:rFonts w:ascii="Arial" w:hAnsi="Arial" w:cs="Arial"/>
                <w:lang w:val="en-US"/>
              </w:rPr>
            </w:pPr>
            <w:r w:rsidRPr="00F017A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F5D2A" w:rsidTr="009F5D2A">
        <w:trPr>
          <w:jc w:val="center"/>
        </w:trPr>
        <w:tc>
          <w:tcPr>
            <w:tcW w:w="1055" w:type="dxa"/>
          </w:tcPr>
          <w:p w:rsidR="009F5D2A" w:rsidRDefault="009F5D2A" w:rsidP="0007038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20</w:t>
            </w:r>
          </w:p>
        </w:tc>
        <w:tc>
          <w:tcPr>
            <w:tcW w:w="1414" w:type="dxa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vAlign w:val="bottom"/>
          </w:tcPr>
          <w:p w:rsidR="009F5D2A" w:rsidRPr="00862850" w:rsidRDefault="009F5D2A" w:rsidP="009F5D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5" w:type="dxa"/>
          </w:tcPr>
          <w:p w:rsidR="009F5D2A" w:rsidRPr="00F017A2" w:rsidRDefault="009F5D2A" w:rsidP="009F5D2A">
            <w:pPr>
              <w:jc w:val="center"/>
              <w:rPr>
                <w:rFonts w:ascii="Arial" w:hAnsi="Arial" w:cs="Arial"/>
                <w:lang w:val="en-US"/>
              </w:rPr>
            </w:pPr>
            <w:r w:rsidRPr="00F017A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5" w:type="dxa"/>
          </w:tcPr>
          <w:p w:rsidR="009F5D2A" w:rsidRPr="00F017A2" w:rsidRDefault="009F5D2A" w:rsidP="009F5D2A">
            <w:pPr>
              <w:jc w:val="center"/>
              <w:rPr>
                <w:rFonts w:ascii="Arial" w:hAnsi="Arial" w:cs="Arial"/>
                <w:lang w:val="en-US"/>
              </w:rPr>
            </w:pPr>
            <w:r w:rsidRPr="00F017A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860C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5" w:type="dxa"/>
          </w:tcPr>
          <w:p w:rsidR="009F5D2A" w:rsidRDefault="009F5D2A" w:rsidP="009F5D2A">
            <w:pPr>
              <w:jc w:val="center"/>
            </w:pPr>
            <w:r w:rsidRPr="0061630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F5D2A" w:rsidRDefault="009F5D2A" w:rsidP="009F5D2A">
      <w:pPr>
        <w:rPr>
          <w:rFonts w:ascii="Arial" w:hAnsi="Arial" w:cs="Arial"/>
          <w:b/>
          <w:sz w:val="24"/>
          <w:lang w:val="en-US"/>
        </w:rPr>
      </w:pPr>
    </w:p>
    <w:sectPr w:rsidR="009F5D2A" w:rsidSect="00B753C2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ACE"/>
    <w:multiLevelType w:val="hybridMultilevel"/>
    <w:tmpl w:val="E572CA5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4449"/>
    <w:multiLevelType w:val="hybridMultilevel"/>
    <w:tmpl w:val="F5601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3"/>
    <w:rsid w:val="0004405A"/>
    <w:rsid w:val="00063670"/>
    <w:rsid w:val="00063F49"/>
    <w:rsid w:val="0007038B"/>
    <w:rsid w:val="00075181"/>
    <w:rsid w:val="00083240"/>
    <w:rsid w:val="0009264A"/>
    <w:rsid w:val="000E62D4"/>
    <w:rsid w:val="001304BE"/>
    <w:rsid w:val="001322D8"/>
    <w:rsid w:val="001355C6"/>
    <w:rsid w:val="001530DB"/>
    <w:rsid w:val="00157999"/>
    <w:rsid w:val="00190501"/>
    <w:rsid w:val="00194A49"/>
    <w:rsid w:val="001F1D91"/>
    <w:rsid w:val="00224218"/>
    <w:rsid w:val="002C5D09"/>
    <w:rsid w:val="002E4169"/>
    <w:rsid w:val="0030472A"/>
    <w:rsid w:val="00305EF6"/>
    <w:rsid w:val="003074BA"/>
    <w:rsid w:val="00327F04"/>
    <w:rsid w:val="003559CE"/>
    <w:rsid w:val="00374B2E"/>
    <w:rsid w:val="00375C93"/>
    <w:rsid w:val="0039290E"/>
    <w:rsid w:val="003A56E3"/>
    <w:rsid w:val="003A6A9E"/>
    <w:rsid w:val="003B5132"/>
    <w:rsid w:val="003C5535"/>
    <w:rsid w:val="003C5BC1"/>
    <w:rsid w:val="003E64EB"/>
    <w:rsid w:val="00401A64"/>
    <w:rsid w:val="0042468D"/>
    <w:rsid w:val="004266EC"/>
    <w:rsid w:val="004A1856"/>
    <w:rsid w:val="004A6E39"/>
    <w:rsid w:val="004C1977"/>
    <w:rsid w:val="005305AF"/>
    <w:rsid w:val="005318E3"/>
    <w:rsid w:val="00576202"/>
    <w:rsid w:val="005F465F"/>
    <w:rsid w:val="00611FF5"/>
    <w:rsid w:val="00616BD6"/>
    <w:rsid w:val="00622DE2"/>
    <w:rsid w:val="006356B1"/>
    <w:rsid w:val="0068244B"/>
    <w:rsid w:val="0069259C"/>
    <w:rsid w:val="006B5DDB"/>
    <w:rsid w:val="006E0914"/>
    <w:rsid w:val="0071279A"/>
    <w:rsid w:val="007234F0"/>
    <w:rsid w:val="00741EA3"/>
    <w:rsid w:val="007458A1"/>
    <w:rsid w:val="00765EA4"/>
    <w:rsid w:val="007F0D8A"/>
    <w:rsid w:val="008025DF"/>
    <w:rsid w:val="00813896"/>
    <w:rsid w:val="008317CF"/>
    <w:rsid w:val="00836DD8"/>
    <w:rsid w:val="0084287F"/>
    <w:rsid w:val="00860F52"/>
    <w:rsid w:val="00862850"/>
    <w:rsid w:val="008813C1"/>
    <w:rsid w:val="008D5CE8"/>
    <w:rsid w:val="008F6942"/>
    <w:rsid w:val="00936369"/>
    <w:rsid w:val="0096554A"/>
    <w:rsid w:val="009677A3"/>
    <w:rsid w:val="009F2948"/>
    <w:rsid w:val="009F5D2A"/>
    <w:rsid w:val="00A00C7F"/>
    <w:rsid w:val="00A26DC8"/>
    <w:rsid w:val="00A5223C"/>
    <w:rsid w:val="00A610D2"/>
    <w:rsid w:val="00A84A12"/>
    <w:rsid w:val="00B13526"/>
    <w:rsid w:val="00B4249D"/>
    <w:rsid w:val="00B6408B"/>
    <w:rsid w:val="00B753C2"/>
    <w:rsid w:val="00B92BB5"/>
    <w:rsid w:val="00BB6C4E"/>
    <w:rsid w:val="00BC128F"/>
    <w:rsid w:val="00BE5A53"/>
    <w:rsid w:val="00C825EA"/>
    <w:rsid w:val="00CB026C"/>
    <w:rsid w:val="00CB3DCF"/>
    <w:rsid w:val="00CB4F41"/>
    <w:rsid w:val="00D52F09"/>
    <w:rsid w:val="00D62169"/>
    <w:rsid w:val="00D66977"/>
    <w:rsid w:val="00D81D82"/>
    <w:rsid w:val="00D923DA"/>
    <w:rsid w:val="00DD0ED6"/>
    <w:rsid w:val="00E05ECA"/>
    <w:rsid w:val="00E33938"/>
    <w:rsid w:val="00E61B16"/>
    <w:rsid w:val="00E83D7D"/>
    <w:rsid w:val="00EA39FD"/>
    <w:rsid w:val="00F017A2"/>
    <w:rsid w:val="00F760A6"/>
    <w:rsid w:val="00F76FF5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72F45"/>
  <w15:docId w15:val="{FFB9FEE8-9A16-4C93-8EAA-D0E3496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EA4"/>
    <w:rPr>
      <w:rFonts w:ascii="Calibri" w:eastAsia="Calibri" w:hAnsi="Calibri" w:cs="Times New Roman"/>
      <w:lang w:val="en-GB"/>
    </w:rPr>
  </w:style>
  <w:style w:type="paragraph" w:styleId="Ttol2">
    <w:name w:val="heading 2"/>
    <w:basedOn w:val="Normal"/>
    <w:next w:val="Normal"/>
    <w:link w:val="Ttol2Car"/>
    <w:unhideWhenUsed/>
    <w:qFormat/>
    <w:rsid w:val="00765E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765EA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ulaambquadrcula">
    <w:name w:val="Table Grid"/>
    <w:basedOn w:val="Taulanormal"/>
    <w:uiPriority w:val="59"/>
    <w:rsid w:val="00A5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A5223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5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5223C"/>
    <w:rPr>
      <w:rFonts w:ascii="Tahoma" w:eastAsia="Calibri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266E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266E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266EC"/>
    <w:rPr>
      <w:rFonts w:ascii="Calibri" w:eastAsia="Calibri" w:hAnsi="Calibri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266E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266EC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clara2">
    <w:name w:val="Lista clara2"/>
    <w:basedOn w:val="Taulanormal"/>
    <w:uiPriority w:val="61"/>
    <w:rsid w:val="002C5D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">
    <w:name w:val="Revision"/>
    <w:hidden/>
    <w:uiPriority w:val="99"/>
    <w:semiHidden/>
    <w:rsid w:val="003B513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8B4BD-99DF-4C93-8471-9D973EF7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Verónica Cortés Serra</cp:lastModifiedBy>
  <cp:revision>4</cp:revision>
  <dcterms:created xsi:type="dcterms:W3CDTF">2018-04-22T17:46:00Z</dcterms:created>
  <dcterms:modified xsi:type="dcterms:W3CDTF">2018-04-22T18:25:00Z</dcterms:modified>
</cp:coreProperties>
</file>