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00D" w:rsidRDefault="00535F88" w:rsidP="00BF600D">
      <w:pPr>
        <w:pStyle w:val="Default"/>
        <w:spacing w:after="200"/>
        <w:ind w:hanging="480"/>
        <w:rPr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S </w:t>
      </w:r>
      <w:r w:rsidR="00E61E4F">
        <w:rPr>
          <w:b/>
          <w:bCs/>
          <w:sz w:val="23"/>
          <w:szCs w:val="23"/>
        </w:rPr>
        <w:t xml:space="preserve">2 </w:t>
      </w:r>
      <w:r w:rsidR="00BF600D">
        <w:rPr>
          <w:b/>
          <w:bCs/>
          <w:sz w:val="23"/>
          <w:szCs w:val="23"/>
        </w:rPr>
        <w:t xml:space="preserve">Principal </w:t>
      </w:r>
      <w:r w:rsidR="00E61E4F">
        <w:rPr>
          <w:b/>
          <w:bCs/>
          <w:sz w:val="23"/>
          <w:szCs w:val="23"/>
        </w:rPr>
        <w:t>C</w:t>
      </w:r>
      <w:r w:rsidR="00BF600D">
        <w:rPr>
          <w:b/>
          <w:bCs/>
          <w:sz w:val="23"/>
          <w:szCs w:val="23"/>
        </w:rPr>
        <w:t xml:space="preserve">omponent </w:t>
      </w:r>
      <w:r w:rsidR="00E61E4F">
        <w:rPr>
          <w:b/>
          <w:bCs/>
          <w:sz w:val="23"/>
          <w:szCs w:val="23"/>
        </w:rPr>
        <w:t>A</w:t>
      </w:r>
      <w:r w:rsidR="00BF600D">
        <w:rPr>
          <w:b/>
          <w:bCs/>
          <w:sz w:val="23"/>
          <w:szCs w:val="23"/>
        </w:rPr>
        <w:t xml:space="preserve">nalysis </w:t>
      </w:r>
      <w:r w:rsidR="00E61E4F">
        <w:rPr>
          <w:b/>
          <w:bCs/>
          <w:sz w:val="23"/>
          <w:szCs w:val="23"/>
        </w:rPr>
        <w:t>o</w:t>
      </w:r>
      <w:bookmarkStart w:id="0" w:name="_GoBack"/>
      <w:bookmarkEnd w:id="0"/>
      <w:r w:rsidR="00BF600D">
        <w:rPr>
          <w:b/>
          <w:bCs/>
          <w:sz w:val="23"/>
          <w:szCs w:val="23"/>
        </w:rPr>
        <w:t xml:space="preserve">f WCCL </w:t>
      </w:r>
    </w:p>
    <w:p w:rsidR="002D2ADC" w:rsidRDefault="00BF600D" w:rsidP="00BF600D">
      <w:r>
        <w:rPr>
          <w:sz w:val="23"/>
          <w:szCs w:val="23"/>
        </w:rPr>
        <w:t xml:space="preserve">The </w:t>
      </w:r>
      <w:proofErr w:type="spellStart"/>
      <w:r>
        <w:rPr>
          <w:sz w:val="23"/>
          <w:szCs w:val="23"/>
        </w:rPr>
        <w:t>suitability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data for </w:t>
      </w:r>
      <w:proofErr w:type="spellStart"/>
      <w:r>
        <w:rPr>
          <w:sz w:val="23"/>
          <w:szCs w:val="23"/>
        </w:rPr>
        <w:t>factor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analysis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assessed</w:t>
      </w:r>
      <w:proofErr w:type="spellEnd"/>
      <w:r>
        <w:rPr>
          <w:sz w:val="23"/>
          <w:szCs w:val="23"/>
        </w:rPr>
        <w:t xml:space="preserve"> prior to </w:t>
      </w:r>
      <w:proofErr w:type="spellStart"/>
      <w:r>
        <w:rPr>
          <w:sz w:val="23"/>
          <w:szCs w:val="23"/>
        </w:rPr>
        <w:t>conducting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factor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analysis</w:t>
      </w:r>
      <w:proofErr w:type="spellEnd"/>
      <w:r>
        <w:rPr>
          <w:sz w:val="23"/>
          <w:szCs w:val="23"/>
        </w:rPr>
        <w:t xml:space="preserve">. Sample </w:t>
      </w:r>
      <w:proofErr w:type="spellStart"/>
      <w:r>
        <w:rPr>
          <w:sz w:val="23"/>
          <w:szCs w:val="23"/>
        </w:rPr>
        <w:t>size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adequacy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assessed</w:t>
      </w:r>
      <w:proofErr w:type="spellEnd"/>
      <w:r>
        <w:rPr>
          <w:sz w:val="23"/>
          <w:szCs w:val="23"/>
        </w:rPr>
        <w:t xml:space="preserve"> by </w:t>
      </w:r>
      <w:proofErr w:type="spellStart"/>
      <w:r>
        <w:rPr>
          <w:sz w:val="23"/>
          <w:szCs w:val="23"/>
        </w:rPr>
        <w:t>consulting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Kaiser-Meyer-</w:t>
      </w:r>
      <w:proofErr w:type="spellStart"/>
      <w:r>
        <w:rPr>
          <w:sz w:val="23"/>
          <w:szCs w:val="23"/>
        </w:rPr>
        <w:t>Oklin</w:t>
      </w:r>
      <w:proofErr w:type="spellEnd"/>
      <w:r>
        <w:rPr>
          <w:sz w:val="23"/>
          <w:szCs w:val="23"/>
        </w:rPr>
        <w:t xml:space="preserve"> (KMO) test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sampling </w:t>
      </w:r>
      <w:proofErr w:type="spellStart"/>
      <w:r>
        <w:rPr>
          <w:sz w:val="23"/>
          <w:szCs w:val="23"/>
        </w:rPr>
        <w:t>adequacy</w:t>
      </w:r>
      <w:proofErr w:type="spellEnd"/>
      <w:r>
        <w:rPr>
          <w:sz w:val="23"/>
          <w:szCs w:val="23"/>
        </w:rPr>
        <w:t xml:space="preserve">. KMO </w:t>
      </w:r>
      <w:proofErr w:type="spellStart"/>
      <w:r>
        <w:rPr>
          <w:sz w:val="23"/>
          <w:szCs w:val="23"/>
        </w:rPr>
        <w:t>was</w:t>
      </w:r>
      <w:proofErr w:type="spellEnd"/>
      <w:r>
        <w:rPr>
          <w:sz w:val="23"/>
          <w:szCs w:val="23"/>
        </w:rPr>
        <w:t xml:space="preserve"> .828, </w:t>
      </w:r>
      <w:proofErr w:type="spellStart"/>
      <w:r>
        <w:rPr>
          <w:sz w:val="23"/>
          <w:szCs w:val="23"/>
        </w:rPr>
        <w:t>exceeding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recommended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value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.6 (Kaiser, 1974). All KMO </w:t>
      </w:r>
      <w:proofErr w:type="spellStart"/>
      <w:r>
        <w:rPr>
          <w:sz w:val="23"/>
          <w:szCs w:val="23"/>
        </w:rPr>
        <w:t>values</w:t>
      </w:r>
      <w:proofErr w:type="spellEnd"/>
      <w:r>
        <w:rPr>
          <w:sz w:val="23"/>
          <w:szCs w:val="23"/>
        </w:rPr>
        <w:t xml:space="preserve"> for </w:t>
      </w:r>
      <w:proofErr w:type="spellStart"/>
      <w:r>
        <w:rPr>
          <w:sz w:val="23"/>
          <w:szCs w:val="23"/>
        </w:rPr>
        <w:t>individual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items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were</w:t>
      </w:r>
      <w:proofErr w:type="spellEnd"/>
      <w:r>
        <w:rPr>
          <w:sz w:val="23"/>
          <w:szCs w:val="23"/>
        </w:rPr>
        <w:t xml:space="preserve"> &gt;.503, </w:t>
      </w:r>
      <w:proofErr w:type="spellStart"/>
      <w:r>
        <w:rPr>
          <w:sz w:val="23"/>
          <w:szCs w:val="23"/>
        </w:rPr>
        <w:t>which</w:t>
      </w:r>
      <w:proofErr w:type="spellEnd"/>
      <w:r>
        <w:rPr>
          <w:sz w:val="23"/>
          <w:szCs w:val="23"/>
        </w:rPr>
        <w:t xml:space="preserve"> is just </w:t>
      </w:r>
      <w:proofErr w:type="spellStart"/>
      <w:r>
        <w:rPr>
          <w:sz w:val="23"/>
          <w:szCs w:val="23"/>
        </w:rPr>
        <w:t>above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recommended</w:t>
      </w:r>
      <w:proofErr w:type="spellEnd"/>
      <w:r>
        <w:rPr>
          <w:sz w:val="23"/>
          <w:szCs w:val="23"/>
        </w:rPr>
        <w:t xml:space="preserve"> limit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.5 (Field, 2009). Bartlett test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sphericity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significant</w:t>
      </w:r>
      <w:proofErr w:type="spellEnd"/>
      <w:r>
        <w:rPr>
          <w:sz w:val="23"/>
          <w:szCs w:val="23"/>
        </w:rPr>
        <w:t xml:space="preserve"> (p=.000), </w:t>
      </w:r>
      <w:proofErr w:type="spellStart"/>
      <w:r>
        <w:rPr>
          <w:sz w:val="23"/>
          <w:szCs w:val="23"/>
        </w:rPr>
        <w:t>supporting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factorability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correlation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matrix</w:t>
      </w:r>
      <w:proofErr w:type="spellEnd"/>
      <w:r>
        <w:rPr>
          <w:sz w:val="23"/>
          <w:szCs w:val="23"/>
        </w:rPr>
        <w:t xml:space="preserve">. An initial </w:t>
      </w:r>
      <w:proofErr w:type="spellStart"/>
      <w:r>
        <w:rPr>
          <w:sz w:val="23"/>
          <w:szCs w:val="23"/>
        </w:rPr>
        <w:t>analysis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was</w:t>
      </w:r>
      <w:proofErr w:type="spellEnd"/>
      <w:r>
        <w:rPr>
          <w:sz w:val="23"/>
          <w:szCs w:val="23"/>
        </w:rPr>
        <w:t xml:space="preserve"> run to </w:t>
      </w:r>
      <w:proofErr w:type="spellStart"/>
      <w:r>
        <w:rPr>
          <w:sz w:val="23"/>
          <w:szCs w:val="23"/>
        </w:rPr>
        <w:t>obtain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eigenvalues</w:t>
      </w:r>
      <w:proofErr w:type="spellEnd"/>
      <w:r>
        <w:rPr>
          <w:sz w:val="23"/>
          <w:szCs w:val="23"/>
        </w:rPr>
        <w:t xml:space="preserve"> for </w:t>
      </w:r>
      <w:proofErr w:type="spellStart"/>
      <w:r>
        <w:rPr>
          <w:sz w:val="23"/>
          <w:szCs w:val="23"/>
        </w:rPr>
        <w:t>each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component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data. PCA </w:t>
      </w:r>
      <w:proofErr w:type="spellStart"/>
      <w:r>
        <w:rPr>
          <w:sz w:val="23"/>
          <w:szCs w:val="23"/>
        </w:rPr>
        <w:t>revealed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presence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twelve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components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eigenvalues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exceeding</w:t>
      </w:r>
      <w:proofErr w:type="spellEnd"/>
      <w:r>
        <w:rPr>
          <w:sz w:val="23"/>
          <w:szCs w:val="23"/>
        </w:rPr>
        <w:t xml:space="preserve"> 1. This </w:t>
      </w:r>
      <w:proofErr w:type="spellStart"/>
      <w:r>
        <w:rPr>
          <w:sz w:val="23"/>
          <w:szCs w:val="23"/>
        </w:rPr>
        <w:t>solution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dropped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because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several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components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only</w:t>
      </w:r>
      <w:proofErr w:type="spellEnd"/>
      <w:r>
        <w:rPr>
          <w:sz w:val="23"/>
          <w:szCs w:val="23"/>
        </w:rPr>
        <w:t xml:space="preserve"> 1 item </w:t>
      </w:r>
      <w:proofErr w:type="spellStart"/>
      <w:r>
        <w:rPr>
          <w:sz w:val="23"/>
          <w:szCs w:val="23"/>
        </w:rPr>
        <w:t>with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factor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loading</w:t>
      </w:r>
      <w:proofErr w:type="spellEnd"/>
      <w:r>
        <w:rPr>
          <w:sz w:val="23"/>
          <w:szCs w:val="23"/>
        </w:rPr>
        <w:t xml:space="preserve">. The </w:t>
      </w:r>
      <w:proofErr w:type="spellStart"/>
      <w:r>
        <w:rPr>
          <w:sz w:val="23"/>
          <w:szCs w:val="23"/>
        </w:rPr>
        <w:t>scree</w:t>
      </w:r>
      <w:proofErr w:type="spellEnd"/>
      <w:r>
        <w:rPr>
          <w:sz w:val="23"/>
          <w:szCs w:val="23"/>
        </w:rPr>
        <w:t xml:space="preserve">-plot </w:t>
      </w:r>
      <w:proofErr w:type="spellStart"/>
      <w:r>
        <w:rPr>
          <w:sz w:val="23"/>
          <w:szCs w:val="23"/>
        </w:rPr>
        <w:t>was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consulted</w:t>
      </w:r>
      <w:proofErr w:type="spellEnd"/>
      <w:r>
        <w:rPr>
          <w:sz w:val="23"/>
          <w:szCs w:val="23"/>
        </w:rPr>
        <w:t xml:space="preserve"> as a </w:t>
      </w:r>
      <w:proofErr w:type="spellStart"/>
      <w:r>
        <w:rPr>
          <w:sz w:val="23"/>
          <w:szCs w:val="23"/>
        </w:rPr>
        <w:t>criterion</w:t>
      </w:r>
      <w:proofErr w:type="spellEnd"/>
      <w:r>
        <w:rPr>
          <w:sz w:val="23"/>
          <w:szCs w:val="23"/>
        </w:rPr>
        <w:t xml:space="preserve"> for </w:t>
      </w:r>
      <w:proofErr w:type="spellStart"/>
      <w:r>
        <w:rPr>
          <w:sz w:val="23"/>
          <w:szCs w:val="23"/>
        </w:rPr>
        <w:t>factor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extraction</w:t>
      </w:r>
      <w:proofErr w:type="spellEnd"/>
      <w:r>
        <w:rPr>
          <w:sz w:val="23"/>
          <w:szCs w:val="23"/>
        </w:rPr>
        <w:t xml:space="preserve">. The </w:t>
      </w:r>
      <w:proofErr w:type="spellStart"/>
      <w:r>
        <w:rPr>
          <w:sz w:val="23"/>
          <w:szCs w:val="23"/>
        </w:rPr>
        <w:t>scree</w:t>
      </w:r>
      <w:proofErr w:type="spellEnd"/>
      <w:r>
        <w:rPr>
          <w:sz w:val="23"/>
          <w:szCs w:val="23"/>
        </w:rPr>
        <w:t xml:space="preserve"> plot </w:t>
      </w:r>
      <w:proofErr w:type="spellStart"/>
      <w:r>
        <w:rPr>
          <w:sz w:val="23"/>
          <w:szCs w:val="23"/>
        </w:rPr>
        <w:t>showed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inflexions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justified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retaining</w:t>
      </w:r>
      <w:proofErr w:type="spellEnd"/>
      <w:r>
        <w:rPr>
          <w:sz w:val="23"/>
          <w:szCs w:val="23"/>
        </w:rPr>
        <w:t xml:space="preserve"> 3 </w:t>
      </w:r>
      <w:proofErr w:type="spellStart"/>
      <w:r>
        <w:rPr>
          <w:sz w:val="23"/>
          <w:szCs w:val="23"/>
        </w:rPr>
        <w:t>components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When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extracting</w:t>
      </w:r>
      <w:proofErr w:type="spellEnd"/>
      <w:r>
        <w:rPr>
          <w:sz w:val="23"/>
          <w:szCs w:val="23"/>
        </w:rPr>
        <w:t xml:space="preserve"> 3 </w:t>
      </w:r>
      <w:proofErr w:type="spellStart"/>
      <w:r>
        <w:rPr>
          <w:sz w:val="23"/>
          <w:szCs w:val="23"/>
        </w:rPr>
        <w:t>factors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oblimin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rotation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items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make up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“problem </w:t>
      </w:r>
      <w:proofErr w:type="spellStart"/>
      <w:r>
        <w:rPr>
          <w:sz w:val="23"/>
          <w:szCs w:val="23"/>
        </w:rPr>
        <w:t>focused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coping</w:t>
      </w:r>
      <w:proofErr w:type="spellEnd"/>
      <w:r>
        <w:rPr>
          <w:sz w:val="23"/>
          <w:szCs w:val="23"/>
        </w:rPr>
        <w:t>” sub-</w:t>
      </w:r>
      <w:proofErr w:type="spellStart"/>
      <w:r>
        <w:rPr>
          <w:sz w:val="23"/>
          <w:szCs w:val="23"/>
        </w:rPr>
        <w:t>scale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original WCCL </w:t>
      </w:r>
      <w:proofErr w:type="spellStart"/>
      <w:r>
        <w:rPr>
          <w:sz w:val="23"/>
          <w:szCs w:val="23"/>
        </w:rPr>
        <w:t>loaded</w:t>
      </w:r>
      <w:proofErr w:type="spellEnd"/>
      <w:r>
        <w:rPr>
          <w:sz w:val="23"/>
          <w:szCs w:val="23"/>
        </w:rPr>
        <w:t xml:space="preserve"> most </w:t>
      </w:r>
      <w:proofErr w:type="spellStart"/>
      <w:r>
        <w:rPr>
          <w:sz w:val="23"/>
          <w:szCs w:val="23"/>
        </w:rPr>
        <w:t>strongly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on</w:t>
      </w:r>
      <w:proofErr w:type="spellEnd"/>
      <w:r>
        <w:rPr>
          <w:sz w:val="23"/>
          <w:szCs w:val="23"/>
        </w:rPr>
        <w:t xml:space="preserve"> Component 1. </w:t>
      </w:r>
      <w:proofErr w:type="spellStart"/>
      <w:r>
        <w:rPr>
          <w:sz w:val="23"/>
          <w:szCs w:val="23"/>
        </w:rPr>
        <w:t>Items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make up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three</w:t>
      </w:r>
      <w:proofErr w:type="spellEnd"/>
      <w:r>
        <w:rPr>
          <w:sz w:val="23"/>
          <w:szCs w:val="23"/>
        </w:rPr>
        <w:t xml:space="preserve"> sub-</w:t>
      </w:r>
      <w:proofErr w:type="spellStart"/>
      <w:r>
        <w:rPr>
          <w:sz w:val="23"/>
          <w:szCs w:val="23"/>
        </w:rPr>
        <w:t>scales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WCCL relevant to an </w:t>
      </w:r>
      <w:proofErr w:type="spellStart"/>
      <w:r>
        <w:rPr>
          <w:sz w:val="23"/>
          <w:szCs w:val="23"/>
        </w:rPr>
        <w:t>avoidant</w:t>
      </w:r>
      <w:proofErr w:type="spellEnd"/>
      <w:r>
        <w:rPr>
          <w:sz w:val="23"/>
          <w:szCs w:val="23"/>
        </w:rPr>
        <w:t xml:space="preserve"> style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coping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blame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self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wishful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thinking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avoidance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had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strongest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loading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on</w:t>
      </w:r>
      <w:proofErr w:type="spellEnd"/>
      <w:r>
        <w:rPr>
          <w:sz w:val="23"/>
          <w:szCs w:val="23"/>
        </w:rPr>
        <w:t xml:space="preserve"> Component 2. </w:t>
      </w:r>
      <w:proofErr w:type="spellStart"/>
      <w:r>
        <w:rPr>
          <w:sz w:val="23"/>
          <w:szCs w:val="23"/>
        </w:rPr>
        <w:t>Items</w:t>
      </w:r>
      <w:proofErr w:type="spellEnd"/>
      <w:r>
        <w:rPr>
          <w:sz w:val="23"/>
          <w:szCs w:val="23"/>
        </w:rPr>
        <w:t xml:space="preserve"> from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“</w:t>
      </w:r>
      <w:proofErr w:type="spellStart"/>
      <w:r>
        <w:rPr>
          <w:sz w:val="23"/>
          <w:szCs w:val="23"/>
        </w:rPr>
        <w:t>seek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social</w:t>
      </w:r>
      <w:proofErr w:type="spellEnd"/>
      <w:r>
        <w:rPr>
          <w:sz w:val="23"/>
          <w:szCs w:val="23"/>
        </w:rPr>
        <w:t xml:space="preserve"> support” </w:t>
      </w:r>
      <w:proofErr w:type="spellStart"/>
      <w:r>
        <w:rPr>
          <w:sz w:val="23"/>
          <w:szCs w:val="23"/>
        </w:rPr>
        <w:t>subscale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WCCL </w:t>
      </w:r>
      <w:proofErr w:type="spellStart"/>
      <w:r>
        <w:rPr>
          <w:sz w:val="23"/>
          <w:szCs w:val="23"/>
        </w:rPr>
        <w:t>loaded</w:t>
      </w:r>
      <w:proofErr w:type="spellEnd"/>
      <w:r>
        <w:rPr>
          <w:sz w:val="23"/>
          <w:szCs w:val="23"/>
        </w:rPr>
        <w:t xml:space="preserve"> most </w:t>
      </w:r>
      <w:proofErr w:type="spellStart"/>
      <w:r>
        <w:rPr>
          <w:sz w:val="23"/>
          <w:szCs w:val="23"/>
        </w:rPr>
        <w:t>strongly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on</w:t>
      </w:r>
      <w:proofErr w:type="spellEnd"/>
      <w:r>
        <w:rPr>
          <w:sz w:val="23"/>
          <w:szCs w:val="23"/>
        </w:rPr>
        <w:t xml:space="preserve"> Component 3. 3 </w:t>
      </w:r>
      <w:proofErr w:type="spellStart"/>
      <w:r>
        <w:rPr>
          <w:sz w:val="23"/>
          <w:szCs w:val="23"/>
        </w:rPr>
        <w:t>items</w:t>
      </w:r>
      <w:proofErr w:type="spellEnd"/>
      <w:r>
        <w:rPr>
          <w:sz w:val="23"/>
          <w:szCs w:val="23"/>
        </w:rPr>
        <w:t xml:space="preserve"> from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avoidance</w:t>
      </w:r>
      <w:proofErr w:type="spellEnd"/>
      <w:r>
        <w:rPr>
          <w:sz w:val="23"/>
          <w:szCs w:val="23"/>
        </w:rPr>
        <w:t xml:space="preserve"> sub-</w:t>
      </w:r>
      <w:proofErr w:type="spellStart"/>
      <w:r>
        <w:rPr>
          <w:sz w:val="23"/>
          <w:szCs w:val="23"/>
        </w:rPr>
        <w:t>scales</w:t>
      </w:r>
      <w:proofErr w:type="spellEnd"/>
      <w:r>
        <w:rPr>
          <w:sz w:val="23"/>
          <w:szCs w:val="23"/>
        </w:rPr>
        <w:t xml:space="preserve"> (item </w:t>
      </w:r>
      <w:proofErr w:type="spellStart"/>
      <w:r>
        <w:rPr>
          <w:sz w:val="23"/>
          <w:szCs w:val="23"/>
        </w:rPr>
        <w:t>number</w:t>
      </w:r>
      <w:proofErr w:type="spellEnd"/>
      <w:r>
        <w:rPr>
          <w:sz w:val="23"/>
          <w:szCs w:val="23"/>
        </w:rPr>
        <w:t xml:space="preserve"> 12, 35 and 38) </w:t>
      </w:r>
      <w:proofErr w:type="spellStart"/>
      <w:r>
        <w:rPr>
          <w:sz w:val="23"/>
          <w:szCs w:val="23"/>
        </w:rPr>
        <w:t>relating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avoidance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social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contact</w:t>
      </w:r>
      <w:proofErr w:type="spellEnd"/>
      <w:r>
        <w:rPr>
          <w:sz w:val="23"/>
          <w:szCs w:val="23"/>
        </w:rPr>
        <w:t xml:space="preserve"> or </w:t>
      </w:r>
      <w:proofErr w:type="spellStart"/>
      <w:r>
        <w:rPr>
          <w:sz w:val="23"/>
          <w:szCs w:val="23"/>
        </w:rPr>
        <w:t>hiding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ones</w:t>
      </w:r>
      <w:proofErr w:type="spellEnd"/>
      <w:r>
        <w:rPr>
          <w:sz w:val="23"/>
          <w:szCs w:val="23"/>
        </w:rPr>
        <w:t xml:space="preserve"> feelings from </w:t>
      </w:r>
      <w:proofErr w:type="spellStart"/>
      <w:r>
        <w:rPr>
          <w:sz w:val="23"/>
          <w:szCs w:val="23"/>
        </w:rPr>
        <w:t>others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also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loaded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component</w:t>
      </w:r>
      <w:proofErr w:type="spellEnd"/>
      <w:r>
        <w:rPr>
          <w:sz w:val="23"/>
          <w:szCs w:val="23"/>
        </w:rPr>
        <w:t xml:space="preserve"> 3. </w:t>
      </w:r>
      <w:proofErr w:type="spellStart"/>
      <w:r>
        <w:rPr>
          <w:sz w:val="23"/>
          <w:szCs w:val="23"/>
        </w:rPr>
        <w:t>These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items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consequently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considered</w:t>
      </w:r>
      <w:proofErr w:type="spellEnd"/>
      <w:r>
        <w:rPr>
          <w:sz w:val="23"/>
          <w:szCs w:val="23"/>
        </w:rPr>
        <w:t xml:space="preserve"> part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underlying </w:t>
      </w:r>
      <w:proofErr w:type="spellStart"/>
      <w:r>
        <w:rPr>
          <w:sz w:val="23"/>
          <w:szCs w:val="23"/>
        </w:rPr>
        <w:t>construct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represented</w:t>
      </w:r>
      <w:proofErr w:type="spellEnd"/>
      <w:r>
        <w:rPr>
          <w:sz w:val="23"/>
          <w:szCs w:val="23"/>
        </w:rPr>
        <w:t xml:space="preserve"> by </w:t>
      </w:r>
      <w:proofErr w:type="spellStart"/>
      <w:r>
        <w:rPr>
          <w:sz w:val="23"/>
          <w:szCs w:val="23"/>
        </w:rPr>
        <w:t>component</w:t>
      </w:r>
      <w:proofErr w:type="spellEnd"/>
      <w:r>
        <w:rPr>
          <w:sz w:val="23"/>
          <w:szCs w:val="23"/>
        </w:rPr>
        <w:t xml:space="preserve"> 3 in </w:t>
      </w:r>
      <w:proofErr w:type="spellStart"/>
      <w:r>
        <w:rPr>
          <w:sz w:val="23"/>
          <w:szCs w:val="23"/>
        </w:rPr>
        <w:t>further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analysis</w:t>
      </w:r>
      <w:proofErr w:type="spellEnd"/>
      <w:r>
        <w:rPr>
          <w:sz w:val="23"/>
          <w:szCs w:val="23"/>
        </w:rPr>
        <w:t xml:space="preserve">, and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scoring </w:t>
      </w:r>
      <w:proofErr w:type="spellStart"/>
      <w:r>
        <w:rPr>
          <w:sz w:val="23"/>
          <w:szCs w:val="23"/>
        </w:rPr>
        <w:t>was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reversed</w:t>
      </w:r>
      <w:proofErr w:type="spellEnd"/>
      <w:r>
        <w:rPr>
          <w:sz w:val="23"/>
          <w:szCs w:val="23"/>
        </w:rPr>
        <w:t>. Item 18 (“</w:t>
      </w:r>
      <w:proofErr w:type="spellStart"/>
      <w:r>
        <w:rPr>
          <w:sz w:val="23"/>
          <w:szCs w:val="23"/>
        </w:rPr>
        <w:t>Accepted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next</w:t>
      </w:r>
      <w:proofErr w:type="spellEnd"/>
      <w:r>
        <w:rPr>
          <w:sz w:val="23"/>
          <w:szCs w:val="23"/>
        </w:rPr>
        <w:t xml:space="preserve"> best </w:t>
      </w:r>
      <w:proofErr w:type="spellStart"/>
      <w:r>
        <w:rPr>
          <w:sz w:val="23"/>
          <w:szCs w:val="23"/>
        </w:rPr>
        <w:t>thing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what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wanted</w:t>
      </w:r>
      <w:proofErr w:type="spellEnd"/>
      <w:r>
        <w:rPr>
          <w:sz w:val="23"/>
          <w:szCs w:val="23"/>
        </w:rPr>
        <w:t xml:space="preserve">”) from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problem </w:t>
      </w:r>
      <w:proofErr w:type="spellStart"/>
      <w:r>
        <w:rPr>
          <w:sz w:val="23"/>
          <w:szCs w:val="23"/>
        </w:rPr>
        <w:t>focused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coping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scale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deleted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because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low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factor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loadings</w:t>
      </w:r>
      <w:proofErr w:type="spellEnd"/>
      <w:r>
        <w:rPr>
          <w:sz w:val="23"/>
          <w:szCs w:val="23"/>
        </w:rPr>
        <w:t xml:space="preserve"> (&lt;.04</w:t>
      </w:r>
      <w:proofErr w:type="gramStart"/>
      <w:r>
        <w:rPr>
          <w:sz w:val="23"/>
          <w:szCs w:val="23"/>
        </w:rPr>
        <w:t>) .</w:t>
      </w:r>
      <w:proofErr w:type="gramEnd"/>
      <w:r>
        <w:rPr>
          <w:sz w:val="23"/>
          <w:szCs w:val="23"/>
        </w:rPr>
        <w:t xml:space="preserve"> Item 27 (“Got mad at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people</w:t>
      </w:r>
      <w:proofErr w:type="spellEnd"/>
      <w:r>
        <w:rPr>
          <w:sz w:val="23"/>
          <w:szCs w:val="23"/>
        </w:rPr>
        <w:t xml:space="preserve"> or </w:t>
      </w:r>
      <w:proofErr w:type="spellStart"/>
      <w:r>
        <w:rPr>
          <w:sz w:val="23"/>
          <w:szCs w:val="23"/>
        </w:rPr>
        <w:t>things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caused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problem”), </w:t>
      </w:r>
      <w:proofErr w:type="spellStart"/>
      <w:r>
        <w:rPr>
          <w:sz w:val="23"/>
          <w:szCs w:val="23"/>
        </w:rPr>
        <w:t>originally</w:t>
      </w:r>
      <w:proofErr w:type="spellEnd"/>
      <w:r>
        <w:rPr>
          <w:sz w:val="23"/>
          <w:szCs w:val="23"/>
        </w:rPr>
        <w:t xml:space="preserve"> an item in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avoidance</w:t>
      </w:r>
      <w:proofErr w:type="spellEnd"/>
      <w:r>
        <w:rPr>
          <w:sz w:val="23"/>
          <w:szCs w:val="23"/>
        </w:rPr>
        <w:t xml:space="preserve"> sub-</w:t>
      </w:r>
      <w:proofErr w:type="spellStart"/>
      <w:r>
        <w:rPr>
          <w:sz w:val="23"/>
          <w:szCs w:val="23"/>
        </w:rPr>
        <w:t>scale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had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low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almost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equal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factor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loading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on</w:t>
      </w:r>
      <w:proofErr w:type="spellEnd"/>
      <w:r>
        <w:rPr>
          <w:sz w:val="23"/>
          <w:szCs w:val="23"/>
        </w:rPr>
        <w:t xml:space="preserve"> all </w:t>
      </w:r>
      <w:proofErr w:type="spellStart"/>
      <w:r>
        <w:rPr>
          <w:sz w:val="23"/>
          <w:szCs w:val="23"/>
        </w:rPr>
        <w:t>three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components</w:t>
      </w:r>
      <w:proofErr w:type="spellEnd"/>
      <w:r>
        <w:rPr>
          <w:sz w:val="23"/>
          <w:szCs w:val="23"/>
        </w:rPr>
        <w:t xml:space="preserve"> (.2-.3). As a </w:t>
      </w:r>
      <w:proofErr w:type="spellStart"/>
      <w:r>
        <w:rPr>
          <w:sz w:val="23"/>
          <w:szCs w:val="23"/>
        </w:rPr>
        <w:t>consequence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item </w:t>
      </w:r>
      <w:proofErr w:type="spellStart"/>
      <w:r>
        <w:rPr>
          <w:sz w:val="23"/>
          <w:szCs w:val="23"/>
        </w:rPr>
        <w:t>was</w:t>
      </w:r>
      <w:proofErr w:type="spellEnd"/>
      <w:r>
        <w:rPr>
          <w:sz w:val="23"/>
          <w:szCs w:val="23"/>
        </w:rPr>
        <w:t xml:space="preserve"> not </w:t>
      </w:r>
      <w:proofErr w:type="spellStart"/>
      <w:r>
        <w:rPr>
          <w:sz w:val="23"/>
          <w:szCs w:val="23"/>
        </w:rPr>
        <w:t>included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further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analysis</w:t>
      </w:r>
      <w:proofErr w:type="spellEnd"/>
      <w:r>
        <w:rPr>
          <w:sz w:val="23"/>
          <w:szCs w:val="23"/>
        </w:rPr>
        <w:t xml:space="preserve">. The PCA </w:t>
      </w:r>
      <w:proofErr w:type="spellStart"/>
      <w:r>
        <w:rPr>
          <w:sz w:val="23"/>
          <w:szCs w:val="23"/>
        </w:rPr>
        <w:t>was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rerun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after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deleting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items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number</w:t>
      </w:r>
      <w:proofErr w:type="spellEnd"/>
      <w:r>
        <w:rPr>
          <w:sz w:val="23"/>
          <w:szCs w:val="23"/>
        </w:rPr>
        <w:t xml:space="preserve"> 18 and 27. KMO </w:t>
      </w:r>
      <w:proofErr w:type="spellStart"/>
      <w:r>
        <w:rPr>
          <w:sz w:val="23"/>
          <w:szCs w:val="23"/>
        </w:rPr>
        <w:t>statistics</w:t>
      </w:r>
      <w:proofErr w:type="spellEnd"/>
      <w:r>
        <w:rPr>
          <w:sz w:val="23"/>
          <w:szCs w:val="23"/>
        </w:rPr>
        <w:t xml:space="preserve"> (KMO=.834) and Bartlett test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sphericity</w:t>
      </w:r>
      <w:proofErr w:type="spellEnd"/>
      <w:r>
        <w:rPr>
          <w:sz w:val="23"/>
          <w:szCs w:val="23"/>
        </w:rPr>
        <w:t xml:space="preserve"> (.000) </w:t>
      </w:r>
      <w:proofErr w:type="spellStart"/>
      <w:r>
        <w:rPr>
          <w:sz w:val="23"/>
          <w:szCs w:val="23"/>
        </w:rPr>
        <w:t>confirmed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data </w:t>
      </w:r>
      <w:proofErr w:type="spellStart"/>
      <w:r>
        <w:rPr>
          <w:sz w:val="23"/>
          <w:szCs w:val="23"/>
        </w:rPr>
        <w:t>was</w:t>
      </w:r>
      <w:proofErr w:type="spellEnd"/>
      <w:r>
        <w:rPr>
          <w:sz w:val="23"/>
          <w:szCs w:val="23"/>
        </w:rPr>
        <w:t xml:space="preserve"> still </w:t>
      </w:r>
      <w:proofErr w:type="spellStart"/>
      <w:r>
        <w:rPr>
          <w:sz w:val="23"/>
          <w:szCs w:val="23"/>
        </w:rPr>
        <w:t>suitability</w:t>
      </w:r>
      <w:proofErr w:type="spellEnd"/>
      <w:r>
        <w:rPr>
          <w:sz w:val="23"/>
          <w:szCs w:val="23"/>
        </w:rPr>
        <w:t xml:space="preserve"> for </w:t>
      </w:r>
      <w:proofErr w:type="spellStart"/>
      <w:r>
        <w:rPr>
          <w:sz w:val="23"/>
          <w:szCs w:val="23"/>
        </w:rPr>
        <w:t>factor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analysis</w:t>
      </w:r>
      <w:proofErr w:type="spellEnd"/>
      <w:r>
        <w:rPr>
          <w:sz w:val="23"/>
          <w:szCs w:val="23"/>
        </w:rPr>
        <w:t xml:space="preserve">. All KMO </w:t>
      </w:r>
      <w:proofErr w:type="spellStart"/>
      <w:r>
        <w:rPr>
          <w:sz w:val="23"/>
          <w:szCs w:val="23"/>
        </w:rPr>
        <w:t>values</w:t>
      </w:r>
      <w:proofErr w:type="spellEnd"/>
      <w:r>
        <w:rPr>
          <w:sz w:val="23"/>
          <w:szCs w:val="23"/>
        </w:rPr>
        <w:t xml:space="preserve"> for </w:t>
      </w:r>
      <w:proofErr w:type="spellStart"/>
      <w:r>
        <w:rPr>
          <w:sz w:val="23"/>
          <w:szCs w:val="23"/>
        </w:rPr>
        <w:t>individual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items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were</w:t>
      </w:r>
      <w:proofErr w:type="spellEnd"/>
      <w:r>
        <w:rPr>
          <w:sz w:val="23"/>
          <w:szCs w:val="23"/>
        </w:rPr>
        <w:t xml:space="preserve"> &gt;.</w:t>
      </w:r>
      <w:proofErr w:type="gramStart"/>
      <w:r>
        <w:rPr>
          <w:sz w:val="23"/>
          <w:szCs w:val="23"/>
        </w:rPr>
        <w:t>624 .</w:t>
      </w:r>
      <w:proofErr w:type="gramEnd"/>
      <w:r>
        <w:rPr>
          <w:sz w:val="23"/>
          <w:szCs w:val="23"/>
        </w:rPr>
        <w:t xml:space="preserve"> All </w:t>
      </w:r>
      <w:proofErr w:type="spellStart"/>
      <w:r>
        <w:rPr>
          <w:sz w:val="23"/>
          <w:szCs w:val="23"/>
        </w:rPr>
        <w:t>three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components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showed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number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loadings</w:t>
      </w:r>
      <w:proofErr w:type="spellEnd"/>
      <w:r>
        <w:rPr>
          <w:sz w:val="23"/>
          <w:szCs w:val="23"/>
        </w:rPr>
        <w:t xml:space="preserve"> and most variables </w:t>
      </w:r>
      <w:proofErr w:type="spellStart"/>
      <w:r>
        <w:rPr>
          <w:sz w:val="23"/>
          <w:szCs w:val="23"/>
        </w:rPr>
        <w:t>loaded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substantially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only</w:t>
      </w:r>
      <w:proofErr w:type="spellEnd"/>
      <w:r>
        <w:rPr>
          <w:sz w:val="23"/>
          <w:szCs w:val="23"/>
        </w:rPr>
        <w:t xml:space="preserve"> one </w:t>
      </w:r>
      <w:proofErr w:type="spellStart"/>
      <w:r>
        <w:rPr>
          <w:sz w:val="23"/>
          <w:szCs w:val="23"/>
        </w:rPr>
        <w:t>component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According</w:t>
      </w:r>
      <w:proofErr w:type="spellEnd"/>
      <w:r>
        <w:rPr>
          <w:sz w:val="23"/>
          <w:szCs w:val="23"/>
        </w:rPr>
        <w:t xml:space="preserve"> to Field (2009) a </w:t>
      </w:r>
      <w:proofErr w:type="spellStart"/>
      <w:r>
        <w:rPr>
          <w:sz w:val="23"/>
          <w:szCs w:val="23"/>
        </w:rPr>
        <w:t>factor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solution</w:t>
      </w:r>
      <w:proofErr w:type="spellEnd"/>
      <w:r>
        <w:rPr>
          <w:sz w:val="23"/>
          <w:szCs w:val="23"/>
        </w:rPr>
        <w:t xml:space="preserve"> is stable </w:t>
      </w:r>
      <w:proofErr w:type="spellStart"/>
      <w:r>
        <w:rPr>
          <w:sz w:val="23"/>
          <w:szCs w:val="23"/>
        </w:rPr>
        <w:t>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each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factor</w:t>
      </w:r>
      <w:proofErr w:type="spellEnd"/>
      <w:r>
        <w:rPr>
          <w:sz w:val="23"/>
          <w:szCs w:val="23"/>
        </w:rPr>
        <w:t xml:space="preserve"> has 10 or more </w:t>
      </w:r>
      <w:proofErr w:type="spellStart"/>
      <w:r>
        <w:rPr>
          <w:sz w:val="23"/>
          <w:szCs w:val="23"/>
        </w:rPr>
        <w:t>loadings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greater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than</w:t>
      </w:r>
      <w:proofErr w:type="spellEnd"/>
      <w:r>
        <w:rPr>
          <w:sz w:val="23"/>
          <w:szCs w:val="23"/>
        </w:rPr>
        <w:t xml:space="preserve"> 0.4 in a sample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exceeds</w:t>
      </w:r>
      <w:proofErr w:type="spellEnd"/>
      <w:r>
        <w:rPr>
          <w:sz w:val="23"/>
          <w:szCs w:val="23"/>
        </w:rPr>
        <w:t xml:space="preserve"> 150. The </w:t>
      </w:r>
      <w:proofErr w:type="spellStart"/>
      <w:r>
        <w:rPr>
          <w:sz w:val="23"/>
          <w:szCs w:val="23"/>
        </w:rPr>
        <w:t>three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component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factor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solution</w:t>
      </w:r>
      <w:proofErr w:type="spellEnd"/>
      <w:r>
        <w:rPr>
          <w:sz w:val="23"/>
          <w:szCs w:val="23"/>
        </w:rPr>
        <w:t xml:space="preserve"> for WCCL in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sample is </w:t>
      </w:r>
      <w:proofErr w:type="spellStart"/>
      <w:r>
        <w:rPr>
          <w:sz w:val="23"/>
          <w:szCs w:val="23"/>
        </w:rPr>
        <w:t>very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close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fulfilling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criterion</w:t>
      </w:r>
      <w:proofErr w:type="spellEnd"/>
      <w:r>
        <w:rPr>
          <w:sz w:val="23"/>
          <w:szCs w:val="23"/>
        </w:rPr>
        <w:t xml:space="preserve"> as </w:t>
      </w:r>
      <w:proofErr w:type="spellStart"/>
      <w:r>
        <w:rPr>
          <w:sz w:val="23"/>
          <w:szCs w:val="23"/>
        </w:rPr>
        <w:t>component</w:t>
      </w:r>
      <w:proofErr w:type="spellEnd"/>
      <w:r>
        <w:rPr>
          <w:sz w:val="23"/>
          <w:szCs w:val="23"/>
        </w:rPr>
        <w:t xml:space="preserve"> 1, 2 and 3 </w:t>
      </w:r>
      <w:proofErr w:type="spellStart"/>
      <w:r>
        <w:rPr>
          <w:sz w:val="23"/>
          <w:szCs w:val="23"/>
        </w:rPr>
        <w:t>had</w:t>
      </w:r>
      <w:proofErr w:type="spellEnd"/>
      <w:r>
        <w:rPr>
          <w:sz w:val="23"/>
          <w:szCs w:val="23"/>
        </w:rPr>
        <w:t xml:space="preserve"> 10/14, 14/17 and 8/9 </w:t>
      </w:r>
      <w:proofErr w:type="spellStart"/>
      <w:r>
        <w:rPr>
          <w:sz w:val="23"/>
          <w:szCs w:val="23"/>
        </w:rPr>
        <w:t>factor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loading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above</w:t>
      </w:r>
      <w:proofErr w:type="spellEnd"/>
      <w:r>
        <w:rPr>
          <w:sz w:val="23"/>
          <w:szCs w:val="23"/>
        </w:rPr>
        <w:t xml:space="preserve"> .4, </w:t>
      </w:r>
      <w:proofErr w:type="spellStart"/>
      <w:r>
        <w:rPr>
          <w:sz w:val="23"/>
          <w:szCs w:val="23"/>
        </w:rPr>
        <w:t>respectively</w:t>
      </w:r>
      <w:proofErr w:type="spellEnd"/>
      <w:r>
        <w:rPr>
          <w:sz w:val="23"/>
          <w:szCs w:val="23"/>
        </w:rPr>
        <w:t xml:space="preserve">. The </w:t>
      </w:r>
      <w:proofErr w:type="spellStart"/>
      <w:r>
        <w:rPr>
          <w:sz w:val="23"/>
          <w:szCs w:val="23"/>
        </w:rPr>
        <w:t>correlations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between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factors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were</w:t>
      </w:r>
      <w:proofErr w:type="spellEnd"/>
      <w:r>
        <w:rPr>
          <w:sz w:val="23"/>
          <w:szCs w:val="23"/>
        </w:rPr>
        <w:t xml:space="preserve"> .210 (1 and 3), .077 (1 and 2) and .199 (2 and 3).</w:t>
      </w:r>
    </w:p>
    <w:sectPr w:rsidR="002D2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0D"/>
    <w:rsid w:val="002D2ADC"/>
    <w:rsid w:val="00535F88"/>
    <w:rsid w:val="00BF600D"/>
    <w:rsid w:val="00E6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A212"/>
  <w15:chartTrackingRefBased/>
  <w15:docId w15:val="{26D8F2C3-3928-40E9-92A0-EF06282D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F6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 Vibe</dc:creator>
  <cp:keywords/>
  <dc:description/>
  <cp:lastModifiedBy>Michael de Vibe</cp:lastModifiedBy>
  <cp:revision>2</cp:revision>
  <dcterms:created xsi:type="dcterms:W3CDTF">2018-04-10T07:58:00Z</dcterms:created>
  <dcterms:modified xsi:type="dcterms:W3CDTF">2018-04-10T07:58:00Z</dcterms:modified>
</cp:coreProperties>
</file>