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F1" w:rsidRPr="00A55E9C" w:rsidRDefault="00DA52F1">
      <w:pPr>
        <w:rPr>
          <w:rFonts w:ascii="Times New Roman" w:hAnsi="Times New Roman" w:cs="Times New Roman"/>
          <w:b/>
          <w:sz w:val="18"/>
          <w:szCs w:val="18"/>
        </w:rPr>
      </w:pPr>
      <w:r w:rsidRPr="00DA52F1">
        <w:rPr>
          <w:rFonts w:ascii="Times New Roman" w:hAnsi="Times New Roman" w:cs="Times New Roman"/>
          <w:b/>
          <w:sz w:val="18"/>
          <w:szCs w:val="18"/>
        </w:rPr>
        <w:t>Table S3.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5E9C">
        <w:rPr>
          <w:rFonts w:ascii="Times New Roman" w:hAnsi="Times New Roman" w:cs="Times New Roman"/>
          <w:b/>
          <w:sz w:val="18"/>
          <w:szCs w:val="18"/>
        </w:rPr>
        <w:t xml:space="preserve">Relative values of morphological parameters of </w:t>
      </w:r>
      <w:proofErr w:type="spellStart"/>
      <w:r w:rsidR="00A55E9C">
        <w:rPr>
          <w:rFonts w:ascii="Times New Roman" w:hAnsi="Times New Roman" w:cs="Times New Roman"/>
          <w:b/>
          <w:i/>
          <w:sz w:val="18"/>
          <w:szCs w:val="18"/>
        </w:rPr>
        <w:t>Poeciliopsis</w:t>
      </w:r>
      <w:proofErr w:type="spellEnd"/>
      <w:r w:rsidR="00A55E9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55E9C">
        <w:rPr>
          <w:rFonts w:ascii="Times New Roman" w:hAnsi="Times New Roman" w:cs="Times New Roman"/>
          <w:b/>
          <w:i/>
          <w:sz w:val="18"/>
          <w:szCs w:val="18"/>
        </w:rPr>
        <w:t>gracilis</w:t>
      </w:r>
      <w:proofErr w:type="spellEnd"/>
      <w:r w:rsidR="00A55E9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55E9C">
        <w:rPr>
          <w:rFonts w:ascii="Times New Roman" w:hAnsi="Times New Roman" w:cs="Times New Roman"/>
          <w:b/>
          <w:sz w:val="18"/>
          <w:szCs w:val="18"/>
        </w:rPr>
        <w:t xml:space="preserve">and </w:t>
      </w:r>
      <w:proofErr w:type="spellStart"/>
      <w:r w:rsidR="00A55E9C">
        <w:rPr>
          <w:rFonts w:ascii="Times New Roman" w:hAnsi="Times New Roman" w:cs="Times New Roman"/>
          <w:b/>
          <w:i/>
          <w:sz w:val="18"/>
          <w:szCs w:val="18"/>
        </w:rPr>
        <w:t>Poeciliopsis</w:t>
      </w:r>
      <w:proofErr w:type="spellEnd"/>
      <w:r w:rsidR="00A55E9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55E9C">
        <w:rPr>
          <w:rFonts w:ascii="Times New Roman" w:hAnsi="Times New Roman" w:cs="Times New Roman"/>
          <w:b/>
          <w:i/>
          <w:sz w:val="18"/>
          <w:szCs w:val="18"/>
        </w:rPr>
        <w:t>turneri</w:t>
      </w:r>
      <w:proofErr w:type="spellEnd"/>
      <w:r w:rsidR="00A55E9C">
        <w:rPr>
          <w:rFonts w:ascii="Times New Roman" w:hAnsi="Times New Roman" w:cs="Times New Roman"/>
          <w:b/>
          <w:sz w:val="18"/>
          <w:szCs w:val="18"/>
        </w:rPr>
        <w:t>, compared to their virgin conspecifics.</w:t>
      </w:r>
      <w:r w:rsidR="00A55E9C" w:rsidRPr="003122E4">
        <w:rPr>
          <w:rFonts w:ascii="Times New Roman" w:hAnsi="Times New Roman" w:cs="Times New Roman"/>
          <w:sz w:val="18"/>
          <w:szCs w:val="18"/>
        </w:rPr>
        <w:t xml:space="preserve"> Absolute values can be found in the main text.</w:t>
      </w:r>
      <w:r w:rsidR="003122E4" w:rsidRPr="003122E4">
        <w:rPr>
          <w:rFonts w:ascii="Times New Roman" w:hAnsi="Times New Roman" w:cs="Times New Roman"/>
          <w:sz w:val="18"/>
          <w:szCs w:val="18"/>
        </w:rPr>
        <w:t xml:space="preserve"> IB: interbrood interval.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717"/>
        <w:gridCol w:w="1375"/>
        <w:gridCol w:w="1390"/>
        <w:gridCol w:w="238"/>
        <w:gridCol w:w="739"/>
        <w:gridCol w:w="1383"/>
        <w:gridCol w:w="1460"/>
      </w:tblGrid>
      <w:tr w:rsidR="00CF0982" w:rsidRPr="00DA52F1" w:rsidTr="00DA52F1"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b/>
                <w:sz w:val="18"/>
                <w:szCs w:val="18"/>
              </w:rPr>
              <w:t>Morphological parameter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DA52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Poeciliopsis</w:t>
            </w:r>
            <w:proofErr w:type="spellEnd"/>
            <w:r w:rsidRPr="00DA52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A52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DA52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Poeciliopsis</w:t>
            </w:r>
            <w:proofErr w:type="spellEnd"/>
            <w:r w:rsidRPr="00DA52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A52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turneri</w:t>
            </w:r>
            <w:proofErr w:type="spellEnd"/>
          </w:p>
        </w:tc>
      </w:tr>
      <w:tr w:rsidR="00CF0982" w:rsidRPr="00DA52F1" w:rsidTr="00DA52F1"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b/>
                <w:sz w:val="18"/>
                <w:szCs w:val="18"/>
              </w:rPr>
              <w:t>Virgin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b/>
                <w:sz w:val="18"/>
                <w:szCs w:val="18"/>
              </w:rPr>
              <w:t>Pregnant</w:t>
            </w:r>
          </w:p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IB = 0</w:t>
            </w: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b/>
                <w:sz w:val="18"/>
                <w:szCs w:val="18"/>
              </w:rPr>
              <w:t>Pregnant</w:t>
            </w:r>
          </w:p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IB = 1</w:t>
            </w: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b/>
                <w:sz w:val="18"/>
                <w:szCs w:val="18"/>
              </w:rPr>
              <w:t>Virgin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b/>
                <w:sz w:val="18"/>
                <w:szCs w:val="18"/>
              </w:rPr>
              <w:t>Pregnant</w:t>
            </w:r>
          </w:p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(IB = 0)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b/>
                <w:sz w:val="18"/>
                <w:szCs w:val="18"/>
              </w:rPr>
              <w:t>Pregnant</w:t>
            </w:r>
          </w:p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(IB = 1)</w:t>
            </w:r>
          </w:p>
        </w:tc>
      </w:tr>
      <w:tr w:rsidR="00CF0982" w:rsidRPr="00DA52F1" w:rsidTr="00DA52F1">
        <w:tc>
          <w:tcPr>
            <w:tcW w:w="1770" w:type="dxa"/>
            <w:tcBorders>
              <w:top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982" w:rsidRPr="00DA52F1" w:rsidTr="00DA52F1">
        <w:tc>
          <w:tcPr>
            <w:tcW w:w="1770" w:type="dxa"/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Maximum width</w:t>
            </w:r>
          </w:p>
        </w:tc>
        <w:tc>
          <w:tcPr>
            <w:tcW w:w="717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75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99 %</w:t>
            </w:r>
          </w:p>
        </w:tc>
        <w:tc>
          <w:tcPr>
            <w:tcW w:w="139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111 %</w:t>
            </w:r>
          </w:p>
        </w:tc>
        <w:tc>
          <w:tcPr>
            <w:tcW w:w="238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83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108 %</w:t>
            </w:r>
          </w:p>
        </w:tc>
        <w:tc>
          <w:tcPr>
            <w:tcW w:w="146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131 %</w:t>
            </w:r>
          </w:p>
        </w:tc>
      </w:tr>
      <w:tr w:rsidR="00CF0982" w:rsidRPr="00DA52F1" w:rsidTr="00DA52F1">
        <w:tc>
          <w:tcPr>
            <w:tcW w:w="1770" w:type="dxa"/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Maximum height</w:t>
            </w:r>
          </w:p>
        </w:tc>
        <w:tc>
          <w:tcPr>
            <w:tcW w:w="717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75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99 %</w:t>
            </w:r>
          </w:p>
        </w:tc>
        <w:tc>
          <w:tcPr>
            <w:tcW w:w="139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106 %</w:t>
            </w:r>
          </w:p>
        </w:tc>
        <w:tc>
          <w:tcPr>
            <w:tcW w:w="238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83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106 %</w:t>
            </w:r>
          </w:p>
        </w:tc>
        <w:tc>
          <w:tcPr>
            <w:tcW w:w="146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120 %</w:t>
            </w:r>
          </w:p>
        </w:tc>
      </w:tr>
      <w:tr w:rsidR="00CF0982" w:rsidRPr="00DA52F1" w:rsidTr="00DA52F1">
        <w:tc>
          <w:tcPr>
            <w:tcW w:w="1770" w:type="dxa"/>
          </w:tcPr>
          <w:p w:rsidR="00CF0982" w:rsidRPr="00DA52F1" w:rsidRDefault="00CF0982" w:rsidP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Frontal surface area</w:t>
            </w:r>
          </w:p>
        </w:tc>
        <w:tc>
          <w:tcPr>
            <w:tcW w:w="717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75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39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119 %</w:t>
            </w:r>
          </w:p>
        </w:tc>
        <w:tc>
          <w:tcPr>
            <w:tcW w:w="238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83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112 %</w:t>
            </w:r>
          </w:p>
        </w:tc>
        <w:tc>
          <w:tcPr>
            <w:tcW w:w="146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157 %</w:t>
            </w:r>
          </w:p>
        </w:tc>
      </w:tr>
      <w:tr w:rsidR="00CF0982" w:rsidRPr="00DA52F1" w:rsidTr="00DA52F1">
        <w:tc>
          <w:tcPr>
            <w:tcW w:w="1770" w:type="dxa"/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Wetted surface area</w:t>
            </w:r>
          </w:p>
        </w:tc>
        <w:tc>
          <w:tcPr>
            <w:tcW w:w="717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75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9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104 %</w:t>
            </w:r>
          </w:p>
        </w:tc>
        <w:tc>
          <w:tcPr>
            <w:tcW w:w="238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83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102 %</w:t>
            </w:r>
          </w:p>
        </w:tc>
        <w:tc>
          <w:tcPr>
            <w:tcW w:w="146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109 %</w:t>
            </w:r>
          </w:p>
        </w:tc>
      </w:tr>
      <w:tr w:rsidR="00CF0982" w:rsidRPr="00DA52F1" w:rsidTr="00DA52F1">
        <w:tc>
          <w:tcPr>
            <w:tcW w:w="1770" w:type="dxa"/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Volume</w:t>
            </w:r>
          </w:p>
        </w:tc>
        <w:tc>
          <w:tcPr>
            <w:tcW w:w="717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75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99 %</w:t>
            </w:r>
          </w:p>
        </w:tc>
        <w:tc>
          <w:tcPr>
            <w:tcW w:w="139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110 %</w:t>
            </w:r>
          </w:p>
        </w:tc>
        <w:tc>
          <w:tcPr>
            <w:tcW w:w="238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383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105 %</w:t>
            </w:r>
          </w:p>
        </w:tc>
        <w:tc>
          <w:tcPr>
            <w:tcW w:w="1460" w:type="dxa"/>
          </w:tcPr>
          <w:p w:rsidR="00CF0982" w:rsidRPr="00DA52F1" w:rsidRDefault="00CF0982" w:rsidP="00CF0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2F1">
              <w:rPr>
                <w:rFonts w:ascii="Times New Roman" w:hAnsi="Times New Roman" w:cs="Times New Roman"/>
                <w:sz w:val="18"/>
                <w:szCs w:val="18"/>
              </w:rPr>
              <w:t>125 %</w:t>
            </w:r>
          </w:p>
        </w:tc>
      </w:tr>
      <w:tr w:rsidR="00CF0982" w:rsidRPr="00DA52F1" w:rsidTr="00DA52F1">
        <w:tc>
          <w:tcPr>
            <w:tcW w:w="1770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CF0982" w:rsidRPr="00DA52F1" w:rsidRDefault="00CF0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A6B" w:rsidRPr="00DA52F1" w:rsidRDefault="007D7A6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D7A6B" w:rsidRPr="00DA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DCA"/>
    <w:multiLevelType w:val="hybridMultilevel"/>
    <w:tmpl w:val="BE3216C0"/>
    <w:lvl w:ilvl="0" w:tplc="3DFE9E82">
      <w:start w:val="3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A4021"/>
    <w:multiLevelType w:val="hybridMultilevel"/>
    <w:tmpl w:val="09ECF816"/>
    <w:lvl w:ilvl="0" w:tplc="F9DAC572">
      <w:start w:val="1"/>
      <w:numFmt w:val="lowerLetter"/>
      <w:pStyle w:val="Heading3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47434A"/>
    <w:multiLevelType w:val="hybridMultilevel"/>
    <w:tmpl w:val="6A2EDE1E"/>
    <w:lvl w:ilvl="0" w:tplc="9E42B084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E60F5"/>
    <w:multiLevelType w:val="hybridMultilevel"/>
    <w:tmpl w:val="8ABCE9A8"/>
    <w:lvl w:ilvl="0" w:tplc="5AF6F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1999"/>
    <w:multiLevelType w:val="hybridMultilevel"/>
    <w:tmpl w:val="8182F61A"/>
    <w:lvl w:ilvl="0" w:tplc="01A4329C">
      <w:start w:val="1"/>
      <w:numFmt w:val="decimal"/>
      <w:pStyle w:val="Heading2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2"/>
    <w:rsid w:val="001F1839"/>
    <w:rsid w:val="003122E4"/>
    <w:rsid w:val="006B7E67"/>
    <w:rsid w:val="007D7A6B"/>
    <w:rsid w:val="00A55E9C"/>
    <w:rsid w:val="00CF0982"/>
    <w:rsid w:val="00D13767"/>
    <w:rsid w:val="00D61B13"/>
    <w:rsid w:val="00DA52F1"/>
    <w:rsid w:val="00E91820"/>
    <w:rsid w:val="00E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5202"/>
  <w15:chartTrackingRefBased/>
  <w15:docId w15:val="{472CD25F-BB4D-44B8-8D8E-4FD5535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91"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D61B13"/>
    <w:pPr>
      <w:numPr>
        <w:numId w:val="1"/>
      </w:numPr>
      <w:spacing w:after="0"/>
      <w:outlineLvl w:val="0"/>
    </w:pPr>
    <w:rPr>
      <w:rFonts w:eastAsia="Times New Roman" w:cs="Times New Roman"/>
      <w:b/>
      <w:sz w:val="28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D61B13"/>
    <w:pPr>
      <w:numPr>
        <w:numId w:val="2"/>
      </w:numPr>
      <w:spacing w:after="0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D61B13"/>
    <w:pPr>
      <w:numPr>
        <w:numId w:val="9"/>
      </w:numPr>
      <w:spacing w:after="0"/>
      <w:outlineLvl w:val="2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B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37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1B13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1B13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CF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3078B89F.dotm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Fleuren, Mike</dc:creator>
  <cp:keywords/>
  <dc:description/>
  <cp:lastModifiedBy>Fleuren, Mike</cp:lastModifiedBy>
  <cp:revision>3</cp:revision>
  <dcterms:created xsi:type="dcterms:W3CDTF">2018-01-22T08:48:00Z</dcterms:created>
  <dcterms:modified xsi:type="dcterms:W3CDTF">2018-01-22T09:02:00Z</dcterms:modified>
</cp:coreProperties>
</file>