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579C" w14:textId="5B31CD93" w:rsidR="00591AAE" w:rsidRPr="00882420" w:rsidRDefault="00591AAE" w:rsidP="00E913FB">
      <w:pPr>
        <w:ind w:right="2880"/>
        <w:rPr>
          <w:rFonts w:ascii="Times New Roman" w:hAnsi="Times New Roman" w:cs="Times New Roman"/>
          <w:b/>
        </w:rPr>
      </w:pPr>
    </w:p>
    <w:p w14:paraId="1FD5AB1B" w14:textId="77777777" w:rsidR="00591AAE" w:rsidRPr="006B304E" w:rsidRDefault="00591AAE" w:rsidP="00591AA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144"/>
        <w:gridCol w:w="2203"/>
        <w:gridCol w:w="2289"/>
        <w:gridCol w:w="1673"/>
        <w:gridCol w:w="1524"/>
      </w:tblGrid>
      <w:tr w:rsidR="00826D93" w:rsidRPr="007E6292" w14:paraId="1B7A4804" w14:textId="77777777" w:rsidTr="00826D93">
        <w:tc>
          <w:tcPr>
            <w:tcW w:w="103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D9D2D7" w14:textId="20A8591F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S5 </w:t>
            </w:r>
            <w:r w:rsidRPr="00882420">
              <w:rPr>
                <w:rFonts w:ascii="Times New Roman" w:hAnsi="Times New Roman" w:cs="Times New Roman"/>
                <w:b/>
              </w:rPr>
              <w:t xml:space="preserve">Table. </w:t>
            </w:r>
            <w:r w:rsidRPr="00543C7D">
              <w:rPr>
                <w:rFonts w:ascii="Times New Roman" w:hAnsi="Times New Roman" w:cs="Times New Roman"/>
                <w:b/>
              </w:rPr>
              <w:t>Classification Comparisons of Preliminary and Final Biomarker Panel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543C7D">
              <w:rPr>
                <w:rFonts w:ascii="Times New Roman" w:hAnsi="Times New Roman" w:cs="Times New Roman"/>
                <w:b/>
              </w:rPr>
              <w:t xml:space="preserve"> Between </w:t>
            </w:r>
            <w:r>
              <w:rPr>
                <w:rFonts w:ascii="Times New Roman" w:hAnsi="Times New Roman" w:cs="Times New Roman"/>
                <w:b/>
              </w:rPr>
              <w:t>Athlete</w:t>
            </w:r>
            <w:r w:rsidRPr="00543C7D">
              <w:rPr>
                <w:rFonts w:ascii="Times New Roman" w:hAnsi="Times New Roman" w:cs="Times New Roman"/>
                <w:b/>
              </w:rPr>
              <w:t xml:space="preserve"> and </w:t>
            </w:r>
            <w:r>
              <w:rPr>
                <w:rFonts w:ascii="Times New Roman" w:hAnsi="Times New Roman" w:cs="Times New Roman"/>
                <w:b/>
              </w:rPr>
              <w:t>External Cohorts</w:t>
            </w:r>
            <w:r w:rsidRPr="00543C7D">
              <w:rPr>
                <w:rFonts w:ascii="Times New Roman" w:hAnsi="Times New Roman" w:cs="Times New Roman"/>
                <w:b/>
              </w:rPr>
              <w:t xml:space="preserve">, without and with Batch </w:t>
            </w:r>
            <w:r>
              <w:rPr>
                <w:rFonts w:ascii="Times New Roman" w:hAnsi="Times New Roman" w:cs="Times New Roman"/>
                <w:b/>
              </w:rPr>
              <w:t>Correction</w:t>
            </w:r>
            <w:r w:rsidRPr="00543C7D">
              <w:rPr>
                <w:rFonts w:ascii="Times New Roman" w:hAnsi="Times New Roman" w:cs="Times New Roman"/>
                <w:b/>
              </w:rPr>
              <w:t xml:space="preserve"> Adjustment</w:t>
            </w:r>
          </w:p>
        </w:tc>
      </w:tr>
      <w:tr w:rsidR="00591AAE" w:rsidRPr="007E6292" w14:paraId="1542D95A" w14:textId="77777777" w:rsidTr="00826D93">
        <w:tc>
          <w:tcPr>
            <w:tcW w:w="1532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6311DD75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 Selection Method Defining Panel</w:t>
            </w:r>
          </w:p>
        </w:tc>
        <w:tc>
          <w:tcPr>
            <w:tcW w:w="1144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3F69C99D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No. </w:t>
            </w:r>
            <w:proofErr w:type="gramStart"/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analytes in panel</w:t>
            </w:r>
          </w:p>
        </w:tc>
        <w:tc>
          <w:tcPr>
            <w:tcW w:w="2203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58686C64" w14:textId="6ED79E6B" w:rsidR="00591AAE" w:rsidRPr="007E6292" w:rsidRDefault="00346F5F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Athlete Cohort</w:t>
            </w:r>
            <w:r w:rsidR="00591AAE"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Training/Discovery </w:t>
            </w:r>
          </w:p>
          <w:p w14:paraId="391328CC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 AUC</w:t>
            </w:r>
          </w:p>
          <w:p w14:paraId="2F10E63D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  <w:p w14:paraId="365D7A9E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sens</w:t>
            </w:r>
            <w:proofErr w:type="gramEnd"/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/spec)</w:t>
            </w:r>
          </w:p>
        </w:tc>
        <w:tc>
          <w:tcPr>
            <w:tcW w:w="228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5625050A" w14:textId="77777777" w:rsidR="00346F5F" w:rsidRDefault="00346F5F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Athlete Cohort</w:t>
            </w:r>
            <w:r w:rsidR="00591AAE"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B35CBAD" w14:textId="653F2A05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 Validation</w:t>
            </w:r>
          </w:p>
          <w:p w14:paraId="6238488E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 AUC</w:t>
            </w:r>
          </w:p>
          <w:p w14:paraId="24446D18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  <w:p w14:paraId="7019EEB5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sens</w:t>
            </w:r>
            <w:proofErr w:type="gramEnd"/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/spec)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6E68BF88" w14:textId="77777777" w:rsidR="00346F5F" w:rsidRDefault="00346F5F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Cohort</w:t>
            </w:r>
          </w:p>
          <w:p w14:paraId="2DE7906A" w14:textId="433BF668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Replication </w:t>
            </w:r>
          </w:p>
          <w:p w14:paraId="24D26F33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 AUC</w:t>
            </w:r>
          </w:p>
          <w:p w14:paraId="3800CC46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  <w:p w14:paraId="11A95D9E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sens</w:t>
            </w:r>
            <w:proofErr w:type="gramEnd"/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/spec)</w:t>
            </w:r>
          </w:p>
        </w:tc>
        <w:tc>
          <w:tcPr>
            <w:tcW w:w="1524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2979351D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Hanley-McNeil Test Results</w:t>
            </w:r>
          </w:p>
          <w:p w14:paraId="29F774A6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proofErr w:type="gramEnd"/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1AAE" w:rsidRPr="007E6292" w14:paraId="5F6B7849" w14:textId="77777777" w:rsidTr="00E913FB">
        <w:tc>
          <w:tcPr>
            <w:tcW w:w="153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40990B64" w14:textId="4388B6BF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Linear SVM</w:t>
            </w:r>
          </w:p>
        </w:tc>
        <w:tc>
          <w:tcPr>
            <w:tcW w:w="1144" w:type="dxa"/>
            <w:tcBorders>
              <w:top w:val="single" w:sz="24" w:space="0" w:color="auto"/>
            </w:tcBorders>
            <w:shd w:val="clear" w:color="auto" w:fill="auto"/>
          </w:tcPr>
          <w:p w14:paraId="4A56CFEC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03" w:type="dxa"/>
            <w:tcBorders>
              <w:top w:val="single" w:sz="24" w:space="0" w:color="auto"/>
            </w:tcBorders>
            <w:shd w:val="clear" w:color="auto" w:fill="auto"/>
          </w:tcPr>
          <w:p w14:paraId="7F736D58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0.913 </w:t>
            </w:r>
          </w:p>
          <w:p w14:paraId="0A36B64B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(0.888-0.938) </w:t>
            </w: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(0.835/0.907)</w:t>
            </w:r>
          </w:p>
        </w:tc>
        <w:tc>
          <w:tcPr>
            <w:tcW w:w="2289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14:paraId="6FFC0F52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0.851 </w:t>
            </w:r>
          </w:p>
          <w:p w14:paraId="33E49FD8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(0.745-0.957) </w:t>
            </w: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(0.815/0.861)</w:t>
            </w:r>
          </w:p>
        </w:tc>
        <w:tc>
          <w:tcPr>
            <w:tcW w:w="1673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14:paraId="64D50067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0.830 </w:t>
            </w:r>
          </w:p>
          <w:p w14:paraId="5A7D4E93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(0.798-0.861)</w:t>
            </w:r>
          </w:p>
          <w:p w14:paraId="143C5178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(0.817/0.715)</w:t>
            </w:r>
          </w:p>
        </w:tc>
        <w:tc>
          <w:tcPr>
            <w:tcW w:w="1524" w:type="dxa"/>
            <w:tcBorders>
              <w:top w:val="single" w:sz="24" w:space="0" w:color="auto"/>
            </w:tcBorders>
            <w:shd w:val="clear" w:color="auto" w:fill="auto"/>
          </w:tcPr>
          <w:p w14:paraId="690E29EE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0.293, 0.770</w:t>
            </w:r>
          </w:p>
        </w:tc>
      </w:tr>
      <w:tr w:rsidR="00591AAE" w:rsidRPr="007E6292" w14:paraId="00B24B27" w14:textId="77777777" w:rsidTr="00E913FB">
        <w:tc>
          <w:tcPr>
            <w:tcW w:w="1532" w:type="dxa"/>
            <w:vMerge/>
            <w:shd w:val="clear" w:color="auto" w:fill="auto"/>
          </w:tcPr>
          <w:p w14:paraId="38F266C8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465DCD77" w14:textId="2C8125A6" w:rsidR="00591AAE" w:rsidRPr="005E53ED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E53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(with batch correction)</w:t>
            </w:r>
          </w:p>
        </w:tc>
        <w:tc>
          <w:tcPr>
            <w:tcW w:w="2203" w:type="dxa"/>
            <w:shd w:val="clear" w:color="auto" w:fill="auto"/>
          </w:tcPr>
          <w:p w14:paraId="17A01AA9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0.911</w:t>
            </w:r>
          </w:p>
          <w:p w14:paraId="742B835B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(0.886-0.936)</w:t>
            </w:r>
          </w:p>
          <w:p w14:paraId="445B4294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(0.774/0.944)</w:t>
            </w:r>
          </w:p>
        </w:tc>
        <w:tc>
          <w:tcPr>
            <w:tcW w:w="2289" w:type="dxa"/>
            <w:shd w:val="clear" w:color="auto" w:fill="A6A6A6" w:themeFill="background1" w:themeFillShade="A6"/>
          </w:tcPr>
          <w:p w14:paraId="7C15FFCE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0.859</w:t>
            </w:r>
          </w:p>
          <w:p w14:paraId="73036C15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(0.755-0.963)</w:t>
            </w:r>
          </w:p>
          <w:p w14:paraId="65565158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(0.778/0.944)</w:t>
            </w:r>
          </w:p>
        </w:tc>
        <w:tc>
          <w:tcPr>
            <w:tcW w:w="1673" w:type="dxa"/>
            <w:shd w:val="clear" w:color="auto" w:fill="A6A6A6" w:themeFill="background1" w:themeFillShade="A6"/>
          </w:tcPr>
          <w:p w14:paraId="3B7B9694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0.758</w:t>
            </w:r>
          </w:p>
          <w:p w14:paraId="0F4C7E0A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(0.719-0.796)</w:t>
            </w:r>
          </w:p>
          <w:p w14:paraId="048C0A0C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(0.724/0.751)</w:t>
            </w:r>
          </w:p>
        </w:tc>
        <w:tc>
          <w:tcPr>
            <w:tcW w:w="1524" w:type="dxa"/>
            <w:shd w:val="clear" w:color="auto" w:fill="auto"/>
          </w:tcPr>
          <w:p w14:paraId="0B6A1B9F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1.325, 0.185</w:t>
            </w:r>
          </w:p>
        </w:tc>
      </w:tr>
      <w:tr w:rsidR="00591AAE" w:rsidRPr="007E6292" w14:paraId="141E5FBF" w14:textId="77777777" w:rsidTr="00E913FB">
        <w:tc>
          <w:tcPr>
            <w:tcW w:w="1532" w:type="dxa"/>
            <w:vMerge w:val="restart"/>
            <w:shd w:val="clear" w:color="auto" w:fill="auto"/>
          </w:tcPr>
          <w:p w14:paraId="52F9C6F9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LASSO</w:t>
            </w:r>
          </w:p>
        </w:tc>
        <w:tc>
          <w:tcPr>
            <w:tcW w:w="1144" w:type="dxa"/>
            <w:shd w:val="clear" w:color="auto" w:fill="auto"/>
          </w:tcPr>
          <w:p w14:paraId="535313F3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03" w:type="dxa"/>
            <w:shd w:val="clear" w:color="auto" w:fill="auto"/>
          </w:tcPr>
          <w:p w14:paraId="3531403F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0.948 </w:t>
            </w:r>
          </w:p>
          <w:p w14:paraId="3D7A8B1A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(0.930-0.965) </w:t>
            </w:r>
          </w:p>
          <w:p w14:paraId="21373299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(0.852/0.914)</w:t>
            </w:r>
          </w:p>
        </w:tc>
        <w:tc>
          <w:tcPr>
            <w:tcW w:w="2289" w:type="dxa"/>
            <w:shd w:val="clear" w:color="auto" w:fill="A6A6A6" w:themeFill="background1" w:themeFillShade="A6"/>
          </w:tcPr>
          <w:p w14:paraId="5D9CDC5D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0.848 </w:t>
            </w:r>
          </w:p>
          <w:p w14:paraId="65BED23F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(0.746-0.949)</w:t>
            </w:r>
          </w:p>
          <w:p w14:paraId="64949B64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(0.741/0.861)</w:t>
            </w:r>
          </w:p>
        </w:tc>
        <w:tc>
          <w:tcPr>
            <w:tcW w:w="1673" w:type="dxa"/>
            <w:shd w:val="clear" w:color="auto" w:fill="A6A6A6" w:themeFill="background1" w:themeFillShade="A6"/>
          </w:tcPr>
          <w:p w14:paraId="341A49BC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0.811 </w:t>
            </w:r>
          </w:p>
          <w:p w14:paraId="6F8B752E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(0.781-0.841)</w:t>
            </w:r>
          </w:p>
          <w:p w14:paraId="541B5547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(0.778/0.686)</w:t>
            </w:r>
          </w:p>
        </w:tc>
        <w:tc>
          <w:tcPr>
            <w:tcW w:w="1524" w:type="dxa"/>
            <w:shd w:val="clear" w:color="auto" w:fill="auto"/>
          </w:tcPr>
          <w:p w14:paraId="37A37077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0.502, 0.616</w:t>
            </w:r>
          </w:p>
        </w:tc>
      </w:tr>
      <w:tr w:rsidR="00591AAE" w:rsidRPr="007E6292" w14:paraId="303B96F7" w14:textId="77777777" w:rsidTr="00E913FB">
        <w:tc>
          <w:tcPr>
            <w:tcW w:w="1532" w:type="dxa"/>
            <w:vMerge/>
            <w:shd w:val="clear" w:color="auto" w:fill="auto"/>
          </w:tcPr>
          <w:p w14:paraId="6C4BE60B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36C53506" w14:textId="637A23D6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E53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(with batch correction)</w:t>
            </w:r>
          </w:p>
        </w:tc>
        <w:tc>
          <w:tcPr>
            <w:tcW w:w="2203" w:type="dxa"/>
            <w:shd w:val="clear" w:color="auto" w:fill="auto"/>
          </w:tcPr>
          <w:p w14:paraId="468FF8ED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0.938</w:t>
            </w:r>
          </w:p>
          <w:p w14:paraId="1C4D7C75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(0.919-0.957)</w:t>
            </w:r>
          </w:p>
          <w:p w14:paraId="63AC5E9B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(0.704/0.991)</w:t>
            </w:r>
          </w:p>
        </w:tc>
        <w:tc>
          <w:tcPr>
            <w:tcW w:w="2289" w:type="dxa"/>
            <w:shd w:val="clear" w:color="auto" w:fill="A6A6A6" w:themeFill="background1" w:themeFillShade="A6"/>
          </w:tcPr>
          <w:p w14:paraId="66B652CC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0.828</w:t>
            </w:r>
          </w:p>
          <w:p w14:paraId="7B934AED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(0.718-0.938)</w:t>
            </w:r>
          </w:p>
          <w:p w14:paraId="5CAE58BD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(0.741/0.889)</w:t>
            </w:r>
          </w:p>
        </w:tc>
        <w:tc>
          <w:tcPr>
            <w:tcW w:w="1673" w:type="dxa"/>
            <w:shd w:val="clear" w:color="auto" w:fill="A6A6A6" w:themeFill="background1" w:themeFillShade="A6"/>
          </w:tcPr>
          <w:p w14:paraId="278F2134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0.763</w:t>
            </w:r>
          </w:p>
          <w:p w14:paraId="38F999DD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(0.729-0.796)</w:t>
            </w:r>
          </w:p>
          <w:p w14:paraId="5A90822F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(0.642/0.736)</w:t>
            </w:r>
          </w:p>
        </w:tc>
        <w:tc>
          <w:tcPr>
            <w:tcW w:w="1524" w:type="dxa"/>
            <w:shd w:val="clear" w:color="auto" w:fill="auto"/>
          </w:tcPr>
          <w:p w14:paraId="74DF292D" w14:textId="77777777" w:rsidR="00591AAE" w:rsidRPr="007E6292" w:rsidRDefault="00591AAE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0.822, 0.411</w:t>
            </w:r>
          </w:p>
        </w:tc>
      </w:tr>
      <w:tr w:rsidR="00826D93" w:rsidRPr="007E6292" w14:paraId="2858F3F6" w14:textId="77777777" w:rsidTr="00E913FB">
        <w:tc>
          <w:tcPr>
            <w:tcW w:w="1532" w:type="dxa"/>
            <w:vMerge w:val="restart"/>
            <w:shd w:val="clear" w:color="auto" w:fill="auto"/>
          </w:tcPr>
          <w:p w14:paraId="791B3FB1" w14:textId="77777777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MS/MS</w:t>
            </w:r>
          </w:p>
        </w:tc>
        <w:tc>
          <w:tcPr>
            <w:tcW w:w="1144" w:type="dxa"/>
            <w:shd w:val="clear" w:color="auto" w:fill="auto"/>
          </w:tcPr>
          <w:p w14:paraId="256771D2" w14:textId="77777777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03" w:type="dxa"/>
            <w:shd w:val="clear" w:color="auto" w:fill="auto"/>
          </w:tcPr>
          <w:p w14:paraId="0C865D55" w14:textId="77777777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0.847 </w:t>
            </w:r>
          </w:p>
          <w:p w14:paraId="19B749C4" w14:textId="77777777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(0.815-0.879) </w:t>
            </w: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(0.770/0.784)</w:t>
            </w:r>
          </w:p>
        </w:tc>
        <w:tc>
          <w:tcPr>
            <w:tcW w:w="2289" w:type="dxa"/>
            <w:shd w:val="clear" w:color="auto" w:fill="A6A6A6" w:themeFill="background1" w:themeFillShade="A6"/>
          </w:tcPr>
          <w:p w14:paraId="2795AD69" w14:textId="77777777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0.791 </w:t>
            </w:r>
          </w:p>
          <w:p w14:paraId="342A5A61" w14:textId="77777777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(0.677-0.905) </w:t>
            </w: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(0.741/0.778)</w:t>
            </w:r>
          </w:p>
        </w:tc>
        <w:tc>
          <w:tcPr>
            <w:tcW w:w="1673" w:type="dxa"/>
            <w:shd w:val="clear" w:color="auto" w:fill="A6A6A6" w:themeFill="background1" w:themeFillShade="A6"/>
          </w:tcPr>
          <w:p w14:paraId="57DA0EC8" w14:textId="77777777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0.738 </w:t>
            </w:r>
          </w:p>
          <w:p w14:paraId="6375FCCD" w14:textId="77777777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(0.703-0.773) </w:t>
            </w: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(0.695/0.644)</w:t>
            </w:r>
          </w:p>
        </w:tc>
        <w:tc>
          <w:tcPr>
            <w:tcW w:w="1524" w:type="dxa"/>
            <w:shd w:val="clear" w:color="auto" w:fill="auto"/>
          </w:tcPr>
          <w:p w14:paraId="40701EC3" w14:textId="77777777" w:rsidR="00826D93" w:rsidRPr="007E6292" w:rsidRDefault="00826D93" w:rsidP="0008233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0.633, 0.527</w:t>
            </w:r>
          </w:p>
        </w:tc>
      </w:tr>
      <w:tr w:rsidR="00826D93" w:rsidRPr="007E6292" w14:paraId="178DD085" w14:textId="77777777" w:rsidTr="00826D93"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FD9AFA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402F674D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(with batch correction)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759ABFD3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0.845</w:t>
            </w:r>
          </w:p>
          <w:p w14:paraId="4CBDED19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(0.811-0.879)</w:t>
            </w:r>
          </w:p>
          <w:p w14:paraId="2D3DC434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(0.823/0.787)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9CDCDA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0.775</w:t>
            </w:r>
          </w:p>
          <w:p w14:paraId="5DD1687E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(0.656-0.893)</w:t>
            </w:r>
          </w:p>
          <w:p w14:paraId="45A286AF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(0.741/0.750)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715CA69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0.768</w:t>
            </w:r>
          </w:p>
          <w:p w14:paraId="6A02C1A9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(0.735-0.801)</w:t>
            </w:r>
          </w:p>
          <w:p w14:paraId="06CC4DFC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Cs/>
                <w:sz w:val="20"/>
                <w:szCs w:val="20"/>
              </w:rPr>
              <w:t>(0.659/0.665)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66D86B00" w14:textId="77777777" w:rsidR="00826D93" w:rsidRPr="007E6292" w:rsidRDefault="00826D93" w:rsidP="00C1776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0.839, 0.933</w:t>
            </w:r>
          </w:p>
        </w:tc>
      </w:tr>
      <w:tr w:rsidR="00826D93" w:rsidRPr="007E6292" w14:paraId="734D4D30" w14:textId="77777777" w:rsidTr="00826D93">
        <w:tc>
          <w:tcPr>
            <w:tcW w:w="103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2D9F83" w14:textId="67AF53D4" w:rsidR="00826D93" w:rsidRPr="00826D93" w:rsidRDefault="00826D93" w:rsidP="00826D9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Gray shaded areas depict comparison values, within the same row, for testing the null hypothesis via Hanley-McNeil test between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Athlete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External cohort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 ROC AUC results. </w:t>
            </w:r>
            <w:r w:rsidRPr="00543C7D">
              <w:rPr>
                <w:rFonts w:ascii="Times New Roman" w:hAnsi="Times New Roman" w:cs="Times New Roman"/>
                <w:b/>
                <w:sz w:val="20"/>
                <w:szCs w:val="20"/>
              </w:rPr>
              <w:t>ROC AUC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 = receiver operating characteristic area under the curve.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support vector machine.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least absolute shrinkage and selection operator. </w:t>
            </w:r>
            <w:proofErr w:type="gramStart"/>
            <w:r w:rsidRPr="00543C7D">
              <w:rPr>
                <w:rFonts w:ascii="Times New Roman" w:hAnsi="Times New Roman" w:cs="Times New Roman"/>
                <w:b/>
                <w:sz w:val="20"/>
                <w:szCs w:val="20"/>
              </w:rPr>
              <w:t>sens</w:t>
            </w:r>
            <w:proofErr w:type="gramEnd"/>
            <w:r w:rsidRPr="00543C7D">
              <w:rPr>
                <w:rFonts w:ascii="Times New Roman" w:hAnsi="Times New Roman" w:cs="Times New Roman"/>
                <w:b/>
                <w:sz w:val="20"/>
                <w:szCs w:val="20"/>
              </w:rPr>
              <w:t>/spec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 = sensitivity/specificity. </w:t>
            </w:r>
            <w:r w:rsidRPr="00273240">
              <w:rPr>
                <w:rFonts w:ascii="Times New Roman" w:hAnsi="Times New Roman" w:cs="Times New Roman"/>
                <w:b/>
                <w:sz w:val="20"/>
                <w:szCs w:val="20"/>
              </w:rPr>
              <w:t>Training/Discovery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uses logistic regression analysis.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Internal Validation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uses 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>logistic regression with 10-fold cross validation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analysis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uses logistic regression analysis. </w:t>
            </w:r>
            <w:proofErr w:type="gramStart"/>
            <w:r w:rsidRPr="00543C7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543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= Hanley-McNeil statistic.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543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>= 2-tailed level of significance.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543C7D">
              <w:rPr>
                <w:rFonts w:ascii="Times New Roman" w:hAnsi="Times New Roman" w:cs="Times New Roman"/>
                <w:b/>
                <w:sz w:val="20"/>
                <w:szCs w:val="20"/>
              </w:rPr>
              <w:t>MS/MS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 = Resulting 6 metabolites confirmed via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andem mass spectrometry (MS/MS)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>.  Statisti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 significance considered if p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43C7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bookmarkStart w:id="0" w:name="_GoBack"/>
        <w:bookmarkEnd w:id="0"/>
      </w:tr>
    </w:tbl>
    <w:p w14:paraId="0D5F5D50" w14:textId="77777777" w:rsidR="00591AAE" w:rsidRDefault="00591AAE" w:rsidP="00591AAE">
      <w:pPr>
        <w:ind w:right="900"/>
        <w:jc w:val="center"/>
        <w:rPr>
          <w:rFonts w:ascii="Arial" w:hAnsi="Arial" w:cs="Arial"/>
          <w:sz w:val="16"/>
          <w:szCs w:val="16"/>
        </w:rPr>
      </w:pPr>
    </w:p>
    <w:p w14:paraId="5694BD4C" w14:textId="77777777" w:rsidR="00061F17" w:rsidRDefault="00061F17"/>
    <w:sectPr w:rsidR="00061F17" w:rsidSect="00061F17">
      <w:pgSz w:w="15840" w:h="12240" w:orient="landscape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A6"/>
    <w:rsid w:val="00061F17"/>
    <w:rsid w:val="00252F1A"/>
    <w:rsid w:val="00270E18"/>
    <w:rsid w:val="00273240"/>
    <w:rsid w:val="00346F5F"/>
    <w:rsid w:val="0048403F"/>
    <w:rsid w:val="0056202F"/>
    <w:rsid w:val="00591AAE"/>
    <w:rsid w:val="005C22D9"/>
    <w:rsid w:val="005E53ED"/>
    <w:rsid w:val="00826D93"/>
    <w:rsid w:val="00830B28"/>
    <w:rsid w:val="009454A6"/>
    <w:rsid w:val="00993610"/>
    <w:rsid w:val="009B369D"/>
    <w:rsid w:val="00A87DEE"/>
    <w:rsid w:val="00AB2508"/>
    <w:rsid w:val="00B2637E"/>
    <w:rsid w:val="00BF09E2"/>
    <w:rsid w:val="00D83763"/>
    <w:rsid w:val="00E913FB"/>
    <w:rsid w:val="00EC18DE"/>
    <w:rsid w:val="00E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AB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1726</Characters>
  <Application>Microsoft Macintosh Word</Application>
  <DocSecurity>0</DocSecurity>
  <Lines>14</Lines>
  <Paragraphs>4</Paragraphs>
  <ScaleCrop>false</ScaleCrop>
  <Company>Georgetown University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Fiandaca</dc:creator>
  <cp:keywords/>
  <dc:description/>
  <cp:lastModifiedBy>Massimo Fiandaca</cp:lastModifiedBy>
  <cp:revision>10</cp:revision>
  <dcterms:created xsi:type="dcterms:W3CDTF">2017-09-15T18:38:00Z</dcterms:created>
  <dcterms:modified xsi:type="dcterms:W3CDTF">2018-03-24T18:33:00Z</dcterms:modified>
</cp:coreProperties>
</file>