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2727"/>
        <w:gridCol w:w="2609"/>
        <w:gridCol w:w="2725"/>
        <w:gridCol w:w="2259"/>
      </w:tblGrid>
      <w:tr w:rsidR="00525C14" w:rsidRPr="00525C14" w:rsidTr="00525C14">
        <w:trPr>
          <w:trHeight w:val="360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A10CC6" w:rsidP="00A741C8">
            <w:pPr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  <w:t>S1 Table.</w:t>
            </w:r>
            <w:r w:rsidR="00C6263E"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25C14" w:rsidRPr="00B53812">
              <w:rPr>
                <w:rFonts w:ascii="Arial" w:eastAsia="Times New Roman" w:hAnsi="Arial" w:cs="Times New Roman"/>
                <w:bCs/>
                <w:color w:val="000000"/>
                <w:sz w:val="32"/>
                <w:szCs w:val="32"/>
              </w:rPr>
              <w:t>SmartGen™ Whole Exon 421 Gene Cancer Panel</w:t>
            </w:r>
            <w:r w:rsidR="00B53812">
              <w:rPr>
                <w:rFonts w:ascii="Arial" w:eastAsia="Times New Roman" w:hAnsi="Arial" w:cs="Times New Roman"/>
                <w:bCs/>
                <w:color w:val="000000"/>
                <w:sz w:val="32"/>
                <w:szCs w:val="32"/>
              </w:rPr>
              <w:t>.</w:t>
            </w:r>
            <w:bookmarkStart w:id="0" w:name="_GoBack"/>
            <w:bookmarkEnd w:id="0"/>
          </w:p>
        </w:tc>
      </w:tr>
      <w:tr w:rsidR="00525C14" w:rsidRPr="00525C14" w:rsidTr="00525C14">
        <w:trPr>
          <w:trHeight w:val="28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ABL1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BCR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CRKL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ERCC5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ABL2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BIRC2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CRLF2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ERG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ACVR1B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BIRC3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CRTC1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ESR1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ACVR2A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BLM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CSF1R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ETS1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AFF1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BLNK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CSMD3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ETV1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AKT1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BMPR1A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CTCF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ETV4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AKT2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BRAF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CTNNA1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EXT1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AKT3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BRD3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CTNNA2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EXT2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ALK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BTK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CTNNB1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EZH2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AMER1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BUB1B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CYLD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FAM46C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APC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C11orf30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CYP2C19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FANCA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AR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CARD11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CYP2D6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FANCC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ARAF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CASP8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DAXX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FANCD2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ARFRP1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CBFB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DCC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FANCE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ARID1A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CBL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DDB2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FANCF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ARID2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CCND1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DDIT3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FANCG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ARNT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CCND2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DDR1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FANCL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ASCL4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CCND3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DDR2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FAS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ASXL1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CCNE1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DICER1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FBXW7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ATM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CD79A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DNMT3A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FGF10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ATR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CD79B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DOT1L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FGF14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ATRX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CDC73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DST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FGF19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AURKA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CDH1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EDNRB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FGF23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AURKB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CDH2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EGFR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FGF3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AURKC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CDH5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EML4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FGF4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AXIN2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CDH11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EP300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FGF6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AXL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CDK4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EPHA3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FGFR1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BAP1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CDK6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EPHA5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FGFR2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BARD1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CDK8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EPHA7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FGFR3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BCL10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525C1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CDK12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EPHB1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FGFR4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BCL11A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525C1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CDKN1B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EPHB4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FH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BCL11B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525C14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CDKN2A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EPHB6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FLCN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BCL2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CDKN2B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ERBB2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FLI1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BCL2L1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CDKN2C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ERBB3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FLT1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BCL2L2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CEBPA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ERBB4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FLT3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BCL6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CHEK1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ERCC1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FLT4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BCL9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CHEK2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ERCC2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FN1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BCOR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CIC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ERCC3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FOXA1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BCORL1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CREBBP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ERCC4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FOXL2</w:t>
            </w:r>
          </w:p>
        </w:tc>
      </w:tr>
      <w:tr w:rsidR="00525C14" w:rsidRPr="00525C14" w:rsidTr="00525C14">
        <w:trPr>
          <w:trHeight w:val="28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28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28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28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FOXO1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INHBA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MCL1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NKX2-1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FOXP1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IRF4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MDM2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NLRP1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G6PD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IRS2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MDM4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NOTCH1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GATA1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ITGA10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MED12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NOTCH2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GATA2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ITGB2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MEF2B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NOTCH4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GATA3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ITGB3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MEN1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NPM1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GDNF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JAK1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MET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NRAS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GID4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JAK2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MITF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NTRK1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GNA11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JAK3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MLH1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NTRK2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GNA13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JUN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MLL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NTRK3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GNAQ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KAT6A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MLL2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NUMA1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GNAS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KAT6B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MMP2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NUP214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GPC6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KDM5A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MN1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NUP93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GPR124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KDM5C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MPL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NUP98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GRIK3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KDM6A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MRE11A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PAK3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GRIN2A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KDR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MSH2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PALB2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GSK3B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KEAP1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MSH6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PARP1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HCAR1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KIAA1804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MST1R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PAX3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HCN1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KIT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MTOR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PAX5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HGF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KLF5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MTR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PAX7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HIF1A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KLF6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MTRR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PAX8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HLF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KLHL6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MUC16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PBRM1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HNF1A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KRAS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MUTYH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PBX1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HNF4A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LAMP1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MYC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PDGFRA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HRAS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LCK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MYCL1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PDGFRB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HSP90AA1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LPP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MYCN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PDK1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HSP90AB1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LRP1B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MYD88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PGAP3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ICK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LTF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MYH9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PHOX2B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IDH1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MAGEA1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MYH11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PIK3C2B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IDH2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MAGI1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NBN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PIK3CA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IGF1R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MALT1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NCOA1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PIK3CB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IGF2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MAML2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NCOA2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PIK3CD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IGF2R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MAP2K1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NCOA4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PIK3CG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IKBKB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MAP2K2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NF1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PIK3R1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IKBKE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MAP2K4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NF2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PIK3R2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IKZF1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MAP3K1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NFE2L2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PIK3R3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IL2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MAP3K7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NFKB1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PIM1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IL21R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MAPK1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NFKB2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PKHD1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IL6ST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MAPK8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NFKBIA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PLAG1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IL7R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MBD1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NIN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PLCG1</w:t>
            </w: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525C14" w:rsidRPr="00525C14" w:rsidTr="00525C14">
        <w:trPr>
          <w:trHeight w:val="28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28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C6263E">
        <w:trPr>
          <w:trHeight w:val="28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PML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SETD2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TNFAIP3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PMS1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SF3B1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TNFRSF14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PMS2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SGK1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TNK2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POT1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SH2D1A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TOP1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POU5F1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SLIT2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TP53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PPARG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SMAD2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TP63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PPP2R1A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SMAD4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TPR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PRDM1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SMARCA4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TRIM33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PRKAR1A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SMARCB1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TRIP11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PRKDC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SMO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TRRAP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PSIP1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SOCS1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TSC1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PTCH1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 xml:space="preserve">SOX2 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TSC2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PTEN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SOX9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TSHR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PTGS2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SOX10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TYK2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PTPN11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SOX11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UBR5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PTPRD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SPEN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USP9X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PTPRT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SPOP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VHL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RAF1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SRC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WAS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RALGD5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STAG2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WBSCR17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RARA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STAT3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WISP3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RASA1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STAT4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WT1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RB1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STK11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XPC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REL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STK36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XPO1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RET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SUFU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ZNF384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RHOH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SYK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ZNF521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C6263E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RICTOR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TAF1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RNASEL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TAF1L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RNF2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TAL1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RNF43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TBX22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ROS1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TCF12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RPS6KA2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TCF3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RPTOR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TCF7L1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RRM1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TCF7L2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RUNX1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TCL1A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RUNX1T1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TET1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SAMD9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TET2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SDHA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TFE3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SDHB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TGFBR2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SDHC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TGM7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25C14" w:rsidRPr="00525C14" w:rsidTr="00525C14">
        <w:trPr>
          <w:trHeight w:val="30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SDHD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14" w:rsidRPr="00525C14" w:rsidRDefault="00525C14" w:rsidP="00525C14">
            <w:pPr>
              <w:rPr>
                <w:rFonts w:ascii="Arial" w:eastAsia="Times New Roman" w:hAnsi="Arial" w:cs="Times New Roman"/>
                <w:color w:val="000000"/>
              </w:rPr>
            </w:pPr>
            <w:r w:rsidRPr="00525C14">
              <w:rPr>
                <w:rFonts w:ascii="Arial" w:eastAsia="Times New Roman" w:hAnsi="Arial" w:cs="Times New Roman"/>
                <w:color w:val="000000"/>
              </w:rPr>
              <w:t>TLR4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14" w:rsidRPr="00525C14" w:rsidRDefault="00525C14" w:rsidP="00525C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095B83" w:rsidRDefault="00095B83"/>
    <w:sectPr w:rsidR="00095B83" w:rsidSect="00095B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C6" w:rsidRDefault="00A10CC6" w:rsidP="00A10CC6">
      <w:r>
        <w:separator/>
      </w:r>
    </w:p>
  </w:endnote>
  <w:endnote w:type="continuationSeparator" w:id="0">
    <w:p w:rsidR="00A10CC6" w:rsidRDefault="00A10CC6" w:rsidP="00A1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C6" w:rsidRDefault="00A10CC6" w:rsidP="00A10CC6">
      <w:r>
        <w:separator/>
      </w:r>
    </w:p>
  </w:footnote>
  <w:footnote w:type="continuationSeparator" w:id="0">
    <w:p w:rsidR="00A10CC6" w:rsidRDefault="00A10CC6" w:rsidP="00A1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14"/>
    <w:rsid w:val="00095B83"/>
    <w:rsid w:val="00220D3D"/>
    <w:rsid w:val="00525C14"/>
    <w:rsid w:val="008E7974"/>
    <w:rsid w:val="009147B0"/>
    <w:rsid w:val="00A10CC6"/>
    <w:rsid w:val="00A741C8"/>
    <w:rsid w:val="00B53812"/>
    <w:rsid w:val="00C6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C19041"/>
  <w14:defaultImageDpi w14:val="300"/>
  <w15:docId w15:val="{0F60A844-08EA-4A4B-B5D0-2C509EE3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Pannuti</dc:creator>
  <cp:lastModifiedBy>Miele, Lucio</cp:lastModifiedBy>
  <cp:revision>3</cp:revision>
  <dcterms:created xsi:type="dcterms:W3CDTF">2018-03-15T21:27:00Z</dcterms:created>
  <dcterms:modified xsi:type="dcterms:W3CDTF">2018-03-15T21:31:00Z</dcterms:modified>
</cp:coreProperties>
</file>