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27" w:rsidRDefault="007F4427" w:rsidP="007F4427">
      <w:proofErr w:type="spellStart"/>
      <w:r>
        <w:t>Figure</w:t>
      </w:r>
      <w:proofErr w:type="spellEnd"/>
      <w:r>
        <w:t xml:space="preserve"> S1</w:t>
      </w:r>
    </w:p>
    <w:p w:rsidR="007F4427" w:rsidRDefault="007F4427" w:rsidP="007F4427"/>
    <w:p w:rsidR="007F4427" w:rsidRDefault="007F4427" w:rsidP="007F4427"/>
    <w:p w:rsidR="007F4427" w:rsidRDefault="007F4427" w:rsidP="007F4427">
      <w:r>
        <w:object w:dxaOrig="9780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481pt" o:ole="">
            <v:imagedata r:id="rId5" o:title=""/>
          </v:shape>
          <o:OLEObject Type="Embed" ProgID="Prism4.Document" ShapeID="_x0000_i1025" DrawAspect="Content" ObjectID="_1456342946" r:id="rId6"/>
        </w:object>
      </w:r>
    </w:p>
    <w:p w:rsidR="007F4427" w:rsidRPr="00F77B2A" w:rsidRDefault="007F4427" w:rsidP="007F4427">
      <w:pPr>
        <w:spacing w:line="360" w:lineRule="auto"/>
        <w:jc w:val="both"/>
        <w:rPr>
          <w:rStyle w:val="paragraph"/>
          <w:lang w:val="en-US"/>
        </w:rPr>
      </w:pPr>
      <w:r w:rsidRPr="00F77B2A">
        <w:rPr>
          <w:b/>
          <w:lang w:val="en-US"/>
        </w:rPr>
        <w:t>Figure S1</w:t>
      </w:r>
      <w:r w:rsidRPr="00F77B2A">
        <w:rPr>
          <w:rStyle w:val="paragraph"/>
          <w:b/>
          <w:lang w:val="en-US"/>
        </w:rPr>
        <w:t>:</w:t>
      </w:r>
      <w:r w:rsidRPr="00DF1A13">
        <w:rPr>
          <w:rStyle w:val="paragraph"/>
          <w:lang w:val="en-US"/>
        </w:rPr>
        <w:t xml:space="preserve"> </w:t>
      </w:r>
      <w:r w:rsidRPr="00F77B2A">
        <w:rPr>
          <w:rStyle w:val="paragraph"/>
          <w:b/>
          <w:sz w:val="20"/>
          <w:szCs w:val="20"/>
          <w:lang w:val="en-US"/>
        </w:rPr>
        <w:t>Individual lung function (FEV</w:t>
      </w:r>
      <w:r w:rsidRPr="00F77B2A">
        <w:rPr>
          <w:rStyle w:val="paragraph"/>
          <w:b/>
          <w:sz w:val="20"/>
          <w:szCs w:val="20"/>
          <w:vertAlign w:val="subscript"/>
          <w:lang w:val="en-US"/>
        </w:rPr>
        <w:t>1</w:t>
      </w:r>
      <w:r w:rsidRPr="00F77B2A">
        <w:rPr>
          <w:rStyle w:val="paragraph"/>
          <w:b/>
          <w:sz w:val="20"/>
          <w:szCs w:val="20"/>
          <w:lang w:val="en-US"/>
        </w:rPr>
        <w:t xml:space="preserve">) evolution (absolute value, % predicted), upper part placebo and lower part </w:t>
      </w:r>
      <w:proofErr w:type="spellStart"/>
      <w:r w:rsidRPr="00F77B2A">
        <w:rPr>
          <w:rStyle w:val="paragraph"/>
          <w:b/>
          <w:sz w:val="20"/>
          <w:szCs w:val="20"/>
          <w:lang w:val="en-US"/>
        </w:rPr>
        <w:t>montelukast</w:t>
      </w:r>
      <w:proofErr w:type="spellEnd"/>
      <w:r w:rsidRPr="00F77B2A">
        <w:rPr>
          <w:rStyle w:val="paragraph"/>
          <w:b/>
          <w:sz w:val="20"/>
          <w:szCs w:val="20"/>
          <w:lang w:val="en-US"/>
        </w:rPr>
        <w:t xml:space="preserve"> group</w:t>
      </w:r>
      <w:r w:rsidRPr="00F77B2A">
        <w:rPr>
          <w:rStyle w:val="paragraph"/>
          <w:sz w:val="20"/>
          <w:szCs w:val="20"/>
          <w:lang w:val="en-US"/>
        </w:rPr>
        <w:t>.</w:t>
      </w:r>
    </w:p>
    <w:p w:rsidR="005C2EE6" w:rsidRDefault="005C2EE6" w:rsidP="007F4427">
      <w:bookmarkStart w:id="0" w:name="_GoBack"/>
      <w:bookmarkEnd w:id="0"/>
    </w:p>
    <w:sectPr w:rsidR="005C2EE6" w:rsidSect="00A30A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7"/>
    <w:rsid w:val="005C2EE6"/>
    <w:rsid w:val="007F4427"/>
    <w:rsid w:val="00A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E1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44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aragraph">
    <w:name w:val="paragraph"/>
    <w:basedOn w:val="Standaardalinea-lettertype"/>
    <w:rsid w:val="007F4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44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aragraph">
    <w:name w:val="paragraph"/>
    <w:basedOn w:val="Standaardalinea-lettertype"/>
    <w:rsid w:val="007F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Ruttens</dc:creator>
  <cp:keywords/>
  <dc:description/>
  <cp:lastModifiedBy>David Ruttens</cp:lastModifiedBy>
  <cp:revision>1</cp:revision>
  <dcterms:created xsi:type="dcterms:W3CDTF">2018-03-13T21:53:00Z</dcterms:created>
  <dcterms:modified xsi:type="dcterms:W3CDTF">2018-03-13T21:56:00Z</dcterms:modified>
</cp:coreProperties>
</file>