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C" w:rsidRDefault="00F5037A" w:rsidP="00EA55AC">
      <w:pPr>
        <w:pStyle w:val="Caption"/>
        <w:keepNext/>
      </w:pPr>
      <w:r>
        <w:rPr>
          <w:noProof/>
        </w:rPr>
        <w:t xml:space="preserve">S1 </w:t>
      </w:r>
      <w:r w:rsidR="00CE6B22">
        <w:rPr>
          <w:noProof/>
        </w:rPr>
        <w:t>Table</w:t>
      </w:r>
      <w:r w:rsidR="00D439BF">
        <w:rPr>
          <w:noProof/>
        </w:rPr>
        <w:t xml:space="preserve"> A</w:t>
      </w:r>
      <w:r w:rsidR="00EA55AC">
        <w:t>: feeding regime for the chronic and acute exposure experiments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6"/>
        <w:gridCol w:w="616"/>
        <w:gridCol w:w="921"/>
        <w:gridCol w:w="739"/>
        <w:gridCol w:w="910"/>
        <w:gridCol w:w="740"/>
        <w:gridCol w:w="911"/>
        <w:gridCol w:w="740"/>
        <w:gridCol w:w="911"/>
        <w:gridCol w:w="740"/>
        <w:gridCol w:w="911"/>
        <w:gridCol w:w="740"/>
        <w:gridCol w:w="911"/>
        <w:gridCol w:w="740"/>
        <w:gridCol w:w="911"/>
        <w:gridCol w:w="740"/>
        <w:gridCol w:w="911"/>
      </w:tblGrid>
      <w:tr w:rsidR="00AC05F7" w:rsidRPr="00AC05F7" w:rsidTr="00AC05F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clutch ID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Tank ID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% Diet as plastic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Acute exposure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week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week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week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week 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week 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week 6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food (mg -l)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plastics (mg l-1)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food (mg -l)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plastics (mg l-1)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food (mg -l)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plastics (mg l-1)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food (mg -l)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plastics (mg l-1)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food (mg -l)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plastics (mg l-1)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food (mg -l)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plastics (mg l-1)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food (mg -l)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plastics (mg l-1)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0.035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0.032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0.084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0.090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0.104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0.134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0.112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0.021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0.025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0.050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0.037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0.105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0.076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0.087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0.085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0.033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0.033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0.065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0.098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0.098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0.130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0.130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</w:tr>
      <w:tr w:rsidR="00AC05F7" w:rsidRPr="00AC05F7" w:rsidTr="00AC05F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5F7" w:rsidRPr="00AC05F7" w:rsidRDefault="00AC05F7" w:rsidP="00AC0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AC05F7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0.000</w:t>
            </w:r>
          </w:p>
        </w:tc>
      </w:tr>
    </w:tbl>
    <w:p w:rsidR="00AC05F7" w:rsidRPr="00134B0A" w:rsidRDefault="00AC05F7" w:rsidP="00134B0A">
      <w:pPr>
        <w:rPr>
          <w:lang w:val="en-AU"/>
        </w:rPr>
        <w:sectPr w:rsidR="00AC05F7" w:rsidRPr="00134B0A" w:rsidSect="00EA55A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EA55AC" w:rsidRDefault="00F5037A" w:rsidP="00EA55AC">
      <w:pPr>
        <w:pStyle w:val="Caption"/>
        <w:keepNext/>
      </w:pPr>
      <w:r>
        <w:rPr>
          <w:noProof/>
        </w:rPr>
        <w:lastRenderedPageBreak/>
        <w:t xml:space="preserve">S1 </w:t>
      </w:r>
      <w:bookmarkStart w:id="0" w:name="_GoBack"/>
      <w:bookmarkEnd w:id="0"/>
      <w:r w:rsidR="00CE6B22">
        <w:rPr>
          <w:noProof/>
        </w:rPr>
        <w:t>Table</w:t>
      </w:r>
      <w:r w:rsidR="00D439BF">
        <w:rPr>
          <w:noProof/>
        </w:rPr>
        <w:t xml:space="preserve"> B</w:t>
      </w:r>
      <w:r w:rsidR="00EA55AC">
        <w:t>: feeding regime for the particle size experiment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952"/>
        <w:gridCol w:w="920"/>
        <w:gridCol w:w="971"/>
        <w:gridCol w:w="920"/>
        <w:gridCol w:w="920"/>
      </w:tblGrid>
      <w:tr w:rsidR="0013674A" w:rsidRPr="0013674A" w:rsidTr="0013674A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Tank Number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Fish Size Class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Plastic size class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74A" w:rsidRPr="0013674A" w:rsidRDefault="00823DD8" w:rsidP="00823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Food </w:t>
            </w:r>
            <w:r w:rsidRPr="00823DD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</w:t>
            </w:r>
            <w:r w:rsidRPr="00823D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mg l</w:t>
            </w:r>
            <w:r w:rsidRPr="00823DD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  <w:r w:rsidRPr="00823DD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plastics </w:t>
            </w:r>
            <w:r w:rsidR="00823DD8" w:rsidRPr="00823DD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</w:t>
            </w:r>
            <w:r w:rsidR="00823DD8" w:rsidRPr="00823D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mg l</w:t>
            </w:r>
            <w:r w:rsidR="00823DD8" w:rsidRPr="00823DD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  <w:r w:rsidR="00823DD8" w:rsidRPr="00823DD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)</w:t>
            </w:r>
          </w:p>
        </w:tc>
      </w:tr>
      <w:tr w:rsidR="0013674A" w:rsidRPr="0013674A" w:rsidTr="0013674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0.0775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Medium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Medium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0.0675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0.105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0.1075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Medium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0.1475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0.1175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Medium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0.0675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Medium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0.130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0.130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Medium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0.075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0.130</w:t>
            </w:r>
          </w:p>
        </w:tc>
      </w:tr>
      <w:tr w:rsidR="0013674A" w:rsidRPr="0013674A" w:rsidTr="001367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4A" w:rsidRPr="0013674A" w:rsidRDefault="0013674A" w:rsidP="00136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674A">
              <w:rPr>
                <w:rFonts w:ascii="Calibri" w:eastAsia="Times New Roman" w:hAnsi="Calibri" w:cs="Times New Roman"/>
                <w:color w:val="000000"/>
                <w:lang w:eastAsia="en-GB"/>
              </w:rPr>
              <w:t>0.088</w:t>
            </w:r>
          </w:p>
        </w:tc>
      </w:tr>
    </w:tbl>
    <w:p w:rsidR="00EA55AC" w:rsidRDefault="00EA55AC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  <w:lang w:val="en-AU"/>
        </w:rPr>
      </w:pPr>
    </w:p>
    <w:p w:rsidR="002B1771" w:rsidRPr="007F7D81" w:rsidRDefault="002B1771" w:rsidP="007F7D81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  <w:lang w:val="en-AU"/>
        </w:rPr>
      </w:pPr>
    </w:p>
    <w:sectPr w:rsidR="002B1771" w:rsidRPr="007F7D81" w:rsidSect="00EA5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1"/>
    <w:rsid w:val="00134B0A"/>
    <w:rsid w:val="0013674A"/>
    <w:rsid w:val="002B1771"/>
    <w:rsid w:val="004B6858"/>
    <w:rsid w:val="0060280F"/>
    <w:rsid w:val="0069347C"/>
    <w:rsid w:val="007529D0"/>
    <w:rsid w:val="007F7D81"/>
    <w:rsid w:val="00823DD8"/>
    <w:rsid w:val="00842B0C"/>
    <w:rsid w:val="00AC05F7"/>
    <w:rsid w:val="00B6142F"/>
    <w:rsid w:val="00BE1668"/>
    <w:rsid w:val="00C35B26"/>
    <w:rsid w:val="00CE6B22"/>
    <w:rsid w:val="00D439BF"/>
    <w:rsid w:val="00D622F8"/>
    <w:rsid w:val="00EA55AC"/>
    <w:rsid w:val="00F5037A"/>
    <w:rsid w:val="00F705B3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4812"/>
  <w15:chartTrackingRefBased/>
  <w15:docId w15:val="{B7FAA622-71F5-4449-BABF-84CF5329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77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1771"/>
    <w:rPr>
      <w:rFonts w:asciiTheme="majorHAnsi" w:eastAsiaTheme="majorEastAsia" w:hAnsiTheme="majorHAnsi" w:cstheme="majorBidi"/>
      <w:i/>
      <w:iCs/>
      <w:color w:val="2E74B5" w:themeColor="accent1" w:themeShade="BF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2B1771"/>
    <w:pPr>
      <w:spacing w:after="200" w:line="240" w:lineRule="auto"/>
    </w:pPr>
    <w:rPr>
      <w:i/>
      <w:iCs/>
      <w:color w:val="44546A" w:themeColor="text2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B1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771"/>
    <w:pPr>
      <w:spacing w:after="20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771"/>
    <w:rPr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2B17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Critchell</dc:creator>
  <cp:keywords/>
  <dc:description/>
  <cp:lastModifiedBy>Kay Critchell</cp:lastModifiedBy>
  <cp:revision>10</cp:revision>
  <dcterms:created xsi:type="dcterms:W3CDTF">2017-07-26T06:25:00Z</dcterms:created>
  <dcterms:modified xsi:type="dcterms:W3CDTF">2018-02-13T00:51:00Z</dcterms:modified>
</cp:coreProperties>
</file>