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4C" w:rsidRPr="004B404C" w:rsidRDefault="004B404C" w:rsidP="004B404C">
      <w:pPr>
        <w:pStyle w:val="Heading1"/>
        <w:spacing w:line="360" w:lineRule="auto"/>
      </w:pPr>
      <w:r w:rsidRPr="004B404C">
        <w:t>“Why do people donate to conservation? Insights from a ‘real world’ campaign” by Veríssimo et al. (2016) – Supporting Information</w:t>
      </w:r>
    </w:p>
    <w:p w:rsidR="004B404C" w:rsidRDefault="004B404C" w:rsidP="004B404C">
      <w:pPr>
        <w:spacing w:line="360" w:lineRule="auto"/>
        <w:rPr>
          <w:rFonts w:ascii="Arial" w:hAnsi="Arial" w:cs="Arial"/>
        </w:rPr>
      </w:pPr>
    </w:p>
    <w:p w:rsidR="00753BA5" w:rsidRDefault="00753BA5" w:rsidP="004B404C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4E3147EC" wp14:editId="53A10917">
            <wp:extent cx="8180148" cy="38285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nt Chart AGS Campaign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t="15899" r="5100" b="8506"/>
                    <a:stretch/>
                  </pic:blipFill>
                  <pic:spPr bwMode="auto">
                    <a:xfrm>
                      <a:off x="0" y="0"/>
                      <a:ext cx="8230555" cy="385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BA5" w:rsidRDefault="00753BA5" w:rsidP="004B404C">
      <w:pPr>
        <w:spacing w:line="360" w:lineRule="auto"/>
        <w:rPr>
          <w:rFonts w:ascii="Arial" w:hAnsi="Arial" w:cs="Arial"/>
          <w:sz w:val="22"/>
          <w:szCs w:val="22"/>
        </w:rPr>
      </w:pPr>
    </w:p>
    <w:p w:rsidR="00753BA5" w:rsidRDefault="00705729" w:rsidP="00705729">
      <w:pPr>
        <w:spacing w:line="360" w:lineRule="auto"/>
        <w:rPr>
          <w:rFonts w:ascii="Arial" w:hAnsi="Arial" w:cs="Arial"/>
        </w:rPr>
        <w:sectPr w:rsidR="00753BA5" w:rsidSect="00753BA5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  <w:r w:rsidRPr="00753BA5">
        <w:rPr>
          <w:rFonts w:ascii="Arial" w:hAnsi="Arial" w:cs="Arial"/>
          <w:sz w:val="22"/>
          <w:szCs w:val="22"/>
        </w:rPr>
        <w:t>S1</w:t>
      </w:r>
      <w:r>
        <w:rPr>
          <w:rFonts w:ascii="Arial" w:hAnsi="Arial" w:cs="Arial"/>
          <w:sz w:val="22"/>
          <w:szCs w:val="22"/>
        </w:rPr>
        <w:t xml:space="preserve"> </w:t>
      </w:r>
      <w:r w:rsidR="00753BA5" w:rsidRPr="00753BA5">
        <w:rPr>
          <w:rFonts w:ascii="Arial" w:hAnsi="Arial" w:cs="Arial"/>
          <w:sz w:val="22"/>
          <w:szCs w:val="22"/>
        </w:rPr>
        <w:t xml:space="preserve">Figure </w:t>
      </w:r>
      <w:r w:rsidR="00753BA5">
        <w:rPr>
          <w:rFonts w:ascii="Arial" w:hAnsi="Arial" w:cs="Arial"/>
          <w:sz w:val="22"/>
          <w:szCs w:val="22"/>
        </w:rPr>
        <w:t xml:space="preserve">– Gantt chart illustrating in black the timeline of the fundraising campaigns by the Australian Geographic Society included in this study. Red bars indicate shorter </w:t>
      </w:r>
      <w:r w:rsidR="00753BA5" w:rsidRPr="00753BA5">
        <w:rPr>
          <w:rFonts w:ascii="Arial" w:hAnsi="Arial" w:cs="Arial"/>
          <w:i/>
          <w:sz w:val="22"/>
          <w:szCs w:val="22"/>
        </w:rPr>
        <w:t>ad hoc</w:t>
      </w:r>
      <w:r w:rsidR="00753BA5">
        <w:rPr>
          <w:rFonts w:ascii="Arial" w:hAnsi="Arial" w:cs="Arial"/>
          <w:sz w:val="22"/>
          <w:szCs w:val="22"/>
        </w:rPr>
        <w:t xml:space="preserve"> emergency fundraisers.</w:t>
      </w:r>
    </w:p>
    <w:p w:rsidR="00B71044" w:rsidRPr="004B404C" w:rsidRDefault="00B71044" w:rsidP="00B4600B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B71044" w:rsidRPr="004B404C" w:rsidSect="00423E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4C"/>
    <w:rsid w:val="0000093D"/>
    <w:rsid w:val="002647E5"/>
    <w:rsid w:val="00363427"/>
    <w:rsid w:val="003807A9"/>
    <w:rsid w:val="003B58F3"/>
    <w:rsid w:val="00423E50"/>
    <w:rsid w:val="00444C77"/>
    <w:rsid w:val="004B404C"/>
    <w:rsid w:val="004C252F"/>
    <w:rsid w:val="00664F29"/>
    <w:rsid w:val="00705729"/>
    <w:rsid w:val="00753BA5"/>
    <w:rsid w:val="00892521"/>
    <w:rsid w:val="00A07F94"/>
    <w:rsid w:val="00AD7FA0"/>
    <w:rsid w:val="00B20FF1"/>
    <w:rsid w:val="00B24CDE"/>
    <w:rsid w:val="00B4600B"/>
    <w:rsid w:val="00B71044"/>
    <w:rsid w:val="00C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0652E-2CFE-482C-93B2-D9FB96DA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4B404C"/>
    <w:pPr>
      <w:spacing w:after="0" w:line="480" w:lineRule="auto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04C"/>
    <w:rPr>
      <w:rFonts w:ascii="Arial" w:eastAsia="Times New Roman" w:hAnsi="Arial" w:cs="Arial"/>
      <w:b/>
      <w:sz w:val="24"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4B4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04C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table" w:styleId="TableGrid">
    <w:name w:val="Table Grid"/>
    <w:basedOn w:val="TableNormal"/>
    <w:uiPriority w:val="39"/>
    <w:rsid w:val="0038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A5"/>
    <w:rPr>
      <w:rFonts w:ascii="Segoe UI" w:eastAsia="Times New Roman" w:hAnsi="Segoe UI" w:cs="Segoe UI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Verissimo</dc:creator>
  <cp:keywords/>
  <dc:description/>
  <cp:lastModifiedBy>Diogo Verissimo</cp:lastModifiedBy>
  <cp:revision>3</cp:revision>
  <dcterms:created xsi:type="dcterms:W3CDTF">2016-12-22T21:39:00Z</dcterms:created>
  <dcterms:modified xsi:type="dcterms:W3CDTF">2018-01-17T20:51:00Z</dcterms:modified>
</cp:coreProperties>
</file>