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92" w:rsidRPr="00650378" w:rsidRDefault="00C1394E" w:rsidP="00313C91">
      <w:pPr>
        <w:ind w:firstLine="180"/>
        <w:rPr>
          <w:rFonts w:ascii="Cambria" w:hAnsi="Cambria"/>
          <w:b/>
          <w:bCs/>
          <w:sz w:val="24"/>
          <w:szCs w:val="24"/>
        </w:rPr>
      </w:pPr>
      <w:r w:rsidRPr="00650378">
        <w:rPr>
          <w:rFonts w:ascii="Cambria" w:hAnsi="Cambria"/>
          <w:b/>
          <w:bCs/>
          <w:sz w:val="24"/>
          <w:szCs w:val="24"/>
        </w:rPr>
        <w:t xml:space="preserve">Model </w:t>
      </w:r>
      <w:r w:rsidR="005D5678">
        <w:rPr>
          <w:rFonts w:ascii="Cambria" w:hAnsi="Cambria"/>
          <w:b/>
          <w:bCs/>
          <w:sz w:val="24"/>
          <w:szCs w:val="24"/>
        </w:rPr>
        <w:t>re</w:t>
      </w:r>
      <w:bookmarkStart w:id="0" w:name="_GoBack"/>
      <w:bookmarkEnd w:id="0"/>
      <w:r w:rsidRPr="00650378">
        <w:rPr>
          <w:rFonts w:ascii="Cambria" w:hAnsi="Cambria"/>
          <w:b/>
          <w:bCs/>
          <w:sz w:val="24"/>
          <w:szCs w:val="24"/>
        </w:rPr>
        <w:t>construction</w:t>
      </w:r>
    </w:p>
    <w:p w:rsidR="008A03DC" w:rsidRPr="00650378" w:rsidRDefault="004D2430" w:rsidP="00313C91">
      <w:pPr>
        <w:ind w:firstLine="180"/>
        <w:jc w:val="both"/>
        <w:rPr>
          <w:rFonts w:ascii="Cambria" w:hAnsi="Cambria"/>
          <w:sz w:val="24"/>
          <w:szCs w:val="24"/>
        </w:rPr>
      </w:pPr>
      <w:r w:rsidRPr="00650378">
        <w:rPr>
          <w:rFonts w:ascii="Cambria" w:hAnsi="Cambria"/>
          <w:sz w:val="24"/>
          <w:szCs w:val="24"/>
        </w:rPr>
        <w:t>Central dogma is a generalized model of gene expression regulation. Therefore, a bottom-up approach was used to reconstruct the new central dogma model. Therefore, w</w:t>
      </w:r>
      <w:r w:rsidR="000C6C1D" w:rsidRPr="00650378">
        <w:rPr>
          <w:rFonts w:ascii="Cambria" w:hAnsi="Cambria"/>
          <w:sz w:val="24"/>
          <w:szCs w:val="24"/>
        </w:rPr>
        <w:t xml:space="preserve">e have abstracted several </w:t>
      </w:r>
      <w:r w:rsidR="008A03DC" w:rsidRPr="00650378">
        <w:rPr>
          <w:rFonts w:ascii="Cambria" w:hAnsi="Cambria"/>
          <w:sz w:val="24"/>
          <w:szCs w:val="24"/>
        </w:rPr>
        <w:t xml:space="preserve">metabolic and signaling pathways in KEGG databases and </w:t>
      </w:r>
      <w:r w:rsidR="000C6C1D" w:rsidRPr="00650378">
        <w:rPr>
          <w:rFonts w:ascii="Cambria" w:hAnsi="Cambria"/>
          <w:sz w:val="24"/>
          <w:szCs w:val="24"/>
        </w:rPr>
        <w:t xml:space="preserve">verified the primary model using </w:t>
      </w:r>
      <w:r w:rsidR="008A03DC" w:rsidRPr="00650378">
        <w:rPr>
          <w:rFonts w:ascii="Cambria" w:hAnsi="Cambria"/>
          <w:sz w:val="24"/>
          <w:szCs w:val="24"/>
        </w:rPr>
        <w:t>the recent reviews about the gene expression regulation</w:t>
      </w:r>
      <w:r w:rsidR="00313C91" w:rsidRPr="00650378">
        <w:rPr>
          <w:rFonts w:ascii="Cambria" w:hAnsi="Cambria"/>
          <w:sz w:val="24"/>
          <w:szCs w:val="24"/>
        </w:rPr>
        <w:t xml:space="preserve"> </w:t>
      </w:r>
      <w:r w:rsidR="00AE55A2" w:rsidRPr="00650378">
        <w:rPr>
          <w:rFonts w:ascii="Cambria" w:hAnsi="Cambria"/>
          <w:sz w:val="24"/>
          <w:szCs w:val="24"/>
        </w:rPr>
        <w:fldChar w:fldCharType="begin">
          <w:fldData xml:space="preserve">PEVuZE5vdGU+PENpdGU+PEF1dGhvcj5KYW1hbGthbmRpPC9BdXRob3I+PFllYXI+MjAxMTwvWWVh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</w:fldData>
        </w:fldChar>
      </w:r>
      <w:r w:rsidR="00313C91" w:rsidRPr="00650378">
        <w:rPr>
          <w:rFonts w:ascii="Cambria" w:hAnsi="Cambria"/>
          <w:sz w:val="24"/>
          <w:szCs w:val="24"/>
        </w:rPr>
        <w:instrText xml:space="preserve"> ADDIN EN.CITE </w:instrText>
      </w:r>
      <w:r w:rsidR="00AE55A2" w:rsidRPr="00650378">
        <w:rPr>
          <w:rFonts w:ascii="Cambria" w:hAnsi="Cambria"/>
          <w:sz w:val="24"/>
          <w:szCs w:val="24"/>
        </w:rPr>
        <w:fldChar w:fldCharType="begin">
          <w:fldData xml:space="preserve">PEVuZE5vdGU+PENpdGU+PEF1dGhvcj5KYW1hbGthbmRpPC9BdXRob3I+PFllYXI+MjAxMTwvWWVh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</w:fldData>
        </w:fldChar>
      </w:r>
      <w:r w:rsidR="00313C91" w:rsidRPr="00650378">
        <w:rPr>
          <w:rFonts w:ascii="Cambria" w:hAnsi="Cambria"/>
          <w:sz w:val="24"/>
          <w:szCs w:val="24"/>
        </w:rPr>
        <w:instrText xml:space="preserve"> ADDIN EN.CITE.DATA </w:instrText>
      </w:r>
      <w:r w:rsidR="00AE55A2" w:rsidRPr="00650378">
        <w:rPr>
          <w:rFonts w:ascii="Cambria" w:hAnsi="Cambria"/>
          <w:sz w:val="24"/>
          <w:szCs w:val="24"/>
        </w:rPr>
      </w:r>
      <w:r w:rsidR="00AE55A2" w:rsidRPr="00650378">
        <w:rPr>
          <w:rFonts w:ascii="Cambria" w:hAnsi="Cambria"/>
          <w:sz w:val="24"/>
          <w:szCs w:val="24"/>
        </w:rPr>
        <w:fldChar w:fldCharType="end"/>
      </w:r>
      <w:r w:rsidR="00AE55A2" w:rsidRPr="00650378">
        <w:rPr>
          <w:rFonts w:ascii="Cambria" w:hAnsi="Cambria"/>
          <w:sz w:val="24"/>
          <w:szCs w:val="24"/>
        </w:rPr>
      </w:r>
      <w:r w:rsidR="00AE55A2" w:rsidRPr="00650378">
        <w:rPr>
          <w:rFonts w:ascii="Cambria" w:hAnsi="Cambria"/>
          <w:sz w:val="24"/>
          <w:szCs w:val="24"/>
        </w:rPr>
        <w:fldChar w:fldCharType="separate"/>
      </w:r>
      <w:r w:rsidR="00313C91" w:rsidRPr="00650378">
        <w:rPr>
          <w:rFonts w:ascii="Cambria" w:hAnsi="Cambria"/>
          <w:noProof/>
          <w:sz w:val="24"/>
          <w:szCs w:val="24"/>
        </w:rPr>
        <w:t>[1-4]</w:t>
      </w:r>
      <w:r w:rsidR="00AE55A2" w:rsidRPr="00650378">
        <w:rPr>
          <w:rFonts w:ascii="Cambria" w:hAnsi="Cambria"/>
          <w:sz w:val="24"/>
          <w:szCs w:val="24"/>
        </w:rPr>
        <w:fldChar w:fldCharType="end"/>
      </w:r>
      <w:r w:rsidR="008A03DC" w:rsidRPr="00650378">
        <w:rPr>
          <w:rFonts w:ascii="Cambria" w:hAnsi="Cambria"/>
          <w:sz w:val="24"/>
          <w:szCs w:val="24"/>
        </w:rPr>
        <w:t xml:space="preserve">. </w:t>
      </w:r>
      <w:r w:rsidR="000C6C1D" w:rsidRPr="00650378">
        <w:rPr>
          <w:rFonts w:ascii="Cambria" w:hAnsi="Cambria"/>
          <w:sz w:val="24"/>
          <w:szCs w:val="24"/>
        </w:rPr>
        <w:t>Then, a team of biological and m</w:t>
      </w:r>
      <w:r w:rsidR="009C4C0F" w:rsidRPr="00650378">
        <w:rPr>
          <w:rFonts w:ascii="Cambria" w:hAnsi="Cambria"/>
          <w:sz w:val="24"/>
          <w:szCs w:val="24"/>
        </w:rPr>
        <w:t>a</w:t>
      </w:r>
      <w:r w:rsidR="000C6C1D" w:rsidRPr="00650378">
        <w:rPr>
          <w:rFonts w:ascii="Cambria" w:hAnsi="Cambria"/>
          <w:sz w:val="24"/>
          <w:szCs w:val="24"/>
        </w:rPr>
        <w:t>th</w:t>
      </w:r>
      <w:r w:rsidR="009C4C0F" w:rsidRPr="00650378">
        <w:rPr>
          <w:rFonts w:ascii="Cambria" w:hAnsi="Cambria"/>
          <w:sz w:val="24"/>
          <w:szCs w:val="24"/>
        </w:rPr>
        <w:t>em</w:t>
      </w:r>
      <w:r w:rsidR="000C6C1D" w:rsidRPr="00650378">
        <w:rPr>
          <w:rFonts w:ascii="Cambria" w:hAnsi="Cambria"/>
          <w:sz w:val="24"/>
          <w:szCs w:val="24"/>
        </w:rPr>
        <w:t>atical researchers have reviewed and criticized the model. We have tried to reconstruct as general and possible model of current understanding of the central dogma</w:t>
      </w:r>
      <w:r w:rsidR="009C4C0F" w:rsidRPr="00650378">
        <w:rPr>
          <w:rFonts w:ascii="Cambria" w:hAnsi="Cambria"/>
          <w:sz w:val="24"/>
          <w:szCs w:val="24"/>
        </w:rPr>
        <w:t xml:space="preserve"> in different organisms of plants, nematodes and mammals</w:t>
      </w:r>
      <w:r w:rsidR="000C6C1D" w:rsidRPr="00650378">
        <w:rPr>
          <w:rFonts w:ascii="Cambria" w:hAnsi="Cambria"/>
          <w:sz w:val="24"/>
          <w:szCs w:val="24"/>
        </w:rPr>
        <w:t xml:space="preserve">. </w:t>
      </w:r>
    </w:p>
    <w:p w:rsidR="00710A8C" w:rsidRPr="00650378" w:rsidRDefault="00135516" w:rsidP="00313C91">
      <w:pPr>
        <w:ind w:firstLine="180"/>
        <w:jc w:val="both"/>
        <w:rPr>
          <w:rFonts w:ascii="Cambria" w:hAnsi="Cambria"/>
          <w:sz w:val="24"/>
          <w:szCs w:val="24"/>
        </w:rPr>
      </w:pPr>
      <w:r w:rsidRPr="00650378">
        <w:rPr>
          <w:rFonts w:ascii="Cambria" w:hAnsi="Cambria"/>
          <w:sz w:val="24"/>
          <w:szCs w:val="24"/>
        </w:rPr>
        <w:t xml:space="preserve">Our model has 7 nodes instead of former 4-node model. </w:t>
      </w:r>
      <w:r w:rsidRPr="00650378">
        <w:rPr>
          <w:rFonts w:ascii="Cambria" w:hAnsi="Cambria"/>
          <w:b/>
          <w:bCs/>
          <w:sz w:val="24"/>
          <w:szCs w:val="24"/>
        </w:rPr>
        <w:t>Activator</w:t>
      </w:r>
      <w:r w:rsidRPr="00650378">
        <w:rPr>
          <w:rFonts w:ascii="Cambria" w:hAnsi="Cambria"/>
          <w:sz w:val="24"/>
          <w:szCs w:val="24"/>
        </w:rPr>
        <w:t xml:space="preserve">, </w:t>
      </w:r>
      <w:r w:rsidRPr="00650378">
        <w:rPr>
          <w:rFonts w:ascii="Cambria" w:hAnsi="Cambria"/>
          <w:b/>
          <w:bCs/>
          <w:sz w:val="24"/>
          <w:szCs w:val="24"/>
        </w:rPr>
        <w:t>DNA</w:t>
      </w:r>
      <w:r w:rsidRPr="00650378">
        <w:rPr>
          <w:rFonts w:ascii="Cambria" w:hAnsi="Cambria"/>
          <w:sz w:val="24"/>
          <w:szCs w:val="24"/>
        </w:rPr>
        <w:t xml:space="preserve">, </w:t>
      </w:r>
      <w:r w:rsidRPr="00650378">
        <w:rPr>
          <w:rFonts w:ascii="Cambria" w:hAnsi="Cambria"/>
          <w:b/>
          <w:bCs/>
          <w:sz w:val="24"/>
          <w:szCs w:val="24"/>
        </w:rPr>
        <w:t>mRNA</w:t>
      </w:r>
      <w:r w:rsidRPr="00650378">
        <w:rPr>
          <w:rFonts w:ascii="Cambria" w:hAnsi="Cambria"/>
          <w:sz w:val="24"/>
          <w:szCs w:val="24"/>
        </w:rPr>
        <w:t xml:space="preserve"> and </w:t>
      </w:r>
      <w:r w:rsidRPr="00650378">
        <w:rPr>
          <w:rFonts w:ascii="Cambria" w:hAnsi="Cambria"/>
          <w:b/>
          <w:bCs/>
          <w:sz w:val="24"/>
          <w:szCs w:val="24"/>
        </w:rPr>
        <w:t>Protein</w:t>
      </w:r>
      <w:r w:rsidRPr="00650378">
        <w:rPr>
          <w:rFonts w:ascii="Cambria" w:hAnsi="Cambria"/>
          <w:sz w:val="24"/>
          <w:szCs w:val="24"/>
        </w:rPr>
        <w:t xml:space="preserve"> are shared nodes in both models but </w:t>
      </w:r>
      <w:r w:rsidR="00313C91" w:rsidRPr="00650378">
        <w:rPr>
          <w:rFonts w:ascii="Cambria" w:hAnsi="Cambria"/>
          <w:b/>
          <w:bCs/>
          <w:sz w:val="24"/>
          <w:szCs w:val="24"/>
        </w:rPr>
        <w:t>DegProtein</w:t>
      </w:r>
      <w:r w:rsidRPr="00650378">
        <w:rPr>
          <w:rFonts w:ascii="Cambria" w:hAnsi="Cambria"/>
          <w:sz w:val="24"/>
          <w:szCs w:val="24"/>
        </w:rPr>
        <w:t xml:space="preserve">, </w:t>
      </w:r>
      <w:r w:rsidRPr="00650378">
        <w:rPr>
          <w:rFonts w:ascii="Cambria" w:hAnsi="Cambria"/>
          <w:b/>
          <w:bCs/>
          <w:sz w:val="24"/>
          <w:szCs w:val="24"/>
        </w:rPr>
        <w:t>miRNA</w:t>
      </w:r>
      <w:r w:rsidRPr="00650378">
        <w:rPr>
          <w:rFonts w:ascii="Cambria" w:hAnsi="Cambria"/>
          <w:sz w:val="24"/>
          <w:szCs w:val="24"/>
        </w:rPr>
        <w:t xml:space="preserve"> and </w:t>
      </w:r>
      <w:r w:rsidRPr="00650378">
        <w:rPr>
          <w:rFonts w:ascii="Cambria" w:hAnsi="Cambria"/>
          <w:b/>
          <w:bCs/>
          <w:sz w:val="24"/>
          <w:szCs w:val="24"/>
        </w:rPr>
        <w:t>DegRNA</w:t>
      </w:r>
      <w:r w:rsidRPr="00650378">
        <w:rPr>
          <w:rFonts w:ascii="Cambria" w:hAnsi="Cambria"/>
          <w:sz w:val="24"/>
          <w:szCs w:val="24"/>
        </w:rPr>
        <w:t xml:space="preserve"> are newly added nodes. </w:t>
      </w:r>
      <w:r w:rsidR="00710A8C" w:rsidRPr="00650378">
        <w:rPr>
          <w:rFonts w:ascii="Cambria" w:hAnsi="Cambria"/>
          <w:sz w:val="24"/>
          <w:szCs w:val="24"/>
        </w:rPr>
        <w:t xml:space="preserve">Activator is a chemical molecule or a residue which facilitate </w:t>
      </w:r>
      <w:r w:rsidR="008A03DC" w:rsidRPr="00650378">
        <w:rPr>
          <w:rFonts w:ascii="Cambria" w:hAnsi="Cambria"/>
          <w:sz w:val="24"/>
          <w:szCs w:val="24"/>
        </w:rPr>
        <w:t>the activation of a</w:t>
      </w:r>
      <w:r w:rsidR="00710A8C" w:rsidRPr="00650378">
        <w:rPr>
          <w:rFonts w:ascii="Cambria" w:hAnsi="Cambria"/>
          <w:sz w:val="24"/>
          <w:szCs w:val="24"/>
        </w:rPr>
        <w:t xml:space="preserve"> protein</w:t>
      </w:r>
      <w:r w:rsidR="008A03DC" w:rsidRPr="00650378">
        <w:rPr>
          <w:rFonts w:ascii="Cambria" w:hAnsi="Cambria"/>
          <w:sz w:val="24"/>
          <w:szCs w:val="24"/>
        </w:rPr>
        <w:t xml:space="preserve">. DegRNA is considered as a protein </w:t>
      </w:r>
      <w:r w:rsidR="00710A8C" w:rsidRPr="00650378">
        <w:rPr>
          <w:rFonts w:ascii="Cambria" w:hAnsi="Cambria"/>
          <w:sz w:val="24"/>
          <w:szCs w:val="24"/>
        </w:rPr>
        <w:t xml:space="preserve">complex which degrades RNA </w:t>
      </w:r>
      <w:r w:rsidR="008A03DC" w:rsidRPr="00650378">
        <w:rPr>
          <w:rFonts w:ascii="Cambria" w:hAnsi="Cambria"/>
          <w:sz w:val="24"/>
          <w:szCs w:val="24"/>
        </w:rPr>
        <w:t xml:space="preserve">molecules. </w:t>
      </w:r>
      <w:r w:rsidR="00685ABB" w:rsidRPr="00650378">
        <w:rPr>
          <w:rFonts w:ascii="Cambria" w:hAnsi="Cambria"/>
          <w:sz w:val="24"/>
          <w:szCs w:val="24"/>
        </w:rPr>
        <w:t>DNA is a symbol of active (</w:t>
      </w:r>
      <w:r w:rsidR="00710A8C" w:rsidRPr="00650378">
        <w:rPr>
          <w:rFonts w:ascii="Cambria" w:hAnsi="Cambria"/>
          <w:sz w:val="24"/>
          <w:szCs w:val="24"/>
        </w:rPr>
        <w:t>non-silenced</w:t>
      </w:r>
      <w:r w:rsidR="00685ABB" w:rsidRPr="00650378">
        <w:rPr>
          <w:rFonts w:ascii="Cambria" w:hAnsi="Cambria"/>
          <w:sz w:val="24"/>
          <w:szCs w:val="24"/>
        </w:rPr>
        <w:t>)</w:t>
      </w:r>
      <w:r w:rsidR="00710A8C" w:rsidRPr="00650378">
        <w:rPr>
          <w:rFonts w:ascii="Cambria" w:hAnsi="Cambria"/>
          <w:sz w:val="24"/>
          <w:szCs w:val="24"/>
        </w:rPr>
        <w:t xml:space="preserve"> genes which </w:t>
      </w:r>
      <w:r w:rsidR="00685ABB" w:rsidRPr="00650378">
        <w:rPr>
          <w:rFonts w:ascii="Cambria" w:hAnsi="Cambria"/>
          <w:sz w:val="24"/>
          <w:szCs w:val="24"/>
        </w:rPr>
        <w:t xml:space="preserve">are transcribed </w:t>
      </w:r>
      <w:r w:rsidR="00710A8C" w:rsidRPr="00650378">
        <w:rPr>
          <w:rFonts w:ascii="Cambria" w:hAnsi="Cambria"/>
          <w:sz w:val="24"/>
          <w:szCs w:val="24"/>
        </w:rPr>
        <w:t>by RNA polymerase</w:t>
      </w:r>
      <w:r w:rsidR="00685ABB" w:rsidRPr="00650378">
        <w:rPr>
          <w:rFonts w:ascii="Cambria" w:hAnsi="Cambria"/>
          <w:sz w:val="24"/>
          <w:szCs w:val="24"/>
        </w:rPr>
        <w:t xml:space="preserve">. </w:t>
      </w:r>
      <w:proofErr w:type="gramStart"/>
      <w:r w:rsidR="00313C91" w:rsidRPr="00650378">
        <w:rPr>
          <w:rFonts w:ascii="Cambria" w:hAnsi="Cambria"/>
          <w:sz w:val="24"/>
          <w:szCs w:val="24"/>
        </w:rPr>
        <w:t>m</w:t>
      </w:r>
      <w:r w:rsidR="00601832" w:rsidRPr="00650378">
        <w:rPr>
          <w:rFonts w:ascii="Cambria" w:hAnsi="Cambria"/>
          <w:sz w:val="24"/>
          <w:szCs w:val="24"/>
        </w:rPr>
        <w:t>iRNAs</w:t>
      </w:r>
      <w:proofErr w:type="gramEnd"/>
      <w:r w:rsidR="00601832" w:rsidRPr="00650378">
        <w:rPr>
          <w:rFonts w:ascii="Cambria" w:hAnsi="Cambria"/>
          <w:sz w:val="24"/>
          <w:szCs w:val="24"/>
        </w:rPr>
        <w:t xml:space="preserve"> are </w:t>
      </w:r>
      <w:r w:rsidR="00710A8C" w:rsidRPr="00650378">
        <w:rPr>
          <w:rFonts w:ascii="Cambria" w:hAnsi="Cambria"/>
          <w:sz w:val="24"/>
          <w:szCs w:val="24"/>
        </w:rPr>
        <w:t xml:space="preserve">RNA species involved in regulation of gene </w:t>
      </w:r>
      <w:r w:rsidR="00601832" w:rsidRPr="00650378">
        <w:rPr>
          <w:rFonts w:ascii="Cambria" w:hAnsi="Cambria"/>
          <w:sz w:val="24"/>
          <w:szCs w:val="24"/>
        </w:rPr>
        <w:t>expression (silencing of target genes). In order to simplify the model</w:t>
      </w:r>
      <w:r w:rsidR="00710A8C" w:rsidRPr="00650378">
        <w:rPr>
          <w:rFonts w:ascii="Cambria" w:hAnsi="Cambria"/>
          <w:sz w:val="24"/>
          <w:szCs w:val="24"/>
        </w:rPr>
        <w:t>, all other RNA species which has negative effect on protein producti</w:t>
      </w:r>
      <w:r w:rsidR="00601832" w:rsidRPr="00650378">
        <w:rPr>
          <w:rFonts w:ascii="Cambria" w:hAnsi="Cambria"/>
          <w:sz w:val="24"/>
          <w:szCs w:val="24"/>
        </w:rPr>
        <w:t xml:space="preserve">on is shown </w:t>
      </w:r>
      <w:r w:rsidR="00313C91" w:rsidRPr="00650378">
        <w:rPr>
          <w:rFonts w:ascii="Cambria" w:hAnsi="Cambria"/>
          <w:sz w:val="24"/>
          <w:szCs w:val="24"/>
        </w:rPr>
        <w:t xml:space="preserve">with the same label as miRNAs. </w:t>
      </w:r>
      <w:proofErr w:type="gramStart"/>
      <w:r w:rsidR="00313C91" w:rsidRPr="00650378">
        <w:rPr>
          <w:rFonts w:ascii="Cambria" w:hAnsi="Cambria"/>
          <w:sz w:val="24"/>
          <w:szCs w:val="24"/>
        </w:rPr>
        <w:t>m</w:t>
      </w:r>
      <w:r w:rsidR="00601832" w:rsidRPr="00650378">
        <w:rPr>
          <w:rFonts w:ascii="Cambria" w:hAnsi="Cambria"/>
          <w:sz w:val="24"/>
          <w:szCs w:val="24"/>
        </w:rPr>
        <w:t>RNA</w:t>
      </w:r>
      <w:proofErr w:type="gramEnd"/>
      <w:r w:rsidR="00601832" w:rsidRPr="00650378">
        <w:rPr>
          <w:rFonts w:ascii="Cambria" w:hAnsi="Cambria"/>
          <w:sz w:val="24"/>
          <w:szCs w:val="24"/>
        </w:rPr>
        <w:t xml:space="preserve"> is a </w:t>
      </w:r>
      <w:r w:rsidR="00710A8C" w:rsidRPr="00650378">
        <w:rPr>
          <w:rFonts w:ascii="Cambria" w:hAnsi="Cambria"/>
          <w:sz w:val="24"/>
          <w:szCs w:val="24"/>
        </w:rPr>
        <w:t>mature messenger RNA that is ready for translation</w:t>
      </w:r>
      <w:r w:rsidR="00601832" w:rsidRPr="00650378">
        <w:rPr>
          <w:rFonts w:ascii="Cambria" w:hAnsi="Cambria"/>
          <w:sz w:val="24"/>
          <w:szCs w:val="24"/>
        </w:rPr>
        <w:t xml:space="preserve">. Again </w:t>
      </w:r>
      <w:r w:rsidR="00710A8C" w:rsidRPr="00650378">
        <w:rPr>
          <w:rFonts w:ascii="Cambria" w:hAnsi="Cambria"/>
          <w:sz w:val="24"/>
          <w:szCs w:val="24"/>
        </w:rPr>
        <w:t>for simplification, all other RNA species which has positive effect on protein producti</w:t>
      </w:r>
      <w:r w:rsidR="00601832" w:rsidRPr="00650378">
        <w:rPr>
          <w:rFonts w:ascii="Cambria" w:hAnsi="Cambria"/>
          <w:sz w:val="24"/>
          <w:szCs w:val="24"/>
        </w:rPr>
        <w:t xml:space="preserve">on is shown with the same label as mRNA. Protein is a </w:t>
      </w:r>
      <w:r w:rsidR="00710A8C" w:rsidRPr="00650378">
        <w:rPr>
          <w:rFonts w:ascii="Cambria" w:hAnsi="Cambria"/>
          <w:sz w:val="24"/>
          <w:szCs w:val="24"/>
        </w:rPr>
        <w:t>functional</w:t>
      </w:r>
      <w:r w:rsidR="00601832" w:rsidRPr="00650378">
        <w:rPr>
          <w:rFonts w:ascii="Cambria" w:hAnsi="Cambria"/>
          <w:sz w:val="24"/>
          <w:szCs w:val="24"/>
        </w:rPr>
        <w:t>ly</w:t>
      </w:r>
      <w:r w:rsidR="00710A8C" w:rsidRPr="00650378">
        <w:rPr>
          <w:rFonts w:ascii="Cambria" w:hAnsi="Cambria"/>
          <w:sz w:val="24"/>
          <w:szCs w:val="24"/>
        </w:rPr>
        <w:t xml:space="preserve"> active protein</w:t>
      </w:r>
      <w:r w:rsidR="00601832" w:rsidRPr="00650378">
        <w:rPr>
          <w:rFonts w:ascii="Cambria" w:hAnsi="Cambria"/>
          <w:sz w:val="24"/>
          <w:szCs w:val="24"/>
        </w:rPr>
        <w:t xml:space="preserve">. Finally, Ubiquitin is a symbol of Ubiquitination as a </w:t>
      </w:r>
      <w:r w:rsidR="00710A8C" w:rsidRPr="00650378">
        <w:rPr>
          <w:rFonts w:ascii="Cambria" w:hAnsi="Cambria"/>
          <w:sz w:val="24"/>
          <w:szCs w:val="24"/>
        </w:rPr>
        <w:t>post-translational modification involved</w:t>
      </w:r>
      <w:r w:rsidR="00601832" w:rsidRPr="00650378">
        <w:rPr>
          <w:rFonts w:ascii="Cambria" w:hAnsi="Cambria"/>
          <w:sz w:val="24"/>
          <w:szCs w:val="24"/>
        </w:rPr>
        <w:t xml:space="preserve"> in negative regulator</w:t>
      </w:r>
      <w:r w:rsidR="00710A8C" w:rsidRPr="00650378">
        <w:rPr>
          <w:rFonts w:ascii="Cambria" w:hAnsi="Cambria"/>
          <w:sz w:val="24"/>
          <w:szCs w:val="24"/>
        </w:rPr>
        <w:t xml:space="preserve"> of protein amount</w:t>
      </w:r>
      <w:r w:rsidR="00601832" w:rsidRPr="00650378">
        <w:rPr>
          <w:rFonts w:ascii="Cambria" w:hAnsi="Cambria"/>
          <w:sz w:val="24"/>
          <w:szCs w:val="24"/>
        </w:rPr>
        <w:t xml:space="preserve">. </w:t>
      </w:r>
    </w:p>
    <w:p w:rsidR="0078132E" w:rsidRPr="00650378" w:rsidRDefault="00A067AB" w:rsidP="00313C91">
      <w:pPr>
        <w:ind w:firstLine="180"/>
        <w:jc w:val="both"/>
        <w:rPr>
          <w:rFonts w:ascii="Cambria" w:hAnsi="Cambria"/>
          <w:sz w:val="24"/>
          <w:szCs w:val="24"/>
        </w:rPr>
      </w:pPr>
      <w:r w:rsidRPr="00650378">
        <w:rPr>
          <w:rFonts w:ascii="Cambria" w:hAnsi="Cambria"/>
          <w:sz w:val="24"/>
          <w:szCs w:val="24"/>
        </w:rPr>
        <w:t>Logical roles</w:t>
      </w:r>
      <w:r w:rsidR="00135516" w:rsidRPr="00650378">
        <w:rPr>
          <w:rFonts w:ascii="Cambria" w:hAnsi="Cambria"/>
          <w:sz w:val="24"/>
          <w:szCs w:val="24"/>
        </w:rPr>
        <w:t xml:space="preserve"> are more intensely modified in 7-node model in comparison to 4-node model. </w:t>
      </w:r>
      <w:r w:rsidR="00313C91" w:rsidRPr="00650378">
        <w:rPr>
          <w:rFonts w:ascii="Cambria" w:hAnsi="Cambria"/>
          <w:sz w:val="24"/>
          <w:szCs w:val="24"/>
        </w:rPr>
        <w:t xml:space="preserve">In the 4-node model, </w:t>
      </w:r>
      <w:r w:rsidR="00135516" w:rsidRPr="00650378">
        <w:rPr>
          <w:rFonts w:ascii="Cambria" w:hAnsi="Cambria"/>
          <w:sz w:val="24"/>
          <w:szCs w:val="24"/>
        </w:rPr>
        <w:t xml:space="preserve">V1 and V2 are “Activatory gene expression” in which DNA code is transcribed and translated into a functional protein. </w:t>
      </w:r>
      <w:r w:rsidR="0078132E" w:rsidRPr="00650378">
        <w:rPr>
          <w:rFonts w:ascii="Cambria" w:hAnsi="Cambria"/>
          <w:sz w:val="24"/>
          <w:szCs w:val="24"/>
        </w:rPr>
        <w:t>Then, V2 is “Inhibitory gene expression” in which transcription is inhibited and gene expression is downregulated.</w:t>
      </w:r>
    </w:p>
    <w:p w:rsidR="0078132E" w:rsidRPr="00650378" w:rsidRDefault="0078132E" w:rsidP="00313C91">
      <w:pPr>
        <w:spacing w:after="0"/>
        <w:ind w:firstLine="180"/>
        <w:jc w:val="both"/>
        <w:rPr>
          <w:rFonts w:ascii="Cambria" w:hAnsi="Cambria"/>
          <w:sz w:val="24"/>
          <w:szCs w:val="24"/>
        </w:rPr>
      </w:pPr>
      <w:r w:rsidRPr="00650378">
        <w:rPr>
          <w:rFonts w:ascii="Cambria" w:hAnsi="Cambria"/>
          <w:sz w:val="24"/>
          <w:szCs w:val="24"/>
        </w:rPr>
        <w:t>V1: Activatory gene expression</w:t>
      </w:r>
    </w:p>
    <w:p w:rsidR="0078132E" w:rsidRPr="00650378" w:rsidRDefault="0078132E" w:rsidP="00313C91">
      <w:pPr>
        <w:ind w:firstLine="180"/>
        <w:jc w:val="both"/>
        <w:rPr>
          <w:rFonts w:ascii="Cambria" w:hAnsi="Cambria"/>
          <w:sz w:val="24"/>
          <w:szCs w:val="24"/>
        </w:rPr>
      </w:pPr>
      <w:r w:rsidRPr="00650378">
        <w:rPr>
          <w:rFonts w:ascii="Cambria" w:hAnsi="Cambria"/>
          <w:sz w:val="24"/>
          <w:szCs w:val="24"/>
        </w:rPr>
        <w:t>V2: Inhibitory gene expression</w:t>
      </w:r>
    </w:p>
    <w:p w:rsidR="00135516" w:rsidRPr="00650378" w:rsidRDefault="00135516" w:rsidP="00A21105">
      <w:pPr>
        <w:ind w:firstLine="180"/>
        <w:jc w:val="both"/>
        <w:rPr>
          <w:rFonts w:ascii="Cambria" w:hAnsi="Cambria"/>
          <w:sz w:val="24"/>
          <w:szCs w:val="24"/>
        </w:rPr>
      </w:pPr>
      <w:r w:rsidRPr="00650378">
        <w:rPr>
          <w:rFonts w:ascii="Cambria" w:hAnsi="Cambria"/>
          <w:sz w:val="24"/>
          <w:szCs w:val="24"/>
        </w:rPr>
        <w:t xml:space="preserve">This simple representation of the Central Dogma </w:t>
      </w:r>
      <w:r w:rsidR="002A2F16" w:rsidRPr="00650378">
        <w:rPr>
          <w:rFonts w:ascii="Cambria" w:hAnsi="Cambria"/>
          <w:sz w:val="24"/>
          <w:szCs w:val="24"/>
        </w:rPr>
        <w:t xml:space="preserve">has now more resolution in each of two mentioned </w:t>
      </w:r>
      <w:r w:rsidR="00A21105">
        <w:rPr>
          <w:rFonts w:ascii="Cambria" w:hAnsi="Cambria"/>
          <w:sz w:val="24"/>
          <w:szCs w:val="24"/>
        </w:rPr>
        <w:t>versions</w:t>
      </w:r>
      <w:r w:rsidR="002A2F16" w:rsidRPr="00650378">
        <w:rPr>
          <w:rFonts w:ascii="Cambria" w:hAnsi="Cambria"/>
          <w:sz w:val="24"/>
          <w:szCs w:val="24"/>
        </w:rPr>
        <w:t xml:space="preserve">. </w:t>
      </w:r>
      <w:r w:rsidR="00C260C4" w:rsidRPr="00650378">
        <w:rPr>
          <w:rFonts w:ascii="Cambria" w:hAnsi="Cambria"/>
          <w:sz w:val="24"/>
          <w:szCs w:val="24"/>
        </w:rPr>
        <w:t xml:space="preserve">Our current understanding of interaction in cellular systems </w:t>
      </w:r>
      <w:r w:rsidR="0078132E" w:rsidRPr="00650378">
        <w:rPr>
          <w:rFonts w:ascii="Cambria" w:hAnsi="Cambria"/>
          <w:sz w:val="24"/>
          <w:szCs w:val="24"/>
        </w:rPr>
        <w:t>in more detailed including</w:t>
      </w:r>
      <w:r w:rsidR="00C260C4" w:rsidRPr="00650378">
        <w:rPr>
          <w:rFonts w:ascii="Cambria" w:hAnsi="Cambria"/>
          <w:sz w:val="24"/>
          <w:szCs w:val="24"/>
        </w:rPr>
        <w:t>:</w:t>
      </w:r>
    </w:p>
    <w:p w:rsidR="00C260C4" w:rsidRPr="00650378" w:rsidRDefault="00862EF0" w:rsidP="00313C91">
      <w:pPr>
        <w:spacing w:after="0"/>
        <w:ind w:firstLine="180"/>
        <w:rPr>
          <w:rFonts w:ascii="Cambria" w:hAnsi="Cambria"/>
          <w:sz w:val="24"/>
          <w:szCs w:val="24"/>
        </w:rPr>
      </w:pPr>
      <w:r w:rsidRPr="00650378">
        <w:rPr>
          <w:rFonts w:ascii="Cambria" w:hAnsi="Cambria"/>
          <w:sz w:val="24"/>
          <w:szCs w:val="24"/>
        </w:rPr>
        <w:t>V1: Activatory</w:t>
      </w:r>
    </w:p>
    <w:p w:rsidR="00C260C4" w:rsidRPr="00650378" w:rsidRDefault="00862EF0" w:rsidP="00313C91">
      <w:pPr>
        <w:spacing w:after="0"/>
        <w:ind w:firstLine="180"/>
        <w:rPr>
          <w:rFonts w:ascii="Cambria" w:hAnsi="Cambria"/>
          <w:sz w:val="24"/>
          <w:szCs w:val="24"/>
          <w:rtl/>
          <w:lang w:bidi="fa-IR"/>
        </w:rPr>
      </w:pPr>
      <w:r w:rsidRPr="00650378">
        <w:rPr>
          <w:rFonts w:ascii="Cambria" w:hAnsi="Cambria"/>
          <w:sz w:val="24"/>
          <w:szCs w:val="24"/>
        </w:rPr>
        <w:t>V2: mRNA expression inhibition</w:t>
      </w:r>
    </w:p>
    <w:p w:rsidR="00C260C4" w:rsidRPr="00650378" w:rsidRDefault="00C260C4" w:rsidP="00313C91">
      <w:pPr>
        <w:spacing w:after="0"/>
        <w:ind w:firstLine="180"/>
        <w:rPr>
          <w:rFonts w:ascii="Cambria" w:hAnsi="Cambria"/>
          <w:sz w:val="24"/>
          <w:szCs w:val="24"/>
        </w:rPr>
      </w:pPr>
      <w:r w:rsidRPr="00650378">
        <w:rPr>
          <w:rFonts w:ascii="Cambria" w:hAnsi="Cambria"/>
          <w:sz w:val="24"/>
          <w:szCs w:val="24"/>
        </w:rPr>
        <w:t>V3: miRNA expression Inhibition</w:t>
      </w:r>
      <w:r w:rsidRPr="00650378">
        <w:rPr>
          <w:rFonts w:ascii="Cambria" w:hAnsi="Cambria"/>
          <w:sz w:val="24"/>
          <w:szCs w:val="24"/>
        </w:rPr>
        <w:tab/>
      </w:r>
    </w:p>
    <w:p w:rsidR="00C260C4" w:rsidRPr="00650378" w:rsidRDefault="00862EF0" w:rsidP="00313C91">
      <w:pPr>
        <w:spacing w:after="0"/>
        <w:ind w:firstLine="180"/>
        <w:rPr>
          <w:rFonts w:ascii="Cambria" w:hAnsi="Cambria"/>
          <w:sz w:val="24"/>
          <w:szCs w:val="24"/>
        </w:rPr>
      </w:pPr>
      <w:r w:rsidRPr="00650378">
        <w:rPr>
          <w:rFonts w:ascii="Cambria" w:hAnsi="Cambria"/>
          <w:sz w:val="24"/>
          <w:szCs w:val="24"/>
        </w:rPr>
        <w:t>V4: Gene silencing</w:t>
      </w:r>
    </w:p>
    <w:p w:rsidR="00C260C4" w:rsidRPr="00650378" w:rsidRDefault="00C260C4" w:rsidP="00313C91">
      <w:pPr>
        <w:spacing w:after="0"/>
        <w:ind w:firstLine="180"/>
        <w:rPr>
          <w:rFonts w:ascii="Cambria" w:hAnsi="Cambria"/>
          <w:sz w:val="24"/>
          <w:szCs w:val="24"/>
        </w:rPr>
      </w:pPr>
      <w:r w:rsidRPr="00650378">
        <w:rPr>
          <w:rFonts w:ascii="Cambria" w:hAnsi="Cambria"/>
          <w:sz w:val="24"/>
          <w:szCs w:val="24"/>
        </w:rPr>
        <w:t>V6: Gene silencin</w:t>
      </w:r>
      <w:r w:rsidR="00862EF0" w:rsidRPr="00650378">
        <w:rPr>
          <w:rFonts w:ascii="Cambria" w:hAnsi="Cambria"/>
          <w:sz w:val="24"/>
          <w:szCs w:val="24"/>
        </w:rPr>
        <w:t>g &amp; miRNA expression inhibition</w:t>
      </w:r>
    </w:p>
    <w:p w:rsidR="00C260C4" w:rsidRPr="00650378" w:rsidRDefault="00C260C4" w:rsidP="00313C91">
      <w:pPr>
        <w:spacing w:after="0"/>
        <w:ind w:firstLine="180"/>
        <w:rPr>
          <w:rFonts w:ascii="Cambria" w:hAnsi="Cambria"/>
          <w:sz w:val="24"/>
          <w:szCs w:val="24"/>
        </w:rPr>
      </w:pPr>
      <w:r w:rsidRPr="00650378">
        <w:rPr>
          <w:rFonts w:ascii="Cambria" w:hAnsi="Cambria"/>
          <w:sz w:val="24"/>
          <w:szCs w:val="24"/>
        </w:rPr>
        <w:t>V5: Gene silencing &amp; mRNA expression inhibition</w:t>
      </w:r>
      <w:r w:rsidRPr="00650378">
        <w:rPr>
          <w:rFonts w:ascii="Cambria" w:hAnsi="Cambria"/>
          <w:sz w:val="24"/>
          <w:szCs w:val="24"/>
        </w:rPr>
        <w:tab/>
      </w:r>
    </w:p>
    <w:p w:rsidR="00C260C4" w:rsidRPr="00650378" w:rsidRDefault="00C260C4" w:rsidP="00313C91">
      <w:pPr>
        <w:spacing w:after="0"/>
        <w:ind w:firstLine="180"/>
        <w:rPr>
          <w:rFonts w:ascii="Cambria" w:hAnsi="Cambria"/>
          <w:sz w:val="24"/>
          <w:szCs w:val="24"/>
        </w:rPr>
      </w:pPr>
      <w:r w:rsidRPr="00650378">
        <w:rPr>
          <w:rFonts w:ascii="Cambria" w:hAnsi="Cambria"/>
          <w:sz w:val="24"/>
          <w:szCs w:val="24"/>
        </w:rPr>
        <w:t>V7: miR</w:t>
      </w:r>
      <w:r w:rsidR="00862EF0" w:rsidRPr="00650378">
        <w:rPr>
          <w:rFonts w:ascii="Cambria" w:hAnsi="Cambria"/>
          <w:sz w:val="24"/>
          <w:szCs w:val="24"/>
        </w:rPr>
        <w:t>NA &amp; mRNA expression inhibition</w:t>
      </w:r>
    </w:p>
    <w:p w:rsidR="00135516" w:rsidRPr="00650378" w:rsidRDefault="00C260C4" w:rsidP="00313C91">
      <w:pPr>
        <w:spacing w:after="0"/>
        <w:ind w:firstLine="180"/>
        <w:rPr>
          <w:rFonts w:ascii="Cambria" w:hAnsi="Cambria"/>
          <w:sz w:val="24"/>
          <w:szCs w:val="24"/>
        </w:rPr>
      </w:pPr>
      <w:r w:rsidRPr="00650378">
        <w:rPr>
          <w:rFonts w:ascii="Cambria" w:hAnsi="Cambria"/>
          <w:sz w:val="24"/>
          <w:szCs w:val="24"/>
        </w:rPr>
        <w:t>V8: Inhibitory</w:t>
      </w:r>
    </w:p>
    <w:p w:rsidR="00E24DD0" w:rsidRPr="00650378" w:rsidRDefault="00E24DD0" w:rsidP="00313C91">
      <w:pPr>
        <w:spacing w:after="0"/>
        <w:ind w:firstLine="180"/>
        <w:rPr>
          <w:rFonts w:ascii="Cambria" w:hAnsi="Cambria"/>
          <w:sz w:val="24"/>
          <w:szCs w:val="24"/>
        </w:rPr>
      </w:pPr>
    </w:p>
    <w:p w:rsidR="00E6321A" w:rsidRDefault="00E6321A" w:rsidP="00A6074C">
      <w:pPr>
        <w:spacing w:after="0"/>
        <w:ind w:firstLine="180"/>
        <w:jc w:val="both"/>
        <w:rPr>
          <w:rFonts w:ascii="Cambria" w:hAnsi="Cambria"/>
          <w:sz w:val="24"/>
          <w:szCs w:val="24"/>
        </w:rPr>
      </w:pPr>
      <w:r w:rsidRPr="00650378">
        <w:rPr>
          <w:rFonts w:ascii="Cambria" w:hAnsi="Cambria"/>
          <w:sz w:val="24"/>
          <w:szCs w:val="24"/>
        </w:rPr>
        <w:lastRenderedPageBreak/>
        <w:t>All the Boolean function</w:t>
      </w:r>
      <w:r w:rsidR="009A4E14">
        <w:rPr>
          <w:rFonts w:ascii="Cambria" w:hAnsi="Cambria"/>
          <w:sz w:val="24"/>
          <w:szCs w:val="24"/>
        </w:rPr>
        <w:t>s</w:t>
      </w:r>
      <w:r w:rsidRPr="00650378">
        <w:rPr>
          <w:rFonts w:ascii="Cambria" w:hAnsi="Cambria"/>
          <w:sz w:val="24"/>
          <w:szCs w:val="24"/>
        </w:rPr>
        <w:t xml:space="preserve"> are derived manually from references mentioned below. Some of the functions were </w:t>
      </w:r>
      <w:r w:rsidR="005D5678">
        <w:rPr>
          <w:rFonts w:ascii="Cambria" w:hAnsi="Cambria"/>
          <w:sz w:val="24"/>
          <w:szCs w:val="24"/>
        </w:rPr>
        <w:t>info-</w:t>
      </w:r>
      <w:r w:rsidR="005D5678" w:rsidRPr="00650378">
        <w:rPr>
          <w:rFonts w:ascii="Cambria" w:hAnsi="Cambria"/>
          <w:sz w:val="24"/>
          <w:szCs w:val="24"/>
        </w:rPr>
        <w:t>graphically</w:t>
      </w:r>
      <w:r w:rsidRPr="00650378">
        <w:rPr>
          <w:rFonts w:ascii="Cambria" w:hAnsi="Cambria"/>
          <w:sz w:val="24"/>
          <w:szCs w:val="24"/>
        </w:rPr>
        <w:t xml:space="preserve"> abstracted in conceptual </w:t>
      </w:r>
      <w:r w:rsidR="00A6074C">
        <w:rPr>
          <w:rFonts w:ascii="Cambria" w:hAnsi="Cambria"/>
          <w:sz w:val="24"/>
          <w:szCs w:val="24"/>
        </w:rPr>
        <w:t>F</w:t>
      </w:r>
      <w:r w:rsidRPr="00650378">
        <w:rPr>
          <w:rFonts w:ascii="Cambria" w:hAnsi="Cambria"/>
          <w:sz w:val="24"/>
          <w:szCs w:val="24"/>
        </w:rPr>
        <w:t>igures published in these references</w:t>
      </w:r>
      <w:r w:rsidR="009A4E14">
        <w:rPr>
          <w:rFonts w:ascii="Cambria" w:hAnsi="Cambria"/>
          <w:sz w:val="24"/>
          <w:szCs w:val="24"/>
        </w:rPr>
        <w:t>. For example,</w:t>
      </w:r>
      <w:r w:rsidR="00ED29B2" w:rsidRPr="00650378">
        <w:rPr>
          <w:rFonts w:ascii="Cambria" w:hAnsi="Cambria"/>
          <w:sz w:val="24"/>
          <w:szCs w:val="24"/>
        </w:rPr>
        <w:t xml:space="preserve"> Francis Crick </w:t>
      </w:r>
      <w:r w:rsidR="00AE55A2" w:rsidRPr="00650378">
        <w:rPr>
          <w:rFonts w:ascii="Cambria" w:hAnsi="Cambria"/>
          <w:sz w:val="24"/>
          <w:szCs w:val="24"/>
        </w:rPr>
        <w:fldChar w:fldCharType="begin"/>
      </w:r>
      <w:r w:rsidR="009A4E14" w:rsidRPr="00650378">
        <w:rPr>
          <w:rFonts w:ascii="Cambria" w:hAnsi="Cambria"/>
          <w:sz w:val="24"/>
          <w:szCs w:val="24"/>
        </w:rPr>
        <w:instrText xml:space="preserve"> ADDIN EN.CITE &lt;EndNote&gt;&lt;Cite&gt;&lt;Author&gt;Crick&lt;/Author&gt;&lt;Year&gt;1970&lt;/Year&gt;&lt;RecNum&gt;29&lt;/RecNum&gt;&lt;DisplayText&gt;[5]&lt;/DisplayText&gt;&lt;record&gt;&lt;rec-number&gt;29&lt;/rec-number&gt;&lt;foreign-keys&gt;&lt;key app="EN" db-id="sz2stpptsa050yex95t52z9a2trv0wr25a29" timestamp="1479052782"&gt;29&lt;/key&gt;&lt;/foreign-keys&gt;&lt;ref-type name="Journal Article"&gt;17&lt;/ref-type&gt;&lt;contributors&gt;&lt;authors&gt;&lt;author&gt;Crick, F.&lt;/author&gt;&lt;/authors&gt;&lt;/contributors&gt;&lt;titles&gt;&lt;title&gt;Central dogma of molecular biology&lt;/title&gt;&lt;secondary-title&gt;Nature&lt;/secondary-title&gt;&lt;/titles&gt;&lt;periodical&gt;&lt;full-title&gt;Nature&lt;/full-title&gt;&lt;/periodical&gt;&lt;pages&gt;561-3&lt;/pages&gt;&lt;volume&gt;227&lt;/volume&gt;&lt;number&gt;5258&lt;/number&gt;&lt;dates&gt;&lt;year&gt;1970&lt;/year&gt;&lt;/dates&gt;&lt;isbn&gt;0028-0836 (Print)\r0028-0836 (Linking)&lt;/isbn&gt;&lt;urls&gt;&lt;related-urls&gt;&lt;url&gt;http://www.nature.com/doifinder/10.1038/227561a0&lt;/url&gt;&lt;url&gt;http://www.ncbi.nlm.nih.gov/pubmed/4913914&lt;/url&gt;&lt;/related-urls&gt;&lt;pdf-urls&gt;&lt;url&gt;file:///C:/Users/user/Documents/Mendeley Desktop/1970 - CRICK - Nature.pdf&lt;/url&gt;&lt;/pdf-urls&gt;&lt;/urls&gt;&lt;electronic-resource-num&gt;10.1038/227561a0&lt;/electronic-resource-num&gt;&lt;/record&gt;&lt;/Cite&gt;&lt;/EndNote&gt;</w:instrText>
      </w:r>
      <w:r w:rsidR="00AE55A2" w:rsidRPr="00650378">
        <w:rPr>
          <w:rFonts w:ascii="Cambria" w:hAnsi="Cambria"/>
          <w:sz w:val="24"/>
          <w:szCs w:val="24"/>
        </w:rPr>
        <w:fldChar w:fldCharType="separate"/>
      </w:r>
      <w:r w:rsidR="009A4E14" w:rsidRPr="00650378">
        <w:rPr>
          <w:rFonts w:ascii="Cambria" w:hAnsi="Cambria"/>
          <w:noProof/>
          <w:sz w:val="24"/>
          <w:szCs w:val="24"/>
        </w:rPr>
        <w:t>[5]</w:t>
      </w:r>
      <w:r w:rsidR="00AE55A2" w:rsidRPr="00650378">
        <w:rPr>
          <w:rFonts w:ascii="Cambria" w:hAnsi="Cambria"/>
          <w:sz w:val="24"/>
          <w:szCs w:val="24"/>
        </w:rPr>
        <w:fldChar w:fldCharType="end"/>
      </w:r>
      <w:r w:rsidR="009A4E14">
        <w:rPr>
          <w:rFonts w:ascii="Cambria" w:hAnsi="Cambria"/>
          <w:sz w:val="24"/>
          <w:szCs w:val="24"/>
        </w:rPr>
        <w:t xml:space="preserve"> </w:t>
      </w:r>
      <w:r w:rsidR="00ED29B2" w:rsidRPr="00650378">
        <w:rPr>
          <w:rFonts w:ascii="Cambria" w:hAnsi="Cambria"/>
          <w:sz w:val="24"/>
          <w:szCs w:val="24"/>
        </w:rPr>
        <w:t>show</w:t>
      </w:r>
      <w:r w:rsidR="00A6074C">
        <w:rPr>
          <w:rFonts w:ascii="Cambria" w:hAnsi="Cambria"/>
          <w:sz w:val="24"/>
          <w:szCs w:val="24"/>
        </w:rPr>
        <w:t>ed</w:t>
      </w:r>
      <w:r w:rsidR="00ED29B2" w:rsidRPr="00650378">
        <w:rPr>
          <w:rFonts w:ascii="Cambria" w:hAnsi="Cambria"/>
          <w:sz w:val="24"/>
          <w:szCs w:val="24"/>
        </w:rPr>
        <w:t xml:space="preserve"> the information flow between DNA, RNA and Protein with arrow</w:t>
      </w:r>
      <w:r w:rsidR="009A4E14">
        <w:rPr>
          <w:rFonts w:ascii="Cambria" w:hAnsi="Cambria"/>
          <w:sz w:val="24"/>
          <w:szCs w:val="24"/>
        </w:rPr>
        <w:t>s</w:t>
      </w:r>
      <w:r w:rsidR="00ED29B2" w:rsidRPr="00650378">
        <w:rPr>
          <w:rFonts w:ascii="Cambria" w:hAnsi="Cambria"/>
          <w:sz w:val="24"/>
          <w:szCs w:val="24"/>
        </w:rPr>
        <w:t xml:space="preserve"> (</w:t>
      </w:r>
      <w:r w:rsidR="00A6074C">
        <w:rPr>
          <w:rFonts w:ascii="Cambria" w:hAnsi="Cambria"/>
          <w:sz w:val="24"/>
          <w:szCs w:val="24"/>
        </w:rPr>
        <w:t>see F</w:t>
      </w:r>
      <w:r w:rsidR="00ED29B2" w:rsidRPr="00650378">
        <w:rPr>
          <w:rFonts w:ascii="Cambria" w:hAnsi="Cambria"/>
          <w:sz w:val="24"/>
          <w:szCs w:val="24"/>
        </w:rPr>
        <w:t xml:space="preserve">igures 1-3 </w:t>
      </w:r>
      <w:r w:rsidR="00A6074C">
        <w:rPr>
          <w:rFonts w:ascii="Cambria" w:hAnsi="Cambria"/>
          <w:sz w:val="24"/>
          <w:szCs w:val="24"/>
        </w:rPr>
        <w:t>in the</w:t>
      </w:r>
      <w:r w:rsidR="00ED29B2" w:rsidRPr="00650378">
        <w:rPr>
          <w:rFonts w:ascii="Cambria" w:hAnsi="Cambria"/>
          <w:sz w:val="24"/>
          <w:szCs w:val="24"/>
        </w:rPr>
        <w:t xml:space="preserve"> paper) and some simple formulations for the first time. </w:t>
      </w:r>
      <w:r w:rsidR="009A4E14">
        <w:rPr>
          <w:rFonts w:ascii="Cambria" w:hAnsi="Cambria"/>
          <w:sz w:val="24"/>
          <w:szCs w:val="24"/>
        </w:rPr>
        <w:t>O</w:t>
      </w:r>
      <w:r w:rsidR="00ED29B2" w:rsidRPr="00650378">
        <w:rPr>
          <w:rFonts w:ascii="Cambria" w:hAnsi="Cambria"/>
          <w:sz w:val="24"/>
          <w:szCs w:val="24"/>
        </w:rPr>
        <w:t xml:space="preserve">ther </w:t>
      </w:r>
      <w:r w:rsidR="009A4E14">
        <w:rPr>
          <w:rFonts w:ascii="Cambria" w:hAnsi="Cambria"/>
          <w:sz w:val="24"/>
          <w:szCs w:val="24"/>
        </w:rPr>
        <w:t xml:space="preserve">functions </w:t>
      </w:r>
      <w:r w:rsidR="00A6074C">
        <w:rPr>
          <w:rFonts w:ascii="Cambria" w:hAnsi="Cambria"/>
          <w:sz w:val="24"/>
          <w:szCs w:val="24"/>
        </w:rPr>
        <w:t>have been</w:t>
      </w:r>
      <w:r w:rsidR="00ED29B2" w:rsidRPr="00650378">
        <w:rPr>
          <w:rFonts w:ascii="Cambria" w:hAnsi="Cambria"/>
          <w:sz w:val="24"/>
          <w:szCs w:val="24"/>
        </w:rPr>
        <w:t xml:space="preserve"> mentioned within </w:t>
      </w:r>
      <w:r w:rsidR="009A4E14">
        <w:rPr>
          <w:rFonts w:ascii="Cambria" w:hAnsi="Cambria"/>
          <w:sz w:val="24"/>
          <w:szCs w:val="24"/>
        </w:rPr>
        <w:t xml:space="preserve">the </w:t>
      </w:r>
      <w:r w:rsidR="00ED29B2" w:rsidRPr="00650378">
        <w:rPr>
          <w:rFonts w:ascii="Cambria" w:hAnsi="Cambria"/>
          <w:sz w:val="24"/>
          <w:szCs w:val="24"/>
        </w:rPr>
        <w:t>text of publication</w:t>
      </w:r>
      <w:r w:rsidR="009A4E14">
        <w:rPr>
          <w:rFonts w:ascii="Cambria" w:hAnsi="Cambria"/>
          <w:sz w:val="24"/>
          <w:szCs w:val="24"/>
        </w:rPr>
        <w:t>s</w:t>
      </w:r>
      <w:r w:rsidR="00ED29B2" w:rsidRPr="00650378">
        <w:rPr>
          <w:rFonts w:ascii="Cambria" w:hAnsi="Cambria"/>
          <w:sz w:val="24"/>
          <w:szCs w:val="24"/>
        </w:rPr>
        <w:t xml:space="preserve"> </w:t>
      </w:r>
      <w:r w:rsidR="009A4E14">
        <w:rPr>
          <w:rFonts w:ascii="Cambria" w:hAnsi="Cambria"/>
          <w:sz w:val="24"/>
          <w:szCs w:val="24"/>
        </w:rPr>
        <w:t>which</w:t>
      </w:r>
      <w:r w:rsidR="00ED29B2" w:rsidRPr="00650378">
        <w:rPr>
          <w:rFonts w:ascii="Cambria" w:hAnsi="Cambria"/>
          <w:sz w:val="24"/>
          <w:szCs w:val="24"/>
        </w:rPr>
        <w:t xml:space="preserve"> we</w:t>
      </w:r>
      <w:r w:rsidR="00A6074C">
        <w:rPr>
          <w:rFonts w:ascii="Cambria" w:hAnsi="Cambria"/>
          <w:sz w:val="24"/>
          <w:szCs w:val="24"/>
        </w:rPr>
        <w:t>re</w:t>
      </w:r>
      <w:r w:rsidR="00ED29B2" w:rsidRPr="00650378">
        <w:rPr>
          <w:rFonts w:ascii="Cambria" w:hAnsi="Cambria"/>
          <w:sz w:val="24"/>
          <w:szCs w:val="24"/>
        </w:rPr>
        <w:t xml:space="preserve"> extracted to reconstruct the logical functions. </w:t>
      </w:r>
      <w:r w:rsidR="009A4E14">
        <w:rPr>
          <w:rFonts w:ascii="Cambria" w:hAnsi="Cambria"/>
          <w:sz w:val="24"/>
          <w:szCs w:val="24"/>
        </w:rPr>
        <w:t xml:space="preserve">For instance, the </w:t>
      </w:r>
      <w:r w:rsidR="00684A6A" w:rsidRPr="00650378">
        <w:rPr>
          <w:rFonts w:ascii="Cambria" w:hAnsi="Cambria"/>
          <w:sz w:val="24"/>
          <w:szCs w:val="24"/>
        </w:rPr>
        <w:t xml:space="preserve">selected text </w:t>
      </w:r>
      <w:r w:rsidR="009A4E14">
        <w:rPr>
          <w:rFonts w:ascii="Cambria" w:hAnsi="Cambria"/>
          <w:sz w:val="24"/>
          <w:szCs w:val="24"/>
        </w:rPr>
        <w:t xml:space="preserve">below was used to extract </w:t>
      </w:r>
      <w:r w:rsidR="00A6074C">
        <w:rPr>
          <w:rFonts w:ascii="Cambria" w:hAnsi="Cambria"/>
          <w:sz w:val="24"/>
          <w:szCs w:val="24"/>
        </w:rPr>
        <w:t xml:space="preserve">a </w:t>
      </w:r>
      <w:r w:rsidR="008A1594">
        <w:rPr>
          <w:rFonts w:ascii="Cambria" w:hAnsi="Cambria"/>
          <w:sz w:val="24"/>
          <w:szCs w:val="24"/>
        </w:rPr>
        <w:t xml:space="preserve">part of </w:t>
      </w:r>
      <w:r w:rsidR="00A6074C">
        <w:rPr>
          <w:rFonts w:ascii="Cambria" w:hAnsi="Cambria"/>
          <w:sz w:val="24"/>
          <w:szCs w:val="24"/>
        </w:rPr>
        <w:t xml:space="preserve">extracted </w:t>
      </w:r>
      <w:r w:rsidR="009A4E14">
        <w:rPr>
          <w:rFonts w:ascii="Cambria" w:hAnsi="Cambria"/>
          <w:sz w:val="24"/>
          <w:szCs w:val="24"/>
        </w:rPr>
        <w:t xml:space="preserve">miRNA </w:t>
      </w:r>
      <w:r w:rsidR="008A1594">
        <w:rPr>
          <w:rFonts w:ascii="Cambria" w:hAnsi="Cambria"/>
          <w:sz w:val="24"/>
          <w:szCs w:val="24"/>
        </w:rPr>
        <w:t xml:space="preserve">related </w:t>
      </w:r>
      <w:r w:rsidR="009A4E14">
        <w:rPr>
          <w:rFonts w:ascii="Cambria" w:hAnsi="Cambria"/>
          <w:sz w:val="24"/>
          <w:szCs w:val="24"/>
        </w:rPr>
        <w:t>functions</w:t>
      </w:r>
      <w:r w:rsidR="00684A6A" w:rsidRPr="00650378">
        <w:rPr>
          <w:rFonts w:ascii="Cambria" w:hAnsi="Cambria"/>
          <w:sz w:val="24"/>
          <w:szCs w:val="24"/>
        </w:rPr>
        <w:t xml:space="preserve"> </w:t>
      </w:r>
      <w:r w:rsidR="00AE55A2" w:rsidRPr="00650378">
        <w:rPr>
          <w:rFonts w:ascii="Cambria" w:hAnsi="Cambria"/>
          <w:sz w:val="24"/>
          <w:szCs w:val="24"/>
        </w:rPr>
        <w:fldChar w:fldCharType="begin"/>
      </w:r>
      <w:r w:rsidR="00684A6A" w:rsidRPr="00650378">
        <w:rPr>
          <w:rFonts w:ascii="Cambria" w:hAnsi="Cambria"/>
          <w:sz w:val="24"/>
          <w:szCs w:val="24"/>
        </w:rPr>
        <w:instrText xml:space="preserve"> ADDIN EN.CITE &lt;EndNote&gt;&lt;Cite&gt;&lt;Author&gt;Jamalkandi&lt;/Author&gt;&lt;Year&gt;2014&lt;/Year&gt;&lt;RecNum&gt;45&lt;/RecNum&gt;&lt;DisplayText&gt;[3]&lt;/DisplayText&gt;&lt;record&gt;&lt;rec-number&gt;45&lt;/rec-number&gt;&lt;foreign-keys&gt;&lt;key app="EN" db-id="sz2stpptsa050yex95t52z9a2trv0wr25a29" timestamp="1505569648"&gt;45&lt;/key&gt;&lt;/foreign-keys&gt;&lt;ref-type name="Journal Article"&gt;17&lt;/ref-type&gt;&lt;contributors&gt;&lt;authors&gt;&lt;author&gt;Jamalkandi, Sadegh Azimzadeh&lt;/author&gt;&lt;author&gt;Azadian, Esmaeel&lt;/author&gt;&lt;author&gt;Masoudi-Nejad, Ali&lt;/author&gt;&lt;/authors&gt;&lt;/contributors&gt;&lt;titles&gt;&lt;title&gt;Human RNAi pathway: crosstalk with organelles and cells&lt;/title&gt;&lt;secondary-title&gt;Functional &amp;amp; integrative genomics&lt;/secondary-title&gt;&lt;/titles&gt;&lt;periodical&gt;&lt;full-title&gt;Functional &amp;amp; integrative genomics&lt;/full-title&gt;&lt;/periodical&gt;&lt;pages&gt;31-46&lt;/pages&gt;&lt;volume&gt;14&lt;/volume&gt;&lt;number&gt;1&lt;/number&gt;&lt;dates&gt;&lt;year&gt;2014&lt;/year&gt;&lt;/dates&gt;&lt;isbn&gt;1438-793X&lt;/isbn&gt;&lt;urls&gt;&lt;/urls&gt;&lt;/record&gt;&lt;/Cite&gt;&lt;/EndNote&gt;</w:instrText>
      </w:r>
      <w:r w:rsidR="00AE55A2" w:rsidRPr="00650378">
        <w:rPr>
          <w:rFonts w:ascii="Cambria" w:hAnsi="Cambria"/>
          <w:sz w:val="24"/>
          <w:szCs w:val="24"/>
        </w:rPr>
        <w:fldChar w:fldCharType="separate"/>
      </w:r>
      <w:r w:rsidR="00684A6A" w:rsidRPr="00650378">
        <w:rPr>
          <w:rFonts w:ascii="Cambria" w:hAnsi="Cambria"/>
          <w:noProof/>
          <w:sz w:val="24"/>
          <w:szCs w:val="24"/>
        </w:rPr>
        <w:t>[3]</w:t>
      </w:r>
      <w:r w:rsidR="00AE55A2" w:rsidRPr="00650378">
        <w:rPr>
          <w:rFonts w:ascii="Cambria" w:hAnsi="Cambria"/>
          <w:sz w:val="24"/>
          <w:szCs w:val="24"/>
        </w:rPr>
        <w:fldChar w:fldCharType="end"/>
      </w:r>
      <w:r w:rsidR="00684A6A" w:rsidRPr="00650378">
        <w:rPr>
          <w:rFonts w:ascii="Cambria" w:hAnsi="Cambria"/>
          <w:sz w:val="24"/>
          <w:szCs w:val="24"/>
        </w:rPr>
        <w:t>:</w:t>
      </w:r>
    </w:p>
    <w:p w:rsidR="00650378" w:rsidRPr="00650378" w:rsidRDefault="00650378" w:rsidP="00684A6A">
      <w:pPr>
        <w:spacing w:after="0"/>
        <w:ind w:firstLine="180"/>
        <w:jc w:val="both"/>
        <w:rPr>
          <w:rFonts w:ascii="Cambria" w:hAnsi="Cambria"/>
          <w:sz w:val="24"/>
          <w:szCs w:val="24"/>
        </w:rPr>
      </w:pPr>
    </w:p>
    <w:p w:rsidR="00684A6A" w:rsidRPr="00650378" w:rsidRDefault="00684A6A" w:rsidP="00684A6A">
      <w:pPr>
        <w:spacing w:after="0"/>
        <w:ind w:firstLine="180"/>
        <w:jc w:val="both"/>
        <w:rPr>
          <w:rFonts w:ascii="Cambria" w:hAnsi="Cambria"/>
          <w:sz w:val="20"/>
          <w:szCs w:val="20"/>
        </w:rPr>
      </w:pPr>
      <w:r w:rsidRPr="00650378">
        <w:rPr>
          <w:rFonts w:ascii="Cambria" w:hAnsi="Cambria"/>
          <w:sz w:val="20"/>
          <w:szCs w:val="20"/>
        </w:rPr>
        <w:t>“</w:t>
      </w:r>
      <w:r w:rsidRPr="00650378">
        <w:rPr>
          <w:rFonts w:ascii="Cambria" w:hAnsi="Cambria"/>
          <w:i/>
          <w:iCs/>
          <w:sz w:val="20"/>
          <w:szCs w:val="20"/>
        </w:rPr>
        <w:t>It was first believed that small RNAs especially miRNAs can only induce transcriptional and post-transcriptional silencing levels. During PTGS, unceasing gene expression occurs and just target mRNA is degraded, but in the case of epigenetic silencing (also called transcriptional gene silencing (TGS)) expression is thoroughly inhibited in a potent and long lasting method. Technically, both ways are available for scientists, but what about inducing or increasing transcription rate of target genes by a very similar method? Fascinatingly, it is identified that small RNAs can also induce expression of target genes. Many mature miRNAs translocate back to the nucleus for TGS or activation-targeted promoter sequences (Liao et al. 2010; Younger et al. 2009; Kim et al. 2008)</w:t>
      </w:r>
      <w:r w:rsidRPr="00650378">
        <w:rPr>
          <w:rFonts w:ascii="Cambria" w:hAnsi="Cambria"/>
          <w:sz w:val="20"/>
          <w:szCs w:val="20"/>
        </w:rPr>
        <w:t>.”</w:t>
      </w:r>
    </w:p>
    <w:p w:rsidR="00E6321A" w:rsidRPr="00650378" w:rsidRDefault="00E6321A" w:rsidP="00313C91">
      <w:pPr>
        <w:spacing w:after="0"/>
        <w:ind w:firstLine="180"/>
        <w:rPr>
          <w:rFonts w:ascii="Cambria" w:hAnsi="Cambria"/>
          <w:sz w:val="24"/>
          <w:szCs w:val="24"/>
        </w:rPr>
      </w:pPr>
    </w:p>
    <w:p w:rsidR="00E6321A" w:rsidRPr="00650378" w:rsidRDefault="00E6321A" w:rsidP="00313C91">
      <w:pPr>
        <w:spacing w:after="0"/>
        <w:ind w:firstLine="180"/>
        <w:rPr>
          <w:rFonts w:ascii="Cambria" w:hAnsi="Cambria"/>
          <w:sz w:val="24"/>
          <w:szCs w:val="24"/>
        </w:rPr>
      </w:pPr>
    </w:p>
    <w:p w:rsidR="00E6321A" w:rsidRPr="00650378" w:rsidRDefault="005D0351" w:rsidP="00CD3E7C">
      <w:pPr>
        <w:spacing w:after="0"/>
        <w:ind w:firstLine="180"/>
        <w:jc w:val="both"/>
        <w:rPr>
          <w:rFonts w:ascii="Cambria" w:hAnsi="Cambria"/>
          <w:sz w:val="24"/>
          <w:szCs w:val="24"/>
        </w:rPr>
      </w:pPr>
      <w:r w:rsidRPr="00650378">
        <w:rPr>
          <w:rFonts w:ascii="Cambria" w:hAnsi="Cambria"/>
          <w:sz w:val="24"/>
          <w:szCs w:val="24"/>
        </w:rPr>
        <w:t>In the following, another version of Table</w:t>
      </w:r>
      <w:r w:rsidR="00A6074C">
        <w:rPr>
          <w:rFonts w:ascii="Cambria" w:hAnsi="Cambria"/>
          <w:sz w:val="24"/>
          <w:szCs w:val="24"/>
        </w:rPr>
        <w:t>s</w:t>
      </w:r>
      <w:r w:rsidRPr="00650378">
        <w:rPr>
          <w:rFonts w:ascii="Cambria" w:hAnsi="Cambria"/>
          <w:sz w:val="24"/>
          <w:szCs w:val="24"/>
        </w:rPr>
        <w:t xml:space="preserve"> 1 and 2 </w:t>
      </w:r>
      <w:r w:rsidR="00A6074C">
        <w:rPr>
          <w:rFonts w:ascii="Cambria" w:hAnsi="Cambria"/>
          <w:sz w:val="24"/>
          <w:szCs w:val="24"/>
        </w:rPr>
        <w:t xml:space="preserve">in the manuscript </w:t>
      </w:r>
      <w:r w:rsidRPr="00650378">
        <w:rPr>
          <w:rFonts w:ascii="Cambria" w:hAnsi="Cambria"/>
          <w:sz w:val="24"/>
          <w:szCs w:val="24"/>
        </w:rPr>
        <w:t xml:space="preserve">is presented along with </w:t>
      </w:r>
      <w:r w:rsidR="00A6074C">
        <w:rPr>
          <w:rFonts w:ascii="Cambria" w:hAnsi="Cambria"/>
          <w:sz w:val="24"/>
          <w:szCs w:val="24"/>
        </w:rPr>
        <w:t>relevant</w:t>
      </w:r>
      <w:r w:rsidRPr="00650378">
        <w:rPr>
          <w:rFonts w:ascii="Cambria" w:hAnsi="Cambria"/>
          <w:sz w:val="24"/>
          <w:szCs w:val="24"/>
        </w:rPr>
        <w:t xml:space="preserve"> references used for each function. Note that we </w:t>
      </w:r>
      <w:r w:rsidR="00650378" w:rsidRPr="00650378">
        <w:rPr>
          <w:rFonts w:ascii="Cambria" w:hAnsi="Cambria"/>
          <w:sz w:val="24"/>
          <w:szCs w:val="24"/>
        </w:rPr>
        <w:t>aim</w:t>
      </w:r>
      <w:r w:rsidR="00A6074C">
        <w:rPr>
          <w:rFonts w:ascii="Cambria" w:hAnsi="Cambria"/>
          <w:sz w:val="24"/>
          <w:szCs w:val="24"/>
        </w:rPr>
        <w:t>ed</w:t>
      </w:r>
      <w:r w:rsidR="00650378" w:rsidRPr="00650378">
        <w:rPr>
          <w:rFonts w:ascii="Cambria" w:hAnsi="Cambria"/>
          <w:sz w:val="24"/>
          <w:szCs w:val="24"/>
        </w:rPr>
        <w:t xml:space="preserve"> to formulat</w:t>
      </w:r>
      <w:r w:rsidR="00A6074C">
        <w:rPr>
          <w:rFonts w:ascii="Cambria" w:hAnsi="Cambria"/>
          <w:sz w:val="24"/>
          <w:szCs w:val="24"/>
        </w:rPr>
        <w:t>e the</w:t>
      </w:r>
      <w:r w:rsidR="00650378" w:rsidRPr="00650378">
        <w:rPr>
          <w:rFonts w:ascii="Cambria" w:hAnsi="Cambria"/>
          <w:sz w:val="24"/>
          <w:szCs w:val="24"/>
        </w:rPr>
        <w:t xml:space="preserve"> </w:t>
      </w:r>
      <w:r w:rsidR="008A1594" w:rsidRPr="00650378">
        <w:rPr>
          <w:rFonts w:ascii="Cambria" w:hAnsi="Cambria"/>
          <w:sz w:val="24"/>
          <w:szCs w:val="24"/>
        </w:rPr>
        <w:t xml:space="preserve">Central Dogma </w:t>
      </w:r>
      <w:r w:rsidR="00650378" w:rsidRPr="00650378">
        <w:rPr>
          <w:rFonts w:ascii="Cambria" w:hAnsi="Cambria"/>
          <w:sz w:val="24"/>
          <w:szCs w:val="24"/>
        </w:rPr>
        <w:t>as a law of information transfer</w:t>
      </w:r>
      <w:r w:rsidRPr="00650378">
        <w:rPr>
          <w:rFonts w:ascii="Cambria" w:hAnsi="Cambria"/>
          <w:sz w:val="24"/>
          <w:szCs w:val="24"/>
        </w:rPr>
        <w:t xml:space="preserve"> </w:t>
      </w:r>
      <w:r w:rsidR="00650378" w:rsidRPr="00650378">
        <w:rPr>
          <w:rFonts w:ascii="Cambria" w:hAnsi="Cambria"/>
          <w:sz w:val="24"/>
          <w:szCs w:val="24"/>
        </w:rPr>
        <w:t xml:space="preserve">in biological systems </w:t>
      </w:r>
      <w:r w:rsidRPr="00650378">
        <w:rPr>
          <w:rFonts w:ascii="Cambria" w:hAnsi="Cambria"/>
          <w:sz w:val="24"/>
          <w:szCs w:val="24"/>
        </w:rPr>
        <w:t>similar to Crick’s approach</w:t>
      </w:r>
      <w:r w:rsidR="00650378" w:rsidRPr="00650378">
        <w:rPr>
          <w:rFonts w:ascii="Cambria" w:hAnsi="Cambria"/>
          <w:sz w:val="24"/>
          <w:szCs w:val="24"/>
        </w:rPr>
        <w:t xml:space="preserve"> </w:t>
      </w:r>
      <w:r w:rsidR="00AE55A2" w:rsidRPr="00650378">
        <w:rPr>
          <w:rFonts w:ascii="Cambria" w:hAnsi="Cambria"/>
          <w:sz w:val="24"/>
          <w:szCs w:val="24"/>
        </w:rPr>
        <w:fldChar w:fldCharType="begin"/>
      </w:r>
      <w:r w:rsidR="00650378" w:rsidRPr="00650378">
        <w:rPr>
          <w:rFonts w:ascii="Cambria" w:hAnsi="Cambria"/>
          <w:sz w:val="24"/>
          <w:szCs w:val="24"/>
        </w:rPr>
        <w:instrText xml:space="preserve"> ADDIN EN.CITE &lt;EndNote&gt;&lt;Cite&gt;&lt;Author&gt;Crick&lt;/Author&gt;&lt;Year&gt;1970&lt;/Year&gt;&lt;RecNum&gt;29&lt;/RecNum&gt;&lt;DisplayText&gt;[5]&lt;/DisplayText&gt;&lt;record&gt;&lt;rec-number&gt;29&lt;/rec-number&gt;&lt;foreign-keys&gt;&lt;key app="EN" db-id="sz2stpptsa050yex95t52z9a2trv0wr25a29" timestamp="1479052782"&gt;29&lt;/key&gt;&lt;/foreign-keys&gt;&lt;ref-type name="Journal Article"&gt;17&lt;/ref-type&gt;&lt;contributors&gt;&lt;authors&gt;&lt;author&gt;Crick, F.&lt;/author&gt;&lt;/authors&gt;&lt;/contributors&gt;&lt;titles&gt;&lt;title&gt;Central dogma of molecular biology&lt;/title&gt;&lt;secondary-title&gt;Nature&lt;/secondary-title&gt;&lt;/titles&gt;&lt;periodical&gt;&lt;full-title&gt;Nature&lt;/full-title&gt;&lt;/periodical&gt;&lt;pages&gt;561-3&lt;/pages&gt;&lt;volume&gt;227&lt;/volume&gt;&lt;number&gt;5258&lt;/number&gt;&lt;dates&gt;&lt;year&gt;1970&lt;/year&gt;&lt;/dates&gt;&lt;isbn&gt;0028-0836 (Print)\r0028-0836 (Linking)&lt;/isbn&gt;&lt;urls&gt;&lt;related-urls&gt;&lt;url&gt;http://www.nature.com/doifinder/10.1038/227561a0&lt;/url&gt;&lt;url&gt;http://www.ncbi.nlm.nih.gov/pubmed/4913914&lt;/url&gt;&lt;/related-urls&gt;&lt;pdf-urls&gt;&lt;url&gt;file:///C:/Users/user/Documents/Mendeley Desktop/1970 - CRICK - Nature.pdf&lt;/url&gt;&lt;/pdf-urls&gt;&lt;/urls&gt;&lt;electronic-resource-num&gt;10.1038/227561a0&lt;/electronic-resource-num&gt;&lt;/record&gt;&lt;/Cite&gt;&lt;/EndNote&gt;</w:instrText>
      </w:r>
      <w:r w:rsidR="00AE55A2" w:rsidRPr="00650378">
        <w:rPr>
          <w:rFonts w:ascii="Cambria" w:hAnsi="Cambria"/>
          <w:sz w:val="24"/>
          <w:szCs w:val="24"/>
        </w:rPr>
        <w:fldChar w:fldCharType="separate"/>
      </w:r>
      <w:r w:rsidR="00650378" w:rsidRPr="00650378">
        <w:rPr>
          <w:rFonts w:ascii="Cambria" w:hAnsi="Cambria"/>
          <w:noProof/>
          <w:sz w:val="24"/>
          <w:szCs w:val="24"/>
        </w:rPr>
        <w:t>[5]</w:t>
      </w:r>
      <w:r w:rsidR="00AE55A2" w:rsidRPr="00650378">
        <w:rPr>
          <w:rFonts w:ascii="Cambria" w:hAnsi="Cambria"/>
          <w:sz w:val="24"/>
          <w:szCs w:val="24"/>
        </w:rPr>
        <w:fldChar w:fldCharType="end"/>
      </w:r>
      <w:r w:rsidR="00650378" w:rsidRPr="00650378">
        <w:rPr>
          <w:rFonts w:ascii="Cambria" w:hAnsi="Cambria"/>
          <w:sz w:val="24"/>
          <w:szCs w:val="24"/>
        </w:rPr>
        <w:t xml:space="preserve">. </w:t>
      </w:r>
      <w:r w:rsidR="00C15D32">
        <w:rPr>
          <w:rFonts w:ascii="Cambria" w:hAnsi="Cambria"/>
          <w:sz w:val="24"/>
          <w:szCs w:val="24"/>
        </w:rPr>
        <w:t>Hence, t</w:t>
      </w:r>
      <w:r w:rsidR="00650378" w:rsidRPr="00650378">
        <w:rPr>
          <w:rFonts w:ascii="Cambria" w:hAnsi="Cambria"/>
          <w:sz w:val="24"/>
          <w:szCs w:val="24"/>
        </w:rPr>
        <w:t xml:space="preserve">hese logical functions </w:t>
      </w:r>
      <w:r w:rsidR="00A6074C">
        <w:rPr>
          <w:rFonts w:ascii="Cambria" w:hAnsi="Cambria"/>
          <w:sz w:val="24"/>
          <w:szCs w:val="24"/>
        </w:rPr>
        <w:t xml:space="preserve">are not equivalent to </w:t>
      </w:r>
      <w:r w:rsidR="00CD3E7C">
        <w:rPr>
          <w:rFonts w:ascii="Cambria" w:hAnsi="Cambria"/>
          <w:sz w:val="24"/>
          <w:szCs w:val="24"/>
        </w:rPr>
        <w:t>any</w:t>
      </w:r>
      <w:r w:rsidR="00A6074C">
        <w:rPr>
          <w:rFonts w:ascii="Cambria" w:hAnsi="Cambria"/>
          <w:sz w:val="24"/>
          <w:szCs w:val="24"/>
        </w:rPr>
        <w:t xml:space="preserve"> biochemical</w:t>
      </w:r>
      <w:r w:rsidR="00650378" w:rsidRPr="00650378">
        <w:rPr>
          <w:rFonts w:ascii="Cambria" w:hAnsi="Cambria"/>
          <w:sz w:val="24"/>
          <w:szCs w:val="24"/>
        </w:rPr>
        <w:t xml:space="preserve"> reaction pathway.</w:t>
      </w:r>
    </w:p>
    <w:p w:rsidR="00E6321A" w:rsidRPr="00650378" w:rsidRDefault="00E6321A" w:rsidP="00313C91">
      <w:pPr>
        <w:spacing w:after="0"/>
        <w:ind w:firstLine="180"/>
        <w:rPr>
          <w:rFonts w:ascii="Cambria" w:hAnsi="Cambria"/>
          <w:sz w:val="24"/>
          <w:szCs w:val="24"/>
        </w:rPr>
      </w:pPr>
    </w:p>
    <w:p w:rsidR="00E6321A" w:rsidRPr="00752858" w:rsidRDefault="00752858" w:rsidP="00313C91">
      <w:pPr>
        <w:spacing w:after="0"/>
        <w:ind w:firstLine="180"/>
        <w:rPr>
          <w:rFonts w:ascii="Cambria" w:hAnsi="Cambria"/>
          <w:b/>
          <w:bCs/>
          <w:sz w:val="24"/>
          <w:szCs w:val="24"/>
        </w:rPr>
      </w:pPr>
      <w:r w:rsidRPr="00752858">
        <w:rPr>
          <w:rFonts w:ascii="Cambria" w:hAnsi="Cambria"/>
          <w:b/>
          <w:bCs/>
          <w:sz w:val="24"/>
          <w:szCs w:val="24"/>
        </w:rPr>
        <w:t>Table 1:</w:t>
      </w:r>
    </w:p>
    <w:p w:rsidR="00E24DD0" w:rsidRPr="00650378" w:rsidRDefault="00E24DD0" w:rsidP="00313C91">
      <w:pPr>
        <w:spacing w:after="0"/>
        <w:ind w:firstLine="180"/>
        <w:rPr>
          <w:rFonts w:ascii="Cambria" w:hAnsi="Cambria"/>
          <w:sz w:val="24"/>
          <w:szCs w:val="24"/>
        </w:rPr>
      </w:pPr>
    </w:p>
    <w:tbl>
      <w:tblPr>
        <w:tblStyle w:val="GridTable3-Accent62"/>
        <w:tblW w:w="11237" w:type="dxa"/>
        <w:tblInd w:w="-95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ook w:val="04A0" w:firstRow="1" w:lastRow="0" w:firstColumn="1" w:lastColumn="0" w:noHBand="0" w:noVBand="1"/>
      </w:tblPr>
      <w:tblGrid>
        <w:gridCol w:w="1354"/>
        <w:gridCol w:w="4526"/>
        <w:gridCol w:w="1963"/>
        <w:gridCol w:w="1697"/>
        <w:gridCol w:w="1697"/>
      </w:tblGrid>
      <w:tr w:rsidR="005162C7" w:rsidRPr="00752858" w:rsidTr="005162C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54" w:type="dxa"/>
            <w:tcBorders>
              <w:top w:val="none" w:sz="0" w:space="0" w:color="auto"/>
              <w:left w:val="none" w:sz="0" w:space="0" w:color="auto"/>
              <w:bottom w:val="none" w:sz="0" w:space="0" w:color="auto"/>
              <w:right w:val="none" w:sz="0" w:space="0" w:color="auto"/>
            </w:tcBorders>
          </w:tcPr>
          <w:p w:rsidR="005162C7" w:rsidRPr="00752858" w:rsidRDefault="005162C7" w:rsidP="005162C7">
            <w:pPr>
              <w:ind w:firstLine="360"/>
              <w:rPr>
                <w:rFonts w:ascii="Cambria" w:hAnsi="Cambria"/>
                <w:sz w:val="18"/>
                <w:szCs w:val="18"/>
              </w:rPr>
            </w:pPr>
          </w:p>
        </w:tc>
        <w:tc>
          <w:tcPr>
            <w:tcW w:w="4526" w:type="dxa"/>
            <w:tcBorders>
              <w:top w:val="none" w:sz="0" w:space="0" w:color="auto"/>
              <w:left w:val="none" w:sz="0" w:space="0" w:color="auto"/>
              <w:right w:val="none" w:sz="0" w:space="0" w:color="auto"/>
            </w:tcBorders>
          </w:tcPr>
          <w:p w:rsidR="005162C7" w:rsidRPr="00752858" w:rsidRDefault="005162C7" w:rsidP="005162C7">
            <w:pPr>
              <w:ind w:firstLine="360"/>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p>
        </w:tc>
        <w:tc>
          <w:tcPr>
            <w:tcW w:w="3660" w:type="dxa"/>
            <w:gridSpan w:val="2"/>
            <w:tcBorders>
              <w:top w:val="none" w:sz="0" w:space="0" w:color="auto"/>
              <w:left w:val="none" w:sz="0" w:space="0" w:color="auto"/>
              <w:right w:val="none" w:sz="0" w:space="0" w:color="auto"/>
            </w:tcBorders>
          </w:tcPr>
          <w:p w:rsidR="005162C7" w:rsidRPr="00752858" w:rsidRDefault="005162C7" w:rsidP="005162C7">
            <w:pPr>
              <w:ind w:firstLine="360"/>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752858">
              <w:rPr>
                <w:rFonts w:ascii="Cambria" w:hAnsi="Cambria"/>
                <w:i/>
                <w:iCs/>
                <w:sz w:val="18"/>
                <w:szCs w:val="18"/>
              </w:rPr>
              <w:t>Logical rule</w:t>
            </w:r>
          </w:p>
        </w:tc>
        <w:tc>
          <w:tcPr>
            <w:tcW w:w="1697" w:type="dxa"/>
            <w:vMerge w:val="restart"/>
            <w:tcBorders>
              <w:top w:val="none" w:sz="0" w:space="0" w:color="auto"/>
              <w:left w:val="none" w:sz="0" w:space="0" w:color="auto"/>
              <w:right w:val="none" w:sz="0" w:space="0" w:color="auto"/>
            </w:tcBorders>
            <w:vAlign w:val="center"/>
          </w:tcPr>
          <w:p w:rsidR="005162C7" w:rsidRPr="00752858" w:rsidRDefault="005162C7" w:rsidP="005162C7">
            <w:pPr>
              <w:jc w:val="center"/>
              <w:cnfStyle w:val="100000000000" w:firstRow="1" w:lastRow="0" w:firstColumn="0" w:lastColumn="0" w:oddVBand="0" w:evenVBand="0" w:oddHBand="0" w:evenHBand="0" w:firstRowFirstColumn="0" w:firstRowLastColumn="0" w:lastRowFirstColumn="0" w:lastRowLastColumn="0"/>
              <w:rPr>
                <w:rFonts w:ascii="Cambria" w:hAnsi="Cambria"/>
                <w:i/>
                <w:iCs/>
                <w:sz w:val="18"/>
                <w:szCs w:val="18"/>
              </w:rPr>
            </w:pPr>
            <w:r w:rsidRPr="00752858">
              <w:rPr>
                <w:rFonts w:ascii="Cambria" w:hAnsi="Cambria"/>
                <w:sz w:val="18"/>
                <w:szCs w:val="18"/>
              </w:rPr>
              <w:t>References</w:t>
            </w:r>
          </w:p>
        </w:tc>
      </w:tr>
      <w:tr w:rsidR="005162C7" w:rsidRPr="00752858" w:rsidTr="00AC20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bottom w:val="none" w:sz="0" w:space="0" w:color="auto"/>
            </w:tcBorders>
            <w:vAlign w:val="center"/>
          </w:tcPr>
          <w:p w:rsidR="005162C7" w:rsidRPr="00752858" w:rsidRDefault="005162C7" w:rsidP="00AC20AD">
            <w:pPr>
              <w:ind w:firstLine="360"/>
              <w:rPr>
                <w:rFonts w:ascii="Cambria" w:hAnsi="Cambria"/>
                <w:b/>
                <w:bCs/>
                <w:sz w:val="18"/>
                <w:szCs w:val="18"/>
              </w:rPr>
            </w:pPr>
            <w:r w:rsidRPr="00752858">
              <w:rPr>
                <w:rFonts w:ascii="Cambria" w:hAnsi="Cambria"/>
                <w:b/>
                <w:bCs/>
                <w:sz w:val="18"/>
                <w:szCs w:val="18"/>
              </w:rPr>
              <w:t>Node</w:t>
            </w:r>
          </w:p>
        </w:tc>
        <w:tc>
          <w:tcPr>
            <w:tcW w:w="4526" w:type="dxa"/>
            <w:shd w:val="clear" w:color="auto" w:fill="auto"/>
            <w:vAlign w:val="center"/>
          </w:tcPr>
          <w:p w:rsidR="005162C7" w:rsidRPr="00752858" w:rsidRDefault="005162C7" w:rsidP="00AC20AD">
            <w:pPr>
              <w:ind w:firstLine="360"/>
              <w:jc w:val="center"/>
              <w:cnfStyle w:val="000000100000" w:firstRow="0" w:lastRow="0" w:firstColumn="0" w:lastColumn="0" w:oddVBand="0" w:evenVBand="0" w:oddHBand="1" w:evenHBand="0" w:firstRowFirstColumn="0" w:firstRowLastColumn="0" w:lastRowFirstColumn="0" w:lastRowLastColumn="0"/>
              <w:rPr>
                <w:rFonts w:ascii="Cambria" w:hAnsi="Cambria"/>
                <w:b/>
                <w:bCs/>
                <w:i/>
                <w:iCs/>
                <w:sz w:val="18"/>
                <w:szCs w:val="18"/>
              </w:rPr>
            </w:pPr>
            <w:r w:rsidRPr="00752858">
              <w:rPr>
                <w:rFonts w:ascii="Cambria" w:hAnsi="Cambria"/>
                <w:b/>
                <w:bCs/>
                <w:i/>
                <w:iCs/>
                <w:sz w:val="18"/>
                <w:szCs w:val="18"/>
              </w:rPr>
              <w:t>Definition</w:t>
            </w:r>
          </w:p>
        </w:tc>
        <w:tc>
          <w:tcPr>
            <w:tcW w:w="1963" w:type="dxa"/>
          </w:tcPr>
          <w:p w:rsidR="005162C7" w:rsidRPr="00752858" w:rsidRDefault="005162C7" w:rsidP="005162C7">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V1: Activatory gene expression</w:t>
            </w:r>
          </w:p>
        </w:tc>
        <w:tc>
          <w:tcPr>
            <w:tcW w:w="1697" w:type="dxa"/>
          </w:tcPr>
          <w:p w:rsidR="005162C7" w:rsidRPr="00752858" w:rsidRDefault="005162C7" w:rsidP="005162C7">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V2: Inhibitory gene expression</w:t>
            </w:r>
          </w:p>
        </w:tc>
        <w:tc>
          <w:tcPr>
            <w:tcW w:w="1697" w:type="dxa"/>
            <w:vMerge/>
          </w:tcPr>
          <w:p w:rsidR="005162C7" w:rsidRPr="00752858" w:rsidRDefault="005162C7" w:rsidP="005162C7">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p>
        </w:tc>
      </w:tr>
      <w:tr w:rsidR="005162C7" w:rsidRPr="00752858" w:rsidTr="00AC20AD">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bottom w:val="none" w:sz="0" w:space="0" w:color="auto"/>
            </w:tcBorders>
            <w:vAlign w:val="center"/>
          </w:tcPr>
          <w:p w:rsidR="005162C7" w:rsidRPr="00752858" w:rsidRDefault="005162C7" w:rsidP="00AC20AD">
            <w:pPr>
              <w:ind w:firstLine="360"/>
              <w:jc w:val="center"/>
              <w:rPr>
                <w:rFonts w:ascii="Cambria" w:hAnsi="Cambria"/>
                <w:sz w:val="18"/>
                <w:szCs w:val="18"/>
              </w:rPr>
            </w:pPr>
            <w:r w:rsidRPr="00752858">
              <w:rPr>
                <w:rFonts w:ascii="Cambria" w:hAnsi="Cambria"/>
                <w:sz w:val="18"/>
                <w:szCs w:val="18"/>
              </w:rPr>
              <w:t>Activator</w:t>
            </w:r>
          </w:p>
        </w:tc>
        <w:tc>
          <w:tcPr>
            <w:tcW w:w="4526" w:type="dxa"/>
          </w:tcPr>
          <w:p w:rsidR="005162C7" w:rsidRPr="00752858" w:rsidRDefault="005162C7" w:rsidP="00AC20AD">
            <w:pPr>
              <w:ind w:left="19"/>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chemical molecules which facilitate active protein generation before or after translation</w:t>
            </w:r>
          </w:p>
        </w:tc>
        <w:tc>
          <w:tcPr>
            <w:tcW w:w="3660" w:type="dxa"/>
            <w:gridSpan w:val="2"/>
            <w:vAlign w:val="center"/>
          </w:tcPr>
          <w:p w:rsidR="005162C7" w:rsidRPr="00752858" w:rsidRDefault="005162C7" w:rsidP="00AC20AD">
            <w:pPr>
              <w:ind w:firstLine="360"/>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Activator</w:t>
            </w:r>
          </w:p>
        </w:tc>
        <w:tc>
          <w:tcPr>
            <w:tcW w:w="1697" w:type="dxa"/>
            <w:vAlign w:val="center"/>
          </w:tcPr>
          <w:p w:rsidR="005162C7" w:rsidRPr="00752858" w:rsidRDefault="00AE55A2" w:rsidP="005162C7">
            <w:pPr>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r>
            <w:r w:rsidR="005162C7" w:rsidRPr="00752858">
              <w:rPr>
                <w:rFonts w:ascii="Cambria" w:eastAsiaTheme="majorEastAsia" w:hAnsi="Cambria" w:cstheme="majorBidi"/>
                <w:sz w:val="18"/>
                <w:szCs w:val="18"/>
              </w:rPr>
              <w:instrText xml:space="preserve"> ADDIN EN.CITE &lt;EndNote&gt;&lt;Cite&gt;&lt;Author&gt;Jacob&lt;/Author&gt;&lt;Year&gt;1961&lt;/Year&gt;&lt;RecNum&gt;28&lt;/RecNum&gt;&lt;DisplayText&gt;[5, 6]&lt;/DisplayText&gt;&lt;record&gt;&lt;rec-number&gt;28&lt;/rec-number&gt;&lt;foreign-keys&gt;&lt;key app="EN" db-id="sz2stpptsa050yex95t52z9a2trv0wr25a29" timestamp="1479052702"&gt;28&lt;/key&gt;&lt;/foreign-keys&gt;&lt;ref-type name="Journal Article"&gt;17&lt;/ref-type&gt;&lt;contributors&gt;&lt;authors&gt;&lt;author&gt;Jacob, F.&lt;/author&gt;&lt;author&gt;Monod, J.&lt;/author&gt;&lt;/authors&gt;&lt;/contributors&gt;&lt;titles&gt;&lt;title&gt;Genetic regulatory mechanisms in the synthesis of proteins&lt;/title&gt;&lt;secondary-title&gt;Journal of molecular biology&lt;/secondary-title&gt;&lt;/titles&gt;&lt;periodical&gt;&lt;full-title&gt;Journal of molecular biology&lt;/full-title&gt;&lt;/periodical&gt;&lt;pages&gt;318-56&lt;/pages&gt;&lt;volume&gt;3&lt;/volume&gt;&lt;keywords&gt;&lt;keyword&gt;CHROMOSOMES&lt;/keyword&gt;&lt;keyword&gt;ENZYMES/metabolism&lt;/keyword&gt;&lt;keyword&gt;PROTEINS/metabolism&lt;/keyword&gt;&lt;/keywords&gt;&lt;dates&gt;&lt;year&gt;1961&lt;/year&gt;&lt;/dates&gt;&lt;urls&gt;&lt;related-urls&gt;&lt;url&gt;http://www.ncbi.nlm.nih.gov/pubmed/13718526&lt;/url&gt;&lt;/related-urls&gt;&lt;/urls&gt;&lt;/record&gt;&lt;/Cite&gt;&lt;Cite&gt;&lt;Author&gt;Crick&lt;/Author&gt;&lt;Year&gt;1970&lt;/Year&gt;&lt;RecNum&gt;29&lt;/RecNum&gt;&lt;record&gt;&lt;rec-number&gt;29&lt;/rec-number&gt;&lt;foreign-keys&gt;&lt;key app="EN" db-id="sz2stpptsa050yex95t52z9a2trv0wr25a29" timestamp="1479052782"&gt;29&lt;/key&gt;&lt;/foreign-keys&gt;&lt;ref-type name="Journal Article"&gt;17&lt;/ref-type&gt;&lt;contributors&gt;&lt;authors&gt;&lt;author&gt;Crick, F.&lt;/author&gt;&lt;/authors&gt;&lt;/contributors&gt;&lt;titles&gt;&lt;title&gt;Central dogma of molecular biology&lt;/title&gt;&lt;secondary-title&gt;Nature&lt;/secondary-title&gt;&lt;/titles&gt;&lt;periodical&gt;&lt;full-title&gt;Nature&lt;/full-title&gt;&lt;/periodical&gt;&lt;pages&gt;561-3&lt;/pages&gt;&lt;volume&gt;227&lt;/volume&gt;&lt;number&gt;5258&lt;/number&gt;&lt;dates&gt;&lt;year&gt;1970&lt;/year&gt;&lt;/dates&gt;&lt;isbn&gt;0028-0836 (Print)\r0028-0836 (Linking)&lt;/isbn&gt;&lt;urls&gt;&lt;related-urls&gt;&lt;url&gt;http://www.nature.com/doifinder/10.1038/227561a0&lt;/url&gt;&lt;url&gt;http://www.ncbi.nlm.nih.gov/pubmed/4913914&lt;/url&gt;&lt;/related-urls&gt;&lt;pdf-urls&gt;&lt;url&gt;file:///C:/Users/user/Documents/Mendeley Desktop/1970 - CRICK - Nature.pdf&lt;/url&gt;&lt;/pdf-urls&gt;&lt;/urls&gt;&lt;electronic-resource-num&gt;10.1038/227561a0&lt;/electronic-resource-num&gt;&lt;/record&gt;&lt;/Cite&gt;&lt;/EndNote&gt;</w:instrText>
            </w:r>
            <w:r w:rsidRPr="00752858">
              <w:rPr>
                <w:rFonts w:ascii="Cambria" w:eastAsiaTheme="majorEastAsia" w:hAnsi="Cambria" w:cstheme="majorBidi"/>
                <w:sz w:val="18"/>
                <w:szCs w:val="18"/>
              </w:rPr>
              <w:fldChar w:fldCharType="separate"/>
            </w:r>
            <w:r w:rsidR="005162C7" w:rsidRPr="00752858">
              <w:rPr>
                <w:rFonts w:ascii="Cambria" w:eastAsiaTheme="majorEastAsia" w:hAnsi="Cambria" w:cstheme="majorBidi"/>
                <w:noProof/>
                <w:sz w:val="18"/>
                <w:szCs w:val="18"/>
              </w:rPr>
              <w:t>[5, 6]</w:t>
            </w:r>
            <w:r w:rsidRPr="00752858">
              <w:rPr>
                <w:rFonts w:ascii="Cambria" w:eastAsiaTheme="majorEastAsia" w:hAnsi="Cambria" w:cstheme="majorBidi"/>
                <w:sz w:val="18"/>
                <w:szCs w:val="18"/>
              </w:rPr>
              <w:fldChar w:fldCharType="end"/>
            </w:r>
          </w:p>
        </w:tc>
      </w:tr>
      <w:tr w:rsidR="005162C7" w:rsidRPr="00752858" w:rsidTr="00516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bottom w:val="none" w:sz="0" w:space="0" w:color="auto"/>
            </w:tcBorders>
          </w:tcPr>
          <w:p w:rsidR="005162C7" w:rsidRPr="00752858" w:rsidRDefault="005162C7" w:rsidP="005162C7">
            <w:pPr>
              <w:ind w:firstLine="360"/>
              <w:rPr>
                <w:rFonts w:ascii="Cambria" w:hAnsi="Cambria"/>
                <w:sz w:val="18"/>
                <w:szCs w:val="18"/>
              </w:rPr>
            </w:pPr>
            <w:r w:rsidRPr="00752858">
              <w:rPr>
                <w:rFonts w:ascii="Cambria" w:hAnsi="Cambria"/>
                <w:sz w:val="18"/>
                <w:szCs w:val="18"/>
              </w:rPr>
              <w:t>DNA</w:t>
            </w:r>
          </w:p>
        </w:tc>
        <w:tc>
          <w:tcPr>
            <w:tcW w:w="4526" w:type="dxa"/>
          </w:tcPr>
          <w:p w:rsidR="005162C7" w:rsidRPr="00752858" w:rsidRDefault="005162C7" w:rsidP="00AC20AD">
            <w:pPr>
              <w:ind w:left="19"/>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genes transcribed to coding RNA</w:t>
            </w:r>
          </w:p>
        </w:tc>
        <w:tc>
          <w:tcPr>
            <w:tcW w:w="3660" w:type="dxa"/>
            <w:gridSpan w:val="2"/>
          </w:tcPr>
          <w:p w:rsidR="005162C7" w:rsidRPr="00752858" w:rsidRDefault="005162C7" w:rsidP="005162C7">
            <w:pPr>
              <w:ind w:firstLine="360"/>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DNA</w:t>
            </w:r>
          </w:p>
        </w:tc>
        <w:tc>
          <w:tcPr>
            <w:tcW w:w="1697" w:type="dxa"/>
            <w:vAlign w:val="center"/>
          </w:tcPr>
          <w:p w:rsidR="005162C7" w:rsidRPr="00752858" w:rsidRDefault="00AE55A2" w:rsidP="005162C7">
            <w:pPr>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r>
            <w:r w:rsidR="005162C7" w:rsidRPr="00752858">
              <w:rPr>
                <w:rFonts w:ascii="Cambria" w:eastAsiaTheme="majorEastAsia" w:hAnsi="Cambria" w:cstheme="majorBidi"/>
                <w:sz w:val="18"/>
                <w:szCs w:val="18"/>
              </w:rPr>
              <w:instrText xml:space="preserve"> ADDIN EN.CITE &lt;EndNote&gt;&lt;Cite&gt;&lt;Author&gt;Jacob&lt;/Author&gt;&lt;Year&gt;1961&lt;/Year&gt;&lt;RecNum&gt;28&lt;/RecNum&gt;&lt;DisplayText&gt;[5, 6]&lt;/DisplayText&gt;&lt;record&gt;&lt;rec-number&gt;28&lt;/rec-number&gt;&lt;foreign-keys&gt;&lt;key app="EN" db-id="sz2stpptsa050yex95t52z9a2trv0wr25a29" timestamp="1479052702"&gt;28&lt;/key&gt;&lt;/foreign-keys&gt;&lt;ref-type name="Journal Article"&gt;17&lt;/ref-type&gt;&lt;contributors&gt;&lt;authors&gt;&lt;author&gt;Jacob, F.&lt;/author&gt;&lt;author&gt;Monod, J.&lt;/author&gt;&lt;/authors&gt;&lt;/contributors&gt;&lt;titles&gt;&lt;title&gt;Genetic regulatory mechanisms in the synthesis of proteins&lt;/title&gt;&lt;secondary-title&gt;Journal of molecular biology&lt;/secondary-title&gt;&lt;/titles&gt;&lt;periodical&gt;&lt;full-title&gt;Journal of molecular biology&lt;/full-title&gt;&lt;/periodical&gt;&lt;pages&gt;318-56&lt;/pages&gt;&lt;volume&gt;3&lt;/volume&gt;&lt;keywords&gt;&lt;keyword&gt;CHROMOSOMES&lt;/keyword&gt;&lt;keyword&gt;ENZYMES/metabolism&lt;/keyword&gt;&lt;keyword&gt;PROTEINS/metabolism&lt;/keyword&gt;&lt;/keywords&gt;&lt;dates&gt;&lt;year&gt;1961&lt;/year&gt;&lt;/dates&gt;&lt;urls&gt;&lt;related-urls&gt;&lt;url&gt;http://www.ncbi.nlm.nih.gov/pubmed/13718526&lt;/url&gt;&lt;/related-urls&gt;&lt;/urls&gt;&lt;/record&gt;&lt;/Cite&gt;&lt;Cite&gt;&lt;Author&gt;Crick&lt;/Author&gt;&lt;Year&gt;1970&lt;/Year&gt;&lt;RecNum&gt;29&lt;/RecNum&gt;&lt;record&gt;&lt;rec-number&gt;29&lt;/rec-number&gt;&lt;foreign-keys&gt;&lt;key app="EN" db-id="sz2stpptsa050yex95t52z9a2trv0wr25a29" timestamp="1479052782"&gt;29&lt;/key&gt;&lt;/foreign-keys&gt;&lt;ref-type name="Journal Article"&gt;17&lt;/ref-type&gt;&lt;contributors&gt;&lt;authors&gt;&lt;author&gt;Crick, F.&lt;/author&gt;&lt;/authors&gt;&lt;/contributors&gt;&lt;titles&gt;&lt;title&gt;Central dogma of molecular biology&lt;/title&gt;&lt;secondary-title&gt;Nature&lt;/secondary-title&gt;&lt;/titles&gt;&lt;periodical&gt;&lt;full-title&gt;Nature&lt;/full-title&gt;&lt;/periodical&gt;&lt;pages&gt;561-3&lt;/pages&gt;&lt;volume&gt;227&lt;/volume&gt;&lt;number&gt;5258&lt;/number&gt;&lt;dates&gt;&lt;year&gt;1970&lt;/year&gt;&lt;/dates&gt;&lt;isbn&gt;0028-0836 (Print)\r0028-0836 (Linking)&lt;/isbn&gt;&lt;urls&gt;&lt;related-urls&gt;&lt;url&gt;http://www.nature.com/doifinder/10.1038/227561a0&lt;/url&gt;&lt;url&gt;http://www.ncbi.nlm.nih.gov/pubmed/4913914&lt;/url&gt;&lt;/related-urls&gt;&lt;pdf-urls&gt;&lt;url&gt;file:///C:/Users/user/Documents/Mendeley Desktop/1970 - CRICK - Nature.pdf&lt;/url&gt;&lt;/pdf-urls&gt;&lt;/urls&gt;&lt;electronic-resource-num&gt;10.1038/227561a0&lt;/electronic-resource-num&gt;&lt;/record&gt;&lt;/Cite&gt;&lt;/EndNote&gt;</w:instrText>
            </w:r>
            <w:r w:rsidRPr="00752858">
              <w:rPr>
                <w:rFonts w:ascii="Cambria" w:eastAsiaTheme="majorEastAsia" w:hAnsi="Cambria" w:cstheme="majorBidi"/>
                <w:sz w:val="18"/>
                <w:szCs w:val="18"/>
              </w:rPr>
              <w:fldChar w:fldCharType="separate"/>
            </w:r>
            <w:r w:rsidR="005162C7" w:rsidRPr="00752858">
              <w:rPr>
                <w:rFonts w:ascii="Cambria" w:eastAsiaTheme="majorEastAsia" w:hAnsi="Cambria" w:cstheme="majorBidi"/>
                <w:noProof/>
                <w:sz w:val="18"/>
                <w:szCs w:val="18"/>
              </w:rPr>
              <w:t>[5, 6]</w:t>
            </w:r>
            <w:r w:rsidRPr="00752858">
              <w:rPr>
                <w:rFonts w:ascii="Cambria" w:eastAsiaTheme="majorEastAsia" w:hAnsi="Cambria" w:cstheme="majorBidi"/>
                <w:sz w:val="18"/>
                <w:szCs w:val="18"/>
              </w:rPr>
              <w:fldChar w:fldCharType="end"/>
            </w:r>
          </w:p>
        </w:tc>
      </w:tr>
      <w:tr w:rsidR="005162C7" w:rsidRPr="00752858" w:rsidTr="005162C7">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bottom w:val="none" w:sz="0" w:space="0" w:color="auto"/>
            </w:tcBorders>
          </w:tcPr>
          <w:p w:rsidR="005162C7" w:rsidRPr="00752858" w:rsidRDefault="005162C7" w:rsidP="005162C7">
            <w:pPr>
              <w:ind w:firstLine="360"/>
              <w:rPr>
                <w:rFonts w:ascii="Cambria" w:hAnsi="Cambria"/>
                <w:sz w:val="18"/>
                <w:szCs w:val="18"/>
              </w:rPr>
            </w:pPr>
            <w:r w:rsidRPr="00752858">
              <w:rPr>
                <w:rFonts w:ascii="Cambria" w:hAnsi="Cambria"/>
                <w:sz w:val="18"/>
                <w:szCs w:val="18"/>
              </w:rPr>
              <w:t>mRNA</w:t>
            </w:r>
          </w:p>
        </w:tc>
        <w:tc>
          <w:tcPr>
            <w:tcW w:w="4526" w:type="dxa"/>
          </w:tcPr>
          <w:p w:rsidR="005162C7" w:rsidRPr="00752858" w:rsidRDefault="005162C7" w:rsidP="00AC20AD">
            <w:pPr>
              <w:ind w:left="19"/>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coding RNA</w:t>
            </w:r>
          </w:p>
        </w:tc>
        <w:tc>
          <w:tcPr>
            <w:tcW w:w="1963" w:type="dxa"/>
          </w:tcPr>
          <w:p w:rsidR="005162C7" w:rsidRPr="00752858" w:rsidRDefault="005162C7" w:rsidP="005162C7">
            <w:pPr>
              <w:ind w:firstLine="360"/>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DNA &amp; Protein</w:t>
            </w:r>
          </w:p>
        </w:tc>
        <w:tc>
          <w:tcPr>
            <w:tcW w:w="1697" w:type="dxa"/>
          </w:tcPr>
          <w:p w:rsidR="005162C7" w:rsidRPr="00752858" w:rsidRDefault="005162C7" w:rsidP="005162C7">
            <w:pPr>
              <w:ind w:hanging="26"/>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DNA &amp; !Protein</w:t>
            </w:r>
          </w:p>
        </w:tc>
        <w:tc>
          <w:tcPr>
            <w:tcW w:w="1697" w:type="dxa"/>
            <w:vAlign w:val="center"/>
          </w:tcPr>
          <w:p w:rsidR="005162C7" w:rsidRPr="00752858" w:rsidRDefault="00AE55A2" w:rsidP="005162C7">
            <w:pPr>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r>
            <w:r w:rsidR="005162C7" w:rsidRPr="00752858">
              <w:rPr>
                <w:rFonts w:ascii="Cambria" w:eastAsiaTheme="majorEastAsia" w:hAnsi="Cambria" w:cstheme="majorBidi"/>
                <w:sz w:val="18"/>
                <w:szCs w:val="18"/>
              </w:rPr>
              <w:instrText xml:space="preserve"> ADDIN EN.CITE &lt;EndNote&gt;&lt;Cite&gt;&lt;Author&gt;Jacob&lt;/Author&gt;&lt;Year&gt;1961&lt;/Year&gt;&lt;RecNum&gt;28&lt;/RecNum&gt;&lt;DisplayText&gt;[5, 6]&lt;/DisplayText&gt;&lt;record&gt;&lt;rec-number&gt;28&lt;/rec-number&gt;&lt;foreign-keys&gt;&lt;key app="EN" db-id="sz2stpptsa050yex95t52z9a2trv0wr25a29" timestamp="1479052702"&gt;28&lt;/key&gt;&lt;/foreign-keys&gt;&lt;ref-type name="Journal Article"&gt;17&lt;/ref-type&gt;&lt;contributors&gt;&lt;authors&gt;&lt;author&gt;Jacob, F.&lt;/author&gt;&lt;author&gt;Monod, J.&lt;/author&gt;&lt;/authors&gt;&lt;/contributors&gt;&lt;titles&gt;&lt;title&gt;Genetic regulatory mechanisms in the synthesis of proteins&lt;/title&gt;&lt;secondary-title&gt;Journal of molecular biology&lt;/secondary-title&gt;&lt;/titles&gt;&lt;periodical&gt;&lt;full-title&gt;Journal of molecular biology&lt;/full-title&gt;&lt;/periodical&gt;&lt;pages&gt;318-56&lt;/pages&gt;&lt;volume&gt;3&lt;/volume&gt;&lt;keywords&gt;&lt;keyword&gt;CHROMOSOMES&lt;/keyword&gt;&lt;keyword&gt;ENZYMES/metabolism&lt;/keyword&gt;&lt;keyword&gt;PROTEINS/metabolism&lt;/keyword&gt;&lt;/keywords&gt;&lt;dates&gt;&lt;year&gt;1961&lt;/year&gt;&lt;/dates&gt;&lt;urls&gt;&lt;related-urls&gt;&lt;url&gt;http://www.ncbi.nlm.nih.gov/pubmed/13718526&lt;/url&gt;&lt;/related-urls&gt;&lt;/urls&gt;&lt;/record&gt;&lt;/Cite&gt;&lt;Cite&gt;&lt;Author&gt;Crick&lt;/Author&gt;&lt;Year&gt;1970&lt;/Year&gt;&lt;RecNum&gt;29&lt;/RecNum&gt;&lt;record&gt;&lt;rec-number&gt;29&lt;/rec-number&gt;&lt;foreign-keys&gt;&lt;key app="EN" db-id="sz2stpptsa050yex95t52z9a2trv0wr25a29" timestamp="1479052782"&gt;29&lt;/key&gt;&lt;/foreign-keys&gt;&lt;ref-type name="Journal Article"&gt;17&lt;/ref-type&gt;&lt;contributors&gt;&lt;authors&gt;&lt;author&gt;Crick, F.&lt;/author&gt;&lt;/authors&gt;&lt;/contributors&gt;&lt;titles&gt;&lt;title&gt;Central dogma of molecular biology&lt;/title&gt;&lt;secondary-title&gt;Nature&lt;/secondary-title&gt;&lt;/titles&gt;&lt;periodical&gt;&lt;full-title&gt;Nature&lt;/full-title&gt;&lt;/periodical&gt;&lt;pages&gt;561-3&lt;/pages&gt;&lt;volume&gt;227&lt;/volume&gt;&lt;number&gt;5258&lt;/number&gt;&lt;dates&gt;&lt;year&gt;1970&lt;/year&gt;&lt;/dates&gt;&lt;isbn&gt;0028-0836 (Print)\r0028-0836 (Linking)&lt;/isbn&gt;&lt;urls&gt;&lt;related-urls&gt;&lt;url&gt;http://www.nature.com/doifinder/10.1038/227561a0&lt;/url&gt;&lt;url&gt;http://www.ncbi.nlm.nih.gov/pubmed/4913914&lt;/url&gt;&lt;/related-urls&gt;&lt;pdf-urls&gt;&lt;url&gt;file:///C:/Users/user/Documents/Mendeley Desktop/1970 - CRICK - Nature.pdf&lt;/url&gt;&lt;/pdf-urls&gt;&lt;/urls&gt;&lt;electronic-resource-num&gt;10.1038/227561a0&lt;/electronic-resource-num&gt;&lt;/record&gt;&lt;/Cite&gt;&lt;/EndNote&gt;</w:instrText>
            </w:r>
            <w:r w:rsidRPr="00752858">
              <w:rPr>
                <w:rFonts w:ascii="Cambria" w:eastAsiaTheme="majorEastAsia" w:hAnsi="Cambria" w:cstheme="majorBidi"/>
                <w:sz w:val="18"/>
                <w:szCs w:val="18"/>
              </w:rPr>
              <w:fldChar w:fldCharType="separate"/>
            </w:r>
            <w:r w:rsidR="005162C7" w:rsidRPr="00752858">
              <w:rPr>
                <w:rFonts w:ascii="Cambria" w:eastAsiaTheme="majorEastAsia" w:hAnsi="Cambria" w:cstheme="majorBidi"/>
                <w:noProof/>
                <w:sz w:val="18"/>
                <w:szCs w:val="18"/>
              </w:rPr>
              <w:t>[5, 6]</w:t>
            </w:r>
            <w:r w:rsidRPr="00752858">
              <w:rPr>
                <w:rFonts w:ascii="Cambria" w:eastAsiaTheme="majorEastAsia" w:hAnsi="Cambria" w:cstheme="majorBidi"/>
                <w:sz w:val="18"/>
                <w:szCs w:val="18"/>
              </w:rPr>
              <w:fldChar w:fldCharType="end"/>
            </w:r>
          </w:p>
        </w:tc>
      </w:tr>
      <w:tr w:rsidR="005162C7" w:rsidRPr="00752858" w:rsidTr="00516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4" w:type="dxa"/>
            <w:tcBorders>
              <w:left w:val="none" w:sz="0" w:space="0" w:color="auto"/>
              <w:bottom w:val="none" w:sz="0" w:space="0" w:color="auto"/>
            </w:tcBorders>
          </w:tcPr>
          <w:p w:rsidR="005162C7" w:rsidRPr="00752858" w:rsidRDefault="005162C7" w:rsidP="005162C7">
            <w:pPr>
              <w:ind w:firstLine="360"/>
              <w:rPr>
                <w:rFonts w:ascii="Cambria" w:hAnsi="Cambria"/>
                <w:sz w:val="18"/>
                <w:szCs w:val="18"/>
              </w:rPr>
            </w:pPr>
            <w:r w:rsidRPr="00752858">
              <w:rPr>
                <w:rFonts w:ascii="Cambria" w:hAnsi="Cambria"/>
                <w:sz w:val="18"/>
                <w:szCs w:val="18"/>
              </w:rPr>
              <w:t>Protein</w:t>
            </w:r>
          </w:p>
        </w:tc>
        <w:tc>
          <w:tcPr>
            <w:tcW w:w="4526" w:type="dxa"/>
          </w:tcPr>
          <w:p w:rsidR="005162C7" w:rsidRPr="00752858" w:rsidRDefault="005162C7" w:rsidP="00AC20AD">
            <w:pPr>
              <w:ind w:left="19"/>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functional active protein</w:t>
            </w:r>
          </w:p>
        </w:tc>
        <w:tc>
          <w:tcPr>
            <w:tcW w:w="3660" w:type="dxa"/>
            <w:gridSpan w:val="2"/>
          </w:tcPr>
          <w:p w:rsidR="005162C7" w:rsidRPr="00752858" w:rsidRDefault="005162C7" w:rsidP="005162C7">
            <w:pPr>
              <w:ind w:firstLine="360"/>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(mRNA &amp; Activator) | Protein</w:t>
            </w:r>
          </w:p>
        </w:tc>
        <w:tc>
          <w:tcPr>
            <w:tcW w:w="1697" w:type="dxa"/>
            <w:vAlign w:val="center"/>
          </w:tcPr>
          <w:p w:rsidR="005162C7" w:rsidRPr="00752858" w:rsidRDefault="00AE55A2" w:rsidP="005162C7">
            <w:pPr>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r>
            <w:r w:rsidR="005162C7" w:rsidRPr="00752858">
              <w:rPr>
                <w:rFonts w:ascii="Cambria" w:eastAsiaTheme="majorEastAsia" w:hAnsi="Cambria" w:cstheme="majorBidi"/>
                <w:sz w:val="18"/>
                <w:szCs w:val="18"/>
              </w:rPr>
              <w:instrText xml:space="preserve"> ADDIN EN.CITE &lt;EndNote&gt;&lt;Cite&gt;&lt;Author&gt;Jacob&lt;/Author&gt;&lt;Year&gt;1961&lt;/Year&gt;&lt;RecNum&gt;28&lt;/RecNum&gt;&lt;DisplayText&gt;[5, 6]&lt;/DisplayText&gt;&lt;record&gt;&lt;rec-number&gt;28&lt;/rec-number&gt;&lt;foreign-keys&gt;&lt;key app="EN" db-id="sz2stpptsa050yex95t52z9a2trv0wr25a29" timestamp="1479052702"&gt;28&lt;/key&gt;&lt;/foreign-keys&gt;&lt;ref-type name="Journal Article"&gt;17&lt;/ref-type&gt;&lt;contributors&gt;&lt;authors&gt;&lt;author&gt;Jacob, F.&lt;/author&gt;&lt;author&gt;Monod, J.&lt;/author&gt;&lt;/authors&gt;&lt;/contributors&gt;&lt;titles&gt;&lt;title&gt;Genetic regulatory mechanisms in the synthesis of proteins&lt;/title&gt;&lt;secondary-title&gt;Journal of molecular biology&lt;/secondary-title&gt;&lt;/titles&gt;&lt;periodical&gt;&lt;full-title&gt;Journal of molecular biology&lt;/full-title&gt;&lt;/periodical&gt;&lt;pages&gt;318-56&lt;/pages&gt;&lt;volume&gt;3&lt;/volume&gt;&lt;keywords&gt;&lt;keyword&gt;CHROMOSOMES&lt;/keyword&gt;&lt;keyword&gt;ENZYMES/metabolism&lt;/keyword&gt;&lt;keyword&gt;PROTEINS/metabolism&lt;/keyword&gt;&lt;/keywords&gt;&lt;dates&gt;&lt;year&gt;1961&lt;/year&gt;&lt;/dates&gt;&lt;urls&gt;&lt;related-urls&gt;&lt;url&gt;http://www.ncbi.nlm.nih.gov/pubmed/13718526&lt;/url&gt;&lt;/related-urls&gt;&lt;/urls&gt;&lt;/record&gt;&lt;/Cite&gt;&lt;Cite&gt;&lt;Author&gt;Crick&lt;/Author&gt;&lt;Year&gt;1970&lt;/Year&gt;&lt;RecNum&gt;29&lt;/RecNum&gt;&lt;record&gt;&lt;rec-number&gt;29&lt;/rec-number&gt;&lt;foreign-keys&gt;&lt;key app="EN" db-id="sz2stpptsa050yex95t52z9a2trv0wr25a29" timestamp="1479052782"&gt;29&lt;/key&gt;&lt;/foreign-keys&gt;&lt;ref-type name="Journal Article"&gt;17&lt;/ref-type&gt;&lt;contributors&gt;&lt;authors&gt;&lt;author&gt;Crick, F.&lt;/author&gt;&lt;/authors&gt;&lt;/contributors&gt;&lt;titles&gt;&lt;title&gt;Central dogma of molecular biology&lt;/title&gt;&lt;secondary-title&gt;Nature&lt;/secondary-title&gt;&lt;/titles&gt;&lt;periodical&gt;&lt;full-title&gt;Nature&lt;/full-title&gt;&lt;/periodical&gt;&lt;pages&gt;561-3&lt;/pages&gt;&lt;volume&gt;227&lt;/volume&gt;&lt;number&gt;5258&lt;/number&gt;&lt;dates&gt;&lt;year&gt;1970&lt;/year&gt;&lt;/dates&gt;&lt;isbn&gt;0028-0836 (Print)\r0028-0836 (Linking)&lt;/isbn&gt;&lt;urls&gt;&lt;related-urls&gt;&lt;url&gt;http://www.nature.com/doifinder/10.1038/227561a0&lt;/url&gt;&lt;url&gt;http://www.ncbi.nlm.nih.gov/pubmed/4913914&lt;/url&gt;&lt;/related-urls&gt;&lt;pdf-urls&gt;&lt;url&gt;file:///C:/Users/user/Documents/Mendeley Desktop/1970 - CRICK - Nature.pdf&lt;/url&gt;&lt;/pdf-urls&gt;&lt;/urls&gt;&lt;electronic-resource-num&gt;10.1038/227561a0&lt;/electronic-resource-num&gt;&lt;/record&gt;&lt;/Cite&gt;&lt;/EndNote&gt;</w:instrText>
            </w:r>
            <w:r w:rsidRPr="00752858">
              <w:rPr>
                <w:rFonts w:ascii="Cambria" w:eastAsiaTheme="majorEastAsia" w:hAnsi="Cambria" w:cstheme="majorBidi"/>
                <w:sz w:val="18"/>
                <w:szCs w:val="18"/>
              </w:rPr>
              <w:fldChar w:fldCharType="separate"/>
            </w:r>
            <w:r w:rsidR="005162C7" w:rsidRPr="00752858">
              <w:rPr>
                <w:rFonts w:ascii="Cambria" w:eastAsiaTheme="majorEastAsia" w:hAnsi="Cambria" w:cstheme="majorBidi"/>
                <w:noProof/>
                <w:sz w:val="18"/>
                <w:szCs w:val="18"/>
              </w:rPr>
              <w:t>[5, 6]</w:t>
            </w:r>
            <w:r w:rsidRPr="00752858">
              <w:rPr>
                <w:rFonts w:ascii="Cambria" w:eastAsiaTheme="majorEastAsia" w:hAnsi="Cambria" w:cstheme="majorBidi"/>
                <w:sz w:val="18"/>
                <w:szCs w:val="18"/>
              </w:rPr>
              <w:fldChar w:fldCharType="end"/>
            </w:r>
          </w:p>
        </w:tc>
      </w:tr>
    </w:tbl>
    <w:p w:rsidR="005162C7" w:rsidRPr="00650378" w:rsidRDefault="005162C7" w:rsidP="00313C91">
      <w:pPr>
        <w:spacing w:after="0"/>
        <w:ind w:firstLine="180"/>
        <w:rPr>
          <w:rFonts w:ascii="Cambria" w:hAnsi="Cambria"/>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5D5678" w:rsidRDefault="005D5678" w:rsidP="00752858">
      <w:pPr>
        <w:spacing w:after="0"/>
        <w:ind w:firstLine="180"/>
        <w:rPr>
          <w:rFonts w:ascii="Cambria" w:hAnsi="Cambria"/>
          <w:b/>
          <w:bCs/>
          <w:sz w:val="24"/>
          <w:szCs w:val="24"/>
        </w:rPr>
      </w:pPr>
    </w:p>
    <w:p w:rsidR="00E24DD0" w:rsidRPr="00752858" w:rsidRDefault="00752858" w:rsidP="00752858">
      <w:pPr>
        <w:spacing w:after="0"/>
        <w:ind w:firstLine="180"/>
        <w:rPr>
          <w:rFonts w:ascii="Cambria" w:hAnsi="Cambria"/>
          <w:b/>
          <w:bCs/>
          <w:sz w:val="24"/>
          <w:szCs w:val="24"/>
        </w:rPr>
      </w:pPr>
      <w:r>
        <w:rPr>
          <w:rFonts w:ascii="Cambria" w:hAnsi="Cambria"/>
          <w:b/>
          <w:bCs/>
          <w:sz w:val="24"/>
          <w:szCs w:val="24"/>
        </w:rPr>
        <w:lastRenderedPageBreak/>
        <w:t>Table 2</w:t>
      </w:r>
      <w:r w:rsidRPr="00752858">
        <w:rPr>
          <w:rFonts w:ascii="Cambria" w:hAnsi="Cambria"/>
          <w:b/>
          <w:bCs/>
          <w:sz w:val="24"/>
          <w:szCs w:val="24"/>
        </w:rPr>
        <w:t>:</w:t>
      </w:r>
    </w:p>
    <w:tbl>
      <w:tblPr>
        <w:tblStyle w:val="GridTable3-Accent62"/>
        <w:tblpPr w:leftFromText="180" w:rightFromText="180" w:vertAnchor="text" w:horzAnchor="margin" w:tblpXSpec="center" w:tblpY="333"/>
        <w:tblW w:w="11326" w:type="dxa"/>
        <w:tblBorders>
          <w:top w:val="double" w:sz="4" w:space="0" w:color="5B9BD5" w:themeColor="accent1"/>
          <w:left w:val="double" w:sz="4" w:space="0" w:color="5B9BD5" w:themeColor="accent1"/>
          <w:bottom w:val="double" w:sz="4" w:space="0" w:color="5B9BD5" w:themeColor="accent1"/>
          <w:right w:val="double" w:sz="4" w:space="0" w:color="5B9BD5" w:themeColor="accent1"/>
          <w:insideH w:val="double" w:sz="4" w:space="0" w:color="5B9BD5" w:themeColor="accent1"/>
          <w:insideV w:val="double" w:sz="4" w:space="0" w:color="5B9BD5" w:themeColor="accent1"/>
        </w:tblBorders>
        <w:tblLayout w:type="fixed"/>
        <w:tblLook w:val="04A0" w:firstRow="1" w:lastRow="0" w:firstColumn="1" w:lastColumn="0" w:noHBand="0" w:noVBand="1"/>
      </w:tblPr>
      <w:tblGrid>
        <w:gridCol w:w="1065"/>
        <w:gridCol w:w="1978"/>
        <w:gridCol w:w="852"/>
        <w:gridCol w:w="883"/>
        <w:gridCol w:w="881"/>
        <w:gridCol w:w="830"/>
        <w:gridCol w:w="881"/>
        <w:gridCol w:w="885"/>
        <w:gridCol w:w="974"/>
        <w:gridCol w:w="1016"/>
        <w:gridCol w:w="1081"/>
      </w:tblGrid>
      <w:tr w:rsidR="00E24DD0" w:rsidRPr="00752858" w:rsidTr="00AC20AD">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1065" w:type="dxa"/>
            <w:tcBorders>
              <w:top w:val="none" w:sz="0" w:space="0" w:color="auto"/>
              <w:left w:val="none" w:sz="0" w:space="0" w:color="auto"/>
              <w:bottom w:val="none" w:sz="0" w:space="0" w:color="auto"/>
              <w:right w:val="none" w:sz="0" w:space="0" w:color="auto"/>
            </w:tcBorders>
          </w:tcPr>
          <w:p w:rsidR="00E24DD0" w:rsidRPr="00752858" w:rsidRDefault="00E24DD0" w:rsidP="00505C0A">
            <w:pPr>
              <w:ind w:firstLine="360"/>
              <w:rPr>
                <w:rFonts w:ascii="Cambria" w:hAnsi="Cambria"/>
                <w:sz w:val="18"/>
                <w:szCs w:val="18"/>
              </w:rPr>
            </w:pPr>
          </w:p>
        </w:tc>
        <w:tc>
          <w:tcPr>
            <w:tcW w:w="1978" w:type="dxa"/>
            <w:tcBorders>
              <w:top w:val="none" w:sz="0" w:space="0" w:color="auto"/>
              <w:left w:val="none" w:sz="0" w:space="0" w:color="auto"/>
              <w:right w:val="none" w:sz="0" w:space="0" w:color="auto"/>
            </w:tcBorders>
          </w:tcPr>
          <w:p w:rsidR="00E24DD0" w:rsidRPr="00752858" w:rsidRDefault="00E24DD0" w:rsidP="00505C0A">
            <w:pPr>
              <w:ind w:firstLine="360"/>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p>
        </w:tc>
        <w:tc>
          <w:tcPr>
            <w:tcW w:w="7202" w:type="dxa"/>
            <w:gridSpan w:val="8"/>
            <w:tcBorders>
              <w:top w:val="none" w:sz="0" w:space="0" w:color="auto"/>
              <w:left w:val="none" w:sz="0" w:space="0" w:color="auto"/>
              <w:right w:val="none" w:sz="0" w:space="0" w:color="auto"/>
            </w:tcBorders>
            <w:vAlign w:val="center"/>
          </w:tcPr>
          <w:p w:rsidR="00E24DD0" w:rsidRPr="00752858" w:rsidRDefault="00E24DD0" w:rsidP="00AC20AD">
            <w:pPr>
              <w:jc w:val="center"/>
              <w:cnfStyle w:val="100000000000" w:firstRow="1" w:lastRow="0" w:firstColumn="0" w:lastColumn="0" w:oddVBand="0" w:evenVBand="0" w:oddHBand="0" w:evenHBand="0" w:firstRowFirstColumn="0" w:firstRowLastColumn="0" w:lastRowFirstColumn="0" w:lastRowLastColumn="0"/>
              <w:rPr>
                <w:rFonts w:ascii="Cambria" w:hAnsi="Cambria"/>
                <w:sz w:val="18"/>
                <w:szCs w:val="18"/>
              </w:rPr>
            </w:pPr>
            <w:r w:rsidRPr="00752858">
              <w:rPr>
                <w:rFonts w:ascii="Cambria" w:hAnsi="Cambria"/>
                <w:i/>
                <w:iCs/>
                <w:sz w:val="18"/>
                <w:szCs w:val="18"/>
              </w:rPr>
              <w:t>Logical rule</w:t>
            </w:r>
          </w:p>
        </w:tc>
        <w:tc>
          <w:tcPr>
            <w:tcW w:w="1081" w:type="dxa"/>
            <w:vMerge w:val="restart"/>
            <w:tcBorders>
              <w:top w:val="none" w:sz="0" w:space="0" w:color="auto"/>
              <w:left w:val="none" w:sz="0" w:space="0" w:color="auto"/>
              <w:right w:val="none" w:sz="0" w:space="0" w:color="auto"/>
            </w:tcBorders>
            <w:vAlign w:val="center"/>
          </w:tcPr>
          <w:p w:rsidR="00E24DD0" w:rsidRPr="0083054F" w:rsidRDefault="00E24DD0" w:rsidP="00E24DD0">
            <w:pPr>
              <w:jc w:val="center"/>
              <w:cnfStyle w:val="100000000000" w:firstRow="1" w:lastRow="0" w:firstColumn="0" w:lastColumn="0" w:oddVBand="0" w:evenVBand="0" w:oddHBand="0" w:evenHBand="0" w:firstRowFirstColumn="0" w:firstRowLastColumn="0" w:lastRowFirstColumn="0" w:lastRowLastColumn="0"/>
              <w:rPr>
                <w:rFonts w:ascii="Cambria" w:hAnsi="Cambria"/>
                <w:i/>
                <w:iCs/>
                <w:sz w:val="16"/>
                <w:szCs w:val="16"/>
              </w:rPr>
            </w:pPr>
            <w:r w:rsidRPr="0083054F">
              <w:rPr>
                <w:rFonts w:ascii="Cambria" w:hAnsi="Cambria"/>
                <w:sz w:val="16"/>
                <w:szCs w:val="16"/>
              </w:rPr>
              <w:t>References</w:t>
            </w:r>
          </w:p>
        </w:tc>
      </w:tr>
      <w:tr w:rsidR="00E24DD0" w:rsidRPr="00752858" w:rsidTr="0083054F">
        <w:trPr>
          <w:cnfStyle w:val="000000100000" w:firstRow="0" w:lastRow="0" w:firstColumn="0" w:lastColumn="0" w:oddVBand="0" w:evenVBand="0" w:oddHBand="1"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1065" w:type="dxa"/>
            <w:tcBorders>
              <w:left w:val="none" w:sz="0" w:space="0" w:color="auto"/>
              <w:bottom w:val="none" w:sz="0" w:space="0" w:color="auto"/>
            </w:tcBorders>
            <w:vAlign w:val="center"/>
          </w:tcPr>
          <w:p w:rsidR="00E24DD0" w:rsidRPr="00752858" w:rsidRDefault="00E24DD0" w:rsidP="0083054F">
            <w:pPr>
              <w:rPr>
                <w:rFonts w:ascii="Cambria" w:hAnsi="Cambria"/>
                <w:b/>
                <w:bCs/>
                <w:sz w:val="18"/>
                <w:szCs w:val="18"/>
              </w:rPr>
            </w:pPr>
            <w:r w:rsidRPr="00752858">
              <w:rPr>
                <w:rFonts w:ascii="Cambria" w:hAnsi="Cambria"/>
                <w:b/>
                <w:bCs/>
                <w:sz w:val="18"/>
                <w:szCs w:val="18"/>
              </w:rPr>
              <w:t>Node</w:t>
            </w:r>
          </w:p>
        </w:tc>
        <w:tc>
          <w:tcPr>
            <w:tcW w:w="1978" w:type="dxa"/>
            <w:shd w:val="clear" w:color="auto" w:fill="auto"/>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b/>
                <w:bCs/>
                <w:sz w:val="18"/>
                <w:szCs w:val="18"/>
              </w:rPr>
            </w:pPr>
            <w:r w:rsidRPr="00752858">
              <w:rPr>
                <w:rFonts w:ascii="Cambria" w:hAnsi="Cambria"/>
                <w:b/>
                <w:bCs/>
                <w:i/>
                <w:iCs/>
                <w:sz w:val="18"/>
                <w:szCs w:val="18"/>
              </w:rPr>
              <w:t>Definition</w:t>
            </w:r>
          </w:p>
        </w:tc>
        <w:tc>
          <w:tcPr>
            <w:tcW w:w="852" w:type="dxa"/>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V1: Activatory</w:t>
            </w:r>
          </w:p>
        </w:tc>
        <w:tc>
          <w:tcPr>
            <w:tcW w:w="883" w:type="dxa"/>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V2: mRNA expression inhibition</w:t>
            </w:r>
          </w:p>
        </w:tc>
        <w:tc>
          <w:tcPr>
            <w:tcW w:w="881" w:type="dxa"/>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V3: miRNA expression Inhibition</w:t>
            </w:r>
          </w:p>
        </w:tc>
        <w:tc>
          <w:tcPr>
            <w:tcW w:w="830" w:type="dxa"/>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V4:  Gene silencing</w:t>
            </w:r>
          </w:p>
        </w:tc>
        <w:tc>
          <w:tcPr>
            <w:tcW w:w="881" w:type="dxa"/>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V5:  Gene silencing &amp; mRNA expression inhibition</w:t>
            </w:r>
          </w:p>
        </w:tc>
        <w:tc>
          <w:tcPr>
            <w:tcW w:w="885" w:type="dxa"/>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V6:  Gene silencing &amp; miRNA expression inhibition</w:t>
            </w:r>
          </w:p>
        </w:tc>
        <w:tc>
          <w:tcPr>
            <w:tcW w:w="974" w:type="dxa"/>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V7:  miRNA &amp; mRNA expression inhibition</w:t>
            </w:r>
          </w:p>
        </w:tc>
        <w:tc>
          <w:tcPr>
            <w:tcW w:w="1016" w:type="dxa"/>
            <w:vAlign w:val="center"/>
          </w:tcPr>
          <w:p w:rsidR="00E24DD0" w:rsidRPr="00752858" w:rsidRDefault="00E24DD0" w:rsidP="00505C0A">
            <w:pPr>
              <w:jc w:val="center"/>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752858">
              <w:rPr>
                <w:rFonts w:ascii="Cambria" w:hAnsi="Cambria"/>
                <w:sz w:val="18"/>
                <w:szCs w:val="18"/>
              </w:rPr>
              <w:t>V8:  Inhibitory</w:t>
            </w:r>
          </w:p>
        </w:tc>
        <w:tc>
          <w:tcPr>
            <w:tcW w:w="1081" w:type="dxa"/>
            <w:vMerge/>
            <w:vAlign w:val="center"/>
          </w:tcPr>
          <w:p w:rsidR="00E24DD0" w:rsidRPr="00752858" w:rsidRDefault="00E24DD0" w:rsidP="00E24DD0">
            <w:pPr>
              <w:jc w:val="center"/>
              <w:cnfStyle w:val="000000100000" w:firstRow="0" w:lastRow="0" w:firstColumn="0" w:lastColumn="0" w:oddVBand="0" w:evenVBand="0" w:oddHBand="1" w:evenHBand="0" w:firstRowFirstColumn="0" w:firstRowLastColumn="0" w:lastRowFirstColumn="0" w:lastRowLastColumn="0"/>
              <w:rPr>
                <w:rFonts w:ascii="Cambria" w:hAnsi="Cambria"/>
                <w:b/>
                <w:bCs/>
                <w:sz w:val="18"/>
                <w:szCs w:val="18"/>
              </w:rPr>
            </w:pPr>
          </w:p>
        </w:tc>
      </w:tr>
      <w:tr w:rsidR="00E24DD0" w:rsidRPr="00752858" w:rsidTr="00AC20AD">
        <w:trPr>
          <w:trHeight w:val="486"/>
        </w:trPr>
        <w:tc>
          <w:tcPr>
            <w:cnfStyle w:val="001000000000" w:firstRow="0" w:lastRow="0" w:firstColumn="1" w:lastColumn="0" w:oddVBand="0" w:evenVBand="0" w:oddHBand="0" w:evenHBand="0" w:firstRowFirstColumn="0" w:firstRowLastColumn="0" w:lastRowFirstColumn="0" w:lastRowLastColumn="0"/>
            <w:tcW w:w="1065" w:type="dxa"/>
            <w:tcBorders>
              <w:left w:val="none" w:sz="0" w:space="0" w:color="auto"/>
              <w:bottom w:val="none" w:sz="0" w:space="0" w:color="auto"/>
            </w:tcBorders>
          </w:tcPr>
          <w:p w:rsidR="00E24DD0" w:rsidRPr="00752858" w:rsidRDefault="00E24DD0" w:rsidP="00505C0A">
            <w:pPr>
              <w:rPr>
                <w:rFonts w:ascii="Cambria" w:hAnsi="Cambria"/>
                <w:sz w:val="18"/>
                <w:szCs w:val="18"/>
              </w:rPr>
            </w:pPr>
            <w:r w:rsidRPr="00752858">
              <w:rPr>
                <w:rFonts w:ascii="Cambria" w:hAnsi="Cambria"/>
                <w:sz w:val="18"/>
                <w:szCs w:val="18"/>
              </w:rPr>
              <w:t>Activator</w:t>
            </w:r>
          </w:p>
        </w:tc>
        <w:tc>
          <w:tcPr>
            <w:tcW w:w="1978" w:type="dxa"/>
          </w:tcPr>
          <w:p w:rsidR="00E24DD0" w:rsidRPr="00752858" w:rsidRDefault="00E24DD0" w:rsidP="00505C0A">
            <w:pP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chemical molecules or residue which facilitate active protein generation before or after translation</w:t>
            </w:r>
          </w:p>
        </w:tc>
        <w:tc>
          <w:tcPr>
            <w:tcW w:w="7202" w:type="dxa"/>
            <w:gridSpan w:val="8"/>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Protein | Activator</w:t>
            </w:r>
          </w:p>
        </w:tc>
        <w:tc>
          <w:tcPr>
            <w:tcW w:w="1081" w:type="dxa"/>
            <w:vAlign w:val="center"/>
          </w:tcPr>
          <w:p w:rsidR="00E24DD0" w:rsidRPr="00752858" w:rsidRDefault="00AE55A2" w:rsidP="00E24DD0">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r>
            <w:r w:rsidR="00E24DD0" w:rsidRPr="00752858">
              <w:rPr>
                <w:rFonts w:ascii="Cambria" w:eastAsiaTheme="majorEastAsia" w:hAnsi="Cambria" w:cstheme="majorBidi"/>
                <w:sz w:val="18"/>
                <w:szCs w:val="18"/>
              </w:rPr>
              <w:instrText xml:space="preserve"> ADDIN EN.CITE &lt;EndNote&gt;&lt;Cite&gt;&lt;Author&gt;Jacob&lt;/Author&gt;&lt;Year&gt;1961&lt;/Year&gt;&lt;RecNum&gt;28&lt;/RecNum&gt;&lt;DisplayText&gt;[5, 6]&lt;/DisplayText&gt;&lt;record&gt;&lt;rec-number&gt;28&lt;/rec-number&gt;&lt;foreign-keys&gt;&lt;key app="EN" db-id="sz2stpptsa050yex95t52z9a2trv0wr25a29" timestamp="1479052702"&gt;28&lt;/key&gt;&lt;/foreign-keys&gt;&lt;ref-type name="Journal Article"&gt;17&lt;/ref-type&gt;&lt;contributors&gt;&lt;authors&gt;&lt;author&gt;Jacob, F.&lt;/author&gt;&lt;author&gt;Monod, J.&lt;/author&gt;&lt;/authors&gt;&lt;/contributors&gt;&lt;titles&gt;&lt;title&gt;Genetic regulatory mechanisms in the synthesis of proteins&lt;/title&gt;&lt;secondary-title&gt;Journal of molecular biology&lt;/secondary-title&gt;&lt;/titles&gt;&lt;periodical&gt;&lt;full-title&gt;Journal of molecular biology&lt;/full-title&gt;&lt;/periodical&gt;&lt;pages&gt;318-56&lt;/pages&gt;&lt;volume&gt;3&lt;/volume&gt;&lt;keywords&gt;&lt;keyword&gt;CHROMOSOMES&lt;/keyword&gt;&lt;keyword&gt;ENZYMES/metabolism&lt;/keyword&gt;&lt;keyword&gt;PROTEINS/metabolism&lt;/keyword&gt;&lt;/keywords&gt;&lt;dates&gt;&lt;year&gt;1961&lt;/year&gt;&lt;/dates&gt;&lt;urls&gt;&lt;related-urls&gt;&lt;url&gt;http://www.ncbi.nlm.nih.gov/pubmed/13718526&lt;/url&gt;&lt;/related-urls&gt;&lt;/urls&gt;&lt;/record&gt;&lt;/Cite&gt;&lt;Cite&gt;&lt;Author&gt;Crick&lt;/Author&gt;&lt;Year&gt;1970&lt;/Year&gt;&lt;RecNum&gt;29&lt;/RecNum&gt;&lt;record&gt;&lt;rec-number&gt;29&lt;/rec-number&gt;&lt;foreign-keys&gt;&lt;key app="EN" db-id="sz2stpptsa050yex95t52z9a2trv0wr25a29" timestamp="1479052782"&gt;29&lt;/key&gt;&lt;/foreign-keys&gt;&lt;ref-type name="Journal Article"&gt;17&lt;/ref-type&gt;&lt;contributors&gt;&lt;authors&gt;&lt;author&gt;Crick, F.&lt;/author&gt;&lt;/authors&gt;&lt;/contributors&gt;&lt;titles&gt;&lt;title&gt;Central dogma of molecular biology&lt;/title&gt;&lt;secondary-title&gt;Nature&lt;/secondary-title&gt;&lt;/titles&gt;&lt;periodical&gt;&lt;full-title&gt;Nature&lt;/full-title&gt;&lt;/periodical&gt;&lt;pages&gt;561-3&lt;/pages&gt;&lt;volume&gt;227&lt;/volume&gt;&lt;number&gt;5258&lt;/number&gt;&lt;dates&gt;&lt;year&gt;1970&lt;/year&gt;&lt;/dates&gt;&lt;isbn&gt;0028-0836 (Print)\r0028-0836 (Linking)&lt;/isbn&gt;&lt;urls&gt;&lt;related-urls&gt;&lt;url&gt;http://www.nature.com/doifinder/10.1038/227561a0&lt;/url&gt;&lt;url&gt;http://www.ncbi.nlm.nih.gov/pubmed/4913914&lt;/url&gt;&lt;/related-urls&gt;&lt;pdf-urls&gt;&lt;url&gt;file:///C:/Users/user/Documents/Mendeley Desktop/1970 - CRICK - Nature.pdf&lt;/url&gt;&lt;/pdf-urls&gt;&lt;/urls&gt;&lt;electronic-resource-num&gt;10.1038/227561a0&lt;/electronic-resource-num&gt;&lt;/record&gt;&lt;/Cite&gt;&lt;/EndNote&gt;</w:instrText>
            </w:r>
            <w:r w:rsidRPr="00752858">
              <w:rPr>
                <w:rFonts w:ascii="Cambria" w:eastAsiaTheme="majorEastAsia" w:hAnsi="Cambria" w:cstheme="majorBidi"/>
                <w:sz w:val="18"/>
                <w:szCs w:val="18"/>
              </w:rPr>
              <w:fldChar w:fldCharType="separate"/>
            </w:r>
            <w:r w:rsidR="00E24DD0" w:rsidRPr="00752858">
              <w:rPr>
                <w:rFonts w:ascii="Cambria" w:eastAsiaTheme="majorEastAsia" w:hAnsi="Cambria" w:cstheme="majorBidi"/>
                <w:noProof/>
                <w:sz w:val="18"/>
                <w:szCs w:val="18"/>
              </w:rPr>
              <w:t>[5, 6]</w:t>
            </w:r>
            <w:r w:rsidRPr="00752858">
              <w:rPr>
                <w:rFonts w:ascii="Cambria" w:eastAsiaTheme="majorEastAsia" w:hAnsi="Cambria" w:cstheme="majorBidi"/>
                <w:sz w:val="18"/>
                <w:szCs w:val="18"/>
              </w:rPr>
              <w:fldChar w:fldCharType="end"/>
            </w:r>
          </w:p>
        </w:tc>
      </w:tr>
      <w:tr w:rsidR="00E24DD0" w:rsidRPr="00752858" w:rsidTr="00AC20A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065" w:type="dxa"/>
            <w:tcBorders>
              <w:left w:val="none" w:sz="0" w:space="0" w:color="auto"/>
              <w:bottom w:val="none" w:sz="0" w:space="0" w:color="auto"/>
            </w:tcBorders>
          </w:tcPr>
          <w:p w:rsidR="00E24DD0" w:rsidRPr="00752858" w:rsidRDefault="00E24DD0" w:rsidP="00505C0A">
            <w:pPr>
              <w:rPr>
                <w:rFonts w:ascii="Cambria" w:hAnsi="Cambria"/>
                <w:sz w:val="18"/>
                <w:szCs w:val="18"/>
              </w:rPr>
            </w:pPr>
            <w:r w:rsidRPr="00752858">
              <w:rPr>
                <w:rFonts w:ascii="Cambria" w:hAnsi="Cambria"/>
                <w:sz w:val="18"/>
                <w:szCs w:val="18"/>
              </w:rPr>
              <w:t>DegProtein</w:t>
            </w:r>
          </w:p>
        </w:tc>
        <w:tc>
          <w:tcPr>
            <w:tcW w:w="1978" w:type="dxa"/>
          </w:tcPr>
          <w:p w:rsidR="00E24DD0" w:rsidRPr="00752858" w:rsidRDefault="00E24DD0" w:rsidP="00505C0A">
            <w:pP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All biochemical modifications that are involved in negative regulation of protein amount</w:t>
            </w:r>
          </w:p>
        </w:tc>
        <w:tc>
          <w:tcPr>
            <w:tcW w:w="7202" w:type="dxa"/>
            <w:gridSpan w:val="8"/>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Protein &amp; !</w:t>
            </w:r>
            <w:r w:rsidRPr="00752858">
              <w:rPr>
                <w:rFonts w:ascii="Cambria" w:hAnsi="Cambria"/>
                <w:sz w:val="18"/>
                <w:szCs w:val="18"/>
              </w:rPr>
              <w:t>DegProtein</w:t>
            </w:r>
          </w:p>
        </w:tc>
        <w:tc>
          <w:tcPr>
            <w:tcW w:w="1081" w:type="dxa"/>
            <w:vAlign w:val="center"/>
          </w:tcPr>
          <w:p w:rsidR="00E24DD0" w:rsidRPr="00752858" w:rsidRDefault="00AE55A2" w:rsidP="005162C7">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fldData xml:space="preserve">PEVuZE5vdGU+PENpdGU+PEF1dGhvcj5NaWxvPC9BdXRob3I+PFllYXI+MjAxNjwvWWVhcj48UmVj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=
</w:fldData>
              </w:fldChar>
            </w:r>
            <w:r w:rsidR="005162C7" w:rsidRPr="00752858">
              <w:rPr>
                <w:rFonts w:ascii="Cambria" w:eastAsiaTheme="majorEastAsia" w:hAnsi="Cambria" w:cstheme="majorBidi"/>
                <w:sz w:val="18"/>
                <w:szCs w:val="18"/>
              </w:rPr>
              <w:instrText xml:space="preserve"> ADDIN EN.CITE </w:instrText>
            </w:r>
            <w:r w:rsidRPr="00752858">
              <w:rPr>
                <w:rFonts w:ascii="Cambria" w:eastAsiaTheme="majorEastAsia" w:hAnsi="Cambria" w:cstheme="majorBidi"/>
                <w:sz w:val="18"/>
                <w:szCs w:val="18"/>
              </w:rPr>
              <w:fldChar w:fldCharType="begin">
                <w:fldData xml:space="preserve">PEVuZE5vdGU+PENpdGU+PEF1dGhvcj5NaWxvPC9BdXRob3I+PFllYXI+MjAxNjwvWWVhcj48UmVj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=
</w:fldData>
              </w:fldChar>
            </w:r>
            <w:r w:rsidR="005162C7" w:rsidRPr="00752858">
              <w:rPr>
                <w:rFonts w:ascii="Cambria" w:eastAsiaTheme="majorEastAsia" w:hAnsi="Cambria" w:cstheme="majorBidi"/>
                <w:sz w:val="18"/>
                <w:szCs w:val="18"/>
              </w:rPr>
              <w:instrText xml:space="preserve"> ADDIN EN.CITE.DATA </w:instrText>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end"/>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separate"/>
            </w:r>
            <w:r w:rsidR="005162C7" w:rsidRPr="00752858">
              <w:rPr>
                <w:rFonts w:ascii="Cambria" w:eastAsiaTheme="majorEastAsia" w:hAnsi="Cambria" w:cstheme="majorBidi"/>
                <w:noProof/>
                <w:sz w:val="18"/>
                <w:szCs w:val="18"/>
              </w:rPr>
              <w:t>[7-9]</w:t>
            </w:r>
            <w:r w:rsidRPr="00752858">
              <w:rPr>
                <w:rFonts w:ascii="Cambria" w:eastAsiaTheme="majorEastAsia" w:hAnsi="Cambria" w:cstheme="majorBidi"/>
                <w:sz w:val="18"/>
                <w:szCs w:val="18"/>
              </w:rPr>
              <w:fldChar w:fldCharType="end"/>
            </w:r>
          </w:p>
        </w:tc>
      </w:tr>
      <w:tr w:rsidR="00E24DD0" w:rsidRPr="00752858" w:rsidTr="00AC20AD">
        <w:trPr>
          <w:trHeight w:val="289"/>
        </w:trPr>
        <w:tc>
          <w:tcPr>
            <w:cnfStyle w:val="001000000000" w:firstRow="0" w:lastRow="0" w:firstColumn="1" w:lastColumn="0" w:oddVBand="0" w:evenVBand="0" w:oddHBand="0" w:evenHBand="0" w:firstRowFirstColumn="0" w:firstRowLastColumn="0" w:lastRowFirstColumn="0" w:lastRowLastColumn="0"/>
            <w:tcW w:w="1065" w:type="dxa"/>
            <w:tcBorders>
              <w:left w:val="none" w:sz="0" w:space="0" w:color="auto"/>
              <w:bottom w:val="none" w:sz="0" w:space="0" w:color="auto"/>
            </w:tcBorders>
          </w:tcPr>
          <w:p w:rsidR="00E24DD0" w:rsidRPr="00752858" w:rsidRDefault="00E24DD0" w:rsidP="00505C0A">
            <w:pPr>
              <w:rPr>
                <w:rFonts w:ascii="Cambria" w:hAnsi="Cambria"/>
                <w:sz w:val="18"/>
                <w:szCs w:val="18"/>
              </w:rPr>
            </w:pPr>
            <w:r w:rsidRPr="00752858">
              <w:rPr>
                <w:rFonts w:ascii="Cambria" w:hAnsi="Cambria"/>
                <w:sz w:val="18"/>
                <w:szCs w:val="18"/>
              </w:rPr>
              <w:t>DegRNA</w:t>
            </w:r>
          </w:p>
        </w:tc>
        <w:tc>
          <w:tcPr>
            <w:tcW w:w="1978" w:type="dxa"/>
          </w:tcPr>
          <w:p w:rsidR="00E24DD0" w:rsidRPr="00752858" w:rsidRDefault="00E24DD0" w:rsidP="00505C0A">
            <w:pP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protein complex which degrades RNA species</w:t>
            </w:r>
          </w:p>
        </w:tc>
        <w:tc>
          <w:tcPr>
            <w:tcW w:w="7202" w:type="dxa"/>
            <w:gridSpan w:val="8"/>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miRNA &amp; Protein &amp; !</w:t>
            </w:r>
            <w:r w:rsidRPr="00752858">
              <w:rPr>
                <w:rFonts w:ascii="Cambria" w:hAnsi="Cambria"/>
                <w:sz w:val="18"/>
                <w:szCs w:val="18"/>
              </w:rPr>
              <w:t>DegProtein</w:t>
            </w:r>
          </w:p>
        </w:tc>
        <w:tc>
          <w:tcPr>
            <w:tcW w:w="1081" w:type="dxa"/>
            <w:vAlign w:val="center"/>
          </w:tcPr>
          <w:p w:rsidR="00E24DD0" w:rsidRPr="00752858" w:rsidRDefault="00AE55A2" w:rsidP="00684A6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fldData xml:space="preserve">PEVuZE5vdGU+PENpdGU+PEF1dGhvcj5KYW1hbGthbmRpPC9BdXRob3I+PFllYXI+MjAxMTwvWWVh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</w:fldData>
              </w:fldChar>
            </w:r>
            <w:r w:rsidR="00684A6A" w:rsidRPr="00752858">
              <w:rPr>
                <w:rFonts w:ascii="Cambria" w:eastAsiaTheme="majorEastAsia" w:hAnsi="Cambria" w:cstheme="majorBidi"/>
                <w:sz w:val="18"/>
                <w:szCs w:val="18"/>
              </w:rPr>
              <w:instrText xml:space="preserve"> ADDIN EN.CITE </w:instrText>
            </w:r>
            <w:r w:rsidRPr="00752858">
              <w:rPr>
                <w:rFonts w:ascii="Cambria" w:eastAsiaTheme="majorEastAsia" w:hAnsi="Cambria" w:cstheme="majorBidi"/>
                <w:sz w:val="18"/>
                <w:szCs w:val="18"/>
              </w:rPr>
              <w:fldChar w:fldCharType="begin">
                <w:fldData xml:space="preserve">PEVuZE5vdGU+PENpdGU+PEF1dGhvcj5KYW1hbGthbmRpPC9BdXRob3I+PFllYXI+MjAxMTwvWWVh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</w:fldData>
              </w:fldChar>
            </w:r>
            <w:r w:rsidR="00684A6A" w:rsidRPr="00752858">
              <w:rPr>
                <w:rFonts w:ascii="Cambria" w:eastAsiaTheme="majorEastAsia" w:hAnsi="Cambria" w:cstheme="majorBidi"/>
                <w:sz w:val="18"/>
                <w:szCs w:val="18"/>
              </w:rPr>
              <w:instrText xml:space="preserve"> ADDIN EN.CITE.DATA </w:instrText>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end"/>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separate"/>
            </w:r>
            <w:r w:rsidR="00684A6A" w:rsidRPr="00752858">
              <w:rPr>
                <w:rFonts w:ascii="Cambria" w:eastAsiaTheme="majorEastAsia" w:hAnsi="Cambria" w:cstheme="majorBidi"/>
                <w:noProof/>
                <w:sz w:val="18"/>
                <w:szCs w:val="18"/>
              </w:rPr>
              <w:t>[1-4, 10]</w:t>
            </w:r>
            <w:r w:rsidRPr="00752858">
              <w:rPr>
                <w:rFonts w:ascii="Cambria" w:eastAsiaTheme="majorEastAsia" w:hAnsi="Cambria" w:cstheme="majorBidi"/>
                <w:sz w:val="18"/>
                <w:szCs w:val="18"/>
              </w:rPr>
              <w:fldChar w:fldCharType="end"/>
            </w:r>
          </w:p>
        </w:tc>
      </w:tr>
      <w:tr w:rsidR="00E24DD0" w:rsidRPr="00752858" w:rsidTr="00AC20AD">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065" w:type="dxa"/>
            <w:tcBorders>
              <w:left w:val="none" w:sz="0" w:space="0" w:color="auto"/>
              <w:bottom w:val="none" w:sz="0" w:space="0" w:color="auto"/>
            </w:tcBorders>
          </w:tcPr>
          <w:p w:rsidR="00E24DD0" w:rsidRPr="00752858" w:rsidRDefault="00E24DD0" w:rsidP="00505C0A">
            <w:pPr>
              <w:rPr>
                <w:rFonts w:ascii="Cambria" w:hAnsi="Cambria"/>
                <w:sz w:val="18"/>
                <w:szCs w:val="18"/>
              </w:rPr>
            </w:pPr>
            <w:r w:rsidRPr="00752858">
              <w:rPr>
                <w:rFonts w:ascii="Cambria" w:hAnsi="Cambria"/>
                <w:sz w:val="18"/>
                <w:szCs w:val="18"/>
              </w:rPr>
              <w:t>DNA</w:t>
            </w:r>
          </w:p>
        </w:tc>
        <w:tc>
          <w:tcPr>
            <w:tcW w:w="1978" w:type="dxa"/>
          </w:tcPr>
          <w:p w:rsidR="00E24DD0" w:rsidRPr="00752858" w:rsidRDefault="00E24DD0" w:rsidP="00505C0A">
            <w:pP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non-silenced genes which is detectable by RNA polymerase</w:t>
            </w:r>
          </w:p>
        </w:tc>
        <w:tc>
          <w:tcPr>
            <w:tcW w:w="2616" w:type="dxa"/>
            <w:gridSpan w:val="3"/>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(miRNA &amp; Protein) | DNA</w:t>
            </w:r>
          </w:p>
        </w:tc>
        <w:tc>
          <w:tcPr>
            <w:tcW w:w="2596" w:type="dxa"/>
            <w:gridSpan w:val="3"/>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w:t>
            </w:r>
            <w:r w:rsidRPr="00752858">
              <w:rPr>
                <w:rFonts w:ascii="Cambria" w:eastAsiaTheme="majorEastAsia" w:hAnsi="Cambria" w:cstheme="majorBidi"/>
                <w:b/>
                <w:bCs/>
                <w:sz w:val="18"/>
                <w:szCs w:val="18"/>
              </w:rPr>
              <w:t>!miRNA</w:t>
            </w:r>
            <w:r w:rsidRPr="00752858">
              <w:rPr>
                <w:rFonts w:ascii="Cambria" w:eastAsiaTheme="majorEastAsia" w:hAnsi="Cambria" w:cstheme="majorBidi"/>
                <w:sz w:val="18"/>
                <w:szCs w:val="18"/>
              </w:rPr>
              <w:t xml:space="preserve"> &amp; Protein) | DNA</w:t>
            </w:r>
          </w:p>
        </w:tc>
        <w:tc>
          <w:tcPr>
            <w:tcW w:w="974" w:type="dxa"/>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(miRNA &amp; Protein) | DNA</w:t>
            </w:r>
          </w:p>
        </w:tc>
        <w:tc>
          <w:tcPr>
            <w:tcW w:w="1016" w:type="dxa"/>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w:t>
            </w:r>
            <w:r w:rsidRPr="00752858">
              <w:rPr>
                <w:rFonts w:ascii="Cambria" w:eastAsiaTheme="majorEastAsia" w:hAnsi="Cambria" w:cstheme="majorBidi"/>
                <w:b/>
                <w:bCs/>
                <w:sz w:val="18"/>
                <w:szCs w:val="18"/>
              </w:rPr>
              <w:t>!miRNA</w:t>
            </w:r>
            <w:r w:rsidRPr="00752858">
              <w:rPr>
                <w:rFonts w:ascii="Cambria" w:eastAsiaTheme="majorEastAsia" w:hAnsi="Cambria" w:cstheme="majorBidi"/>
                <w:sz w:val="18"/>
                <w:szCs w:val="18"/>
              </w:rPr>
              <w:t xml:space="preserve"> &amp; Protein) | DNA</w:t>
            </w:r>
          </w:p>
        </w:tc>
        <w:tc>
          <w:tcPr>
            <w:tcW w:w="1081" w:type="dxa"/>
            <w:vAlign w:val="center"/>
          </w:tcPr>
          <w:p w:rsidR="00E24DD0" w:rsidRPr="00752858" w:rsidRDefault="00AE55A2" w:rsidP="00E24DD0">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fldData xml:space="preserve">PEVuZE5vdGU+PENpdGU+PEF1dGhvcj5KYWNvYjwvQXV0aG9yPjxZZWFyPjE5NjE8L1llYXI+PFJl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</w:fldData>
              </w:fldChar>
            </w:r>
            <w:r w:rsidR="00E24DD0" w:rsidRPr="00752858">
              <w:rPr>
                <w:rFonts w:ascii="Cambria" w:eastAsiaTheme="majorEastAsia" w:hAnsi="Cambria" w:cstheme="majorBidi"/>
                <w:sz w:val="18"/>
                <w:szCs w:val="18"/>
              </w:rPr>
              <w:instrText xml:space="preserve"> ADDIN EN.CITE </w:instrText>
            </w:r>
            <w:r w:rsidRPr="00752858">
              <w:rPr>
                <w:rFonts w:ascii="Cambria" w:eastAsiaTheme="majorEastAsia" w:hAnsi="Cambria" w:cstheme="majorBidi"/>
                <w:sz w:val="18"/>
                <w:szCs w:val="18"/>
              </w:rPr>
              <w:fldChar w:fldCharType="begin">
                <w:fldData xml:space="preserve">PEVuZE5vdGU+PENpdGU+PEF1dGhvcj5KYWNvYjwvQXV0aG9yPjxZZWFyPjE5NjE8L1llYXI+PFJl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</w:fldData>
              </w:fldChar>
            </w:r>
            <w:r w:rsidR="00E24DD0" w:rsidRPr="00752858">
              <w:rPr>
                <w:rFonts w:ascii="Cambria" w:eastAsiaTheme="majorEastAsia" w:hAnsi="Cambria" w:cstheme="majorBidi"/>
                <w:sz w:val="18"/>
                <w:szCs w:val="18"/>
              </w:rPr>
              <w:instrText xml:space="preserve"> ADDIN EN.CITE.DATA </w:instrText>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end"/>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separate"/>
            </w:r>
            <w:r w:rsidR="00E24DD0" w:rsidRPr="00752858">
              <w:rPr>
                <w:rFonts w:ascii="Cambria" w:eastAsiaTheme="majorEastAsia" w:hAnsi="Cambria" w:cstheme="majorBidi"/>
                <w:noProof/>
                <w:sz w:val="18"/>
                <w:szCs w:val="18"/>
              </w:rPr>
              <w:t>[1-6]</w:t>
            </w:r>
            <w:r w:rsidRPr="00752858">
              <w:rPr>
                <w:rFonts w:ascii="Cambria" w:eastAsiaTheme="majorEastAsia" w:hAnsi="Cambria" w:cstheme="majorBidi"/>
                <w:sz w:val="18"/>
                <w:szCs w:val="18"/>
              </w:rPr>
              <w:fldChar w:fldCharType="end"/>
            </w:r>
          </w:p>
        </w:tc>
      </w:tr>
      <w:tr w:rsidR="00E24DD0" w:rsidRPr="00752858" w:rsidTr="00AC20AD">
        <w:trPr>
          <w:trHeight w:val="768"/>
        </w:trPr>
        <w:tc>
          <w:tcPr>
            <w:cnfStyle w:val="001000000000" w:firstRow="0" w:lastRow="0" w:firstColumn="1" w:lastColumn="0" w:oddVBand="0" w:evenVBand="0" w:oddHBand="0" w:evenHBand="0" w:firstRowFirstColumn="0" w:firstRowLastColumn="0" w:lastRowFirstColumn="0" w:lastRowLastColumn="0"/>
            <w:tcW w:w="1065" w:type="dxa"/>
            <w:tcBorders>
              <w:left w:val="none" w:sz="0" w:space="0" w:color="auto"/>
              <w:bottom w:val="none" w:sz="0" w:space="0" w:color="auto"/>
            </w:tcBorders>
          </w:tcPr>
          <w:p w:rsidR="00E24DD0" w:rsidRPr="00752858" w:rsidRDefault="00E24DD0" w:rsidP="00505C0A">
            <w:pPr>
              <w:rPr>
                <w:rFonts w:ascii="Cambria" w:hAnsi="Cambria"/>
                <w:sz w:val="18"/>
                <w:szCs w:val="18"/>
              </w:rPr>
            </w:pPr>
            <w:r w:rsidRPr="00752858">
              <w:rPr>
                <w:rFonts w:ascii="Cambria" w:hAnsi="Cambria"/>
                <w:sz w:val="18"/>
                <w:szCs w:val="18"/>
              </w:rPr>
              <w:t>miRNA</w:t>
            </w:r>
          </w:p>
        </w:tc>
        <w:tc>
          <w:tcPr>
            <w:tcW w:w="1978" w:type="dxa"/>
          </w:tcPr>
          <w:p w:rsidR="00E24DD0" w:rsidRPr="00752858" w:rsidRDefault="00E24DD0" w:rsidP="00505C0A">
            <w:pP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A RNA species which is involved in regulation of gene silencing (for simplification, all other RNA species which has negative effect on protein production is shown with the same label)</w:t>
            </w:r>
          </w:p>
        </w:tc>
        <w:tc>
          <w:tcPr>
            <w:tcW w:w="1735" w:type="dxa"/>
            <w:gridSpan w:val="2"/>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(DNA &amp; Protein</w:t>
            </w:r>
            <w:r w:rsidRPr="00752858">
              <w:rPr>
                <w:rFonts w:ascii="Cambria" w:hAnsi="Cambria"/>
                <w:sz w:val="18"/>
                <w:szCs w:val="18"/>
              </w:rPr>
              <w:t xml:space="preserve"> </w:t>
            </w:r>
            <w:r w:rsidRPr="00752858">
              <w:rPr>
                <w:rFonts w:ascii="Cambria" w:eastAsiaTheme="majorEastAsia" w:hAnsi="Cambria" w:cstheme="majorBidi"/>
                <w:sz w:val="18"/>
                <w:szCs w:val="18"/>
              </w:rPr>
              <w:t>| mRNA) &amp; !DegRNA</w:t>
            </w:r>
          </w:p>
        </w:tc>
        <w:tc>
          <w:tcPr>
            <w:tcW w:w="881" w:type="dxa"/>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 xml:space="preserve">(DNA &amp; </w:t>
            </w:r>
            <w:r w:rsidRPr="00752858">
              <w:rPr>
                <w:rFonts w:ascii="Cambria" w:eastAsiaTheme="majorEastAsia" w:hAnsi="Cambria" w:cstheme="majorBidi"/>
                <w:b/>
                <w:bCs/>
                <w:sz w:val="18"/>
                <w:szCs w:val="18"/>
              </w:rPr>
              <w:t>!Protein</w:t>
            </w:r>
            <w:r w:rsidRPr="00752858">
              <w:rPr>
                <w:rFonts w:ascii="Cambria" w:hAnsi="Cambria"/>
                <w:sz w:val="18"/>
                <w:szCs w:val="18"/>
              </w:rPr>
              <w:t xml:space="preserve"> </w:t>
            </w:r>
            <w:r w:rsidRPr="00752858">
              <w:rPr>
                <w:rFonts w:ascii="Cambria" w:eastAsiaTheme="majorEastAsia" w:hAnsi="Cambria" w:cstheme="majorBidi"/>
                <w:sz w:val="18"/>
                <w:szCs w:val="18"/>
              </w:rPr>
              <w:t>| mRNA) &amp; !DegRNA</w:t>
            </w:r>
          </w:p>
        </w:tc>
        <w:tc>
          <w:tcPr>
            <w:tcW w:w="830" w:type="dxa"/>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(DNA &amp; Protein</w:t>
            </w:r>
            <w:r w:rsidRPr="00752858">
              <w:rPr>
                <w:rFonts w:ascii="Cambria" w:hAnsi="Cambria"/>
                <w:sz w:val="18"/>
                <w:szCs w:val="18"/>
              </w:rPr>
              <w:t xml:space="preserve"> </w:t>
            </w:r>
            <w:r w:rsidRPr="00752858">
              <w:rPr>
                <w:rFonts w:ascii="Cambria" w:eastAsiaTheme="majorEastAsia" w:hAnsi="Cambria" w:cstheme="majorBidi"/>
                <w:sz w:val="18"/>
                <w:szCs w:val="18"/>
              </w:rPr>
              <w:t>| mRNA) &amp; !DegRNA</w:t>
            </w:r>
          </w:p>
        </w:tc>
        <w:tc>
          <w:tcPr>
            <w:tcW w:w="881" w:type="dxa"/>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 xml:space="preserve">(DNA &amp; </w:t>
            </w:r>
            <w:r w:rsidRPr="00752858">
              <w:rPr>
                <w:rFonts w:ascii="Cambria" w:eastAsiaTheme="majorEastAsia" w:hAnsi="Cambria" w:cstheme="majorBidi"/>
                <w:b/>
                <w:bCs/>
                <w:sz w:val="18"/>
                <w:szCs w:val="18"/>
              </w:rPr>
              <w:t>!Protein</w:t>
            </w:r>
            <w:r w:rsidRPr="00752858">
              <w:rPr>
                <w:rFonts w:ascii="Cambria" w:hAnsi="Cambria"/>
                <w:sz w:val="18"/>
                <w:szCs w:val="18"/>
              </w:rPr>
              <w:t xml:space="preserve"> </w:t>
            </w:r>
            <w:r w:rsidRPr="00752858">
              <w:rPr>
                <w:rFonts w:ascii="Cambria" w:eastAsiaTheme="majorEastAsia" w:hAnsi="Cambria" w:cstheme="majorBidi"/>
                <w:sz w:val="18"/>
                <w:szCs w:val="18"/>
              </w:rPr>
              <w:t>| mRNA) &amp; !DegRNA</w:t>
            </w:r>
          </w:p>
        </w:tc>
        <w:tc>
          <w:tcPr>
            <w:tcW w:w="885" w:type="dxa"/>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(DNA &amp; Protein</w:t>
            </w:r>
            <w:r w:rsidRPr="00752858">
              <w:rPr>
                <w:rFonts w:ascii="Cambria" w:hAnsi="Cambria"/>
                <w:sz w:val="18"/>
                <w:szCs w:val="18"/>
              </w:rPr>
              <w:t xml:space="preserve"> </w:t>
            </w:r>
            <w:r w:rsidRPr="00752858">
              <w:rPr>
                <w:rFonts w:ascii="Cambria" w:eastAsiaTheme="majorEastAsia" w:hAnsi="Cambria" w:cstheme="majorBidi"/>
                <w:sz w:val="18"/>
                <w:szCs w:val="18"/>
              </w:rPr>
              <w:t>| mRNA) &amp; !DegRNA</w:t>
            </w:r>
          </w:p>
        </w:tc>
        <w:tc>
          <w:tcPr>
            <w:tcW w:w="1990" w:type="dxa"/>
            <w:gridSpan w:val="2"/>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 xml:space="preserve">(DNA &amp; </w:t>
            </w:r>
            <w:r w:rsidRPr="00752858">
              <w:rPr>
                <w:rFonts w:ascii="Cambria" w:eastAsiaTheme="majorEastAsia" w:hAnsi="Cambria" w:cstheme="majorBidi"/>
                <w:b/>
                <w:bCs/>
                <w:sz w:val="18"/>
                <w:szCs w:val="18"/>
              </w:rPr>
              <w:t>!Protein</w:t>
            </w:r>
            <w:r w:rsidRPr="00752858">
              <w:rPr>
                <w:rFonts w:ascii="Cambria" w:hAnsi="Cambria"/>
                <w:sz w:val="18"/>
                <w:szCs w:val="18"/>
              </w:rPr>
              <w:t xml:space="preserve"> </w:t>
            </w:r>
            <w:r w:rsidRPr="00752858">
              <w:rPr>
                <w:rFonts w:ascii="Cambria" w:eastAsiaTheme="majorEastAsia" w:hAnsi="Cambria" w:cstheme="majorBidi"/>
                <w:sz w:val="18"/>
                <w:szCs w:val="18"/>
              </w:rPr>
              <w:t>| mRNA) &amp; !DegRNA</w:t>
            </w:r>
          </w:p>
        </w:tc>
        <w:tc>
          <w:tcPr>
            <w:tcW w:w="1081" w:type="dxa"/>
            <w:vAlign w:val="center"/>
          </w:tcPr>
          <w:p w:rsidR="00E24DD0" w:rsidRPr="00752858" w:rsidRDefault="00AE55A2" w:rsidP="00E24DD0">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fldData xml:space="preserve">PEVuZE5vdGU+PENpdGU+PEF1dGhvcj5NaWxvPC9BdXRob3I+PFllYXI+MjAxNjwvWWVhcj48UmVj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</w:fldData>
              </w:fldChar>
            </w:r>
            <w:r w:rsidR="00E24DD0" w:rsidRPr="00752858">
              <w:rPr>
                <w:rFonts w:ascii="Cambria" w:eastAsiaTheme="majorEastAsia" w:hAnsi="Cambria" w:cstheme="majorBidi"/>
                <w:sz w:val="18"/>
                <w:szCs w:val="18"/>
              </w:rPr>
              <w:instrText xml:space="preserve"> ADDIN EN.CITE </w:instrText>
            </w:r>
            <w:r w:rsidRPr="00752858">
              <w:rPr>
                <w:rFonts w:ascii="Cambria" w:eastAsiaTheme="majorEastAsia" w:hAnsi="Cambria" w:cstheme="majorBidi"/>
                <w:sz w:val="18"/>
                <w:szCs w:val="18"/>
              </w:rPr>
              <w:fldChar w:fldCharType="begin">
                <w:fldData xml:space="preserve">PEVuZE5vdGU+PENpdGU+PEF1dGhvcj5NaWxvPC9BdXRob3I+PFllYXI+MjAxNjwvWWVhcj48UmVj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</w:fldData>
              </w:fldChar>
            </w:r>
            <w:r w:rsidR="00E24DD0" w:rsidRPr="00752858">
              <w:rPr>
                <w:rFonts w:ascii="Cambria" w:eastAsiaTheme="majorEastAsia" w:hAnsi="Cambria" w:cstheme="majorBidi"/>
                <w:sz w:val="18"/>
                <w:szCs w:val="18"/>
              </w:rPr>
              <w:instrText xml:space="preserve"> ADDIN EN.CITE.DATA </w:instrText>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end"/>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separate"/>
            </w:r>
            <w:r w:rsidR="00E24DD0" w:rsidRPr="00752858">
              <w:rPr>
                <w:rFonts w:ascii="Cambria" w:eastAsiaTheme="majorEastAsia" w:hAnsi="Cambria" w:cstheme="majorBidi"/>
                <w:noProof/>
                <w:sz w:val="18"/>
                <w:szCs w:val="18"/>
              </w:rPr>
              <w:t>[1-4, 7, 8]</w:t>
            </w:r>
            <w:r w:rsidRPr="00752858">
              <w:rPr>
                <w:rFonts w:ascii="Cambria" w:eastAsiaTheme="majorEastAsia" w:hAnsi="Cambria" w:cstheme="majorBidi"/>
                <w:sz w:val="18"/>
                <w:szCs w:val="18"/>
              </w:rPr>
              <w:fldChar w:fldCharType="end"/>
            </w:r>
          </w:p>
        </w:tc>
      </w:tr>
      <w:tr w:rsidR="00E24DD0" w:rsidRPr="00752858" w:rsidTr="00AC20AD">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1065" w:type="dxa"/>
            <w:tcBorders>
              <w:left w:val="none" w:sz="0" w:space="0" w:color="auto"/>
              <w:bottom w:val="none" w:sz="0" w:space="0" w:color="auto"/>
            </w:tcBorders>
          </w:tcPr>
          <w:p w:rsidR="00E24DD0" w:rsidRPr="00752858" w:rsidRDefault="00E24DD0" w:rsidP="00505C0A">
            <w:pPr>
              <w:rPr>
                <w:rFonts w:ascii="Cambria" w:hAnsi="Cambria"/>
                <w:sz w:val="18"/>
                <w:szCs w:val="18"/>
              </w:rPr>
            </w:pPr>
            <w:r w:rsidRPr="00752858">
              <w:rPr>
                <w:rFonts w:ascii="Cambria" w:hAnsi="Cambria"/>
                <w:sz w:val="18"/>
                <w:szCs w:val="18"/>
              </w:rPr>
              <w:t>mRNA</w:t>
            </w:r>
          </w:p>
        </w:tc>
        <w:tc>
          <w:tcPr>
            <w:tcW w:w="1978" w:type="dxa"/>
          </w:tcPr>
          <w:p w:rsidR="00E24DD0" w:rsidRPr="00752858" w:rsidRDefault="00E24DD0" w:rsidP="00505C0A">
            <w:pP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mature messenger RNA that is ready for translation (for simplification, all other RNA species which has positive effect on protein production is shown with the same label)</w:t>
            </w:r>
          </w:p>
        </w:tc>
        <w:tc>
          <w:tcPr>
            <w:tcW w:w="852" w:type="dxa"/>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DNA &amp; Protein &amp; !DegRNA</w:t>
            </w:r>
          </w:p>
        </w:tc>
        <w:tc>
          <w:tcPr>
            <w:tcW w:w="883" w:type="dxa"/>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 xml:space="preserve">DNA &amp; </w:t>
            </w:r>
            <w:r w:rsidRPr="00752858">
              <w:rPr>
                <w:rFonts w:ascii="Cambria" w:eastAsiaTheme="majorEastAsia" w:hAnsi="Cambria" w:cstheme="majorBidi"/>
                <w:b/>
                <w:bCs/>
                <w:sz w:val="18"/>
                <w:szCs w:val="18"/>
              </w:rPr>
              <w:t>!Protein</w:t>
            </w:r>
            <w:r w:rsidRPr="00752858">
              <w:rPr>
                <w:rFonts w:ascii="Cambria" w:eastAsiaTheme="majorEastAsia" w:hAnsi="Cambria" w:cstheme="majorBidi"/>
                <w:sz w:val="18"/>
                <w:szCs w:val="18"/>
              </w:rPr>
              <w:t xml:space="preserve"> &amp; !DegRNA </w:t>
            </w:r>
          </w:p>
        </w:tc>
        <w:tc>
          <w:tcPr>
            <w:tcW w:w="881" w:type="dxa"/>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 xml:space="preserve">DNA &amp; Protein &amp; !DegRNA </w:t>
            </w:r>
          </w:p>
        </w:tc>
        <w:tc>
          <w:tcPr>
            <w:tcW w:w="1711" w:type="dxa"/>
            <w:gridSpan w:val="2"/>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DNA &amp; Protein &amp; !DegRNA</w:t>
            </w:r>
          </w:p>
        </w:tc>
        <w:tc>
          <w:tcPr>
            <w:tcW w:w="2875" w:type="dxa"/>
            <w:gridSpan w:val="3"/>
            <w:vAlign w:val="center"/>
          </w:tcPr>
          <w:p w:rsidR="00E24DD0" w:rsidRPr="00752858" w:rsidRDefault="00E24DD0" w:rsidP="00505C0A">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 xml:space="preserve">DNA &amp; </w:t>
            </w:r>
            <w:r w:rsidRPr="00752858">
              <w:rPr>
                <w:rFonts w:ascii="Cambria" w:eastAsiaTheme="majorEastAsia" w:hAnsi="Cambria" w:cstheme="majorBidi"/>
                <w:b/>
                <w:bCs/>
                <w:sz w:val="18"/>
                <w:szCs w:val="18"/>
              </w:rPr>
              <w:t>!Protein</w:t>
            </w:r>
            <w:r w:rsidRPr="00752858">
              <w:rPr>
                <w:rFonts w:ascii="Cambria" w:eastAsiaTheme="majorEastAsia" w:hAnsi="Cambria" w:cstheme="majorBidi"/>
                <w:sz w:val="18"/>
                <w:szCs w:val="18"/>
              </w:rPr>
              <w:t xml:space="preserve"> &amp; !DegRNA</w:t>
            </w:r>
          </w:p>
        </w:tc>
        <w:tc>
          <w:tcPr>
            <w:tcW w:w="1081" w:type="dxa"/>
            <w:vAlign w:val="center"/>
          </w:tcPr>
          <w:p w:rsidR="00E24DD0" w:rsidRPr="00752858" w:rsidRDefault="00AE55A2" w:rsidP="00E24DD0">
            <w:pPr>
              <w:ind w:firstLine="2"/>
              <w:jc w:val="center"/>
              <w:cnfStyle w:val="000000100000" w:firstRow="0" w:lastRow="0" w:firstColumn="0" w:lastColumn="0" w:oddVBand="0" w:evenVBand="0" w:oddHBand="1"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fldData xml:space="preserve">PEVuZE5vdGU+PENpdGU+PEF1dGhvcj5KYWNvYjwvQXV0aG9yPjxZZWFyPjE5NjE8L1llYXI+PFJl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</w:fldData>
              </w:fldChar>
            </w:r>
            <w:r w:rsidR="00E24DD0" w:rsidRPr="00752858">
              <w:rPr>
                <w:rFonts w:ascii="Cambria" w:eastAsiaTheme="majorEastAsia" w:hAnsi="Cambria" w:cstheme="majorBidi"/>
                <w:sz w:val="18"/>
                <w:szCs w:val="18"/>
              </w:rPr>
              <w:instrText xml:space="preserve"> ADDIN EN.CITE </w:instrText>
            </w:r>
            <w:r w:rsidRPr="00752858">
              <w:rPr>
                <w:rFonts w:ascii="Cambria" w:eastAsiaTheme="majorEastAsia" w:hAnsi="Cambria" w:cstheme="majorBidi"/>
                <w:sz w:val="18"/>
                <w:szCs w:val="18"/>
              </w:rPr>
              <w:fldChar w:fldCharType="begin">
                <w:fldData xml:space="preserve">PEVuZE5vdGU+PENpdGU+PEF1dGhvcj5KYWNvYjwvQXV0aG9yPjxZZWFyPjE5NjE8L1llYXI+PFJl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</w:fldData>
              </w:fldChar>
            </w:r>
            <w:r w:rsidR="00E24DD0" w:rsidRPr="00752858">
              <w:rPr>
                <w:rFonts w:ascii="Cambria" w:eastAsiaTheme="majorEastAsia" w:hAnsi="Cambria" w:cstheme="majorBidi"/>
                <w:sz w:val="18"/>
                <w:szCs w:val="18"/>
              </w:rPr>
              <w:instrText xml:space="preserve"> ADDIN EN.CITE.DATA </w:instrText>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end"/>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separate"/>
            </w:r>
            <w:r w:rsidR="00E24DD0" w:rsidRPr="00752858">
              <w:rPr>
                <w:rFonts w:ascii="Cambria" w:eastAsiaTheme="majorEastAsia" w:hAnsi="Cambria" w:cstheme="majorBidi"/>
                <w:noProof/>
                <w:sz w:val="18"/>
                <w:szCs w:val="18"/>
              </w:rPr>
              <w:t>[1-3, 5-8]</w:t>
            </w:r>
            <w:r w:rsidRPr="00752858">
              <w:rPr>
                <w:rFonts w:ascii="Cambria" w:eastAsiaTheme="majorEastAsia" w:hAnsi="Cambria" w:cstheme="majorBidi"/>
                <w:sz w:val="18"/>
                <w:szCs w:val="18"/>
              </w:rPr>
              <w:fldChar w:fldCharType="end"/>
            </w:r>
          </w:p>
        </w:tc>
      </w:tr>
      <w:tr w:rsidR="00E24DD0" w:rsidRPr="00752858" w:rsidTr="00AC20AD">
        <w:trPr>
          <w:trHeight w:val="190"/>
        </w:trPr>
        <w:tc>
          <w:tcPr>
            <w:cnfStyle w:val="001000000000" w:firstRow="0" w:lastRow="0" w:firstColumn="1" w:lastColumn="0" w:oddVBand="0" w:evenVBand="0" w:oddHBand="0" w:evenHBand="0" w:firstRowFirstColumn="0" w:firstRowLastColumn="0" w:lastRowFirstColumn="0" w:lastRowLastColumn="0"/>
            <w:tcW w:w="1065" w:type="dxa"/>
            <w:tcBorders>
              <w:left w:val="none" w:sz="0" w:space="0" w:color="auto"/>
              <w:bottom w:val="none" w:sz="0" w:space="0" w:color="auto"/>
            </w:tcBorders>
          </w:tcPr>
          <w:p w:rsidR="00E24DD0" w:rsidRPr="00752858" w:rsidRDefault="00E24DD0" w:rsidP="00505C0A">
            <w:pPr>
              <w:rPr>
                <w:rFonts w:ascii="Cambria" w:hAnsi="Cambria"/>
                <w:sz w:val="18"/>
                <w:szCs w:val="18"/>
              </w:rPr>
            </w:pPr>
            <w:r w:rsidRPr="00752858">
              <w:rPr>
                <w:rFonts w:ascii="Cambria" w:hAnsi="Cambria"/>
                <w:sz w:val="18"/>
                <w:szCs w:val="18"/>
              </w:rPr>
              <w:t>Protein</w:t>
            </w:r>
          </w:p>
        </w:tc>
        <w:tc>
          <w:tcPr>
            <w:tcW w:w="1978" w:type="dxa"/>
          </w:tcPr>
          <w:p w:rsidR="00E24DD0" w:rsidRPr="00752858" w:rsidRDefault="00E24DD0" w:rsidP="00505C0A">
            <w:pP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The functional active protein</w:t>
            </w:r>
          </w:p>
        </w:tc>
        <w:tc>
          <w:tcPr>
            <w:tcW w:w="7202" w:type="dxa"/>
            <w:gridSpan w:val="8"/>
            <w:vAlign w:val="center"/>
          </w:tcPr>
          <w:p w:rsidR="00E24DD0" w:rsidRPr="00752858" w:rsidRDefault="00E24DD0" w:rsidP="00505C0A">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t>(mRNA &amp; Activator | Protein) &amp; !</w:t>
            </w:r>
            <w:r w:rsidRPr="00752858">
              <w:rPr>
                <w:rFonts w:ascii="Cambria" w:hAnsi="Cambria"/>
                <w:sz w:val="18"/>
                <w:szCs w:val="18"/>
              </w:rPr>
              <w:t>DegProtein</w:t>
            </w:r>
          </w:p>
        </w:tc>
        <w:tc>
          <w:tcPr>
            <w:tcW w:w="1081" w:type="dxa"/>
            <w:vAlign w:val="center"/>
          </w:tcPr>
          <w:p w:rsidR="00E24DD0" w:rsidRPr="00752858" w:rsidRDefault="00AE55A2" w:rsidP="005162C7">
            <w:pPr>
              <w:ind w:firstLine="2"/>
              <w:jc w:val="center"/>
              <w:cnfStyle w:val="000000000000" w:firstRow="0" w:lastRow="0" w:firstColumn="0" w:lastColumn="0" w:oddVBand="0" w:evenVBand="0" w:oddHBand="0" w:evenHBand="0" w:firstRowFirstColumn="0" w:firstRowLastColumn="0" w:lastRowFirstColumn="0" w:lastRowLastColumn="0"/>
              <w:rPr>
                <w:rFonts w:ascii="Cambria" w:eastAsiaTheme="majorEastAsia" w:hAnsi="Cambria" w:cstheme="majorBidi"/>
                <w:sz w:val="18"/>
                <w:szCs w:val="18"/>
              </w:rPr>
            </w:pPr>
            <w:r w:rsidRPr="00752858">
              <w:rPr>
                <w:rFonts w:ascii="Cambria" w:eastAsiaTheme="majorEastAsia" w:hAnsi="Cambria" w:cstheme="majorBidi"/>
                <w:sz w:val="18"/>
                <w:szCs w:val="18"/>
              </w:rPr>
              <w:fldChar w:fldCharType="begin">
                <w:fldData xml:space="preserve">PEVuZE5vdGU+PENpdGU+PEF1dGhvcj5KYWNvYjwvQXV0aG9yPjxZZWFyPjE5NjE8L1llYXI+PFJl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</w:fldData>
              </w:fldChar>
            </w:r>
            <w:r w:rsidR="005162C7" w:rsidRPr="00752858">
              <w:rPr>
                <w:rFonts w:ascii="Cambria" w:eastAsiaTheme="majorEastAsia" w:hAnsi="Cambria" w:cstheme="majorBidi"/>
                <w:sz w:val="18"/>
                <w:szCs w:val="18"/>
              </w:rPr>
              <w:instrText xml:space="preserve"> ADDIN EN.CITE </w:instrText>
            </w:r>
            <w:r w:rsidRPr="00752858">
              <w:rPr>
                <w:rFonts w:ascii="Cambria" w:eastAsiaTheme="majorEastAsia" w:hAnsi="Cambria" w:cstheme="majorBidi"/>
                <w:sz w:val="18"/>
                <w:szCs w:val="18"/>
              </w:rPr>
              <w:fldChar w:fldCharType="begin">
                <w:fldData xml:space="preserve">PEVuZE5vdGU+PENpdGU+PEF1dGhvcj5KYWNvYjwvQXV0aG9yPjxZZWFyPjE5NjE8L1llYXI+PFJl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</w:fldData>
              </w:fldChar>
            </w:r>
            <w:r w:rsidR="005162C7" w:rsidRPr="00752858">
              <w:rPr>
                <w:rFonts w:ascii="Cambria" w:eastAsiaTheme="majorEastAsia" w:hAnsi="Cambria" w:cstheme="majorBidi"/>
                <w:sz w:val="18"/>
                <w:szCs w:val="18"/>
              </w:rPr>
              <w:instrText xml:space="preserve"> ADDIN EN.CITE.DATA </w:instrText>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end"/>
            </w:r>
            <w:r w:rsidRPr="00752858">
              <w:rPr>
                <w:rFonts w:ascii="Cambria" w:eastAsiaTheme="majorEastAsia" w:hAnsi="Cambria" w:cstheme="majorBidi"/>
                <w:sz w:val="18"/>
                <w:szCs w:val="18"/>
              </w:rPr>
            </w:r>
            <w:r w:rsidRPr="00752858">
              <w:rPr>
                <w:rFonts w:ascii="Cambria" w:eastAsiaTheme="majorEastAsia" w:hAnsi="Cambria" w:cstheme="majorBidi"/>
                <w:sz w:val="18"/>
                <w:szCs w:val="18"/>
              </w:rPr>
              <w:fldChar w:fldCharType="separate"/>
            </w:r>
            <w:r w:rsidR="005162C7" w:rsidRPr="00752858">
              <w:rPr>
                <w:rFonts w:ascii="Cambria" w:eastAsiaTheme="majorEastAsia" w:hAnsi="Cambria" w:cstheme="majorBidi"/>
                <w:noProof/>
                <w:sz w:val="18"/>
                <w:szCs w:val="18"/>
              </w:rPr>
              <w:t>[5-9]</w:t>
            </w:r>
            <w:r w:rsidRPr="00752858">
              <w:rPr>
                <w:rFonts w:ascii="Cambria" w:eastAsiaTheme="majorEastAsia" w:hAnsi="Cambria" w:cstheme="majorBidi"/>
                <w:sz w:val="18"/>
                <w:szCs w:val="18"/>
              </w:rPr>
              <w:fldChar w:fldCharType="end"/>
            </w:r>
          </w:p>
        </w:tc>
      </w:tr>
    </w:tbl>
    <w:p w:rsidR="00E24DD0" w:rsidRDefault="00E24DD0" w:rsidP="00313C91">
      <w:pPr>
        <w:spacing w:after="0"/>
        <w:ind w:firstLine="180"/>
        <w:rPr>
          <w:rFonts w:ascii="Cambria" w:hAnsi="Cambria"/>
          <w:sz w:val="24"/>
          <w:szCs w:val="24"/>
        </w:rPr>
      </w:pPr>
    </w:p>
    <w:p w:rsidR="00BD54C9" w:rsidRDefault="00BD54C9" w:rsidP="00BD54C9">
      <w:pPr>
        <w:spacing w:after="0"/>
        <w:ind w:firstLine="180"/>
        <w:jc w:val="both"/>
        <w:rPr>
          <w:rFonts w:ascii="Cambria" w:hAnsi="Cambria"/>
          <w:sz w:val="24"/>
          <w:szCs w:val="24"/>
        </w:rPr>
      </w:pPr>
    </w:p>
    <w:p w:rsidR="00BD54C9" w:rsidRDefault="00BD54C9" w:rsidP="00BD54C9">
      <w:pPr>
        <w:spacing w:after="0"/>
        <w:ind w:firstLine="180"/>
        <w:jc w:val="both"/>
        <w:rPr>
          <w:rFonts w:ascii="Cambria" w:hAnsi="Cambria"/>
          <w:sz w:val="24"/>
          <w:szCs w:val="24"/>
        </w:rPr>
      </w:pPr>
    </w:p>
    <w:p w:rsidR="00BD54C9" w:rsidRDefault="00BD54C9" w:rsidP="00BD54C9">
      <w:pPr>
        <w:spacing w:after="0"/>
        <w:ind w:firstLine="180"/>
        <w:jc w:val="both"/>
        <w:rPr>
          <w:rFonts w:ascii="Cambria" w:hAnsi="Cambria"/>
          <w:sz w:val="24"/>
          <w:szCs w:val="24"/>
        </w:rPr>
      </w:pPr>
    </w:p>
    <w:p w:rsidR="00BD54C9" w:rsidRDefault="00BD54C9" w:rsidP="00BD54C9">
      <w:pPr>
        <w:spacing w:after="0"/>
        <w:ind w:firstLine="180"/>
        <w:jc w:val="both"/>
        <w:rPr>
          <w:rFonts w:ascii="Cambria" w:hAnsi="Cambria"/>
          <w:sz w:val="24"/>
          <w:szCs w:val="24"/>
        </w:rPr>
      </w:pPr>
    </w:p>
    <w:p w:rsidR="00AB3C7E" w:rsidRDefault="00AB3C7E" w:rsidP="00FB5B49">
      <w:pPr>
        <w:spacing w:after="0"/>
        <w:ind w:firstLine="180"/>
        <w:jc w:val="both"/>
        <w:rPr>
          <w:rFonts w:ascii="Cambria" w:hAnsi="Cambria"/>
          <w:sz w:val="24"/>
          <w:szCs w:val="24"/>
        </w:rPr>
      </w:pPr>
      <w:r>
        <w:rPr>
          <w:rFonts w:ascii="Cambria" w:hAnsi="Cambria"/>
          <w:sz w:val="24"/>
          <w:szCs w:val="24"/>
        </w:rPr>
        <w:lastRenderedPageBreak/>
        <w:t xml:space="preserve">Additionally, </w:t>
      </w:r>
      <w:r w:rsidR="00BD54C9">
        <w:rPr>
          <w:rFonts w:ascii="Cambria" w:hAnsi="Cambria"/>
          <w:sz w:val="24"/>
          <w:szCs w:val="24"/>
        </w:rPr>
        <w:t>to</w:t>
      </w:r>
      <w:r>
        <w:rPr>
          <w:rFonts w:ascii="Cambria" w:hAnsi="Cambria"/>
          <w:sz w:val="24"/>
          <w:szCs w:val="24"/>
        </w:rPr>
        <w:t xml:space="preserve"> assign probability values to Boolean function</w:t>
      </w:r>
      <w:r w:rsidR="00FB5B49">
        <w:rPr>
          <w:rFonts w:ascii="Cambria" w:hAnsi="Cambria"/>
          <w:sz w:val="24"/>
          <w:szCs w:val="24"/>
        </w:rPr>
        <w:t>s</w:t>
      </w:r>
      <w:r>
        <w:rPr>
          <w:rFonts w:ascii="Cambria" w:hAnsi="Cambria"/>
          <w:sz w:val="24"/>
          <w:szCs w:val="24"/>
        </w:rPr>
        <w:t xml:space="preserve"> in</w:t>
      </w:r>
      <w:r w:rsidR="00FB5B49">
        <w:rPr>
          <w:rFonts w:ascii="Cambria" w:hAnsi="Cambria"/>
          <w:sz w:val="24"/>
          <w:szCs w:val="24"/>
        </w:rPr>
        <w:t xml:space="preserve"> the</w:t>
      </w:r>
      <w:r>
        <w:rPr>
          <w:rFonts w:ascii="Cambria" w:hAnsi="Cambria"/>
          <w:sz w:val="24"/>
          <w:szCs w:val="24"/>
        </w:rPr>
        <w:t xml:space="preserve"> probabilistic version of </w:t>
      </w:r>
      <w:r w:rsidR="00BD54C9">
        <w:rPr>
          <w:rFonts w:ascii="Cambria" w:hAnsi="Cambria"/>
          <w:sz w:val="24"/>
          <w:szCs w:val="24"/>
        </w:rPr>
        <w:t>the model, we</w:t>
      </w:r>
      <w:r>
        <w:rPr>
          <w:rFonts w:ascii="Cambria" w:hAnsi="Cambria"/>
          <w:sz w:val="24"/>
          <w:szCs w:val="24"/>
        </w:rPr>
        <w:t xml:space="preserve"> </w:t>
      </w:r>
      <w:r w:rsidR="00FB5B49">
        <w:rPr>
          <w:rFonts w:ascii="Cambria" w:hAnsi="Cambria"/>
          <w:sz w:val="24"/>
          <w:szCs w:val="24"/>
        </w:rPr>
        <w:t>obtained estimates</w:t>
      </w:r>
      <w:r w:rsidR="00BD54C9">
        <w:rPr>
          <w:rFonts w:ascii="Cambria" w:hAnsi="Cambria"/>
          <w:sz w:val="24"/>
          <w:szCs w:val="24"/>
        </w:rPr>
        <w:t xml:space="preserve"> of these values according to</w:t>
      </w:r>
      <w:r w:rsidR="00FB5B49">
        <w:rPr>
          <w:rFonts w:ascii="Cambria" w:hAnsi="Cambria"/>
          <w:sz w:val="24"/>
          <w:szCs w:val="24"/>
        </w:rPr>
        <w:t xml:space="preserve"> a </w:t>
      </w:r>
      <w:r w:rsidR="00BD54C9">
        <w:rPr>
          <w:rFonts w:ascii="Cambria" w:hAnsi="Cambria"/>
          <w:sz w:val="24"/>
          <w:szCs w:val="24"/>
        </w:rPr>
        <w:t>text</w:t>
      </w:r>
      <w:r w:rsidR="00FB5B49">
        <w:rPr>
          <w:rFonts w:ascii="Cambria" w:hAnsi="Cambria"/>
          <w:sz w:val="24"/>
          <w:szCs w:val="24"/>
        </w:rPr>
        <w:t>-</w:t>
      </w:r>
      <w:r w:rsidR="00BD54C9">
        <w:rPr>
          <w:rFonts w:ascii="Cambria" w:hAnsi="Cambria"/>
          <w:sz w:val="24"/>
          <w:szCs w:val="24"/>
        </w:rPr>
        <w:t xml:space="preserve">mining approach </w:t>
      </w:r>
      <w:r w:rsidR="00FB5B49">
        <w:rPr>
          <w:rFonts w:ascii="Cambria" w:hAnsi="Cambria"/>
          <w:sz w:val="24"/>
          <w:szCs w:val="24"/>
        </w:rPr>
        <w:t>by</w:t>
      </w:r>
      <w:r w:rsidR="00BD54C9">
        <w:rPr>
          <w:rFonts w:ascii="Cambria" w:hAnsi="Cambria"/>
          <w:sz w:val="24"/>
          <w:szCs w:val="24"/>
        </w:rPr>
        <w:t xml:space="preserve"> </w:t>
      </w:r>
      <w:r w:rsidR="00FB5B49">
        <w:rPr>
          <w:rFonts w:ascii="Cambria" w:hAnsi="Cambria"/>
          <w:sz w:val="24"/>
          <w:szCs w:val="24"/>
        </w:rPr>
        <w:t xml:space="preserve">identifying the </w:t>
      </w:r>
      <w:r w:rsidR="00BD54C9">
        <w:rPr>
          <w:rFonts w:ascii="Cambria" w:hAnsi="Cambria"/>
          <w:sz w:val="24"/>
          <w:szCs w:val="24"/>
        </w:rPr>
        <w:t xml:space="preserve">frequency </w:t>
      </w:r>
      <w:r w:rsidR="00C51371">
        <w:rPr>
          <w:rFonts w:ascii="Cambria" w:hAnsi="Cambria"/>
          <w:sz w:val="24"/>
          <w:szCs w:val="24"/>
        </w:rPr>
        <w:t xml:space="preserve">of </w:t>
      </w:r>
      <w:r w:rsidR="00BD54C9">
        <w:rPr>
          <w:rFonts w:ascii="Cambria" w:hAnsi="Cambria"/>
          <w:sz w:val="24"/>
          <w:szCs w:val="24"/>
        </w:rPr>
        <w:t xml:space="preserve">related keywords in </w:t>
      </w:r>
      <w:r w:rsidR="00FB5B49">
        <w:rPr>
          <w:rFonts w:ascii="Cambria" w:hAnsi="Cambria"/>
          <w:sz w:val="24"/>
          <w:szCs w:val="24"/>
        </w:rPr>
        <w:t xml:space="preserve">three independent </w:t>
      </w:r>
      <w:r w:rsidR="00BD54C9">
        <w:rPr>
          <w:rFonts w:ascii="Cambria" w:hAnsi="Cambria"/>
          <w:sz w:val="24"/>
          <w:szCs w:val="24"/>
        </w:rPr>
        <w:t xml:space="preserve">scientific </w:t>
      </w:r>
      <w:r w:rsidR="00FB5B49">
        <w:rPr>
          <w:rFonts w:ascii="Cambria" w:hAnsi="Cambria"/>
          <w:sz w:val="24"/>
          <w:szCs w:val="24"/>
        </w:rPr>
        <w:t>search engines, namely</w:t>
      </w:r>
      <w:r w:rsidR="00BD54C9">
        <w:rPr>
          <w:rFonts w:ascii="Cambria" w:hAnsi="Cambria"/>
          <w:sz w:val="24"/>
          <w:szCs w:val="24"/>
        </w:rPr>
        <w:t xml:space="preserve"> PubMed</w:t>
      </w:r>
      <w:r w:rsidR="00FB5B49">
        <w:rPr>
          <w:rFonts w:ascii="Cambria" w:hAnsi="Cambria"/>
          <w:sz w:val="24"/>
          <w:szCs w:val="24"/>
        </w:rPr>
        <w:t xml:space="preserve">, </w:t>
      </w:r>
      <w:proofErr w:type="spellStart"/>
      <w:r w:rsidR="00BD54C9">
        <w:rPr>
          <w:rFonts w:ascii="Cambria" w:hAnsi="Cambria"/>
          <w:sz w:val="24"/>
          <w:szCs w:val="24"/>
        </w:rPr>
        <w:t>GoogleScholar</w:t>
      </w:r>
      <w:proofErr w:type="spellEnd"/>
      <w:r w:rsidR="00FB5B49">
        <w:rPr>
          <w:rFonts w:ascii="Cambria" w:hAnsi="Cambria"/>
          <w:sz w:val="24"/>
          <w:szCs w:val="24"/>
        </w:rPr>
        <w:t xml:space="preserve"> and Scopus</w:t>
      </w:r>
      <w:r w:rsidR="00BD54C9">
        <w:rPr>
          <w:rFonts w:ascii="Cambria" w:hAnsi="Cambria"/>
          <w:sz w:val="24"/>
          <w:szCs w:val="24"/>
        </w:rPr>
        <w:t xml:space="preserve">. For instance, </w:t>
      </w:r>
      <w:r w:rsidR="00FB5B49">
        <w:rPr>
          <w:rFonts w:ascii="Cambria" w:hAnsi="Cambria"/>
          <w:sz w:val="24"/>
          <w:szCs w:val="24"/>
        </w:rPr>
        <w:t>as shown in Table 3,</w:t>
      </w:r>
      <w:r w:rsidR="00BD54C9">
        <w:rPr>
          <w:rFonts w:ascii="Cambria" w:hAnsi="Cambria"/>
          <w:sz w:val="24"/>
          <w:szCs w:val="24"/>
        </w:rPr>
        <w:t xml:space="preserve"> the </w:t>
      </w:r>
      <w:r w:rsidR="00FB5B49">
        <w:rPr>
          <w:rFonts w:ascii="Cambria" w:hAnsi="Cambria"/>
          <w:sz w:val="24"/>
          <w:szCs w:val="24"/>
        </w:rPr>
        <w:t xml:space="preserve">estimated </w:t>
      </w:r>
      <w:r w:rsidR="00BD54C9">
        <w:rPr>
          <w:rFonts w:ascii="Cambria" w:hAnsi="Cambria"/>
          <w:sz w:val="24"/>
          <w:szCs w:val="24"/>
        </w:rPr>
        <w:t xml:space="preserve">probability values of miRNA </w:t>
      </w:r>
      <w:r w:rsidR="00FB5B49">
        <w:rPr>
          <w:rFonts w:ascii="Cambria" w:hAnsi="Cambria"/>
          <w:sz w:val="24"/>
          <w:szCs w:val="24"/>
        </w:rPr>
        <w:t xml:space="preserve">activation </w:t>
      </w:r>
      <w:r w:rsidR="00BD54C9">
        <w:rPr>
          <w:rFonts w:ascii="Cambria" w:hAnsi="Cambria"/>
          <w:sz w:val="24"/>
          <w:szCs w:val="24"/>
        </w:rPr>
        <w:t xml:space="preserve">were </w:t>
      </w:r>
      <w:r w:rsidR="00FB5B49">
        <w:rPr>
          <w:rFonts w:ascii="Cambria" w:hAnsi="Cambria"/>
          <w:sz w:val="24"/>
          <w:szCs w:val="24"/>
        </w:rPr>
        <w:t xml:space="preserve">calculated </w:t>
      </w:r>
      <w:r w:rsidR="00BD54C9">
        <w:rPr>
          <w:rFonts w:ascii="Cambria" w:hAnsi="Cambria"/>
          <w:sz w:val="24"/>
          <w:szCs w:val="24"/>
        </w:rPr>
        <w:t>based on the ratio of opposite keywords (</w:t>
      </w:r>
      <w:r w:rsidR="00FB5B49">
        <w:rPr>
          <w:rFonts w:ascii="Cambria" w:hAnsi="Cambria"/>
          <w:sz w:val="24"/>
          <w:szCs w:val="24"/>
        </w:rPr>
        <w:t>i.e. P=</w:t>
      </w:r>
      <w:r w:rsidR="00BD54C9" w:rsidRPr="00BD54C9">
        <w:rPr>
          <w:rFonts w:ascii="Cambria" w:hAnsi="Cambria"/>
          <w:sz w:val="24"/>
          <w:szCs w:val="24"/>
        </w:rPr>
        <w:t>activation/(inhibition &amp; suppression)</w:t>
      </w:r>
      <w:r w:rsidR="00BD54C9">
        <w:rPr>
          <w:rFonts w:ascii="Cambria" w:hAnsi="Cambria"/>
          <w:sz w:val="24"/>
          <w:szCs w:val="24"/>
        </w:rPr>
        <w:t>).</w:t>
      </w:r>
      <w:r w:rsidR="00FB5B49">
        <w:rPr>
          <w:rFonts w:ascii="Cambria" w:hAnsi="Cambria"/>
          <w:sz w:val="24"/>
          <w:szCs w:val="24"/>
        </w:rPr>
        <w:t xml:space="preserve"> The mean P of 0.11 (~0.1) was then used in the probabilistic version of the model.</w:t>
      </w:r>
    </w:p>
    <w:p w:rsidR="00BD54C9" w:rsidRDefault="00BD54C9" w:rsidP="00BD54C9">
      <w:pPr>
        <w:spacing w:after="0"/>
        <w:ind w:firstLine="180"/>
        <w:rPr>
          <w:rFonts w:ascii="Cambria" w:hAnsi="Cambria"/>
          <w:b/>
          <w:bCs/>
          <w:sz w:val="24"/>
          <w:szCs w:val="24"/>
        </w:rPr>
      </w:pPr>
    </w:p>
    <w:p w:rsidR="00BD54C9" w:rsidRPr="00752858" w:rsidRDefault="00BD54C9" w:rsidP="00BD54C9">
      <w:pPr>
        <w:spacing w:after="0"/>
        <w:ind w:firstLine="180"/>
        <w:rPr>
          <w:rFonts w:ascii="Cambria" w:hAnsi="Cambria"/>
          <w:b/>
          <w:bCs/>
          <w:sz w:val="24"/>
          <w:szCs w:val="24"/>
        </w:rPr>
      </w:pPr>
      <w:r>
        <w:rPr>
          <w:rFonts w:ascii="Cambria" w:hAnsi="Cambria"/>
          <w:b/>
          <w:bCs/>
          <w:sz w:val="24"/>
          <w:szCs w:val="24"/>
        </w:rPr>
        <w:t>Table 3</w:t>
      </w:r>
      <w:r w:rsidRPr="00752858">
        <w:rPr>
          <w:rFonts w:ascii="Cambria" w:hAnsi="Cambria"/>
          <w:b/>
          <w:bCs/>
          <w:sz w:val="24"/>
          <w:szCs w:val="24"/>
        </w:rPr>
        <w:t>:</w:t>
      </w:r>
    </w:p>
    <w:tbl>
      <w:tblPr>
        <w:tblW w:w="0" w:type="auto"/>
        <w:tblInd w:w="1402" w:type="dxa"/>
        <w:tblLayout w:type="fixed"/>
        <w:tblCellMar>
          <w:left w:w="30" w:type="dxa"/>
          <w:right w:w="30" w:type="dxa"/>
        </w:tblCellMar>
        <w:tblLook w:val="04A0" w:firstRow="1" w:lastRow="0" w:firstColumn="1" w:lastColumn="0" w:noHBand="0" w:noVBand="1"/>
      </w:tblPr>
      <w:tblGrid>
        <w:gridCol w:w="2513"/>
        <w:gridCol w:w="1063"/>
        <w:gridCol w:w="1610"/>
        <w:gridCol w:w="1032"/>
      </w:tblGrid>
      <w:tr w:rsidR="00C51371" w:rsidRPr="00C51371" w:rsidTr="00C51371">
        <w:trPr>
          <w:trHeight w:val="290"/>
        </w:trPr>
        <w:tc>
          <w:tcPr>
            <w:tcW w:w="2513" w:type="dxa"/>
            <w:tcBorders>
              <w:top w:val="single" w:sz="6" w:space="0" w:color="auto"/>
              <w:left w:val="single" w:sz="6" w:space="0" w:color="auto"/>
              <w:bottom w:val="single" w:sz="6" w:space="0" w:color="auto"/>
              <w:right w:val="single" w:sz="6" w:space="0" w:color="auto"/>
            </w:tcBorders>
            <w:shd w:val="solid" w:color="993300" w:fill="auto"/>
          </w:tcPr>
          <w:p w:rsidR="00C51371" w:rsidRPr="00C51371" w:rsidRDefault="00C51371" w:rsidP="00C51371">
            <w:pPr>
              <w:autoSpaceDE w:val="0"/>
              <w:autoSpaceDN w:val="0"/>
              <w:adjustRightInd w:val="0"/>
              <w:spacing w:after="0" w:line="240" w:lineRule="auto"/>
              <w:jc w:val="right"/>
              <w:rPr>
                <w:rFonts w:ascii="Calibri" w:eastAsia="Calibri" w:hAnsi="Calibri" w:cs="Calibri"/>
                <w:b/>
                <w:bCs/>
                <w:color w:val="000000"/>
              </w:rPr>
            </w:pPr>
          </w:p>
        </w:tc>
        <w:tc>
          <w:tcPr>
            <w:tcW w:w="1063" w:type="dxa"/>
            <w:tcBorders>
              <w:top w:val="single" w:sz="6" w:space="0" w:color="auto"/>
              <w:left w:val="nil"/>
              <w:bottom w:val="nil"/>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r w:rsidRPr="00C51371">
              <w:rPr>
                <w:rFonts w:ascii="Calibri" w:eastAsia="Calibri" w:hAnsi="Calibri" w:cs="Calibri"/>
                <w:b/>
                <w:bCs/>
                <w:color w:val="000000"/>
              </w:rPr>
              <w:t>PubMed</w:t>
            </w:r>
          </w:p>
        </w:tc>
        <w:tc>
          <w:tcPr>
            <w:tcW w:w="1610" w:type="dxa"/>
            <w:tcBorders>
              <w:top w:val="single" w:sz="6" w:space="0" w:color="auto"/>
              <w:left w:val="nil"/>
              <w:bottom w:val="nil"/>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r w:rsidRPr="00C51371">
              <w:rPr>
                <w:rFonts w:ascii="Calibri" w:eastAsia="Calibri" w:hAnsi="Calibri" w:cs="Calibri"/>
                <w:b/>
                <w:bCs/>
                <w:color w:val="000000"/>
              </w:rPr>
              <w:t>Google Scholar</w:t>
            </w:r>
          </w:p>
        </w:tc>
        <w:tc>
          <w:tcPr>
            <w:tcW w:w="1032" w:type="dxa"/>
            <w:tcBorders>
              <w:top w:val="single" w:sz="6" w:space="0" w:color="auto"/>
              <w:left w:val="nil"/>
              <w:bottom w:val="nil"/>
              <w:right w:val="single" w:sz="6" w:space="0" w:color="auto"/>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r w:rsidRPr="00C51371">
              <w:rPr>
                <w:rFonts w:ascii="Calibri" w:eastAsia="Calibri" w:hAnsi="Calibri" w:cs="Calibri"/>
                <w:b/>
                <w:bCs/>
                <w:color w:val="000000"/>
              </w:rPr>
              <w:t>Scopus</w:t>
            </w:r>
          </w:p>
        </w:tc>
      </w:tr>
      <w:tr w:rsidR="00C51371" w:rsidRPr="00C51371" w:rsidTr="00C51371">
        <w:trPr>
          <w:trHeight w:val="290"/>
        </w:trPr>
        <w:tc>
          <w:tcPr>
            <w:tcW w:w="251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proofErr w:type="spellStart"/>
            <w:r w:rsidRPr="00C51371">
              <w:rPr>
                <w:rFonts w:ascii="Calibri" w:eastAsia="Calibri" w:hAnsi="Calibri" w:cs="Calibri"/>
                <w:b/>
                <w:bCs/>
                <w:color w:val="000000"/>
              </w:rPr>
              <w:t>miR</w:t>
            </w:r>
            <w:proofErr w:type="spellEnd"/>
            <w:r w:rsidRPr="00C51371">
              <w:rPr>
                <w:rFonts w:ascii="Calibri" w:eastAsia="Calibri" w:hAnsi="Calibri" w:cs="Calibri"/>
                <w:b/>
                <w:bCs/>
                <w:color w:val="000000"/>
              </w:rPr>
              <w:t>* AND inhibits</w:t>
            </w:r>
          </w:p>
        </w:tc>
        <w:tc>
          <w:tcPr>
            <w:tcW w:w="1063" w:type="dxa"/>
            <w:tcBorders>
              <w:top w:val="single" w:sz="6" w:space="0" w:color="auto"/>
              <w:left w:val="single" w:sz="6" w:space="0" w:color="auto"/>
              <w:bottom w:val="nil"/>
              <w:right w:val="nil"/>
            </w:tcBorders>
            <w:shd w:val="solid" w:color="FF99CC"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4047</w:t>
            </w:r>
          </w:p>
        </w:tc>
        <w:tc>
          <w:tcPr>
            <w:tcW w:w="1610" w:type="dxa"/>
            <w:tcBorders>
              <w:top w:val="single" w:sz="6" w:space="0" w:color="auto"/>
              <w:left w:val="nil"/>
              <w:bottom w:val="nil"/>
              <w:right w:val="nil"/>
            </w:tcBorders>
            <w:shd w:val="solid" w:color="FF99CC"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442000</w:t>
            </w:r>
          </w:p>
        </w:tc>
        <w:tc>
          <w:tcPr>
            <w:tcW w:w="1032" w:type="dxa"/>
            <w:tcBorders>
              <w:top w:val="single" w:sz="6" w:space="0" w:color="auto"/>
              <w:left w:val="nil"/>
              <w:bottom w:val="nil"/>
              <w:right w:val="single" w:sz="6" w:space="0" w:color="auto"/>
            </w:tcBorders>
            <w:shd w:val="solid" w:color="FF99CC"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5272</w:t>
            </w:r>
          </w:p>
        </w:tc>
      </w:tr>
      <w:tr w:rsidR="00C51371" w:rsidRPr="00C51371" w:rsidTr="00C51371">
        <w:trPr>
          <w:trHeight w:val="290"/>
        </w:trPr>
        <w:tc>
          <w:tcPr>
            <w:tcW w:w="251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r w:rsidRPr="00C51371">
              <w:rPr>
                <w:rFonts w:ascii="Calibri" w:eastAsia="Calibri" w:hAnsi="Calibri" w:cs="Calibri"/>
                <w:b/>
                <w:bCs/>
                <w:color w:val="000000"/>
              </w:rPr>
              <w:t>"</w:t>
            </w:r>
            <w:proofErr w:type="spellStart"/>
            <w:r w:rsidRPr="00C51371">
              <w:rPr>
                <w:rFonts w:ascii="Calibri" w:eastAsia="Calibri" w:hAnsi="Calibri" w:cs="Calibri"/>
                <w:b/>
                <w:bCs/>
                <w:color w:val="000000"/>
              </w:rPr>
              <w:t>miR</w:t>
            </w:r>
            <w:proofErr w:type="spellEnd"/>
            <w:r w:rsidRPr="00C51371">
              <w:rPr>
                <w:rFonts w:ascii="Calibri" w:eastAsia="Calibri" w:hAnsi="Calibri" w:cs="Calibri"/>
                <w:b/>
                <w:bCs/>
                <w:color w:val="000000"/>
              </w:rPr>
              <w:t>* inhibits"</w:t>
            </w:r>
          </w:p>
        </w:tc>
        <w:tc>
          <w:tcPr>
            <w:tcW w:w="106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w:t>
            </w:r>
          </w:p>
        </w:tc>
        <w:tc>
          <w:tcPr>
            <w:tcW w:w="1610" w:type="dxa"/>
            <w:shd w:val="solid" w:color="FFFFFF"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23800</w:t>
            </w:r>
          </w:p>
        </w:tc>
        <w:tc>
          <w:tcPr>
            <w:tcW w:w="1032" w:type="dxa"/>
            <w:tcBorders>
              <w:top w:val="nil"/>
              <w:left w:val="nil"/>
              <w:bottom w:val="nil"/>
              <w:right w:val="single" w:sz="6" w:space="0" w:color="auto"/>
            </w:tcBorders>
            <w:shd w:val="solid" w:color="FFFFFF"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81</w:t>
            </w:r>
          </w:p>
        </w:tc>
      </w:tr>
      <w:tr w:rsidR="00C51371" w:rsidRPr="00C51371" w:rsidTr="00C51371">
        <w:trPr>
          <w:trHeight w:val="290"/>
        </w:trPr>
        <w:tc>
          <w:tcPr>
            <w:tcW w:w="251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proofErr w:type="spellStart"/>
            <w:r w:rsidRPr="00C51371">
              <w:rPr>
                <w:rFonts w:ascii="Calibri" w:eastAsia="Calibri" w:hAnsi="Calibri" w:cs="Calibri"/>
                <w:b/>
                <w:bCs/>
                <w:color w:val="000000"/>
              </w:rPr>
              <w:t>miR</w:t>
            </w:r>
            <w:proofErr w:type="spellEnd"/>
            <w:r w:rsidRPr="00C51371">
              <w:rPr>
                <w:rFonts w:ascii="Calibri" w:eastAsia="Calibri" w:hAnsi="Calibri" w:cs="Calibri"/>
                <w:b/>
                <w:bCs/>
                <w:color w:val="000000"/>
              </w:rPr>
              <w:t>* AND suppresses</w:t>
            </w:r>
          </w:p>
        </w:tc>
        <w:tc>
          <w:tcPr>
            <w:tcW w:w="1063" w:type="dxa"/>
            <w:tcBorders>
              <w:top w:val="nil"/>
              <w:left w:val="single" w:sz="6" w:space="0" w:color="auto"/>
              <w:bottom w:val="nil"/>
              <w:right w:val="nil"/>
            </w:tcBorders>
            <w:shd w:val="solid" w:color="FF99CC"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2265</w:t>
            </w:r>
          </w:p>
        </w:tc>
        <w:tc>
          <w:tcPr>
            <w:tcW w:w="1610" w:type="dxa"/>
            <w:shd w:val="solid" w:color="FF99CC"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165000</w:t>
            </w:r>
          </w:p>
        </w:tc>
        <w:tc>
          <w:tcPr>
            <w:tcW w:w="1032" w:type="dxa"/>
            <w:tcBorders>
              <w:top w:val="nil"/>
              <w:left w:val="nil"/>
              <w:bottom w:val="nil"/>
              <w:right w:val="single" w:sz="6" w:space="0" w:color="auto"/>
            </w:tcBorders>
            <w:shd w:val="solid" w:color="FF99CC"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2853</w:t>
            </w:r>
          </w:p>
        </w:tc>
      </w:tr>
      <w:tr w:rsidR="00C51371" w:rsidRPr="00C51371" w:rsidTr="00C51371">
        <w:trPr>
          <w:trHeight w:val="290"/>
        </w:trPr>
        <w:tc>
          <w:tcPr>
            <w:tcW w:w="251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r w:rsidRPr="00C51371">
              <w:rPr>
                <w:rFonts w:ascii="Calibri" w:eastAsia="Calibri" w:hAnsi="Calibri" w:cs="Calibri"/>
                <w:b/>
                <w:bCs/>
                <w:color w:val="000000"/>
              </w:rPr>
              <w:t>"</w:t>
            </w:r>
            <w:proofErr w:type="spellStart"/>
            <w:r w:rsidRPr="00C51371">
              <w:rPr>
                <w:rFonts w:ascii="Calibri" w:eastAsia="Calibri" w:hAnsi="Calibri" w:cs="Calibri"/>
                <w:b/>
                <w:bCs/>
                <w:color w:val="000000"/>
              </w:rPr>
              <w:t>miR</w:t>
            </w:r>
            <w:proofErr w:type="spellEnd"/>
            <w:r w:rsidRPr="00C51371">
              <w:rPr>
                <w:rFonts w:ascii="Calibri" w:eastAsia="Calibri" w:hAnsi="Calibri" w:cs="Calibri"/>
                <w:b/>
                <w:bCs/>
                <w:color w:val="000000"/>
              </w:rPr>
              <w:t>* suppresses"</w:t>
            </w:r>
          </w:p>
        </w:tc>
        <w:tc>
          <w:tcPr>
            <w:tcW w:w="106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w:t>
            </w:r>
          </w:p>
        </w:tc>
        <w:tc>
          <w:tcPr>
            <w:tcW w:w="1610" w:type="dxa"/>
            <w:shd w:val="solid" w:color="FFFFFF"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16100</w:t>
            </w:r>
          </w:p>
        </w:tc>
        <w:tc>
          <w:tcPr>
            <w:tcW w:w="1032" w:type="dxa"/>
            <w:tcBorders>
              <w:top w:val="nil"/>
              <w:left w:val="nil"/>
              <w:bottom w:val="nil"/>
              <w:right w:val="single" w:sz="6" w:space="0" w:color="auto"/>
            </w:tcBorders>
            <w:shd w:val="solid" w:color="FFFFFF"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41</w:t>
            </w:r>
          </w:p>
        </w:tc>
      </w:tr>
      <w:tr w:rsidR="00C51371" w:rsidRPr="00C51371" w:rsidTr="00C51371">
        <w:trPr>
          <w:trHeight w:val="290"/>
        </w:trPr>
        <w:tc>
          <w:tcPr>
            <w:tcW w:w="251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proofErr w:type="spellStart"/>
            <w:r w:rsidRPr="00C51371">
              <w:rPr>
                <w:rFonts w:ascii="Calibri" w:eastAsia="Calibri" w:hAnsi="Calibri" w:cs="Calibri"/>
                <w:b/>
                <w:bCs/>
                <w:color w:val="000000"/>
              </w:rPr>
              <w:t>miR</w:t>
            </w:r>
            <w:proofErr w:type="spellEnd"/>
            <w:r w:rsidRPr="00C51371">
              <w:rPr>
                <w:rFonts w:ascii="Calibri" w:eastAsia="Calibri" w:hAnsi="Calibri" w:cs="Calibri"/>
                <w:b/>
                <w:bCs/>
                <w:color w:val="000000"/>
              </w:rPr>
              <w:t>* AND activates</w:t>
            </w:r>
          </w:p>
        </w:tc>
        <w:tc>
          <w:tcPr>
            <w:tcW w:w="1063" w:type="dxa"/>
            <w:tcBorders>
              <w:top w:val="nil"/>
              <w:left w:val="single" w:sz="6" w:space="0" w:color="auto"/>
              <w:bottom w:val="nil"/>
              <w:right w:val="nil"/>
            </w:tcBorders>
            <w:shd w:val="solid" w:color="FFFFFF"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507</w:t>
            </w:r>
          </w:p>
        </w:tc>
        <w:tc>
          <w:tcPr>
            <w:tcW w:w="1610" w:type="dxa"/>
            <w:shd w:val="solid" w:color="FF99CC"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81400</w:t>
            </w:r>
          </w:p>
        </w:tc>
        <w:tc>
          <w:tcPr>
            <w:tcW w:w="1032" w:type="dxa"/>
            <w:tcBorders>
              <w:top w:val="nil"/>
              <w:left w:val="nil"/>
              <w:bottom w:val="nil"/>
              <w:right w:val="single" w:sz="6" w:space="0" w:color="auto"/>
            </w:tcBorders>
            <w:shd w:val="solid" w:color="FF99CC"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977</w:t>
            </w:r>
          </w:p>
        </w:tc>
      </w:tr>
      <w:tr w:rsidR="00C51371" w:rsidRPr="00C51371" w:rsidTr="00C51371">
        <w:trPr>
          <w:trHeight w:val="290"/>
        </w:trPr>
        <w:tc>
          <w:tcPr>
            <w:tcW w:w="251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r w:rsidRPr="00C51371">
              <w:rPr>
                <w:rFonts w:ascii="Calibri" w:eastAsia="Calibri" w:hAnsi="Calibri" w:cs="Calibri"/>
                <w:b/>
                <w:bCs/>
                <w:color w:val="000000"/>
              </w:rPr>
              <w:t>"</w:t>
            </w:r>
            <w:proofErr w:type="spellStart"/>
            <w:r w:rsidRPr="00C51371">
              <w:rPr>
                <w:rFonts w:ascii="Calibri" w:eastAsia="Calibri" w:hAnsi="Calibri" w:cs="Calibri"/>
                <w:b/>
                <w:bCs/>
                <w:color w:val="000000"/>
              </w:rPr>
              <w:t>miR</w:t>
            </w:r>
            <w:proofErr w:type="spellEnd"/>
            <w:r w:rsidRPr="00C51371">
              <w:rPr>
                <w:rFonts w:ascii="Calibri" w:eastAsia="Calibri" w:hAnsi="Calibri" w:cs="Calibri"/>
                <w:b/>
                <w:bCs/>
                <w:color w:val="000000"/>
              </w:rPr>
              <w:t>* activates"</w:t>
            </w:r>
          </w:p>
        </w:tc>
        <w:tc>
          <w:tcPr>
            <w:tcW w:w="1063" w:type="dxa"/>
            <w:tcBorders>
              <w:top w:val="nil"/>
              <w:left w:val="single" w:sz="6" w:space="0" w:color="auto"/>
              <w:bottom w:val="nil"/>
              <w:right w:val="nil"/>
            </w:tcBorders>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w:t>
            </w:r>
          </w:p>
        </w:tc>
        <w:tc>
          <w:tcPr>
            <w:tcW w:w="1610" w:type="dxa"/>
            <w:shd w:val="solid" w:color="FFFFFF"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1520</w:t>
            </w:r>
          </w:p>
        </w:tc>
        <w:tc>
          <w:tcPr>
            <w:tcW w:w="1032" w:type="dxa"/>
            <w:tcBorders>
              <w:top w:val="nil"/>
              <w:left w:val="nil"/>
              <w:bottom w:val="nil"/>
              <w:right w:val="single" w:sz="6" w:space="0" w:color="auto"/>
            </w:tcBorders>
            <w:shd w:val="solid" w:color="FFFFFF" w:fill="auto"/>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7</w:t>
            </w:r>
          </w:p>
        </w:tc>
      </w:tr>
      <w:tr w:rsidR="00C51371" w:rsidRPr="00C51371" w:rsidTr="00C51371">
        <w:trPr>
          <w:trHeight w:val="290"/>
        </w:trPr>
        <w:tc>
          <w:tcPr>
            <w:tcW w:w="2513" w:type="dxa"/>
            <w:tcBorders>
              <w:top w:val="single" w:sz="6" w:space="0" w:color="auto"/>
              <w:left w:val="single" w:sz="6" w:space="0" w:color="auto"/>
              <w:bottom w:val="single" w:sz="6" w:space="0" w:color="auto"/>
              <w:right w:val="nil"/>
            </w:tcBorders>
            <w:hideMark/>
          </w:tcPr>
          <w:p w:rsidR="00C51371" w:rsidRPr="00C51371" w:rsidRDefault="00C51371" w:rsidP="00C51371">
            <w:pPr>
              <w:autoSpaceDE w:val="0"/>
              <w:autoSpaceDN w:val="0"/>
              <w:adjustRightInd w:val="0"/>
              <w:spacing w:after="0" w:line="240" w:lineRule="auto"/>
              <w:rPr>
                <w:rFonts w:ascii="Calibri" w:eastAsia="Calibri" w:hAnsi="Calibri" w:cs="Calibri"/>
                <w:b/>
                <w:bCs/>
                <w:color w:val="000000"/>
              </w:rPr>
            </w:pPr>
            <w:r w:rsidRPr="00C51371">
              <w:rPr>
                <w:rFonts w:ascii="Calibri" w:eastAsia="Calibri" w:hAnsi="Calibri" w:cs="Calibri"/>
                <w:b/>
                <w:bCs/>
                <w:color w:val="000000"/>
              </w:rPr>
              <w:t>Ratio</w:t>
            </w:r>
          </w:p>
        </w:tc>
        <w:tc>
          <w:tcPr>
            <w:tcW w:w="1063" w:type="dxa"/>
            <w:tcBorders>
              <w:top w:val="single" w:sz="6" w:space="0" w:color="auto"/>
              <w:left w:val="nil"/>
              <w:bottom w:val="single" w:sz="6" w:space="0" w:color="auto"/>
              <w:right w:val="nil"/>
            </w:tcBorders>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0.08</w:t>
            </w:r>
          </w:p>
        </w:tc>
        <w:tc>
          <w:tcPr>
            <w:tcW w:w="1610" w:type="dxa"/>
            <w:tcBorders>
              <w:top w:val="single" w:sz="6" w:space="0" w:color="auto"/>
              <w:left w:val="nil"/>
              <w:bottom w:val="single" w:sz="6" w:space="0" w:color="auto"/>
              <w:right w:val="nil"/>
            </w:tcBorders>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0.13</w:t>
            </w:r>
          </w:p>
        </w:tc>
        <w:tc>
          <w:tcPr>
            <w:tcW w:w="1032" w:type="dxa"/>
            <w:tcBorders>
              <w:top w:val="single" w:sz="6" w:space="0" w:color="auto"/>
              <w:left w:val="nil"/>
              <w:bottom w:val="single" w:sz="6" w:space="0" w:color="auto"/>
              <w:right w:val="single" w:sz="6" w:space="0" w:color="auto"/>
            </w:tcBorders>
            <w:hideMark/>
          </w:tcPr>
          <w:p w:rsidR="00C51371" w:rsidRPr="00C51371" w:rsidRDefault="00C51371" w:rsidP="00C51371">
            <w:pPr>
              <w:autoSpaceDE w:val="0"/>
              <w:autoSpaceDN w:val="0"/>
              <w:adjustRightInd w:val="0"/>
              <w:spacing w:after="0" w:line="240" w:lineRule="auto"/>
              <w:jc w:val="right"/>
              <w:rPr>
                <w:rFonts w:ascii="Calibri" w:eastAsia="Calibri" w:hAnsi="Calibri" w:cs="Calibri"/>
                <w:color w:val="000000"/>
              </w:rPr>
            </w:pPr>
            <w:r w:rsidRPr="00C51371">
              <w:rPr>
                <w:rFonts w:ascii="Calibri" w:eastAsia="Calibri" w:hAnsi="Calibri" w:cs="Calibri"/>
                <w:color w:val="000000"/>
              </w:rPr>
              <w:t>0.12</w:t>
            </w:r>
          </w:p>
        </w:tc>
      </w:tr>
    </w:tbl>
    <w:p w:rsidR="00C51371" w:rsidRDefault="00C51371" w:rsidP="00C51371">
      <w:pPr>
        <w:spacing w:line="240" w:lineRule="auto"/>
        <w:ind w:firstLine="180"/>
        <w:rPr>
          <w:rFonts w:ascii="Cambria" w:hAnsi="Cambria" w:cs="Arial"/>
          <w:sz w:val="16"/>
          <w:szCs w:val="16"/>
          <w:shd w:val="clear" w:color="auto" w:fill="FFFFFF"/>
        </w:rPr>
      </w:pPr>
      <w:r w:rsidRPr="00C51371">
        <w:rPr>
          <w:rFonts w:ascii="Cambria" w:hAnsi="Cambria" w:cs="Arial"/>
          <w:sz w:val="16"/>
          <w:szCs w:val="16"/>
          <w:shd w:val="clear" w:color="auto" w:fill="FFFFFF"/>
        </w:rPr>
        <w:tab/>
      </w:r>
      <w:r w:rsidRPr="00C51371">
        <w:rPr>
          <w:rFonts w:ascii="Cambria" w:hAnsi="Cambria" w:cs="Arial"/>
          <w:sz w:val="16"/>
          <w:szCs w:val="16"/>
          <w:shd w:val="clear" w:color="auto" w:fill="FFFFFF"/>
        </w:rPr>
        <w:tab/>
        <w:t>Note that the quotation</w:t>
      </w:r>
      <w:r>
        <w:rPr>
          <w:rFonts w:ascii="Cambria" w:hAnsi="Cambria" w:cs="Arial"/>
          <w:sz w:val="16"/>
          <w:szCs w:val="16"/>
          <w:shd w:val="clear" w:color="auto" w:fill="FFFFFF"/>
        </w:rPr>
        <w:t xml:space="preserve"> symbol</w:t>
      </w:r>
      <w:r w:rsidRPr="00C51371">
        <w:rPr>
          <w:rFonts w:ascii="Cambria" w:hAnsi="Cambria" w:cs="Arial"/>
          <w:sz w:val="16"/>
          <w:szCs w:val="16"/>
          <w:shd w:val="clear" w:color="auto" w:fill="FFFFFF"/>
        </w:rPr>
        <w:t xml:space="preserve"> is not meaningful for </w:t>
      </w:r>
      <w:r w:rsidR="006B10A1">
        <w:rPr>
          <w:rFonts w:ascii="Cambria" w:hAnsi="Cambria" w:cs="Arial"/>
          <w:sz w:val="16"/>
          <w:szCs w:val="16"/>
          <w:shd w:val="clear" w:color="auto" w:fill="FFFFFF"/>
        </w:rPr>
        <w:t xml:space="preserve">the </w:t>
      </w:r>
      <w:r w:rsidRPr="00C51371">
        <w:rPr>
          <w:rFonts w:ascii="Cambria" w:hAnsi="Cambria" w:cs="Arial"/>
          <w:sz w:val="16"/>
          <w:szCs w:val="16"/>
          <w:shd w:val="clear" w:color="auto" w:fill="FFFFFF"/>
        </w:rPr>
        <w:t>PubMed search engine.</w:t>
      </w:r>
      <w:r>
        <w:rPr>
          <w:rFonts w:ascii="Cambria" w:hAnsi="Cambria" w:cs="Arial"/>
          <w:sz w:val="16"/>
          <w:szCs w:val="16"/>
          <w:shd w:val="clear" w:color="auto" w:fill="FFFFFF"/>
        </w:rPr>
        <w:t xml:space="preserve"> </w:t>
      </w:r>
    </w:p>
    <w:p w:rsidR="00C51371" w:rsidRPr="00C51371" w:rsidRDefault="00C51371" w:rsidP="006B10A1">
      <w:pPr>
        <w:spacing w:line="240" w:lineRule="auto"/>
        <w:ind w:firstLine="180"/>
        <w:rPr>
          <w:rFonts w:ascii="Cambria" w:hAnsi="Cambria" w:cs="Arial"/>
          <w:sz w:val="16"/>
          <w:szCs w:val="16"/>
          <w:shd w:val="clear" w:color="auto" w:fill="FFFFFF"/>
        </w:rPr>
      </w:pPr>
      <w:r>
        <w:rPr>
          <w:rFonts w:ascii="Cambria" w:hAnsi="Cambria" w:cs="Arial"/>
          <w:sz w:val="16"/>
          <w:szCs w:val="16"/>
          <w:shd w:val="clear" w:color="auto" w:fill="FFFFFF"/>
        </w:rPr>
        <w:tab/>
      </w:r>
      <w:r>
        <w:rPr>
          <w:rFonts w:ascii="Cambria" w:hAnsi="Cambria" w:cs="Arial"/>
          <w:sz w:val="16"/>
          <w:szCs w:val="16"/>
          <w:shd w:val="clear" w:color="auto" w:fill="FFFFFF"/>
        </w:rPr>
        <w:tab/>
        <w:t xml:space="preserve">The </w:t>
      </w:r>
      <w:r w:rsidR="006B10A1">
        <w:rPr>
          <w:rFonts w:ascii="Cambria" w:hAnsi="Cambria" w:cs="Arial"/>
          <w:sz w:val="16"/>
          <w:szCs w:val="16"/>
          <w:shd w:val="clear" w:color="auto" w:fill="FFFFFF"/>
        </w:rPr>
        <w:t xml:space="preserve">counts </w:t>
      </w:r>
      <w:r>
        <w:rPr>
          <w:rFonts w:ascii="Cambria" w:hAnsi="Cambria" w:cs="Arial"/>
          <w:sz w:val="16"/>
          <w:szCs w:val="16"/>
          <w:shd w:val="clear" w:color="auto" w:fill="FFFFFF"/>
        </w:rPr>
        <w:t xml:space="preserve">were </w:t>
      </w:r>
      <w:r w:rsidR="006B10A1">
        <w:rPr>
          <w:rFonts w:ascii="Cambria" w:hAnsi="Cambria" w:cs="Arial"/>
          <w:sz w:val="16"/>
          <w:szCs w:val="16"/>
          <w:shd w:val="clear" w:color="auto" w:fill="FFFFFF"/>
        </w:rPr>
        <w:t xml:space="preserve">retrieved </w:t>
      </w:r>
      <w:r>
        <w:rPr>
          <w:rFonts w:ascii="Cambria" w:hAnsi="Cambria" w:cs="Arial"/>
          <w:sz w:val="16"/>
          <w:szCs w:val="16"/>
          <w:shd w:val="clear" w:color="auto" w:fill="FFFFFF"/>
        </w:rPr>
        <w:t>on 8</w:t>
      </w:r>
      <w:r w:rsidRPr="00C51371">
        <w:rPr>
          <w:rFonts w:ascii="Cambria" w:hAnsi="Cambria" w:cs="Arial"/>
          <w:sz w:val="16"/>
          <w:szCs w:val="16"/>
          <w:shd w:val="clear" w:color="auto" w:fill="FFFFFF"/>
          <w:vertAlign w:val="superscript"/>
        </w:rPr>
        <w:t>th</w:t>
      </w:r>
      <w:r>
        <w:rPr>
          <w:rFonts w:ascii="Cambria" w:hAnsi="Cambria" w:cs="Arial"/>
          <w:sz w:val="16"/>
          <w:szCs w:val="16"/>
          <w:shd w:val="clear" w:color="auto" w:fill="FFFFFF"/>
        </w:rPr>
        <w:t xml:space="preserve"> Nov 2017.</w:t>
      </w:r>
    </w:p>
    <w:p w:rsidR="00BD54C9" w:rsidRDefault="00BD54C9" w:rsidP="00BD54C9">
      <w:pPr>
        <w:spacing w:after="0"/>
        <w:ind w:firstLine="180"/>
        <w:rPr>
          <w:rFonts w:ascii="Cambria" w:hAnsi="Cambria"/>
          <w:sz w:val="24"/>
          <w:szCs w:val="24"/>
        </w:rPr>
      </w:pPr>
    </w:p>
    <w:p w:rsidR="00313C91" w:rsidRPr="00B62898" w:rsidRDefault="00B62898" w:rsidP="00313C91">
      <w:pPr>
        <w:ind w:firstLine="180"/>
        <w:rPr>
          <w:rFonts w:ascii="Cambria" w:hAnsi="Cambria"/>
          <w:b/>
          <w:bCs/>
          <w:sz w:val="24"/>
          <w:szCs w:val="24"/>
        </w:rPr>
      </w:pPr>
      <w:r w:rsidRPr="00B62898">
        <w:rPr>
          <w:rFonts w:ascii="Cambria" w:hAnsi="Cambria"/>
          <w:b/>
          <w:bCs/>
          <w:sz w:val="24"/>
          <w:szCs w:val="24"/>
        </w:rPr>
        <w:t>References:</w:t>
      </w:r>
    </w:p>
    <w:p w:rsidR="00313C91" w:rsidRPr="00650378" w:rsidRDefault="00313C91" w:rsidP="00313C91">
      <w:pPr>
        <w:ind w:firstLine="180"/>
        <w:rPr>
          <w:rFonts w:ascii="Cambria" w:hAnsi="Cambria"/>
          <w:sz w:val="24"/>
          <w:szCs w:val="24"/>
        </w:rPr>
      </w:pPr>
    </w:p>
    <w:p w:rsidR="00650378" w:rsidRPr="00650378" w:rsidRDefault="00AE55A2" w:rsidP="00650378">
      <w:pPr>
        <w:pStyle w:val="EndNoteBibliography"/>
        <w:spacing w:after="0"/>
        <w:rPr>
          <w:sz w:val="24"/>
          <w:szCs w:val="24"/>
        </w:rPr>
      </w:pPr>
      <w:r w:rsidRPr="00650378">
        <w:rPr>
          <w:rFonts w:ascii="Cambria" w:hAnsi="Cambria"/>
          <w:sz w:val="24"/>
          <w:szCs w:val="24"/>
        </w:rPr>
        <w:fldChar w:fldCharType="begin"/>
      </w:r>
      <w:r w:rsidR="00313C91" w:rsidRPr="00650378">
        <w:rPr>
          <w:rFonts w:ascii="Cambria" w:hAnsi="Cambria"/>
          <w:sz w:val="24"/>
          <w:szCs w:val="24"/>
        </w:rPr>
        <w:instrText xml:space="preserve"> ADDIN EN.REFLIST </w:instrText>
      </w:r>
      <w:r w:rsidRPr="00650378">
        <w:rPr>
          <w:rFonts w:ascii="Cambria" w:hAnsi="Cambria"/>
          <w:sz w:val="24"/>
          <w:szCs w:val="24"/>
        </w:rPr>
        <w:fldChar w:fldCharType="separate"/>
      </w:r>
      <w:r w:rsidR="00650378" w:rsidRPr="00650378">
        <w:rPr>
          <w:sz w:val="24"/>
          <w:szCs w:val="24"/>
        </w:rPr>
        <w:t>1.</w:t>
      </w:r>
      <w:r w:rsidR="00650378" w:rsidRPr="00650378">
        <w:rPr>
          <w:sz w:val="24"/>
          <w:szCs w:val="24"/>
        </w:rPr>
        <w:tab/>
        <w:t>Jamalkandi SA, Masoudi-Nejad A. RNAi pathway integration in Caenorhabditis elegans development. Functional &amp; integrative genomics. 2011;11(3):389.</w:t>
      </w:r>
    </w:p>
    <w:p w:rsidR="00650378" w:rsidRPr="00650378" w:rsidRDefault="00650378" w:rsidP="00650378">
      <w:pPr>
        <w:pStyle w:val="EndNoteBibliography"/>
        <w:spacing w:after="0"/>
        <w:rPr>
          <w:sz w:val="24"/>
          <w:szCs w:val="24"/>
        </w:rPr>
      </w:pPr>
      <w:r w:rsidRPr="00650378">
        <w:rPr>
          <w:sz w:val="24"/>
          <w:szCs w:val="24"/>
        </w:rPr>
        <w:t>2.</w:t>
      </w:r>
      <w:r w:rsidRPr="00650378">
        <w:rPr>
          <w:sz w:val="24"/>
          <w:szCs w:val="24"/>
        </w:rPr>
        <w:tab/>
        <w:t>Jamalkandi SA, Masoudi-Nejad A. Reconstruction of Arabidopsis thaliana fully integrated small RNA pathway. Functional &amp; integrative genomics. 2009;9(4):419.</w:t>
      </w:r>
    </w:p>
    <w:p w:rsidR="00650378" w:rsidRPr="00650378" w:rsidRDefault="00650378" w:rsidP="00650378">
      <w:pPr>
        <w:pStyle w:val="EndNoteBibliography"/>
        <w:spacing w:after="0"/>
        <w:rPr>
          <w:sz w:val="24"/>
          <w:szCs w:val="24"/>
        </w:rPr>
      </w:pPr>
      <w:r w:rsidRPr="00650378">
        <w:rPr>
          <w:sz w:val="24"/>
          <w:szCs w:val="24"/>
        </w:rPr>
        <w:t>3.</w:t>
      </w:r>
      <w:r w:rsidRPr="00650378">
        <w:rPr>
          <w:sz w:val="24"/>
          <w:szCs w:val="24"/>
        </w:rPr>
        <w:tab/>
        <w:t>Jamalkandi SA, Azadian E, Masoudi-Nejad A. Human RNAi pathway: crosstalk with organelles and cells. Functional &amp; integrative genomics. 2014;14(1):31-46.</w:t>
      </w:r>
    </w:p>
    <w:p w:rsidR="00650378" w:rsidRPr="00650378" w:rsidRDefault="00650378" w:rsidP="00650378">
      <w:pPr>
        <w:pStyle w:val="EndNoteBibliography"/>
        <w:spacing w:after="0"/>
        <w:rPr>
          <w:sz w:val="24"/>
          <w:szCs w:val="24"/>
        </w:rPr>
      </w:pPr>
      <w:r w:rsidRPr="00650378">
        <w:rPr>
          <w:sz w:val="24"/>
          <w:szCs w:val="24"/>
        </w:rPr>
        <w:t>4.</w:t>
      </w:r>
      <w:r w:rsidRPr="00650378">
        <w:rPr>
          <w:sz w:val="24"/>
          <w:szCs w:val="24"/>
        </w:rPr>
        <w:tab/>
        <w:t>Borna H, Imani S, Iman M, Azimzadeh Jamalkandi S. Therapeutic face of RNAi: in vivo challenges. Expert opinion on biological therapy. 2015;15(2):269-85.</w:t>
      </w:r>
    </w:p>
    <w:p w:rsidR="00650378" w:rsidRPr="00650378" w:rsidRDefault="00650378" w:rsidP="00650378">
      <w:pPr>
        <w:pStyle w:val="EndNoteBibliography"/>
        <w:spacing w:after="0"/>
        <w:rPr>
          <w:sz w:val="24"/>
          <w:szCs w:val="24"/>
        </w:rPr>
      </w:pPr>
      <w:r w:rsidRPr="00650378">
        <w:rPr>
          <w:sz w:val="24"/>
          <w:szCs w:val="24"/>
        </w:rPr>
        <w:t>5.</w:t>
      </w:r>
      <w:r w:rsidRPr="00650378">
        <w:rPr>
          <w:sz w:val="24"/>
          <w:szCs w:val="24"/>
        </w:rPr>
        <w:tab/>
        <w:t>Crick F. Central dogma of molecular biology. Nature. 1970;227(5258):561-3. doi: 10.1038/227561a0.</w:t>
      </w:r>
    </w:p>
    <w:p w:rsidR="00650378" w:rsidRPr="00650378" w:rsidRDefault="00650378" w:rsidP="00650378">
      <w:pPr>
        <w:pStyle w:val="EndNoteBibliography"/>
        <w:spacing w:after="0"/>
        <w:rPr>
          <w:sz w:val="24"/>
          <w:szCs w:val="24"/>
        </w:rPr>
      </w:pPr>
      <w:r w:rsidRPr="00650378">
        <w:rPr>
          <w:sz w:val="24"/>
          <w:szCs w:val="24"/>
        </w:rPr>
        <w:t>6.</w:t>
      </w:r>
      <w:r w:rsidRPr="00650378">
        <w:rPr>
          <w:sz w:val="24"/>
          <w:szCs w:val="24"/>
        </w:rPr>
        <w:tab/>
        <w:t>Jacob F, Monod J. Genetic regulatory mechanisms in the synthesis of proteins. Journal of molecular biology. 1961;3:318-56.</w:t>
      </w:r>
    </w:p>
    <w:p w:rsidR="00650378" w:rsidRPr="00650378" w:rsidRDefault="00650378" w:rsidP="00650378">
      <w:pPr>
        <w:pStyle w:val="EndNoteBibliography"/>
        <w:spacing w:after="0"/>
        <w:rPr>
          <w:sz w:val="24"/>
          <w:szCs w:val="24"/>
        </w:rPr>
      </w:pPr>
      <w:r w:rsidRPr="00650378">
        <w:rPr>
          <w:sz w:val="24"/>
          <w:szCs w:val="24"/>
        </w:rPr>
        <w:t>7.</w:t>
      </w:r>
      <w:r w:rsidRPr="00650378">
        <w:rPr>
          <w:sz w:val="24"/>
          <w:szCs w:val="24"/>
        </w:rPr>
        <w:tab/>
        <w:t>Milo R, Phillips R. Cell biology by the numbers. New York, NY: Garland Science, Taylor &amp; Francis Group; 2016. xlii, 356 pages p.</w:t>
      </w:r>
    </w:p>
    <w:p w:rsidR="00650378" w:rsidRPr="00650378" w:rsidRDefault="00650378" w:rsidP="00650378">
      <w:pPr>
        <w:pStyle w:val="EndNoteBibliography"/>
        <w:spacing w:after="0"/>
        <w:rPr>
          <w:sz w:val="24"/>
          <w:szCs w:val="24"/>
        </w:rPr>
      </w:pPr>
      <w:r w:rsidRPr="00650378">
        <w:rPr>
          <w:sz w:val="24"/>
          <w:szCs w:val="24"/>
        </w:rPr>
        <w:t>8.</w:t>
      </w:r>
      <w:r w:rsidRPr="00650378">
        <w:rPr>
          <w:sz w:val="24"/>
          <w:szCs w:val="24"/>
        </w:rPr>
        <w:tab/>
        <w:t>Systems Biology for Signaling Networks. New York, NY: Springer New York; 2010.</w:t>
      </w:r>
    </w:p>
    <w:p w:rsidR="00650378" w:rsidRPr="00650378" w:rsidRDefault="00650378" w:rsidP="00650378">
      <w:pPr>
        <w:pStyle w:val="EndNoteBibliography"/>
        <w:spacing w:after="0"/>
        <w:rPr>
          <w:sz w:val="24"/>
          <w:szCs w:val="24"/>
        </w:rPr>
      </w:pPr>
      <w:r w:rsidRPr="00650378">
        <w:rPr>
          <w:sz w:val="24"/>
          <w:szCs w:val="24"/>
        </w:rPr>
        <w:t>9.</w:t>
      </w:r>
      <w:r w:rsidRPr="00650378">
        <w:rPr>
          <w:sz w:val="24"/>
          <w:szCs w:val="24"/>
        </w:rPr>
        <w:tab/>
        <w:t>Koonin EV. Does the central dogma still stand? Biology direct. 2012;7(1):27-. doi: 10.1186/1745-6150-7-27.</w:t>
      </w:r>
    </w:p>
    <w:p w:rsidR="00135516" w:rsidRPr="00650378" w:rsidRDefault="00650378" w:rsidP="00C51371">
      <w:pPr>
        <w:pStyle w:val="EndNoteBibliography"/>
        <w:rPr>
          <w:rFonts w:ascii="Cambria" w:hAnsi="Cambria"/>
          <w:sz w:val="24"/>
          <w:szCs w:val="24"/>
        </w:rPr>
      </w:pPr>
      <w:r w:rsidRPr="00650378">
        <w:rPr>
          <w:sz w:val="24"/>
          <w:szCs w:val="24"/>
        </w:rPr>
        <w:t>10.</w:t>
      </w:r>
      <w:r w:rsidRPr="00650378">
        <w:rPr>
          <w:sz w:val="24"/>
          <w:szCs w:val="24"/>
        </w:rPr>
        <w:tab/>
        <w:t>Catalanotto C, Cogoni C, Zardo G. MicroRNA in Control of Gene Expression: An Overview of Nuclear Functions. Int J Mol Sci. 2016;17(10). doi: 10.3390/ijms17101712. PubMed PMID: 27754357; PubMed Central PMCID: PMCPMC5085744.</w:t>
      </w:r>
      <w:r w:rsidR="00AE55A2" w:rsidRPr="00650378">
        <w:rPr>
          <w:rFonts w:ascii="Cambria" w:hAnsi="Cambria"/>
          <w:sz w:val="24"/>
          <w:szCs w:val="24"/>
        </w:rPr>
        <w:fldChar w:fldCharType="end"/>
      </w:r>
    </w:p>
    <w:sectPr w:rsidR="00135516" w:rsidRPr="00650378" w:rsidSect="00FD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0MTMytDAxMzc0t7A0MTdU0lEKTi0uzszPAykwqgUAdSPHQiw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2stpptsa050yex95t52z9a2trv0wr25a29&quot;&gt;CentralDogma&lt;record-ids&gt;&lt;item&gt;28&lt;/item&gt;&lt;item&gt;29&lt;/item&gt;&lt;item&gt;39&lt;/item&gt;&lt;item&gt;43&lt;/item&gt;&lt;item&gt;44&lt;/item&gt;&lt;item&gt;45&lt;/item&gt;&lt;item&gt;46&lt;/item&gt;&lt;item&gt;47&lt;/item&gt;&lt;item&gt;48&lt;/item&gt;&lt;item&gt;49&lt;/item&gt;&lt;/record-ids&gt;&lt;/item&gt;&lt;/Libraries&gt;"/>
  </w:docVars>
  <w:rsids>
    <w:rsidRoot w:val="00135516"/>
    <w:rsid w:val="000C6C1D"/>
    <w:rsid w:val="00135516"/>
    <w:rsid w:val="002A2F16"/>
    <w:rsid w:val="00313C91"/>
    <w:rsid w:val="004D2430"/>
    <w:rsid w:val="004D70EB"/>
    <w:rsid w:val="0050415C"/>
    <w:rsid w:val="005162C7"/>
    <w:rsid w:val="005D0351"/>
    <w:rsid w:val="005D5678"/>
    <w:rsid w:val="00601832"/>
    <w:rsid w:val="00650378"/>
    <w:rsid w:val="00684A6A"/>
    <w:rsid w:val="00685ABB"/>
    <w:rsid w:val="006A1DEF"/>
    <w:rsid w:val="006B10A1"/>
    <w:rsid w:val="006E359F"/>
    <w:rsid w:val="00710A8C"/>
    <w:rsid w:val="00752858"/>
    <w:rsid w:val="0078132E"/>
    <w:rsid w:val="0083054F"/>
    <w:rsid w:val="00862EF0"/>
    <w:rsid w:val="008A03DC"/>
    <w:rsid w:val="008A1594"/>
    <w:rsid w:val="009A4E14"/>
    <w:rsid w:val="009C4C0F"/>
    <w:rsid w:val="00A067AB"/>
    <w:rsid w:val="00A21105"/>
    <w:rsid w:val="00A6074C"/>
    <w:rsid w:val="00AB3C7E"/>
    <w:rsid w:val="00AC20AD"/>
    <w:rsid w:val="00AE55A2"/>
    <w:rsid w:val="00B62898"/>
    <w:rsid w:val="00B8605F"/>
    <w:rsid w:val="00BD54C9"/>
    <w:rsid w:val="00C1394E"/>
    <w:rsid w:val="00C15D32"/>
    <w:rsid w:val="00C260C4"/>
    <w:rsid w:val="00C51371"/>
    <w:rsid w:val="00CD3E7C"/>
    <w:rsid w:val="00DB476C"/>
    <w:rsid w:val="00E24DD0"/>
    <w:rsid w:val="00E6321A"/>
    <w:rsid w:val="00EB19BE"/>
    <w:rsid w:val="00ED29B2"/>
    <w:rsid w:val="00FB5B49"/>
    <w:rsid w:val="00FD52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C04283-AF44-4220-9997-E71FC2936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3-Accent61">
    <w:name w:val="Grid Table 3 - Accent 61"/>
    <w:basedOn w:val="TableNormal"/>
    <w:uiPriority w:val="48"/>
    <w:rsid w:val="0013551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yperlink">
    <w:name w:val="Hyperlink"/>
    <w:basedOn w:val="DefaultParagraphFont"/>
    <w:uiPriority w:val="99"/>
    <w:semiHidden/>
    <w:unhideWhenUsed/>
    <w:rsid w:val="00B8605F"/>
    <w:rPr>
      <w:color w:val="0000FF"/>
      <w:u w:val="single"/>
    </w:rPr>
  </w:style>
  <w:style w:type="paragraph" w:customStyle="1" w:styleId="EndNoteBibliographyTitle">
    <w:name w:val="EndNote Bibliography Title"/>
    <w:basedOn w:val="Normal"/>
    <w:link w:val="EndNoteBibliographyTitleChar"/>
    <w:rsid w:val="00313C9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313C91"/>
    <w:rPr>
      <w:rFonts w:ascii="Calibri" w:hAnsi="Calibri"/>
      <w:noProof/>
    </w:rPr>
  </w:style>
  <w:style w:type="paragraph" w:customStyle="1" w:styleId="EndNoteBibliography">
    <w:name w:val="EndNote Bibliography"/>
    <w:basedOn w:val="Normal"/>
    <w:link w:val="EndNoteBibliographyChar"/>
    <w:rsid w:val="00313C9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313C91"/>
    <w:rPr>
      <w:rFonts w:ascii="Calibri" w:hAnsi="Calibri"/>
      <w:noProof/>
    </w:rPr>
  </w:style>
  <w:style w:type="table" w:customStyle="1" w:styleId="GridTable3-Accent62">
    <w:name w:val="Grid Table 3 - Accent 62"/>
    <w:basedOn w:val="TableNormal"/>
    <w:uiPriority w:val="48"/>
    <w:rsid w:val="00E24D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BalloonText">
    <w:name w:val="Balloon Text"/>
    <w:basedOn w:val="Normal"/>
    <w:link w:val="BalloonTextChar"/>
    <w:uiPriority w:val="99"/>
    <w:semiHidden/>
    <w:unhideWhenUsed/>
    <w:rsid w:val="006B1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62690">
      <w:bodyDiv w:val="1"/>
      <w:marLeft w:val="0"/>
      <w:marRight w:val="0"/>
      <w:marTop w:val="0"/>
      <w:marBottom w:val="0"/>
      <w:divBdr>
        <w:top w:val="none" w:sz="0" w:space="0" w:color="auto"/>
        <w:left w:val="none" w:sz="0" w:space="0" w:color="auto"/>
        <w:bottom w:val="none" w:sz="0" w:space="0" w:color="auto"/>
        <w:right w:val="none" w:sz="0" w:space="0" w:color="auto"/>
      </w:divBdr>
    </w:div>
    <w:div w:id="344289435">
      <w:bodyDiv w:val="1"/>
      <w:marLeft w:val="0"/>
      <w:marRight w:val="0"/>
      <w:marTop w:val="0"/>
      <w:marBottom w:val="0"/>
      <w:divBdr>
        <w:top w:val="none" w:sz="0" w:space="0" w:color="auto"/>
        <w:left w:val="none" w:sz="0" w:space="0" w:color="auto"/>
        <w:bottom w:val="none" w:sz="0" w:space="0" w:color="auto"/>
        <w:right w:val="none" w:sz="0" w:space="0" w:color="auto"/>
      </w:divBdr>
    </w:div>
    <w:div w:id="1045786925">
      <w:bodyDiv w:val="1"/>
      <w:marLeft w:val="0"/>
      <w:marRight w:val="0"/>
      <w:marTop w:val="0"/>
      <w:marBottom w:val="0"/>
      <w:divBdr>
        <w:top w:val="none" w:sz="0" w:space="0" w:color="auto"/>
        <w:left w:val="none" w:sz="0" w:space="0" w:color="auto"/>
        <w:bottom w:val="none" w:sz="0" w:space="0" w:color="auto"/>
        <w:right w:val="none" w:sz="0" w:space="0" w:color="auto"/>
      </w:divBdr>
    </w:div>
    <w:div w:id="1201279793">
      <w:bodyDiv w:val="1"/>
      <w:marLeft w:val="0"/>
      <w:marRight w:val="0"/>
      <w:marTop w:val="0"/>
      <w:marBottom w:val="0"/>
      <w:divBdr>
        <w:top w:val="none" w:sz="0" w:space="0" w:color="auto"/>
        <w:left w:val="none" w:sz="0" w:space="0" w:color="auto"/>
        <w:bottom w:val="none" w:sz="0" w:space="0" w:color="auto"/>
        <w:right w:val="none" w:sz="0" w:space="0" w:color="auto"/>
      </w:divBdr>
    </w:div>
    <w:div w:id="1378968665">
      <w:bodyDiv w:val="1"/>
      <w:marLeft w:val="0"/>
      <w:marRight w:val="0"/>
      <w:marTop w:val="0"/>
      <w:marBottom w:val="0"/>
      <w:divBdr>
        <w:top w:val="none" w:sz="0" w:space="0" w:color="auto"/>
        <w:left w:val="none" w:sz="0" w:space="0" w:color="auto"/>
        <w:bottom w:val="none" w:sz="0" w:space="0" w:color="auto"/>
        <w:right w:val="none" w:sz="0" w:space="0" w:color="auto"/>
      </w:divBdr>
    </w:div>
    <w:div w:id="1528982575">
      <w:bodyDiv w:val="1"/>
      <w:marLeft w:val="0"/>
      <w:marRight w:val="0"/>
      <w:marTop w:val="0"/>
      <w:marBottom w:val="0"/>
      <w:divBdr>
        <w:top w:val="none" w:sz="0" w:space="0" w:color="auto"/>
        <w:left w:val="none" w:sz="0" w:space="0" w:color="auto"/>
        <w:bottom w:val="none" w:sz="0" w:space="0" w:color="auto"/>
        <w:right w:val="none" w:sz="0" w:space="0" w:color="auto"/>
      </w:divBdr>
    </w:div>
    <w:div w:id="1777098873">
      <w:bodyDiv w:val="1"/>
      <w:marLeft w:val="0"/>
      <w:marRight w:val="0"/>
      <w:marTop w:val="0"/>
      <w:marBottom w:val="0"/>
      <w:divBdr>
        <w:top w:val="none" w:sz="0" w:space="0" w:color="auto"/>
        <w:left w:val="none" w:sz="0" w:space="0" w:color="auto"/>
        <w:bottom w:val="none" w:sz="0" w:space="0" w:color="auto"/>
        <w:right w:val="none" w:sz="0" w:space="0" w:color="auto"/>
      </w:divBdr>
    </w:div>
    <w:div w:id="194446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3262</Words>
  <Characters>18600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 Azimzadeh</dc:creator>
  <cp:lastModifiedBy>Mohieddin Jafari</cp:lastModifiedBy>
  <cp:revision>4</cp:revision>
  <dcterms:created xsi:type="dcterms:W3CDTF">2017-11-11T10:46:00Z</dcterms:created>
  <dcterms:modified xsi:type="dcterms:W3CDTF">2017-12-09T08:15:00Z</dcterms:modified>
</cp:coreProperties>
</file>