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14" w:rsidRPr="00A96508" w:rsidRDefault="00C02D14" w:rsidP="00C02D14">
      <w:pPr>
        <w:spacing w:line="480" w:lineRule="auto"/>
        <w:rPr>
          <w:sz w:val="24"/>
          <w:szCs w:val="24"/>
          <w:lang w:val="en-US"/>
        </w:rPr>
      </w:pPr>
      <w:r w:rsidRPr="00A96508">
        <w:rPr>
          <w:rFonts w:ascii="Times New Roman" w:hAnsi="Times New Roman" w:cs="Times New Roman"/>
          <w:b/>
          <w:sz w:val="24"/>
          <w:szCs w:val="24"/>
          <w:lang w:val="en-US"/>
        </w:rPr>
        <w:t>S1 Table. Reliability for single days of measurement (ICC</w:t>
      </w:r>
      <w:r w:rsidRPr="00A9650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r w:rsidRPr="00A96508">
        <w:rPr>
          <w:rFonts w:ascii="Times New Roman" w:hAnsi="Times New Roman" w:cs="Times New Roman"/>
          <w:b/>
          <w:sz w:val="24"/>
          <w:szCs w:val="24"/>
          <w:lang w:val="en-US"/>
        </w:rPr>
        <w:t>) and number of days needed to achieve a reliability of 0.80 (N) for the two weeks (winter and spring) separately</w:t>
      </w:r>
      <w:r w:rsidRPr="00A965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45"/>
        <w:gridCol w:w="1763"/>
        <w:gridCol w:w="1764"/>
        <w:gridCol w:w="1764"/>
        <w:gridCol w:w="1764"/>
      </w:tblGrid>
      <w:tr w:rsidR="007C53FE" w:rsidRPr="000B35CC" w:rsidTr="00F6298B">
        <w:tc>
          <w:tcPr>
            <w:tcW w:w="1445" w:type="dxa"/>
          </w:tcPr>
          <w:p w:rsidR="007C53FE" w:rsidRPr="00E60F45" w:rsidRDefault="007C53FE" w:rsidP="00F6298B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3527" w:type="dxa"/>
            <w:gridSpan w:val="2"/>
          </w:tcPr>
          <w:p w:rsidR="007C53FE" w:rsidRPr="00E60F4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304E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Winter (7 days)</w:t>
            </w:r>
          </w:p>
        </w:tc>
        <w:tc>
          <w:tcPr>
            <w:tcW w:w="3528" w:type="dxa"/>
            <w:gridSpan w:val="2"/>
          </w:tcPr>
          <w:p w:rsidR="007C53FE" w:rsidRPr="00E60F4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304E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Spring (7 days)</w:t>
            </w:r>
          </w:p>
        </w:tc>
      </w:tr>
      <w:tr w:rsidR="007C53FE" w:rsidRPr="00E60F45" w:rsidTr="00F6298B">
        <w:tc>
          <w:tcPr>
            <w:tcW w:w="1445" w:type="dxa"/>
          </w:tcPr>
          <w:p w:rsidR="007C53FE" w:rsidRPr="00E60F45" w:rsidRDefault="007C53FE" w:rsidP="00F6298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63" w:type="dxa"/>
          </w:tcPr>
          <w:p w:rsidR="007C53FE" w:rsidRPr="00E60F4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60F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ICC</w:t>
            </w:r>
            <w:r w:rsidRPr="00DC38DF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s</w:t>
            </w:r>
          </w:p>
        </w:tc>
        <w:tc>
          <w:tcPr>
            <w:tcW w:w="1764" w:type="dxa"/>
            <w:vAlign w:val="bottom"/>
          </w:tcPr>
          <w:p w:rsidR="007C53FE" w:rsidRPr="00E60F4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E60F4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1764" w:type="dxa"/>
          </w:tcPr>
          <w:p w:rsidR="007C53FE" w:rsidRPr="00E60F4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60F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ICC</w:t>
            </w:r>
            <w:r w:rsidRPr="00DC38DF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s</w:t>
            </w:r>
          </w:p>
        </w:tc>
        <w:tc>
          <w:tcPr>
            <w:tcW w:w="1764" w:type="dxa"/>
            <w:vAlign w:val="bottom"/>
          </w:tcPr>
          <w:p w:rsidR="007C53FE" w:rsidRPr="00E60F4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E60F4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N</w:t>
            </w:r>
          </w:p>
        </w:tc>
      </w:tr>
      <w:tr w:rsidR="007C53FE" w:rsidRPr="00F6298B" w:rsidTr="00F6298B">
        <w:tc>
          <w:tcPr>
            <w:tcW w:w="1445" w:type="dxa"/>
          </w:tcPr>
          <w:p w:rsidR="007C53FE" w:rsidRPr="00E60F45" w:rsidRDefault="007C53FE" w:rsidP="00F6298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55" w:type="dxa"/>
            <w:gridSpan w:val="4"/>
          </w:tcPr>
          <w:p w:rsidR="007C53FE" w:rsidRPr="00E60F4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117ED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≥ 8 hours/day</w:t>
            </w:r>
            <w:r w:rsidRPr="00117E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wear criterion (n = 615 children, 7441 days)</w:t>
            </w:r>
          </w:p>
        </w:tc>
      </w:tr>
      <w:tr w:rsidR="007C53FE" w:rsidRPr="00E60F45" w:rsidTr="00F6298B">
        <w:tc>
          <w:tcPr>
            <w:tcW w:w="1445" w:type="dxa"/>
          </w:tcPr>
          <w:p w:rsidR="007C53FE" w:rsidRPr="00E60F45" w:rsidRDefault="007C53FE" w:rsidP="00F6298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Overall PA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cpm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763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12.1</w:t>
            </w:r>
          </w:p>
        </w:tc>
      </w:tr>
      <w:tr w:rsidR="007C53FE" w:rsidRPr="00E60F45" w:rsidTr="00F6298B">
        <w:tc>
          <w:tcPr>
            <w:tcW w:w="1445" w:type="dxa"/>
          </w:tcPr>
          <w:p w:rsidR="007C53FE" w:rsidRPr="00E60F45" w:rsidRDefault="007C53FE" w:rsidP="00F6298B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60F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(min/day)</w:t>
            </w:r>
          </w:p>
        </w:tc>
        <w:tc>
          <w:tcPr>
            <w:tcW w:w="1763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6.9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7.8</w:t>
            </w:r>
          </w:p>
        </w:tc>
      </w:tr>
      <w:tr w:rsidR="007C53FE" w:rsidRPr="00E60F45" w:rsidTr="00F6298B">
        <w:tc>
          <w:tcPr>
            <w:tcW w:w="1445" w:type="dxa"/>
          </w:tcPr>
          <w:p w:rsidR="007C53FE" w:rsidRPr="00E931CD" w:rsidRDefault="007C53FE" w:rsidP="00F6298B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931C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LPA (min/day)</w:t>
            </w:r>
          </w:p>
        </w:tc>
        <w:tc>
          <w:tcPr>
            <w:tcW w:w="1763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0.41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5.7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0.39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6.2</w:t>
            </w:r>
          </w:p>
        </w:tc>
      </w:tr>
      <w:tr w:rsidR="007C53FE" w:rsidRPr="00E60F45" w:rsidTr="00F6298B">
        <w:tc>
          <w:tcPr>
            <w:tcW w:w="1445" w:type="dxa"/>
          </w:tcPr>
          <w:p w:rsidR="007C53FE" w:rsidRPr="00E931CD" w:rsidRDefault="007C53FE" w:rsidP="00F6298B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</w:t>
            </w:r>
            <w:r w:rsidRPr="00E931C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 (min/day)</w:t>
            </w:r>
          </w:p>
        </w:tc>
        <w:tc>
          <w:tcPr>
            <w:tcW w:w="1763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0.32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8.4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0.32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8.4</w:t>
            </w:r>
          </w:p>
        </w:tc>
      </w:tr>
      <w:tr w:rsidR="007C53FE" w:rsidRPr="00E60F45" w:rsidTr="00F6298B">
        <w:tc>
          <w:tcPr>
            <w:tcW w:w="1445" w:type="dxa"/>
          </w:tcPr>
          <w:p w:rsidR="007C53FE" w:rsidRPr="00E931CD" w:rsidRDefault="007C53FE" w:rsidP="00F6298B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E931C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 (min/day)</w:t>
            </w:r>
          </w:p>
        </w:tc>
        <w:tc>
          <w:tcPr>
            <w:tcW w:w="1763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0.36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7.1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0.32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8.5</w:t>
            </w:r>
          </w:p>
        </w:tc>
      </w:tr>
      <w:tr w:rsidR="007C53FE" w:rsidRPr="00E60F45" w:rsidTr="00F6298B">
        <w:tc>
          <w:tcPr>
            <w:tcW w:w="1445" w:type="dxa"/>
          </w:tcPr>
          <w:p w:rsidR="007C53FE" w:rsidRPr="00E931CD" w:rsidRDefault="007C53FE" w:rsidP="00F6298B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931C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MVPA (min/day)</w:t>
            </w:r>
          </w:p>
        </w:tc>
        <w:tc>
          <w:tcPr>
            <w:tcW w:w="1763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7.6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1764" w:type="dxa"/>
            <w:vAlign w:val="bottom"/>
          </w:tcPr>
          <w:p w:rsidR="007C53FE" w:rsidRPr="00C01465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14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8.2</w:t>
            </w:r>
          </w:p>
        </w:tc>
      </w:tr>
      <w:tr w:rsidR="007C53FE" w:rsidRPr="00F6298B" w:rsidTr="00F6298B">
        <w:tc>
          <w:tcPr>
            <w:tcW w:w="1445" w:type="dxa"/>
          </w:tcPr>
          <w:p w:rsidR="007C53FE" w:rsidRDefault="007C53FE" w:rsidP="00F6298B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55" w:type="dxa"/>
            <w:gridSpan w:val="4"/>
            <w:vAlign w:val="bottom"/>
          </w:tcPr>
          <w:p w:rsidR="007C53FE" w:rsidRPr="00DF3F3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17ED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≥ 10 hours/day</w:t>
            </w:r>
            <w:r w:rsidRPr="00117E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wear criterion (n = 587 children, 6745 days)</w:t>
            </w:r>
          </w:p>
        </w:tc>
      </w:tr>
      <w:tr w:rsidR="007C53FE" w:rsidRPr="00E60F45" w:rsidTr="00F6298B">
        <w:tc>
          <w:tcPr>
            <w:tcW w:w="1445" w:type="dxa"/>
          </w:tcPr>
          <w:p w:rsidR="007C53FE" w:rsidRPr="00E60F45" w:rsidRDefault="007C53FE" w:rsidP="00F6298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Overall PA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cpm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763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0.35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7.5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11.5</w:t>
            </w:r>
          </w:p>
        </w:tc>
      </w:tr>
      <w:tr w:rsidR="007C53FE" w:rsidRPr="00E60F45" w:rsidTr="00F6298B">
        <w:tc>
          <w:tcPr>
            <w:tcW w:w="1445" w:type="dxa"/>
          </w:tcPr>
          <w:p w:rsidR="007C53FE" w:rsidRPr="00E60F45" w:rsidRDefault="007C53FE" w:rsidP="00F6298B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60F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(min/day)</w:t>
            </w:r>
          </w:p>
        </w:tc>
        <w:tc>
          <w:tcPr>
            <w:tcW w:w="1763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0.38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6.6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0.35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7.4</w:t>
            </w:r>
          </w:p>
        </w:tc>
      </w:tr>
      <w:tr w:rsidR="007C53FE" w:rsidRPr="00E60F45" w:rsidTr="00F6298B">
        <w:tc>
          <w:tcPr>
            <w:tcW w:w="1445" w:type="dxa"/>
          </w:tcPr>
          <w:p w:rsidR="007C53FE" w:rsidRPr="00E931CD" w:rsidRDefault="007C53FE" w:rsidP="00F6298B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931C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LPA (min/day)</w:t>
            </w:r>
          </w:p>
        </w:tc>
        <w:tc>
          <w:tcPr>
            <w:tcW w:w="1763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0.42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5.6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0.40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5.9</w:t>
            </w:r>
          </w:p>
        </w:tc>
      </w:tr>
      <w:tr w:rsidR="007C53FE" w:rsidRPr="00E60F45" w:rsidTr="00F6298B">
        <w:tc>
          <w:tcPr>
            <w:tcW w:w="1445" w:type="dxa"/>
          </w:tcPr>
          <w:p w:rsidR="007C53FE" w:rsidRPr="00E931CD" w:rsidRDefault="007C53FE" w:rsidP="00F6298B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</w:t>
            </w:r>
            <w:r w:rsidRPr="00E931C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 (min/day)</w:t>
            </w:r>
          </w:p>
        </w:tc>
        <w:tc>
          <w:tcPr>
            <w:tcW w:w="1763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</w:t>
            </w:r>
          </w:p>
        </w:tc>
      </w:tr>
      <w:tr w:rsidR="007C53FE" w:rsidRPr="00E60F45" w:rsidTr="00F6298B">
        <w:tc>
          <w:tcPr>
            <w:tcW w:w="1445" w:type="dxa"/>
          </w:tcPr>
          <w:p w:rsidR="007C53FE" w:rsidRPr="00E931CD" w:rsidRDefault="007C53FE" w:rsidP="00F6298B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E931C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 (min/day)</w:t>
            </w:r>
          </w:p>
        </w:tc>
        <w:tc>
          <w:tcPr>
            <w:tcW w:w="1763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0.37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6.7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0.32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8.4</w:t>
            </w:r>
          </w:p>
        </w:tc>
      </w:tr>
      <w:tr w:rsidR="007C53FE" w:rsidRPr="00E60F45" w:rsidTr="00F6298B">
        <w:tc>
          <w:tcPr>
            <w:tcW w:w="1445" w:type="dxa"/>
          </w:tcPr>
          <w:p w:rsidR="007C53FE" w:rsidRPr="00E931CD" w:rsidRDefault="007C53FE" w:rsidP="00F6298B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931C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MVPA (min/day)</w:t>
            </w:r>
          </w:p>
        </w:tc>
        <w:tc>
          <w:tcPr>
            <w:tcW w:w="1763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0.36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7.2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1764" w:type="dxa"/>
            <w:vAlign w:val="bottom"/>
          </w:tcPr>
          <w:p w:rsidR="007C53FE" w:rsidRPr="0035380F" w:rsidRDefault="007C53FE" w:rsidP="00F629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38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</w:t>
            </w:r>
          </w:p>
        </w:tc>
      </w:tr>
    </w:tbl>
    <w:p w:rsidR="00D43F34" w:rsidRPr="007C53FE" w:rsidRDefault="00C02D14">
      <w:pPr>
        <w:rPr>
          <w:lang w:val="en-US"/>
        </w:rPr>
      </w:pPr>
      <w:r w:rsidRPr="00F165EF">
        <w:rPr>
          <w:rFonts w:ascii="Times New Roman" w:hAnsi="Times New Roman" w:cs="Times New Roman"/>
          <w:sz w:val="20"/>
          <w:szCs w:val="24"/>
          <w:lang w:val="en-US"/>
        </w:rPr>
        <w:t xml:space="preserve">PA = physical activity; </w:t>
      </w:r>
      <w:proofErr w:type="spellStart"/>
      <w:r>
        <w:rPr>
          <w:rFonts w:ascii="Times New Roman" w:hAnsi="Times New Roman" w:cs="Times New Roman"/>
          <w:sz w:val="20"/>
          <w:szCs w:val="24"/>
          <w:lang w:val="en-US"/>
        </w:rPr>
        <w:t>cpm</w:t>
      </w:r>
      <w:proofErr w:type="spellEnd"/>
      <w:r w:rsidRPr="009C2FB3">
        <w:rPr>
          <w:rFonts w:ascii="Times New Roman" w:hAnsi="Times New Roman" w:cs="Times New Roman"/>
          <w:sz w:val="20"/>
          <w:szCs w:val="24"/>
          <w:lang w:val="en-US"/>
        </w:rPr>
        <w:t xml:space="preserve"> = counts per minute; SED = sedentary time; LPA = light physical activity; MPA = moderate physical activity; VPA = vigorous physical activity; MVPA = moderate-to-vigorous physical activity; ICC</w:t>
      </w:r>
      <w:r w:rsidRPr="009C2FB3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s</w:t>
      </w:r>
      <w:r w:rsidRPr="009C2FB3">
        <w:rPr>
          <w:rFonts w:ascii="Times New Roman" w:hAnsi="Times New Roman" w:cs="Times New Roman"/>
          <w:sz w:val="20"/>
          <w:szCs w:val="24"/>
          <w:lang w:val="en-US"/>
        </w:rPr>
        <w:t xml:space="preserve"> = intra-class correlation for a single day of measurement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adjusted for wear time</w:t>
      </w:r>
      <w:r w:rsidRPr="009C2FB3">
        <w:rPr>
          <w:rFonts w:ascii="Times New Roman" w:hAnsi="Times New Roman" w:cs="Times New Roman"/>
          <w:sz w:val="20"/>
          <w:szCs w:val="24"/>
          <w:lang w:val="en-US"/>
        </w:rPr>
        <w:t>; N = number of days needed to achieve a ICC = 0.80</w:t>
      </w:r>
    </w:p>
    <w:sectPr w:rsidR="00D43F34" w:rsidRPr="007C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FE"/>
    <w:rsid w:val="007C53FE"/>
    <w:rsid w:val="009A33BF"/>
    <w:rsid w:val="00A96E38"/>
    <w:rsid w:val="00C02D14"/>
    <w:rsid w:val="00CD005A"/>
    <w:rsid w:val="00D43F34"/>
    <w:rsid w:val="00DC1ED3"/>
    <w:rsid w:val="00F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E0826-82C2-424D-B239-7EA08D7F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1384DF6</Template>
  <TotalTime>2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Aadland</dc:creator>
  <cp:keywords/>
  <dc:description/>
  <cp:lastModifiedBy>Eivind Aadland</cp:lastModifiedBy>
  <cp:revision>4</cp:revision>
  <dcterms:created xsi:type="dcterms:W3CDTF">2017-03-21T11:34:00Z</dcterms:created>
  <dcterms:modified xsi:type="dcterms:W3CDTF">2017-10-30T12:03:00Z</dcterms:modified>
</cp:coreProperties>
</file>