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84E" w:rsidRPr="0060584E" w:rsidRDefault="0060584E" w:rsidP="0060584E">
      <w:pPr>
        <w:jc w:val="center"/>
        <w:rPr>
          <w:sz w:val="32"/>
          <w:szCs w:val="32"/>
          <w:u w:val="single"/>
          <w:lang w:val="en-GB"/>
        </w:rPr>
      </w:pPr>
      <w:r w:rsidRPr="0060584E">
        <w:rPr>
          <w:sz w:val="32"/>
          <w:szCs w:val="32"/>
          <w:u w:val="single"/>
          <w:lang w:val="en-GB"/>
        </w:rPr>
        <w:t>Ethics statement</w:t>
      </w:r>
    </w:p>
    <w:p w:rsidR="0060584E" w:rsidRDefault="0060584E" w:rsidP="0060584E">
      <w:pPr>
        <w:rPr>
          <w:sz w:val="24"/>
          <w:szCs w:val="24"/>
          <w:lang w:val="en-GB"/>
        </w:rPr>
      </w:pPr>
    </w:p>
    <w:p w:rsidR="004D5CAD" w:rsidRPr="004D5CAD" w:rsidRDefault="004D5CAD" w:rsidP="004D5CAD">
      <w:pPr>
        <w:spacing w:after="0" w:line="360" w:lineRule="auto"/>
        <w:ind w:firstLine="708"/>
        <w:jc w:val="both"/>
        <w:rPr>
          <w:rFonts w:ascii="Times New Roman" w:hAnsi="Times New Roman"/>
          <w:sz w:val="24"/>
          <w:szCs w:val="24"/>
          <w:lang w:val="en-GB"/>
        </w:rPr>
      </w:pPr>
      <w:r w:rsidRPr="004D5CAD">
        <w:rPr>
          <w:rFonts w:ascii="Times New Roman" w:hAnsi="Times New Roman"/>
          <w:sz w:val="24"/>
          <w:szCs w:val="24"/>
          <w:lang w:val="en-GB"/>
        </w:rPr>
        <w:t>The current study was approved by the appropriate</w:t>
      </w:r>
      <w:r w:rsidR="00C8265B">
        <w:rPr>
          <w:rFonts w:ascii="Times New Roman" w:hAnsi="Times New Roman"/>
          <w:sz w:val="24"/>
          <w:szCs w:val="24"/>
          <w:lang w:val="en-GB"/>
        </w:rPr>
        <w:t xml:space="preserve"> Institutional Review Board (Comité de Protection des Personnes</w:t>
      </w:r>
      <w:r w:rsidRPr="004D5CAD">
        <w:rPr>
          <w:rFonts w:ascii="Times New Roman" w:hAnsi="Times New Roman"/>
          <w:sz w:val="24"/>
          <w:szCs w:val="24"/>
          <w:lang w:val="en-GB"/>
        </w:rPr>
        <w:t xml:space="preserve"> Sud-Est 06, 2014/CE28). </w:t>
      </w:r>
    </w:p>
    <w:p w:rsidR="0060584E" w:rsidRPr="00E43117" w:rsidRDefault="0060584E" w:rsidP="004D5CAD">
      <w:pPr>
        <w:spacing w:after="0" w:line="360" w:lineRule="auto"/>
        <w:ind w:firstLine="708"/>
        <w:jc w:val="both"/>
        <w:rPr>
          <w:rFonts w:ascii="Times New Roman" w:hAnsi="Times New Roman" w:cs="Times New Roman"/>
          <w:sz w:val="24"/>
          <w:szCs w:val="24"/>
          <w:lang w:val="en-GB"/>
        </w:rPr>
      </w:pPr>
      <w:r w:rsidRPr="0060584E">
        <w:rPr>
          <w:rFonts w:ascii="Times New Roman" w:hAnsi="Times New Roman" w:cs="Times New Roman"/>
          <w:sz w:val="24"/>
          <w:szCs w:val="24"/>
          <w:lang w:val="en-GB"/>
        </w:rPr>
        <w:t>We received f</w:t>
      </w:r>
      <w:r w:rsidR="00C8265B">
        <w:rPr>
          <w:rFonts w:ascii="Times New Roman" w:hAnsi="Times New Roman" w:cs="Times New Roman"/>
          <w:sz w:val="24"/>
          <w:szCs w:val="24"/>
          <w:lang w:val="en-GB"/>
        </w:rPr>
        <w:t>unding from “TEVA pharma”. This</w:t>
      </w:r>
      <w:bookmarkStart w:id="0" w:name="_GoBack"/>
      <w:bookmarkEnd w:id="0"/>
      <w:r w:rsidRPr="0060584E">
        <w:rPr>
          <w:rFonts w:ascii="Times New Roman" w:hAnsi="Times New Roman" w:cs="Times New Roman"/>
          <w:sz w:val="24"/>
          <w:szCs w:val="24"/>
          <w:lang w:val="en-GB"/>
        </w:rPr>
        <w:t xml:space="preserve"> funding was used to print questionnaires, and to buy stamps and envelopes to send them. The funders had no role in study design, data collection and analysis, decision to publish, or preparation of the manuscript.</w:t>
      </w:r>
      <w:r w:rsidRPr="0060584E">
        <w:rPr>
          <w:rFonts w:ascii="Times New Roman" w:hAnsi="Times New Roman" w:cs="Times New Roman"/>
          <w:sz w:val="24"/>
          <w:szCs w:val="24"/>
          <w:lang w:val="en-GB"/>
        </w:rPr>
        <w:br/>
      </w:r>
      <w:r w:rsidRPr="00E418C9">
        <w:rPr>
          <w:sz w:val="24"/>
          <w:szCs w:val="24"/>
          <w:lang w:val="en-GB"/>
        </w:rPr>
        <w:br/>
      </w:r>
      <w:r w:rsidRPr="00E43117">
        <w:rPr>
          <w:rFonts w:ascii="Times New Roman" w:hAnsi="Times New Roman" w:cs="Times New Roman"/>
          <w:sz w:val="24"/>
          <w:szCs w:val="24"/>
          <w:lang w:val="en-GB"/>
        </w:rPr>
        <w:t>Yours sincerely,</w:t>
      </w:r>
    </w:p>
    <w:p w:rsidR="0060584E" w:rsidRPr="00E43117" w:rsidRDefault="0060584E" w:rsidP="004D5CAD">
      <w:pPr>
        <w:spacing w:after="0" w:line="360" w:lineRule="auto"/>
        <w:ind w:firstLine="708"/>
        <w:jc w:val="both"/>
        <w:rPr>
          <w:rFonts w:ascii="Times New Roman" w:hAnsi="Times New Roman" w:cs="Times New Roman"/>
          <w:sz w:val="24"/>
          <w:szCs w:val="24"/>
          <w:lang w:val="en-GB"/>
        </w:rPr>
      </w:pPr>
      <w:r w:rsidRPr="00E43117">
        <w:rPr>
          <w:rFonts w:ascii="Times New Roman" w:hAnsi="Times New Roman" w:cs="Times New Roman"/>
          <w:sz w:val="24"/>
          <w:szCs w:val="24"/>
          <w:lang w:val="en-GB"/>
        </w:rPr>
        <w:t>Xavier Moisset and Maud Perie, on behalf of the authors.</w:t>
      </w:r>
    </w:p>
    <w:p w:rsidR="0060584E" w:rsidRPr="00E418C9" w:rsidRDefault="0060584E" w:rsidP="0060584E">
      <w:pPr>
        <w:ind w:firstLine="708"/>
        <w:jc w:val="both"/>
        <w:rPr>
          <w:sz w:val="24"/>
          <w:szCs w:val="24"/>
          <w:lang w:val="en-GB"/>
        </w:rPr>
      </w:pPr>
    </w:p>
    <w:p w:rsidR="001613E8" w:rsidRPr="0060584E" w:rsidRDefault="001613E8" w:rsidP="0060584E">
      <w:pPr>
        <w:rPr>
          <w:lang w:val="en-GB"/>
        </w:rPr>
      </w:pPr>
    </w:p>
    <w:sectPr w:rsidR="001613E8" w:rsidRPr="006058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096"/>
    <w:rsid w:val="001613E8"/>
    <w:rsid w:val="004D5CAD"/>
    <w:rsid w:val="0060584E"/>
    <w:rsid w:val="00824096"/>
    <w:rsid w:val="00C826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C173E-CD7B-40F8-9EC7-465C55D9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84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058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75</Words>
  <Characters>417</Characters>
  <Application>Microsoft Office Word</Application>
  <DocSecurity>0</DocSecurity>
  <Lines>3</Lines>
  <Paragraphs>1</Paragraphs>
  <ScaleCrop>false</ScaleCrop>
  <Company/>
  <LinksUpToDate>false</LinksUpToDate>
  <CharactersWithSpaces>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perie</dc:creator>
  <cp:keywords/>
  <dc:description/>
  <cp:lastModifiedBy>Xavier Moisset</cp:lastModifiedBy>
  <cp:revision>5</cp:revision>
  <dcterms:created xsi:type="dcterms:W3CDTF">2017-07-10T20:59:00Z</dcterms:created>
  <dcterms:modified xsi:type="dcterms:W3CDTF">2017-07-12T10:22:00Z</dcterms:modified>
</cp:coreProperties>
</file>