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CD3F54" w14:textId="68FAAF1F" w:rsidR="0005317C" w:rsidRPr="007F0E56" w:rsidRDefault="0005317C" w:rsidP="0005317C">
      <w:pPr>
        <w:spacing w:after="0" w:line="480" w:lineRule="auto"/>
        <w:rPr>
          <w:rFonts w:ascii="Times New Roman" w:hAnsi="Times New Roman" w:cs="Times New Roman"/>
          <w:b/>
          <w:sz w:val="32"/>
          <w:szCs w:val="32"/>
        </w:rPr>
      </w:pPr>
      <w:r w:rsidRPr="007F0E56">
        <w:rPr>
          <w:rFonts w:ascii="Times New Roman" w:hAnsi="Times New Roman" w:cs="Times New Roman"/>
          <w:b/>
          <w:sz w:val="32"/>
          <w:szCs w:val="32"/>
        </w:rPr>
        <w:t>Sleep</w:t>
      </w:r>
      <w:r w:rsidR="009A2BEC" w:rsidRPr="007F0E56">
        <w:rPr>
          <w:rFonts w:ascii="Times New Roman" w:hAnsi="Times New Roman" w:cs="Times New Roman"/>
          <w:b/>
          <w:sz w:val="32"/>
          <w:szCs w:val="32"/>
        </w:rPr>
        <w:t xml:space="preserve"> and </w:t>
      </w:r>
      <w:r w:rsidR="00082454" w:rsidRPr="007F0E56">
        <w:rPr>
          <w:rFonts w:ascii="Times New Roman" w:hAnsi="Times New Roman" w:cs="Times New Roman"/>
          <w:b/>
          <w:sz w:val="32"/>
          <w:szCs w:val="32"/>
        </w:rPr>
        <w:t>e</w:t>
      </w:r>
      <w:r w:rsidR="009A2BEC" w:rsidRPr="007F0E56">
        <w:rPr>
          <w:rFonts w:ascii="Times New Roman" w:hAnsi="Times New Roman" w:cs="Times New Roman"/>
          <w:b/>
          <w:sz w:val="32"/>
          <w:szCs w:val="32"/>
        </w:rPr>
        <w:t xml:space="preserve">yewitness </w:t>
      </w:r>
      <w:r w:rsidR="00082454" w:rsidRPr="007F0E56">
        <w:rPr>
          <w:rFonts w:ascii="Times New Roman" w:hAnsi="Times New Roman" w:cs="Times New Roman"/>
          <w:b/>
          <w:sz w:val="32"/>
          <w:szCs w:val="32"/>
        </w:rPr>
        <w:t>m</w:t>
      </w:r>
      <w:r w:rsidR="009A2BEC" w:rsidRPr="007F0E56">
        <w:rPr>
          <w:rFonts w:ascii="Times New Roman" w:hAnsi="Times New Roman" w:cs="Times New Roman"/>
          <w:b/>
          <w:sz w:val="32"/>
          <w:szCs w:val="32"/>
        </w:rPr>
        <w:t>emory</w:t>
      </w:r>
      <w:r w:rsidRPr="007F0E56">
        <w:rPr>
          <w:rFonts w:ascii="Times New Roman" w:hAnsi="Times New Roman" w:cs="Times New Roman"/>
          <w:b/>
          <w:sz w:val="32"/>
          <w:szCs w:val="32"/>
        </w:rPr>
        <w:t xml:space="preserve">: </w:t>
      </w:r>
    </w:p>
    <w:p w14:paraId="130348CB" w14:textId="4B262CE7" w:rsidR="0005317C" w:rsidRPr="007F0E56" w:rsidRDefault="0005317C" w:rsidP="0005317C">
      <w:pPr>
        <w:spacing w:after="0" w:line="480" w:lineRule="auto"/>
        <w:rPr>
          <w:rFonts w:ascii="Times New Roman" w:hAnsi="Times New Roman" w:cs="Times New Roman"/>
          <w:b/>
          <w:sz w:val="32"/>
          <w:szCs w:val="32"/>
        </w:rPr>
      </w:pPr>
      <w:r w:rsidRPr="007F0E56">
        <w:rPr>
          <w:rFonts w:ascii="Times New Roman" w:hAnsi="Times New Roman" w:cs="Times New Roman"/>
          <w:b/>
          <w:sz w:val="32"/>
          <w:szCs w:val="32"/>
        </w:rPr>
        <w:t xml:space="preserve">Fewer </w:t>
      </w:r>
      <w:r w:rsidR="00082454" w:rsidRPr="007F0E56">
        <w:rPr>
          <w:rFonts w:ascii="Times New Roman" w:hAnsi="Times New Roman" w:cs="Times New Roman"/>
          <w:b/>
          <w:sz w:val="32"/>
          <w:szCs w:val="32"/>
        </w:rPr>
        <w:t>f</w:t>
      </w:r>
      <w:r w:rsidRPr="007F0E56">
        <w:rPr>
          <w:rFonts w:ascii="Times New Roman" w:hAnsi="Times New Roman" w:cs="Times New Roman"/>
          <w:b/>
          <w:sz w:val="32"/>
          <w:szCs w:val="32"/>
        </w:rPr>
        <w:t xml:space="preserve">alse </w:t>
      </w:r>
      <w:r w:rsidR="00082454" w:rsidRPr="007F0E56">
        <w:rPr>
          <w:rFonts w:ascii="Times New Roman" w:hAnsi="Times New Roman" w:cs="Times New Roman"/>
          <w:b/>
          <w:sz w:val="32"/>
          <w:szCs w:val="32"/>
        </w:rPr>
        <w:t>i</w:t>
      </w:r>
      <w:r w:rsidRPr="007F0E56">
        <w:rPr>
          <w:rFonts w:ascii="Times New Roman" w:hAnsi="Times New Roman" w:cs="Times New Roman"/>
          <w:b/>
          <w:sz w:val="32"/>
          <w:szCs w:val="32"/>
        </w:rPr>
        <w:t xml:space="preserve">dentifications after </w:t>
      </w:r>
      <w:r w:rsidR="00082454" w:rsidRPr="007F0E56">
        <w:rPr>
          <w:rFonts w:ascii="Times New Roman" w:hAnsi="Times New Roman" w:cs="Times New Roman"/>
          <w:b/>
          <w:sz w:val="32"/>
          <w:szCs w:val="32"/>
        </w:rPr>
        <w:t>s</w:t>
      </w:r>
      <w:r w:rsidRPr="007F0E56">
        <w:rPr>
          <w:rFonts w:ascii="Times New Roman" w:hAnsi="Times New Roman" w:cs="Times New Roman"/>
          <w:b/>
          <w:sz w:val="32"/>
          <w:szCs w:val="32"/>
        </w:rPr>
        <w:t xml:space="preserve">leep when the </w:t>
      </w:r>
      <w:r w:rsidR="00082454" w:rsidRPr="007F0E56">
        <w:rPr>
          <w:rFonts w:ascii="Times New Roman" w:hAnsi="Times New Roman" w:cs="Times New Roman"/>
          <w:b/>
          <w:sz w:val="32"/>
          <w:szCs w:val="32"/>
        </w:rPr>
        <w:t>t</w:t>
      </w:r>
      <w:r w:rsidRPr="007F0E56">
        <w:rPr>
          <w:rFonts w:ascii="Times New Roman" w:hAnsi="Times New Roman" w:cs="Times New Roman"/>
          <w:b/>
          <w:sz w:val="32"/>
          <w:szCs w:val="32"/>
        </w:rPr>
        <w:t xml:space="preserve">arget is </w:t>
      </w:r>
      <w:r w:rsidR="00082454" w:rsidRPr="007F0E56">
        <w:rPr>
          <w:rFonts w:ascii="Times New Roman" w:hAnsi="Times New Roman" w:cs="Times New Roman"/>
          <w:b/>
          <w:sz w:val="32"/>
          <w:szCs w:val="32"/>
        </w:rPr>
        <w:t>a</w:t>
      </w:r>
      <w:r w:rsidRPr="007F0E56">
        <w:rPr>
          <w:rFonts w:ascii="Times New Roman" w:hAnsi="Times New Roman" w:cs="Times New Roman"/>
          <w:b/>
          <w:sz w:val="32"/>
          <w:szCs w:val="32"/>
        </w:rPr>
        <w:t>bsent from the</w:t>
      </w:r>
      <w:r w:rsidR="00082454" w:rsidRPr="007F0E56">
        <w:rPr>
          <w:rFonts w:ascii="Times New Roman" w:hAnsi="Times New Roman" w:cs="Times New Roman"/>
          <w:b/>
          <w:sz w:val="32"/>
          <w:szCs w:val="32"/>
        </w:rPr>
        <w:t xml:space="preserve"> l</w:t>
      </w:r>
      <w:r w:rsidRPr="007F0E56">
        <w:rPr>
          <w:rFonts w:ascii="Times New Roman" w:hAnsi="Times New Roman" w:cs="Times New Roman"/>
          <w:b/>
          <w:sz w:val="32"/>
          <w:szCs w:val="32"/>
        </w:rPr>
        <w:t>ineup</w:t>
      </w:r>
    </w:p>
    <w:p w14:paraId="000C4DF8" w14:textId="77777777" w:rsidR="00791865" w:rsidRPr="00D16E61" w:rsidRDefault="00791865" w:rsidP="003E16D9">
      <w:pPr>
        <w:spacing w:line="360" w:lineRule="auto"/>
        <w:rPr>
          <w:rFonts w:ascii="Times New Roman" w:hAnsi="Times New Roman" w:cs="Times New Roman"/>
          <w:sz w:val="24"/>
          <w:szCs w:val="24"/>
        </w:rPr>
      </w:pPr>
      <w:r w:rsidRPr="00D16E61">
        <w:rPr>
          <w:rFonts w:ascii="Times New Roman" w:hAnsi="Times New Roman" w:cs="Times New Roman"/>
          <w:sz w:val="24"/>
          <w:szCs w:val="24"/>
        </w:rPr>
        <w:t xml:space="preserve">Michelle E. Stepan, Taylor </w:t>
      </w:r>
      <w:r w:rsidR="000B2CD3">
        <w:rPr>
          <w:rFonts w:ascii="Times New Roman" w:hAnsi="Times New Roman" w:cs="Times New Roman"/>
          <w:sz w:val="24"/>
          <w:szCs w:val="24"/>
        </w:rPr>
        <w:t xml:space="preserve">M. </w:t>
      </w:r>
      <w:r w:rsidRPr="00D16E61">
        <w:rPr>
          <w:rFonts w:ascii="Times New Roman" w:hAnsi="Times New Roman" w:cs="Times New Roman"/>
          <w:sz w:val="24"/>
          <w:szCs w:val="24"/>
        </w:rPr>
        <w:t>De</w:t>
      </w:r>
      <w:r w:rsidR="0010041D" w:rsidRPr="00D16E61">
        <w:rPr>
          <w:rFonts w:ascii="Times New Roman" w:hAnsi="Times New Roman" w:cs="Times New Roman"/>
          <w:sz w:val="24"/>
          <w:szCs w:val="24"/>
        </w:rPr>
        <w:t>h</w:t>
      </w:r>
      <w:r w:rsidRPr="00D16E61">
        <w:rPr>
          <w:rFonts w:ascii="Times New Roman" w:hAnsi="Times New Roman" w:cs="Times New Roman"/>
          <w:sz w:val="24"/>
          <w:szCs w:val="24"/>
        </w:rPr>
        <w:t>nke, Kimberly M. Fenn</w:t>
      </w:r>
    </w:p>
    <w:p w14:paraId="7317DBBD" w14:textId="5B551E66" w:rsidR="00EA47CD" w:rsidRPr="00D16E61" w:rsidRDefault="00082454" w:rsidP="003E16D9">
      <w:pPr>
        <w:spacing w:line="360" w:lineRule="auto"/>
        <w:rPr>
          <w:rFonts w:ascii="Times New Roman" w:hAnsi="Times New Roman" w:cs="Times New Roman"/>
          <w:b/>
          <w:sz w:val="32"/>
          <w:szCs w:val="32"/>
        </w:rPr>
      </w:pPr>
      <w:r>
        <w:rPr>
          <w:rFonts w:ascii="Times New Roman" w:hAnsi="Times New Roman" w:cs="Times New Roman"/>
          <w:b/>
          <w:sz w:val="32"/>
          <w:szCs w:val="32"/>
        </w:rPr>
        <w:t>Supporting Information</w:t>
      </w:r>
    </w:p>
    <w:p w14:paraId="7555C7C9" w14:textId="77777777" w:rsidR="003E16D9" w:rsidRPr="00D16E61" w:rsidRDefault="003E16D9" w:rsidP="003E16D9">
      <w:pPr>
        <w:spacing w:line="360" w:lineRule="auto"/>
        <w:rPr>
          <w:rFonts w:ascii="Times New Roman" w:hAnsi="Times New Roman" w:cs="Times New Roman"/>
          <w:b/>
          <w:sz w:val="32"/>
          <w:szCs w:val="32"/>
        </w:rPr>
      </w:pPr>
    </w:p>
    <w:p w14:paraId="76DE67AC" w14:textId="77777777" w:rsidR="0035081F" w:rsidRPr="006814C8" w:rsidRDefault="0035081F" w:rsidP="003E16D9">
      <w:pPr>
        <w:spacing w:line="360" w:lineRule="auto"/>
        <w:rPr>
          <w:rFonts w:ascii="Times New Roman" w:hAnsi="Times New Roman" w:cs="Times New Roman"/>
          <w:b/>
          <w:sz w:val="36"/>
          <w:szCs w:val="28"/>
        </w:rPr>
      </w:pPr>
      <w:r w:rsidRPr="006814C8">
        <w:rPr>
          <w:rFonts w:ascii="Times New Roman" w:hAnsi="Times New Roman" w:cs="Times New Roman"/>
          <w:b/>
          <w:sz w:val="36"/>
          <w:szCs w:val="28"/>
        </w:rPr>
        <w:t>Experiment 1</w:t>
      </w:r>
    </w:p>
    <w:p w14:paraId="4D3C22DA" w14:textId="77777777" w:rsidR="0015260C" w:rsidRPr="006814C8" w:rsidRDefault="0015260C" w:rsidP="00E27FB8">
      <w:pPr>
        <w:spacing w:line="360" w:lineRule="auto"/>
        <w:rPr>
          <w:rFonts w:ascii="Times New Roman" w:hAnsi="Times New Roman" w:cs="Times New Roman"/>
          <w:b/>
          <w:sz w:val="32"/>
          <w:szCs w:val="24"/>
        </w:rPr>
      </w:pPr>
      <w:r w:rsidRPr="006814C8">
        <w:rPr>
          <w:rFonts w:ascii="Times New Roman" w:hAnsi="Times New Roman" w:cs="Times New Roman"/>
          <w:b/>
          <w:sz w:val="32"/>
          <w:szCs w:val="24"/>
        </w:rPr>
        <w:t>Additional Methods</w:t>
      </w:r>
    </w:p>
    <w:p w14:paraId="22318605" w14:textId="7C45B5BA" w:rsidR="00E27FB8" w:rsidRDefault="00EB0724" w:rsidP="007F0E56">
      <w:pPr>
        <w:spacing w:line="480" w:lineRule="auto"/>
        <w:rPr>
          <w:rFonts w:ascii="Times New Roman" w:hAnsi="Times New Roman" w:cs="Times New Roman"/>
          <w:color w:val="222222"/>
          <w:sz w:val="24"/>
          <w:szCs w:val="24"/>
          <w:shd w:val="clear" w:color="auto" w:fill="FFFFFF"/>
        </w:rPr>
      </w:pPr>
      <w:r w:rsidRPr="00556584">
        <w:rPr>
          <w:rFonts w:ascii="Times New Roman" w:hAnsi="Times New Roman" w:cs="Times New Roman"/>
          <w:b/>
          <w:color w:val="222222"/>
          <w:sz w:val="24"/>
          <w:szCs w:val="24"/>
          <w:shd w:val="clear" w:color="auto" w:fill="FFFFFF"/>
        </w:rPr>
        <w:t>Participants</w:t>
      </w:r>
      <w:r w:rsidR="00556584">
        <w:rPr>
          <w:rFonts w:ascii="Times New Roman" w:hAnsi="Times New Roman" w:cs="Times New Roman"/>
          <w:b/>
          <w:color w:val="222222"/>
          <w:sz w:val="24"/>
          <w:szCs w:val="24"/>
          <w:shd w:val="clear" w:color="auto" w:fill="FFFFFF"/>
        </w:rPr>
        <w:t xml:space="preserve">. </w:t>
      </w:r>
      <w:r w:rsidRPr="00FB6648">
        <w:rPr>
          <w:rFonts w:ascii="Times New Roman" w:hAnsi="Times New Roman" w:cs="Times New Roman"/>
          <w:color w:val="222222"/>
          <w:sz w:val="24"/>
          <w:szCs w:val="24"/>
          <w:shd w:val="clear" w:color="auto" w:fill="FFFFFF"/>
        </w:rPr>
        <w:t xml:space="preserve">We </w:t>
      </w:r>
      <w:r>
        <w:rPr>
          <w:rFonts w:ascii="Times New Roman" w:hAnsi="Times New Roman" w:cs="Times New Roman"/>
          <w:color w:val="222222"/>
          <w:sz w:val="24"/>
          <w:szCs w:val="24"/>
          <w:shd w:val="clear" w:color="auto" w:fill="FFFFFF"/>
        </w:rPr>
        <w:t xml:space="preserve">excluded participants </w:t>
      </w:r>
      <w:r w:rsidRPr="00FB6648">
        <w:rPr>
          <w:rFonts w:ascii="Times New Roman" w:hAnsi="Times New Roman" w:cs="Times New Roman"/>
          <w:color w:val="222222"/>
          <w:sz w:val="24"/>
          <w:szCs w:val="24"/>
          <w:shd w:val="clear" w:color="auto" w:fill="FFFFFF"/>
        </w:rPr>
        <w:t>for</w:t>
      </w:r>
      <w:r>
        <w:rPr>
          <w:rFonts w:ascii="Times New Roman" w:hAnsi="Times New Roman" w:cs="Times New Roman"/>
          <w:color w:val="222222"/>
          <w:sz w:val="24"/>
          <w:szCs w:val="24"/>
          <w:shd w:val="clear" w:color="auto" w:fill="FFFFFF"/>
        </w:rPr>
        <w:t>:</w:t>
      </w:r>
      <w:r w:rsidRPr="00FB6648">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incomplete datasets (n</w:t>
      </w:r>
      <w:r w:rsidR="001D2708">
        <w:rPr>
          <w:rFonts w:ascii="Times New Roman" w:hAnsi="Times New Roman" w:cs="Times New Roman"/>
          <w:color w:val="222222"/>
          <w:sz w:val="24"/>
          <w:szCs w:val="24"/>
          <w:shd w:val="clear" w:color="auto" w:fill="FFFFFF"/>
        </w:rPr>
        <w:t xml:space="preserve"> = </w:t>
      </w:r>
      <w:r>
        <w:rPr>
          <w:rFonts w:ascii="Times New Roman" w:hAnsi="Times New Roman" w:cs="Times New Roman"/>
          <w:color w:val="222222"/>
          <w:sz w:val="24"/>
          <w:szCs w:val="24"/>
          <w:shd w:val="clear" w:color="auto" w:fill="FFFFFF"/>
        </w:rPr>
        <w:t>19),</w:t>
      </w:r>
      <w:r w:rsidR="007F09A8">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previously watching</w:t>
      </w:r>
      <w:r w:rsidRPr="00FB6648">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the 60 M</w:t>
      </w:r>
      <w:r w:rsidRPr="00FB6648">
        <w:rPr>
          <w:rFonts w:ascii="Times New Roman" w:hAnsi="Times New Roman" w:cs="Times New Roman"/>
          <w:color w:val="222222"/>
          <w:sz w:val="24"/>
          <w:szCs w:val="24"/>
          <w:shd w:val="clear" w:color="auto" w:fill="FFFFFF"/>
        </w:rPr>
        <w:t>inute</w:t>
      </w:r>
      <w:r>
        <w:rPr>
          <w:rFonts w:ascii="Times New Roman" w:hAnsi="Times New Roman" w:cs="Times New Roman"/>
          <w:color w:val="222222"/>
          <w:sz w:val="24"/>
          <w:szCs w:val="24"/>
          <w:shd w:val="clear" w:color="auto" w:fill="FFFFFF"/>
        </w:rPr>
        <w:t>s</w:t>
      </w:r>
      <w:r w:rsidRPr="00FB6648">
        <w:rPr>
          <w:rFonts w:ascii="Times New Roman" w:hAnsi="Times New Roman" w:cs="Times New Roman"/>
          <w:color w:val="222222"/>
          <w:sz w:val="24"/>
          <w:szCs w:val="24"/>
          <w:shd w:val="clear" w:color="auto" w:fill="FFFFFF"/>
        </w:rPr>
        <w:t xml:space="preserve"> special </w:t>
      </w:r>
      <w:r>
        <w:rPr>
          <w:rFonts w:ascii="Times New Roman" w:hAnsi="Times New Roman" w:cs="Times New Roman"/>
          <w:color w:val="222222"/>
          <w:sz w:val="24"/>
          <w:szCs w:val="24"/>
          <w:shd w:val="clear" w:color="auto" w:fill="FFFFFF"/>
        </w:rPr>
        <w:t>(n</w:t>
      </w:r>
      <w:r w:rsidR="001D2708">
        <w:rPr>
          <w:rFonts w:ascii="Times New Roman" w:hAnsi="Times New Roman" w:cs="Times New Roman"/>
          <w:color w:val="222222"/>
          <w:sz w:val="24"/>
          <w:szCs w:val="24"/>
          <w:shd w:val="clear" w:color="auto" w:fill="FFFFFF"/>
        </w:rPr>
        <w:t xml:space="preserve"> = </w:t>
      </w:r>
      <w:r>
        <w:rPr>
          <w:rFonts w:ascii="Times New Roman" w:hAnsi="Times New Roman" w:cs="Times New Roman"/>
          <w:color w:val="222222"/>
          <w:sz w:val="24"/>
          <w:szCs w:val="24"/>
          <w:shd w:val="clear" w:color="auto" w:fill="FFFFFF"/>
        </w:rPr>
        <w:t xml:space="preserve">9), </w:t>
      </w:r>
      <w:r w:rsidR="00B53175">
        <w:rPr>
          <w:rFonts w:ascii="Times New Roman" w:hAnsi="Times New Roman" w:cs="Times New Roman"/>
          <w:color w:val="222222"/>
          <w:sz w:val="24"/>
          <w:szCs w:val="24"/>
          <w:shd w:val="clear" w:color="auto" w:fill="FFFFFF"/>
        </w:rPr>
        <w:t>sleeping less than 4 hours the night before the Encoding or Test phase (n</w:t>
      </w:r>
      <w:r w:rsidR="001D2708">
        <w:rPr>
          <w:rFonts w:ascii="Times New Roman" w:hAnsi="Times New Roman" w:cs="Times New Roman"/>
          <w:color w:val="222222"/>
          <w:sz w:val="24"/>
          <w:szCs w:val="24"/>
          <w:shd w:val="clear" w:color="auto" w:fill="FFFFFF"/>
        </w:rPr>
        <w:t xml:space="preserve"> = </w:t>
      </w:r>
      <w:r w:rsidR="00B53175">
        <w:rPr>
          <w:rFonts w:ascii="Times New Roman" w:hAnsi="Times New Roman" w:cs="Times New Roman"/>
          <w:color w:val="222222"/>
          <w:sz w:val="24"/>
          <w:szCs w:val="24"/>
          <w:shd w:val="clear" w:color="auto" w:fill="FFFFFF"/>
        </w:rPr>
        <w:t xml:space="preserve">7), </w:t>
      </w:r>
      <w:r>
        <w:rPr>
          <w:rFonts w:ascii="Times New Roman" w:hAnsi="Times New Roman" w:cs="Times New Roman"/>
          <w:color w:val="222222"/>
          <w:sz w:val="24"/>
          <w:szCs w:val="24"/>
          <w:shd w:val="clear" w:color="auto" w:fill="FFFFFF"/>
        </w:rPr>
        <w:t>reporting a</w:t>
      </w:r>
      <w:r w:rsidRPr="00FB6648">
        <w:rPr>
          <w:rFonts w:ascii="Times New Roman" w:hAnsi="Times New Roman" w:cs="Times New Roman"/>
          <w:color w:val="222222"/>
          <w:sz w:val="24"/>
          <w:szCs w:val="24"/>
          <w:shd w:val="clear" w:color="auto" w:fill="FFFFFF"/>
        </w:rPr>
        <w:t xml:space="preserve"> sleep disorder</w:t>
      </w:r>
      <w:r>
        <w:rPr>
          <w:rFonts w:ascii="Times New Roman" w:hAnsi="Times New Roman" w:cs="Times New Roman"/>
          <w:color w:val="222222"/>
          <w:sz w:val="24"/>
          <w:szCs w:val="24"/>
          <w:shd w:val="clear" w:color="auto" w:fill="FFFFFF"/>
        </w:rPr>
        <w:t xml:space="preserve"> (n</w:t>
      </w:r>
      <w:r w:rsidR="001D2708">
        <w:rPr>
          <w:rFonts w:ascii="Times New Roman" w:hAnsi="Times New Roman" w:cs="Times New Roman"/>
          <w:color w:val="222222"/>
          <w:sz w:val="24"/>
          <w:szCs w:val="24"/>
          <w:shd w:val="clear" w:color="auto" w:fill="FFFFFF"/>
        </w:rPr>
        <w:t xml:space="preserve"> = </w:t>
      </w:r>
      <w:r>
        <w:rPr>
          <w:rFonts w:ascii="Times New Roman" w:hAnsi="Times New Roman" w:cs="Times New Roman"/>
          <w:color w:val="222222"/>
          <w:sz w:val="24"/>
          <w:szCs w:val="24"/>
          <w:shd w:val="clear" w:color="auto" w:fill="FFFFFF"/>
        </w:rPr>
        <w:t xml:space="preserve">6), </w:t>
      </w:r>
      <w:r w:rsidRPr="00FB6648">
        <w:rPr>
          <w:rFonts w:ascii="Times New Roman" w:hAnsi="Times New Roman" w:cs="Times New Roman"/>
          <w:color w:val="222222"/>
          <w:sz w:val="24"/>
          <w:szCs w:val="24"/>
          <w:shd w:val="clear" w:color="auto" w:fill="FFFFFF"/>
        </w:rPr>
        <w:t>experimenter error</w:t>
      </w:r>
      <w:r>
        <w:rPr>
          <w:rFonts w:ascii="Times New Roman" w:hAnsi="Times New Roman" w:cs="Times New Roman"/>
          <w:color w:val="222222"/>
          <w:sz w:val="24"/>
          <w:szCs w:val="24"/>
          <w:shd w:val="clear" w:color="auto" w:fill="FFFFFF"/>
        </w:rPr>
        <w:t xml:space="preserve"> (n</w:t>
      </w:r>
      <w:r w:rsidR="001D2708">
        <w:rPr>
          <w:rFonts w:ascii="Times New Roman" w:hAnsi="Times New Roman" w:cs="Times New Roman"/>
          <w:color w:val="222222"/>
          <w:sz w:val="24"/>
          <w:szCs w:val="24"/>
          <w:shd w:val="clear" w:color="auto" w:fill="FFFFFF"/>
        </w:rPr>
        <w:t xml:space="preserve"> = </w:t>
      </w:r>
      <w:r>
        <w:rPr>
          <w:rFonts w:ascii="Times New Roman" w:hAnsi="Times New Roman" w:cs="Times New Roman"/>
          <w:color w:val="222222"/>
          <w:sz w:val="24"/>
          <w:szCs w:val="24"/>
          <w:shd w:val="clear" w:color="auto" w:fill="FFFFFF"/>
        </w:rPr>
        <w:t>1)</w:t>
      </w:r>
      <w:r w:rsidRPr="00FB6648">
        <w:rPr>
          <w:rFonts w:ascii="Times New Roman" w:hAnsi="Times New Roman" w:cs="Times New Roman"/>
          <w:color w:val="222222"/>
          <w:sz w:val="24"/>
          <w:szCs w:val="24"/>
          <w:shd w:val="clear" w:color="auto" w:fill="FFFFFF"/>
        </w:rPr>
        <w:t xml:space="preserve">, seeing </w:t>
      </w:r>
      <w:r>
        <w:rPr>
          <w:rFonts w:ascii="Times New Roman" w:hAnsi="Times New Roman" w:cs="Times New Roman"/>
          <w:color w:val="222222"/>
          <w:sz w:val="24"/>
          <w:szCs w:val="24"/>
          <w:shd w:val="clear" w:color="auto" w:fill="FFFFFF"/>
        </w:rPr>
        <w:t>our stimuli previously (n</w:t>
      </w:r>
      <w:r w:rsidR="001D2708">
        <w:rPr>
          <w:rFonts w:ascii="Times New Roman" w:hAnsi="Times New Roman" w:cs="Times New Roman"/>
          <w:color w:val="222222"/>
          <w:sz w:val="24"/>
          <w:szCs w:val="24"/>
          <w:shd w:val="clear" w:color="auto" w:fill="FFFFFF"/>
        </w:rPr>
        <w:t xml:space="preserve"> = </w:t>
      </w:r>
      <w:r>
        <w:rPr>
          <w:rFonts w:ascii="Times New Roman" w:hAnsi="Times New Roman" w:cs="Times New Roman"/>
          <w:color w:val="222222"/>
          <w:sz w:val="24"/>
          <w:szCs w:val="24"/>
          <w:shd w:val="clear" w:color="auto" w:fill="FFFFFF"/>
        </w:rPr>
        <w:t xml:space="preserve">1), or for </w:t>
      </w:r>
      <w:r w:rsidRPr="00FB6648">
        <w:rPr>
          <w:rFonts w:ascii="Times New Roman" w:hAnsi="Times New Roman" w:cs="Times New Roman"/>
          <w:color w:val="222222"/>
          <w:sz w:val="24"/>
          <w:szCs w:val="24"/>
          <w:shd w:val="clear" w:color="auto" w:fill="FFFFFF"/>
        </w:rPr>
        <w:t xml:space="preserve">napping between </w:t>
      </w:r>
      <w:r>
        <w:rPr>
          <w:rFonts w:ascii="Times New Roman" w:hAnsi="Times New Roman" w:cs="Times New Roman"/>
          <w:color w:val="222222"/>
          <w:sz w:val="24"/>
          <w:szCs w:val="24"/>
          <w:shd w:val="clear" w:color="auto" w:fill="FFFFFF"/>
        </w:rPr>
        <w:t>phases in the Wake condition (n</w:t>
      </w:r>
      <w:r w:rsidR="001D2708">
        <w:rPr>
          <w:rFonts w:ascii="Times New Roman" w:hAnsi="Times New Roman" w:cs="Times New Roman"/>
          <w:color w:val="222222"/>
          <w:sz w:val="24"/>
          <w:szCs w:val="24"/>
          <w:shd w:val="clear" w:color="auto" w:fill="FFFFFF"/>
        </w:rPr>
        <w:t xml:space="preserve"> = </w:t>
      </w:r>
      <w:r>
        <w:rPr>
          <w:rFonts w:ascii="Times New Roman" w:hAnsi="Times New Roman" w:cs="Times New Roman"/>
          <w:color w:val="222222"/>
          <w:sz w:val="24"/>
          <w:szCs w:val="24"/>
          <w:shd w:val="clear" w:color="auto" w:fill="FFFFFF"/>
        </w:rPr>
        <w:t>37). Participants were not instructed to refrain from napping to ensure the honest reporting of any napping behavior.</w:t>
      </w:r>
      <w:r w:rsidR="00E67B92">
        <w:rPr>
          <w:rFonts w:ascii="Times New Roman" w:hAnsi="Times New Roman" w:cs="Times New Roman"/>
          <w:color w:val="222222"/>
          <w:sz w:val="24"/>
          <w:szCs w:val="24"/>
          <w:shd w:val="clear" w:color="auto" w:fill="FFFFFF"/>
        </w:rPr>
        <w:t xml:space="preserve"> Additionally, although we excluded participants who slept less than 4 hours</w:t>
      </w:r>
      <w:r w:rsidR="0036541E">
        <w:rPr>
          <w:rFonts w:ascii="Times New Roman" w:hAnsi="Times New Roman" w:cs="Times New Roman"/>
          <w:color w:val="222222"/>
          <w:sz w:val="24"/>
          <w:szCs w:val="24"/>
          <w:shd w:val="clear" w:color="auto" w:fill="FFFFFF"/>
        </w:rPr>
        <w:t xml:space="preserve"> or who did not turn in a sleep diary</w:t>
      </w:r>
      <w:r w:rsidR="00E67B92">
        <w:rPr>
          <w:rFonts w:ascii="Times New Roman" w:hAnsi="Times New Roman" w:cs="Times New Roman"/>
          <w:color w:val="222222"/>
          <w:sz w:val="24"/>
          <w:szCs w:val="24"/>
          <w:shd w:val="clear" w:color="auto" w:fill="FFFFFF"/>
        </w:rPr>
        <w:t>, including these participants do</w:t>
      </w:r>
      <w:r w:rsidR="009A34FF">
        <w:rPr>
          <w:rFonts w:ascii="Times New Roman" w:hAnsi="Times New Roman" w:cs="Times New Roman"/>
          <w:color w:val="222222"/>
          <w:sz w:val="24"/>
          <w:szCs w:val="24"/>
          <w:shd w:val="clear" w:color="auto" w:fill="FFFFFF"/>
        </w:rPr>
        <w:t>es not change the main finding</w:t>
      </w:r>
      <w:r w:rsidR="00E67B92">
        <w:rPr>
          <w:rFonts w:ascii="Times New Roman" w:hAnsi="Times New Roman" w:cs="Times New Roman"/>
          <w:color w:val="222222"/>
          <w:sz w:val="24"/>
          <w:szCs w:val="24"/>
          <w:shd w:val="clear" w:color="auto" w:fill="FFFFFF"/>
        </w:rPr>
        <w:t xml:space="preserve"> on the recognition lineup test, </w:t>
      </w:r>
      <w:r w:rsidR="006D610F">
        <w:rPr>
          <w:rFonts w:ascii="Symbol" w:hAnsi="Symbol"/>
          <w:color w:val="000000"/>
          <w:sz w:val="27"/>
          <w:szCs w:val="27"/>
          <w:shd w:val="clear" w:color="auto" w:fill="FFFFFF"/>
        </w:rPr>
        <w:t></w:t>
      </w:r>
      <w:r w:rsidR="006D610F" w:rsidRPr="008E4630">
        <w:rPr>
          <w:rFonts w:ascii="Times New Roman" w:hAnsi="Times New Roman" w:cs="Times New Roman"/>
          <w:color w:val="222222"/>
          <w:sz w:val="24"/>
          <w:szCs w:val="24"/>
          <w:shd w:val="clear" w:color="auto" w:fill="FFFFFF"/>
          <w:vertAlign w:val="superscript"/>
        </w:rPr>
        <w:t>2</w:t>
      </w:r>
      <w:r w:rsidR="006D610F" w:rsidRPr="00C079BB">
        <w:rPr>
          <w:rFonts w:ascii="Times New Roman" w:hAnsi="Times New Roman" w:cs="Times New Roman"/>
          <w:color w:val="222222"/>
          <w:sz w:val="24"/>
          <w:szCs w:val="24"/>
          <w:shd w:val="clear" w:color="auto" w:fill="FFFFFF"/>
        </w:rPr>
        <w:t>(</w:t>
      </w:r>
      <w:r w:rsidR="00C63215">
        <w:rPr>
          <w:rFonts w:ascii="Times New Roman" w:hAnsi="Times New Roman" w:cs="Times New Roman"/>
          <w:color w:val="222222"/>
          <w:sz w:val="24"/>
          <w:szCs w:val="24"/>
          <w:shd w:val="clear" w:color="auto" w:fill="FFFFFF"/>
        </w:rPr>
        <w:t>2</w:t>
      </w:r>
      <w:r w:rsidR="006D610F" w:rsidRPr="00C079BB">
        <w:rPr>
          <w:rFonts w:ascii="Times New Roman" w:hAnsi="Times New Roman" w:cs="Times New Roman"/>
          <w:color w:val="222222"/>
          <w:sz w:val="24"/>
          <w:szCs w:val="24"/>
          <w:shd w:val="clear" w:color="auto" w:fill="FFFFFF"/>
        </w:rPr>
        <w:t xml:space="preserve">, </w:t>
      </w:r>
      <w:r w:rsidR="006D610F" w:rsidRPr="008E4630">
        <w:rPr>
          <w:rFonts w:ascii="Times New Roman" w:hAnsi="Times New Roman" w:cs="Times New Roman"/>
          <w:i/>
          <w:color w:val="222222"/>
          <w:sz w:val="24"/>
          <w:szCs w:val="24"/>
          <w:shd w:val="clear" w:color="auto" w:fill="FFFFFF"/>
        </w:rPr>
        <w:t>N</w:t>
      </w:r>
      <w:r w:rsidR="001D2708">
        <w:rPr>
          <w:rFonts w:ascii="Times New Roman" w:hAnsi="Times New Roman" w:cs="Times New Roman"/>
          <w:i/>
          <w:color w:val="222222"/>
          <w:sz w:val="24"/>
          <w:szCs w:val="24"/>
          <w:shd w:val="clear" w:color="auto" w:fill="FFFFFF"/>
        </w:rPr>
        <w:t xml:space="preserve"> = </w:t>
      </w:r>
      <w:r w:rsidR="008B64E4">
        <w:rPr>
          <w:rFonts w:ascii="Times New Roman" w:hAnsi="Times New Roman" w:cs="Times New Roman"/>
          <w:color w:val="222222"/>
          <w:sz w:val="24"/>
          <w:szCs w:val="24"/>
          <w:shd w:val="clear" w:color="auto" w:fill="FFFFFF"/>
        </w:rPr>
        <w:t>103</w:t>
      </w:r>
      <w:r w:rsidR="006D610F">
        <w:rPr>
          <w:rFonts w:ascii="Times New Roman" w:hAnsi="Times New Roman" w:cs="Times New Roman"/>
          <w:color w:val="222222"/>
          <w:sz w:val="24"/>
          <w:szCs w:val="24"/>
          <w:shd w:val="clear" w:color="auto" w:fill="FFFFFF"/>
        </w:rPr>
        <w:t>)</w:t>
      </w:r>
      <w:r w:rsidR="001D2708">
        <w:rPr>
          <w:rFonts w:ascii="Times New Roman" w:hAnsi="Times New Roman" w:cs="Times New Roman"/>
          <w:color w:val="222222"/>
          <w:sz w:val="24"/>
          <w:szCs w:val="24"/>
          <w:shd w:val="clear" w:color="auto" w:fill="FFFFFF"/>
        </w:rPr>
        <w:t xml:space="preserve"> = </w:t>
      </w:r>
      <w:r w:rsidR="008B64E4">
        <w:rPr>
          <w:rFonts w:ascii="Times New Roman" w:hAnsi="Times New Roman" w:cs="Times New Roman"/>
          <w:color w:val="222222"/>
          <w:sz w:val="24"/>
          <w:szCs w:val="24"/>
          <w:shd w:val="clear" w:color="auto" w:fill="FFFFFF"/>
        </w:rPr>
        <w:t>1.78</w:t>
      </w:r>
      <w:r w:rsidR="006D610F" w:rsidRPr="00C079BB">
        <w:rPr>
          <w:rFonts w:ascii="Times New Roman" w:hAnsi="Times New Roman" w:cs="Times New Roman"/>
          <w:color w:val="222222"/>
          <w:sz w:val="24"/>
          <w:szCs w:val="24"/>
          <w:shd w:val="clear" w:color="auto" w:fill="FFFFFF"/>
        </w:rPr>
        <w:t xml:space="preserve">, </w:t>
      </w:r>
      <w:r w:rsidR="006D610F" w:rsidRPr="008E4630">
        <w:rPr>
          <w:rFonts w:ascii="Times New Roman" w:hAnsi="Times New Roman" w:cs="Times New Roman"/>
          <w:i/>
          <w:color w:val="222222"/>
          <w:sz w:val="24"/>
          <w:szCs w:val="24"/>
          <w:shd w:val="clear" w:color="auto" w:fill="FFFFFF"/>
        </w:rPr>
        <w:t>p</w:t>
      </w:r>
      <w:r w:rsidR="001D2708">
        <w:rPr>
          <w:rFonts w:ascii="Times New Roman" w:hAnsi="Times New Roman" w:cs="Times New Roman"/>
          <w:i/>
          <w:color w:val="222222"/>
          <w:sz w:val="24"/>
          <w:szCs w:val="24"/>
          <w:shd w:val="clear" w:color="auto" w:fill="FFFFFF"/>
        </w:rPr>
        <w:t xml:space="preserve"> = </w:t>
      </w:r>
      <w:r w:rsidR="006D610F">
        <w:rPr>
          <w:rFonts w:ascii="Times New Roman" w:hAnsi="Times New Roman" w:cs="Times New Roman"/>
          <w:color w:val="222222"/>
          <w:sz w:val="24"/>
          <w:szCs w:val="24"/>
          <w:shd w:val="clear" w:color="auto" w:fill="FFFFFF"/>
        </w:rPr>
        <w:t>.</w:t>
      </w:r>
      <w:r w:rsidR="008B64E4">
        <w:rPr>
          <w:rFonts w:ascii="Times New Roman" w:hAnsi="Times New Roman" w:cs="Times New Roman"/>
          <w:color w:val="222222"/>
          <w:sz w:val="24"/>
          <w:szCs w:val="24"/>
          <w:shd w:val="clear" w:color="auto" w:fill="FFFFFF"/>
        </w:rPr>
        <w:t>41</w:t>
      </w:r>
      <w:r w:rsidR="006D610F">
        <w:rPr>
          <w:rFonts w:ascii="Times New Roman" w:hAnsi="Times New Roman" w:cs="Times New Roman"/>
          <w:color w:val="222222"/>
          <w:sz w:val="24"/>
          <w:szCs w:val="24"/>
          <w:shd w:val="clear" w:color="auto" w:fill="FFFFFF"/>
        </w:rPr>
        <w:t>.</w:t>
      </w:r>
    </w:p>
    <w:p w14:paraId="60EF3718" w14:textId="77777777" w:rsidR="002859C0" w:rsidRPr="006814C8" w:rsidRDefault="00F00DFE" w:rsidP="00CE0E57">
      <w:pPr>
        <w:spacing w:line="360" w:lineRule="auto"/>
        <w:rPr>
          <w:rFonts w:ascii="Times New Roman" w:hAnsi="Times New Roman" w:cs="Times New Roman"/>
          <w:b/>
          <w:sz w:val="32"/>
          <w:szCs w:val="24"/>
        </w:rPr>
      </w:pPr>
      <w:r w:rsidRPr="006814C8">
        <w:rPr>
          <w:rFonts w:ascii="Times New Roman" w:hAnsi="Times New Roman" w:cs="Times New Roman"/>
          <w:b/>
          <w:sz w:val="32"/>
          <w:szCs w:val="24"/>
        </w:rPr>
        <w:t>Additional Results</w:t>
      </w:r>
    </w:p>
    <w:p w14:paraId="54218648" w14:textId="1E5DC396" w:rsidR="00073A5A" w:rsidRDefault="00564D98" w:rsidP="00656B4B">
      <w:pPr>
        <w:spacing w:after="0" w:line="480" w:lineRule="auto"/>
        <w:rPr>
          <w:rFonts w:ascii="Times New Roman" w:hAnsi="Times New Roman" w:cs="Times New Roman"/>
          <w:color w:val="222222"/>
          <w:sz w:val="24"/>
          <w:szCs w:val="24"/>
          <w:shd w:val="clear" w:color="auto" w:fill="FFFFFF"/>
        </w:rPr>
      </w:pPr>
      <w:r>
        <w:rPr>
          <w:rFonts w:ascii="Times New Roman" w:hAnsi="Times New Roman" w:cs="Times New Roman"/>
          <w:b/>
          <w:i/>
          <w:sz w:val="24"/>
          <w:szCs w:val="24"/>
        </w:rPr>
        <w:t>Sleepiness</w:t>
      </w:r>
      <w:r w:rsidR="001F41B9">
        <w:rPr>
          <w:rFonts w:ascii="Times New Roman" w:hAnsi="Times New Roman" w:cs="Times New Roman"/>
          <w:b/>
          <w:i/>
          <w:sz w:val="24"/>
          <w:szCs w:val="24"/>
        </w:rPr>
        <w:t xml:space="preserve"> and M</w:t>
      </w:r>
      <w:r w:rsidR="00073A5A">
        <w:rPr>
          <w:rFonts w:ascii="Times New Roman" w:hAnsi="Times New Roman" w:cs="Times New Roman"/>
          <w:b/>
          <w:i/>
          <w:sz w:val="24"/>
          <w:szCs w:val="24"/>
        </w:rPr>
        <w:t>ood</w:t>
      </w:r>
      <w:r>
        <w:rPr>
          <w:rFonts w:ascii="Times New Roman" w:hAnsi="Times New Roman" w:cs="Times New Roman"/>
          <w:b/>
          <w:i/>
          <w:sz w:val="24"/>
          <w:szCs w:val="24"/>
        </w:rPr>
        <w:t>:</w:t>
      </w:r>
      <w:r>
        <w:rPr>
          <w:rFonts w:ascii="Times New Roman" w:hAnsi="Times New Roman" w:cs="Times New Roman"/>
          <w:color w:val="222222"/>
          <w:sz w:val="24"/>
          <w:szCs w:val="24"/>
          <w:shd w:val="clear" w:color="auto" w:fill="FFFFFF"/>
        </w:rPr>
        <w:t xml:space="preserve"> Subjective sleepiness </w:t>
      </w:r>
      <w:r w:rsidR="00B165AC">
        <w:rPr>
          <w:rFonts w:ascii="Times New Roman" w:hAnsi="Times New Roman" w:cs="Times New Roman"/>
          <w:color w:val="222222"/>
          <w:sz w:val="24"/>
          <w:szCs w:val="24"/>
          <w:shd w:val="clear" w:color="auto" w:fill="FFFFFF"/>
        </w:rPr>
        <w:t xml:space="preserve">[1] </w:t>
      </w:r>
      <w:r>
        <w:rPr>
          <w:rFonts w:ascii="Times New Roman" w:hAnsi="Times New Roman" w:cs="Times New Roman"/>
          <w:color w:val="222222"/>
          <w:sz w:val="24"/>
          <w:szCs w:val="24"/>
          <w:shd w:val="clear" w:color="auto" w:fill="FFFFFF"/>
        </w:rPr>
        <w:t>was assessed during the Encoding and Test phases. A</w:t>
      </w:r>
      <w:r w:rsidRPr="00D16E61">
        <w:rPr>
          <w:rFonts w:ascii="Times New Roman" w:hAnsi="Times New Roman" w:cs="Times New Roman"/>
          <w:color w:val="222222"/>
          <w:sz w:val="24"/>
          <w:szCs w:val="24"/>
          <w:shd w:val="clear" w:color="auto" w:fill="FFFFFF"/>
        </w:rPr>
        <w:t xml:space="preserve"> repeated measures ANOVA with </w:t>
      </w:r>
      <w:r>
        <w:rPr>
          <w:rFonts w:ascii="Times New Roman" w:hAnsi="Times New Roman" w:cs="Times New Roman"/>
          <w:color w:val="222222"/>
          <w:sz w:val="24"/>
          <w:szCs w:val="24"/>
          <w:shd w:val="clear" w:color="auto" w:fill="FFFFFF"/>
        </w:rPr>
        <w:t>Phase</w:t>
      </w:r>
      <w:r w:rsidRPr="00D16E61">
        <w:rPr>
          <w:rFonts w:ascii="Times New Roman" w:hAnsi="Times New Roman" w:cs="Times New Roman"/>
          <w:color w:val="222222"/>
          <w:sz w:val="24"/>
          <w:szCs w:val="24"/>
          <w:shd w:val="clear" w:color="auto" w:fill="FFFFFF"/>
        </w:rPr>
        <w:t xml:space="preserve"> (Encoding, Test) as the within-subjects factor and Condition (Wake, Sleep) as the between-subjects factor</w:t>
      </w:r>
      <w:r>
        <w:rPr>
          <w:rFonts w:ascii="Times New Roman" w:hAnsi="Times New Roman" w:cs="Times New Roman"/>
          <w:color w:val="222222"/>
          <w:sz w:val="24"/>
          <w:szCs w:val="24"/>
          <w:shd w:val="clear" w:color="auto" w:fill="FFFFFF"/>
        </w:rPr>
        <w:t xml:space="preserve"> showed </w:t>
      </w:r>
      <w:r w:rsidRPr="00D16E61">
        <w:rPr>
          <w:rFonts w:ascii="Times New Roman" w:hAnsi="Times New Roman" w:cs="Times New Roman"/>
          <w:color w:val="222222"/>
          <w:sz w:val="24"/>
          <w:szCs w:val="24"/>
          <w:shd w:val="clear" w:color="auto" w:fill="FFFFFF"/>
        </w:rPr>
        <w:t xml:space="preserve">a main effect of Condition </w:t>
      </w:r>
      <w:r>
        <w:rPr>
          <w:rFonts w:ascii="Times New Roman" w:hAnsi="Times New Roman" w:cs="Times New Roman"/>
          <w:color w:val="222222"/>
          <w:sz w:val="24"/>
          <w:szCs w:val="24"/>
          <w:shd w:val="clear" w:color="auto" w:fill="FFFFFF"/>
        </w:rPr>
        <w:lastRenderedPageBreak/>
        <w:t>such</w:t>
      </w:r>
      <w:r w:rsidRPr="00D16E61">
        <w:rPr>
          <w:rFonts w:ascii="Times New Roman" w:hAnsi="Times New Roman" w:cs="Times New Roman"/>
          <w:color w:val="222222"/>
          <w:sz w:val="24"/>
          <w:szCs w:val="24"/>
          <w:shd w:val="clear" w:color="auto" w:fill="FFFFFF"/>
        </w:rPr>
        <w:t xml:space="preserve"> that the Sleep group </w:t>
      </w:r>
      <w:r>
        <w:rPr>
          <w:rFonts w:ascii="Times New Roman" w:hAnsi="Times New Roman" w:cs="Times New Roman"/>
          <w:color w:val="222222"/>
          <w:sz w:val="24"/>
          <w:szCs w:val="24"/>
          <w:shd w:val="clear" w:color="auto" w:fill="FFFFFF"/>
        </w:rPr>
        <w:t>reported higher sleepiness</w:t>
      </w:r>
      <w:r w:rsidRPr="00D16E61">
        <w:rPr>
          <w:rFonts w:ascii="Times New Roman" w:hAnsi="Times New Roman" w:cs="Times New Roman"/>
          <w:color w:val="222222"/>
          <w:sz w:val="24"/>
          <w:szCs w:val="24"/>
          <w:shd w:val="clear" w:color="auto" w:fill="FFFFFF"/>
        </w:rPr>
        <w:t xml:space="preserve"> than the Wake group</w:t>
      </w:r>
      <w:r>
        <w:rPr>
          <w:rFonts w:ascii="Times New Roman" w:hAnsi="Times New Roman" w:cs="Times New Roman"/>
          <w:color w:val="222222"/>
          <w:sz w:val="24"/>
          <w:szCs w:val="24"/>
          <w:shd w:val="clear" w:color="auto" w:fill="FFFFFF"/>
        </w:rPr>
        <w:t xml:space="preserve"> across both Phases</w:t>
      </w:r>
      <w:r w:rsidRPr="00D16E61">
        <w:rPr>
          <w:rFonts w:ascii="Times New Roman" w:hAnsi="Times New Roman" w:cs="Times New Roman"/>
          <w:color w:val="222222"/>
          <w:sz w:val="24"/>
          <w:szCs w:val="24"/>
          <w:shd w:val="clear" w:color="auto" w:fill="FFFFFF"/>
        </w:rPr>
        <w:t xml:space="preserve">, </w:t>
      </w:r>
      <w:r w:rsidRPr="00D16E61">
        <w:rPr>
          <w:rFonts w:ascii="Times New Roman" w:hAnsi="Times New Roman" w:cs="Times New Roman"/>
          <w:i/>
          <w:color w:val="222222"/>
          <w:sz w:val="24"/>
          <w:szCs w:val="24"/>
          <w:shd w:val="clear" w:color="auto" w:fill="FFFFFF"/>
        </w:rPr>
        <w:t>F</w:t>
      </w:r>
      <w:r w:rsidRPr="00D16E61">
        <w:rPr>
          <w:rFonts w:ascii="Times New Roman" w:hAnsi="Times New Roman" w:cs="Times New Roman"/>
          <w:color w:val="222222"/>
          <w:sz w:val="24"/>
          <w:szCs w:val="24"/>
          <w:shd w:val="clear" w:color="auto" w:fill="FFFFFF"/>
        </w:rPr>
        <w:t xml:space="preserve">(1, </w:t>
      </w:r>
      <w:r>
        <w:rPr>
          <w:rFonts w:ascii="Times New Roman" w:hAnsi="Times New Roman" w:cs="Times New Roman"/>
          <w:color w:val="222222"/>
          <w:sz w:val="24"/>
          <w:szCs w:val="24"/>
          <w:shd w:val="clear" w:color="auto" w:fill="FFFFFF"/>
        </w:rPr>
        <w:t>86</w:t>
      </w:r>
      <w:r w:rsidRPr="00D16E61">
        <w:rPr>
          <w:rFonts w:ascii="Times New Roman" w:hAnsi="Times New Roman" w:cs="Times New Roman"/>
          <w:color w:val="222222"/>
          <w:sz w:val="24"/>
          <w:szCs w:val="24"/>
          <w:shd w:val="clear" w:color="auto" w:fill="FFFFFF"/>
        </w:rPr>
        <w:t>)</w:t>
      </w:r>
      <w:r w:rsidR="001D2708">
        <w:rPr>
          <w:rFonts w:ascii="Times New Roman" w:hAnsi="Times New Roman" w:cs="Times New Roman"/>
          <w:color w:val="222222"/>
          <w:sz w:val="24"/>
          <w:szCs w:val="24"/>
          <w:shd w:val="clear" w:color="auto" w:fill="FFFFFF"/>
        </w:rPr>
        <w:t xml:space="preserve"> = </w:t>
      </w:r>
      <w:r w:rsidRPr="00D16E61">
        <w:rPr>
          <w:rFonts w:ascii="Times New Roman" w:hAnsi="Times New Roman" w:cs="Times New Roman"/>
          <w:color w:val="222222"/>
          <w:sz w:val="24"/>
          <w:szCs w:val="24"/>
          <w:shd w:val="clear" w:color="auto" w:fill="FFFFFF"/>
        </w:rPr>
        <w:t>1</w:t>
      </w:r>
      <w:r>
        <w:rPr>
          <w:rFonts w:ascii="Times New Roman" w:hAnsi="Times New Roman" w:cs="Times New Roman"/>
          <w:color w:val="222222"/>
          <w:sz w:val="24"/>
          <w:szCs w:val="24"/>
          <w:shd w:val="clear" w:color="auto" w:fill="FFFFFF"/>
        </w:rPr>
        <w:t>4</w:t>
      </w:r>
      <w:r w:rsidRPr="00D16E61">
        <w:rPr>
          <w:rFonts w:ascii="Times New Roman" w:hAnsi="Times New Roman" w:cs="Times New Roman"/>
          <w:color w:val="222222"/>
          <w:sz w:val="24"/>
          <w:szCs w:val="24"/>
          <w:shd w:val="clear" w:color="auto" w:fill="FFFFFF"/>
        </w:rPr>
        <w:t>.</w:t>
      </w:r>
      <w:r>
        <w:rPr>
          <w:rFonts w:ascii="Times New Roman" w:hAnsi="Times New Roman" w:cs="Times New Roman"/>
          <w:color w:val="222222"/>
          <w:sz w:val="24"/>
          <w:szCs w:val="24"/>
          <w:shd w:val="clear" w:color="auto" w:fill="FFFFFF"/>
        </w:rPr>
        <w:t>36</w:t>
      </w:r>
      <w:r w:rsidRPr="00D16E61">
        <w:rPr>
          <w:rFonts w:ascii="Times New Roman" w:hAnsi="Times New Roman" w:cs="Times New Roman"/>
          <w:color w:val="222222"/>
          <w:sz w:val="24"/>
          <w:szCs w:val="24"/>
          <w:shd w:val="clear" w:color="auto" w:fill="FFFFFF"/>
        </w:rPr>
        <w:t xml:space="preserve">, </w:t>
      </w:r>
      <w:r w:rsidRPr="00D16E61">
        <w:rPr>
          <w:rFonts w:ascii="Times New Roman" w:hAnsi="Times New Roman" w:cs="Times New Roman"/>
          <w:i/>
          <w:color w:val="222222"/>
          <w:sz w:val="24"/>
          <w:szCs w:val="24"/>
          <w:shd w:val="clear" w:color="auto" w:fill="FFFFFF"/>
        </w:rPr>
        <w:t>MSE</w:t>
      </w:r>
      <w:r w:rsidR="001D2708">
        <w:rPr>
          <w:rFonts w:ascii="Times New Roman" w:hAnsi="Times New Roman" w:cs="Times New Roman"/>
          <w:i/>
          <w:color w:val="222222"/>
          <w:sz w:val="24"/>
          <w:szCs w:val="24"/>
          <w:shd w:val="clear" w:color="auto" w:fill="FFFFFF"/>
        </w:rPr>
        <w:t xml:space="preserve"> = </w:t>
      </w:r>
      <w:r w:rsidRPr="00D16E61">
        <w:rPr>
          <w:rFonts w:ascii="Times New Roman" w:hAnsi="Times New Roman" w:cs="Times New Roman"/>
          <w:color w:val="222222"/>
          <w:sz w:val="24"/>
          <w:szCs w:val="24"/>
          <w:shd w:val="clear" w:color="auto" w:fill="FFFFFF"/>
        </w:rPr>
        <w:t xml:space="preserve">1.47, </w:t>
      </w:r>
      <w:r w:rsidRPr="00D16E61">
        <w:rPr>
          <w:rFonts w:ascii="Times New Roman" w:hAnsi="Times New Roman" w:cs="Times New Roman"/>
          <w:i/>
          <w:color w:val="222222"/>
          <w:sz w:val="24"/>
          <w:szCs w:val="24"/>
          <w:shd w:val="clear" w:color="auto" w:fill="FFFFFF"/>
        </w:rPr>
        <w:t>p</w:t>
      </w:r>
      <w:r w:rsidR="00FE46AF">
        <w:rPr>
          <w:rFonts w:ascii="Times New Roman" w:hAnsi="Times New Roman" w:cs="Times New Roman"/>
          <w:i/>
          <w:color w:val="222222"/>
          <w:sz w:val="24"/>
          <w:szCs w:val="24"/>
          <w:shd w:val="clear" w:color="auto" w:fill="FFFFFF"/>
        </w:rPr>
        <w:t xml:space="preserve"> </w:t>
      </w:r>
      <w:r>
        <w:rPr>
          <w:rFonts w:ascii="Times New Roman" w:hAnsi="Times New Roman" w:cs="Times New Roman"/>
          <w:color w:val="222222"/>
          <w:sz w:val="24"/>
          <w:szCs w:val="24"/>
          <w:shd w:val="clear" w:color="auto" w:fill="FFFFFF"/>
        </w:rPr>
        <w:t>&lt;</w:t>
      </w:r>
      <w:r w:rsidR="00FE46AF">
        <w:rPr>
          <w:rFonts w:ascii="Times New Roman" w:hAnsi="Times New Roman" w:cs="Times New Roman"/>
          <w:color w:val="222222"/>
          <w:sz w:val="24"/>
          <w:szCs w:val="24"/>
          <w:shd w:val="clear" w:color="auto" w:fill="FFFFFF"/>
        </w:rPr>
        <w:t xml:space="preserve"> </w:t>
      </w:r>
      <w:r w:rsidRPr="00D16E61">
        <w:rPr>
          <w:rFonts w:ascii="Times New Roman" w:hAnsi="Times New Roman" w:cs="Times New Roman"/>
          <w:color w:val="222222"/>
          <w:sz w:val="24"/>
          <w:szCs w:val="24"/>
          <w:shd w:val="clear" w:color="auto" w:fill="FFFFFF"/>
        </w:rPr>
        <w:t>.001</w:t>
      </w:r>
      <w:r>
        <w:rPr>
          <w:rFonts w:ascii="Times New Roman" w:hAnsi="Times New Roman" w:cs="Times New Roman"/>
          <w:color w:val="222222"/>
          <w:sz w:val="24"/>
          <w:szCs w:val="24"/>
          <w:shd w:val="clear" w:color="auto" w:fill="FFFFFF"/>
        </w:rPr>
        <w:t xml:space="preserve"> (Table </w:t>
      </w:r>
      <w:r w:rsidR="00A47458">
        <w:rPr>
          <w:rFonts w:ascii="Times New Roman" w:hAnsi="Times New Roman" w:cs="Times New Roman"/>
          <w:color w:val="222222"/>
          <w:sz w:val="24"/>
          <w:szCs w:val="24"/>
          <w:shd w:val="clear" w:color="auto" w:fill="FFFFFF"/>
        </w:rPr>
        <w:t>S1</w:t>
      </w:r>
      <w:r>
        <w:rPr>
          <w:rFonts w:ascii="Times New Roman" w:hAnsi="Times New Roman" w:cs="Times New Roman"/>
          <w:color w:val="222222"/>
          <w:sz w:val="24"/>
          <w:szCs w:val="24"/>
          <w:shd w:val="clear" w:color="auto" w:fill="FFFFFF"/>
        </w:rPr>
        <w:t>)</w:t>
      </w:r>
      <w:r w:rsidRPr="00D16E61">
        <w:rPr>
          <w:rFonts w:ascii="Times New Roman" w:hAnsi="Times New Roman" w:cs="Times New Roman"/>
          <w:color w:val="222222"/>
          <w:sz w:val="24"/>
          <w:szCs w:val="24"/>
          <w:shd w:val="clear" w:color="auto" w:fill="FFFFFF"/>
        </w:rPr>
        <w:t xml:space="preserve">. There was no main effect of </w:t>
      </w:r>
      <w:r>
        <w:rPr>
          <w:rFonts w:ascii="Times New Roman" w:hAnsi="Times New Roman" w:cs="Times New Roman"/>
          <w:color w:val="222222"/>
          <w:sz w:val="24"/>
          <w:szCs w:val="24"/>
          <w:shd w:val="clear" w:color="auto" w:fill="FFFFFF"/>
        </w:rPr>
        <w:t>Phase</w:t>
      </w:r>
      <w:r w:rsidRPr="00D16E61">
        <w:rPr>
          <w:rFonts w:ascii="Times New Roman" w:hAnsi="Times New Roman" w:cs="Times New Roman"/>
          <w:color w:val="222222"/>
          <w:sz w:val="24"/>
          <w:szCs w:val="24"/>
          <w:shd w:val="clear" w:color="auto" w:fill="FFFFFF"/>
        </w:rPr>
        <w:t xml:space="preserve">, </w:t>
      </w:r>
      <w:r w:rsidRPr="00D16E61">
        <w:rPr>
          <w:rFonts w:ascii="Times New Roman" w:hAnsi="Times New Roman" w:cs="Times New Roman"/>
          <w:i/>
          <w:color w:val="222222"/>
          <w:sz w:val="24"/>
          <w:szCs w:val="24"/>
          <w:shd w:val="clear" w:color="auto" w:fill="FFFFFF"/>
        </w:rPr>
        <w:t>F</w:t>
      </w:r>
      <w:r w:rsidRPr="00D16E61">
        <w:rPr>
          <w:rFonts w:ascii="Times New Roman" w:hAnsi="Times New Roman" w:cs="Times New Roman"/>
          <w:color w:val="222222"/>
          <w:sz w:val="24"/>
          <w:szCs w:val="24"/>
          <w:shd w:val="clear" w:color="auto" w:fill="FFFFFF"/>
        </w:rPr>
        <w:t xml:space="preserve">(1, </w:t>
      </w:r>
      <w:r>
        <w:rPr>
          <w:rFonts w:ascii="Times New Roman" w:hAnsi="Times New Roman" w:cs="Times New Roman"/>
          <w:color w:val="222222"/>
          <w:sz w:val="24"/>
          <w:szCs w:val="24"/>
          <w:shd w:val="clear" w:color="auto" w:fill="FFFFFF"/>
        </w:rPr>
        <w:t>86</w:t>
      </w:r>
      <w:r w:rsidRPr="00D16E61">
        <w:rPr>
          <w:rFonts w:ascii="Times New Roman" w:hAnsi="Times New Roman" w:cs="Times New Roman"/>
          <w:color w:val="222222"/>
          <w:sz w:val="24"/>
          <w:szCs w:val="24"/>
          <w:shd w:val="clear" w:color="auto" w:fill="FFFFFF"/>
        </w:rPr>
        <w:t>)</w:t>
      </w:r>
      <w:r w:rsidR="001D2708">
        <w:rPr>
          <w:rFonts w:ascii="Times New Roman" w:hAnsi="Times New Roman" w:cs="Times New Roman"/>
          <w:color w:val="222222"/>
          <w:sz w:val="24"/>
          <w:szCs w:val="24"/>
          <w:shd w:val="clear" w:color="auto" w:fill="FFFFFF"/>
        </w:rPr>
        <w:t xml:space="preserve"> = </w:t>
      </w:r>
      <w:r w:rsidRPr="00D16E61">
        <w:rPr>
          <w:rFonts w:ascii="Times New Roman" w:hAnsi="Times New Roman" w:cs="Times New Roman"/>
          <w:color w:val="222222"/>
          <w:sz w:val="24"/>
          <w:szCs w:val="24"/>
          <w:shd w:val="clear" w:color="auto" w:fill="FFFFFF"/>
        </w:rPr>
        <w:t>.</w:t>
      </w:r>
      <w:r>
        <w:rPr>
          <w:rFonts w:ascii="Times New Roman" w:hAnsi="Times New Roman" w:cs="Times New Roman"/>
          <w:color w:val="222222"/>
          <w:sz w:val="24"/>
          <w:szCs w:val="24"/>
          <w:shd w:val="clear" w:color="auto" w:fill="FFFFFF"/>
        </w:rPr>
        <w:t>36</w:t>
      </w:r>
      <w:r w:rsidRPr="00D16E61">
        <w:rPr>
          <w:rFonts w:ascii="Times New Roman" w:hAnsi="Times New Roman" w:cs="Times New Roman"/>
          <w:color w:val="222222"/>
          <w:sz w:val="24"/>
          <w:szCs w:val="24"/>
          <w:shd w:val="clear" w:color="auto" w:fill="FFFFFF"/>
        </w:rPr>
        <w:t xml:space="preserve">, </w:t>
      </w:r>
      <w:r w:rsidRPr="00D16E61">
        <w:rPr>
          <w:rFonts w:ascii="Times New Roman" w:hAnsi="Times New Roman" w:cs="Times New Roman"/>
          <w:i/>
          <w:color w:val="222222"/>
          <w:sz w:val="24"/>
          <w:szCs w:val="24"/>
          <w:shd w:val="clear" w:color="auto" w:fill="FFFFFF"/>
        </w:rPr>
        <w:t>MSE</w:t>
      </w:r>
      <w:r w:rsidR="001D2708">
        <w:rPr>
          <w:rFonts w:ascii="Times New Roman" w:hAnsi="Times New Roman" w:cs="Times New Roman"/>
          <w:color w:val="222222"/>
          <w:sz w:val="24"/>
          <w:szCs w:val="24"/>
          <w:shd w:val="clear" w:color="auto" w:fill="FFFFFF"/>
        </w:rPr>
        <w:t xml:space="preserve"> = </w:t>
      </w:r>
      <w:r w:rsidRPr="00D16E61">
        <w:rPr>
          <w:rFonts w:ascii="Times New Roman" w:hAnsi="Times New Roman" w:cs="Times New Roman"/>
          <w:color w:val="222222"/>
          <w:sz w:val="24"/>
          <w:szCs w:val="24"/>
          <w:shd w:val="clear" w:color="auto" w:fill="FFFFFF"/>
        </w:rPr>
        <w:t>1.</w:t>
      </w:r>
      <w:r>
        <w:rPr>
          <w:rFonts w:ascii="Times New Roman" w:hAnsi="Times New Roman" w:cs="Times New Roman"/>
          <w:color w:val="222222"/>
          <w:sz w:val="24"/>
          <w:szCs w:val="24"/>
          <w:shd w:val="clear" w:color="auto" w:fill="FFFFFF"/>
        </w:rPr>
        <w:t>31</w:t>
      </w:r>
      <w:r w:rsidRPr="00D16E61">
        <w:rPr>
          <w:rFonts w:ascii="Times New Roman" w:hAnsi="Times New Roman" w:cs="Times New Roman"/>
          <w:color w:val="222222"/>
          <w:sz w:val="24"/>
          <w:szCs w:val="24"/>
          <w:shd w:val="clear" w:color="auto" w:fill="FFFFFF"/>
        </w:rPr>
        <w:t xml:space="preserve">, </w:t>
      </w:r>
      <w:r w:rsidRPr="00D16E61">
        <w:rPr>
          <w:rFonts w:ascii="Times New Roman" w:hAnsi="Times New Roman" w:cs="Times New Roman"/>
          <w:i/>
          <w:color w:val="222222"/>
          <w:sz w:val="24"/>
          <w:szCs w:val="24"/>
          <w:shd w:val="clear" w:color="auto" w:fill="FFFFFF"/>
        </w:rPr>
        <w:t>p</w:t>
      </w:r>
      <w:r w:rsidR="001D2708">
        <w:rPr>
          <w:rFonts w:ascii="Times New Roman" w:hAnsi="Times New Roman" w:cs="Times New Roman"/>
          <w:color w:val="222222"/>
          <w:sz w:val="24"/>
          <w:szCs w:val="24"/>
          <w:shd w:val="clear" w:color="auto" w:fill="FFFFFF"/>
        </w:rPr>
        <w:t xml:space="preserve"> = </w:t>
      </w:r>
      <w:r w:rsidRPr="00D16E61">
        <w:rPr>
          <w:rFonts w:ascii="Times New Roman" w:hAnsi="Times New Roman" w:cs="Times New Roman"/>
          <w:color w:val="222222"/>
          <w:sz w:val="24"/>
          <w:szCs w:val="24"/>
          <w:shd w:val="clear" w:color="auto" w:fill="FFFFFF"/>
        </w:rPr>
        <w:t>.5</w:t>
      </w:r>
      <w:r>
        <w:rPr>
          <w:rFonts w:ascii="Times New Roman" w:hAnsi="Times New Roman" w:cs="Times New Roman"/>
          <w:color w:val="222222"/>
          <w:sz w:val="24"/>
          <w:szCs w:val="24"/>
          <w:shd w:val="clear" w:color="auto" w:fill="FFFFFF"/>
        </w:rPr>
        <w:t>5</w:t>
      </w:r>
      <w:r w:rsidRPr="00D16E61">
        <w:rPr>
          <w:rFonts w:ascii="Times New Roman" w:hAnsi="Times New Roman" w:cs="Times New Roman"/>
          <w:color w:val="222222"/>
          <w:sz w:val="24"/>
          <w:szCs w:val="24"/>
          <w:shd w:val="clear" w:color="auto" w:fill="FFFFFF"/>
        </w:rPr>
        <w:t xml:space="preserve">, and </w:t>
      </w:r>
      <w:r>
        <w:rPr>
          <w:rFonts w:ascii="Times New Roman" w:hAnsi="Times New Roman" w:cs="Times New Roman"/>
          <w:color w:val="222222"/>
          <w:sz w:val="24"/>
          <w:szCs w:val="24"/>
          <w:shd w:val="clear" w:color="auto" w:fill="FFFFFF"/>
        </w:rPr>
        <w:t xml:space="preserve">no </w:t>
      </w:r>
      <w:r w:rsidRPr="00D16E61">
        <w:rPr>
          <w:rFonts w:ascii="Times New Roman" w:hAnsi="Times New Roman" w:cs="Times New Roman"/>
          <w:color w:val="222222"/>
          <w:sz w:val="24"/>
          <w:szCs w:val="24"/>
          <w:shd w:val="clear" w:color="auto" w:fill="FFFFFF"/>
        </w:rPr>
        <w:t xml:space="preserve">interaction, </w:t>
      </w:r>
      <w:r w:rsidRPr="00D16E61">
        <w:rPr>
          <w:rFonts w:ascii="Times New Roman" w:hAnsi="Times New Roman" w:cs="Times New Roman"/>
          <w:i/>
          <w:color w:val="222222"/>
          <w:sz w:val="24"/>
          <w:szCs w:val="24"/>
          <w:shd w:val="clear" w:color="auto" w:fill="FFFFFF"/>
        </w:rPr>
        <w:t>F</w:t>
      </w:r>
      <w:r w:rsidRPr="00D16E61">
        <w:rPr>
          <w:rFonts w:ascii="Times New Roman" w:hAnsi="Times New Roman" w:cs="Times New Roman"/>
          <w:color w:val="222222"/>
          <w:sz w:val="24"/>
          <w:szCs w:val="24"/>
          <w:shd w:val="clear" w:color="auto" w:fill="FFFFFF"/>
        </w:rPr>
        <w:t xml:space="preserve">(1, </w:t>
      </w:r>
      <w:r>
        <w:rPr>
          <w:rFonts w:ascii="Times New Roman" w:hAnsi="Times New Roman" w:cs="Times New Roman"/>
          <w:color w:val="222222"/>
          <w:sz w:val="24"/>
          <w:szCs w:val="24"/>
          <w:shd w:val="clear" w:color="auto" w:fill="FFFFFF"/>
        </w:rPr>
        <w:t>86</w:t>
      </w:r>
      <w:r w:rsidRPr="00D16E61">
        <w:rPr>
          <w:rFonts w:ascii="Times New Roman" w:hAnsi="Times New Roman" w:cs="Times New Roman"/>
          <w:color w:val="222222"/>
          <w:sz w:val="24"/>
          <w:szCs w:val="24"/>
          <w:shd w:val="clear" w:color="auto" w:fill="FFFFFF"/>
        </w:rPr>
        <w:t>)</w:t>
      </w:r>
      <w:r w:rsidR="001D2708">
        <w:rPr>
          <w:rFonts w:ascii="Times New Roman" w:hAnsi="Times New Roman" w:cs="Times New Roman"/>
          <w:color w:val="222222"/>
          <w:sz w:val="24"/>
          <w:szCs w:val="24"/>
          <w:shd w:val="clear" w:color="auto" w:fill="FFFFFF"/>
        </w:rPr>
        <w:t xml:space="preserve"> = </w:t>
      </w:r>
      <w:r>
        <w:rPr>
          <w:rFonts w:ascii="Times New Roman" w:hAnsi="Times New Roman" w:cs="Times New Roman"/>
          <w:color w:val="222222"/>
          <w:sz w:val="24"/>
          <w:szCs w:val="24"/>
          <w:shd w:val="clear" w:color="auto" w:fill="FFFFFF"/>
        </w:rPr>
        <w:t>3.49</w:t>
      </w:r>
      <w:r w:rsidRPr="00D16E61">
        <w:rPr>
          <w:rFonts w:ascii="Times New Roman" w:hAnsi="Times New Roman" w:cs="Times New Roman"/>
          <w:color w:val="222222"/>
          <w:sz w:val="24"/>
          <w:szCs w:val="24"/>
          <w:shd w:val="clear" w:color="auto" w:fill="FFFFFF"/>
        </w:rPr>
        <w:t xml:space="preserve">, </w:t>
      </w:r>
      <w:r w:rsidRPr="00D16E61">
        <w:rPr>
          <w:rFonts w:ascii="Times New Roman" w:hAnsi="Times New Roman" w:cs="Times New Roman"/>
          <w:i/>
          <w:color w:val="222222"/>
          <w:sz w:val="24"/>
          <w:szCs w:val="24"/>
          <w:shd w:val="clear" w:color="auto" w:fill="FFFFFF"/>
        </w:rPr>
        <w:t>MSE</w:t>
      </w:r>
      <w:r w:rsidR="001D2708">
        <w:rPr>
          <w:rFonts w:ascii="Times New Roman" w:hAnsi="Times New Roman" w:cs="Times New Roman"/>
          <w:i/>
          <w:color w:val="222222"/>
          <w:sz w:val="24"/>
          <w:szCs w:val="24"/>
          <w:shd w:val="clear" w:color="auto" w:fill="FFFFFF"/>
        </w:rPr>
        <w:t xml:space="preserve"> = </w:t>
      </w:r>
      <w:r w:rsidRPr="00D16E61">
        <w:rPr>
          <w:rFonts w:ascii="Times New Roman" w:hAnsi="Times New Roman" w:cs="Times New Roman"/>
          <w:color w:val="222222"/>
          <w:sz w:val="24"/>
          <w:szCs w:val="24"/>
          <w:shd w:val="clear" w:color="auto" w:fill="FFFFFF"/>
        </w:rPr>
        <w:t>1.</w:t>
      </w:r>
      <w:r>
        <w:rPr>
          <w:rFonts w:ascii="Times New Roman" w:hAnsi="Times New Roman" w:cs="Times New Roman"/>
          <w:color w:val="222222"/>
          <w:sz w:val="24"/>
          <w:szCs w:val="24"/>
          <w:shd w:val="clear" w:color="auto" w:fill="FFFFFF"/>
        </w:rPr>
        <w:t>31</w:t>
      </w:r>
      <w:r w:rsidRPr="00D16E61">
        <w:rPr>
          <w:rFonts w:ascii="Times New Roman" w:hAnsi="Times New Roman" w:cs="Times New Roman"/>
          <w:color w:val="222222"/>
          <w:sz w:val="24"/>
          <w:szCs w:val="24"/>
          <w:shd w:val="clear" w:color="auto" w:fill="FFFFFF"/>
        </w:rPr>
        <w:t xml:space="preserve">, </w:t>
      </w:r>
      <w:r w:rsidRPr="00D16E61">
        <w:rPr>
          <w:rFonts w:ascii="Times New Roman" w:hAnsi="Times New Roman" w:cs="Times New Roman"/>
          <w:i/>
          <w:color w:val="222222"/>
          <w:sz w:val="24"/>
          <w:szCs w:val="24"/>
          <w:shd w:val="clear" w:color="auto" w:fill="FFFFFF"/>
        </w:rPr>
        <w:t>p</w:t>
      </w:r>
      <w:r w:rsidR="001D2708">
        <w:rPr>
          <w:rFonts w:ascii="Times New Roman" w:hAnsi="Times New Roman" w:cs="Times New Roman"/>
          <w:i/>
          <w:color w:val="222222"/>
          <w:sz w:val="24"/>
          <w:szCs w:val="24"/>
          <w:shd w:val="clear" w:color="auto" w:fill="FFFFFF"/>
        </w:rPr>
        <w:t xml:space="preserve"> = </w:t>
      </w:r>
      <w:r>
        <w:rPr>
          <w:rFonts w:ascii="Times New Roman" w:hAnsi="Times New Roman" w:cs="Times New Roman"/>
          <w:color w:val="222222"/>
          <w:sz w:val="24"/>
          <w:szCs w:val="24"/>
          <w:shd w:val="clear" w:color="auto" w:fill="FFFFFF"/>
        </w:rPr>
        <w:t>.07</w:t>
      </w:r>
      <w:r w:rsidRPr="00D16E61">
        <w:rPr>
          <w:rFonts w:ascii="Times New Roman" w:hAnsi="Times New Roman" w:cs="Times New Roman"/>
          <w:color w:val="222222"/>
          <w:sz w:val="24"/>
          <w:szCs w:val="24"/>
          <w:shd w:val="clear" w:color="auto" w:fill="FFFFFF"/>
        </w:rPr>
        <w:t xml:space="preserve">. </w:t>
      </w:r>
      <w:r w:rsidR="005D290D" w:rsidRPr="00C150CE">
        <w:rPr>
          <w:rFonts w:ascii="Times New Roman" w:hAnsi="Times New Roman" w:cs="Times New Roman"/>
          <w:color w:val="222222"/>
          <w:sz w:val="24"/>
          <w:szCs w:val="24"/>
          <w:shd w:val="clear" w:color="auto" w:fill="FFFFFF"/>
        </w:rPr>
        <w:t>For</w:t>
      </w:r>
      <w:r w:rsidR="005D290D" w:rsidRPr="00D16E61">
        <w:rPr>
          <w:rFonts w:ascii="Times New Roman" w:hAnsi="Times New Roman" w:cs="Times New Roman"/>
          <w:color w:val="222222"/>
          <w:sz w:val="24"/>
          <w:szCs w:val="24"/>
          <w:shd w:val="clear" w:color="auto" w:fill="FFFFFF"/>
        </w:rPr>
        <w:t xml:space="preserve"> the control groups, we averaged the two SSS scores from the Encoding and Test phase</w:t>
      </w:r>
      <w:r w:rsidR="005D290D">
        <w:rPr>
          <w:rFonts w:ascii="Times New Roman" w:hAnsi="Times New Roman" w:cs="Times New Roman"/>
          <w:color w:val="222222"/>
          <w:sz w:val="24"/>
          <w:szCs w:val="24"/>
          <w:shd w:val="clear" w:color="auto" w:fill="FFFFFF"/>
        </w:rPr>
        <w:t>s</w:t>
      </w:r>
      <w:r w:rsidR="005D290D" w:rsidRPr="00D16E61">
        <w:rPr>
          <w:rFonts w:ascii="Times New Roman" w:hAnsi="Times New Roman" w:cs="Times New Roman"/>
          <w:color w:val="222222"/>
          <w:sz w:val="24"/>
          <w:szCs w:val="24"/>
          <w:shd w:val="clear" w:color="auto" w:fill="FFFFFF"/>
        </w:rPr>
        <w:t xml:space="preserve"> since no delayed retention interval </w:t>
      </w:r>
      <w:r w:rsidR="005D290D">
        <w:rPr>
          <w:rFonts w:ascii="Times New Roman" w:hAnsi="Times New Roman" w:cs="Times New Roman"/>
          <w:color w:val="222222"/>
          <w:sz w:val="24"/>
          <w:szCs w:val="24"/>
          <w:shd w:val="clear" w:color="auto" w:fill="FFFFFF"/>
        </w:rPr>
        <w:t>separated</w:t>
      </w:r>
      <w:r w:rsidR="005D290D" w:rsidRPr="00D16E61">
        <w:rPr>
          <w:rFonts w:ascii="Times New Roman" w:hAnsi="Times New Roman" w:cs="Times New Roman"/>
          <w:color w:val="222222"/>
          <w:sz w:val="24"/>
          <w:szCs w:val="24"/>
          <w:shd w:val="clear" w:color="auto" w:fill="FFFFFF"/>
        </w:rPr>
        <w:t xml:space="preserve"> the phases. A</w:t>
      </w:r>
      <w:r w:rsidR="005D290D">
        <w:rPr>
          <w:rFonts w:ascii="Times New Roman" w:hAnsi="Times New Roman" w:cs="Times New Roman"/>
          <w:color w:val="222222"/>
          <w:sz w:val="24"/>
          <w:szCs w:val="24"/>
          <w:shd w:val="clear" w:color="auto" w:fill="FFFFFF"/>
        </w:rPr>
        <w:t>n independent samples t-test</w:t>
      </w:r>
      <w:r w:rsidR="005D290D" w:rsidRPr="00D16E61">
        <w:rPr>
          <w:rFonts w:ascii="Times New Roman" w:hAnsi="Times New Roman" w:cs="Times New Roman"/>
          <w:color w:val="222222"/>
          <w:sz w:val="24"/>
          <w:szCs w:val="24"/>
          <w:shd w:val="clear" w:color="auto" w:fill="FFFFFF"/>
        </w:rPr>
        <w:t xml:space="preserve"> showed no difference in sleepiness between AM and PM, </w:t>
      </w:r>
      <w:r w:rsidR="005D290D">
        <w:rPr>
          <w:rFonts w:ascii="Times New Roman" w:hAnsi="Times New Roman" w:cs="Times New Roman"/>
          <w:i/>
          <w:color w:val="222222"/>
          <w:sz w:val="24"/>
          <w:szCs w:val="24"/>
          <w:shd w:val="clear" w:color="auto" w:fill="FFFFFF"/>
        </w:rPr>
        <w:t>t</w:t>
      </w:r>
      <w:r w:rsidR="005D290D" w:rsidRPr="00D16E61">
        <w:rPr>
          <w:rFonts w:ascii="Times New Roman" w:hAnsi="Times New Roman" w:cs="Times New Roman"/>
          <w:color w:val="222222"/>
          <w:sz w:val="24"/>
          <w:szCs w:val="24"/>
          <w:shd w:val="clear" w:color="auto" w:fill="FFFFFF"/>
        </w:rPr>
        <w:t>(1</w:t>
      </w:r>
      <w:r w:rsidR="005D290D">
        <w:rPr>
          <w:rFonts w:ascii="Times New Roman" w:hAnsi="Times New Roman" w:cs="Times New Roman"/>
          <w:color w:val="222222"/>
          <w:sz w:val="24"/>
          <w:szCs w:val="24"/>
          <w:shd w:val="clear" w:color="auto" w:fill="FFFFFF"/>
        </w:rPr>
        <w:t>08</w:t>
      </w:r>
      <w:r w:rsidR="005D290D" w:rsidRPr="00D16E61">
        <w:rPr>
          <w:rFonts w:ascii="Times New Roman" w:hAnsi="Times New Roman" w:cs="Times New Roman"/>
          <w:color w:val="222222"/>
          <w:sz w:val="24"/>
          <w:szCs w:val="24"/>
          <w:shd w:val="clear" w:color="auto" w:fill="FFFFFF"/>
        </w:rPr>
        <w:t>)</w:t>
      </w:r>
      <w:r w:rsidR="005D290D">
        <w:rPr>
          <w:rFonts w:ascii="Times New Roman" w:hAnsi="Times New Roman" w:cs="Times New Roman"/>
          <w:color w:val="222222"/>
          <w:sz w:val="24"/>
          <w:szCs w:val="24"/>
          <w:shd w:val="clear" w:color="auto" w:fill="FFFFFF"/>
        </w:rPr>
        <w:t xml:space="preserve"> = </w:t>
      </w:r>
      <w:r w:rsidR="005D290D" w:rsidRPr="00D16E61">
        <w:rPr>
          <w:rFonts w:ascii="Times New Roman" w:hAnsi="Times New Roman" w:cs="Times New Roman"/>
          <w:color w:val="222222"/>
          <w:sz w:val="24"/>
          <w:szCs w:val="24"/>
          <w:shd w:val="clear" w:color="auto" w:fill="FFFFFF"/>
        </w:rPr>
        <w:t>.</w:t>
      </w:r>
      <w:r w:rsidR="005D290D">
        <w:rPr>
          <w:rFonts w:ascii="Times New Roman" w:hAnsi="Times New Roman" w:cs="Times New Roman"/>
          <w:color w:val="222222"/>
          <w:sz w:val="24"/>
          <w:szCs w:val="24"/>
          <w:shd w:val="clear" w:color="auto" w:fill="FFFFFF"/>
        </w:rPr>
        <w:t>06</w:t>
      </w:r>
      <w:r w:rsidR="005D290D" w:rsidRPr="00D16E61">
        <w:rPr>
          <w:rFonts w:ascii="Times New Roman" w:hAnsi="Times New Roman" w:cs="Times New Roman"/>
          <w:color w:val="222222"/>
          <w:sz w:val="24"/>
          <w:szCs w:val="24"/>
          <w:shd w:val="clear" w:color="auto" w:fill="FFFFFF"/>
        </w:rPr>
        <w:t xml:space="preserve">, </w:t>
      </w:r>
      <w:r w:rsidR="005D290D" w:rsidRPr="00D16E61">
        <w:rPr>
          <w:rFonts w:ascii="Times New Roman" w:hAnsi="Times New Roman" w:cs="Times New Roman"/>
          <w:i/>
          <w:color w:val="222222"/>
          <w:sz w:val="24"/>
          <w:szCs w:val="24"/>
          <w:shd w:val="clear" w:color="auto" w:fill="FFFFFF"/>
        </w:rPr>
        <w:t>p</w:t>
      </w:r>
      <w:r w:rsidR="005D290D">
        <w:rPr>
          <w:rFonts w:ascii="Times New Roman" w:hAnsi="Times New Roman" w:cs="Times New Roman"/>
          <w:i/>
          <w:color w:val="222222"/>
          <w:sz w:val="24"/>
          <w:szCs w:val="24"/>
          <w:shd w:val="clear" w:color="auto" w:fill="FFFFFF"/>
        </w:rPr>
        <w:t xml:space="preserve"> = </w:t>
      </w:r>
      <w:r w:rsidR="005D290D" w:rsidRPr="00D16E61">
        <w:rPr>
          <w:rFonts w:ascii="Times New Roman" w:hAnsi="Times New Roman" w:cs="Times New Roman"/>
          <w:color w:val="222222"/>
          <w:sz w:val="24"/>
          <w:szCs w:val="24"/>
          <w:shd w:val="clear" w:color="auto" w:fill="FFFFFF"/>
        </w:rPr>
        <w:t>.</w:t>
      </w:r>
      <w:r w:rsidR="005D290D">
        <w:rPr>
          <w:rFonts w:ascii="Times New Roman" w:hAnsi="Times New Roman" w:cs="Times New Roman"/>
          <w:color w:val="222222"/>
          <w:sz w:val="24"/>
          <w:szCs w:val="24"/>
          <w:shd w:val="clear" w:color="auto" w:fill="FFFFFF"/>
        </w:rPr>
        <w:t>95 (Table S1)</w:t>
      </w:r>
      <w:r w:rsidR="005D290D" w:rsidRPr="00D16E61">
        <w:rPr>
          <w:rFonts w:ascii="Times New Roman" w:hAnsi="Times New Roman" w:cs="Times New Roman"/>
          <w:color w:val="222222"/>
          <w:sz w:val="24"/>
          <w:szCs w:val="24"/>
          <w:shd w:val="clear" w:color="auto" w:fill="FFFFFF"/>
        </w:rPr>
        <w:t>.</w:t>
      </w:r>
    </w:p>
    <w:p w14:paraId="25296DF2" w14:textId="2FE81BB7" w:rsidR="005D290D" w:rsidRDefault="005D290D" w:rsidP="00656B4B">
      <w:pPr>
        <w:spacing w:after="0" w:line="48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b/>
        <w:t xml:space="preserve">Positive and negative affect </w:t>
      </w:r>
      <w:r w:rsidR="00B165AC">
        <w:rPr>
          <w:rFonts w:ascii="Times New Roman" w:hAnsi="Times New Roman" w:cs="Times New Roman"/>
          <w:color w:val="222222"/>
          <w:sz w:val="24"/>
          <w:szCs w:val="24"/>
          <w:shd w:val="clear" w:color="auto" w:fill="FFFFFF"/>
        </w:rPr>
        <w:t xml:space="preserve">[2] </w:t>
      </w:r>
      <w:r>
        <w:rPr>
          <w:rFonts w:ascii="Times New Roman" w:hAnsi="Times New Roman" w:cs="Times New Roman"/>
          <w:color w:val="222222"/>
          <w:sz w:val="24"/>
          <w:szCs w:val="24"/>
          <w:shd w:val="clear" w:color="auto" w:fill="FFFFFF"/>
        </w:rPr>
        <w:t xml:space="preserve">was assessed </w:t>
      </w:r>
      <w:r w:rsidRPr="00D16E61">
        <w:rPr>
          <w:rFonts w:ascii="Times New Roman" w:hAnsi="Times New Roman" w:cs="Times New Roman"/>
          <w:color w:val="222222"/>
          <w:sz w:val="24"/>
          <w:szCs w:val="24"/>
          <w:shd w:val="clear" w:color="auto" w:fill="FFFFFF"/>
        </w:rPr>
        <w:t xml:space="preserve">during </w:t>
      </w:r>
      <w:r>
        <w:rPr>
          <w:rFonts w:ascii="Times New Roman" w:hAnsi="Times New Roman" w:cs="Times New Roman"/>
          <w:color w:val="222222"/>
          <w:sz w:val="24"/>
          <w:szCs w:val="24"/>
          <w:shd w:val="clear" w:color="auto" w:fill="FFFFFF"/>
        </w:rPr>
        <w:t xml:space="preserve">both </w:t>
      </w:r>
      <w:r w:rsidRPr="00D16E61">
        <w:rPr>
          <w:rFonts w:ascii="Times New Roman" w:hAnsi="Times New Roman" w:cs="Times New Roman"/>
          <w:color w:val="222222"/>
          <w:sz w:val="24"/>
          <w:szCs w:val="24"/>
          <w:shd w:val="clear" w:color="auto" w:fill="FFFFFF"/>
        </w:rPr>
        <w:t xml:space="preserve">the Encoding </w:t>
      </w:r>
      <w:r>
        <w:rPr>
          <w:rFonts w:ascii="Times New Roman" w:hAnsi="Times New Roman" w:cs="Times New Roman"/>
          <w:color w:val="222222"/>
          <w:sz w:val="24"/>
          <w:szCs w:val="24"/>
          <w:shd w:val="clear" w:color="auto" w:fill="FFFFFF"/>
        </w:rPr>
        <w:t xml:space="preserve">and </w:t>
      </w:r>
      <w:r w:rsidRPr="00D16E61">
        <w:rPr>
          <w:rFonts w:ascii="Times New Roman" w:hAnsi="Times New Roman" w:cs="Times New Roman"/>
          <w:color w:val="222222"/>
          <w:sz w:val="24"/>
          <w:szCs w:val="24"/>
          <w:shd w:val="clear" w:color="auto" w:fill="FFFFFF"/>
        </w:rPr>
        <w:t>Test phase</w:t>
      </w:r>
      <w:r>
        <w:rPr>
          <w:rFonts w:ascii="Times New Roman" w:hAnsi="Times New Roman" w:cs="Times New Roman"/>
          <w:color w:val="222222"/>
          <w:sz w:val="24"/>
          <w:szCs w:val="24"/>
          <w:shd w:val="clear" w:color="auto" w:fill="FFFFFF"/>
        </w:rPr>
        <w:t>s</w:t>
      </w:r>
      <w:r w:rsidRPr="00D16E61">
        <w:rPr>
          <w:rFonts w:ascii="Times New Roman" w:hAnsi="Times New Roman" w:cs="Times New Roman"/>
          <w:color w:val="222222"/>
          <w:sz w:val="24"/>
          <w:szCs w:val="24"/>
          <w:shd w:val="clear" w:color="auto" w:fill="FFFFFF"/>
        </w:rPr>
        <w:t xml:space="preserve">. For the experimental groups, we ran </w:t>
      </w:r>
      <w:r>
        <w:rPr>
          <w:rFonts w:ascii="Times New Roman" w:hAnsi="Times New Roman" w:cs="Times New Roman"/>
          <w:color w:val="222222"/>
          <w:sz w:val="24"/>
          <w:szCs w:val="24"/>
          <w:shd w:val="clear" w:color="auto" w:fill="FFFFFF"/>
        </w:rPr>
        <w:t xml:space="preserve">two </w:t>
      </w:r>
      <w:r w:rsidRPr="00D16E61">
        <w:rPr>
          <w:rFonts w:ascii="Times New Roman" w:hAnsi="Times New Roman" w:cs="Times New Roman"/>
          <w:color w:val="222222"/>
          <w:sz w:val="24"/>
          <w:szCs w:val="24"/>
          <w:shd w:val="clear" w:color="auto" w:fill="FFFFFF"/>
        </w:rPr>
        <w:t>repeated measures ANOVAs</w:t>
      </w:r>
      <w:r>
        <w:rPr>
          <w:rFonts w:ascii="Times New Roman" w:hAnsi="Times New Roman" w:cs="Times New Roman"/>
          <w:color w:val="222222"/>
          <w:sz w:val="24"/>
          <w:szCs w:val="24"/>
          <w:shd w:val="clear" w:color="auto" w:fill="FFFFFF"/>
        </w:rPr>
        <w:t>, one for the positive affect score and another for the negative affect score,</w:t>
      </w:r>
      <w:r w:rsidRPr="00D16E61">
        <w:rPr>
          <w:rFonts w:ascii="Times New Roman" w:hAnsi="Times New Roman" w:cs="Times New Roman"/>
          <w:color w:val="222222"/>
          <w:sz w:val="24"/>
          <w:szCs w:val="24"/>
          <w:shd w:val="clear" w:color="auto" w:fill="FFFFFF"/>
        </w:rPr>
        <w:t xml:space="preserve"> with </w:t>
      </w:r>
      <w:r>
        <w:rPr>
          <w:rFonts w:ascii="Times New Roman" w:hAnsi="Times New Roman" w:cs="Times New Roman"/>
          <w:color w:val="222222"/>
          <w:sz w:val="24"/>
          <w:szCs w:val="24"/>
          <w:shd w:val="clear" w:color="auto" w:fill="FFFFFF"/>
        </w:rPr>
        <w:t>Phase</w:t>
      </w:r>
      <w:r w:rsidRPr="00D16E61">
        <w:rPr>
          <w:rFonts w:ascii="Times New Roman" w:hAnsi="Times New Roman" w:cs="Times New Roman"/>
          <w:color w:val="222222"/>
          <w:sz w:val="24"/>
          <w:szCs w:val="24"/>
          <w:shd w:val="clear" w:color="auto" w:fill="FFFFFF"/>
        </w:rPr>
        <w:t xml:space="preserve"> (Encoding, Test) as the within-subjects factor and Condition (Wake, Sleep) as the between-</w:t>
      </w:r>
      <w:r>
        <w:rPr>
          <w:rFonts w:ascii="Times New Roman" w:hAnsi="Times New Roman" w:cs="Times New Roman"/>
          <w:color w:val="222222"/>
          <w:sz w:val="24"/>
          <w:szCs w:val="24"/>
          <w:shd w:val="clear" w:color="auto" w:fill="FFFFFF"/>
        </w:rPr>
        <w:t>subjects factor. For positive affect, there was no main effect for Phase</w:t>
      </w:r>
      <w:r w:rsidRPr="00D16E61">
        <w:rPr>
          <w:rFonts w:ascii="Times New Roman" w:hAnsi="Times New Roman" w:cs="Times New Roman"/>
          <w:color w:val="222222"/>
          <w:sz w:val="24"/>
          <w:szCs w:val="24"/>
          <w:shd w:val="clear" w:color="auto" w:fill="FFFFFF"/>
        </w:rPr>
        <w:t xml:space="preserve">, </w:t>
      </w:r>
      <w:r w:rsidRPr="00D16E61">
        <w:rPr>
          <w:rFonts w:ascii="Times New Roman" w:hAnsi="Times New Roman" w:cs="Times New Roman"/>
          <w:i/>
          <w:color w:val="222222"/>
          <w:sz w:val="24"/>
          <w:szCs w:val="24"/>
          <w:shd w:val="clear" w:color="auto" w:fill="FFFFFF"/>
        </w:rPr>
        <w:t>F</w:t>
      </w:r>
      <w:r>
        <w:rPr>
          <w:rFonts w:ascii="Times New Roman" w:hAnsi="Times New Roman" w:cs="Times New Roman"/>
          <w:color w:val="222222"/>
          <w:sz w:val="24"/>
          <w:szCs w:val="24"/>
          <w:shd w:val="clear" w:color="auto" w:fill="FFFFFF"/>
        </w:rPr>
        <w:t>(1, 86) = 1.47</w:t>
      </w:r>
      <w:r w:rsidRPr="00D16E61">
        <w:rPr>
          <w:rFonts w:ascii="Times New Roman" w:hAnsi="Times New Roman" w:cs="Times New Roman"/>
          <w:color w:val="222222"/>
          <w:sz w:val="24"/>
          <w:szCs w:val="24"/>
          <w:shd w:val="clear" w:color="auto" w:fill="FFFFFF"/>
        </w:rPr>
        <w:t xml:space="preserve">, </w:t>
      </w:r>
      <w:r w:rsidRPr="00D16E61">
        <w:rPr>
          <w:rFonts w:ascii="Times New Roman" w:hAnsi="Times New Roman" w:cs="Times New Roman"/>
          <w:i/>
          <w:color w:val="222222"/>
          <w:sz w:val="24"/>
          <w:szCs w:val="24"/>
          <w:shd w:val="clear" w:color="auto" w:fill="FFFFFF"/>
        </w:rPr>
        <w:t>MSE</w:t>
      </w:r>
      <w:r>
        <w:rPr>
          <w:rFonts w:ascii="Times New Roman" w:hAnsi="Times New Roman" w:cs="Times New Roman"/>
          <w:i/>
          <w:color w:val="222222"/>
          <w:sz w:val="24"/>
          <w:szCs w:val="24"/>
          <w:shd w:val="clear" w:color="auto" w:fill="FFFFFF"/>
        </w:rPr>
        <w:t xml:space="preserve"> = </w:t>
      </w:r>
      <w:r>
        <w:rPr>
          <w:rFonts w:ascii="Times New Roman" w:hAnsi="Times New Roman" w:cs="Times New Roman"/>
          <w:color w:val="222222"/>
          <w:sz w:val="24"/>
          <w:szCs w:val="24"/>
          <w:shd w:val="clear" w:color="auto" w:fill="FFFFFF"/>
        </w:rPr>
        <w:t>20.26</w:t>
      </w:r>
      <w:r w:rsidRPr="00D16E61">
        <w:rPr>
          <w:rFonts w:ascii="Times New Roman" w:hAnsi="Times New Roman" w:cs="Times New Roman"/>
          <w:color w:val="222222"/>
          <w:sz w:val="24"/>
          <w:szCs w:val="24"/>
          <w:shd w:val="clear" w:color="auto" w:fill="FFFFFF"/>
        </w:rPr>
        <w:t xml:space="preserve">, </w:t>
      </w:r>
      <w:r w:rsidRPr="00D16E61">
        <w:rPr>
          <w:rFonts w:ascii="Times New Roman" w:hAnsi="Times New Roman" w:cs="Times New Roman"/>
          <w:i/>
          <w:color w:val="222222"/>
          <w:sz w:val="24"/>
          <w:szCs w:val="24"/>
          <w:shd w:val="clear" w:color="auto" w:fill="FFFFFF"/>
        </w:rPr>
        <w:t>p</w:t>
      </w:r>
      <w:r>
        <w:rPr>
          <w:rFonts w:ascii="Times New Roman" w:hAnsi="Times New Roman" w:cs="Times New Roman"/>
          <w:i/>
          <w:color w:val="222222"/>
          <w:sz w:val="24"/>
          <w:szCs w:val="24"/>
          <w:shd w:val="clear" w:color="auto" w:fill="FFFFFF"/>
        </w:rPr>
        <w:t xml:space="preserve"> = </w:t>
      </w:r>
      <w:r>
        <w:rPr>
          <w:rFonts w:ascii="Times New Roman" w:hAnsi="Times New Roman" w:cs="Times New Roman"/>
          <w:color w:val="222222"/>
          <w:sz w:val="24"/>
          <w:szCs w:val="24"/>
          <w:shd w:val="clear" w:color="auto" w:fill="FFFFFF"/>
        </w:rPr>
        <w:t>.23</w:t>
      </w:r>
      <w:r w:rsidRPr="00D16E61">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 xml:space="preserve">or Condition, </w:t>
      </w:r>
      <w:r w:rsidRPr="00D16E61">
        <w:rPr>
          <w:rFonts w:ascii="Times New Roman" w:hAnsi="Times New Roman" w:cs="Times New Roman"/>
          <w:i/>
          <w:color w:val="222222"/>
          <w:sz w:val="24"/>
          <w:szCs w:val="24"/>
          <w:shd w:val="clear" w:color="auto" w:fill="FFFFFF"/>
        </w:rPr>
        <w:t>F</w:t>
      </w:r>
      <w:r>
        <w:rPr>
          <w:rFonts w:ascii="Times New Roman" w:hAnsi="Times New Roman" w:cs="Times New Roman"/>
          <w:color w:val="222222"/>
          <w:sz w:val="24"/>
          <w:szCs w:val="24"/>
          <w:shd w:val="clear" w:color="auto" w:fill="FFFFFF"/>
        </w:rPr>
        <w:t>(1, 86) = 1.55</w:t>
      </w:r>
      <w:r w:rsidRPr="00D16E61">
        <w:rPr>
          <w:rFonts w:ascii="Times New Roman" w:hAnsi="Times New Roman" w:cs="Times New Roman"/>
          <w:color w:val="222222"/>
          <w:sz w:val="24"/>
          <w:szCs w:val="24"/>
          <w:shd w:val="clear" w:color="auto" w:fill="FFFFFF"/>
        </w:rPr>
        <w:t xml:space="preserve">, </w:t>
      </w:r>
      <w:r w:rsidRPr="00D16E61">
        <w:rPr>
          <w:rFonts w:ascii="Times New Roman" w:hAnsi="Times New Roman" w:cs="Times New Roman"/>
          <w:i/>
          <w:color w:val="222222"/>
          <w:sz w:val="24"/>
          <w:szCs w:val="24"/>
          <w:shd w:val="clear" w:color="auto" w:fill="FFFFFF"/>
        </w:rPr>
        <w:t>MSE</w:t>
      </w:r>
      <w:r>
        <w:rPr>
          <w:rFonts w:ascii="Times New Roman" w:hAnsi="Times New Roman" w:cs="Times New Roman"/>
          <w:i/>
          <w:color w:val="222222"/>
          <w:sz w:val="24"/>
          <w:szCs w:val="24"/>
          <w:shd w:val="clear" w:color="auto" w:fill="FFFFFF"/>
        </w:rPr>
        <w:t xml:space="preserve"> = </w:t>
      </w:r>
      <w:r>
        <w:rPr>
          <w:rFonts w:ascii="Times New Roman" w:hAnsi="Times New Roman" w:cs="Times New Roman"/>
          <w:color w:val="222222"/>
          <w:sz w:val="24"/>
          <w:szCs w:val="24"/>
          <w:shd w:val="clear" w:color="auto" w:fill="FFFFFF"/>
        </w:rPr>
        <w:t>90.74</w:t>
      </w:r>
      <w:r w:rsidRPr="00D16E61">
        <w:rPr>
          <w:rFonts w:ascii="Times New Roman" w:hAnsi="Times New Roman" w:cs="Times New Roman"/>
          <w:color w:val="222222"/>
          <w:sz w:val="24"/>
          <w:szCs w:val="24"/>
          <w:shd w:val="clear" w:color="auto" w:fill="FFFFFF"/>
        </w:rPr>
        <w:t xml:space="preserve">, </w:t>
      </w:r>
      <w:r w:rsidRPr="00D16E61">
        <w:rPr>
          <w:rFonts w:ascii="Times New Roman" w:hAnsi="Times New Roman" w:cs="Times New Roman"/>
          <w:i/>
          <w:color w:val="222222"/>
          <w:sz w:val="24"/>
          <w:szCs w:val="24"/>
          <w:shd w:val="clear" w:color="auto" w:fill="FFFFFF"/>
        </w:rPr>
        <w:t>p</w:t>
      </w:r>
      <w:r>
        <w:rPr>
          <w:rFonts w:ascii="Times New Roman" w:hAnsi="Times New Roman" w:cs="Times New Roman"/>
          <w:i/>
          <w:color w:val="222222"/>
          <w:sz w:val="24"/>
          <w:szCs w:val="24"/>
          <w:shd w:val="clear" w:color="auto" w:fill="FFFFFF"/>
        </w:rPr>
        <w:t xml:space="preserve"> = </w:t>
      </w:r>
      <w:r>
        <w:rPr>
          <w:rFonts w:ascii="Times New Roman" w:hAnsi="Times New Roman" w:cs="Times New Roman"/>
          <w:color w:val="222222"/>
          <w:sz w:val="24"/>
          <w:szCs w:val="24"/>
          <w:shd w:val="clear" w:color="auto" w:fill="FFFFFF"/>
        </w:rPr>
        <w:t xml:space="preserve">.22. There was a significant interaction, </w:t>
      </w:r>
      <w:r w:rsidRPr="00D16E61">
        <w:rPr>
          <w:rFonts w:ascii="Times New Roman" w:hAnsi="Times New Roman" w:cs="Times New Roman"/>
          <w:i/>
          <w:color w:val="222222"/>
          <w:sz w:val="24"/>
          <w:szCs w:val="24"/>
          <w:shd w:val="clear" w:color="auto" w:fill="FFFFFF"/>
        </w:rPr>
        <w:t>F</w:t>
      </w:r>
      <w:r>
        <w:rPr>
          <w:rFonts w:ascii="Times New Roman" w:hAnsi="Times New Roman" w:cs="Times New Roman"/>
          <w:color w:val="222222"/>
          <w:sz w:val="24"/>
          <w:szCs w:val="24"/>
          <w:shd w:val="clear" w:color="auto" w:fill="FFFFFF"/>
        </w:rPr>
        <w:t>(1, 86) = 12.90</w:t>
      </w:r>
      <w:r w:rsidRPr="00D16E61">
        <w:rPr>
          <w:rFonts w:ascii="Times New Roman" w:hAnsi="Times New Roman" w:cs="Times New Roman"/>
          <w:color w:val="222222"/>
          <w:sz w:val="24"/>
          <w:szCs w:val="24"/>
          <w:shd w:val="clear" w:color="auto" w:fill="FFFFFF"/>
        </w:rPr>
        <w:t xml:space="preserve">, </w:t>
      </w:r>
      <w:r w:rsidRPr="00D16E61">
        <w:rPr>
          <w:rFonts w:ascii="Times New Roman" w:hAnsi="Times New Roman" w:cs="Times New Roman"/>
          <w:i/>
          <w:color w:val="222222"/>
          <w:sz w:val="24"/>
          <w:szCs w:val="24"/>
          <w:shd w:val="clear" w:color="auto" w:fill="FFFFFF"/>
        </w:rPr>
        <w:t>MSE</w:t>
      </w:r>
      <w:r>
        <w:rPr>
          <w:rFonts w:ascii="Times New Roman" w:hAnsi="Times New Roman" w:cs="Times New Roman"/>
          <w:i/>
          <w:color w:val="222222"/>
          <w:sz w:val="24"/>
          <w:szCs w:val="24"/>
          <w:shd w:val="clear" w:color="auto" w:fill="FFFFFF"/>
        </w:rPr>
        <w:t xml:space="preserve"> = </w:t>
      </w:r>
      <w:r>
        <w:rPr>
          <w:rFonts w:ascii="Times New Roman" w:hAnsi="Times New Roman" w:cs="Times New Roman"/>
          <w:color w:val="222222"/>
          <w:sz w:val="24"/>
          <w:szCs w:val="24"/>
          <w:shd w:val="clear" w:color="auto" w:fill="FFFFFF"/>
        </w:rPr>
        <w:t>20.26</w:t>
      </w:r>
      <w:r w:rsidRPr="00D16E61">
        <w:rPr>
          <w:rFonts w:ascii="Times New Roman" w:hAnsi="Times New Roman" w:cs="Times New Roman"/>
          <w:color w:val="222222"/>
          <w:sz w:val="24"/>
          <w:szCs w:val="24"/>
          <w:shd w:val="clear" w:color="auto" w:fill="FFFFFF"/>
        </w:rPr>
        <w:t xml:space="preserve">, </w:t>
      </w:r>
      <w:r w:rsidRPr="00D16E61">
        <w:rPr>
          <w:rFonts w:ascii="Times New Roman" w:hAnsi="Times New Roman" w:cs="Times New Roman"/>
          <w:i/>
          <w:color w:val="222222"/>
          <w:sz w:val="24"/>
          <w:szCs w:val="24"/>
          <w:shd w:val="clear" w:color="auto" w:fill="FFFFFF"/>
        </w:rPr>
        <w:t>p</w:t>
      </w:r>
      <w:r>
        <w:rPr>
          <w:rFonts w:ascii="Times New Roman" w:hAnsi="Times New Roman" w:cs="Times New Roman"/>
          <w:i/>
          <w:color w:val="222222"/>
          <w:sz w:val="24"/>
          <w:szCs w:val="24"/>
          <w:shd w:val="clear" w:color="auto" w:fill="FFFFFF"/>
        </w:rPr>
        <w:t xml:space="preserve"> = </w:t>
      </w:r>
      <w:r>
        <w:rPr>
          <w:rFonts w:ascii="Times New Roman" w:hAnsi="Times New Roman" w:cs="Times New Roman"/>
          <w:color w:val="222222"/>
          <w:sz w:val="24"/>
          <w:szCs w:val="24"/>
          <w:shd w:val="clear" w:color="auto" w:fill="FFFFFF"/>
        </w:rPr>
        <w:t xml:space="preserve">.001, indicating that the Wake group rated themselves as having </w:t>
      </w:r>
      <w:r w:rsidR="00CA3E51">
        <w:rPr>
          <w:rFonts w:ascii="Times New Roman" w:hAnsi="Times New Roman" w:cs="Times New Roman"/>
          <w:color w:val="222222"/>
          <w:sz w:val="24"/>
          <w:szCs w:val="24"/>
          <w:shd w:val="clear" w:color="auto" w:fill="FFFFFF"/>
        </w:rPr>
        <w:t>higher</w:t>
      </w:r>
      <w:r>
        <w:rPr>
          <w:rFonts w:ascii="Times New Roman" w:hAnsi="Times New Roman" w:cs="Times New Roman"/>
          <w:color w:val="222222"/>
          <w:sz w:val="24"/>
          <w:szCs w:val="24"/>
          <w:shd w:val="clear" w:color="auto" w:fill="FFFFFF"/>
        </w:rPr>
        <w:t xml:space="preserve"> positive affect than Sleep during the Test phase, </w:t>
      </w:r>
      <w:r>
        <w:rPr>
          <w:rFonts w:ascii="Times New Roman" w:hAnsi="Times New Roman" w:cs="Times New Roman"/>
          <w:i/>
          <w:color w:val="222222"/>
          <w:sz w:val="24"/>
          <w:szCs w:val="24"/>
          <w:shd w:val="clear" w:color="auto" w:fill="FFFFFF"/>
        </w:rPr>
        <w:t>t</w:t>
      </w:r>
      <w:r>
        <w:rPr>
          <w:rFonts w:ascii="Times New Roman" w:hAnsi="Times New Roman" w:cs="Times New Roman"/>
          <w:color w:val="222222"/>
          <w:sz w:val="24"/>
          <w:szCs w:val="24"/>
          <w:shd w:val="clear" w:color="auto" w:fill="FFFFFF"/>
        </w:rPr>
        <w:t xml:space="preserve">(86) = 2.53, </w:t>
      </w:r>
      <w:r w:rsidRPr="00D16E61">
        <w:rPr>
          <w:rFonts w:ascii="Times New Roman" w:hAnsi="Times New Roman" w:cs="Times New Roman"/>
          <w:i/>
          <w:color w:val="222222"/>
          <w:sz w:val="24"/>
          <w:szCs w:val="24"/>
          <w:shd w:val="clear" w:color="auto" w:fill="FFFFFF"/>
        </w:rPr>
        <w:t>p</w:t>
      </w:r>
      <w:r>
        <w:rPr>
          <w:rFonts w:ascii="Times New Roman" w:hAnsi="Times New Roman" w:cs="Times New Roman"/>
          <w:i/>
          <w:color w:val="222222"/>
          <w:sz w:val="24"/>
          <w:szCs w:val="24"/>
          <w:shd w:val="clear" w:color="auto" w:fill="FFFFFF"/>
        </w:rPr>
        <w:t xml:space="preserve"> = </w:t>
      </w:r>
      <w:r>
        <w:rPr>
          <w:rFonts w:ascii="Times New Roman" w:hAnsi="Times New Roman" w:cs="Times New Roman"/>
          <w:color w:val="222222"/>
          <w:sz w:val="24"/>
          <w:szCs w:val="24"/>
          <w:shd w:val="clear" w:color="auto" w:fill="FFFFFF"/>
        </w:rPr>
        <w:t xml:space="preserve">.01, but not the Encoding phase, </w:t>
      </w:r>
      <w:r>
        <w:rPr>
          <w:rFonts w:ascii="Times New Roman" w:hAnsi="Times New Roman" w:cs="Times New Roman"/>
          <w:i/>
          <w:color w:val="222222"/>
          <w:sz w:val="24"/>
          <w:szCs w:val="24"/>
          <w:shd w:val="clear" w:color="auto" w:fill="FFFFFF"/>
        </w:rPr>
        <w:t>t</w:t>
      </w:r>
      <w:r>
        <w:rPr>
          <w:rFonts w:ascii="Times New Roman" w:hAnsi="Times New Roman" w:cs="Times New Roman"/>
          <w:color w:val="222222"/>
          <w:sz w:val="24"/>
          <w:szCs w:val="24"/>
          <w:shd w:val="clear" w:color="auto" w:fill="FFFFFF"/>
        </w:rPr>
        <w:t xml:space="preserve">(86) = -.43, </w:t>
      </w:r>
      <w:r w:rsidRPr="00D16E61">
        <w:rPr>
          <w:rFonts w:ascii="Times New Roman" w:hAnsi="Times New Roman" w:cs="Times New Roman"/>
          <w:i/>
          <w:color w:val="222222"/>
          <w:sz w:val="24"/>
          <w:szCs w:val="24"/>
          <w:shd w:val="clear" w:color="auto" w:fill="FFFFFF"/>
        </w:rPr>
        <w:t>p</w:t>
      </w:r>
      <w:r>
        <w:rPr>
          <w:rFonts w:ascii="Times New Roman" w:hAnsi="Times New Roman" w:cs="Times New Roman"/>
          <w:i/>
          <w:color w:val="222222"/>
          <w:sz w:val="24"/>
          <w:szCs w:val="24"/>
          <w:shd w:val="clear" w:color="auto" w:fill="FFFFFF"/>
        </w:rPr>
        <w:t xml:space="preserve"> = </w:t>
      </w:r>
      <w:r>
        <w:rPr>
          <w:rFonts w:ascii="Times New Roman" w:hAnsi="Times New Roman" w:cs="Times New Roman"/>
          <w:color w:val="222222"/>
          <w:sz w:val="24"/>
          <w:szCs w:val="24"/>
          <w:shd w:val="clear" w:color="auto" w:fill="FFFFFF"/>
        </w:rPr>
        <w:t>.67 (Table S1).</w:t>
      </w:r>
    </w:p>
    <w:p w14:paraId="416BA512" w14:textId="77777777" w:rsidR="005D290D" w:rsidRDefault="005D290D" w:rsidP="00656B4B">
      <w:pPr>
        <w:spacing w:after="0" w:line="48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b/>
        <w:t xml:space="preserve">For negative affect, there was a significant main effect of Phase, </w:t>
      </w:r>
      <w:r w:rsidRPr="00D16E61">
        <w:rPr>
          <w:rFonts w:ascii="Times New Roman" w:hAnsi="Times New Roman" w:cs="Times New Roman"/>
          <w:i/>
          <w:color w:val="222222"/>
          <w:sz w:val="24"/>
          <w:szCs w:val="24"/>
          <w:shd w:val="clear" w:color="auto" w:fill="FFFFFF"/>
        </w:rPr>
        <w:t>F</w:t>
      </w:r>
      <w:r>
        <w:rPr>
          <w:rFonts w:ascii="Times New Roman" w:hAnsi="Times New Roman" w:cs="Times New Roman"/>
          <w:color w:val="222222"/>
          <w:sz w:val="24"/>
          <w:szCs w:val="24"/>
          <w:shd w:val="clear" w:color="auto" w:fill="FFFFFF"/>
        </w:rPr>
        <w:t>(1, 86) = 4.44</w:t>
      </w:r>
      <w:r w:rsidRPr="00D16E61">
        <w:rPr>
          <w:rFonts w:ascii="Times New Roman" w:hAnsi="Times New Roman" w:cs="Times New Roman"/>
          <w:color w:val="222222"/>
          <w:sz w:val="24"/>
          <w:szCs w:val="24"/>
          <w:shd w:val="clear" w:color="auto" w:fill="FFFFFF"/>
        </w:rPr>
        <w:t xml:space="preserve">, </w:t>
      </w:r>
      <w:r w:rsidRPr="00D16E61">
        <w:rPr>
          <w:rFonts w:ascii="Times New Roman" w:hAnsi="Times New Roman" w:cs="Times New Roman"/>
          <w:i/>
          <w:color w:val="222222"/>
          <w:sz w:val="24"/>
          <w:szCs w:val="24"/>
          <w:shd w:val="clear" w:color="auto" w:fill="FFFFFF"/>
        </w:rPr>
        <w:t>MSE</w:t>
      </w:r>
      <w:r>
        <w:rPr>
          <w:rFonts w:ascii="Times New Roman" w:hAnsi="Times New Roman" w:cs="Times New Roman"/>
          <w:i/>
          <w:color w:val="222222"/>
          <w:sz w:val="24"/>
          <w:szCs w:val="24"/>
          <w:shd w:val="clear" w:color="auto" w:fill="FFFFFF"/>
        </w:rPr>
        <w:t xml:space="preserve"> = </w:t>
      </w:r>
      <w:r>
        <w:rPr>
          <w:rFonts w:ascii="Times New Roman" w:hAnsi="Times New Roman" w:cs="Times New Roman"/>
          <w:color w:val="222222"/>
          <w:sz w:val="24"/>
          <w:szCs w:val="24"/>
          <w:shd w:val="clear" w:color="auto" w:fill="FFFFFF"/>
        </w:rPr>
        <w:t>4.34</w:t>
      </w:r>
      <w:r w:rsidRPr="00D16E61">
        <w:rPr>
          <w:rFonts w:ascii="Times New Roman" w:hAnsi="Times New Roman" w:cs="Times New Roman"/>
          <w:color w:val="222222"/>
          <w:sz w:val="24"/>
          <w:szCs w:val="24"/>
          <w:shd w:val="clear" w:color="auto" w:fill="FFFFFF"/>
        </w:rPr>
        <w:t xml:space="preserve">, </w:t>
      </w:r>
      <w:r w:rsidRPr="00D16E61">
        <w:rPr>
          <w:rFonts w:ascii="Times New Roman" w:hAnsi="Times New Roman" w:cs="Times New Roman"/>
          <w:i/>
          <w:color w:val="222222"/>
          <w:sz w:val="24"/>
          <w:szCs w:val="24"/>
          <w:shd w:val="clear" w:color="auto" w:fill="FFFFFF"/>
        </w:rPr>
        <w:t>p</w:t>
      </w:r>
      <w:r>
        <w:rPr>
          <w:rFonts w:ascii="Times New Roman" w:hAnsi="Times New Roman" w:cs="Times New Roman"/>
          <w:i/>
          <w:color w:val="222222"/>
          <w:sz w:val="24"/>
          <w:szCs w:val="24"/>
          <w:shd w:val="clear" w:color="auto" w:fill="FFFFFF"/>
        </w:rPr>
        <w:t xml:space="preserve"> = </w:t>
      </w:r>
      <w:r>
        <w:rPr>
          <w:rFonts w:ascii="Times New Roman" w:hAnsi="Times New Roman" w:cs="Times New Roman"/>
          <w:color w:val="222222"/>
          <w:sz w:val="24"/>
          <w:szCs w:val="24"/>
          <w:shd w:val="clear" w:color="auto" w:fill="FFFFFF"/>
        </w:rPr>
        <w:t>.04, indicating that participants rated themselves as having more negative affect during the Encoding phase. There was also a significant main effect of</w:t>
      </w:r>
      <w:r w:rsidRPr="00D16E61">
        <w:rPr>
          <w:rFonts w:ascii="Times New Roman" w:hAnsi="Times New Roman" w:cs="Times New Roman"/>
          <w:color w:val="222222"/>
          <w:sz w:val="24"/>
          <w:szCs w:val="24"/>
          <w:shd w:val="clear" w:color="auto" w:fill="FFFFFF"/>
        </w:rPr>
        <w:t xml:space="preserve"> Condition</w:t>
      </w:r>
      <w:r>
        <w:rPr>
          <w:rFonts w:ascii="Times New Roman" w:hAnsi="Times New Roman" w:cs="Times New Roman"/>
          <w:color w:val="222222"/>
          <w:sz w:val="24"/>
          <w:szCs w:val="24"/>
          <w:shd w:val="clear" w:color="auto" w:fill="FFFFFF"/>
        </w:rPr>
        <w:t xml:space="preserve"> with the Sleep group rating themselves as having more negative affect than Wake, </w:t>
      </w:r>
      <w:r w:rsidRPr="00D16E61">
        <w:rPr>
          <w:rFonts w:ascii="Times New Roman" w:hAnsi="Times New Roman" w:cs="Times New Roman"/>
          <w:i/>
          <w:color w:val="222222"/>
          <w:sz w:val="24"/>
          <w:szCs w:val="24"/>
          <w:shd w:val="clear" w:color="auto" w:fill="FFFFFF"/>
        </w:rPr>
        <w:t>F</w:t>
      </w:r>
      <w:r>
        <w:rPr>
          <w:rFonts w:ascii="Times New Roman" w:hAnsi="Times New Roman" w:cs="Times New Roman"/>
          <w:color w:val="222222"/>
          <w:sz w:val="24"/>
          <w:szCs w:val="24"/>
          <w:shd w:val="clear" w:color="auto" w:fill="FFFFFF"/>
        </w:rPr>
        <w:t>(1, 86) = 5.25</w:t>
      </w:r>
      <w:r w:rsidRPr="00D16E61">
        <w:rPr>
          <w:rFonts w:ascii="Times New Roman" w:hAnsi="Times New Roman" w:cs="Times New Roman"/>
          <w:color w:val="222222"/>
          <w:sz w:val="24"/>
          <w:szCs w:val="24"/>
          <w:shd w:val="clear" w:color="auto" w:fill="FFFFFF"/>
        </w:rPr>
        <w:t xml:space="preserve">, </w:t>
      </w:r>
      <w:r w:rsidRPr="00D16E61">
        <w:rPr>
          <w:rFonts w:ascii="Times New Roman" w:hAnsi="Times New Roman" w:cs="Times New Roman"/>
          <w:i/>
          <w:color w:val="222222"/>
          <w:sz w:val="24"/>
          <w:szCs w:val="24"/>
          <w:shd w:val="clear" w:color="auto" w:fill="FFFFFF"/>
        </w:rPr>
        <w:t>MSE</w:t>
      </w:r>
      <w:r>
        <w:rPr>
          <w:rFonts w:ascii="Times New Roman" w:hAnsi="Times New Roman" w:cs="Times New Roman"/>
          <w:i/>
          <w:color w:val="222222"/>
          <w:sz w:val="24"/>
          <w:szCs w:val="24"/>
          <w:shd w:val="clear" w:color="auto" w:fill="FFFFFF"/>
        </w:rPr>
        <w:t xml:space="preserve"> = </w:t>
      </w:r>
      <w:r>
        <w:rPr>
          <w:rFonts w:ascii="Times New Roman" w:hAnsi="Times New Roman" w:cs="Times New Roman"/>
          <w:color w:val="222222"/>
          <w:sz w:val="24"/>
          <w:szCs w:val="24"/>
          <w:shd w:val="clear" w:color="auto" w:fill="FFFFFF"/>
        </w:rPr>
        <w:t>15.83</w:t>
      </w:r>
      <w:r w:rsidRPr="00D16E61">
        <w:rPr>
          <w:rFonts w:ascii="Times New Roman" w:hAnsi="Times New Roman" w:cs="Times New Roman"/>
          <w:color w:val="222222"/>
          <w:sz w:val="24"/>
          <w:szCs w:val="24"/>
          <w:shd w:val="clear" w:color="auto" w:fill="FFFFFF"/>
        </w:rPr>
        <w:t xml:space="preserve">, </w:t>
      </w:r>
      <w:r w:rsidRPr="00D16E61">
        <w:rPr>
          <w:rFonts w:ascii="Times New Roman" w:hAnsi="Times New Roman" w:cs="Times New Roman"/>
          <w:i/>
          <w:color w:val="222222"/>
          <w:sz w:val="24"/>
          <w:szCs w:val="24"/>
          <w:shd w:val="clear" w:color="auto" w:fill="FFFFFF"/>
        </w:rPr>
        <w:t>p</w:t>
      </w:r>
      <w:r>
        <w:rPr>
          <w:rFonts w:ascii="Times New Roman" w:hAnsi="Times New Roman" w:cs="Times New Roman"/>
          <w:i/>
          <w:color w:val="222222"/>
          <w:sz w:val="24"/>
          <w:szCs w:val="24"/>
          <w:shd w:val="clear" w:color="auto" w:fill="FFFFFF"/>
        </w:rPr>
        <w:t xml:space="preserve"> = </w:t>
      </w:r>
      <w:r>
        <w:rPr>
          <w:rFonts w:ascii="Times New Roman" w:hAnsi="Times New Roman" w:cs="Times New Roman"/>
          <w:color w:val="222222"/>
          <w:sz w:val="24"/>
          <w:szCs w:val="24"/>
          <w:shd w:val="clear" w:color="auto" w:fill="FFFFFF"/>
        </w:rPr>
        <w:t xml:space="preserve">.02. However, this main effect of Condition is qualified by a significant interaction, </w:t>
      </w:r>
      <w:r w:rsidRPr="00D16E61">
        <w:rPr>
          <w:rFonts w:ascii="Times New Roman" w:hAnsi="Times New Roman" w:cs="Times New Roman"/>
          <w:i/>
          <w:color w:val="222222"/>
          <w:sz w:val="24"/>
          <w:szCs w:val="24"/>
          <w:shd w:val="clear" w:color="auto" w:fill="FFFFFF"/>
        </w:rPr>
        <w:t>F</w:t>
      </w:r>
      <w:r>
        <w:rPr>
          <w:rFonts w:ascii="Times New Roman" w:hAnsi="Times New Roman" w:cs="Times New Roman"/>
          <w:color w:val="222222"/>
          <w:sz w:val="24"/>
          <w:szCs w:val="24"/>
          <w:shd w:val="clear" w:color="auto" w:fill="FFFFFF"/>
        </w:rPr>
        <w:t>(1, 86) = 5.33</w:t>
      </w:r>
      <w:r w:rsidRPr="00D16E61">
        <w:rPr>
          <w:rFonts w:ascii="Times New Roman" w:hAnsi="Times New Roman" w:cs="Times New Roman"/>
          <w:color w:val="222222"/>
          <w:sz w:val="24"/>
          <w:szCs w:val="24"/>
          <w:shd w:val="clear" w:color="auto" w:fill="FFFFFF"/>
        </w:rPr>
        <w:t xml:space="preserve">, </w:t>
      </w:r>
      <w:r w:rsidRPr="00D16E61">
        <w:rPr>
          <w:rFonts w:ascii="Times New Roman" w:hAnsi="Times New Roman" w:cs="Times New Roman"/>
          <w:i/>
          <w:color w:val="222222"/>
          <w:sz w:val="24"/>
          <w:szCs w:val="24"/>
          <w:shd w:val="clear" w:color="auto" w:fill="FFFFFF"/>
        </w:rPr>
        <w:t>MSE</w:t>
      </w:r>
      <w:r>
        <w:rPr>
          <w:rFonts w:ascii="Times New Roman" w:hAnsi="Times New Roman" w:cs="Times New Roman"/>
          <w:i/>
          <w:color w:val="222222"/>
          <w:sz w:val="24"/>
          <w:szCs w:val="24"/>
          <w:shd w:val="clear" w:color="auto" w:fill="FFFFFF"/>
        </w:rPr>
        <w:t xml:space="preserve"> = </w:t>
      </w:r>
      <w:r>
        <w:rPr>
          <w:rFonts w:ascii="Times New Roman" w:hAnsi="Times New Roman" w:cs="Times New Roman"/>
          <w:color w:val="222222"/>
          <w:sz w:val="24"/>
          <w:szCs w:val="24"/>
          <w:shd w:val="clear" w:color="auto" w:fill="FFFFFF"/>
        </w:rPr>
        <w:t>4.34</w:t>
      </w:r>
      <w:r w:rsidRPr="00D16E61">
        <w:rPr>
          <w:rFonts w:ascii="Times New Roman" w:hAnsi="Times New Roman" w:cs="Times New Roman"/>
          <w:color w:val="222222"/>
          <w:sz w:val="24"/>
          <w:szCs w:val="24"/>
          <w:shd w:val="clear" w:color="auto" w:fill="FFFFFF"/>
        </w:rPr>
        <w:t xml:space="preserve">, </w:t>
      </w:r>
      <w:r w:rsidRPr="00D16E61">
        <w:rPr>
          <w:rFonts w:ascii="Times New Roman" w:hAnsi="Times New Roman" w:cs="Times New Roman"/>
          <w:i/>
          <w:color w:val="222222"/>
          <w:sz w:val="24"/>
          <w:szCs w:val="24"/>
          <w:shd w:val="clear" w:color="auto" w:fill="FFFFFF"/>
        </w:rPr>
        <w:t>p</w:t>
      </w:r>
      <w:r>
        <w:rPr>
          <w:rFonts w:ascii="Times New Roman" w:hAnsi="Times New Roman" w:cs="Times New Roman"/>
          <w:i/>
          <w:color w:val="222222"/>
          <w:sz w:val="24"/>
          <w:szCs w:val="24"/>
          <w:shd w:val="clear" w:color="auto" w:fill="FFFFFF"/>
        </w:rPr>
        <w:t xml:space="preserve"> = </w:t>
      </w:r>
      <w:r>
        <w:rPr>
          <w:rFonts w:ascii="Times New Roman" w:hAnsi="Times New Roman" w:cs="Times New Roman"/>
          <w:color w:val="222222"/>
          <w:sz w:val="24"/>
          <w:szCs w:val="24"/>
          <w:shd w:val="clear" w:color="auto" w:fill="FFFFFF"/>
        </w:rPr>
        <w:t xml:space="preserve">.02, which revealed that the Sleep group rated themselves as having more negative affect than Wake only during the Encoding phase, </w:t>
      </w:r>
      <w:r>
        <w:rPr>
          <w:rFonts w:ascii="Times New Roman" w:hAnsi="Times New Roman" w:cs="Times New Roman"/>
          <w:i/>
          <w:color w:val="222222"/>
          <w:sz w:val="24"/>
          <w:szCs w:val="24"/>
          <w:shd w:val="clear" w:color="auto" w:fill="FFFFFF"/>
        </w:rPr>
        <w:t>t</w:t>
      </w:r>
      <w:r>
        <w:rPr>
          <w:rFonts w:ascii="Times New Roman" w:hAnsi="Times New Roman" w:cs="Times New Roman"/>
          <w:color w:val="222222"/>
          <w:sz w:val="24"/>
          <w:szCs w:val="24"/>
          <w:shd w:val="clear" w:color="auto" w:fill="FFFFFF"/>
        </w:rPr>
        <w:t xml:space="preserve">(86) = -2.93, </w:t>
      </w:r>
      <w:r w:rsidRPr="00D16E61">
        <w:rPr>
          <w:rFonts w:ascii="Times New Roman" w:hAnsi="Times New Roman" w:cs="Times New Roman"/>
          <w:i/>
          <w:color w:val="222222"/>
          <w:sz w:val="24"/>
          <w:szCs w:val="24"/>
          <w:shd w:val="clear" w:color="auto" w:fill="FFFFFF"/>
        </w:rPr>
        <w:t>p</w:t>
      </w:r>
      <w:r>
        <w:rPr>
          <w:rFonts w:ascii="Times New Roman" w:hAnsi="Times New Roman" w:cs="Times New Roman"/>
          <w:i/>
          <w:color w:val="222222"/>
          <w:sz w:val="24"/>
          <w:szCs w:val="24"/>
          <w:shd w:val="clear" w:color="auto" w:fill="FFFFFF"/>
        </w:rPr>
        <w:t xml:space="preserve"> = </w:t>
      </w:r>
      <w:r>
        <w:rPr>
          <w:rFonts w:ascii="Times New Roman" w:hAnsi="Times New Roman" w:cs="Times New Roman"/>
          <w:color w:val="222222"/>
          <w:sz w:val="24"/>
          <w:szCs w:val="24"/>
          <w:shd w:val="clear" w:color="auto" w:fill="FFFFFF"/>
        </w:rPr>
        <w:t xml:space="preserve">.004, but not the Test phase, </w:t>
      </w:r>
      <w:r>
        <w:rPr>
          <w:rFonts w:ascii="Times New Roman" w:hAnsi="Times New Roman" w:cs="Times New Roman"/>
          <w:i/>
          <w:color w:val="222222"/>
          <w:sz w:val="24"/>
          <w:szCs w:val="24"/>
          <w:shd w:val="clear" w:color="auto" w:fill="FFFFFF"/>
        </w:rPr>
        <w:t>t</w:t>
      </w:r>
      <w:r>
        <w:rPr>
          <w:rFonts w:ascii="Times New Roman" w:hAnsi="Times New Roman" w:cs="Times New Roman"/>
          <w:color w:val="222222"/>
          <w:sz w:val="24"/>
          <w:szCs w:val="24"/>
          <w:shd w:val="clear" w:color="auto" w:fill="FFFFFF"/>
        </w:rPr>
        <w:t xml:space="preserve">(86) = -1.03, </w:t>
      </w:r>
      <w:r w:rsidRPr="00D16E61">
        <w:rPr>
          <w:rFonts w:ascii="Times New Roman" w:hAnsi="Times New Roman" w:cs="Times New Roman"/>
          <w:i/>
          <w:color w:val="222222"/>
          <w:sz w:val="24"/>
          <w:szCs w:val="24"/>
          <w:shd w:val="clear" w:color="auto" w:fill="FFFFFF"/>
        </w:rPr>
        <w:t>p</w:t>
      </w:r>
      <w:r>
        <w:rPr>
          <w:rFonts w:ascii="Times New Roman" w:hAnsi="Times New Roman" w:cs="Times New Roman"/>
          <w:i/>
          <w:color w:val="222222"/>
          <w:sz w:val="24"/>
          <w:szCs w:val="24"/>
          <w:shd w:val="clear" w:color="auto" w:fill="FFFFFF"/>
        </w:rPr>
        <w:t xml:space="preserve"> = </w:t>
      </w:r>
      <w:r>
        <w:rPr>
          <w:rFonts w:ascii="Times New Roman" w:hAnsi="Times New Roman" w:cs="Times New Roman"/>
          <w:color w:val="222222"/>
          <w:sz w:val="24"/>
          <w:szCs w:val="24"/>
          <w:shd w:val="clear" w:color="auto" w:fill="FFFFFF"/>
        </w:rPr>
        <w:t>.31 (Table S1).</w:t>
      </w:r>
    </w:p>
    <w:p w14:paraId="59A87A4E" w14:textId="77777777" w:rsidR="005D290D" w:rsidRDefault="005D290D" w:rsidP="00656B4B">
      <w:pPr>
        <w:spacing w:after="0" w:line="48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lastRenderedPageBreak/>
        <w:tab/>
      </w:r>
      <w:r w:rsidRPr="00D16E61">
        <w:rPr>
          <w:rFonts w:ascii="Times New Roman" w:hAnsi="Times New Roman" w:cs="Times New Roman"/>
          <w:color w:val="222222"/>
          <w:sz w:val="24"/>
          <w:szCs w:val="24"/>
          <w:shd w:val="clear" w:color="auto" w:fill="FFFFFF"/>
        </w:rPr>
        <w:t xml:space="preserve">For the control groups, we averaged the </w:t>
      </w:r>
      <w:r>
        <w:rPr>
          <w:rFonts w:ascii="Times New Roman" w:hAnsi="Times New Roman" w:cs="Times New Roman"/>
          <w:color w:val="222222"/>
          <w:sz w:val="24"/>
          <w:szCs w:val="24"/>
          <w:shd w:val="clear" w:color="auto" w:fill="FFFFFF"/>
        </w:rPr>
        <w:t xml:space="preserve">two </w:t>
      </w:r>
      <w:r w:rsidRPr="00D16E61">
        <w:rPr>
          <w:rFonts w:ascii="Times New Roman" w:hAnsi="Times New Roman" w:cs="Times New Roman"/>
          <w:color w:val="222222"/>
          <w:sz w:val="24"/>
          <w:szCs w:val="24"/>
          <w:shd w:val="clear" w:color="auto" w:fill="FFFFFF"/>
        </w:rPr>
        <w:t xml:space="preserve">positive affect </w:t>
      </w:r>
      <w:r>
        <w:rPr>
          <w:rFonts w:ascii="Times New Roman" w:hAnsi="Times New Roman" w:cs="Times New Roman"/>
          <w:color w:val="222222"/>
          <w:sz w:val="24"/>
          <w:szCs w:val="24"/>
          <w:shd w:val="clear" w:color="auto" w:fill="FFFFFF"/>
        </w:rPr>
        <w:t xml:space="preserve">scores together and the two negative affect scores together </w:t>
      </w:r>
      <w:r w:rsidRPr="00D16E61">
        <w:rPr>
          <w:rFonts w:ascii="Times New Roman" w:hAnsi="Times New Roman" w:cs="Times New Roman"/>
          <w:color w:val="222222"/>
          <w:sz w:val="24"/>
          <w:szCs w:val="24"/>
          <w:shd w:val="clear" w:color="auto" w:fill="FFFFFF"/>
        </w:rPr>
        <w:t>since no delayed retention interval separated these phas</w:t>
      </w:r>
      <w:r>
        <w:rPr>
          <w:rFonts w:ascii="Times New Roman" w:hAnsi="Times New Roman" w:cs="Times New Roman"/>
          <w:color w:val="222222"/>
          <w:sz w:val="24"/>
          <w:szCs w:val="24"/>
          <w:shd w:val="clear" w:color="auto" w:fill="FFFFFF"/>
        </w:rPr>
        <w:t>es. Independent samples t-tests</w:t>
      </w:r>
      <w:r w:rsidRPr="00D16E61">
        <w:rPr>
          <w:rFonts w:ascii="Times New Roman" w:hAnsi="Times New Roman" w:cs="Times New Roman"/>
          <w:color w:val="222222"/>
          <w:sz w:val="24"/>
          <w:szCs w:val="24"/>
          <w:shd w:val="clear" w:color="auto" w:fill="FFFFFF"/>
        </w:rPr>
        <w:t xml:space="preserve"> showed no difference in positive affect between AM and PM, </w:t>
      </w:r>
      <w:r>
        <w:rPr>
          <w:rFonts w:ascii="Times New Roman" w:hAnsi="Times New Roman" w:cs="Times New Roman"/>
          <w:i/>
          <w:color w:val="222222"/>
          <w:sz w:val="24"/>
          <w:szCs w:val="24"/>
          <w:shd w:val="clear" w:color="auto" w:fill="FFFFFF"/>
        </w:rPr>
        <w:t>t</w:t>
      </w:r>
      <w:r>
        <w:rPr>
          <w:rFonts w:ascii="Times New Roman" w:hAnsi="Times New Roman" w:cs="Times New Roman"/>
          <w:color w:val="222222"/>
          <w:sz w:val="24"/>
          <w:szCs w:val="24"/>
          <w:shd w:val="clear" w:color="auto" w:fill="FFFFFF"/>
        </w:rPr>
        <w:t>(108) = .77</w:t>
      </w:r>
      <w:r w:rsidRPr="00D16E61">
        <w:rPr>
          <w:rFonts w:ascii="Times New Roman" w:hAnsi="Times New Roman" w:cs="Times New Roman"/>
          <w:color w:val="222222"/>
          <w:sz w:val="24"/>
          <w:szCs w:val="24"/>
          <w:shd w:val="clear" w:color="auto" w:fill="FFFFFF"/>
        </w:rPr>
        <w:t xml:space="preserve">, </w:t>
      </w:r>
      <w:r w:rsidRPr="00D16E61">
        <w:rPr>
          <w:rFonts w:ascii="Times New Roman" w:hAnsi="Times New Roman" w:cs="Times New Roman"/>
          <w:i/>
          <w:color w:val="222222"/>
          <w:sz w:val="24"/>
          <w:szCs w:val="24"/>
          <w:shd w:val="clear" w:color="auto" w:fill="FFFFFF"/>
        </w:rPr>
        <w:t>p</w:t>
      </w:r>
      <w:r>
        <w:rPr>
          <w:rFonts w:ascii="Times New Roman" w:hAnsi="Times New Roman" w:cs="Times New Roman"/>
          <w:i/>
          <w:color w:val="222222"/>
          <w:sz w:val="24"/>
          <w:szCs w:val="24"/>
          <w:shd w:val="clear" w:color="auto" w:fill="FFFFFF"/>
        </w:rPr>
        <w:t xml:space="preserve"> = </w:t>
      </w:r>
      <w:r>
        <w:rPr>
          <w:rFonts w:ascii="Times New Roman" w:hAnsi="Times New Roman" w:cs="Times New Roman"/>
          <w:color w:val="222222"/>
          <w:sz w:val="24"/>
          <w:szCs w:val="24"/>
          <w:shd w:val="clear" w:color="auto" w:fill="FFFFFF"/>
        </w:rPr>
        <w:t xml:space="preserve">.75, but a significant effect of negative affect, </w:t>
      </w:r>
      <w:r>
        <w:rPr>
          <w:rFonts w:ascii="Times New Roman" w:hAnsi="Times New Roman" w:cs="Times New Roman"/>
          <w:i/>
          <w:color w:val="222222"/>
          <w:sz w:val="24"/>
          <w:szCs w:val="24"/>
          <w:shd w:val="clear" w:color="auto" w:fill="FFFFFF"/>
        </w:rPr>
        <w:t>t</w:t>
      </w:r>
      <w:r>
        <w:rPr>
          <w:rFonts w:ascii="Times New Roman" w:hAnsi="Times New Roman" w:cs="Times New Roman"/>
          <w:color w:val="222222"/>
          <w:sz w:val="24"/>
          <w:szCs w:val="24"/>
          <w:shd w:val="clear" w:color="auto" w:fill="FFFFFF"/>
        </w:rPr>
        <w:t>(108) = -3.46</w:t>
      </w:r>
      <w:r w:rsidRPr="00D16E61">
        <w:rPr>
          <w:rFonts w:ascii="Times New Roman" w:hAnsi="Times New Roman" w:cs="Times New Roman"/>
          <w:color w:val="222222"/>
          <w:sz w:val="24"/>
          <w:szCs w:val="24"/>
          <w:shd w:val="clear" w:color="auto" w:fill="FFFFFF"/>
        </w:rPr>
        <w:t xml:space="preserve">, </w:t>
      </w:r>
      <w:r w:rsidRPr="00D16E61">
        <w:rPr>
          <w:rFonts w:ascii="Times New Roman" w:hAnsi="Times New Roman" w:cs="Times New Roman"/>
          <w:i/>
          <w:color w:val="222222"/>
          <w:sz w:val="24"/>
          <w:szCs w:val="24"/>
          <w:shd w:val="clear" w:color="auto" w:fill="FFFFFF"/>
        </w:rPr>
        <w:t>p</w:t>
      </w:r>
      <w:r>
        <w:rPr>
          <w:rFonts w:ascii="Times New Roman" w:hAnsi="Times New Roman" w:cs="Times New Roman"/>
          <w:i/>
          <w:color w:val="222222"/>
          <w:sz w:val="24"/>
          <w:szCs w:val="24"/>
          <w:shd w:val="clear" w:color="auto" w:fill="FFFFFF"/>
        </w:rPr>
        <w:t xml:space="preserve"> = </w:t>
      </w:r>
      <w:r>
        <w:rPr>
          <w:rFonts w:ascii="Times New Roman" w:hAnsi="Times New Roman" w:cs="Times New Roman"/>
          <w:color w:val="222222"/>
          <w:sz w:val="24"/>
          <w:szCs w:val="24"/>
          <w:shd w:val="clear" w:color="auto" w:fill="FFFFFF"/>
        </w:rPr>
        <w:t xml:space="preserve">.001, with the AM group reporting more negative affect than the PM group (Table S1). </w:t>
      </w:r>
      <w:r w:rsidRPr="00D16E61">
        <w:rPr>
          <w:rFonts w:ascii="Times New Roman" w:hAnsi="Times New Roman" w:cs="Times New Roman"/>
          <w:color w:val="222222"/>
          <w:sz w:val="24"/>
          <w:szCs w:val="24"/>
          <w:shd w:val="clear" w:color="auto" w:fill="FFFFFF"/>
        </w:rPr>
        <w:t>Despite this difference in affect, the groups performed equally well at identifying the perpetrator from the lineup.</w:t>
      </w:r>
    </w:p>
    <w:p w14:paraId="66C7A584" w14:textId="75E1BBE3" w:rsidR="003F1607" w:rsidRDefault="00C150CE" w:rsidP="005F3659">
      <w:pPr>
        <w:spacing w:after="0" w:line="480" w:lineRule="auto"/>
        <w:ind w:firstLine="720"/>
        <w:rPr>
          <w:rFonts w:ascii="Times New Roman" w:hAnsi="Times New Roman" w:cs="Times New Roman"/>
          <w:b/>
          <w:i/>
          <w:sz w:val="24"/>
          <w:szCs w:val="24"/>
        </w:rPr>
      </w:pPr>
      <w:r>
        <w:rPr>
          <w:rFonts w:ascii="Times New Roman" w:hAnsi="Times New Roman" w:cs="Times New Roman"/>
          <w:color w:val="222222"/>
          <w:sz w:val="24"/>
          <w:szCs w:val="24"/>
          <w:shd w:val="clear" w:color="auto" w:fill="FFFFFF"/>
        </w:rPr>
        <w:t>Since we found group differences in sleepiness</w:t>
      </w:r>
      <w:r w:rsidR="005D290D">
        <w:rPr>
          <w:rFonts w:ascii="Times New Roman" w:hAnsi="Times New Roman" w:cs="Times New Roman"/>
          <w:color w:val="222222"/>
          <w:sz w:val="24"/>
          <w:szCs w:val="24"/>
          <w:shd w:val="clear" w:color="auto" w:fill="FFFFFF"/>
        </w:rPr>
        <w:t xml:space="preserve"> and mood in the experimental groups</w:t>
      </w:r>
      <w:r>
        <w:rPr>
          <w:rFonts w:ascii="Times New Roman" w:hAnsi="Times New Roman" w:cs="Times New Roman"/>
          <w:color w:val="222222"/>
          <w:sz w:val="24"/>
          <w:szCs w:val="24"/>
          <w:shd w:val="clear" w:color="auto" w:fill="FFFFFF"/>
        </w:rPr>
        <w:t xml:space="preserve">, </w:t>
      </w:r>
      <w:r w:rsidR="00073A5A">
        <w:rPr>
          <w:rFonts w:ascii="Times New Roman" w:hAnsi="Times New Roman" w:cs="Times New Roman"/>
          <w:color w:val="222222"/>
          <w:sz w:val="24"/>
          <w:szCs w:val="24"/>
          <w:shd w:val="clear" w:color="auto" w:fill="FFFFFF"/>
        </w:rPr>
        <w:t xml:space="preserve">we added </w:t>
      </w:r>
      <w:r w:rsidR="005D290D">
        <w:rPr>
          <w:rFonts w:ascii="Times New Roman" w:hAnsi="Times New Roman" w:cs="Times New Roman"/>
          <w:color w:val="222222"/>
          <w:sz w:val="24"/>
          <w:szCs w:val="24"/>
          <w:shd w:val="clear" w:color="auto" w:fill="FFFFFF"/>
        </w:rPr>
        <w:t xml:space="preserve">them to a model of eyewitness identifications to see if they affected performance. We ran a forward stepwise multinomial logistic regression with Condition (Wake, Sleep), sleepiness during Encoding and Test, positive affect during Encoding and Test, and negative affect during Encoding and Test as possible predictors of eyewitness identifications. As predicted, none of these variables were significant predictors </w:t>
      </w:r>
      <w:r w:rsidR="001F41B9">
        <w:rPr>
          <w:rFonts w:ascii="Times New Roman" w:hAnsi="Times New Roman" w:cs="Times New Roman"/>
          <w:color w:val="222222"/>
          <w:sz w:val="24"/>
          <w:szCs w:val="24"/>
          <w:shd w:val="clear" w:color="auto" w:fill="FFFFFF"/>
        </w:rPr>
        <w:t>of</w:t>
      </w:r>
      <w:r w:rsidR="005D290D">
        <w:rPr>
          <w:rFonts w:ascii="Times New Roman" w:hAnsi="Times New Roman" w:cs="Times New Roman"/>
          <w:color w:val="222222"/>
          <w:sz w:val="24"/>
          <w:szCs w:val="24"/>
          <w:shd w:val="clear" w:color="auto" w:fill="FFFFFF"/>
        </w:rPr>
        <w:t xml:space="preserve"> performance and none were added to the model in this forward stepwise procedure. </w:t>
      </w:r>
      <w:r w:rsidR="00743D6E">
        <w:rPr>
          <w:rFonts w:ascii="Times New Roman" w:hAnsi="Times New Roman" w:cs="Times New Roman"/>
          <w:color w:val="222222"/>
          <w:sz w:val="24"/>
          <w:szCs w:val="24"/>
          <w:shd w:val="clear" w:color="auto" w:fill="FFFFFF"/>
        </w:rPr>
        <w:t xml:space="preserve">Therefore, even though we found group differences in sleepiness and mood, these factors do not appear to affect eyewitness identifications. </w:t>
      </w:r>
    </w:p>
    <w:p w14:paraId="347060E8" w14:textId="77777777" w:rsidR="005F3659" w:rsidRDefault="005F3659" w:rsidP="007F0E56">
      <w:pPr>
        <w:spacing w:after="0" w:line="480" w:lineRule="auto"/>
        <w:jc w:val="both"/>
        <w:rPr>
          <w:rFonts w:ascii="Times New Roman" w:hAnsi="Times New Roman" w:cs="Times New Roman"/>
          <w:color w:val="000000"/>
          <w:sz w:val="24"/>
          <w:szCs w:val="24"/>
          <w:shd w:val="clear" w:color="auto" w:fill="FFFFFF"/>
        </w:rPr>
      </w:pPr>
    </w:p>
    <w:p w14:paraId="2B03D759" w14:textId="77777777" w:rsidR="005F3659" w:rsidRDefault="005F3659" w:rsidP="007F0E56">
      <w:pPr>
        <w:spacing w:after="0" w:line="480" w:lineRule="auto"/>
        <w:jc w:val="both"/>
        <w:rPr>
          <w:rFonts w:ascii="Times New Roman" w:hAnsi="Times New Roman" w:cs="Times New Roman"/>
          <w:color w:val="000000"/>
          <w:sz w:val="24"/>
          <w:szCs w:val="24"/>
          <w:shd w:val="clear" w:color="auto" w:fill="FFFFFF"/>
        </w:rPr>
      </w:pPr>
    </w:p>
    <w:p w14:paraId="57009791" w14:textId="77777777" w:rsidR="005F3659" w:rsidRDefault="005F3659" w:rsidP="007F0E56">
      <w:pPr>
        <w:spacing w:after="0" w:line="480" w:lineRule="auto"/>
        <w:jc w:val="both"/>
        <w:rPr>
          <w:rFonts w:ascii="Times New Roman" w:hAnsi="Times New Roman" w:cs="Times New Roman"/>
          <w:color w:val="000000"/>
          <w:sz w:val="24"/>
          <w:szCs w:val="24"/>
          <w:shd w:val="clear" w:color="auto" w:fill="FFFFFF"/>
        </w:rPr>
      </w:pPr>
    </w:p>
    <w:p w14:paraId="34FA90C9" w14:textId="77777777" w:rsidR="005F3659" w:rsidRDefault="005F3659" w:rsidP="007F0E56">
      <w:pPr>
        <w:spacing w:after="0" w:line="480" w:lineRule="auto"/>
        <w:jc w:val="both"/>
        <w:rPr>
          <w:rFonts w:ascii="Times New Roman" w:hAnsi="Times New Roman" w:cs="Times New Roman"/>
          <w:color w:val="000000"/>
          <w:sz w:val="24"/>
          <w:szCs w:val="24"/>
          <w:shd w:val="clear" w:color="auto" w:fill="FFFFFF"/>
        </w:rPr>
      </w:pPr>
    </w:p>
    <w:p w14:paraId="0B59292D" w14:textId="77777777" w:rsidR="005F3659" w:rsidRDefault="005F3659" w:rsidP="007F0E56">
      <w:pPr>
        <w:spacing w:after="0" w:line="480" w:lineRule="auto"/>
        <w:jc w:val="both"/>
        <w:rPr>
          <w:rFonts w:ascii="Times New Roman" w:hAnsi="Times New Roman" w:cs="Times New Roman"/>
          <w:color w:val="000000"/>
          <w:sz w:val="24"/>
          <w:szCs w:val="24"/>
          <w:shd w:val="clear" w:color="auto" w:fill="FFFFFF"/>
        </w:rPr>
      </w:pPr>
    </w:p>
    <w:p w14:paraId="333011CB" w14:textId="77777777" w:rsidR="005F3659" w:rsidRDefault="005F3659" w:rsidP="007F0E56">
      <w:pPr>
        <w:spacing w:after="0" w:line="480" w:lineRule="auto"/>
        <w:jc w:val="both"/>
        <w:rPr>
          <w:rFonts w:ascii="Times New Roman" w:hAnsi="Times New Roman" w:cs="Times New Roman"/>
          <w:color w:val="000000"/>
          <w:sz w:val="24"/>
          <w:szCs w:val="24"/>
          <w:shd w:val="clear" w:color="auto" w:fill="FFFFFF"/>
        </w:rPr>
      </w:pPr>
    </w:p>
    <w:p w14:paraId="3E19D67D" w14:textId="77777777" w:rsidR="005F3659" w:rsidRDefault="005F3659" w:rsidP="007F0E56">
      <w:pPr>
        <w:spacing w:after="0" w:line="480" w:lineRule="auto"/>
        <w:jc w:val="both"/>
        <w:rPr>
          <w:rFonts w:ascii="Times New Roman" w:hAnsi="Times New Roman" w:cs="Times New Roman"/>
          <w:color w:val="000000"/>
          <w:sz w:val="24"/>
          <w:szCs w:val="24"/>
          <w:shd w:val="clear" w:color="auto" w:fill="FFFFFF"/>
        </w:rPr>
      </w:pPr>
    </w:p>
    <w:p w14:paraId="41551938" w14:textId="77777777" w:rsidR="005F3659" w:rsidRDefault="005F3659" w:rsidP="007F0E56">
      <w:pPr>
        <w:spacing w:after="0" w:line="480" w:lineRule="auto"/>
        <w:jc w:val="both"/>
        <w:rPr>
          <w:rFonts w:ascii="Times New Roman" w:hAnsi="Times New Roman" w:cs="Times New Roman"/>
          <w:color w:val="000000"/>
          <w:sz w:val="24"/>
          <w:szCs w:val="24"/>
          <w:shd w:val="clear" w:color="auto" w:fill="FFFFFF"/>
        </w:rPr>
      </w:pPr>
    </w:p>
    <w:p w14:paraId="5032C30A" w14:textId="77777777" w:rsidR="005F3659" w:rsidRDefault="005F3659" w:rsidP="007F0E56">
      <w:pPr>
        <w:spacing w:after="0" w:line="480" w:lineRule="auto"/>
        <w:jc w:val="both"/>
        <w:rPr>
          <w:rFonts w:ascii="Times New Roman" w:hAnsi="Times New Roman" w:cs="Times New Roman"/>
          <w:color w:val="000000"/>
          <w:sz w:val="24"/>
          <w:szCs w:val="24"/>
          <w:shd w:val="clear" w:color="auto" w:fill="FFFFFF"/>
        </w:rPr>
      </w:pPr>
    </w:p>
    <w:p w14:paraId="07A4B79F" w14:textId="775342B3" w:rsidR="00822D28" w:rsidRPr="004E6989" w:rsidRDefault="00822D28" w:rsidP="007F0E56">
      <w:pPr>
        <w:spacing w:after="0" w:line="480" w:lineRule="auto"/>
        <w:jc w:val="both"/>
        <w:rPr>
          <w:rFonts w:ascii="Times New Roman" w:hAnsi="Times New Roman" w:cs="Times New Roman"/>
          <w:color w:val="222222"/>
          <w:sz w:val="24"/>
          <w:szCs w:val="24"/>
          <w:shd w:val="clear" w:color="auto" w:fill="FFFFFF"/>
        </w:rPr>
      </w:pPr>
      <w:r>
        <w:rPr>
          <w:rFonts w:ascii="Times New Roman" w:hAnsi="Times New Roman" w:cs="Times New Roman"/>
          <w:color w:val="000000"/>
          <w:sz w:val="24"/>
          <w:szCs w:val="24"/>
          <w:shd w:val="clear" w:color="auto" w:fill="FFFFFF"/>
        </w:rPr>
        <w:lastRenderedPageBreak/>
        <w:t xml:space="preserve">Table </w:t>
      </w:r>
      <w:r w:rsidR="00A47458">
        <w:rPr>
          <w:rFonts w:ascii="Times New Roman" w:hAnsi="Times New Roman" w:cs="Times New Roman"/>
          <w:color w:val="000000"/>
          <w:sz w:val="24"/>
          <w:szCs w:val="24"/>
          <w:shd w:val="clear" w:color="auto" w:fill="FFFFFF"/>
        </w:rPr>
        <w:t>S1</w:t>
      </w:r>
      <w:r w:rsidRPr="004E6989">
        <w:rPr>
          <w:rFonts w:ascii="Times New Roman" w:hAnsi="Times New Roman" w:cs="Times New Roman"/>
          <w:color w:val="000000"/>
          <w:sz w:val="24"/>
          <w:szCs w:val="24"/>
          <w:shd w:val="clear" w:color="auto" w:fill="FFFFFF"/>
        </w:rPr>
        <w:t>.</w:t>
      </w:r>
      <w:r>
        <w:rPr>
          <w:rFonts w:ascii="Times New Roman" w:hAnsi="Times New Roman" w:cs="Times New Roman"/>
          <w:b/>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Sleepiness and Affect Scores in Experiment 1. </w:t>
      </w:r>
    </w:p>
    <w:tbl>
      <w:tblPr>
        <w:tblW w:w="10401" w:type="dxa"/>
        <w:tblLook w:val="04A0" w:firstRow="1" w:lastRow="0" w:firstColumn="1" w:lastColumn="0" w:noHBand="0" w:noVBand="1"/>
      </w:tblPr>
      <w:tblGrid>
        <w:gridCol w:w="819"/>
        <w:gridCol w:w="1281"/>
        <w:gridCol w:w="1708"/>
        <w:gridCol w:w="1802"/>
        <w:gridCol w:w="1281"/>
        <w:gridCol w:w="1708"/>
        <w:gridCol w:w="1802"/>
      </w:tblGrid>
      <w:tr w:rsidR="00822D28" w:rsidRPr="00B3221A" w14:paraId="7422134E" w14:textId="77777777" w:rsidTr="005B7A22">
        <w:trPr>
          <w:trHeight w:val="535"/>
        </w:trPr>
        <w:tc>
          <w:tcPr>
            <w:tcW w:w="0" w:type="auto"/>
            <w:tcBorders>
              <w:top w:val="single" w:sz="18" w:space="0" w:color="auto"/>
              <w:bottom w:val="single" w:sz="4" w:space="0" w:color="auto"/>
            </w:tcBorders>
            <w:vAlign w:val="center"/>
          </w:tcPr>
          <w:p w14:paraId="552515A5" w14:textId="77777777" w:rsidR="00822D28" w:rsidRDefault="00822D28" w:rsidP="005B7A22">
            <w:pPr>
              <w:jc w:val="center"/>
              <w:rPr>
                <w:rFonts w:ascii="Times New Roman" w:hAnsi="Times New Roman" w:cs="Times New Roman"/>
                <w:color w:val="222222"/>
                <w:sz w:val="24"/>
                <w:szCs w:val="24"/>
                <w:shd w:val="clear" w:color="auto" w:fill="FFFFFF"/>
              </w:rPr>
            </w:pPr>
          </w:p>
        </w:tc>
        <w:tc>
          <w:tcPr>
            <w:tcW w:w="0" w:type="auto"/>
            <w:gridSpan w:val="3"/>
            <w:tcBorders>
              <w:top w:val="single" w:sz="18" w:space="0" w:color="auto"/>
              <w:bottom w:val="single" w:sz="18" w:space="0" w:color="auto"/>
              <w:right w:val="single" w:sz="18" w:space="0" w:color="auto"/>
            </w:tcBorders>
            <w:vAlign w:val="center"/>
          </w:tcPr>
          <w:p w14:paraId="0ABC2E57" w14:textId="77777777" w:rsidR="00822D28" w:rsidRPr="00436351" w:rsidRDefault="00822D28" w:rsidP="005B7A22">
            <w:pPr>
              <w:jc w:val="center"/>
              <w:rPr>
                <w:rFonts w:ascii="Times New Roman" w:hAnsi="Times New Roman" w:cs="Times New Roman"/>
                <w:b/>
                <w:color w:val="222222"/>
                <w:sz w:val="24"/>
                <w:szCs w:val="24"/>
                <w:shd w:val="clear" w:color="auto" w:fill="FFFFFF"/>
              </w:rPr>
            </w:pPr>
            <w:r>
              <w:rPr>
                <w:rFonts w:ascii="Times New Roman" w:hAnsi="Times New Roman" w:cs="Times New Roman"/>
                <w:b/>
                <w:color w:val="222222"/>
                <w:sz w:val="24"/>
                <w:szCs w:val="24"/>
                <w:shd w:val="clear" w:color="auto" w:fill="FFFFFF"/>
              </w:rPr>
              <w:t>Encoding Phase</w:t>
            </w:r>
          </w:p>
        </w:tc>
        <w:tc>
          <w:tcPr>
            <w:tcW w:w="0" w:type="auto"/>
            <w:gridSpan w:val="3"/>
            <w:tcBorders>
              <w:top w:val="single" w:sz="18" w:space="0" w:color="auto"/>
              <w:left w:val="single" w:sz="18" w:space="0" w:color="auto"/>
              <w:bottom w:val="single" w:sz="18" w:space="0" w:color="auto"/>
            </w:tcBorders>
            <w:vAlign w:val="center"/>
          </w:tcPr>
          <w:p w14:paraId="704A7973" w14:textId="77777777" w:rsidR="00822D28" w:rsidRPr="00436351" w:rsidRDefault="00822D28" w:rsidP="005B7A22">
            <w:pPr>
              <w:jc w:val="center"/>
              <w:rPr>
                <w:rFonts w:ascii="Times New Roman" w:hAnsi="Times New Roman" w:cs="Times New Roman"/>
                <w:b/>
                <w:color w:val="222222"/>
                <w:sz w:val="24"/>
                <w:szCs w:val="24"/>
                <w:shd w:val="clear" w:color="auto" w:fill="FFFFFF"/>
              </w:rPr>
            </w:pPr>
            <w:r>
              <w:rPr>
                <w:rFonts w:ascii="Times New Roman" w:hAnsi="Times New Roman" w:cs="Times New Roman"/>
                <w:b/>
                <w:color w:val="222222"/>
                <w:sz w:val="24"/>
                <w:szCs w:val="24"/>
                <w:shd w:val="clear" w:color="auto" w:fill="FFFFFF"/>
              </w:rPr>
              <w:t>Test Phase</w:t>
            </w:r>
          </w:p>
        </w:tc>
      </w:tr>
      <w:tr w:rsidR="00822D28" w:rsidRPr="00B3221A" w14:paraId="53934F6B" w14:textId="77777777" w:rsidTr="005B7A22">
        <w:trPr>
          <w:trHeight w:val="535"/>
        </w:trPr>
        <w:tc>
          <w:tcPr>
            <w:tcW w:w="0" w:type="auto"/>
            <w:tcBorders>
              <w:top w:val="single" w:sz="18" w:space="0" w:color="auto"/>
              <w:bottom w:val="single" w:sz="12" w:space="0" w:color="auto"/>
            </w:tcBorders>
            <w:vAlign w:val="center"/>
          </w:tcPr>
          <w:p w14:paraId="5A4B9224" w14:textId="77777777" w:rsidR="00822D28" w:rsidRDefault="00822D28" w:rsidP="005B7A22">
            <w:pPr>
              <w:jc w:val="center"/>
              <w:rPr>
                <w:rFonts w:ascii="Times New Roman" w:hAnsi="Times New Roman" w:cs="Times New Roman"/>
                <w:color w:val="222222"/>
                <w:sz w:val="24"/>
                <w:szCs w:val="24"/>
                <w:shd w:val="clear" w:color="auto" w:fill="FFFFFF"/>
              </w:rPr>
            </w:pPr>
          </w:p>
        </w:tc>
        <w:tc>
          <w:tcPr>
            <w:tcW w:w="0" w:type="auto"/>
            <w:tcBorders>
              <w:top w:val="single" w:sz="18" w:space="0" w:color="auto"/>
              <w:bottom w:val="single" w:sz="12" w:space="0" w:color="auto"/>
            </w:tcBorders>
            <w:vAlign w:val="center"/>
          </w:tcPr>
          <w:p w14:paraId="20326431" w14:textId="77777777" w:rsidR="00822D28" w:rsidRPr="002612A3" w:rsidRDefault="00822D28" w:rsidP="005B7A22">
            <w:pPr>
              <w:jc w:val="center"/>
              <w:rPr>
                <w:rFonts w:ascii="Times New Roman" w:hAnsi="Times New Roman" w:cs="Times New Roman"/>
                <w:b/>
                <w:color w:val="222222"/>
                <w:sz w:val="24"/>
                <w:szCs w:val="24"/>
                <w:shd w:val="clear" w:color="auto" w:fill="FFFFFF"/>
              </w:rPr>
            </w:pPr>
            <w:r w:rsidRPr="002612A3">
              <w:rPr>
                <w:rFonts w:ascii="Times New Roman" w:hAnsi="Times New Roman" w:cs="Times New Roman"/>
                <w:b/>
                <w:color w:val="222222"/>
                <w:sz w:val="24"/>
                <w:szCs w:val="24"/>
                <w:shd w:val="clear" w:color="auto" w:fill="FFFFFF"/>
              </w:rPr>
              <w:t>Sleepiness</w:t>
            </w:r>
          </w:p>
        </w:tc>
        <w:tc>
          <w:tcPr>
            <w:tcW w:w="0" w:type="auto"/>
            <w:tcBorders>
              <w:top w:val="single" w:sz="18" w:space="0" w:color="auto"/>
              <w:bottom w:val="single" w:sz="12" w:space="0" w:color="auto"/>
            </w:tcBorders>
            <w:vAlign w:val="center"/>
          </w:tcPr>
          <w:p w14:paraId="483A81F8" w14:textId="77777777" w:rsidR="00822D28" w:rsidRPr="002612A3" w:rsidRDefault="00822D28" w:rsidP="005B7A22">
            <w:pPr>
              <w:jc w:val="center"/>
              <w:rPr>
                <w:rFonts w:ascii="Times New Roman" w:hAnsi="Times New Roman" w:cs="Times New Roman"/>
                <w:b/>
                <w:color w:val="222222"/>
                <w:sz w:val="24"/>
                <w:szCs w:val="24"/>
                <w:shd w:val="clear" w:color="auto" w:fill="FFFFFF"/>
              </w:rPr>
            </w:pPr>
            <w:r w:rsidRPr="002612A3">
              <w:rPr>
                <w:rFonts w:ascii="Times New Roman" w:hAnsi="Times New Roman" w:cs="Times New Roman"/>
                <w:b/>
                <w:color w:val="222222"/>
                <w:sz w:val="24"/>
                <w:szCs w:val="24"/>
                <w:shd w:val="clear" w:color="auto" w:fill="FFFFFF"/>
              </w:rPr>
              <w:t>Positive Affect</w:t>
            </w:r>
          </w:p>
        </w:tc>
        <w:tc>
          <w:tcPr>
            <w:tcW w:w="0" w:type="auto"/>
            <w:tcBorders>
              <w:top w:val="single" w:sz="18" w:space="0" w:color="auto"/>
              <w:bottom w:val="single" w:sz="12" w:space="0" w:color="auto"/>
              <w:right w:val="single" w:sz="18" w:space="0" w:color="auto"/>
            </w:tcBorders>
            <w:vAlign w:val="center"/>
          </w:tcPr>
          <w:p w14:paraId="0798DC97" w14:textId="77777777" w:rsidR="00822D28" w:rsidRPr="002612A3" w:rsidRDefault="00822D28" w:rsidP="005B7A22">
            <w:pPr>
              <w:jc w:val="center"/>
              <w:rPr>
                <w:rFonts w:ascii="Times New Roman" w:hAnsi="Times New Roman" w:cs="Times New Roman"/>
                <w:b/>
                <w:color w:val="222222"/>
                <w:sz w:val="24"/>
                <w:szCs w:val="24"/>
                <w:shd w:val="clear" w:color="auto" w:fill="FFFFFF"/>
              </w:rPr>
            </w:pPr>
            <w:r w:rsidRPr="002612A3">
              <w:rPr>
                <w:rFonts w:ascii="Times New Roman" w:hAnsi="Times New Roman" w:cs="Times New Roman"/>
                <w:b/>
                <w:color w:val="222222"/>
                <w:sz w:val="24"/>
                <w:szCs w:val="24"/>
                <w:shd w:val="clear" w:color="auto" w:fill="FFFFFF"/>
              </w:rPr>
              <w:t>Negative Affect</w:t>
            </w:r>
          </w:p>
        </w:tc>
        <w:tc>
          <w:tcPr>
            <w:tcW w:w="0" w:type="auto"/>
            <w:tcBorders>
              <w:top w:val="single" w:sz="18" w:space="0" w:color="auto"/>
              <w:left w:val="single" w:sz="18" w:space="0" w:color="auto"/>
              <w:bottom w:val="single" w:sz="12" w:space="0" w:color="auto"/>
            </w:tcBorders>
            <w:vAlign w:val="center"/>
          </w:tcPr>
          <w:p w14:paraId="0E534A00" w14:textId="77777777" w:rsidR="00822D28" w:rsidRPr="002612A3" w:rsidRDefault="00822D28" w:rsidP="005B7A22">
            <w:pPr>
              <w:jc w:val="center"/>
              <w:rPr>
                <w:rFonts w:ascii="Times New Roman" w:hAnsi="Times New Roman" w:cs="Times New Roman"/>
                <w:b/>
                <w:color w:val="222222"/>
                <w:sz w:val="24"/>
                <w:szCs w:val="24"/>
                <w:shd w:val="clear" w:color="auto" w:fill="FFFFFF"/>
              </w:rPr>
            </w:pPr>
            <w:r w:rsidRPr="002612A3">
              <w:rPr>
                <w:rFonts w:ascii="Times New Roman" w:hAnsi="Times New Roman" w:cs="Times New Roman"/>
                <w:b/>
                <w:color w:val="222222"/>
                <w:sz w:val="24"/>
                <w:szCs w:val="24"/>
                <w:shd w:val="clear" w:color="auto" w:fill="FFFFFF"/>
              </w:rPr>
              <w:t>Sleepiness</w:t>
            </w:r>
          </w:p>
        </w:tc>
        <w:tc>
          <w:tcPr>
            <w:tcW w:w="0" w:type="auto"/>
            <w:tcBorders>
              <w:top w:val="single" w:sz="18" w:space="0" w:color="auto"/>
              <w:bottom w:val="single" w:sz="12" w:space="0" w:color="auto"/>
            </w:tcBorders>
            <w:vAlign w:val="center"/>
          </w:tcPr>
          <w:p w14:paraId="2C4A9DDF" w14:textId="77777777" w:rsidR="00822D28" w:rsidRPr="002612A3" w:rsidRDefault="00822D28" w:rsidP="005B7A22">
            <w:pPr>
              <w:jc w:val="center"/>
              <w:rPr>
                <w:rFonts w:ascii="Times New Roman" w:hAnsi="Times New Roman" w:cs="Times New Roman"/>
                <w:b/>
                <w:color w:val="222222"/>
                <w:sz w:val="24"/>
                <w:szCs w:val="24"/>
                <w:shd w:val="clear" w:color="auto" w:fill="FFFFFF"/>
              </w:rPr>
            </w:pPr>
            <w:r w:rsidRPr="002612A3">
              <w:rPr>
                <w:rFonts w:ascii="Times New Roman" w:hAnsi="Times New Roman" w:cs="Times New Roman"/>
                <w:b/>
                <w:color w:val="222222"/>
                <w:sz w:val="24"/>
                <w:szCs w:val="24"/>
                <w:shd w:val="clear" w:color="auto" w:fill="FFFFFF"/>
              </w:rPr>
              <w:t>Positive Affect</w:t>
            </w:r>
          </w:p>
        </w:tc>
        <w:tc>
          <w:tcPr>
            <w:tcW w:w="0" w:type="auto"/>
            <w:tcBorders>
              <w:top w:val="single" w:sz="18" w:space="0" w:color="auto"/>
              <w:bottom w:val="single" w:sz="12" w:space="0" w:color="auto"/>
            </w:tcBorders>
            <w:vAlign w:val="center"/>
          </w:tcPr>
          <w:p w14:paraId="45972C82" w14:textId="77777777" w:rsidR="00822D28" w:rsidRPr="00680E81" w:rsidRDefault="00822D28" w:rsidP="005B7A22">
            <w:pPr>
              <w:jc w:val="center"/>
              <w:rPr>
                <w:rFonts w:ascii="Times New Roman" w:hAnsi="Times New Roman" w:cs="Times New Roman"/>
                <w:b/>
                <w:color w:val="222222"/>
                <w:sz w:val="24"/>
                <w:szCs w:val="24"/>
                <w:shd w:val="clear" w:color="auto" w:fill="FFFFFF"/>
              </w:rPr>
            </w:pPr>
            <w:r w:rsidRPr="00680E81">
              <w:rPr>
                <w:rFonts w:ascii="Times New Roman" w:hAnsi="Times New Roman" w:cs="Times New Roman"/>
                <w:b/>
                <w:color w:val="222222"/>
                <w:sz w:val="24"/>
                <w:szCs w:val="24"/>
                <w:shd w:val="clear" w:color="auto" w:fill="FFFFFF"/>
              </w:rPr>
              <w:t>Negative Affect</w:t>
            </w:r>
          </w:p>
        </w:tc>
      </w:tr>
      <w:tr w:rsidR="00822D28" w:rsidRPr="00B3221A" w14:paraId="70045890" w14:textId="77777777" w:rsidTr="005B7A22">
        <w:trPr>
          <w:trHeight w:val="564"/>
        </w:trPr>
        <w:tc>
          <w:tcPr>
            <w:tcW w:w="0" w:type="auto"/>
            <w:tcBorders>
              <w:top w:val="single" w:sz="12" w:space="0" w:color="auto"/>
            </w:tcBorders>
            <w:vAlign w:val="center"/>
          </w:tcPr>
          <w:p w14:paraId="555A8DB1" w14:textId="77777777" w:rsidR="00822D28" w:rsidRPr="00D43267" w:rsidRDefault="00822D28" w:rsidP="005B7A22">
            <w:pPr>
              <w:jc w:val="center"/>
              <w:rPr>
                <w:rFonts w:ascii="Times New Roman" w:hAnsi="Times New Roman" w:cs="Times New Roman"/>
                <w:b/>
                <w:color w:val="222222"/>
                <w:sz w:val="24"/>
                <w:szCs w:val="24"/>
                <w:shd w:val="clear" w:color="auto" w:fill="FFFFFF"/>
              </w:rPr>
            </w:pPr>
            <w:r w:rsidRPr="00D43267">
              <w:rPr>
                <w:rFonts w:ascii="Times New Roman" w:hAnsi="Times New Roman" w:cs="Times New Roman"/>
                <w:b/>
                <w:color w:val="222222"/>
                <w:sz w:val="24"/>
                <w:szCs w:val="24"/>
                <w:shd w:val="clear" w:color="auto" w:fill="FFFFFF"/>
              </w:rPr>
              <w:t>Wake</w:t>
            </w:r>
          </w:p>
        </w:tc>
        <w:tc>
          <w:tcPr>
            <w:tcW w:w="0" w:type="auto"/>
            <w:tcBorders>
              <w:top w:val="single" w:sz="12" w:space="0" w:color="auto"/>
            </w:tcBorders>
            <w:vAlign w:val="center"/>
          </w:tcPr>
          <w:p w14:paraId="0DFAA6A1" w14:textId="77777777" w:rsidR="00822D28" w:rsidRDefault="00822D28" w:rsidP="005B7A22">
            <w:pPr>
              <w:jc w:val="cente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2.87 (.80)</w:t>
            </w:r>
          </w:p>
        </w:tc>
        <w:tc>
          <w:tcPr>
            <w:tcW w:w="0" w:type="auto"/>
            <w:tcBorders>
              <w:top w:val="single" w:sz="12" w:space="0" w:color="auto"/>
            </w:tcBorders>
            <w:vAlign w:val="center"/>
          </w:tcPr>
          <w:p w14:paraId="63D73478" w14:textId="77777777" w:rsidR="00822D28" w:rsidRDefault="00822D28" w:rsidP="005B7A22">
            <w:pPr>
              <w:jc w:val="cente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24.45 (7.06)</w:t>
            </w:r>
          </w:p>
        </w:tc>
        <w:tc>
          <w:tcPr>
            <w:tcW w:w="0" w:type="auto"/>
            <w:tcBorders>
              <w:top w:val="single" w:sz="12" w:space="0" w:color="auto"/>
              <w:right w:val="single" w:sz="18" w:space="0" w:color="auto"/>
            </w:tcBorders>
            <w:vAlign w:val="center"/>
          </w:tcPr>
          <w:p w14:paraId="5204D275" w14:textId="77777777" w:rsidR="00822D28" w:rsidRDefault="00822D28" w:rsidP="005B7A22">
            <w:pPr>
              <w:jc w:val="cente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12.38 (2.67)</w:t>
            </w:r>
          </w:p>
        </w:tc>
        <w:tc>
          <w:tcPr>
            <w:tcW w:w="0" w:type="auto"/>
            <w:tcBorders>
              <w:top w:val="single" w:sz="12" w:space="0" w:color="auto"/>
              <w:left w:val="single" w:sz="18" w:space="0" w:color="auto"/>
            </w:tcBorders>
            <w:vAlign w:val="center"/>
          </w:tcPr>
          <w:p w14:paraId="1E0ABDCE" w14:textId="77777777" w:rsidR="00822D28" w:rsidRDefault="00822D28" w:rsidP="005B7A22">
            <w:pPr>
              <w:jc w:val="cente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2.45 (1.10)</w:t>
            </w:r>
          </w:p>
        </w:tc>
        <w:tc>
          <w:tcPr>
            <w:tcW w:w="0" w:type="auto"/>
            <w:tcBorders>
              <w:top w:val="single" w:sz="12" w:space="0" w:color="auto"/>
            </w:tcBorders>
            <w:vAlign w:val="center"/>
          </w:tcPr>
          <w:p w14:paraId="1D203F83" w14:textId="77777777" w:rsidR="00822D28" w:rsidRDefault="00822D28" w:rsidP="005B7A22">
            <w:pPr>
              <w:jc w:val="cente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26.06 (7.57)</w:t>
            </w:r>
          </w:p>
        </w:tc>
        <w:tc>
          <w:tcPr>
            <w:tcW w:w="0" w:type="auto"/>
            <w:tcBorders>
              <w:top w:val="single" w:sz="12" w:space="0" w:color="auto"/>
            </w:tcBorders>
            <w:vAlign w:val="center"/>
          </w:tcPr>
          <w:p w14:paraId="7931367D" w14:textId="77777777" w:rsidR="00822D28" w:rsidRDefault="00822D28" w:rsidP="005B7A22">
            <w:pPr>
              <w:jc w:val="cente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12.45 (2.68)</w:t>
            </w:r>
          </w:p>
        </w:tc>
      </w:tr>
      <w:tr w:rsidR="00822D28" w:rsidRPr="00B3221A" w14:paraId="706EB6F9" w14:textId="77777777" w:rsidTr="005B7A22">
        <w:trPr>
          <w:trHeight w:val="564"/>
        </w:trPr>
        <w:tc>
          <w:tcPr>
            <w:tcW w:w="0" w:type="auto"/>
            <w:vAlign w:val="center"/>
          </w:tcPr>
          <w:p w14:paraId="71C66F97" w14:textId="77777777" w:rsidR="00822D28" w:rsidRPr="00D43267" w:rsidRDefault="00822D28" w:rsidP="005B7A22">
            <w:pPr>
              <w:jc w:val="center"/>
              <w:rPr>
                <w:rFonts w:ascii="Times New Roman" w:hAnsi="Times New Roman" w:cs="Times New Roman"/>
                <w:b/>
                <w:color w:val="222222"/>
                <w:sz w:val="24"/>
                <w:szCs w:val="24"/>
                <w:shd w:val="clear" w:color="auto" w:fill="FFFFFF"/>
              </w:rPr>
            </w:pPr>
            <w:r w:rsidRPr="00D43267">
              <w:rPr>
                <w:rFonts w:ascii="Times New Roman" w:hAnsi="Times New Roman" w:cs="Times New Roman"/>
                <w:b/>
                <w:color w:val="222222"/>
                <w:sz w:val="24"/>
                <w:szCs w:val="24"/>
                <w:shd w:val="clear" w:color="auto" w:fill="FFFFFF"/>
              </w:rPr>
              <w:t>Sleep</w:t>
            </w:r>
          </w:p>
        </w:tc>
        <w:tc>
          <w:tcPr>
            <w:tcW w:w="0" w:type="auto"/>
            <w:vAlign w:val="center"/>
          </w:tcPr>
          <w:p w14:paraId="64B3E79E" w14:textId="77777777" w:rsidR="00822D28" w:rsidRDefault="00822D28" w:rsidP="005B7A22">
            <w:pPr>
              <w:jc w:val="cente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3.24 (1.22)</w:t>
            </w:r>
          </w:p>
        </w:tc>
        <w:tc>
          <w:tcPr>
            <w:tcW w:w="0" w:type="auto"/>
            <w:vAlign w:val="center"/>
          </w:tcPr>
          <w:p w14:paraId="64C98AAA" w14:textId="77777777" w:rsidR="00822D28" w:rsidRDefault="00822D28" w:rsidP="005B7A22">
            <w:pPr>
              <w:jc w:val="cente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25.10 (7.02)</w:t>
            </w:r>
          </w:p>
        </w:tc>
        <w:tc>
          <w:tcPr>
            <w:tcW w:w="0" w:type="auto"/>
            <w:tcBorders>
              <w:right w:val="single" w:sz="18" w:space="0" w:color="auto"/>
            </w:tcBorders>
            <w:vAlign w:val="center"/>
          </w:tcPr>
          <w:p w14:paraId="22D975AD" w14:textId="77777777" w:rsidR="00822D28" w:rsidRDefault="00822D28" w:rsidP="005B7A22">
            <w:pPr>
              <w:jc w:val="cente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14.49 (4.02)</w:t>
            </w:r>
          </w:p>
        </w:tc>
        <w:tc>
          <w:tcPr>
            <w:tcW w:w="0" w:type="auto"/>
            <w:tcBorders>
              <w:left w:val="single" w:sz="18" w:space="0" w:color="auto"/>
            </w:tcBorders>
            <w:vAlign w:val="center"/>
          </w:tcPr>
          <w:p w14:paraId="0B842021" w14:textId="77777777" w:rsidR="00822D28" w:rsidRDefault="00822D28" w:rsidP="005B7A22">
            <w:pPr>
              <w:jc w:val="cente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3.46 (1.53)</w:t>
            </w:r>
          </w:p>
        </w:tc>
        <w:tc>
          <w:tcPr>
            <w:tcW w:w="0" w:type="auto"/>
            <w:vAlign w:val="center"/>
          </w:tcPr>
          <w:p w14:paraId="66D140E4" w14:textId="77777777" w:rsidR="00822D28" w:rsidRDefault="00822D28" w:rsidP="005B7A22">
            <w:pPr>
              <w:jc w:val="cente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21.83 (8.13)</w:t>
            </w:r>
          </w:p>
        </w:tc>
        <w:tc>
          <w:tcPr>
            <w:tcW w:w="0" w:type="auto"/>
            <w:vAlign w:val="center"/>
          </w:tcPr>
          <w:p w14:paraId="04B35FCC" w14:textId="77777777" w:rsidR="00822D28" w:rsidRDefault="00822D28" w:rsidP="005B7A22">
            <w:pPr>
              <w:jc w:val="cente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13.10 (3.28)</w:t>
            </w:r>
          </w:p>
        </w:tc>
      </w:tr>
      <w:tr w:rsidR="00822D28" w:rsidRPr="00B3221A" w14:paraId="20E94894" w14:textId="77777777" w:rsidTr="005B7A22">
        <w:trPr>
          <w:trHeight w:val="564"/>
        </w:trPr>
        <w:tc>
          <w:tcPr>
            <w:tcW w:w="0" w:type="auto"/>
            <w:vAlign w:val="center"/>
          </w:tcPr>
          <w:p w14:paraId="626E728E" w14:textId="77777777" w:rsidR="00822D28" w:rsidRPr="00D43267" w:rsidRDefault="00822D28" w:rsidP="005B7A22">
            <w:pPr>
              <w:jc w:val="center"/>
              <w:rPr>
                <w:rFonts w:ascii="Times New Roman" w:hAnsi="Times New Roman" w:cs="Times New Roman"/>
                <w:b/>
                <w:color w:val="222222"/>
                <w:sz w:val="24"/>
                <w:szCs w:val="24"/>
                <w:shd w:val="clear" w:color="auto" w:fill="FFFFFF"/>
              </w:rPr>
            </w:pPr>
            <w:r w:rsidRPr="00D869F6">
              <w:rPr>
                <w:rFonts w:ascii="Times New Roman" w:hAnsi="Times New Roman" w:cs="Times New Roman"/>
                <w:b/>
                <w:color w:val="222222"/>
                <w:sz w:val="24"/>
                <w:szCs w:val="24"/>
              </w:rPr>
              <w:t>AM</w:t>
            </w:r>
          </w:p>
        </w:tc>
        <w:tc>
          <w:tcPr>
            <w:tcW w:w="0" w:type="auto"/>
            <w:vAlign w:val="center"/>
          </w:tcPr>
          <w:p w14:paraId="422D946B" w14:textId="77777777" w:rsidR="00822D28" w:rsidRDefault="00822D28" w:rsidP="005B7A22">
            <w:pPr>
              <w:jc w:val="cente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2.80 (1.10)</w:t>
            </w:r>
          </w:p>
        </w:tc>
        <w:tc>
          <w:tcPr>
            <w:tcW w:w="0" w:type="auto"/>
            <w:vAlign w:val="center"/>
          </w:tcPr>
          <w:p w14:paraId="69A396C0" w14:textId="77777777" w:rsidR="00822D28" w:rsidRDefault="00822D28" w:rsidP="005B7A22">
            <w:pPr>
              <w:jc w:val="cente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25.18 (9.23)</w:t>
            </w:r>
          </w:p>
        </w:tc>
        <w:tc>
          <w:tcPr>
            <w:tcW w:w="0" w:type="auto"/>
            <w:tcBorders>
              <w:right w:val="single" w:sz="18" w:space="0" w:color="auto"/>
            </w:tcBorders>
            <w:vAlign w:val="center"/>
          </w:tcPr>
          <w:p w14:paraId="43DB2156" w14:textId="77777777" w:rsidR="00822D28" w:rsidRDefault="00822D28" w:rsidP="005B7A22">
            <w:pPr>
              <w:jc w:val="cente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12.26 (2.58)</w:t>
            </w:r>
          </w:p>
        </w:tc>
        <w:tc>
          <w:tcPr>
            <w:tcW w:w="0" w:type="auto"/>
            <w:tcBorders>
              <w:left w:val="single" w:sz="18" w:space="0" w:color="auto"/>
            </w:tcBorders>
            <w:vAlign w:val="center"/>
          </w:tcPr>
          <w:p w14:paraId="489AB510" w14:textId="77777777" w:rsidR="00822D28" w:rsidRDefault="00822D28" w:rsidP="005B7A22">
            <w:pPr>
              <w:jc w:val="cente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2.86 (1.10)</w:t>
            </w:r>
          </w:p>
        </w:tc>
        <w:tc>
          <w:tcPr>
            <w:tcW w:w="0" w:type="auto"/>
            <w:vAlign w:val="center"/>
          </w:tcPr>
          <w:p w14:paraId="7220F1F6" w14:textId="77777777" w:rsidR="00822D28" w:rsidRDefault="00822D28" w:rsidP="005B7A22">
            <w:pPr>
              <w:jc w:val="cente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25.26 (7.97)</w:t>
            </w:r>
          </w:p>
        </w:tc>
        <w:tc>
          <w:tcPr>
            <w:tcW w:w="0" w:type="auto"/>
            <w:vAlign w:val="center"/>
          </w:tcPr>
          <w:p w14:paraId="74EF71AF" w14:textId="77777777" w:rsidR="00822D28" w:rsidRDefault="00822D28" w:rsidP="005B7A22">
            <w:pPr>
              <w:jc w:val="cente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12.18 (1.97)</w:t>
            </w:r>
          </w:p>
        </w:tc>
      </w:tr>
      <w:tr w:rsidR="00822D28" w:rsidRPr="00B3221A" w14:paraId="430D3F04" w14:textId="77777777" w:rsidTr="005B7A22">
        <w:trPr>
          <w:trHeight w:val="564"/>
        </w:trPr>
        <w:tc>
          <w:tcPr>
            <w:tcW w:w="0" w:type="auto"/>
            <w:tcBorders>
              <w:bottom w:val="single" w:sz="18" w:space="0" w:color="auto"/>
            </w:tcBorders>
            <w:vAlign w:val="center"/>
          </w:tcPr>
          <w:p w14:paraId="30920EF0" w14:textId="77777777" w:rsidR="00822D28" w:rsidRPr="00D43267" w:rsidRDefault="00822D28" w:rsidP="005B7A22">
            <w:pPr>
              <w:jc w:val="center"/>
              <w:rPr>
                <w:rFonts w:ascii="Times New Roman" w:hAnsi="Times New Roman" w:cs="Times New Roman"/>
                <w:b/>
                <w:color w:val="222222"/>
                <w:sz w:val="24"/>
                <w:szCs w:val="24"/>
                <w:shd w:val="clear" w:color="auto" w:fill="FFFFFF"/>
              </w:rPr>
            </w:pPr>
            <w:r w:rsidRPr="00D869F6">
              <w:rPr>
                <w:rFonts w:ascii="Times New Roman" w:hAnsi="Times New Roman" w:cs="Times New Roman"/>
                <w:b/>
                <w:color w:val="222222"/>
                <w:sz w:val="24"/>
                <w:szCs w:val="24"/>
              </w:rPr>
              <w:t>PM</w:t>
            </w:r>
          </w:p>
        </w:tc>
        <w:tc>
          <w:tcPr>
            <w:tcW w:w="0" w:type="auto"/>
            <w:tcBorders>
              <w:bottom w:val="single" w:sz="18" w:space="0" w:color="auto"/>
            </w:tcBorders>
            <w:vAlign w:val="center"/>
          </w:tcPr>
          <w:p w14:paraId="6E53D75D" w14:textId="77777777" w:rsidR="00822D28" w:rsidRDefault="00822D28" w:rsidP="005B7A22">
            <w:pPr>
              <w:jc w:val="cente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2.98 (1.15)</w:t>
            </w:r>
          </w:p>
        </w:tc>
        <w:tc>
          <w:tcPr>
            <w:tcW w:w="0" w:type="auto"/>
            <w:tcBorders>
              <w:bottom w:val="single" w:sz="18" w:space="0" w:color="auto"/>
            </w:tcBorders>
            <w:vAlign w:val="center"/>
          </w:tcPr>
          <w:p w14:paraId="217A043F" w14:textId="77777777" w:rsidR="00822D28" w:rsidRDefault="00822D28" w:rsidP="005B7A22">
            <w:pPr>
              <w:jc w:val="cente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23.83 (8.58)</w:t>
            </w:r>
          </w:p>
        </w:tc>
        <w:tc>
          <w:tcPr>
            <w:tcW w:w="0" w:type="auto"/>
            <w:tcBorders>
              <w:bottom w:val="single" w:sz="18" w:space="0" w:color="auto"/>
              <w:right w:val="single" w:sz="18" w:space="0" w:color="auto"/>
            </w:tcBorders>
            <w:vAlign w:val="center"/>
          </w:tcPr>
          <w:p w14:paraId="6101A94B" w14:textId="77777777" w:rsidR="00822D28" w:rsidRDefault="00822D28" w:rsidP="005B7A22">
            <w:pPr>
              <w:jc w:val="cente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14.76 (4.89)</w:t>
            </w:r>
          </w:p>
        </w:tc>
        <w:tc>
          <w:tcPr>
            <w:tcW w:w="0" w:type="auto"/>
            <w:tcBorders>
              <w:left w:val="single" w:sz="18" w:space="0" w:color="auto"/>
              <w:bottom w:val="single" w:sz="18" w:space="0" w:color="auto"/>
            </w:tcBorders>
            <w:vAlign w:val="center"/>
          </w:tcPr>
          <w:p w14:paraId="17C89C3B" w14:textId="77777777" w:rsidR="00822D28" w:rsidRDefault="00822D28" w:rsidP="005B7A22">
            <w:pPr>
              <w:jc w:val="cente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2.66 (1.21)</w:t>
            </w:r>
          </w:p>
        </w:tc>
        <w:tc>
          <w:tcPr>
            <w:tcW w:w="0" w:type="auto"/>
            <w:tcBorders>
              <w:bottom w:val="single" w:sz="18" w:space="0" w:color="auto"/>
            </w:tcBorders>
            <w:vAlign w:val="center"/>
          </w:tcPr>
          <w:p w14:paraId="061E5230" w14:textId="77777777" w:rsidR="00822D28" w:rsidRDefault="00822D28" w:rsidP="005B7A22">
            <w:pPr>
              <w:jc w:val="cente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25.64 (7.83)</w:t>
            </w:r>
          </w:p>
        </w:tc>
        <w:tc>
          <w:tcPr>
            <w:tcW w:w="0" w:type="auto"/>
            <w:tcBorders>
              <w:bottom w:val="single" w:sz="18" w:space="0" w:color="auto"/>
            </w:tcBorders>
            <w:vAlign w:val="center"/>
          </w:tcPr>
          <w:p w14:paraId="5443AB3E" w14:textId="77777777" w:rsidR="00822D28" w:rsidRDefault="00822D28" w:rsidP="005B7A22">
            <w:pPr>
              <w:jc w:val="cente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14.46 (4.67)</w:t>
            </w:r>
          </w:p>
        </w:tc>
      </w:tr>
    </w:tbl>
    <w:p w14:paraId="6E375FF5" w14:textId="77777777" w:rsidR="00822D28" w:rsidRDefault="00822D28" w:rsidP="00C53819">
      <w:pPr>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Self-reported sleepiness and positive and negative affect scores with standard deviations (in parentheses) for </w:t>
      </w:r>
      <w:r w:rsidRPr="004E6989">
        <w:rPr>
          <w:rFonts w:ascii="Times New Roman" w:hAnsi="Times New Roman" w:cs="Times New Roman"/>
          <w:color w:val="000000"/>
          <w:sz w:val="24"/>
          <w:szCs w:val="24"/>
          <w:shd w:val="clear" w:color="auto" w:fill="FFFFFF"/>
        </w:rPr>
        <w:t>the experimental</w:t>
      </w:r>
      <w:r>
        <w:rPr>
          <w:rFonts w:ascii="Times New Roman" w:hAnsi="Times New Roman" w:cs="Times New Roman"/>
          <w:color w:val="000000"/>
          <w:sz w:val="24"/>
          <w:szCs w:val="24"/>
          <w:shd w:val="clear" w:color="auto" w:fill="FFFFFF"/>
        </w:rPr>
        <w:t xml:space="preserve"> (Wake, Sleep) </w:t>
      </w:r>
      <w:r w:rsidRPr="004E6989">
        <w:rPr>
          <w:rFonts w:ascii="Times New Roman" w:hAnsi="Times New Roman" w:cs="Times New Roman"/>
          <w:color w:val="000000"/>
          <w:sz w:val="24"/>
          <w:szCs w:val="24"/>
          <w:shd w:val="clear" w:color="auto" w:fill="FFFFFF"/>
        </w:rPr>
        <w:t>and control</w:t>
      </w:r>
      <w:r>
        <w:rPr>
          <w:rFonts w:ascii="Times New Roman" w:hAnsi="Times New Roman" w:cs="Times New Roman"/>
          <w:color w:val="000000"/>
          <w:sz w:val="24"/>
          <w:szCs w:val="24"/>
          <w:shd w:val="clear" w:color="auto" w:fill="FFFFFF"/>
        </w:rPr>
        <w:t xml:space="preserve"> (AM, PM) </w:t>
      </w:r>
      <w:r w:rsidRPr="004E6989">
        <w:rPr>
          <w:rFonts w:ascii="Times New Roman" w:hAnsi="Times New Roman" w:cs="Times New Roman"/>
          <w:color w:val="000000"/>
          <w:sz w:val="24"/>
          <w:szCs w:val="24"/>
          <w:shd w:val="clear" w:color="auto" w:fill="FFFFFF"/>
        </w:rPr>
        <w:t>groups</w:t>
      </w:r>
      <w:r>
        <w:rPr>
          <w:rFonts w:ascii="Times New Roman" w:hAnsi="Times New Roman" w:cs="Times New Roman"/>
          <w:color w:val="000000"/>
          <w:sz w:val="24"/>
          <w:szCs w:val="24"/>
          <w:shd w:val="clear" w:color="auto" w:fill="FFFFFF"/>
        </w:rPr>
        <w:t xml:space="preserve"> during the Encoding and Test phases of Experiment 1</w:t>
      </w:r>
      <w:r w:rsidRPr="004E6989">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Higher numbers indicate higher sleepiness and higher positive or negative affect.</w:t>
      </w:r>
    </w:p>
    <w:p w14:paraId="5D691C3C" w14:textId="77777777" w:rsidR="001B0918" w:rsidRPr="00564D98" w:rsidRDefault="001B0918" w:rsidP="00656B4B">
      <w:pPr>
        <w:spacing w:after="0" w:line="480" w:lineRule="auto"/>
        <w:rPr>
          <w:rFonts w:ascii="Times New Roman" w:hAnsi="Times New Roman" w:cs="Times New Roman"/>
          <w:b/>
          <w:i/>
          <w:sz w:val="24"/>
          <w:szCs w:val="24"/>
        </w:rPr>
      </w:pPr>
    </w:p>
    <w:p w14:paraId="1EFE711C" w14:textId="1C1BA0E4" w:rsidR="00082454" w:rsidRDefault="002859C0" w:rsidP="001B0918">
      <w:pPr>
        <w:spacing w:after="0" w:line="480" w:lineRule="auto"/>
        <w:rPr>
          <w:rFonts w:ascii="Times New Roman" w:hAnsi="Times New Roman" w:cs="Times New Roman"/>
          <w:color w:val="222222"/>
          <w:sz w:val="24"/>
          <w:szCs w:val="24"/>
          <w:shd w:val="clear" w:color="auto" w:fill="FFFFFF"/>
        </w:rPr>
      </w:pPr>
      <w:r>
        <w:rPr>
          <w:rFonts w:ascii="Times New Roman" w:hAnsi="Times New Roman" w:cs="Times New Roman"/>
          <w:b/>
          <w:i/>
          <w:color w:val="222222"/>
          <w:sz w:val="24"/>
          <w:szCs w:val="24"/>
          <w:shd w:val="clear" w:color="auto" w:fill="FFFFFF"/>
        </w:rPr>
        <w:t xml:space="preserve">Operation Span: </w:t>
      </w:r>
      <w:r>
        <w:rPr>
          <w:rFonts w:ascii="Times New Roman" w:hAnsi="Times New Roman" w:cs="Times New Roman"/>
          <w:color w:val="222222"/>
          <w:sz w:val="24"/>
          <w:szCs w:val="24"/>
          <w:shd w:val="clear" w:color="auto" w:fill="FFFFFF"/>
        </w:rPr>
        <w:t xml:space="preserve">OSPAN </w:t>
      </w:r>
      <w:r w:rsidR="00B165AC">
        <w:rPr>
          <w:rFonts w:ascii="Times New Roman" w:hAnsi="Times New Roman" w:cs="Times New Roman"/>
          <w:color w:val="222222"/>
          <w:sz w:val="24"/>
          <w:szCs w:val="24"/>
          <w:shd w:val="clear" w:color="auto" w:fill="FFFFFF"/>
        </w:rPr>
        <w:t xml:space="preserve">[3] </w:t>
      </w:r>
      <w:r>
        <w:rPr>
          <w:rFonts w:ascii="Times New Roman" w:hAnsi="Times New Roman" w:cs="Times New Roman"/>
          <w:color w:val="222222"/>
          <w:sz w:val="24"/>
          <w:szCs w:val="24"/>
          <w:shd w:val="clear" w:color="auto" w:fill="FFFFFF"/>
        </w:rPr>
        <w:t>was used to asses working memory capacity. For each participant, we calculated an OSPAN score which reflects the total number of letters accurately recalled regardless of order. We used a two factor between-subjects ANOVA with Condition (Wake,</w:t>
      </w:r>
      <w:r w:rsidRPr="00E94319">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Sleep) and Identification category (</w:t>
      </w:r>
      <w:r w:rsidR="00991B89">
        <w:rPr>
          <w:rFonts w:ascii="Times New Roman" w:hAnsi="Times New Roman" w:cs="Times New Roman"/>
          <w:color w:val="222222"/>
          <w:sz w:val="24"/>
          <w:szCs w:val="24"/>
          <w:shd w:val="clear" w:color="auto" w:fill="FFFFFF"/>
        </w:rPr>
        <w:t xml:space="preserve">Correct, </w:t>
      </w:r>
      <w:r>
        <w:rPr>
          <w:rFonts w:ascii="Times New Roman" w:hAnsi="Times New Roman" w:cs="Times New Roman"/>
          <w:color w:val="222222"/>
          <w:sz w:val="24"/>
          <w:szCs w:val="24"/>
          <w:shd w:val="clear" w:color="auto" w:fill="FFFFFF"/>
        </w:rPr>
        <w:t xml:space="preserve">False, No Identification) as factors. There was no main effect of Condition, </w:t>
      </w:r>
      <w:r w:rsidRPr="00D16E61">
        <w:rPr>
          <w:rFonts w:ascii="Times New Roman" w:hAnsi="Times New Roman" w:cs="Times New Roman"/>
          <w:i/>
          <w:color w:val="222222"/>
          <w:sz w:val="24"/>
          <w:szCs w:val="24"/>
          <w:shd w:val="clear" w:color="auto" w:fill="FFFFFF"/>
        </w:rPr>
        <w:t>F</w:t>
      </w:r>
      <w:r>
        <w:rPr>
          <w:rFonts w:ascii="Times New Roman" w:hAnsi="Times New Roman" w:cs="Times New Roman"/>
          <w:color w:val="222222"/>
          <w:sz w:val="24"/>
          <w:szCs w:val="24"/>
          <w:shd w:val="clear" w:color="auto" w:fill="FFFFFF"/>
        </w:rPr>
        <w:t>(1, 82)</w:t>
      </w:r>
      <w:r w:rsidR="001D2708">
        <w:rPr>
          <w:rFonts w:ascii="Times New Roman" w:hAnsi="Times New Roman" w:cs="Times New Roman"/>
          <w:color w:val="222222"/>
          <w:sz w:val="24"/>
          <w:szCs w:val="24"/>
          <w:shd w:val="clear" w:color="auto" w:fill="FFFFFF"/>
        </w:rPr>
        <w:t xml:space="preserve"> = </w:t>
      </w:r>
      <w:r>
        <w:rPr>
          <w:rFonts w:ascii="Times New Roman" w:hAnsi="Times New Roman" w:cs="Times New Roman"/>
          <w:color w:val="222222"/>
          <w:sz w:val="24"/>
          <w:szCs w:val="24"/>
          <w:shd w:val="clear" w:color="auto" w:fill="FFFFFF"/>
        </w:rPr>
        <w:t>1.17</w:t>
      </w:r>
      <w:r w:rsidRPr="00D16E61">
        <w:rPr>
          <w:rFonts w:ascii="Times New Roman" w:hAnsi="Times New Roman" w:cs="Times New Roman"/>
          <w:color w:val="222222"/>
          <w:sz w:val="24"/>
          <w:szCs w:val="24"/>
          <w:shd w:val="clear" w:color="auto" w:fill="FFFFFF"/>
        </w:rPr>
        <w:t xml:space="preserve">, </w:t>
      </w:r>
      <w:r w:rsidRPr="00D16E61">
        <w:rPr>
          <w:rFonts w:ascii="Times New Roman" w:hAnsi="Times New Roman" w:cs="Times New Roman"/>
          <w:i/>
          <w:color w:val="222222"/>
          <w:sz w:val="24"/>
          <w:szCs w:val="24"/>
          <w:shd w:val="clear" w:color="auto" w:fill="FFFFFF"/>
        </w:rPr>
        <w:t>MSE</w:t>
      </w:r>
      <w:r w:rsidR="001D2708">
        <w:rPr>
          <w:rFonts w:ascii="Times New Roman" w:hAnsi="Times New Roman" w:cs="Times New Roman"/>
          <w:color w:val="222222"/>
          <w:sz w:val="24"/>
          <w:szCs w:val="24"/>
          <w:shd w:val="clear" w:color="auto" w:fill="FFFFFF"/>
        </w:rPr>
        <w:t xml:space="preserve"> = </w:t>
      </w:r>
      <w:r>
        <w:rPr>
          <w:rFonts w:ascii="Times New Roman" w:hAnsi="Times New Roman" w:cs="Times New Roman"/>
          <w:color w:val="222222"/>
          <w:sz w:val="24"/>
          <w:szCs w:val="24"/>
          <w:shd w:val="clear" w:color="auto" w:fill="FFFFFF"/>
        </w:rPr>
        <w:t>125.39</w:t>
      </w:r>
      <w:r w:rsidRPr="00D16E61">
        <w:rPr>
          <w:rFonts w:ascii="Times New Roman" w:hAnsi="Times New Roman" w:cs="Times New Roman"/>
          <w:color w:val="222222"/>
          <w:sz w:val="24"/>
          <w:szCs w:val="24"/>
          <w:shd w:val="clear" w:color="auto" w:fill="FFFFFF"/>
        </w:rPr>
        <w:t xml:space="preserve">, </w:t>
      </w:r>
      <w:r w:rsidRPr="00D16E61">
        <w:rPr>
          <w:rFonts w:ascii="Times New Roman" w:hAnsi="Times New Roman" w:cs="Times New Roman"/>
          <w:i/>
          <w:color w:val="222222"/>
          <w:sz w:val="24"/>
          <w:szCs w:val="24"/>
          <w:shd w:val="clear" w:color="auto" w:fill="FFFFFF"/>
        </w:rPr>
        <w:t>p</w:t>
      </w:r>
      <w:r w:rsidR="001D2708">
        <w:rPr>
          <w:rFonts w:ascii="Times New Roman" w:hAnsi="Times New Roman" w:cs="Times New Roman"/>
          <w:color w:val="222222"/>
          <w:sz w:val="24"/>
          <w:szCs w:val="24"/>
          <w:shd w:val="clear" w:color="auto" w:fill="FFFFFF"/>
        </w:rPr>
        <w:t xml:space="preserve"> = </w:t>
      </w:r>
      <w:r>
        <w:rPr>
          <w:rFonts w:ascii="Times New Roman" w:hAnsi="Times New Roman" w:cs="Times New Roman"/>
          <w:color w:val="222222"/>
          <w:sz w:val="24"/>
          <w:szCs w:val="24"/>
          <w:shd w:val="clear" w:color="auto" w:fill="FFFFFF"/>
        </w:rPr>
        <w:t xml:space="preserve">.28, no main effect of Identification category, </w:t>
      </w:r>
      <w:r w:rsidRPr="00D16E61">
        <w:rPr>
          <w:rFonts w:ascii="Times New Roman" w:hAnsi="Times New Roman" w:cs="Times New Roman"/>
          <w:i/>
          <w:color w:val="222222"/>
          <w:sz w:val="24"/>
          <w:szCs w:val="24"/>
          <w:shd w:val="clear" w:color="auto" w:fill="FFFFFF"/>
        </w:rPr>
        <w:t>F</w:t>
      </w:r>
      <w:r>
        <w:rPr>
          <w:rFonts w:ascii="Times New Roman" w:hAnsi="Times New Roman" w:cs="Times New Roman"/>
          <w:color w:val="222222"/>
          <w:sz w:val="24"/>
          <w:szCs w:val="24"/>
          <w:shd w:val="clear" w:color="auto" w:fill="FFFFFF"/>
        </w:rPr>
        <w:t>(2, 82)</w:t>
      </w:r>
      <w:r w:rsidR="001D2708">
        <w:rPr>
          <w:rFonts w:ascii="Times New Roman" w:hAnsi="Times New Roman" w:cs="Times New Roman"/>
          <w:color w:val="222222"/>
          <w:sz w:val="24"/>
          <w:szCs w:val="24"/>
          <w:shd w:val="clear" w:color="auto" w:fill="FFFFFF"/>
        </w:rPr>
        <w:t xml:space="preserve"> = </w:t>
      </w:r>
      <w:r>
        <w:rPr>
          <w:rFonts w:ascii="Times New Roman" w:hAnsi="Times New Roman" w:cs="Times New Roman"/>
          <w:color w:val="222222"/>
          <w:sz w:val="24"/>
          <w:szCs w:val="24"/>
          <w:shd w:val="clear" w:color="auto" w:fill="FFFFFF"/>
        </w:rPr>
        <w:t>.01</w:t>
      </w:r>
      <w:r w:rsidRPr="00D16E61">
        <w:rPr>
          <w:rFonts w:ascii="Times New Roman" w:hAnsi="Times New Roman" w:cs="Times New Roman"/>
          <w:color w:val="222222"/>
          <w:sz w:val="24"/>
          <w:szCs w:val="24"/>
          <w:shd w:val="clear" w:color="auto" w:fill="FFFFFF"/>
        </w:rPr>
        <w:t xml:space="preserve">, </w:t>
      </w:r>
      <w:r w:rsidRPr="00D16E61">
        <w:rPr>
          <w:rFonts w:ascii="Times New Roman" w:hAnsi="Times New Roman" w:cs="Times New Roman"/>
          <w:i/>
          <w:color w:val="222222"/>
          <w:sz w:val="24"/>
          <w:szCs w:val="24"/>
          <w:shd w:val="clear" w:color="auto" w:fill="FFFFFF"/>
        </w:rPr>
        <w:t>MSE</w:t>
      </w:r>
      <w:r w:rsidR="001D2708">
        <w:rPr>
          <w:rFonts w:ascii="Times New Roman" w:hAnsi="Times New Roman" w:cs="Times New Roman"/>
          <w:color w:val="222222"/>
          <w:sz w:val="24"/>
          <w:szCs w:val="24"/>
          <w:shd w:val="clear" w:color="auto" w:fill="FFFFFF"/>
        </w:rPr>
        <w:t xml:space="preserve"> = </w:t>
      </w:r>
      <w:r>
        <w:rPr>
          <w:rFonts w:ascii="Times New Roman" w:hAnsi="Times New Roman" w:cs="Times New Roman"/>
          <w:color w:val="222222"/>
          <w:sz w:val="24"/>
          <w:szCs w:val="24"/>
          <w:shd w:val="clear" w:color="auto" w:fill="FFFFFF"/>
        </w:rPr>
        <w:t xml:space="preserve">125.39, </w:t>
      </w:r>
      <w:r w:rsidRPr="00D16E61">
        <w:rPr>
          <w:rFonts w:ascii="Times New Roman" w:hAnsi="Times New Roman" w:cs="Times New Roman"/>
          <w:i/>
          <w:color w:val="222222"/>
          <w:sz w:val="24"/>
          <w:szCs w:val="24"/>
          <w:shd w:val="clear" w:color="auto" w:fill="FFFFFF"/>
        </w:rPr>
        <w:t>p</w:t>
      </w:r>
      <w:r w:rsidR="001D2708">
        <w:rPr>
          <w:rFonts w:ascii="Times New Roman" w:hAnsi="Times New Roman" w:cs="Times New Roman"/>
          <w:i/>
          <w:color w:val="222222"/>
          <w:sz w:val="24"/>
          <w:szCs w:val="24"/>
          <w:shd w:val="clear" w:color="auto" w:fill="FFFFFF"/>
        </w:rPr>
        <w:t xml:space="preserve"> = </w:t>
      </w:r>
      <w:r>
        <w:rPr>
          <w:rFonts w:ascii="Times New Roman" w:hAnsi="Times New Roman" w:cs="Times New Roman"/>
          <w:color w:val="222222"/>
          <w:sz w:val="24"/>
          <w:szCs w:val="24"/>
          <w:shd w:val="clear" w:color="auto" w:fill="FFFFFF"/>
        </w:rPr>
        <w:t xml:space="preserve">.99, and no interaction, </w:t>
      </w:r>
      <w:r w:rsidRPr="00D16E61">
        <w:rPr>
          <w:rFonts w:ascii="Times New Roman" w:hAnsi="Times New Roman" w:cs="Times New Roman"/>
          <w:i/>
          <w:color w:val="222222"/>
          <w:sz w:val="24"/>
          <w:szCs w:val="24"/>
          <w:shd w:val="clear" w:color="auto" w:fill="FFFFFF"/>
        </w:rPr>
        <w:t>F</w:t>
      </w:r>
      <w:r>
        <w:rPr>
          <w:rFonts w:ascii="Times New Roman" w:hAnsi="Times New Roman" w:cs="Times New Roman"/>
          <w:color w:val="222222"/>
          <w:sz w:val="24"/>
          <w:szCs w:val="24"/>
          <w:shd w:val="clear" w:color="auto" w:fill="FFFFFF"/>
        </w:rPr>
        <w:t>(2, 82)</w:t>
      </w:r>
      <w:r w:rsidR="001D2708">
        <w:rPr>
          <w:rFonts w:ascii="Times New Roman" w:hAnsi="Times New Roman" w:cs="Times New Roman"/>
          <w:color w:val="222222"/>
          <w:sz w:val="24"/>
          <w:szCs w:val="24"/>
          <w:shd w:val="clear" w:color="auto" w:fill="FFFFFF"/>
        </w:rPr>
        <w:t xml:space="preserve"> = </w:t>
      </w:r>
      <w:r>
        <w:rPr>
          <w:rFonts w:ascii="Times New Roman" w:hAnsi="Times New Roman" w:cs="Times New Roman"/>
          <w:color w:val="222222"/>
          <w:sz w:val="24"/>
          <w:szCs w:val="24"/>
          <w:shd w:val="clear" w:color="auto" w:fill="FFFFFF"/>
        </w:rPr>
        <w:t>.77</w:t>
      </w:r>
      <w:r w:rsidRPr="00D16E61">
        <w:rPr>
          <w:rFonts w:ascii="Times New Roman" w:hAnsi="Times New Roman" w:cs="Times New Roman"/>
          <w:color w:val="222222"/>
          <w:sz w:val="24"/>
          <w:szCs w:val="24"/>
          <w:shd w:val="clear" w:color="auto" w:fill="FFFFFF"/>
        </w:rPr>
        <w:t xml:space="preserve">, </w:t>
      </w:r>
      <w:r w:rsidRPr="00D16E61">
        <w:rPr>
          <w:rFonts w:ascii="Times New Roman" w:hAnsi="Times New Roman" w:cs="Times New Roman"/>
          <w:i/>
          <w:color w:val="222222"/>
          <w:sz w:val="24"/>
          <w:szCs w:val="24"/>
          <w:shd w:val="clear" w:color="auto" w:fill="FFFFFF"/>
        </w:rPr>
        <w:t>MSE</w:t>
      </w:r>
      <w:r w:rsidR="001D2708">
        <w:rPr>
          <w:rFonts w:ascii="Times New Roman" w:hAnsi="Times New Roman" w:cs="Times New Roman"/>
          <w:color w:val="222222"/>
          <w:sz w:val="24"/>
          <w:szCs w:val="24"/>
          <w:shd w:val="clear" w:color="auto" w:fill="FFFFFF"/>
        </w:rPr>
        <w:t xml:space="preserve"> = </w:t>
      </w:r>
      <w:r>
        <w:rPr>
          <w:rFonts w:ascii="Times New Roman" w:hAnsi="Times New Roman" w:cs="Times New Roman"/>
          <w:color w:val="222222"/>
          <w:sz w:val="24"/>
          <w:szCs w:val="24"/>
          <w:shd w:val="clear" w:color="auto" w:fill="FFFFFF"/>
        </w:rPr>
        <w:t>125.39</w:t>
      </w:r>
      <w:r w:rsidRPr="00D16E61">
        <w:rPr>
          <w:rFonts w:ascii="Times New Roman" w:hAnsi="Times New Roman" w:cs="Times New Roman"/>
          <w:color w:val="222222"/>
          <w:sz w:val="24"/>
          <w:szCs w:val="24"/>
          <w:shd w:val="clear" w:color="auto" w:fill="FFFFFF"/>
        </w:rPr>
        <w:t xml:space="preserve">, </w:t>
      </w:r>
      <w:r w:rsidRPr="00D16E61">
        <w:rPr>
          <w:rFonts w:ascii="Times New Roman" w:hAnsi="Times New Roman" w:cs="Times New Roman"/>
          <w:i/>
          <w:color w:val="222222"/>
          <w:sz w:val="24"/>
          <w:szCs w:val="24"/>
          <w:shd w:val="clear" w:color="auto" w:fill="FFFFFF"/>
        </w:rPr>
        <w:t>p</w:t>
      </w:r>
      <w:r w:rsidR="001D2708">
        <w:rPr>
          <w:rFonts w:ascii="Times New Roman" w:hAnsi="Times New Roman" w:cs="Times New Roman"/>
          <w:color w:val="222222"/>
          <w:sz w:val="24"/>
          <w:szCs w:val="24"/>
          <w:shd w:val="clear" w:color="auto" w:fill="FFFFFF"/>
        </w:rPr>
        <w:t xml:space="preserve"> = </w:t>
      </w:r>
      <w:r>
        <w:rPr>
          <w:rFonts w:ascii="Times New Roman" w:hAnsi="Times New Roman" w:cs="Times New Roman"/>
          <w:color w:val="222222"/>
          <w:sz w:val="24"/>
          <w:szCs w:val="24"/>
          <w:shd w:val="clear" w:color="auto" w:fill="FFFFFF"/>
        </w:rPr>
        <w:t>.47 (Table S</w:t>
      </w:r>
      <w:r w:rsidR="00CA131C">
        <w:rPr>
          <w:rFonts w:ascii="Times New Roman" w:hAnsi="Times New Roman" w:cs="Times New Roman"/>
          <w:color w:val="222222"/>
          <w:sz w:val="24"/>
          <w:szCs w:val="24"/>
          <w:shd w:val="clear" w:color="auto" w:fill="FFFFFF"/>
        </w:rPr>
        <w:t>2</w:t>
      </w:r>
      <w:r>
        <w:rPr>
          <w:rFonts w:ascii="Times New Roman" w:hAnsi="Times New Roman" w:cs="Times New Roman"/>
          <w:color w:val="222222"/>
          <w:sz w:val="24"/>
          <w:szCs w:val="24"/>
          <w:shd w:val="clear" w:color="auto" w:fill="FFFFFF"/>
        </w:rPr>
        <w:t xml:space="preserve">). For the control groups, we used a two factor between-subjects ANOVA with Test Time (AM, PM) and Identification category as factors. There was no effect of Test Time, </w:t>
      </w:r>
      <w:r w:rsidRPr="00D16E61">
        <w:rPr>
          <w:rFonts w:ascii="Times New Roman" w:hAnsi="Times New Roman" w:cs="Times New Roman"/>
          <w:i/>
          <w:color w:val="222222"/>
          <w:sz w:val="24"/>
          <w:szCs w:val="24"/>
          <w:shd w:val="clear" w:color="auto" w:fill="FFFFFF"/>
        </w:rPr>
        <w:t>F</w:t>
      </w:r>
      <w:r>
        <w:rPr>
          <w:rFonts w:ascii="Times New Roman" w:hAnsi="Times New Roman" w:cs="Times New Roman"/>
          <w:color w:val="222222"/>
          <w:sz w:val="24"/>
          <w:szCs w:val="24"/>
          <w:shd w:val="clear" w:color="auto" w:fill="FFFFFF"/>
        </w:rPr>
        <w:t>(1, 104)</w:t>
      </w:r>
      <w:r w:rsidR="001D2708">
        <w:rPr>
          <w:rFonts w:ascii="Times New Roman" w:hAnsi="Times New Roman" w:cs="Times New Roman"/>
          <w:color w:val="222222"/>
          <w:sz w:val="24"/>
          <w:szCs w:val="24"/>
          <w:shd w:val="clear" w:color="auto" w:fill="FFFFFF"/>
        </w:rPr>
        <w:t xml:space="preserve"> = </w:t>
      </w:r>
      <w:r>
        <w:rPr>
          <w:rFonts w:ascii="Times New Roman" w:hAnsi="Times New Roman" w:cs="Times New Roman"/>
          <w:color w:val="222222"/>
          <w:sz w:val="24"/>
          <w:szCs w:val="24"/>
          <w:shd w:val="clear" w:color="auto" w:fill="FFFFFF"/>
        </w:rPr>
        <w:t>3.25</w:t>
      </w:r>
      <w:r w:rsidRPr="00D16E61">
        <w:rPr>
          <w:rFonts w:ascii="Times New Roman" w:hAnsi="Times New Roman" w:cs="Times New Roman"/>
          <w:color w:val="222222"/>
          <w:sz w:val="24"/>
          <w:szCs w:val="24"/>
          <w:shd w:val="clear" w:color="auto" w:fill="FFFFFF"/>
        </w:rPr>
        <w:t xml:space="preserve">, </w:t>
      </w:r>
      <w:r w:rsidRPr="00D16E61">
        <w:rPr>
          <w:rFonts w:ascii="Times New Roman" w:hAnsi="Times New Roman" w:cs="Times New Roman"/>
          <w:i/>
          <w:color w:val="222222"/>
          <w:sz w:val="24"/>
          <w:szCs w:val="24"/>
          <w:shd w:val="clear" w:color="auto" w:fill="FFFFFF"/>
        </w:rPr>
        <w:t>MSE</w:t>
      </w:r>
      <w:r w:rsidR="001D2708">
        <w:rPr>
          <w:rFonts w:ascii="Times New Roman" w:hAnsi="Times New Roman" w:cs="Times New Roman"/>
          <w:color w:val="222222"/>
          <w:sz w:val="24"/>
          <w:szCs w:val="24"/>
          <w:shd w:val="clear" w:color="auto" w:fill="FFFFFF"/>
        </w:rPr>
        <w:t xml:space="preserve"> = </w:t>
      </w:r>
      <w:r>
        <w:rPr>
          <w:rFonts w:ascii="Times New Roman" w:hAnsi="Times New Roman" w:cs="Times New Roman"/>
          <w:color w:val="222222"/>
          <w:sz w:val="24"/>
          <w:szCs w:val="24"/>
          <w:shd w:val="clear" w:color="auto" w:fill="FFFFFF"/>
        </w:rPr>
        <w:t>174.24</w:t>
      </w:r>
      <w:r w:rsidRPr="00D16E61">
        <w:rPr>
          <w:rFonts w:ascii="Times New Roman" w:hAnsi="Times New Roman" w:cs="Times New Roman"/>
          <w:color w:val="222222"/>
          <w:sz w:val="24"/>
          <w:szCs w:val="24"/>
          <w:shd w:val="clear" w:color="auto" w:fill="FFFFFF"/>
        </w:rPr>
        <w:t xml:space="preserve">, </w:t>
      </w:r>
      <w:r w:rsidRPr="00D16E61">
        <w:rPr>
          <w:rFonts w:ascii="Times New Roman" w:hAnsi="Times New Roman" w:cs="Times New Roman"/>
          <w:i/>
          <w:color w:val="222222"/>
          <w:sz w:val="24"/>
          <w:szCs w:val="24"/>
          <w:shd w:val="clear" w:color="auto" w:fill="FFFFFF"/>
        </w:rPr>
        <w:t>p</w:t>
      </w:r>
      <w:r w:rsidR="001D2708">
        <w:rPr>
          <w:rFonts w:ascii="Times New Roman" w:hAnsi="Times New Roman" w:cs="Times New Roman"/>
          <w:i/>
          <w:color w:val="222222"/>
          <w:sz w:val="24"/>
          <w:szCs w:val="24"/>
          <w:shd w:val="clear" w:color="auto" w:fill="FFFFFF"/>
        </w:rPr>
        <w:t xml:space="preserve"> = </w:t>
      </w:r>
      <w:r>
        <w:rPr>
          <w:rFonts w:ascii="Times New Roman" w:hAnsi="Times New Roman" w:cs="Times New Roman"/>
          <w:color w:val="222222"/>
          <w:sz w:val="24"/>
          <w:szCs w:val="24"/>
          <w:shd w:val="clear" w:color="auto" w:fill="FFFFFF"/>
        </w:rPr>
        <w:t xml:space="preserve">.07, no main effect of Identification category, </w:t>
      </w:r>
      <w:r w:rsidRPr="00D16E61">
        <w:rPr>
          <w:rFonts w:ascii="Times New Roman" w:hAnsi="Times New Roman" w:cs="Times New Roman"/>
          <w:i/>
          <w:color w:val="222222"/>
          <w:sz w:val="24"/>
          <w:szCs w:val="24"/>
          <w:shd w:val="clear" w:color="auto" w:fill="FFFFFF"/>
        </w:rPr>
        <w:t>F</w:t>
      </w:r>
      <w:r>
        <w:rPr>
          <w:rFonts w:ascii="Times New Roman" w:hAnsi="Times New Roman" w:cs="Times New Roman"/>
          <w:color w:val="222222"/>
          <w:sz w:val="24"/>
          <w:szCs w:val="24"/>
          <w:shd w:val="clear" w:color="auto" w:fill="FFFFFF"/>
        </w:rPr>
        <w:t>(2, 104)</w:t>
      </w:r>
      <w:r w:rsidR="001D2708">
        <w:rPr>
          <w:rFonts w:ascii="Times New Roman" w:hAnsi="Times New Roman" w:cs="Times New Roman"/>
          <w:color w:val="222222"/>
          <w:sz w:val="24"/>
          <w:szCs w:val="24"/>
          <w:shd w:val="clear" w:color="auto" w:fill="FFFFFF"/>
        </w:rPr>
        <w:t xml:space="preserve"> = </w:t>
      </w:r>
      <w:r>
        <w:rPr>
          <w:rFonts w:ascii="Times New Roman" w:hAnsi="Times New Roman" w:cs="Times New Roman"/>
          <w:color w:val="222222"/>
          <w:sz w:val="24"/>
          <w:szCs w:val="24"/>
          <w:shd w:val="clear" w:color="auto" w:fill="FFFFFF"/>
        </w:rPr>
        <w:t>.10</w:t>
      </w:r>
      <w:r w:rsidRPr="00D16E61">
        <w:rPr>
          <w:rFonts w:ascii="Times New Roman" w:hAnsi="Times New Roman" w:cs="Times New Roman"/>
          <w:color w:val="222222"/>
          <w:sz w:val="24"/>
          <w:szCs w:val="24"/>
          <w:shd w:val="clear" w:color="auto" w:fill="FFFFFF"/>
        </w:rPr>
        <w:t xml:space="preserve">, </w:t>
      </w:r>
      <w:r w:rsidRPr="00D16E61">
        <w:rPr>
          <w:rFonts w:ascii="Times New Roman" w:hAnsi="Times New Roman" w:cs="Times New Roman"/>
          <w:i/>
          <w:color w:val="222222"/>
          <w:sz w:val="24"/>
          <w:szCs w:val="24"/>
          <w:shd w:val="clear" w:color="auto" w:fill="FFFFFF"/>
        </w:rPr>
        <w:t>MSE</w:t>
      </w:r>
      <w:r w:rsidR="001D2708">
        <w:rPr>
          <w:rFonts w:ascii="Times New Roman" w:hAnsi="Times New Roman" w:cs="Times New Roman"/>
          <w:color w:val="222222"/>
          <w:sz w:val="24"/>
          <w:szCs w:val="24"/>
          <w:shd w:val="clear" w:color="auto" w:fill="FFFFFF"/>
        </w:rPr>
        <w:t xml:space="preserve"> = </w:t>
      </w:r>
      <w:r>
        <w:rPr>
          <w:rFonts w:ascii="Times New Roman" w:hAnsi="Times New Roman" w:cs="Times New Roman"/>
          <w:color w:val="222222"/>
          <w:sz w:val="24"/>
          <w:szCs w:val="24"/>
          <w:shd w:val="clear" w:color="auto" w:fill="FFFFFF"/>
        </w:rPr>
        <w:t>174.24</w:t>
      </w:r>
      <w:r w:rsidRPr="00D16E61">
        <w:rPr>
          <w:rFonts w:ascii="Times New Roman" w:hAnsi="Times New Roman" w:cs="Times New Roman"/>
          <w:color w:val="222222"/>
          <w:sz w:val="24"/>
          <w:szCs w:val="24"/>
          <w:shd w:val="clear" w:color="auto" w:fill="FFFFFF"/>
        </w:rPr>
        <w:t xml:space="preserve">, </w:t>
      </w:r>
      <w:r w:rsidRPr="00D16E61">
        <w:rPr>
          <w:rFonts w:ascii="Times New Roman" w:hAnsi="Times New Roman" w:cs="Times New Roman"/>
          <w:i/>
          <w:color w:val="222222"/>
          <w:sz w:val="24"/>
          <w:szCs w:val="24"/>
          <w:shd w:val="clear" w:color="auto" w:fill="FFFFFF"/>
        </w:rPr>
        <w:t>p</w:t>
      </w:r>
      <w:r w:rsidR="001D2708">
        <w:rPr>
          <w:rFonts w:ascii="Times New Roman" w:hAnsi="Times New Roman" w:cs="Times New Roman"/>
          <w:i/>
          <w:color w:val="222222"/>
          <w:sz w:val="24"/>
          <w:szCs w:val="24"/>
          <w:shd w:val="clear" w:color="auto" w:fill="FFFFFF"/>
        </w:rPr>
        <w:t xml:space="preserve"> = </w:t>
      </w:r>
      <w:r>
        <w:rPr>
          <w:rFonts w:ascii="Times New Roman" w:hAnsi="Times New Roman" w:cs="Times New Roman"/>
          <w:color w:val="222222"/>
          <w:sz w:val="24"/>
          <w:szCs w:val="24"/>
          <w:shd w:val="clear" w:color="auto" w:fill="FFFFFF"/>
        </w:rPr>
        <w:t xml:space="preserve">.90, and no interaction, </w:t>
      </w:r>
      <w:r w:rsidRPr="00D16E61">
        <w:rPr>
          <w:rFonts w:ascii="Times New Roman" w:hAnsi="Times New Roman" w:cs="Times New Roman"/>
          <w:i/>
          <w:color w:val="222222"/>
          <w:sz w:val="24"/>
          <w:szCs w:val="24"/>
          <w:shd w:val="clear" w:color="auto" w:fill="FFFFFF"/>
        </w:rPr>
        <w:t>F</w:t>
      </w:r>
      <w:r>
        <w:rPr>
          <w:rFonts w:ascii="Times New Roman" w:hAnsi="Times New Roman" w:cs="Times New Roman"/>
          <w:color w:val="222222"/>
          <w:sz w:val="24"/>
          <w:szCs w:val="24"/>
          <w:shd w:val="clear" w:color="auto" w:fill="FFFFFF"/>
        </w:rPr>
        <w:t>(2, 104)</w:t>
      </w:r>
      <w:r w:rsidR="001D2708">
        <w:rPr>
          <w:rFonts w:ascii="Times New Roman" w:hAnsi="Times New Roman" w:cs="Times New Roman"/>
          <w:color w:val="222222"/>
          <w:sz w:val="24"/>
          <w:szCs w:val="24"/>
          <w:shd w:val="clear" w:color="auto" w:fill="FFFFFF"/>
        </w:rPr>
        <w:t xml:space="preserve"> = </w:t>
      </w:r>
      <w:r>
        <w:rPr>
          <w:rFonts w:ascii="Times New Roman" w:hAnsi="Times New Roman" w:cs="Times New Roman"/>
          <w:color w:val="222222"/>
          <w:sz w:val="24"/>
          <w:szCs w:val="24"/>
          <w:shd w:val="clear" w:color="auto" w:fill="FFFFFF"/>
        </w:rPr>
        <w:t>.53</w:t>
      </w:r>
      <w:r w:rsidRPr="00D16E61">
        <w:rPr>
          <w:rFonts w:ascii="Times New Roman" w:hAnsi="Times New Roman" w:cs="Times New Roman"/>
          <w:color w:val="222222"/>
          <w:sz w:val="24"/>
          <w:szCs w:val="24"/>
          <w:shd w:val="clear" w:color="auto" w:fill="FFFFFF"/>
        </w:rPr>
        <w:t xml:space="preserve">, </w:t>
      </w:r>
      <w:r w:rsidRPr="00D16E61">
        <w:rPr>
          <w:rFonts w:ascii="Times New Roman" w:hAnsi="Times New Roman" w:cs="Times New Roman"/>
          <w:i/>
          <w:color w:val="222222"/>
          <w:sz w:val="24"/>
          <w:szCs w:val="24"/>
          <w:shd w:val="clear" w:color="auto" w:fill="FFFFFF"/>
        </w:rPr>
        <w:t>MSE</w:t>
      </w:r>
      <w:r w:rsidR="001D2708">
        <w:rPr>
          <w:rFonts w:ascii="Times New Roman" w:hAnsi="Times New Roman" w:cs="Times New Roman"/>
          <w:color w:val="222222"/>
          <w:sz w:val="24"/>
          <w:szCs w:val="24"/>
          <w:shd w:val="clear" w:color="auto" w:fill="FFFFFF"/>
        </w:rPr>
        <w:t xml:space="preserve"> = </w:t>
      </w:r>
      <w:r>
        <w:rPr>
          <w:rFonts w:ascii="Times New Roman" w:hAnsi="Times New Roman" w:cs="Times New Roman"/>
          <w:color w:val="222222"/>
          <w:sz w:val="24"/>
          <w:szCs w:val="24"/>
          <w:shd w:val="clear" w:color="auto" w:fill="FFFFFF"/>
        </w:rPr>
        <w:t>174.24</w:t>
      </w:r>
      <w:r w:rsidRPr="00D16E61">
        <w:rPr>
          <w:rFonts w:ascii="Times New Roman" w:hAnsi="Times New Roman" w:cs="Times New Roman"/>
          <w:color w:val="222222"/>
          <w:sz w:val="24"/>
          <w:szCs w:val="24"/>
          <w:shd w:val="clear" w:color="auto" w:fill="FFFFFF"/>
        </w:rPr>
        <w:t xml:space="preserve">, </w:t>
      </w:r>
      <w:r w:rsidRPr="00D16E61">
        <w:rPr>
          <w:rFonts w:ascii="Times New Roman" w:hAnsi="Times New Roman" w:cs="Times New Roman"/>
          <w:i/>
          <w:color w:val="222222"/>
          <w:sz w:val="24"/>
          <w:szCs w:val="24"/>
          <w:shd w:val="clear" w:color="auto" w:fill="FFFFFF"/>
        </w:rPr>
        <w:t>p</w:t>
      </w:r>
      <w:r w:rsidR="001D2708">
        <w:rPr>
          <w:rFonts w:ascii="Times New Roman" w:hAnsi="Times New Roman" w:cs="Times New Roman"/>
          <w:i/>
          <w:color w:val="222222"/>
          <w:sz w:val="24"/>
          <w:szCs w:val="24"/>
          <w:shd w:val="clear" w:color="auto" w:fill="FFFFFF"/>
        </w:rPr>
        <w:t xml:space="preserve"> = </w:t>
      </w:r>
      <w:r w:rsidR="00556584">
        <w:rPr>
          <w:rFonts w:ascii="Times New Roman" w:hAnsi="Times New Roman" w:cs="Times New Roman"/>
          <w:color w:val="222222"/>
          <w:sz w:val="24"/>
          <w:szCs w:val="24"/>
          <w:shd w:val="clear" w:color="auto" w:fill="FFFFFF"/>
        </w:rPr>
        <w:t>.59 (Table S</w:t>
      </w:r>
      <w:r w:rsidR="00CA131C">
        <w:rPr>
          <w:rFonts w:ascii="Times New Roman" w:hAnsi="Times New Roman" w:cs="Times New Roman"/>
          <w:color w:val="222222"/>
          <w:sz w:val="24"/>
          <w:szCs w:val="24"/>
          <w:shd w:val="clear" w:color="auto" w:fill="FFFFFF"/>
        </w:rPr>
        <w:t>2</w:t>
      </w:r>
      <w:r>
        <w:rPr>
          <w:rFonts w:ascii="Times New Roman" w:hAnsi="Times New Roman" w:cs="Times New Roman"/>
          <w:color w:val="222222"/>
          <w:sz w:val="24"/>
          <w:szCs w:val="24"/>
          <w:shd w:val="clear" w:color="auto" w:fill="FFFFFF"/>
        </w:rPr>
        <w:t>).</w:t>
      </w:r>
    </w:p>
    <w:p w14:paraId="611D4196" w14:textId="77777777" w:rsidR="00082454" w:rsidRDefault="00082454" w:rsidP="002859C0">
      <w:pPr>
        <w:spacing w:after="0" w:line="480" w:lineRule="auto"/>
        <w:rPr>
          <w:rFonts w:ascii="Times New Roman" w:hAnsi="Times New Roman" w:cs="Times New Roman"/>
          <w:color w:val="222222"/>
          <w:sz w:val="24"/>
          <w:szCs w:val="24"/>
          <w:shd w:val="clear" w:color="auto" w:fill="FFFFFF"/>
        </w:rPr>
      </w:pPr>
    </w:p>
    <w:p w14:paraId="025D41EC" w14:textId="77777777" w:rsidR="006D3714" w:rsidRDefault="006D3714" w:rsidP="002859C0">
      <w:pPr>
        <w:spacing w:after="0" w:line="480" w:lineRule="auto"/>
        <w:rPr>
          <w:rFonts w:ascii="Times New Roman" w:hAnsi="Times New Roman" w:cs="Times New Roman"/>
          <w:color w:val="222222"/>
          <w:sz w:val="24"/>
          <w:szCs w:val="24"/>
          <w:shd w:val="clear" w:color="auto" w:fill="FFFFFF"/>
        </w:rPr>
      </w:pPr>
    </w:p>
    <w:p w14:paraId="3AC3F393" w14:textId="7EBF0CDC" w:rsidR="002859C0" w:rsidRPr="00455ACA" w:rsidRDefault="00556584" w:rsidP="002859C0">
      <w:pPr>
        <w:spacing w:after="0" w:line="48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lastRenderedPageBreak/>
        <w:t>Table S</w:t>
      </w:r>
      <w:r w:rsidR="00CA131C">
        <w:rPr>
          <w:rFonts w:ascii="Times New Roman" w:hAnsi="Times New Roman" w:cs="Times New Roman"/>
          <w:color w:val="222222"/>
          <w:sz w:val="24"/>
          <w:szCs w:val="24"/>
          <w:shd w:val="clear" w:color="auto" w:fill="FFFFFF"/>
        </w:rPr>
        <w:t>2</w:t>
      </w:r>
      <w:r w:rsidR="00FC56F3">
        <w:rPr>
          <w:rFonts w:ascii="Times New Roman" w:hAnsi="Times New Roman" w:cs="Times New Roman"/>
          <w:color w:val="222222"/>
          <w:sz w:val="24"/>
          <w:szCs w:val="24"/>
          <w:shd w:val="clear" w:color="auto" w:fill="FFFFFF"/>
        </w:rPr>
        <w:t xml:space="preserve">. </w:t>
      </w:r>
      <w:r w:rsidR="002859C0">
        <w:rPr>
          <w:rFonts w:ascii="Times New Roman" w:hAnsi="Times New Roman" w:cs="Times New Roman"/>
          <w:color w:val="222222"/>
          <w:sz w:val="24"/>
          <w:szCs w:val="24"/>
          <w:shd w:val="clear" w:color="auto" w:fill="FFFFFF"/>
        </w:rPr>
        <w:t>Operation Span Performance for Experiment 1.</w:t>
      </w:r>
    </w:p>
    <w:tbl>
      <w:tblPr>
        <w:tblStyle w:val="TableGrid"/>
        <w:tblW w:w="9029" w:type="dxa"/>
        <w:tblLook w:val="04A0" w:firstRow="1" w:lastRow="0" w:firstColumn="1" w:lastColumn="0" w:noHBand="0" w:noVBand="1"/>
      </w:tblPr>
      <w:tblGrid>
        <w:gridCol w:w="1139"/>
        <w:gridCol w:w="2630"/>
        <w:gridCol w:w="2630"/>
        <w:gridCol w:w="2630"/>
      </w:tblGrid>
      <w:tr w:rsidR="002859C0" w:rsidRPr="00212646" w14:paraId="4B03A030" w14:textId="77777777" w:rsidTr="000E03B0">
        <w:trPr>
          <w:trHeight w:val="462"/>
        </w:trPr>
        <w:tc>
          <w:tcPr>
            <w:tcW w:w="1139" w:type="dxa"/>
            <w:tcBorders>
              <w:top w:val="single" w:sz="18" w:space="0" w:color="auto"/>
              <w:left w:val="nil"/>
              <w:bottom w:val="single" w:sz="8" w:space="0" w:color="auto"/>
              <w:right w:val="nil"/>
            </w:tcBorders>
          </w:tcPr>
          <w:p w14:paraId="0A6410DE" w14:textId="77777777" w:rsidR="002859C0" w:rsidRDefault="002859C0" w:rsidP="000E03B0">
            <w:pPr>
              <w:jc w:val="center"/>
              <w:rPr>
                <w:rFonts w:ascii="Times New Roman" w:hAnsi="Times New Roman" w:cs="Times New Roman"/>
                <w:color w:val="222222"/>
                <w:sz w:val="24"/>
                <w:szCs w:val="24"/>
                <w:shd w:val="clear" w:color="auto" w:fill="FFFFFF"/>
              </w:rPr>
            </w:pPr>
          </w:p>
        </w:tc>
        <w:tc>
          <w:tcPr>
            <w:tcW w:w="2630" w:type="dxa"/>
            <w:tcBorders>
              <w:top w:val="single" w:sz="18" w:space="0" w:color="auto"/>
              <w:left w:val="nil"/>
              <w:bottom w:val="single" w:sz="8" w:space="0" w:color="auto"/>
              <w:right w:val="nil"/>
            </w:tcBorders>
            <w:vAlign w:val="center"/>
          </w:tcPr>
          <w:p w14:paraId="3BE7CC8C" w14:textId="77777777" w:rsidR="002859C0" w:rsidRDefault="002859C0" w:rsidP="000E03B0">
            <w:pPr>
              <w:jc w:val="center"/>
              <w:rPr>
                <w:rFonts w:ascii="Times New Roman" w:hAnsi="Times New Roman" w:cs="Times New Roman"/>
                <w:b/>
                <w:color w:val="222222"/>
                <w:sz w:val="24"/>
                <w:szCs w:val="24"/>
                <w:shd w:val="clear" w:color="auto" w:fill="FFFFFF"/>
              </w:rPr>
            </w:pPr>
            <w:r>
              <w:rPr>
                <w:rFonts w:ascii="Times New Roman" w:hAnsi="Times New Roman" w:cs="Times New Roman"/>
                <w:b/>
                <w:color w:val="222222"/>
                <w:sz w:val="24"/>
                <w:szCs w:val="24"/>
                <w:shd w:val="clear" w:color="auto" w:fill="FFFFFF"/>
              </w:rPr>
              <w:t>Correct ID</w:t>
            </w:r>
          </w:p>
        </w:tc>
        <w:tc>
          <w:tcPr>
            <w:tcW w:w="2630" w:type="dxa"/>
            <w:tcBorders>
              <w:top w:val="single" w:sz="18" w:space="0" w:color="auto"/>
              <w:left w:val="nil"/>
              <w:bottom w:val="single" w:sz="8" w:space="0" w:color="auto"/>
              <w:right w:val="nil"/>
            </w:tcBorders>
            <w:vAlign w:val="center"/>
          </w:tcPr>
          <w:p w14:paraId="469EDDAB" w14:textId="77777777" w:rsidR="002859C0" w:rsidRDefault="002859C0" w:rsidP="000E03B0">
            <w:pPr>
              <w:jc w:val="center"/>
              <w:rPr>
                <w:rFonts w:ascii="Times New Roman" w:hAnsi="Times New Roman" w:cs="Times New Roman"/>
                <w:b/>
                <w:i/>
                <w:color w:val="222222"/>
                <w:sz w:val="24"/>
                <w:szCs w:val="24"/>
                <w:shd w:val="clear" w:color="auto" w:fill="FFFFFF"/>
              </w:rPr>
            </w:pPr>
            <w:r>
              <w:rPr>
                <w:rFonts w:ascii="Times New Roman" w:hAnsi="Times New Roman" w:cs="Times New Roman"/>
                <w:b/>
                <w:color w:val="222222"/>
                <w:sz w:val="24"/>
                <w:szCs w:val="24"/>
                <w:shd w:val="clear" w:color="auto" w:fill="FFFFFF"/>
              </w:rPr>
              <w:t>False ID</w:t>
            </w:r>
          </w:p>
        </w:tc>
        <w:tc>
          <w:tcPr>
            <w:tcW w:w="2630" w:type="dxa"/>
            <w:tcBorders>
              <w:top w:val="single" w:sz="18" w:space="0" w:color="auto"/>
              <w:left w:val="nil"/>
              <w:bottom w:val="single" w:sz="8" w:space="0" w:color="auto"/>
              <w:right w:val="nil"/>
            </w:tcBorders>
            <w:vAlign w:val="center"/>
          </w:tcPr>
          <w:p w14:paraId="57AAB58C" w14:textId="77777777" w:rsidR="002859C0" w:rsidRPr="00212646" w:rsidRDefault="002859C0" w:rsidP="000E03B0">
            <w:pPr>
              <w:jc w:val="center"/>
              <w:rPr>
                <w:rFonts w:ascii="Times New Roman" w:hAnsi="Times New Roman" w:cs="Times New Roman"/>
                <w:b/>
                <w:color w:val="222222"/>
                <w:sz w:val="24"/>
                <w:szCs w:val="24"/>
                <w:shd w:val="clear" w:color="auto" w:fill="FFFFFF"/>
              </w:rPr>
            </w:pPr>
            <w:r>
              <w:rPr>
                <w:rFonts w:ascii="Times New Roman" w:hAnsi="Times New Roman" w:cs="Times New Roman"/>
                <w:b/>
                <w:color w:val="222222"/>
                <w:sz w:val="24"/>
                <w:szCs w:val="24"/>
                <w:shd w:val="clear" w:color="auto" w:fill="FFFFFF"/>
              </w:rPr>
              <w:t>No ID</w:t>
            </w:r>
          </w:p>
        </w:tc>
      </w:tr>
      <w:tr w:rsidR="002859C0" w14:paraId="3C33969F" w14:textId="77777777" w:rsidTr="000E03B0">
        <w:trPr>
          <w:trHeight w:val="573"/>
        </w:trPr>
        <w:tc>
          <w:tcPr>
            <w:tcW w:w="1139" w:type="dxa"/>
            <w:tcBorders>
              <w:top w:val="single" w:sz="4" w:space="0" w:color="auto"/>
              <w:left w:val="nil"/>
              <w:bottom w:val="nil"/>
              <w:right w:val="nil"/>
            </w:tcBorders>
            <w:vAlign w:val="center"/>
          </w:tcPr>
          <w:p w14:paraId="65253397" w14:textId="77777777" w:rsidR="002859C0" w:rsidRPr="00D43267" w:rsidRDefault="002859C0" w:rsidP="000E03B0">
            <w:pPr>
              <w:jc w:val="center"/>
              <w:rPr>
                <w:rFonts w:ascii="Times New Roman" w:hAnsi="Times New Roman" w:cs="Times New Roman"/>
                <w:b/>
                <w:color w:val="222222"/>
                <w:sz w:val="24"/>
                <w:szCs w:val="24"/>
                <w:shd w:val="clear" w:color="auto" w:fill="FFFFFF"/>
              </w:rPr>
            </w:pPr>
            <w:r w:rsidRPr="00D43267">
              <w:rPr>
                <w:rFonts w:ascii="Times New Roman" w:hAnsi="Times New Roman" w:cs="Times New Roman"/>
                <w:b/>
                <w:color w:val="222222"/>
                <w:sz w:val="24"/>
                <w:szCs w:val="24"/>
                <w:shd w:val="clear" w:color="auto" w:fill="FFFFFF"/>
              </w:rPr>
              <w:t>Wake</w:t>
            </w:r>
          </w:p>
        </w:tc>
        <w:tc>
          <w:tcPr>
            <w:tcW w:w="2630" w:type="dxa"/>
            <w:tcBorders>
              <w:top w:val="nil"/>
              <w:left w:val="nil"/>
              <w:bottom w:val="nil"/>
              <w:right w:val="nil"/>
            </w:tcBorders>
            <w:vAlign w:val="center"/>
          </w:tcPr>
          <w:p w14:paraId="5F39261C" w14:textId="77777777" w:rsidR="002859C0" w:rsidRDefault="002859C0" w:rsidP="000E03B0">
            <w:pPr>
              <w:jc w:val="cente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58.58 (10.24)</w:t>
            </w:r>
          </w:p>
        </w:tc>
        <w:tc>
          <w:tcPr>
            <w:tcW w:w="2630" w:type="dxa"/>
            <w:tcBorders>
              <w:top w:val="nil"/>
              <w:left w:val="nil"/>
              <w:bottom w:val="nil"/>
              <w:right w:val="nil"/>
            </w:tcBorders>
            <w:vAlign w:val="center"/>
          </w:tcPr>
          <w:p w14:paraId="2E77DC7C" w14:textId="77777777" w:rsidR="002859C0" w:rsidRDefault="002859C0" w:rsidP="000E03B0">
            <w:pPr>
              <w:jc w:val="cente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61.91 (10.95)</w:t>
            </w:r>
          </w:p>
        </w:tc>
        <w:tc>
          <w:tcPr>
            <w:tcW w:w="2630" w:type="dxa"/>
            <w:tcBorders>
              <w:top w:val="nil"/>
              <w:left w:val="nil"/>
              <w:bottom w:val="nil"/>
              <w:right w:val="nil"/>
            </w:tcBorders>
            <w:vAlign w:val="center"/>
          </w:tcPr>
          <w:p w14:paraId="4752527E" w14:textId="77777777" w:rsidR="002859C0" w:rsidRDefault="002859C0" w:rsidP="000E03B0">
            <w:pPr>
              <w:jc w:val="cente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57.58 (11.63)</w:t>
            </w:r>
          </w:p>
        </w:tc>
      </w:tr>
      <w:tr w:rsidR="002859C0" w14:paraId="4F91471D" w14:textId="77777777" w:rsidTr="000E03B0">
        <w:trPr>
          <w:trHeight w:val="573"/>
        </w:trPr>
        <w:tc>
          <w:tcPr>
            <w:tcW w:w="1139" w:type="dxa"/>
            <w:tcBorders>
              <w:top w:val="nil"/>
              <w:left w:val="nil"/>
              <w:bottom w:val="nil"/>
              <w:right w:val="nil"/>
            </w:tcBorders>
            <w:vAlign w:val="center"/>
          </w:tcPr>
          <w:p w14:paraId="22262C5A" w14:textId="77777777" w:rsidR="002859C0" w:rsidRPr="00D43267" w:rsidRDefault="002859C0" w:rsidP="000E03B0">
            <w:pPr>
              <w:jc w:val="center"/>
              <w:rPr>
                <w:rFonts w:ascii="Times New Roman" w:hAnsi="Times New Roman" w:cs="Times New Roman"/>
                <w:b/>
                <w:color w:val="222222"/>
                <w:sz w:val="24"/>
                <w:szCs w:val="24"/>
                <w:shd w:val="clear" w:color="auto" w:fill="FFFFFF"/>
              </w:rPr>
            </w:pPr>
            <w:r w:rsidRPr="00D43267">
              <w:rPr>
                <w:rFonts w:ascii="Times New Roman" w:hAnsi="Times New Roman" w:cs="Times New Roman"/>
                <w:b/>
                <w:color w:val="222222"/>
                <w:sz w:val="24"/>
                <w:szCs w:val="24"/>
                <w:shd w:val="clear" w:color="auto" w:fill="FFFFFF"/>
              </w:rPr>
              <w:t>Sleep</w:t>
            </w:r>
          </w:p>
        </w:tc>
        <w:tc>
          <w:tcPr>
            <w:tcW w:w="2630" w:type="dxa"/>
            <w:tcBorders>
              <w:top w:val="nil"/>
              <w:left w:val="nil"/>
              <w:bottom w:val="nil"/>
              <w:right w:val="nil"/>
            </w:tcBorders>
            <w:vAlign w:val="center"/>
          </w:tcPr>
          <w:p w14:paraId="2D804353" w14:textId="77777777" w:rsidR="002859C0" w:rsidRDefault="002859C0" w:rsidP="000E03B0">
            <w:pPr>
              <w:jc w:val="cente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57.15 (11.23)</w:t>
            </w:r>
          </w:p>
        </w:tc>
        <w:tc>
          <w:tcPr>
            <w:tcW w:w="2630" w:type="dxa"/>
            <w:tcBorders>
              <w:top w:val="nil"/>
              <w:left w:val="nil"/>
              <w:bottom w:val="nil"/>
              <w:right w:val="nil"/>
            </w:tcBorders>
            <w:vAlign w:val="center"/>
          </w:tcPr>
          <w:p w14:paraId="2CA39DB2" w14:textId="77777777" w:rsidR="002859C0" w:rsidRDefault="002859C0" w:rsidP="000E03B0">
            <w:pPr>
              <w:jc w:val="cente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54.58 (10.63)</w:t>
            </w:r>
          </w:p>
        </w:tc>
        <w:tc>
          <w:tcPr>
            <w:tcW w:w="2630" w:type="dxa"/>
            <w:tcBorders>
              <w:top w:val="nil"/>
              <w:left w:val="nil"/>
              <w:bottom w:val="nil"/>
              <w:right w:val="nil"/>
            </w:tcBorders>
            <w:vAlign w:val="center"/>
          </w:tcPr>
          <w:p w14:paraId="1BE587A3" w14:textId="77777777" w:rsidR="002859C0" w:rsidRDefault="002859C0" w:rsidP="000E03B0">
            <w:pPr>
              <w:jc w:val="cente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58.11 (13.91)</w:t>
            </w:r>
          </w:p>
        </w:tc>
      </w:tr>
      <w:tr w:rsidR="002859C0" w:rsidRPr="00D869F6" w14:paraId="48590BA0" w14:textId="77777777" w:rsidTr="000E03B0">
        <w:trPr>
          <w:trHeight w:val="573"/>
        </w:trPr>
        <w:tc>
          <w:tcPr>
            <w:tcW w:w="1139" w:type="dxa"/>
            <w:tcBorders>
              <w:top w:val="nil"/>
              <w:left w:val="nil"/>
              <w:bottom w:val="nil"/>
              <w:right w:val="nil"/>
            </w:tcBorders>
            <w:vAlign w:val="center"/>
          </w:tcPr>
          <w:p w14:paraId="136207A4" w14:textId="77777777" w:rsidR="002859C0" w:rsidRPr="00D43267" w:rsidRDefault="002859C0" w:rsidP="000E03B0">
            <w:pPr>
              <w:jc w:val="center"/>
              <w:rPr>
                <w:rFonts w:ascii="Times New Roman" w:hAnsi="Times New Roman" w:cs="Times New Roman"/>
                <w:b/>
                <w:color w:val="222222"/>
                <w:sz w:val="24"/>
                <w:szCs w:val="24"/>
                <w:shd w:val="clear" w:color="auto" w:fill="FFFFFF"/>
              </w:rPr>
            </w:pPr>
            <w:r w:rsidRPr="00D869F6">
              <w:rPr>
                <w:rFonts w:ascii="Times New Roman" w:hAnsi="Times New Roman" w:cs="Times New Roman"/>
                <w:b/>
                <w:color w:val="222222"/>
                <w:sz w:val="24"/>
                <w:szCs w:val="24"/>
              </w:rPr>
              <w:t>AM</w:t>
            </w:r>
          </w:p>
        </w:tc>
        <w:tc>
          <w:tcPr>
            <w:tcW w:w="2630" w:type="dxa"/>
            <w:tcBorders>
              <w:top w:val="nil"/>
              <w:left w:val="nil"/>
              <w:bottom w:val="nil"/>
              <w:right w:val="nil"/>
            </w:tcBorders>
            <w:vAlign w:val="center"/>
          </w:tcPr>
          <w:p w14:paraId="32CBEBD5" w14:textId="77777777" w:rsidR="002859C0" w:rsidRDefault="002859C0" w:rsidP="000E03B0">
            <w:pPr>
              <w:jc w:val="center"/>
              <w:rPr>
                <w:rFonts w:ascii="Times New Roman" w:hAnsi="Times New Roman" w:cs="Times New Roman"/>
                <w:color w:val="222222"/>
                <w:sz w:val="24"/>
                <w:szCs w:val="24"/>
              </w:rPr>
            </w:pPr>
            <w:r>
              <w:rPr>
                <w:rFonts w:ascii="Times New Roman" w:hAnsi="Times New Roman" w:cs="Times New Roman"/>
                <w:color w:val="222222"/>
                <w:sz w:val="24"/>
                <w:szCs w:val="24"/>
              </w:rPr>
              <w:t>59.88 (11.43)</w:t>
            </w:r>
          </w:p>
        </w:tc>
        <w:tc>
          <w:tcPr>
            <w:tcW w:w="2630" w:type="dxa"/>
            <w:tcBorders>
              <w:top w:val="nil"/>
              <w:left w:val="nil"/>
              <w:bottom w:val="nil"/>
              <w:right w:val="nil"/>
            </w:tcBorders>
            <w:vAlign w:val="center"/>
          </w:tcPr>
          <w:p w14:paraId="54230845" w14:textId="77777777" w:rsidR="002859C0" w:rsidRPr="00D869F6" w:rsidRDefault="002859C0" w:rsidP="000E03B0">
            <w:pPr>
              <w:jc w:val="center"/>
              <w:rPr>
                <w:rFonts w:ascii="Times New Roman" w:hAnsi="Times New Roman" w:cs="Times New Roman"/>
                <w:color w:val="222222"/>
                <w:sz w:val="24"/>
                <w:szCs w:val="24"/>
              </w:rPr>
            </w:pPr>
            <w:r>
              <w:rPr>
                <w:rFonts w:ascii="Times New Roman" w:hAnsi="Times New Roman" w:cs="Times New Roman"/>
                <w:color w:val="222222"/>
                <w:sz w:val="24"/>
                <w:szCs w:val="24"/>
              </w:rPr>
              <w:t>58.00 (11.78)</w:t>
            </w:r>
          </w:p>
        </w:tc>
        <w:tc>
          <w:tcPr>
            <w:tcW w:w="2630" w:type="dxa"/>
            <w:tcBorders>
              <w:top w:val="nil"/>
              <w:left w:val="nil"/>
              <w:bottom w:val="nil"/>
              <w:right w:val="nil"/>
            </w:tcBorders>
            <w:vAlign w:val="center"/>
          </w:tcPr>
          <w:p w14:paraId="5F011A41" w14:textId="77777777" w:rsidR="002859C0" w:rsidRPr="00D869F6" w:rsidRDefault="002859C0" w:rsidP="000E03B0">
            <w:pPr>
              <w:jc w:val="center"/>
              <w:rPr>
                <w:rFonts w:ascii="Times New Roman" w:hAnsi="Times New Roman" w:cs="Times New Roman"/>
                <w:color w:val="222222"/>
                <w:sz w:val="24"/>
                <w:szCs w:val="24"/>
              </w:rPr>
            </w:pPr>
            <w:r>
              <w:rPr>
                <w:rFonts w:ascii="Times New Roman" w:hAnsi="Times New Roman" w:cs="Times New Roman"/>
                <w:color w:val="222222"/>
                <w:sz w:val="24"/>
                <w:szCs w:val="24"/>
              </w:rPr>
              <w:t>58.00 (7.72)</w:t>
            </w:r>
          </w:p>
        </w:tc>
      </w:tr>
      <w:tr w:rsidR="002859C0" w:rsidRPr="00D869F6" w14:paraId="4F2879AE" w14:textId="77777777" w:rsidTr="000E03B0">
        <w:trPr>
          <w:trHeight w:val="573"/>
        </w:trPr>
        <w:tc>
          <w:tcPr>
            <w:tcW w:w="1139" w:type="dxa"/>
            <w:tcBorders>
              <w:top w:val="nil"/>
              <w:left w:val="nil"/>
              <w:bottom w:val="single" w:sz="18" w:space="0" w:color="auto"/>
              <w:right w:val="nil"/>
            </w:tcBorders>
            <w:vAlign w:val="center"/>
          </w:tcPr>
          <w:p w14:paraId="1B1FD511" w14:textId="77777777" w:rsidR="002859C0" w:rsidRPr="00D43267" w:rsidRDefault="002859C0" w:rsidP="000E03B0">
            <w:pPr>
              <w:jc w:val="center"/>
              <w:rPr>
                <w:rFonts w:ascii="Times New Roman" w:hAnsi="Times New Roman" w:cs="Times New Roman"/>
                <w:b/>
                <w:color w:val="222222"/>
                <w:sz w:val="24"/>
                <w:szCs w:val="24"/>
                <w:shd w:val="clear" w:color="auto" w:fill="FFFFFF"/>
              </w:rPr>
            </w:pPr>
            <w:r w:rsidRPr="00D869F6">
              <w:rPr>
                <w:rFonts w:ascii="Times New Roman" w:hAnsi="Times New Roman" w:cs="Times New Roman"/>
                <w:b/>
                <w:color w:val="222222"/>
                <w:sz w:val="24"/>
                <w:szCs w:val="24"/>
              </w:rPr>
              <w:t>PM</w:t>
            </w:r>
          </w:p>
        </w:tc>
        <w:tc>
          <w:tcPr>
            <w:tcW w:w="2630" w:type="dxa"/>
            <w:tcBorders>
              <w:top w:val="nil"/>
              <w:left w:val="nil"/>
              <w:bottom w:val="single" w:sz="18" w:space="0" w:color="auto"/>
              <w:right w:val="nil"/>
            </w:tcBorders>
            <w:vAlign w:val="center"/>
          </w:tcPr>
          <w:p w14:paraId="2F3D9BC8" w14:textId="3FD9DC00" w:rsidR="002859C0" w:rsidRDefault="006D3714" w:rsidP="000E03B0">
            <w:pPr>
              <w:jc w:val="center"/>
              <w:rPr>
                <w:rFonts w:ascii="Times New Roman" w:hAnsi="Times New Roman" w:cs="Times New Roman"/>
                <w:color w:val="222222"/>
                <w:sz w:val="24"/>
                <w:szCs w:val="24"/>
              </w:rPr>
            </w:pPr>
            <w:r>
              <w:rPr>
                <w:rFonts w:ascii="Times New Roman" w:hAnsi="Times New Roman" w:cs="Times New Roman"/>
                <w:color w:val="222222"/>
                <w:sz w:val="24"/>
                <w:szCs w:val="24"/>
              </w:rPr>
              <w:t>50.59</w:t>
            </w:r>
            <w:bookmarkStart w:id="0" w:name="_GoBack"/>
            <w:bookmarkEnd w:id="0"/>
            <w:r w:rsidR="002859C0">
              <w:rPr>
                <w:rFonts w:ascii="Times New Roman" w:hAnsi="Times New Roman" w:cs="Times New Roman"/>
                <w:color w:val="222222"/>
                <w:sz w:val="24"/>
                <w:szCs w:val="24"/>
              </w:rPr>
              <w:t xml:space="preserve"> (16.93)</w:t>
            </w:r>
          </w:p>
        </w:tc>
        <w:tc>
          <w:tcPr>
            <w:tcW w:w="2630" w:type="dxa"/>
            <w:tcBorders>
              <w:top w:val="nil"/>
              <w:left w:val="nil"/>
              <w:bottom w:val="single" w:sz="18" w:space="0" w:color="auto"/>
              <w:right w:val="nil"/>
            </w:tcBorders>
            <w:vAlign w:val="center"/>
          </w:tcPr>
          <w:p w14:paraId="698E20BE" w14:textId="77777777" w:rsidR="002859C0" w:rsidRPr="00D869F6" w:rsidRDefault="002859C0" w:rsidP="000E03B0">
            <w:pPr>
              <w:jc w:val="center"/>
              <w:rPr>
                <w:rFonts w:ascii="Times New Roman" w:hAnsi="Times New Roman" w:cs="Times New Roman"/>
                <w:color w:val="222222"/>
                <w:sz w:val="24"/>
                <w:szCs w:val="24"/>
              </w:rPr>
            </w:pPr>
            <w:r>
              <w:rPr>
                <w:rFonts w:ascii="Times New Roman" w:hAnsi="Times New Roman" w:cs="Times New Roman"/>
                <w:color w:val="222222"/>
                <w:sz w:val="24"/>
                <w:szCs w:val="24"/>
              </w:rPr>
              <w:t>55.89 (9.74)</w:t>
            </w:r>
          </w:p>
        </w:tc>
        <w:tc>
          <w:tcPr>
            <w:tcW w:w="2630" w:type="dxa"/>
            <w:tcBorders>
              <w:top w:val="nil"/>
              <w:left w:val="nil"/>
              <w:bottom w:val="single" w:sz="18" w:space="0" w:color="auto"/>
              <w:right w:val="nil"/>
            </w:tcBorders>
            <w:vAlign w:val="center"/>
          </w:tcPr>
          <w:p w14:paraId="0C8B181B" w14:textId="77777777" w:rsidR="002859C0" w:rsidRPr="00D869F6" w:rsidRDefault="002859C0" w:rsidP="000E03B0">
            <w:pPr>
              <w:jc w:val="center"/>
              <w:rPr>
                <w:rFonts w:ascii="Times New Roman" w:hAnsi="Times New Roman" w:cs="Times New Roman"/>
                <w:color w:val="222222"/>
                <w:sz w:val="24"/>
                <w:szCs w:val="24"/>
              </w:rPr>
            </w:pPr>
            <w:r>
              <w:rPr>
                <w:rFonts w:ascii="Times New Roman" w:hAnsi="Times New Roman" w:cs="Times New Roman"/>
                <w:color w:val="222222"/>
                <w:sz w:val="24"/>
                <w:szCs w:val="24"/>
              </w:rPr>
              <w:t>52.54 (10.94)</w:t>
            </w:r>
          </w:p>
        </w:tc>
      </w:tr>
    </w:tbl>
    <w:p w14:paraId="5ED0F90D" w14:textId="37276D7D" w:rsidR="002859C0" w:rsidRDefault="002859C0" w:rsidP="00C53819">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Mean Total OSPAN score and standard deviations (in parentheses) for the experimental (Wake, Sleep) and control</w:t>
      </w:r>
      <w:r w:rsidR="00991B89">
        <w:rPr>
          <w:rFonts w:ascii="Times New Roman" w:hAnsi="Times New Roman" w:cs="Times New Roman"/>
          <w:color w:val="222222"/>
          <w:sz w:val="24"/>
          <w:szCs w:val="24"/>
          <w:shd w:val="clear" w:color="auto" w:fill="FFFFFF"/>
        </w:rPr>
        <w:t xml:space="preserve"> (AM, PM) groups in Experiment 1</w:t>
      </w:r>
      <w:r>
        <w:rPr>
          <w:rFonts w:ascii="Times New Roman" w:hAnsi="Times New Roman" w:cs="Times New Roman"/>
          <w:color w:val="222222"/>
          <w:sz w:val="24"/>
          <w:szCs w:val="24"/>
          <w:shd w:val="clear" w:color="auto" w:fill="FFFFFF"/>
        </w:rPr>
        <w:t xml:space="preserve">. </w:t>
      </w:r>
    </w:p>
    <w:p w14:paraId="11EF56B2" w14:textId="77777777" w:rsidR="002859C0" w:rsidRDefault="002859C0" w:rsidP="002859C0">
      <w:pPr>
        <w:spacing w:after="0" w:line="360" w:lineRule="auto"/>
        <w:rPr>
          <w:rFonts w:ascii="Times New Roman" w:hAnsi="Times New Roman" w:cs="Times New Roman"/>
          <w:color w:val="222222"/>
          <w:sz w:val="24"/>
          <w:szCs w:val="24"/>
          <w:shd w:val="clear" w:color="auto" w:fill="FFFFFF"/>
        </w:rPr>
      </w:pPr>
    </w:p>
    <w:p w14:paraId="4216FC1B" w14:textId="365DDCE4" w:rsidR="00BF3082" w:rsidRDefault="002859C0" w:rsidP="00656B4B">
      <w:pPr>
        <w:spacing w:after="0" w:line="480" w:lineRule="auto"/>
        <w:rPr>
          <w:rFonts w:ascii="Times New Roman" w:hAnsi="Times New Roman" w:cs="Times New Roman"/>
          <w:color w:val="222222"/>
          <w:sz w:val="24"/>
          <w:szCs w:val="24"/>
        </w:rPr>
      </w:pPr>
      <w:r w:rsidRPr="00052494">
        <w:rPr>
          <w:rFonts w:ascii="Times New Roman" w:hAnsi="Times New Roman" w:cs="Times New Roman"/>
          <w:b/>
          <w:i/>
          <w:sz w:val="24"/>
          <w:szCs w:val="24"/>
        </w:rPr>
        <w:t>Chronotype</w:t>
      </w:r>
      <w:r w:rsidRPr="00D71740">
        <w:rPr>
          <w:rFonts w:ascii="Times New Roman" w:hAnsi="Times New Roman" w:cs="Times New Roman"/>
          <w:i/>
          <w:sz w:val="24"/>
          <w:szCs w:val="24"/>
        </w:rPr>
        <w:t>:</w:t>
      </w:r>
      <w:r>
        <w:rPr>
          <w:rFonts w:ascii="Times New Roman" w:hAnsi="Times New Roman" w:cs="Times New Roman"/>
          <w:b/>
          <w:i/>
          <w:sz w:val="24"/>
          <w:szCs w:val="24"/>
        </w:rPr>
        <w:t xml:space="preserve"> </w:t>
      </w:r>
      <w:r w:rsidRPr="00D71740">
        <w:rPr>
          <w:rFonts w:ascii="Times New Roman" w:hAnsi="Times New Roman" w:cs="Times New Roman"/>
          <w:sz w:val="24"/>
          <w:szCs w:val="24"/>
        </w:rPr>
        <w:t>We assessed</w:t>
      </w:r>
      <w:r>
        <w:rPr>
          <w:rFonts w:ascii="Times New Roman" w:hAnsi="Times New Roman" w:cs="Times New Roman"/>
          <w:b/>
          <w:sz w:val="24"/>
          <w:szCs w:val="24"/>
        </w:rPr>
        <w:t xml:space="preserve"> </w:t>
      </w:r>
      <w:r>
        <w:rPr>
          <w:rFonts w:ascii="Times New Roman" w:hAnsi="Times New Roman" w:cs="Times New Roman"/>
          <w:sz w:val="24"/>
          <w:szCs w:val="24"/>
        </w:rPr>
        <w:t>c</w:t>
      </w:r>
      <w:r w:rsidRPr="00D71740">
        <w:rPr>
          <w:rFonts w:ascii="Times New Roman" w:hAnsi="Times New Roman" w:cs="Times New Roman"/>
          <w:sz w:val="24"/>
          <w:szCs w:val="24"/>
        </w:rPr>
        <w:t>hronotype w</w:t>
      </w:r>
      <w:r>
        <w:rPr>
          <w:rFonts w:ascii="Times New Roman" w:hAnsi="Times New Roman" w:cs="Times New Roman"/>
          <w:sz w:val="24"/>
          <w:szCs w:val="24"/>
        </w:rPr>
        <w:t xml:space="preserve">ith </w:t>
      </w:r>
      <w:r w:rsidRPr="00D71740">
        <w:rPr>
          <w:rFonts w:ascii="Times New Roman" w:hAnsi="Times New Roman" w:cs="Times New Roman"/>
          <w:sz w:val="24"/>
          <w:szCs w:val="24"/>
        </w:rPr>
        <w:t>the Morning-Eveningness Questionnaire</w:t>
      </w:r>
      <w:r w:rsidR="00B165AC">
        <w:rPr>
          <w:rFonts w:ascii="Times New Roman" w:hAnsi="Times New Roman" w:cs="Times New Roman"/>
          <w:sz w:val="24"/>
          <w:szCs w:val="24"/>
        </w:rPr>
        <w:t xml:space="preserve"> [4]</w:t>
      </w:r>
      <w:r w:rsidRPr="00D71740">
        <w:rPr>
          <w:rFonts w:ascii="Times New Roman" w:hAnsi="Times New Roman" w:cs="Times New Roman"/>
          <w:sz w:val="24"/>
          <w:szCs w:val="24"/>
        </w:rPr>
        <w:t>.</w:t>
      </w:r>
      <w:r>
        <w:rPr>
          <w:rFonts w:ascii="Times New Roman" w:hAnsi="Times New Roman" w:cs="Times New Roman"/>
          <w:b/>
          <w:sz w:val="24"/>
          <w:szCs w:val="24"/>
        </w:rPr>
        <w:t xml:space="preserve"> </w:t>
      </w:r>
      <w:r w:rsidRPr="00D16E61">
        <w:rPr>
          <w:rFonts w:ascii="Times New Roman" w:hAnsi="Times New Roman" w:cs="Times New Roman"/>
          <w:color w:val="222222"/>
          <w:sz w:val="24"/>
          <w:szCs w:val="24"/>
          <w:shd w:val="clear" w:color="auto" w:fill="FFFFFF"/>
        </w:rPr>
        <w:t xml:space="preserve">The majority of participants indicated no strong </w:t>
      </w:r>
      <w:r>
        <w:rPr>
          <w:rFonts w:ascii="Times New Roman" w:hAnsi="Times New Roman" w:cs="Times New Roman"/>
          <w:color w:val="222222"/>
          <w:sz w:val="24"/>
          <w:szCs w:val="24"/>
          <w:shd w:val="clear" w:color="auto" w:fill="FFFFFF"/>
        </w:rPr>
        <w:t>diurnal</w:t>
      </w:r>
      <w:r w:rsidRPr="00D16E61">
        <w:rPr>
          <w:rFonts w:ascii="Times New Roman" w:hAnsi="Times New Roman" w:cs="Times New Roman"/>
          <w:color w:val="222222"/>
          <w:sz w:val="24"/>
          <w:szCs w:val="24"/>
          <w:shd w:val="clear" w:color="auto" w:fill="FFFFFF"/>
        </w:rPr>
        <w:t xml:space="preserve"> preference and were categorized as “Neither Morning nor Evening” types. The next largest category was “Moderate Evening</w:t>
      </w:r>
      <w:r>
        <w:rPr>
          <w:rFonts w:ascii="Times New Roman" w:hAnsi="Times New Roman" w:cs="Times New Roman"/>
          <w:color w:val="222222"/>
          <w:sz w:val="24"/>
          <w:szCs w:val="24"/>
          <w:shd w:val="clear" w:color="auto" w:fill="FFFFFF"/>
        </w:rPr>
        <w:t>.</w:t>
      </w:r>
      <w:r w:rsidRPr="00D16E61">
        <w:rPr>
          <w:rFonts w:ascii="Times New Roman" w:hAnsi="Times New Roman" w:cs="Times New Roman"/>
          <w:color w:val="222222"/>
          <w:sz w:val="24"/>
          <w:szCs w:val="24"/>
          <w:shd w:val="clear" w:color="auto" w:fill="FFFFFF"/>
        </w:rPr>
        <w:t>”</w:t>
      </w:r>
      <w:r>
        <w:rPr>
          <w:rFonts w:ascii="Times New Roman" w:hAnsi="Times New Roman" w:cs="Times New Roman"/>
          <w:color w:val="222222"/>
          <w:sz w:val="24"/>
          <w:szCs w:val="24"/>
          <w:shd w:val="clear" w:color="auto" w:fill="FFFFFF"/>
        </w:rPr>
        <w:t xml:space="preserve"> </w:t>
      </w:r>
      <w:r w:rsidRPr="00D16E61">
        <w:rPr>
          <w:rFonts w:ascii="Times New Roman" w:hAnsi="Times New Roman" w:cs="Times New Roman"/>
          <w:color w:val="222222"/>
          <w:sz w:val="24"/>
          <w:szCs w:val="24"/>
          <w:shd w:val="clear" w:color="auto" w:fill="FFFFFF"/>
        </w:rPr>
        <w:t>Very few participants were ca</w:t>
      </w:r>
      <w:r>
        <w:rPr>
          <w:rFonts w:ascii="Times New Roman" w:hAnsi="Times New Roman" w:cs="Times New Roman"/>
          <w:color w:val="222222"/>
          <w:sz w:val="24"/>
          <w:szCs w:val="24"/>
          <w:shd w:val="clear" w:color="auto" w:fill="FFFFFF"/>
        </w:rPr>
        <w:t xml:space="preserve">tegorized as “Definite Evening,” </w:t>
      </w:r>
      <w:r w:rsidRPr="00D16E61">
        <w:rPr>
          <w:rFonts w:ascii="Times New Roman" w:hAnsi="Times New Roman" w:cs="Times New Roman"/>
          <w:color w:val="222222"/>
          <w:sz w:val="24"/>
          <w:szCs w:val="24"/>
          <w:shd w:val="clear" w:color="auto" w:fill="FFFFFF"/>
        </w:rPr>
        <w:t>“Moderate Morning</w:t>
      </w:r>
      <w:r>
        <w:rPr>
          <w:rFonts w:ascii="Times New Roman" w:hAnsi="Times New Roman" w:cs="Times New Roman"/>
          <w:color w:val="222222"/>
          <w:sz w:val="24"/>
          <w:szCs w:val="24"/>
          <w:shd w:val="clear" w:color="auto" w:fill="FFFFFF"/>
        </w:rPr>
        <w:t>,</w:t>
      </w:r>
      <w:r w:rsidRPr="00D16E61">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 xml:space="preserve">or </w:t>
      </w:r>
      <w:r w:rsidRPr="00D16E61">
        <w:rPr>
          <w:rFonts w:ascii="Times New Roman" w:hAnsi="Times New Roman" w:cs="Times New Roman"/>
          <w:color w:val="222222"/>
          <w:sz w:val="24"/>
          <w:szCs w:val="24"/>
          <w:shd w:val="clear" w:color="auto" w:fill="FFFFFF"/>
        </w:rPr>
        <w:t>“Definite Morning</w:t>
      </w:r>
      <w:r w:rsidR="00556584">
        <w:rPr>
          <w:rFonts w:ascii="Times New Roman" w:hAnsi="Times New Roman" w:cs="Times New Roman"/>
          <w:color w:val="222222"/>
          <w:sz w:val="24"/>
          <w:szCs w:val="24"/>
          <w:shd w:val="clear" w:color="auto" w:fill="FFFFFF"/>
        </w:rPr>
        <w:t>” (Table S</w:t>
      </w:r>
      <w:r w:rsidR="00CA131C">
        <w:rPr>
          <w:rFonts w:ascii="Times New Roman" w:hAnsi="Times New Roman" w:cs="Times New Roman"/>
          <w:color w:val="222222"/>
          <w:sz w:val="24"/>
          <w:szCs w:val="24"/>
          <w:shd w:val="clear" w:color="auto" w:fill="FFFFFF"/>
        </w:rPr>
        <w:t>3</w:t>
      </w:r>
      <w:r>
        <w:rPr>
          <w:rFonts w:ascii="Times New Roman" w:hAnsi="Times New Roman" w:cs="Times New Roman"/>
          <w:color w:val="222222"/>
          <w:sz w:val="24"/>
          <w:szCs w:val="24"/>
          <w:shd w:val="clear" w:color="auto" w:fill="FFFFFF"/>
        </w:rPr>
        <w:t xml:space="preserve">). </w:t>
      </w:r>
      <w:r w:rsidRPr="00D16E61">
        <w:rPr>
          <w:rFonts w:ascii="Times New Roman" w:hAnsi="Times New Roman" w:cs="Times New Roman"/>
          <w:color w:val="222222"/>
          <w:sz w:val="24"/>
          <w:szCs w:val="24"/>
          <w:shd w:val="clear" w:color="auto" w:fill="FFFFFF"/>
        </w:rPr>
        <w:t>We were mainly interested if evening-type individuals (n</w:t>
      </w:r>
      <w:r w:rsidR="001D2708">
        <w:rPr>
          <w:rFonts w:ascii="Times New Roman" w:hAnsi="Times New Roman" w:cs="Times New Roman"/>
          <w:color w:val="222222"/>
          <w:sz w:val="24"/>
          <w:szCs w:val="24"/>
          <w:shd w:val="clear" w:color="auto" w:fill="FFFFFF"/>
        </w:rPr>
        <w:t xml:space="preserve"> = </w:t>
      </w:r>
      <w:r>
        <w:rPr>
          <w:rFonts w:ascii="Times New Roman" w:hAnsi="Times New Roman" w:cs="Times New Roman"/>
          <w:color w:val="222222"/>
          <w:sz w:val="24"/>
          <w:szCs w:val="24"/>
          <w:shd w:val="clear" w:color="auto" w:fill="FFFFFF"/>
        </w:rPr>
        <w:t>27</w:t>
      </w:r>
      <w:r w:rsidRPr="00D16E61">
        <w:rPr>
          <w:rFonts w:ascii="Times New Roman" w:hAnsi="Times New Roman" w:cs="Times New Roman"/>
          <w:color w:val="222222"/>
          <w:sz w:val="24"/>
          <w:szCs w:val="24"/>
          <w:shd w:val="clear" w:color="auto" w:fill="FFFFFF"/>
        </w:rPr>
        <w:t>, collapsed across the “Definite Evening” and “Moderate Evening” chronotypes), performed differently based on time</w:t>
      </w:r>
      <w:r>
        <w:rPr>
          <w:rFonts w:ascii="Times New Roman" w:hAnsi="Times New Roman" w:cs="Times New Roman"/>
          <w:color w:val="222222"/>
          <w:sz w:val="24"/>
          <w:szCs w:val="24"/>
          <w:shd w:val="clear" w:color="auto" w:fill="FFFFFF"/>
        </w:rPr>
        <w:t>-</w:t>
      </w:r>
      <w:r w:rsidRPr="00D16E61">
        <w:rPr>
          <w:rFonts w:ascii="Times New Roman" w:hAnsi="Times New Roman" w:cs="Times New Roman"/>
          <w:color w:val="222222"/>
          <w:sz w:val="24"/>
          <w:szCs w:val="24"/>
          <w:shd w:val="clear" w:color="auto" w:fill="FFFFFF"/>
        </w:rPr>
        <w:t>of</w:t>
      </w:r>
      <w:r>
        <w:rPr>
          <w:rFonts w:ascii="Times New Roman" w:hAnsi="Times New Roman" w:cs="Times New Roman"/>
          <w:color w:val="222222"/>
          <w:sz w:val="24"/>
          <w:szCs w:val="24"/>
          <w:shd w:val="clear" w:color="auto" w:fill="FFFFFF"/>
        </w:rPr>
        <w:t>-</w:t>
      </w:r>
      <w:r w:rsidRPr="00D16E61">
        <w:rPr>
          <w:rFonts w:ascii="Times New Roman" w:hAnsi="Times New Roman" w:cs="Times New Roman"/>
          <w:color w:val="222222"/>
          <w:sz w:val="24"/>
          <w:szCs w:val="24"/>
          <w:shd w:val="clear" w:color="auto" w:fill="FFFFFF"/>
        </w:rPr>
        <w:t xml:space="preserve">day. </w:t>
      </w:r>
      <w:r>
        <w:rPr>
          <w:rFonts w:ascii="Times New Roman" w:hAnsi="Times New Roman" w:cs="Times New Roman"/>
          <w:color w:val="222222"/>
          <w:sz w:val="24"/>
          <w:szCs w:val="24"/>
          <w:shd w:val="clear" w:color="auto" w:fill="FFFFFF"/>
        </w:rPr>
        <w:t>Chi-Square analyse</w:t>
      </w:r>
      <w:r w:rsidRPr="00D16E61">
        <w:rPr>
          <w:rFonts w:ascii="Times New Roman" w:hAnsi="Times New Roman" w:cs="Times New Roman"/>
          <w:color w:val="222222"/>
          <w:sz w:val="24"/>
          <w:szCs w:val="24"/>
          <w:shd w:val="clear" w:color="auto" w:fill="FFFFFF"/>
        </w:rPr>
        <w:t>s showed that evening-type individuals did not pe</w:t>
      </w:r>
      <w:r>
        <w:rPr>
          <w:rFonts w:ascii="Times New Roman" w:hAnsi="Times New Roman" w:cs="Times New Roman"/>
          <w:color w:val="222222"/>
          <w:sz w:val="24"/>
          <w:szCs w:val="24"/>
          <w:shd w:val="clear" w:color="auto" w:fill="FFFFFF"/>
        </w:rPr>
        <w:t>rform differently based on time-of-</w:t>
      </w:r>
      <w:r w:rsidRPr="00D16E61">
        <w:rPr>
          <w:rFonts w:ascii="Times New Roman" w:hAnsi="Times New Roman" w:cs="Times New Roman"/>
          <w:color w:val="222222"/>
          <w:sz w:val="24"/>
          <w:szCs w:val="24"/>
          <w:shd w:val="clear" w:color="auto" w:fill="FFFFFF"/>
        </w:rPr>
        <w:t>day</w:t>
      </w:r>
      <w:r>
        <w:rPr>
          <w:rFonts w:ascii="Times New Roman" w:hAnsi="Times New Roman" w:cs="Times New Roman"/>
          <w:color w:val="222222"/>
          <w:sz w:val="24"/>
          <w:szCs w:val="24"/>
          <w:shd w:val="clear" w:color="auto" w:fill="FFFFFF"/>
        </w:rPr>
        <w:t xml:space="preserve"> for either the experimental</w:t>
      </w:r>
      <w:r w:rsidRPr="00D16E61">
        <w:rPr>
          <w:rFonts w:ascii="Times New Roman" w:hAnsi="Times New Roman" w:cs="Times New Roman"/>
          <w:color w:val="222222"/>
          <w:sz w:val="24"/>
          <w:szCs w:val="24"/>
          <w:shd w:val="clear" w:color="auto" w:fill="FFFFFF"/>
        </w:rPr>
        <w:t xml:space="preserve">, </w:t>
      </w:r>
      <w:r>
        <w:rPr>
          <w:rFonts w:ascii="Symbol" w:hAnsi="Symbol"/>
          <w:color w:val="000000"/>
          <w:sz w:val="27"/>
          <w:szCs w:val="27"/>
          <w:shd w:val="clear" w:color="auto" w:fill="FFFFFF"/>
        </w:rPr>
        <w:t></w:t>
      </w:r>
      <w:r w:rsidRPr="00D16E61">
        <w:rPr>
          <w:rFonts w:ascii="Times New Roman" w:hAnsi="Times New Roman" w:cs="Times New Roman"/>
          <w:color w:val="222222"/>
          <w:sz w:val="24"/>
          <w:szCs w:val="24"/>
          <w:shd w:val="clear" w:color="auto" w:fill="FFFFFF"/>
          <w:vertAlign w:val="superscript"/>
        </w:rPr>
        <w:t>2</w:t>
      </w:r>
      <w:r w:rsidRPr="00D16E61">
        <w:rPr>
          <w:rFonts w:ascii="Times New Roman" w:hAnsi="Times New Roman" w:cs="Times New Roman"/>
          <w:color w:val="222222"/>
          <w:sz w:val="24"/>
          <w:szCs w:val="24"/>
          <w:shd w:val="clear" w:color="auto" w:fill="FFFFFF"/>
        </w:rPr>
        <w:t xml:space="preserve"> (2, </w:t>
      </w:r>
      <w:r w:rsidRPr="00D16E61">
        <w:rPr>
          <w:rFonts w:ascii="Times New Roman" w:hAnsi="Times New Roman" w:cs="Times New Roman"/>
          <w:i/>
          <w:color w:val="222222"/>
          <w:sz w:val="24"/>
          <w:szCs w:val="24"/>
          <w:shd w:val="clear" w:color="auto" w:fill="FFFFFF"/>
        </w:rPr>
        <w:t>N</w:t>
      </w:r>
      <w:r w:rsidR="001D2708">
        <w:rPr>
          <w:rFonts w:ascii="Times New Roman" w:hAnsi="Times New Roman" w:cs="Times New Roman"/>
          <w:color w:val="222222"/>
          <w:sz w:val="24"/>
          <w:szCs w:val="24"/>
          <w:shd w:val="clear" w:color="auto" w:fill="FFFFFF"/>
        </w:rPr>
        <w:t xml:space="preserve"> = </w:t>
      </w:r>
      <w:r>
        <w:rPr>
          <w:rFonts w:ascii="Times New Roman" w:hAnsi="Times New Roman" w:cs="Times New Roman"/>
          <w:color w:val="222222"/>
          <w:sz w:val="24"/>
          <w:szCs w:val="24"/>
          <w:shd w:val="clear" w:color="auto" w:fill="FFFFFF"/>
        </w:rPr>
        <w:t>27</w:t>
      </w:r>
      <w:r w:rsidRPr="00D16E61">
        <w:rPr>
          <w:rFonts w:ascii="Times New Roman" w:hAnsi="Times New Roman" w:cs="Times New Roman"/>
          <w:color w:val="222222"/>
          <w:sz w:val="24"/>
          <w:szCs w:val="24"/>
          <w:shd w:val="clear" w:color="auto" w:fill="FFFFFF"/>
        </w:rPr>
        <w:t>)</w:t>
      </w:r>
      <w:r w:rsidR="001D2708">
        <w:rPr>
          <w:rFonts w:ascii="Times New Roman" w:hAnsi="Times New Roman" w:cs="Times New Roman"/>
          <w:color w:val="222222"/>
          <w:sz w:val="24"/>
          <w:szCs w:val="24"/>
          <w:shd w:val="clear" w:color="auto" w:fill="FFFFFF"/>
        </w:rPr>
        <w:t xml:space="preserve"> = </w:t>
      </w:r>
      <w:r>
        <w:rPr>
          <w:rFonts w:ascii="Times New Roman" w:hAnsi="Times New Roman" w:cs="Times New Roman"/>
          <w:color w:val="222222"/>
          <w:sz w:val="24"/>
          <w:szCs w:val="24"/>
          <w:shd w:val="clear" w:color="auto" w:fill="FFFFFF"/>
        </w:rPr>
        <w:t>2</w:t>
      </w:r>
      <w:r w:rsidRPr="00D16E61">
        <w:rPr>
          <w:rFonts w:ascii="Times New Roman" w:hAnsi="Times New Roman" w:cs="Times New Roman"/>
          <w:color w:val="222222"/>
          <w:sz w:val="24"/>
          <w:szCs w:val="24"/>
          <w:shd w:val="clear" w:color="auto" w:fill="FFFFFF"/>
        </w:rPr>
        <w:t>.</w:t>
      </w:r>
      <w:r>
        <w:rPr>
          <w:rFonts w:ascii="Times New Roman" w:hAnsi="Times New Roman" w:cs="Times New Roman"/>
          <w:color w:val="222222"/>
          <w:sz w:val="24"/>
          <w:szCs w:val="24"/>
          <w:shd w:val="clear" w:color="auto" w:fill="FFFFFF"/>
        </w:rPr>
        <w:t>25</w:t>
      </w:r>
      <w:r w:rsidRPr="00D16E61">
        <w:rPr>
          <w:rFonts w:ascii="Times New Roman" w:hAnsi="Times New Roman" w:cs="Times New Roman"/>
          <w:color w:val="222222"/>
          <w:sz w:val="24"/>
          <w:szCs w:val="24"/>
          <w:shd w:val="clear" w:color="auto" w:fill="FFFFFF"/>
        </w:rPr>
        <w:t xml:space="preserve">, </w:t>
      </w:r>
      <w:r w:rsidRPr="00D16E61">
        <w:rPr>
          <w:rFonts w:ascii="Times New Roman" w:hAnsi="Times New Roman" w:cs="Times New Roman"/>
          <w:i/>
          <w:color w:val="222222"/>
          <w:sz w:val="24"/>
          <w:szCs w:val="24"/>
          <w:shd w:val="clear" w:color="auto" w:fill="FFFFFF"/>
        </w:rPr>
        <w:t>p</w:t>
      </w:r>
      <w:r w:rsidR="001D2708">
        <w:rPr>
          <w:rFonts w:ascii="Times New Roman" w:hAnsi="Times New Roman" w:cs="Times New Roman"/>
          <w:color w:val="222222"/>
          <w:sz w:val="24"/>
          <w:szCs w:val="24"/>
          <w:shd w:val="clear" w:color="auto" w:fill="FFFFFF"/>
        </w:rPr>
        <w:t xml:space="preserve"> = </w:t>
      </w:r>
      <w:r w:rsidRPr="00D16E61">
        <w:rPr>
          <w:rFonts w:ascii="Times New Roman" w:hAnsi="Times New Roman" w:cs="Times New Roman"/>
          <w:color w:val="222222"/>
          <w:sz w:val="24"/>
          <w:szCs w:val="24"/>
          <w:shd w:val="clear" w:color="auto" w:fill="FFFFFF"/>
        </w:rPr>
        <w:t>.</w:t>
      </w:r>
      <w:r>
        <w:rPr>
          <w:rFonts w:ascii="Times New Roman" w:hAnsi="Times New Roman" w:cs="Times New Roman"/>
          <w:color w:val="222222"/>
          <w:sz w:val="24"/>
          <w:szCs w:val="24"/>
          <w:shd w:val="clear" w:color="auto" w:fill="FFFFFF"/>
        </w:rPr>
        <w:t xml:space="preserve">32, or control groups, </w:t>
      </w:r>
      <w:r>
        <w:rPr>
          <w:rFonts w:ascii="Symbol" w:hAnsi="Symbol"/>
          <w:color w:val="000000"/>
          <w:sz w:val="27"/>
          <w:szCs w:val="27"/>
          <w:shd w:val="clear" w:color="auto" w:fill="FFFFFF"/>
        </w:rPr>
        <w:t></w:t>
      </w:r>
      <w:r w:rsidRPr="00D16E61">
        <w:rPr>
          <w:rFonts w:ascii="Times New Roman" w:hAnsi="Times New Roman" w:cs="Times New Roman"/>
          <w:color w:val="222222"/>
          <w:sz w:val="24"/>
          <w:szCs w:val="24"/>
          <w:shd w:val="clear" w:color="auto" w:fill="FFFFFF"/>
          <w:vertAlign w:val="superscript"/>
        </w:rPr>
        <w:t>2</w:t>
      </w:r>
      <w:r w:rsidRPr="00D16E61">
        <w:rPr>
          <w:rFonts w:ascii="Times New Roman" w:hAnsi="Times New Roman" w:cs="Times New Roman"/>
          <w:color w:val="222222"/>
          <w:sz w:val="24"/>
          <w:szCs w:val="24"/>
          <w:shd w:val="clear" w:color="auto" w:fill="FFFFFF"/>
        </w:rPr>
        <w:t xml:space="preserve"> (2, </w:t>
      </w:r>
      <w:r w:rsidRPr="00D16E61">
        <w:rPr>
          <w:rFonts w:ascii="Times New Roman" w:hAnsi="Times New Roman" w:cs="Times New Roman"/>
          <w:i/>
          <w:color w:val="222222"/>
          <w:sz w:val="24"/>
          <w:szCs w:val="24"/>
          <w:shd w:val="clear" w:color="auto" w:fill="FFFFFF"/>
        </w:rPr>
        <w:t>N</w:t>
      </w:r>
      <w:r w:rsidR="001D2708">
        <w:rPr>
          <w:rFonts w:ascii="Times New Roman" w:hAnsi="Times New Roman" w:cs="Times New Roman"/>
          <w:color w:val="222222"/>
          <w:sz w:val="24"/>
          <w:szCs w:val="24"/>
          <w:shd w:val="clear" w:color="auto" w:fill="FFFFFF"/>
        </w:rPr>
        <w:t xml:space="preserve"> = </w:t>
      </w:r>
      <w:r w:rsidRPr="00D16E61">
        <w:rPr>
          <w:rFonts w:ascii="Times New Roman" w:hAnsi="Times New Roman" w:cs="Times New Roman"/>
          <w:color w:val="222222"/>
          <w:sz w:val="24"/>
          <w:szCs w:val="24"/>
          <w:shd w:val="clear" w:color="auto" w:fill="FFFFFF"/>
        </w:rPr>
        <w:t>30)</w:t>
      </w:r>
      <w:r w:rsidR="001D2708">
        <w:rPr>
          <w:rFonts w:ascii="Times New Roman" w:hAnsi="Times New Roman" w:cs="Times New Roman"/>
          <w:color w:val="222222"/>
          <w:sz w:val="24"/>
          <w:szCs w:val="24"/>
          <w:shd w:val="clear" w:color="auto" w:fill="FFFFFF"/>
        </w:rPr>
        <w:t xml:space="preserve"> = </w:t>
      </w:r>
      <w:r w:rsidRPr="00D16E61">
        <w:rPr>
          <w:rFonts w:ascii="Times New Roman" w:hAnsi="Times New Roman" w:cs="Times New Roman"/>
          <w:color w:val="222222"/>
          <w:sz w:val="24"/>
          <w:szCs w:val="24"/>
          <w:shd w:val="clear" w:color="auto" w:fill="FFFFFF"/>
        </w:rPr>
        <w:t xml:space="preserve">1.34, </w:t>
      </w:r>
      <w:r w:rsidRPr="00D16E61">
        <w:rPr>
          <w:rFonts w:ascii="Times New Roman" w:hAnsi="Times New Roman" w:cs="Times New Roman"/>
          <w:i/>
          <w:color w:val="222222"/>
          <w:sz w:val="24"/>
          <w:szCs w:val="24"/>
          <w:shd w:val="clear" w:color="auto" w:fill="FFFFFF"/>
        </w:rPr>
        <w:t>p</w:t>
      </w:r>
      <w:r w:rsidR="001D2708">
        <w:rPr>
          <w:rFonts w:ascii="Times New Roman" w:hAnsi="Times New Roman" w:cs="Times New Roman"/>
          <w:color w:val="222222"/>
          <w:sz w:val="24"/>
          <w:szCs w:val="24"/>
          <w:shd w:val="clear" w:color="auto" w:fill="FFFFFF"/>
        </w:rPr>
        <w:t xml:space="preserve"> = </w:t>
      </w:r>
      <w:r w:rsidRPr="00D16E61">
        <w:rPr>
          <w:rFonts w:ascii="Times New Roman" w:hAnsi="Times New Roman" w:cs="Times New Roman"/>
          <w:color w:val="222222"/>
          <w:sz w:val="24"/>
          <w:szCs w:val="24"/>
          <w:shd w:val="clear" w:color="auto" w:fill="FFFFFF"/>
        </w:rPr>
        <w:t>.51</w:t>
      </w:r>
      <w:r w:rsidR="006537D4">
        <w:rPr>
          <w:rFonts w:ascii="Times New Roman" w:hAnsi="Times New Roman" w:cs="Times New Roman"/>
          <w:color w:val="222222"/>
          <w:sz w:val="24"/>
          <w:szCs w:val="24"/>
          <w:shd w:val="clear" w:color="auto" w:fill="FFFFFF"/>
        </w:rPr>
        <w:t xml:space="preserve">. </w:t>
      </w:r>
      <w:r w:rsidR="00AC129E" w:rsidRPr="00C13437">
        <w:rPr>
          <w:rFonts w:ascii="Times New Roman" w:hAnsi="Times New Roman" w:cs="Times New Roman"/>
          <w:color w:val="222222"/>
          <w:sz w:val="24"/>
          <w:szCs w:val="24"/>
          <w:shd w:val="clear" w:color="auto" w:fill="FFFFFF"/>
        </w:rPr>
        <w:t>We could not perform this same analysis for morning-type individuals due to the small number of participants in the “Definite Morning” and “Moderate Morning” categories.</w:t>
      </w:r>
    </w:p>
    <w:p w14:paraId="4735678B" w14:textId="77777777" w:rsidR="00082454" w:rsidRDefault="00082454" w:rsidP="002859C0">
      <w:pPr>
        <w:spacing w:after="0" w:line="240" w:lineRule="auto"/>
        <w:rPr>
          <w:rFonts w:ascii="Times New Roman" w:hAnsi="Times New Roman" w:cs="Times New Roman"/>
          <w:color w:val="222222"/>
          <w:sz w:val="24"/>
          <w:szCs w:val="24"/>
        </w:rPr>
      </w:pPr>
    </w:p>
    <w:p w14:paraId="44B5C335" w14:textId="77777777" w:rsidR="005F3659" w:rsidRDefault="005F3659" w:rsidP="007F0E56">
      <w:pPr>
        <w:spacing w:after="0" w:line="480" w:lineRule="auto"/>
        <w:rPr>
          <w:rFonts w:ascii="Times New Roman" w:hAnsi="Times New Roman" w:cs="Times New Roman"/>
          <w:color w:val="222222"/>
          <w:sz w:val="24"/>
          <w:szCs w:val="24"/>
        </w:rPr>
      </w:pPr>
    </w:p>
    <w:p w14:paraId="7E933C5F" w14:textId="77777777" w:rsidR="005F3659" w:rsidRDefault="005F3659" w:rsidP="007F0E56">
      <w:pPr>
        <w:spacing w:after="0" w:line="480" w:lineRule="auto"/>
        <w:rPr>
          <w:rFonts w:ascii="Times New Roman" w:hAnsi="Times New Roman" w:cs="Times New Roman"/>
          <w:color w:val="222222"/>
          <w:sz w:val="24"/>
          <w:szCs w:val="24"/>
        </w:rPr>
      </w:pPr>
    </w:p>
    <w:p w14:paraId="19FF19FC" w14:textId="77777777" w:rsidR="005F3659" w:rsidRDefault="005F3659" w:rsidP="007F0E56">
      <w:pPr>
        <w:spacing w:after="0" w:line="480" w:lineRule="auto"/>
        <w:rPr>
          <w:rFonts w:ascii="Times New Roman" w:hAnsi="Times New Roman" w:cs="Times New Roman"/>
          <w:color w:val="222222"/>
          <w:sz w:val="24"/>
          <w:szCs w:val="24"/>
        </w:rPr>
      </w:pPr>
    </w:p>
    <w:p w14:paraId="2FAA129C" w14:textId="77777777" w:rsidR="005F3659" w:rsidRDefault="005F3659" w:rsidP="007F0E56">
      <w:pPr>
        <w:spacing w:after="0" w:line="480" w:lineRule="auto"/>
        <w:rPr>
          <w:rFonts w:ascii="Times New Roman" w:hAnsi="Times New Roman" w:cs="Times New Roman"/>
          <w:color w:val="222222"/>
          <w:sz w:val="24"/>
          <w:szCs w:val="24"/>
        </w:rPr>
      </w:pPr>
    </w:p>
    <w:p w14:paraId="2D71B031" w14:textId="76A193A5" w:rsidR="002859C0" w:rsidRPr="00D16E61" w:rsidRDefault="002859C0" w:rsidP="007F0E56">
      <w:pPr>
        <w:spacing w:after="0" w:line="480" w:lineRule="auto"/>
        <w:rPr>
          <w:rFonts w:ascii="Times New Roman" w:hAnsi="Times New Roman" w:cs="Times New Roman"/>
          <w:i/>
          <w:color w:val="222222"/>
          <w:sz w:val="24"/>
          <w:szCs w:val="24"/>
        </w:rPr>
      </w:pPr>
      <w:r w:rsidRPr="00E62D71">
        <w:rPr>
          <w:rFonts w:ascii="Times New Roman" w:hAnsi="Times New Roman" w:cs="Times New Roman"/>
          <w:color w:val="222222"/>
          <w:sz w:val="24"/>
          <w:szCs w:val="24"/>
        </w:rPr>
        <w:lastRenderedPageBreak/>
        <w:t xml:space="preserve">Table </w:t>
      </w:r>
      <w:r w:rsidR="00556584">
        <w:rPr>
          <w:rFonts w:ascii="Times New Roman" w:hAnsi="Times New Roman" w:cs="Times New Roman"/>
          <w:color w:val="222222"/>
          <w:sz w:val="24"/>
          <w:szCs w:val="24"/>
        </w:rPr>
        <w:t>S</w:t>
      </w:r>
      <w:r w:rsidR="00CA131C">
        <w:rPr>
          <w:rFonts w:ascii="Times New Roman" w:hAnsi="Times New Roman" w:cs="Times New Roman"/>
          <w:color w:val="222222"/>
          <w:sz w:val="24"/>
          <w:szCs w:val="24"/>
        </w:rPr>
        <w:t>3</w:t>
      </w:r>
      <w:r w:rsidRPr="00E62D71">
        <w:rPr>
          <w:rFonts w:ascii="Times New Roman" w:hAnsi="Times New Roman" w:cs="Times New Roman"/>
          <w:color w:val="222222"/>
          <w:sz w:val="24"/>
          <w:szCs w:val="24"/>
        </w:rPr>
        <w:t>.</w:t>
      </w:r>
      <w:r w:rsidR="005F3659">
        <w:rPr>
          <w:rFonts w:ascii="Times New Roman" w:hAnsi="Times New Roman" w:cs="Times New Roman"/>
          <w:color w:val="222222"/>
          <w:sz w:val="24"/>
          <w:szCs w:val="24"/>
        </w:rPr>
        <w:t xml:space="preserve"> </w:t>
      </w:r>
      <w:r>
        <w:rPr>
          <w:rFonts w:ascii="Times New Roman" w:hAnsi="Times New Roman" w:cs="Times New Roman"/>
          <w:color w:val="222222"/>
          <w:sz w:val="24"/>
          <w:szCs w:val="24"/>
        </w:rPr>
        <w:t xml:space="preserve">Time-of-Day Preferences in Experiment 1.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8"/>
        <w:gridCol w:w="1152"/>
        <w:gridCol w:w="1152"/>
        <w:gridCol w:w="1152"/>
        <w:gridCol w:w="1152"/>
      </w:tblGrid>
      <w:tr w:rsidR="002859C0" w:rsidRPr="00D16E61" w14:paraId="0D722ECF" w14:textId="77777777" w:rsidTr="000E03B0">
        <w:trPr>
          <w:trHeight w:val="468"/>
        </w:trPr>
        <w:tc>
          <w:tcPr>
            <w:tcW w:w="3168" w:type="dxa"/>
            <w:tcBorders>
              <w:top w:val="single" w:sz="18" w:space="0" w:color="auto"/>
              <w:bottom w:val="single" w:sz="8" w:space="0" w:color="auto"/>
            </w:tcBorders>
            <w:vAlign w:val="center"/>
          </w:tcPr>
          <w:p w14:paraId="7D811845" w14:textId="77777777" w:rsidR="002859C0" w:rsidRPr="00D16E61" w:rsidRDefault="002859C0" w:rsidP="000E03B0">
            <w:pPr>
              <w:rPr>
                <w:rFonts w:ascii="Times New Roman" w:hAnsi="Times New Roman" w:cs="Times New Roman"/>
                <w:b/>
                <w:sz w:val="24"/>
              </w:rPr>
            </w:pPr>
            <w:r w:rsidRPr="00D16E61">
              <w:rPr>
                <w:rFonts w:ascii="Times New Roman" w:hAnsi="Times New Roman" w:cs="Times New Roman"/>
                <w:b/>
                <w:sz w:val="24"/>
              </w:rPr>
              <w:t>Classification</w:t>
            </w:r>
          </w:p>
        </w:tc>
        <w:tc>
          <w:tcPr>
            <w:tcW w:w="1152" w:type="dxa"/>
            <w:tcBorders>
              <w:top w:val="single" w:sz="18" w:space="0" w:color="auto"/>
              <w:bottom w:val="single" w:sz="8" w:space="0" w:color="auto"/>
            </w:tcBorders>
            <w:vAlign w:val="center"/>
          </w:tcPr>
          <w:p w14:paraId="5C8D126A" w14:textId="77777777" w:rsidR="002859C0" w:rsidRPr="00D16E61" w:rsidRDefault="002859C0" w:rsidP="000E03B0">
            <w:pPr>
              <w:jc w:val="center"/>
              <w:rPr>
                <w:rFonts w:ascii="Times New Roman" w:hAnsi="Times New Roman" w:cs="Times New Roman"/>
                <w:b/>
                <w:sz w:val="24"/>
              </w:rPr>
            </w:pPr>
            <w:r w:rsidRPr="00D16E61">
              <w:rPr>
                <w:rFonts w:ascii="Times New Roman" w:hAnsi="Times New Roman" w:cs="Times New Roman"/>
                <w:b/>
                <w:sz w:val="24"/>
              </w:rPr>
              <w:t>Wake</w:t>
            </w:r>
          </w:p>
        </w:tc>
        <w:tc>
          <w:tcPr>
            <w:tcW w:w="1152" w:type="dxa"/>
            <w:tcBorders>
              <w:top w:val="single" w:sz="18" w:space="0" w:color="auto"/>
              <w:bottom w:val="single" w:sz="8" w:space="0" w:color="auto"/>
            </w:tcBorders>
            <w:vAlign w:val="center"/>
          </w:tcPr>
          <w:p w14:paraId="2B085662" w14:textId="77777777" w:rsidR="002859C0" w:rsidRPr="00D16E61" w:rsidRDefault="002859C0" w:rsidP="000E03B0">
            <w:pPr>
              <w:jc w:val="center"/>
              <w:rPr>
                <w:rFonts w:ascii="Times New Roman" w:hAnsi="Times New Roman" w:cs="Times New Roman"/>
                <w:b/>
                <w:sz w:val="24"/>
              </w:rPr>
            </w:pPr>
            <w:r w:rsidRPr="00D16E61">
              <w:rPr>
                <w:rFonts w:ascii="Times New Roman" w:hAnsi="Times New Roman" w:cs="Times New Roman"/>
                <w:b/>
                <w:sz w:val="24"/>
              </w:rPr>
              <w:t>Sleep</w:t>
            </w:r>
          </w:p>
        </w:tc>
        <w:tc>
          <w:tcPr>
            <w:tcW w:w="1152" w:type="dxa"/>
            <w:tcBorders>
              <w:top w:val="single" w:sz="18" w:space="0" w:color="auto"/>
              <w:bottom w:val="single" w:sz="8" w:space="0" w:color="auto"/>
            </w:tcBorders>
            <w:vAlign w:val="center"/>
          </w:tcPr>
          <w:p w14:paraId="79E6BA53" w14:textId="77777777" w:rsidR="002859C0" w:rsidRPr="00D16E61" w:rsidRDefault="002859C0" w:rsidP="000E03B0">
            <w:pPr>
              <w:jc w:val="center"/>
              <w:rPr>
                <w:rFonts w:ascii="Times New Roman" w:hAnsi="Times New Roman" w:cs="Times New Roman"/>
                <w:b/>
                <w:sz w:val="24"/>
              </w:rPr>
            </w:pPr>
            <w:r w:rsidRPr="00D16E61">
              <w:rPr>
                <w:rFonts w:ascii="Times New Roman" w:hAnsi="Times New Roman" w:cs="Times New Roman"/>
                <w:b/>
                <w:sz w:val="24"/>
              </w:rPr>
              <w:t xml:space="preserve">AM </w:t>
            </w:r>
          </w:p>
        </w:tc>
        <w:tc>
          <w:tcPr>
            <w:tcW w:w="1152" w:type="dxa"/>
            <w:tcBorders>
              <w:top w:val="single" w:sz="18" w:space="0" w:color="auto"/>
              <w:bottom w:val="single" w:sz="8" w:space="0" w:color="auto"/>
            </w:tcBorders>
            <w:vAlign w:val="center"/>
          </w:tcPr>
          <w:p w14:paraId="2387025B" w14:textId="77777777" w:rsidR="002859C0" w:rsidRPr="00D16E61" w:rsidRDefault="002859C0" w:rsidP="000E03B0">
            <w:pPr>
              <w:jc w:val="center"/>
              <w:rPr>
                <w:rFonts w:ascii="Times New Roman" w:hAnsi="Times New Roman" w:cs="Times New Roman"/>
                <w:b/>
                <w:sz w:val="24"/>
              </w:rPr>
            </w:pPr>
            <w:r w:rsidRPr="00D16E61">
              <w:rPr>
                <w:rFonts w:ascii="Times New Roman" w:hAnsi="Times New Roman" w:cs="Times New Roman"/>
                <w:b/>
                <w:sz w:val="24"/>
              </w:rPr>
              <w:t xml:space="preserve">PM </w:t>
            </w:r>
          </w:p>
        </w:tc>
      </w:tr>
      <w:tr w:rsidR="002859C0" w:rsidRPr="00D16E61" w14:paraId="2C9E843B" w14:textId="77777777" w:rsidTr="000E03B0">
        <w:trPr>
          <w:trHeight w:val="468"/>
        </w:trPr>
        <w:tc>
          <w:tcPr>
            <w:tcW w:w="3168" w:type="dxa"/>
            <w:tcBorders>
              <w:top w:val="single" w:sz="8" w:space="0" w:color="auto"/>
            </w:tcBorders>
            <w:vAlign w:val="center"/>
          </w:tcPr>
          <w:p w14:paraId="707A7531" w14:textId="77777777" w:rsidR="002859C0" w:rsidRPr="00D16E61" w:rsidRDefault="002859C0" w:rsidP="000E03B0">
            <w:pPr>
              <w:rPr>
                <w:rFonts w:ascii="Times New Roman" w:hAnsi="Times New Roman" w:cs="Times New Roman"/>
                <w:sz w:val="24"/>
              </w:rPr>
            </w:pPr>
            <w:r w:rsidRPr="00D16E61">
              <w:rPr>
                <w:rFonts w:ascii="Times New Roman" w:hAnsi="Times New Roman" w:cs="Times New Roman"/>
                <w:sz w:val="24"/>
              </w:rPr>
              <w:t>Definite Morning</w:t>
            </w:r>
          </w:p>
        </w:tc>
        <w:tc>
          <w:tcPr>
            <w:tcW w:w="1152" w:type="dxa"/>
            <w:tcBorders>
              <w:top w:val="single" w:sz="8" w:space="0" w:color="auto"/>
            </w:tcBorders>
            <w:vAlign w:val="center"/>
          </w:tcPr>
          <w:p w14:paraId="24EEC945" w14:textId="77777777" w:rsidR="002859C0" w:rsidRPr="00D16E61" w:rsidRDefault="002859C0" w:rsidP="000E03B0">
            <w:pPr>
              <w:jc w:val="center"/>
              <w:rPr>
                <w:rFonts w:ascii="Times New Roman" w:hAnsi="Times New Roman" w:cs="Times New Roman"/>
                <w:sz w:val="24"/>
              </w:rPr>
            </w:pPr>
            <w:r w:rsidRPr="00D16E61">
              <w:rPr>
                <w:rFonts w:ascii="Times New Roman" w:hAnsi="Times New Roman" w:cs="Times New Roman"/>
                <w:sz w:val="24"/>
              </w:rPr>
              <w:t>0</w:t>
            </w:r>
            <w:r>
              <w:rPr>
                <w:rFonts w:ascii="Times New Roman" w:hAnsi="Times New Roman" w:cs="Times New Roman"/>
                <w:sz w:val="24"/>
              </w:rPr>
              <w:t>%</w:t>
            </w:r>
            <w:r w:rsidRPr="00D16E61">
              <w:rPr>
                <w:rFonts w:ascii="Times New Roman" w:hAnsi="Times New Roman" w:cs="Times New Roman"/>
                <w:sz w:val="24"/>
              </w:rPr>
              <w:t xml:space="preserve"> (0)</w:t>
            </w:r>
          </w:p>
        </w:tc>
        <w:tc>
          <w:tcPr>
            <w:tcW w:w="1152" w:type="dxa"/>
            <w:tcBorders>
              <w:top w:val="single" w:sz="8" w:space="0" w:color="auto"/>
            </w:tcBorders>
            <w:vAlign w:val="center"/>
          </w:tcPr>
          <w:p w14:paraId="77AC2844" w14:textId="77777777" w:rsidR="002859C0" w:rsidRPr="00D16E61" w:rsidRDefault="002859C0" w:rsidP="000E03B0">
            <w:pPr>
              <w:jc w:val="center"/>
              <w:rPr>
                <w:rFonts w:ascii="Times New Roman" w:hAnsi="Times New Roman" w:cs="Times New Roman"/>
                <w:sz w:val="24"/>
              </w:rPr>
            </w:pPr>
            <w:r w:rsidRPr="00D16E61">
              <w:rPr>
                <w:rFonts w:ascii="Times New Roman" w:hAnsi="Times New Roman" w:cs="Times New Roman"/>
                <w:sz w:val="24"/>
              </w:rPr>
              <w:t>0</w:t>
            </w:r>
            <w:r>
              <w:rPr>
                <w:rFonts w:ascii="Times New Roman" w:hAnsi="Times New Roman" w:cs="Times New Roman"/>
                <w:sz w:val="24"/>
              </w:rPr>
              <w:t>%</w:t>
            </w:r>
            <w:r w:rsidRPr="00D16E61">
              <w:rPr>
                <w:rFonts w:ascii="Times New Roman" w:hAnsi="Times New Roman" w:cs="Times New Roman"/>
                <w:sz w:val="24"/>
              </w:rPr>
              <w:t xml:space="preserve"> (0)</w:t>
            </w:r>
          </w:p>
        </w:tc>
        <w:tc>
          <w:tcPr>
            <w:tcW w:w="1152" w:type="dxa"/>
            <w:tcBorders>
              <w:top w:val="single" w:sz="8" w:space="0" w:color="auto"/>
            </w:tcBorders>
            <w:vAlign w:val="center"/>
          </w:tcPr>
          <w:p w14:paraId="2291AE7E" w14:textId="77777777" w:rsidR="002859C0" w:rsidRPr="00D16E61" w:rsidRDefault="002859C0" w:rsidP="000E03B0">
            <w:pPr>
              <w:jc w:val="center"/>
              <w:rPr>
                <w:rFonts w:ascii="Times New Roman" w:hAnsi="Times New Roman" w:cs="Times New Roman"/>
                <w:sz w:val="24"/>
              </w:rPr>
            </w:pPr>
            <w:r w:rsidRPr="00D16E61">
              <w:rPr>
                <w:rFonts w:ascii="Times New Roman" w:hAnsi="Times New Roman" w:cs="Times New Roman"/>
                <w:sz w:val="24"/>
              </w:rPr>
              <w:t>2</w:t>
            </w:r>
            <w:r>
              <w:rPr>
                <w:rFonts w:ascii="Times New Roman" w:hAnsi="Times New Roman" w:cs="Times New Roman"/>
                <w:sz w:val="24"/>
              </w:rPr>
              <w:t>%</w:t>
            </w:r>
            <w:r w:rsidRPr="00D16E61">
              <w:rPr>
                <w:rFonts w:ascii="Times New Roman" w:hAnsi="Times New Roman" w:cs="Times New Roman"/>
                <w:sz w:val="24"/>
              </w:rPr>
              <w:t xml:space="preserve"> (1)</w:t>
            </w:r>
          </w:p>
        </w:tc>
        <w:tc>
          <w:tcPr>
            <w:tcW w:w="1152" w:type="dxa"/>
            <w:tcBorders>
              <w:top w:val="single" w:sz="8" w:space="0" w:color="auto"/>
            </w:tcBorders>
            <w:vAlign w:val="center"/>
          </w:tcPr>
          <w:p w14:paraId="49DFDFEE" w14:textId="77777777" w:rsidR="002859C0" w:rsidRPr="00D16E61" w:rsidRDefault="002859C0" w:rsidP="000E03B0">
            <w:pPr>
              <w:jc w:val="center"/>
              <w:rPr>
                <w:rFonts w:ascii="Times New Roman" w:hAnsi="Times New Roman" w:cs="Times New Roman"/>
                <w:sz w:val="24"/>
              </w:rPr>
            </w:pPr>
            <w:r w:rsidRPr="00D16E61">
              <w:rPr>
                <w:rFonts w:ascii="Times New Roman" w:hAnsi="Times New Roman" w:cs="Times New Roman"/>
                <w:sz w:val="24"/>
              </w:rPr>
              <w:t>0</w:t>
            </w:r>
            <w:r>
              <w:rPr>
                <w:rFonts w:ascii="Times New Roman" w:hAnsi="Times New Roman" w:cs="Times New Roman"/>
                <w:sz w:val="24"/>
              </w:rPr>
              <w:t>%</w:t>
            </w:r>
            <w:r w:rsidRPr="00D16E61">
              <w:rPr>
                <w:rFonts w:ascii="Times New Roman" w:hAnsi="Times New Roman" w:cs="Times New Roman"/>
                <w:sz w:val="24"/>
              </w:rPr>
              <w:t xml:space="preserve"> (0)</w:t>
            </w:r>
          </w:p>
        </w:tc>
      </w:tr>
      <w:tr w:rsidR="002859C0" w:rsidRPr="00D16E61" w14:paraId="45EB086F" w14:textId="77777777" w:rsidTr="000E03B0">
        <w:trPr>
          <w:trHeight w:val="459"/>
        </w:trPr>
        <w:tc>
          <w:tcPr>
            <w:tcW w:w="3168" w:type="dxa"/>
            <w:vAlign w:val="center"/>
          </w:tcPr>
          <w:p w14:paraId="58438BF2" w14:textId="77777777" w:rsidR="002859C0" w:rsidRPr="00D16E61" w:rsidRDefault="002859C0" w:rsidP="000E03B0">
            <w:pPr>
              <w:rPr>
                <w:rFonts w:ascii="Times New Roman" w:hAnsi="Times New Roman" w:cs="Times New Roman"/>
                <w:sz w:val="24"/>
              </w:rPr>
            </w:pPr>
            <w:r w:rsidRPr="00D16E61">
              <w:rPr>
                <w:rFonts w:ascii="Times New Roman" w:hAnsi="Times New Roman" w:cs="Times New Roman"/>
                <w:sz w:val="24"/>
              </w:rPr>
              <w:t>Moderate Morning</w:t>
            </w:r>
          </w:p>
        </w:tc>
        <w:tc>
          <w:tcPr>
            <w:tcW w:w="1152" w:type="dxa"/>
            <w:vAlign w:val="center"/>
          </w:tcPr>
          <w:p w14:paraId="325CABD1" w14:textId="77777777" w:rsidR="002859C0" w:rsidRPr="00D16E61" w:rsidRDefault="002859C0" w:rsidP="000E03B0">
            <w:pPr>
              <w:jc w:val="center"/>
              <w:rPr>
                <w:rFonts w:ascii="Times New Roman" w:hAnsi="Times New Roman" w:cs="Times New Roman"/>
                <w:sz w:val="24"/>
              </w:rPr>
            </w:pPr>
            <w:r w:rsidRPr="00D16E61">
              <w:rPr>
                <w:rFonts w:ascii="Times New Roman" w:hAnsi="Times New Roman" w:cs="Times New Roman"/>
                <w:sz w:val="24"/>
              </w:rPr>
              <w:t>2</w:t>
            </w:r>
            <w:r>
              <w:rPr>
                <w:rFonts w:ascii="Times New Roman" w:hAnsi="Times New Roman" w:cs="Times New Roman"/>
                <w:sz w:val="24"/>
              </w:rPr>
              <w:t>%</w:t>
            </w:r>
            <w:r w:rsidRPr="00D16E61">
              <w:rPr>
                <w:rFonts w:ascii="Times New Roman" w:hAnsi="Times New Roman" w:cs="Times New Roman"/>
                <w:sz w:val="24"/>
              </w:rPr>
              <w:t xml:space="preserve"> (1)</w:t>
            </w:r>
          </w:p>
        </w:tc>
        <w:tc>
          <w:tcPr>
            <w:tcW w:w="1152" w:type="dxa"/>
            <w:vAlign w:val="center"/>
          </w:tcPr>
          <w:p w14:paraId="28382FCB" w14:textId="77777777" w:rsidR="002859C0" w:rsidRPr="00D16E61" w:rsidRDefault="002859C0" w:rsidP="000E03B0">
            <w:pPr>
              <w:jc w:val="center"/>
              <w:rPr>
                <w:rFonts w:ascii="Times New Roman" w:hAnsi="Times New Roman" w:cs="Times New Roman"/>
                <w:sz w:val="24"/>
              </w:rPr>
            </w:pPr>
            <w:r>
              <w:rPr>
                <w:rFonts w:ascii="Times New Roman" w:hAnsi="Times New Roman" w:cs="Times New Roman"/>
                <w:sz w:val="24"/>
              </w:rPr>
              <w:t>5%</w:t>
            </w:r>
            <w:r w:rsidRPr="00D16E61">
              <w:rPr>
                <w:rFonts w:ascii="Times New Roman" w:hAnsi="Times New Roman" w:cs="Times New Roman"/>
                <w:sz w:val="24"/>
              </w:rPr>
              <w:t xml:space="preserve"> (2)</w:t>
            </w:r>
          </w:p>
        </w:tc>
        <w:tc>
          <w:tcPr>
            <w:tcW w:w="1152" w:type="dxa"/>
            <w:vAlign w:val="center"/>
          </w:tcPr>
          <w:p w14:paraId="0E8E4170" w14:textId="77777777" w:rsidR="002859C0" w:rsidRPr="00D16E61" w:rsidRDefault="002859C0" w:rsidP="000E03B0">
            <w:pPr>
              <w:jc w:val="center"/>
              <w:rPr>
                <w:rFonts w:ascii="Times New Roman" w:hAnsi="Times New Roman" w:cs="Times New Roman"/>
                <w:sz w:val="24"/>
              </w:rPr>
            </w:pPr>
            <w:r w:rsidRPr="00D16E61">
              <w:rPr>
                <w:rFonts w:ascii="Times New Roman" w:hAnsi="Times New Roman" w:cs="Times New Roman"/>
                <w:sz w:val="24"/>
              </w:rPr>
              <w:t>10</w:t>
            </w:r>
            <w:r>
              <w:rPr>
                <w:rFonts w:ascii="Times New Roman" w:hAnsi="Times New Roman" w:cs="Times New Roman"/>
                <w:sz w:val="24"/>
              </w:rPr>
              <w:t>%</w:t>
            </w:r>
            <w:r w:rsidRPr="00D16E61">
              <w:rPr>
                <w:rFonts w:ascii="Times New Roman" w:hAnsi="Times New Roman" w:cs="Times New Roman"/>
                <w:sz w:val="24"/>
              </w:rPr>
              <w:t xml:space="preserve"> (5)</w:t>
            </w:r>
          </w:p>
        </w:tc>
        <w:tc>
          <w:tcPr>
            <w:tcW w:w="1152" w:type="dxa"/>
            <w:vAlign w:val="center"/>
          </w:tcPr>
          <w:p w14:paraId="02710C21" w14:textId="77777777" w:rsidR="002859C0" w:rsidRPr="00D16E61" w:rsidRDefault="002859C0" w:rsidP="000E03B0">
            <w:pPr>
              <w:jc w:val="center"/>
              <w:rPr>
                <w:rFonts w:ascii="Times New Roman" w:hAnsi="Times New Roman" w:cs="Times New Roman"/>
                <w:sz w:val="24"/>
              </w:rPr>
            </w:pPr>
            <w:r w:rsidRPr="00D16E61">
              <w:rPr>
                <w:rFonts w:ascii="Times New Roman" w:hAnsi="Times New Roman" w:cs="Times New Roman"/>
                <w:sz w:val="24"/>
              </w:rPr>
              <w:t>3</w:t>
            </w:r>
            <w:r>
              <w:rPr>
                <w:rFonts w:ascii="Times New Roman" w:hAnsi="Times New Roman" w:cs="Times New Roman"/>
                <w:sz w:val="24"/>
              </w:rPr>
              <w:t>%</w:t>
            </w:r>
            <w:r w:rsidRPr="00D16E61">
              <w:rPr>
                <w:rFonts w:ascii="Times New Roman" w:hAnsi="Times New Roman" w:cs="Times New Roman"/>
                <w:sz w:val="24"/>
              </w:rPr>
              <w:t xml:space="preserve"> (2)</w:t>
            </w:r>
          </w:p>
        </w:tc>
      </w:tr>
      <w:tr w:rsidR="002859C0" w:rsidRPr="00D16E61" w14:paraId="3135F1AA" w14:textId="77777777" w:rsidTr="000E03B0">
        <w:trPr>
          <w:trHeight w:val="468"/>
        </w:trPr>
        <w:tc>
          <w:tcPr>
            <w:tcW w:w="3168" w:type="dxa"/>
            <w:vAlign w:val="center"/>
          </w:tcPr>
          <w:p w14:paraId="64AF57E0" w14:textId="77777777" w:rsidR="002859C0" w:rsidRPr="00D16E61" w:rsidRDefault="002859C0" w:rsidP="000E03B0">
            <w:pPr>
              <w:rPr>
                <w:rFonts w:ascii="Times New Roman" w:hAnsi="Times New Roman" w:cs="Times New Roman"/>
                <w:sz w:val="24"/>
              </w:rPr>
            </w:pPr>
            <w:r w:rsidRPr="00D16E61">
              <w:rPr>
                <w:rFonts w:ascii="Times New Roman" w:hAnsi="Times New Roman" w:cs="Times New Roman"/>
                <w:sz w:val="24"/>
              </w:rPr>
              <w:t>Neither Morning nor Evening</w:t>
            </w:r>
          </w:p>
        </w:tc>
        <w:tc>
          <w:tcPr>
            <w:tcW w:w="1152" w:type="dxa"/>
            <w:vAlign w:val="center"/>
          </w:tcPr>
          <w:p w14:paraId="35CB1D25" w14:textId="77777777" w:rsidR="002859C0" w:rsidRPr="00D16E61" w:rsidRDefault="002859C0" w:rsidP="000E03B0">
            <w:pPr>
              <w:jc w:val="center"/>
              <w:rPr>
                <w:rFonts w:ascii="Times New Roman" w:hAnsi="Times New Roman" w:cs="Times New Roman"/>
                <w:sz w:val="24"/>
              </w:rPr>
            </w:pPr>
            <w:r w:rsidRPr="00D16E61">
              <w:rPr>
                <w:rFonts w:ascii="Times New Roman" w:hAnsi="Times New Roman" w:cs="Times New Roman"/>
                <w:sz w:val="24"/>
              </w:rPr>
              <w:t>.7</w:t>
            </w:r>
            <w:r>
              <w:rPr>
                <w:rFonts w:ascii="Times New Roman" w:hAnsi="Times New Roman" w:cs="Times New Roman"/>
                <w:sz w:val="24"/>
              </w:rPr>
              <w:t>0</w:t>
            </w:r>
            <w:r w:rsidRPr="00D16E61">
              <w:rPr>
                <w:rFonts w:ascii="Times New Roman" w:hAnsi="Times New Roman" w:cs="Times New Roman"/>
                <w:sz w:val="24"/>
              </w:rPr>
              <w:t xml:space="preserve"> (3</w:t>
            </w:r>
            <w:r>
              <w:rPr>
                <w:rFonts w:ascii="Times New Roman" w:hAnsi="Times New Roman" w:cs="Times New Roman"/>
                <w:sz w:val="24"/>
              </w:rPr>
              <w:t>3</w:t>
            </w:r>
            <w:r w:rsidRPr="00D16E61">
              <w:rPr>
                <w:rFonts w:ascii="Times New Roman" w:hAnsi="Times New Roman" w:cs="Times New Roman"/>
                <w:sz w:val="24"/>
              </w:rPr>
              <w:t>)</w:t>
            </w:r>
          </w:p>
        </w:tc>
        <w:tc>
          <w:tcPr>
            <w:tcW w:w="1152" w:type="dxa"/>
            <w:vAlign w:val="center"/>
          </w:tcPr>
          <w:p w14:paraId="4C29D614" w14:textId="77777777" w:rsidR="002859C0" w:rsidRPr="00D16E61" w:rsidRDefault="002859C0" w:rsidP="000E03B0">
            <w:pPr>
              <w:jc w:val="center"/>
              <w:rPr>
                <w:rFonts w:ascii="Times New Roman" w:hAnsi="Times New Roman" w:cs="Times New Roman"/>
                <w:sz w:val="24"/>
              </w:rPr>
            </w:pPr>
            <w:r w:rsidRPr="00D16E61">
              <w:rPr>
                <w:rFonts w:ascii="Times New Roman" w:hAnsi="Times New Roman" w:cs="Times New Roman"/>
                <w:sz w:val="24"/>
              </w:rPr>
              <w:t>.6</w:t>
            </w:r>
            <w:r>
              <w:rPr>
                <w:rFonts w:ascii="Times New Roman" w:hAnsi="Times New Roman" w:cs="Times New Roman"/>
                <w:sz w:val="24"/>
              </w:rPr>
              <w:t>1</w:t>
            </w:r>
            <w:r w:rsidRPr="00D16E61">
              <w:rPr>
                <w:rFonts w:ascii="Times New Roman" w:hAnsi="Times New Roman" w:cs="Times New Roman"/>
                <w:sz w:val="24"/>
              </w:rPr>
              <w:t xml:space="preserve"> (</w:t>
            </w:r>
            <w:r>
              <w:rPr>
                <w:rFonts w:ascii="Times New Roman" w:hAnsi="Times New Roman" w:cs="Times New Roman"/>
                <w:sz w:val="24"/>
              </w:rPr>
              <w:t>25</w:t>
            </w:r>
            <w:r w:rsidRPr="00D16E61">
              <w:rPr>
                <w:rFonts w:ascii="Times New Roman" w:hAnsi="Times New Roman" w:cs="Times New Roman"/>
                <w:sz w:val="24"/>
              </w:rPr>
              <w:t>)</w:t>
            </w:r>
          </w:p>
        </w:tc>
        <w:tc>
          <w:tcPr>
            <w:tcW w:w="1152" w:type="dxa"/>
            <w:vAlign w:val="center"/>
          </w:tcPr>
          <w:p w14:paraId="7C069B99" w14:textId="77777777" w:rsidR="002859C0" w:rsidRPr="00D16E61" w:rsidRDefault="002859C0" w:rsidP="000E03B0">
            <w:pPr>
              <w:jc w:val="center"/>
              <w:rPr>
                <w:rFonts w:ascii="Times New Roman" w:hAnsi="Times New Roman" w:cs="Times New Roman"/>
                <w:sz w:val="24"/>
              </w:rPr>
            </w:pPr>
            <w:r>
              <w:rPr>
                <w:rFonts w:ascii="Times New Roman" w:hAnsi="Times New Roman" w:cs="Times New Roman"/>
                <w:sz w:val="24"/>
              </w:rPr>
              <w:t>61%</w:t>
            </w:r>
            <w:r w:rsidRPr="00D16E61">
              <w:rPr>
                <w:rFonts w:ascii="Times New Roman" w:hAnsi="Times New Roman" w:cs="Times New Roman"/>
                <w:sz w:val="24"/>
              </w:rPr>
              <w:t xml:space="preserve"> (31)</w:t>
            </w:r>
          </w:p>
        </w:tc>
        <w:tc>
          <w:tcPr>
            <w:tcW w:w="1152" w:type="dxa"/>
            <w:vAlign w:val="center"/>
          </w:tcPr>
          <w:p w14:paraId="248C30B9" w14:textId="77777777" w:rsidR="002859C0" w:rsidRPr="00D16E61" w:rsidRDefault="002859C0" w:rsidP="000E03B0">
            <w:pPr>
              <w:jc w:val="center"/>
              <w:rPr>
                <w:rFonts w:ascii="Times New Roman" w:hAnsi="Times New Roman" w:cs="Times New Roman"/>
                <w:sz w:val="24"/>
              </w:rPr>
            </w:pPr>
            <w:r>
              <w:rPr>
                <w:rFonts w:ascii="Times New Roman" w:hAnsi="Times New Roman" w:cs="Times New Roman"/>
                <w:sz w:val="24"/>
              </w:rPr>
              <w:t>73% (43</w:t>
            </w:r>
            <w:r w:rsidRPr="00D16E61">
              <w:rPr>
                <w:rFonts w:ascii="Times New Roman" w:hAnsi="Times New Roman" w:cs="Times New Roman"/>
                <w:sz w:val="24"/>
              </w:rPr>
              <w:t>)</w:t>
            </w:r>
          </w:p>
        </w:tc>
      </w:tr>
      <w:tr w:rsidR="002859C0" w:rsidRPr="00D16E61" w14:paraId="6893AAAD" w14:textId="77777777" w:rsidTr="000E03B0">
        <w:trPr>
          <w:trHeight w:val="478"/>
        </w:trPr>
        <w:tc>
          <w:tcPr>
            <w:tcW w:w="3168" w:type="dxa"/>
            <w:vAlign w:val="center"/>
          </w:tcPr>
          <w:p w14:paraId="7D84D308" w14:textId="77777777" w:rsidR="002859C0" w:rsidRPr="00D16E61" w:rsidRDefault="002859C0" w:rsidP="000E03B0">
            <w:pPr>
              <w:rPr>
                <w:rFonts w:ascii="Times New Roman" w:hAnsi="Times New Roman" w:cs="Times New Roman"/>
                <w:sz w:val="24"/>
              </w:rPr>
            </w:pPr>
            <w:r w:rsidRPr="00D16E61">
              <w:rPr>
                <w:rFonts w:ascii="Times New Roman" w:hAnsi="Times New Roman" w:cs="Times New Roman"/>
                <w:sz w:val="24"/>
              </w:rPr>
              <w:t>Moderate Evening</w:t>
            </w:r>
          </w:p>
        </w:tc>
        <w:tc>
          <w:tcPr>
            <w:tcW w:w="1152" w:type="dxa"/>
            <w:vAlign w:val="center"/>
          </w:tcPr>
          <w:p w14:paraId="6BA0D6A9" w14:textId="77777777" w:rsidR="002859C0" w:rsidRPr="00D16E61" w:rsidRDefault="002859C0" w:rsidP="000E03B0">
            <w:pPr>
              <w:jc w:val="center"/>
              <w:rPr>
                <w:rFonts w:ascii="Times New Roman" w:hAnsi="Times New Roman" w:cs="Times New Roman"/>
                <w:sz w:val="24"/>
              </w:rPr>
            </w:pPr>
            <w:r w:rsidRPr="00D16E61">
              <w:rPr>
                <w:rFonts w:ascii="Times New Roman" w:hAnsi="Times New Roman" w:cs="Times New Roman"/>
                <w:sz w:val="24"/>
              </w:rPr>
              <w:t>.2</w:t>
            </w:r>
            <w:r>
              <w:rPr>
                <w:rFonts w:ascii="Times New Roman" w:hAnsi="Times New Roman" w:cs="Times New Roman"/>
                <w:sz w:val="24"/>
              </w:rPr>
              <w:t>8</w:t>
            </w:r>
            <w:r w:rsidRPr="00D16E61">
              <w:rPr>
                <w:rFonts w:ascii="Times New Roman" w:hAnsi="Times New Roman" w:cs="Times New Roman"/>
                <w:sz w:val="24"/>
              </w:rPr>
              <w:t xml:space="preserve"> (13)</w:t>
            </w:r>
          </w:p>
        </w:tc>
        <w:tc>
          <w:tcPr>
            <w:tcW w:w="1152" w:type="dxa"/>
            <w:vAlign w:val="center"/>
          </w:tcPr>
          <w:p w14:paraId="1457FBDF" w14:textId="77777777" w:rsidR="002859C0" w:rsidRPr="00D16E61" w:rsidRDefault="002859C0" w:rsidP="000E03B0">
            <w:pPr>
              <w:jc w:val="center"/>
              <w:rPr>
                <w:rFonts w:ascii="Times New Roman" w:hAnsi="Times New Roman" w:cs="Times New Roman"/>
                <w:sz w:val="24"/>
              </w:rPr>
            </w:pPr>
            <w:r w:rsidRPr="00D16E61">
              <w:rPr>
                <w:rFonts w:ascii="Times New Roman" w:hAnsi="Times New Roman" w:cs="Times New Roman"/>
                <w:sz w:val="24"/>
              </w:rPr>
              <w:t>.3</w:t>
            </w:r>
            <w:r>
              <w:rPr>
                <w:rFonts w:ascii="Times New Roman" w:hAnsi="Times New Roman" w:cs="Times New Roman"/>
                <w:sz w:val="24"/>
              </w:rPr>
              <w:t>2</w:t>
            </w:r>
            <w:r w:rsidRPr="00D16E61">
              <w:rPr>
                <w:rFonts w:ascii="Times New Roman" w:hAnsi="Times New Roman" w:cs="Times New Roman"/>
                <w:sz w:val="24"/>
              </w:rPr>
              <w:t xml:space="preserve"> (1</w:t>
            </w:r>
            <w:r>
              <w:rPr>
                <w:rFonts w:ascii="Times New Roman" w:hAnsi="Times New Roman" w:cs="Times New Roman"/>
                <w:sz w:val="24"/>
              </w:rPr>
              <w:t>3</w:t>
            </w:r>
            <w:r w:rsidRPr="00D16E61">
              <w:rPr>
                <w:rFonts w:ascii="Times New Roman" w:hAnsi="Times New Roman" w:cs="Times New Roman"/>
                <w:sz w:val="24"/>
              </w:rPr>
              <w:t>)</w:t>
            </w:r>
          </w:p>
        </w:tc>
        <w:tc>
          <w:tcPr>
            <w:tcW w:w="1152" w:type="dxa"/>
            <w:vAlign w:val="center"/>
          </w:tcPr>
          <w:p w14:paraId="0E6651D6" w14:textId="77777777" w:rsidR="002859C0" w:rsidRPr="00D16E61" w:rsidRDefault="002859C0" w:rsidP="000E03B0">
            <w:pPr>
              <w:jc w:val="center"/>
              <w:rPr>
                <w:rFonts w:ascii="Times New Roman" w:hAnsi="Times New Roman" w:cs="Times New Roman"/>
                <w:sz w:val="24"/>
              </w:rPr>
            </w:pPr>
            <w:r>
              <w:rPr>
                <w:rFonts w:ascii="Times New Roman" w:hAnsi="Times New Roman" w:cs="Times New Roman"/>
                <w:sz w:val="24"/>
              </w:rPr>
              <w:t>24% (12</w:t>
            </w:r>
            <w:r w:rsidRPr="00D16E61">
              <w:rPr>
                <w:rFonts w:ascii="Times New Roman" w:hAnsi="Times New Roman" w:cs="Times New Roman"/>
                <w:sz w:val="24"/>
              </w:rPr>
              <w:t>)</w:t>
            </w:r>
          </w:p>
        </w:tc>
        <w:tc>
          <w:tcPr>
            <w:tcW w:w="1152" w:type="dxa"/>
            <w:vAlign w:val="center"/>
          </w:tcPr>
          <w:p w14:paraId="065E3E96" w14:textId="77777777" w:rsidR="002859C0" w:rsidRPr="00D16E61" w:rsidRDefault="002859C0" w:rsidP="000E03B0">
            <w:pPr>
              <w:jc w:val="center"/>
              <w:rPr>
                <w:rFonts w:ascii="Times New Roman" w:hAnsi="Times New Roman" w:cs="Times New Roman"/>
                <w:sz w:val="24"/>
              </w:rPr>
            </w:pPr>
            <w:r w:rsidRPr="00D16E61">
              <w:rPr>
                <w:rFonts w:ascii="Times New Roman" w:hAnsi="Times New Roman" w:cs="Times New Roman"/>
                <w:sz w:val="24"/>
              </w:rPr>
              <w:t>20</w:t>
            </w:r>
            <w:r>
              <w:rPr>
                <w:rFonts w:ascii="Times New Roman" w:hAnsi="Times New Roman" w:cs="Times New Roman"/>
                <w:sz w:val="24"/>
              </w:rPr>
              <w:t>%</w:t>
            </w:r>
            <w:r w:rsidRPr="00D16E61">
              <w:rPr>
                <w:rFonts w:ascii="Times New Roman" w:hAnsi="Times New Roman" w:cs="Times New Roman"/>
                <w:sz w:val="24"/>
              </w:rPr>
              <w:t xml:space="preserve"> (12)</w:t>
            </w:r>
          </w:p>
        </w:tc>
      </w:tr>
      <w:tr w:rsidR="002859C0" w:rsidRPr="00D16E61" w14:paraId="66440876" w14:textId="77777777" w:rsidTr="000E03B0">
        <w:trPr>
          <w:trHeight w:val="478"/>
        </w:trPr>
        <w:tc>
          <w:tcPr>
            <w:tcW w:w="3168" w:type="dxa"/>
            <w:tcBorders>
              <w:bottom w:val="single" w:sz="18" w:space="0" w:color="auto"/>
            </w:tcBorders>
            <w:vAlign w:val="center"/>
          </w:tcPr>
          <w:p w14:paraId="040792CE" w14:textId="77777777" w:rsidR="002859C0" w:rsidRPr="00D16E61" w:rsidRDefault="002859C0" w:rsidP="000E03B0">
            <w:pPr>
              <w:rPr>
                <w:rFonts w:ascii="Times New Roman" w:hAnsi="Times New Roman" w:cs="Times New Roman"/>
                <w:sz w:val="24"/>
              </w:rPr>
            </w:pPr>
            <w:r w:rsidRPr="00D16E61">
              <w:rPr>
                <w:rFonts w:ascii="Times New Roman" w:hAnsi="Times New Roman" w:cs="Times New Roman"/>
                <w:sz w:val="24"/>
              </w:rPr>
              <w:t>Definite Evening</w:t>
            </w:r>
          </w:p>
        </w:tc>
        <w:tc>
          <w:tcPr>
            <w:tcW w:w="1152" w:type="dxa"/>
            <w:tcBorders>
              <w:bottom w:val="single" w:sz="18" w:space="0" w:color="auto"/>
            </w:tcBorders>
            <w:vAlign w:val="center"/>
          </w:tcPr>
          <w:p w14:paraId="3197A827" w14:textId="77777777" w:rsidR="002859C0" w:rsidRPr="00D16E61" w:rsidRDefault="002859C0" w:rsidP="000E03B0">
            <w:pPr>
              <w:jc w:val="center"/>
              <w:rPr>
                <w:rFonts w:ascii="Times New Roman" w:hAnsi="Times New Roman" w:cs="Times New Roman"/>
                <w:sz w:val="24"/>
              </w:rPr>
            </w:pPr>
            <w:r w:rsidRPr="00D16E61">
              <w:rPr>
                <w:rFonts w:ascii="Times New Roman" w:hAnsi="Times New Roman" w:cs="Times New Roman"/>
                <w:sz w:val="24"/>
              </w:rPr>
              <w:t>0 (0)</w:t>
            </w:r>
          </w:p>
        </w:tc>
        <w:tc>
          <w:tcPr>
            <w:tcW w:w="1152" w:type="dxa"/>
            <w:tcBorders>
              <w:bottom w:val="single" w:sz="18" w:space="0" w:color="auto"/>
            </w:tcBorders>
            <w:vAlign w:val="center"/>
          </w:tcPr>
          <w:p w14:paraId="221AA64E" w14:textId="77777777" w:rsidR="002859C0" w:rsidRPr="00D16E61" w:rsidRDefault="002859C0" w:rsidP="000E03B0">
            <w:pPr>
              <w:jc w:val="center"/>
              <w:rPr>
                <w:rFonts w:ascii="Times New Roman" w:hAnsi="Times New Roman" w:cs="Times New Roman"/>
                <w:sz w:val="24"/>
              </w:rPr>
            </w:pPr>
            <w:r w:rsidRPr="00D16E61">
              <w:rPr>
                <w:rFonts w:ascii="Times New Roman" w:hAnsi="Times New Roman" w:cs="Times New Roman"/>
                <w:sz w:val="24"/>
              </w:rPr>
              <w:t>.0</w:t>
            </w:r>
            <w:r>
              <w:rPr>
                <w:rFonts w:ascii="Times New Roman" w:hAnsi="Times New Roman" w:cs="Times New Roman"/>
                <w:sz w:val="24"/>
              </w:rPr>
              <w:t>2</w:t>
            </w:r>
            <w:r w:rsidRPr="00D16E61">
              <w:rPr>
                <w:rFonts w:ascii="Times New Roman" w:hAnsi="Times New Roman" w:cs="Times New Roman"/>
                <w:sz w:val="24"/>
              </w:rPr>
              <w:t xml:space="preserve"> (</w:t>
            </w:r>
            <w:r>
              <w:rPr>
                <w:rFonts w:ascii="Times New Roman" w:hAnsi="Times New Roman" w:cs="Times New Roman"/>
                <w:sz w:val="24"/>
              </w:rPr>
              <w:t>1</w:t>
            </w:r>
            <w:r w:rsidRPr="00D16E61">
              <w:rPr>
                <w:rFonts w:ascii="Times New Roman" w:hAnsi="Times New Roman" w:cs="Times New Roman"/>
                <w:sz w:val="24"/>
              </w:rPr>
              <w:t>)</w:t>
            </w:r>
          </w:p>
        </w:tc>
        <w:tc>
          <w:tcPr>
            <w:tcW w:w="1152" w:type="dxa"/>
            <w:tcBorders>
              <w:bottom w:val="single" w:sz="18" w:space="0" w:color="auto"/>
            </w:tcBorders>
            <w:vAlign w:val="center"/>
          </w:tcPr>
          <w:p w14:paraId="736AB269" w14:textId="77777777" w:rsidR="002859C0" w:rsidRPr="00D16E61" w:rsidRDefault="002859C0" w:rsidP="000E03B0">
            <w:pPr>
              <w:jc w:val="center"/>
              <w:rPr>
                <w:rFonts w:ascii="Times New Roman" w:hAnsi="Times New Roman" w:cs="Times New Roman"/>
                <w:sz w:val="24"/>
              </w:rPr>
            </w:pPr>
            <w:r w:rsidRPr="00D16E61">
              <w:rPr>
                <w:rFonts w:ascii="Times New Roman" w:hAnsi="Times New Roman" w:cs="Times New Roman"/>
                <w:sz w:val="24"/>
              </w:rPr>
              <w:t>4</w:t>
            </w:r>
            <w:r>
              <w:rPr>
                <w:rFonts w:ascii="Times New Roman" w:hAnsi="Times New Roman" w:cs="Times New Roman"/>
                <w:sz w:val="24"/>
              </w:rPr>
              <w:t>%</w:t>
            </w:r>
            <w:r w:rsidRPr="00D16E61">
              <w:rPr>
                <w:rFonts w:ascii="Times New Roman" w:hAnsi="Times New Roman" w:cs="Times New Roman"/>
                <w:sz w:val="24"/>
              </w:rPr>
              <w:t xml:space="preserve"> (2)</w:t>
            </w:r>
          </w:p>
        </w:tc>
        <w:tc>
          <w:tcPr>
            <w:tcW w:w="1152" w:type="dxa"/>
            <w:tcBorders>
              <w:bottom w:val="single" w:sz="18" w:space="0" w:color="auto"/>
            </w:tcBorders>
            <w:vAlign w:val="center"/>
          </w:tcPr>
          <w:p w14:paraId="5F4B4933" w14:textId="77777777" w:rsidR="002859C0" w:rsidRPr="00D16E61" w:rsidRDefault="002859C0" w:rsidP="000E03B0">
            <w:pPr>
              <w:jc w:val="center"/>
              <w:rPr>
                <w:rFonts w:ascii="Times New Roman" w:hAnsi="Times New Roman" w:cs="Times New Roman"/>
                <w:sz w:val="24"/>
              </w:rPr>
            </w:pPr>
            <w:r>
              <w:rPr>
                <w:rFonts w:ascii="Times New Roman" w:hAnsi="Times New Roman" w:cs="Times New Roman"/>
                <w:sz w:val="24"/>
              </w:rPr>
              <w:t>3% (2</w:t>
            </w:r>
            <w:r w:rsidRPr="00D16E61">
              <w:rPr>
                <w:rFonts w:ascii="Times New Roman" w:hAnsi="Times New Roman" w:cs="Times New Roman"/>
                <w:sz w:val="24"/>
              </w:rPr>
              <w:t>)</w:t>
            </w:r>
          </w:p>
        </w:tc>
      </w:tr>
    </w:tbl>
    <w:p w14:paraId="5B057606" w14:textId="77777777" w:rsidR="002859C0" w:rsidRPr="00E62D71" w:rsidRDefault="002859C0" w:rsidP="00C53819">
      <w:pPr>
        <w:spacing w:after="0" w:line="240" w:lineRule="auto"/>
        <w:rPr>
          <w:rFonts w:ascii="Times New Roman" w:hAnsi="Times New Roman" w:cs="Times New Roman"/>
          <w:color w:val="222222"/>
          <w:sz w:val="24"/>
          <w:szCs w:val="24"/>
        </w:rPr>
      </w:pPr>
      <w:r w:rsidRPr="00E62D71">
        <w:rPr>
          <w:rFonts w:ascii="Times New Roman" w:hAnsi="Times New Roman" w:cs="Times New Roman"/>
          <w:color w:val="222222"/>
          <w:sz w:val="24"/>
          <w:szCs w:val="24"/>
        </w:rPr>
        <w:t>P</w:t>
      </w:r>
      <w:r>
        <w:rPr>
          <w:rFonts w:ascii="Times New Roman" w:hAnsi="Times New Roman" w:cs="Times New Roman"/>
          <w:color w:val="222222"/>
          <w:sz w:val="24"/>
          <w:szCs w:val="24"/>
        </w:rPr>
        <w:t>ercentage</w:t>
      </w:r>
      <w:r w:rsidRPr="00E62D71">
        <w:rPr>
          <w:rFonts w:ascii="Times New Roman" w:hAnsi="Times New Roman" w:cs="Times New Roman"/>
          <w:color w:val="222222"/>
          <w:sz w:val="24"/>
          <w:szCs w:val="24"/>
        </w:rPr>
        <w:t xml:space="preserve"> </w:t>
      </w:r>
      <w:r>
        <w:rPr>
          <w:rFonts w:ascii="Times New Roman" w:hAnsi="Times New Roman" w:cs="Times New Roman"/>
          <w:color w:val="222222"/>
          <w:sz w:val="24"/>
          <w:szCs w:val="24"/>
        </w:rPr>
        <w:t xml:space="preserve">and total number (in parentheses) </w:t>
      </w:r>
      <w:r w:rsidRPr="00E62D71">
        <w:rPr>
          <w:rFonts w:ascii="Times New Roman" w:hAnsi="Times New Roman" w:cs="Times New Roman"/>
          <w:color w:val="222222"/>
          <w:sz w:val="24"/>
          <w:szCs w:val="24"/>
        </w:rPr>
        <w:t xml:space="preserve">of participants in each chronotype </w:t>
      </w:r>
      <w:r>
        <w:rPr>
          <w:rFonts w:ascii="Times New Roman" w:hAnsi="Times New Roman" w:cs="Times New Roman"/>
          <w:color w:val="222222"/>
          <w:sz w:val="24"/>
          <w:szCs w:val="24"/>
        </w:rPr>
        <w:t>category, assessed using the Morningness-Eveningness Questionnaire, for</w:t>
      </w:r>
      <w:r w:rsidRPr="00E62D71">
        <w:rPr>
          <w:rFonts w:ascii="Times New Roman" w:hAnsi="Times New Roman" w:cs="Times New Roman"/>
          <w:color w:val="222222"/>
          <w:sz w:val="24"/>
          <w:szCs w:val="24"/>
        </w:rPr>
        <w:t xml:space="preserve"> the </w:t>
      </w:r>
      <w:r>
        <w:rPr>
          <w:rFonts w:ascii="Times New Roman" w:hAnsi="Times New Roman" w:cs="Times New Roman"/>
          <w:color w:val="222222"/>
          <w:sz w:val="24"/>
          <w:szCs w:val="24"/>
        </w:rPr>
        <w:t>experimental</w:t>
      </w:r>
      <w:r w:rsidRPr="00E62D71">
        <w:rPr>
          <w:rFonts w:ascii="Times New Roman" w:hAnsi="Times New Roman" w:cs="Times New Roman"/>
          <w:color w:val="222222"/>
          <w:sz w:val="24"/>
          <w:szCs w:val="24"/>
        </w:rPr>
        <w:t xml:space="preserve"> </w:t>
      </w:r>
      <w:r>
        <w:rPr>
          <w:rFonts w:ascii="Times New Roman" w:hAnsi="Times New Roman" w:cs="Times New Roman"/>
          <w:color w:val="222222"/>
          <w:sz w:val="24"/>
          <w:szCs w:val="24"/>
        </w:rPr>
        <w:t xml:space="preserve">(Wake, Sleep) </w:t>
      </w:r>
      <w:r w:rsidRPr="00E62D71">
        <w:rPr>
          <w:rFonts w:ascii="Times New Roman" w:hAnsi="Times New Roman" w:cs="Times New Roman"/>
          <w:color w:val="222222"/>
          <w:sz w:val="24"/>
          <w:szCs w:val="24"/>
        </w:rPr>
        <w:t xml:space="preserve">and </w:t>
      </w:r>
      <w:r>
        <w:rPr>
          <w:rFonts w:ascii="Times New Roman" w:hAnsi="Times New Roman" w:cs="Times New Roman"/>
          <w:color w:val="222222"/>
          <w:sz w:val="24"/>
          <w:szCs w:val="24"/>
        </w:rPr>
        <w:t>control</w:t>
      </w:r>
      <w:r w:rsidRPr="00E62D71">
        <w:rPr>
          <w:rFonts w:ascii="Times New Roman" w:hAnsi="Times New Roman" w:cs="Times New Roman"/>
          <w:color w:val="222222"/>
          <w:sz w:val="24"/>
          <w:szCs w:val="24"/>
        </w:rPr>
        <w:t xml:space="preserve"> </w:t>
      </w:r>
      <w:r>
        <w:rPr>
          <w:rFonts w:ascii="Times New Roman" w:hAnsi="Times New Roman" w:cs="Times New Roman"/>
          <w:color w:val="222222"/>
          <w:sz w:val="24"/>
          <w:szCs w:val="24"/>
        </w:rPr>
        <w:t xml:space="preserve">(AM, PM) </w:t>
      </w:r>
      <w:r w:rsidRPr="00E62D71">
        <w:rPr>
          <w:rFonts w:ascii="Times New Roman" w:hAnsi="Times New Roman" w:cs="Times New Roman"/>
          <w:color w:val="222222"/>
          <w:sz w:val="24"/>
          <w:szCs w:val="24"/>
        </w:rPr>
        <w:t>groups</w:t>
      </w:r>
      <w:r>
        <w:rPr>
          <w:rFonts w:ascii="Times New Roman" w:hAnsi="Times New Roman" w:cs="Times New Roman"/>
          <w:color w:val="222222"/>
          <w:sz w:val="24"/>
          <w:szCs w:val="24"/>
        </w:rPr>
        <w:t xml:space="preserve"> in Experiment 1.</w:t>
      </w:r>
    </w:p>
    <w:p w14:paraId="7B8DB83E" w14:textId="77777777" w:rsidR="002859C0" w:rsidRDefault="002859C0" w:rsidP="002859C0">
      <w:pPr>
        <w:spacing w:after="0" w:line="360" w:lineRule="auto"/>
        <w:rPr>
          <w:rFonts w:ascii="Times New Roman" w:hAnsi="Times New Roman" w:cs="Times New Roman"/>
          <w:color w:val="222222"/>
          <w:sz w:val="24"/>
          <w:szCs w:val="24"/>
          <w:shd w:val="clear" w:color="auto" w:fill="FFFFFF"/>
        </w:rPr>
      </w:pPr>
    </w:p>
    <w:p w14:paraId="06E20A3A" w14:textId="4AB9F99D" w:rsidR="002859C0" w:rsidRDefault="002859C0" w:rsidP="002859C0">
      <w:pPr>
        <w:spacing w:after="0" w:line="480" w:lineRule="auto"/>
        <w:rPr>
          <w:rFonts w:ascii="Times New Roman" w:hAnsi="Times New Roman" w:cs="Times New Roman"/>
          <w:color w:val="222222"/>
          <w:sz w:val="24"/>
          <w:szCs w:val="24"/>
          <w:shd w:val="clear" w:color="auto" w:fill="FFFFFF"/>
        </w:rPr>
      </w:pPr>
      <w:r w:rsidRPr="00052494">
        <w:rPr>
          <w:rFonts w:ascii="Times New Roman" w:hAnsi="Times New Roman" w:cs="Times New Roman"/>
          <w:b/>
          <w:i/>
          <w:color w:val="222222"/>
          <w:sz w:val="24"/>
          <w:szCs w:val="24"/>
          <w:shd w:val="clear" w:color="auto" w:fill="FFFFFF"/>
        </w:rPr>
        <w:t>Sleep</w:t>
      </w:r>
      <w:r>
        <w:rPr>
          <w:rFonts w:ascii="Times New Roman" w:hAnsi="Times New Roman" w:cs="Times New Roman"/>
          <w:i/>
          <w:color w:val="222222"/>
          <w:sz w:val="24"/>
          <w:szCs w:val="24"/>
          <w:shd w:val="clear" w:color="auto" w:fill="FFFFFF"/>
        </w:rPr>
        <w:t xml:space="preserve"> </w:t>
      </w:r>
      <w:r w:rsidR="00082454">
        <w:rPr>
          <w:rFonts w:ascii="Times New Roman" w:hAnsi="Times New Roman" w:cs="Times New Roman"/>
          <w:b/>
          <w:i/>
          <w:color w:val="222222"/>
          <w:sz w:val="24"/>
          <w:szCs w:val="24"/>
          <w:shd w:val="clear" w:color="auto" w:fill="FFFFFF"/>
        </w:rPr>
        <w:t>q</w:t>
      </w:r>
      <w:r w:rsidRPr="00052494">
        <w:rPr>
          <w:rFonts w:ascii="Times New Roman" w:hAnsi="Times New Roman" w:cs="Times New Roman"/>
          <w:b/>
          <w:i/>
          <w:color w:val="222222"/>
          <w:sz w:val="24"/>
          <w:szCs w:val="24"/>
          <w:shd w:val="clear" w:color="auto" w:fill="FFFFFF"/>
        </w:rPr>
        <w:t>uality</w:t>
      </w:r>
      <w:r>
        <w:rPr>
          <w:rFonts w:ascii="Times New Roman" w:hAnsi="Times New Roman" w:cs="Times New Roman"/>
          <w:i/>
          <w:color w:val="222222"/>
          <w:sz w:val="24"/>
          <w:szCs w:val="24"/>
          <w:shd w:val="clear" w:color="auto" w:fill="FFFFFF"/>
        </w:rPr>
        <w:t xml:space="preserve">: </w:t>
      </w:r>
      <w:r>
        <w:rPr>
          <w:rFonts w:ascii="Times New Roman" w:hAnsi="Times New Roman" w:cs="Times New Roman"/>
          <w:color w:val="222222"/>
          <w:sz w:val="24"/>
          <w:szCs w:val="24"/>
          <w:shd w:val="clear" w:color="auto" w:fill="FFFFFF"/>
        </w:rPr>
        <w:t>Overall sleep quality was assessed using the Pittsburgh Sleep Quality Index (PSQI</w:t>
      </w:r>
      <w:r w:rsidR="00082454">
        <w:rPr>
          <w:rFonts w:ascii="Times New Roman" w:hAnsi="Times New Roman" w:cs="Times New Roman"/>
          <w:color w:val="222222"/>
          <w:sz w:val="24"/>
          <w:szCs w:val="24"/>
          <w:shd w:val="clear" w:color="auto" w:fill="FFFFFF"/>
        </w:rPr>
        <w:t>)</w:t>
      </w:r>
      <w:r w:rsidR="00B165AC">
        <w:rPr>
          <w:rFonts w:ascii="Times New Roman" w:hAnsi="Times New Roman" w:cs="Times New Roman"/>
          <w:color w:val="222222"/>
          <w:sz w:val="24"/>
          <w:szCs w:val="24"/>
          <w:shd w:val="clear" w:color="auto" w:fill="FFFFFF"/>
        </w:rPr>
        <w:t xml:space="preserve"> [5]</w:t>
      </w:r>
      <w:r>
        <w:rPr>
          <w:rFonts w:ascii="Times New Roman" w:hAnsi="Times New Roman" w:cs="Times New Roman"/>
          <w:color w:val="222222"/>
          <w:sz w:val="24"/>
          <w:szCs w:val="24"/>
          <w:shd w:val="clear" w:color="auto" w:fill="FFFFFF"/>
        </w:rPr>
        <w:t xml:space="preserve">. </w:t>
      </w:r>
      <w:r w:rsidR="00AC129E" w:rsidRPr="00C13437">
        <w:rPr>
          <w:rFonts w:ascii="Times New Roman" w:hAnsi="Times New Roman" w:cs="Times New Roman"/>
          <w:color w:val="222222"/>
          <w:sz w:val="24"/>
          <w:szCs w:val="24"/>
          <w:shd w:val="clear" w:color="auto" w:fill="FFFFFF"/>
        </w:rPr>
        <w:t xml:space="preserve">Invalid answers from 2 participants in the experimental groups and 1 participant in the control groups prevented calculating a PSQI score and are thus excluded from the analyses. </w:t>
      </w:r>
      <w:r w:rsidRPr="00D16E61">
        <w:rPr>
          <w:rFonts w:ascii="Times New Roman" w:hAnsi="Times New Roman" w:cs="Times New Roman"/>
          <w:color w:val="222222"/>
          <w:sz w:val="24"/>
          <w:szCs w:val="24"/>
          <w:shd w:val="clear" w:color="auto" w:fill="FFFFFF"/>
        </w:rPr>
        <w:t>A</w:t>
      </w:r>
      <w:r>
        <w:rPr>
          <w:rFonts w:ascii="Times New Roman" w:hAnsi="Times New Roman" w:cs="Times New Roman"/>
          <w:color w:val="222222"/>
          <w:sz w:val="24"/>
          <w:szCs w:val="24"/>
          <w:shd w:val="clear" w:color="auto" w:fill="FFFFFF"/>
        </w:rPr>
        <w:t>n independent samples t-test</w:t>
      </w:r>
      <w:r w:rsidRPr="00D16E61">
        <w:rPr>
          <w:rFonts w:ascii="Times New Roman" w:hAnsi="Times New Roman" w:cs="Times New Roman"/>
          <w:color w:val="222222"/>
          <w:sz w:val="24"/>
          <w:szCs w:val="24"/>
          <w:shd w:val="clear" w:color="auto" w:fill="FFFFFF"/>
        </w:rPr>
        <w:t xml:space="preserve"> showed no differences in sleep quality between Wake (</w:t>
      </w:r>
      <w:r w:rsidRPr="00D16E61">
        <w:rPr>
          <w:rFonts w:ascii="Times New Roman" w:hAnsi="Times New Roman" w:cs="Times New Roman"/>
          <w:i/>
          <w:color w:val="222222"/>
          <w:sz w:val="24"/>
          <w:szCs w:val="24"/>
          <w:shd w:val="clear" w:color="auto" w:fill="FFFFFF"/>
        </w:rPr>
        <w:t>M</w:t>
      </w:r>
      <w:r w:rsidR="001D2708">
        <w:rPr>
          <w:rFonts w:ascii="Times New Roman" w:hAnsi="Times New Roman" w:cs="Times New Roman"/>
          <w:color w:val="222222"/>
          <w:sz w:val="24"/>
          <w:szCs w:val="24"/>
          <w:shd w:val="clear" w:color="auto" w:fill="FFFFFF"/>
        </w:rPr>
        <w:t xml:space="preserve"> = </w:t>
      </w:r>
      <w:r w:rsidRPr="00D16E61">
        <w:rPr>
          <w:rFonts w:ascii="Times New Roman" w:hAnsi="Times New Roman" w:cs="Times New Roman"/>
          <w:color w:val="222222"/>
          <w:sz w:val="24"/>
          <w:szCs w:val="24"/>
          <w:shd w:val="clear" w:color="auto" w:fill="FFFFFF"/>
        </w:rPr>
        <w:t>5.4</w:t>
      </w:r>
      <w:r>
        <w:rPr>
          <w:rFonts w:ascii="Times New Roman" w:hAnsi="Times New Roman" w:cs="Times New Roman"/>
          <w:color w:val="222222"/>
          <w:sz w:val="24"/>
          <w:szCs w:val="24"/>
          <w:shd w:val="clear" w:color="auto" w:fill="FFFFFF"/>
        </w:rPr>
        <w:t>2</w:t>
      </w:r>
      <w:r w:rsidRPr="00D16E61">
        <w:rPr>
          <w:rFonts w:ascii="Times New Roman" w:hAnsi="Times New Roman" w:cs="Times New Roman"/>
          <w:color w:val="222222"/>
          <w:sz w:val="24"/>
          <w:szCs w:val="24"/>
          <w:shd w:val="clear" w:color="auto" w:fill="FFFFFF"/>
        </w:rPr>
        <w:t xml:space="preserve">, </w:t>
      </w:r>
      <w:r w:rsidRPr="00D16E61">
        <w:rPr>
          <w:rFonts w:ascii="Times New Roman" w:hAnsi="Times New Roman" w:cs="Times New Roman"/>
          <w:i/>
          <w:color w:val="222222"/>
          <w:sz w:val="24"/>
          <w:szCs w:val="24"/>
          <w:shd w:val="clear" w:color="auto" w:fill="FFFFFF"/>
        </w:rPr>
        <w:t>SD</w:t>
      </w:r>
      <w:r w:rsidR="001D2708">
        <w:rPr>
          <w:rFonts w:ascii="Times New Roman" w:hAnsi="Times New Roman" w:cs="Times New Roman"/>
          <w:i/>
          <w:color w:val="222222"/>
          <w:sz w:val="24"/>
          <w:szCs w:val="24"/>
          <w:shd w:val="clear" w:color="auto" w:fill="FFFFFF"/>
        </w:rPr>
        <w:t xml:space="preserve"> = </w:t>
      </w:r>
      <w:r w:rsidRPr="00D16E61">
        <w:rPr>
          <w:rFonts w:ascii="Times New Roman" w:hAnsi="Times New Roman" w:cs="Times New Roman"/>
          <w:color w:val="222222"/>
          <w:sz w:val="24"/>
          <w:szCs w:val="24"/>
          <w:shd w:val="clear" w:color="auto" w:fill="FFFFFF"/>
        </w:rPr>
        <w:t>2.</w:t>
      </w:r>
      <w:r>
        <w:rPr>
          <w:rFonts w:ascii="Times New Roman" w:hAnsi="Times New Roman" w:cs="Times New Roman"/>
          <w:color w:val="222222"/>
          <w:sz w:val="24"/>
          <w:szCs w:val="24"/>
          <w:shd w:val="clear" w:color="auto" w:fill="FFFFFF"/>
        </w:rPr>
        <w:t>59</w:t>
      </w:r>
      <w:r w:rsidRPr="00D16E61">
        <w:rPr>
          <w:rFonts w:ascii="Times New Roman" w:hAnsi="Times New Roman" w:cs="Times New Roman"/>
          <w:color w:val="222222"/>
          <w:sz w:val="24"/>
          <w:szCs w:val="24"/>
          <w:shd w:val="clear" w:color="auto" w:fill="FFFFFF"/>
        </w:rPr>
        <w:t>) and Sleep (</w:t>
      </w:r>
      <w:r w:rsidRPr="00D16E61">
        <w:rPr>
          <w:rFonts w:ascii="Times New Roman" w:hAnsi="Times New Roman" w:cs="Times New Roman"/>
          <w:i/>
          <w:color w:val="222222"/>
          <w:sz w:val="24"/>
          <w:szCs w:val="24"/>
          <w:shd w:val="clear" w:color="auto" w:fill="FFFFFF"/>
        </w:rPr>
        <w:t>M</w:t>
      </w:r>
      <w:r w:rsidR="001D2708">
        <w:rPr>
          <w:rFonts w:ascii="Times New Roman" w:hAnsi="Times New Roman" w:cs="Times New Roman"/>
          <w:color w:val="222222"/>
          <w:sz w:val="24"/>
          <w:szCs w:val="24"/>
          <w:shd w:val="clear" w:color="auto" w:fill="FFFFFF"/>
        </w:rPr>
        <w:t xml:space="preserve"> = </w:t>
      </w:r>
      <w:r w:rsidRPr="00D16E61">
        <w:rPr>
          <w:rFonts w:ascii="Times New Roman" w:hAnsi="Times New Roman" w:cs="Times New Roman"/>
          <w:color w:val="222222"/>
          <w:sz w:val="24"/>
          <w:szCs w:val="24"/>
          <w:shd w:val="clear" w:color="auto" w:fill="FFFFFF"/>
        </w:rPr>
        <w:t>5.6</w:t>
      </w:r>
      <w:r>
        <w:rPr>
          <w:rFonts w:ascii="Times New Roman" w:hAnsi="Times New Roman" w:cs="Times New Roman"/>
          <w:color w:val="222222"/>
          <w:sz w:val="24"/>
          <w:szCs w:val="24"/>
          <w:shd w:val="clear" w:color="auto" w:fill="FFFFFF"/>
        </w:rPr>
        <w:t>6</w:t>
      </w:r>
      <w:r w:rsidRPr="00D16E61">
        <w:rPr>
          <w:rFonts w:ascii="Times New Roman" w:hAnsi="Times New Roman" w:cs="Times New Roman"/>
          <w:color w:val="222222"/>
          <w:sz w:val="24"/>
          <w:szCs w:val="24"/>
          <w:shd w:val="clear" w:color="auto" w:fill="FFFFFF"/>
        </w:rPr>
        <w:t xml:space="preserve">, </w:t>
      </w:r>
      <w:r w:rsidRPr="00D16E61">
        <w:rPr>
          <w:rFonts w:ascii="Times New Roman" w:hAnsi="Times New Roman" w:cs="Times New Roman"/>
          <w:i/>
          <w:color w:val="222222"/>
          <w:sz w:val="24"/>
          <w:szCs w:val="24"/>
          <w:shd w:val="clear" w:color="auto" w:fill="FFFFFF"/>
        </w:rPr>
        <w:t>SD</w:t>
      </w:r>
      <w:r w:rsidR="001D2708">
        <w:rPr>
          <w:rFonts w:ascii="Times New Roman" w:hAnsi="Times New Roman" w:cs="Times New Roman"/>
          <w:color w:val="222222"/>
          <w:sz w:val="24"/>
          <w:szCs w:val="24"/>
          <w:shd w:val="clear" w:color="auto" w:fill="FFFFFF"/>
        </w:rPr>
        <w:t xml:space="preserve"> = </w:t>
      </w:r>
      <w:r>
        <w:rPr>
          <w:rFonts w:ascii="Times New Roman" w:hAnsi="Times New Roman" w:cs="Times New Roman"/>
          <w:color w:val="222222"/>
          <w:sz w:val="24"/>
          <w:szCs w:val="24"/>
          <w:shd w:val="clear" w:color="auto" w:fill="FFFFFF"/>
        </w:rPr>
        <w:t>2</w:t>
      </w:r>
      <w:r w:rsidRPr="00D16E61">
        <w:rPr>
          <w:rFonts w:ascii="Times New Roman" w:hAnsi="Times New Roman" w:cs="Times New Roman"/>
          <w:color w:val="222222"/>
          <w:sz w:val="24"/>
          <w:szCs w:val="24"/>
          <w:shd w:val="clear" w:color="auto" w:fill="FFFFFF"/>
        </w:rPr>
        <w:t>.</w:t>
      </w:r>
      <w:r>
        <w:rPr>
          <w:rFonts w:ascii="Times New Roman" w:hAnsi="Times New Roman" w:cs="Times New Roman"/>
          <w:color w:val="222222"/>
          <w:sz w:val="24"/>
          <w:szCs w:val="24"/>
          <w:shd w:val="clear" w:color="auto" w:fill="FFFFFF"/>
        </w:rPr>
        <w:t>10</w:t>
      </w:r>
      <w:r w:rsidRPr="00D16E61">
        <w:rPr>
          <w:rFonts w:ascii="Times New Roman" w:hAnsi="Times New Roman" w:cs="Times New Roman"/>
          <w:color w:val="222222"/>
          <w:sz w:val="24"/>
          <w:szCs w:val="24"/>
          <w:shd w:val="clear" w:color="auto" w:fill="FFFFFF"/>
        </w:rPr>
        <w:t xml:space="preserve">), </w:t>
      </w:r>
      <w:r>
        <w:rPr>
          <w:rFonts w:ascii="Times New Roman" w:hAnsi="Times New Roman" w:cs="Times New Roman"/>
          <w:i/>
          <w:color w:val="222222"/>
          <w:sz w:val="24"/>
          <w:szCs w:val="24"/>
          <w:shd w:val="clear" w:color="auto" w:fill="FFFFFF"/>
        </w:rPr>
        <w:t>t</w:t>
      </w:r>
      <w:r w:rsidRPr="00D16E61">
        <w:rPr>
          <w:rFonts w:ascii="Times New Roman" w:hAnsi="Times New Roman" w:cs="Times New Roman"/>
          <w:color w:val="222222"/>
          <w:sz w:val="24"/>
          <w:szCs w:val="24"/>
          <w:shd w:val="clear" w:color="auto" w:fill="FFFFFF"/>
        </w:rPr>
        <w:t>(</w:t>
      </w:r>
      <w:r>
        <w:rPr>
          <w:rFonts w:ascii="Times New Roman" w:hAnsi="Times New Roman" w:cs="Times New Roman"/>
          <w:color w:val="222222"/>
          <w:sz w:val="24"/>
          <w:szCs w:val="24"/>
          <w:shd w:val="clear" w:color="auto" w:fill="FFFFFF"/>
        </w:rPr>
        <w:t>84</w:t>
      </w:r>
      <w:r w:rsidRPr="00D16E61">
        <w:rPr>
          <w:rFonts w:ascii="Times New Roman" w:hAnsi="Times New Roman" w:cs="Times New Roman"/>
          <w:color w:val="222222"/>
          <w:sz w:val="24"/>
          <w:szCs w:val="24"/>
          <w:shd w:val="clear" w:color="auto" w:fill="FFFFFF"/>
        </w:rPr>
        <w:t>)</w:t>
      </w:r>
      <w:r w:rsidR="001D2708">
        <w:rPr>
          <w:rFonts w:ascii="Times New Roman" w:hAnsi="Times New Roman" w:cs="Times New Roman"/>
          <w:color w:val="222222"/>
          <w:sz w:val="24"/>
          <w:szCs w:val="24"/>
          <w:shd w:val="clear" w:color="auto" w:fill="FFFFFF"/>
        </w:rPr>
        <w:t xml:space="preserve"> = </w:t>
      </w:r>
      <w:r>
        <w:rPr>
          <w:rFonts w:ascii="Times New Roman" w:hAnsi="Times New Roman" w:cs="Times New Roman"/>
          <w:color w:val="222222"/>
          <w:sz w:val="24"/>
          <w:szCs w:val="24"/>
          <w:shd w:val="clear" w:color="auto" w:fill="FFFFFF"/>
        </w:rPr>
        <w:t>-</w:t>
      </w:r>
      <w:r w:rsidRPr="00D16E61">
        <w:rPr>
          <w:rFonts w:ascii="Times New Roman" w:hAnsi="Times New Roman" w:cs="Times New Roman"/>
          <w:color w:val="222222"/>
          <w:sz w:val="24"/>
          <w:szCs w:val="24"/>
          <w:shd w:val="clear" w:color="auto" w:fill="FFFFFF"/>
        </w:rPr>
        <w:t>.</w:t>
      </w:r>
      <w:r>
        <w:rPr>
          <w:rFonts w:ascii="Times New Roman" w:hAnsi="Times New Roman" w:cs="Times New Roman"/>
          <w:color w:val="222222"/>
          <w:sz w:val="24"/>
          <w:szCs w:val="24"/>
          <w:shd w:val="clear" w:color="auto" w:fill="FFFFFF"/>
        </w:rPr>
        <w:t>46</w:t>
      </w:r>
      <w:r w:rsidRPr="00D16E61">
        <w:rPr>
          <w:rFonts w:ascii="Times New Roman" w:hAnsi="Times New Roman" w:cs="Times New Roman"/>
          <w:color w:val="222222"/>
          <w:sz w:val="24"/>
          <w:szCs w:val="24"/>
          <w:shd w:val="clear" w:color="auto" w:fill="FFFFFF"/>
        </w:rPr>
        <w:t xml:space="preserve">, </w:t>
      </w:r>
      <w:r w:rsidRPr="00D16E61">
        <w:rPr>
          <w:rFonts w:ascii="Times New Roman" w:hAnsi="Times New Roman" w:cs="Times New Roman"/>
          <w:i/>
          <w:color w:val="222222"/>
          <w:sz w:val="24"/>
          <w:szCs w:val="24"/>
          <w:shd w:val="clear" w:color="auto" w:fill="FFFFFF"/>
        </w:rPr>
        <w:t>p</w:t>
      </w:r>
      <w:r w:rsidR="001D2708">
        <w:rPr>
          <w:rFonts w:ascii="Times New Roman" w:hAnsi="Times New Roman" w:cs="Times New Roman"/>
          <w:color w:val="222222"/>
          <w:sz w:val="24"/>
          <w:szCs w:val="24"/>
          <w:shd w:val="clear" w:color="auto" w:fill="FFFFFF"/>
        </w:rPr>
        <w:t xml:space="preserve"> = </w:t>
      </w:r>
      <w:r w:rsidRPr="00D16E61">
        <w:rPr>
          <w:rFonts w:ascii="Times New Roman" w:hAnsi="Times New Roman" w:cs="Times New Roman"/>
          <w:color w:val="222222"/>
          <w:sz w:val="24"/>
          <w:szCs w:val="24"/>
          <w:shd w:val="clear" w:color="auto" w:fill="FFFFFF"/>
        </w:rPr>
        <w:t>.6</w:t>
      </w:r>
      <w:r>
        <w:rPr>
          <w:rFonts w:ascii="Times New Roman" w:hAnsi="Times New Roman" w:cs="Times New Roman"/>
          <w:color w:val="222222"/>
          <w:sz w:val="24"/>
          <w:szCs w:val="24"/>
          <w:shd w:val="clear" w:color="auto" w:fill="FFFFFF"/>
        </w:rPr>
        <w:t>5</w:t>
      </w:r>
      <w:r w:rsidRPr="00D16E61">
        <w:rPr>
          <w:rFonts w:ascii="Times New Roman" w:hAnsi="Times New Roman" w:cs="Times New Roman"/>
          <w:color w:val="222222"/>
          <w:sz w:val="24"/>
          <w:szCs w:val="24"/>
          <w:shd w:val="clear" w:color="auto" w:fill="FFFFFF"/>
        </w:rPr>
        <w:t xml:space="preserve">. There </w:t>
      </w:r>
      <w:r>
        <w:rPr>
          <w:rFonts w:ascii="Times New Roman" w:hAnsi="Times New Roman" w:cs="Times New Roman"/>
          <w:color w:val="222222"/>
          <w:sz w:val="24"/>
          <w:szCs w:val="24"/>
          <w:shd w:val="clear" w:color="auto" w:fill="FFFFFF"/>
        </w:rPr>
        <w:t>were</w:t>
      </w:r>
      <w:r w:rsidRPr="00D16E61">
        <w:rPr>
          <w:rFonts w:ascii="Times New Roman" w:hAnsi="Times New Roman" w:cs="Times New Roman"/>
          <w:color w:val="222222"/>
          <w:sz w:val="24"/>
          <w:szCs w:val="24"/>
          <w:shd w:val="clear" w:color="auto" w:fill="FFFFFF"/>
        </w:rPr>
        <w:t xml:space="preserve"> also no differences in PSQI scores between the AM (</w:t>
      </w:r>
      <w:r w:rsidRPr="00D16E61">
        <w:rPr>
          <w:rFonts w:ascii="Times New Roman" w:hAnsi="Times New Roman" w:cs="Times New Roman"/>
          <w:i/>
          <w:color w:val="222222"/>
          <w:sz w:val="24"/>
          <w:szCs w:val="24"/>
          <w:shd w:val="clear" w:color="auto" w:fill="FFFFFF"/>
        </w:rPr>
        <w:t>M</w:t>
      </w:r>
      <w:r w:rsidR="001D2708">
        <w:rPr>
          <w:rFonts w:ascii="Times New Roman" w:hAnsi="Times New Roman" w:cs="Times New Roman"/>
          <w:i/>
          <w:color w:val="222222"/>
          <w:sz w:val="24"/>
          <w:szCs w:val="24"/>
          <w:shd w:val="clear" w:color="auto" w:fill="FFFFFF"/>
        </w:rPr>
        <w:t xml:space="preserve"> = </w:t>
      </w:r>
      <w:r w:rsidRPr="00D16E61">
        <w:rPr>
          <w:rFonts w:ascii="Times New Roman" w:hAnsi="Times New Roman" w:cs="Times New Roman"/>
          <w:color w:val="222222"/>
          <w:sz w:val="24"/>
          <w:szCs w:val="24"/>
          <w:shd w:val="clear" w:color="auto" w:fill="FFFFFF"/>
        </w:rPr>
        <w:t>5.</w:t>
      </w:r>
      <w:r>
        <w:rPr>
          <w:rFonts w:ascii="Times New Roman" w:hAnsi="Times New Roman" w:cs="Times New Roman"/>
          <w:color w:val="222222"/>
          <w:sz w:val="24"/>
          <w:szCs w:val="24"/>
          <w:shd w:val="clear" w:color="auto" w:fill="FFFFFF"/>
        </w:rPr>
        <w:t>37</w:t>
      </w:r>
      <w:r w:rsidRPr="00D16E61">
        <w:rPr>
          <w:rFonts w:ascii="Times New Roman" w:hAnsi="Times New Roman" w:cs="Times New Roman"/>
          <w:color w:val="222222"/>
          <w:sz w:val="24"/>
          <w:szCs w:val="24"/>
          <w:shd w:val="clear" w:color="auto" w:fill="FFFFFF"/>
        </w:rPr>
        <w:t xml:space="preserve">, </w:t>
      </w:r>
      <w:r w:rsidRPr="00D16E61">
        <w:rPr>
          <w:rFonts w:ascii="Times New Roman" w:hAnsi="Times New Roman" w:cs="Times New Roman"/>
          <w:i/>
          <w:color w:val="222222"/>
          <w:sz w:val="24"/>
          <w:szCs w:val="24"/>
          <w:shd w:val="clear" w:color="auto" w:fill="FFFFFF"/>
        </w:rPr>
        <w:t>SD</w:t>
      </w:r>
      <w:r w:rsidR="001D2708">
        <w:rPr>
          <w:rFonts w:ascii="Times New Roman" w:hAnsi="Times New Roman" w:cs="Times New Roman"/>
          <w:color w:val="222222"/>
          <w:sz w:val="24"/>
          <w:szCs w:val="24"/>
          <w:shd w:val="clear" w:color="auto" w:fill="FFFFFF"/>
        </w:rPr>
        <w:t xml:space="preserve"> = </w:t>
      </w:r>
      <w:r w:rsidRPr="00D16E61">
        <w:rPr>
          <w:rFonts w:ascii="Times New Roman" w:hAnsi="Times New Roman" w:cs="Times New Roman"/>
          <w:color w:val="222222"/>
          <w:sz w:val="24"/>
          <w:szCs w:val="24"/>
          <w:shd w:val="clear" w:color="auto" w:fill="FFFFFF"/>
        </w:rPr>
        <w:t>2.4</w:t>
      </w:r>
      <w:r>
        <w:rPr>
          <w:rFonts w:ascii="Times New Roman" w:hAnsi="Times New Roman" w:cs="Times New Roman"/>
          <w:color w:val="222222"/>
          <w:sz w:val="24"/>
          <w:szCs w:val="24"/>
          <w:shd w:val="clear" w:color="auto" w:fill="FFFFFF"/>
        </w:rPr>
        <w:t>2</w:t>
      </w:r>
      <w:r w:rsidRPr="00D16E61">
        <w:rPr>
          <w:rFonts w:ascii="Times New Roman" w:hAnsi="Times New Roman" w:cs="Times New Roman"/>
          <w:color w:val="222222"/>
          <w:sz w:val="24"/>
          <w:szCs w:val="24"/>
          <w:shd w:val="clear" w:color="auto" w:fill="FFFFFF"/>
        </w:rPr>
        <w:t>) and PM (</w:t>
      </w:r>
      <w:r w:rsidRPr="00D16E61">
        <w:rPr>
          <w:rFonts w:ascii="Times New Roman" w:hAnsi="Times New Roman" w:cs="Times New Roman"/>
          <w:i/>
          <w:color w:val="222222"/>
          <w:sz w:val="24"/>
          <w:szCs w:val="24"/>
          <w:shd w:val="clear" w:color="auto" w:fill="FFFFFF"/>
        </w:rPr>
        <w:t>M</w:t>
      </w:r>
      <w:r w:rsidR="001D2708">
        <w:rPr>
          <w:rFonts w:ascii="Times New Roman" w:hAnsi="Times New Roman" w:cs="Times New Roman"/>
          <w:i/>
          <w:color w:val="222222"/>
          <w:sz w:val="24"/>
          <w:szCs w:val="24"/>
          <w:shd w:val="clear" w:color="auto" w:fill="FFFFFF"/>
        </w:rPr>
        <w:t xml:space="preserve"> = </w:t>
      </w:r>
      <w:r w:rsidRPr="00D16E61">
        <w:rPr>
          <w:rFonts w:ascii="Times New Roman" w:hAnsi="Times New Roman" w:cs="Times New Roman"/>
          <w:color w:val="222222"/>
          <w:sz w:val="24"/>
          <w:szCs w:val="24"/>
          <w:shd w:val="clear" w:color="auto" w:fill="FFFFFF"/>
        </w:rPr>
        <w:t>6.0</w:t>
      </w:r>
      <w:r>
        <w:rPr>
          <w:rFonts w:ascii="Times New Roman" w:hAnsi="Times New Roman" w:cs="Times New Roman"/>
          <w:color w:val="222222"/>
          <w:sz w:val="24"/>
          <w:szCs w:val="24"/>
          <w:shd w:val="clear" w:color="auto" w:fill="FFFFFF"/>
        </w:rPr>
        <w:t>5</w:t>
      </w:r>
      <w:r w:rsidRPr="00D16E61">
        <w:rPr>
          <w:rFonts w:ascii="Times New Roman" w:hAnsi="Times New Roman" w:cs="Times New Roman"/>
          <w:color w:val="222222"/>
          <w:sz w:val="24"/>
          <w:szCs w:val="24"/>
          <w:shd w:val="clear" w:color="auto" w:fill="FFFFFF"/>
        </w:rPr>
        <w:t xml:space="preserve">, </w:t>
      </w:r>
      <w:r w:rsidRPr="00D16E61">
        <w:rPr>
          <w:rFonts w:ascii="Times New Roman" w:hAnsi="Times New Roman" w:cs="Times New Roman"/>
          <w:i/>
          <w:color w:val="222222"/>
          <w:sz w:val="24"/>
          <w:szCs w:val="24"/>
          <w:shd w:val="clear" w:color="auto" w:fill="FFFFFF"/>
        </w:rPr>
        <w:t>SD</w:t>
      </w:r>
      <w:r w:rsidR="001D2708">
        <w:rPr>
          <w:rFonts w:ascii="Times New Roman" w:hAnsi="Times New Roman" w:cs="Times New Roman"/>
          <w:color w:val="222222"/>
          <w:sz w:val="24"/>
          <w:szCs w:val="24"/>
          <w:shd w:val="clear" w:color="auto" w:fill="FFFFFF"/>
        </w:rPr>
        <w:t xml:space="preserve"> = </w:t>
      </w:r>
      <w:r w:rsidRPr="00D16E61">
        <w:rPr>
          <w:rFonts w:ascii="Times New Roman" w:hAnsi="Times New Roman" w:cs="Times New Roman"/>
          <w:color w:val="222222"/>
          <w:sz w:val="24"/>
          <w:szCs w:val="24"/>
          <w:shd w:val="clear" w:color="auto" w:fill="FFFFFF"/>
        </w:rPr>
        <w:t>3.3</w:t>
      </w:r>
      <w:r>
        <w:rPr>
          <w:rFonts w:ascii="Times New Roman" w:hAnsi="Times New Roman" w:cs="Times New Roman"/>
          <w:color w:val="222222"/>
          <w:sz w:val="24"/>
          <w:szCs w:val="24"/>
          <w:shd w:val="clear" w:color="auto" w:fill="FFFFFF"/>
        </w:rPr>
        <w:t>5</w:t>
      </w:r>
      <w:r w:rsidRPr="00D16E61">
        <w:rPr>
          <w:rFonts w:ascii="Times New Roman" w:hAnsi="Times New Roman" w:cs="Times New Roman"/>
          <w:color w:val="222222"/>
          <w:sz w:val="24"/>
          <w:szCs w:val="24"/>
          <w:shd w:val="clear" w:color="auto" w:fill="FFFFFF"/>
        </w:rPr>
        <w:t xml:space="preserve">) control groups, </w:t>
      </w:r>
      <w:r>
        <w:rPr>
          <w:rFonts w:ascii="Times New Roman" w:hAnsi="Times New Roman" w:cs="Times New Roman"/>
          <w:i/>
          <w:color w:val="222222"/>
          <w:sz w:val="24"/>
          <w:szCs w:val="24"/>
          <w:shd w:val="clear" w:color="auto" w:fill="FFFFFF"/>
        </w:rPr>
        <w:t>t</w:t>
      </w:r>
      <w:r w:rsidRPr="00D16E61">
        <w:rPr>
          <w:rFonts w:ascii="Times New Roman" w:hAnsi="Times New Roman" w:cs="Times New Roman"/>
          <w:color w:val="222222"/>
          <w:sz w:val="24"/>
          <w:szCs w:val="24"/>
          <w:shd w:val="clear" w:color="auto" w:fill="FFFFFF"/>
        </w:rPr>
        <w:t>(1</w:t>
      </w:r>
      <w:r>
        <w:rPr>
          <w:rFonts w:ascii="Times New Roman" w:hAnsi="Times New Roman" w:cs="Times New Roman"/>
          <w:color w:val="222222"/>
          <w:sz w:val="24"/>
          <w:szCs w:val="24"/>
          <w:shd w:val="clear" w:color="auto" w:fill="FFFFFF"/>
        </w:rPr>
        <w:t>07</w:t>
      </w:r>
      <w:r w:rsidRPr="00D16E61">
        <w:rPr>
          <w:rFonts w:ascii="Times New Roman" w:hAnsi="Times New Roman" w:cs="Times New Roman"/>
          <w:color w:val="222222"/>
          <w:sz w:val="24"/>
          <w:szCs w:val="24"/>
          <w:shd w:val="clear" w:color="auto" w:fill="FFFFFF"/>
        </w:rPr>
        <w:t>)</w:t>
      </w:r>
      <w:r w:rsidR="001D2708">
        <w:rPr>
          <w:rFonts w:ascii="Times New Roman" w:hAnsi="Times New Roman" w:cs="Times New Roman"/>
          <w:color w:val="222222"/>
          <w:sz w:val="24"/>
          <w:szCs w:val="24"/>
          <w:shd w:val="clear" w:color="auto" w:fill="FFFFFF"/>
        </w:rPr>
        <w:t xml:space="preserve"> = </w:t>
      </w:r>
      <w:r>
        <w:rPr>
          <w:rFonts w:ascii="Times New Roman" w:hAnsi="Times New Roman" w:cs="Times New Roman"/>
          <w:color w:val="222222"/>
          <w:sz w:val="24"/>
          <w:szCs w:val="24"/>
          <w:shd w:val="clear" w:color="auto" w:fill="FFFFFF"/>
        </w:rPr>
        <w:t>-1</w:t>
      </w:r>
      <w:r w:rsidRPr="00D16E61">
        <w:rPr>
          <w:rFonts w:ascii="Times New Roman" w:hAnsi="Times New Roman" w:cs="Times New Roman"/>
          <w:color w:val="222222"/>
          <w:sz w:val="24"/>
          <w:szCs w:val="24"/>
          <w:shd w:val="clear" w:color="auto" w:fill="FFFFFF"/>
        </w:rPr>
        <w:t>.</w:t>
      </w:r>
      <w:r>
        <w:rPr>
          <w:rFonts w:ascii="Times New Roman" w:hAnsi="Times New Roman" w:cs="Times New Roman"/>
          <w:color w:val="222222"/>
          <w:sz w:val="24"/>
          <w:szCs w:val="24"/>
          <w:shd w:val="clear" w:color="auto" w:fill="FFFFFF"/>
        </w:rPr>
        <w:t>20</w:t>
      </w:r>
      <w:r w:rsidRPr="00D16E61">
        <w:rPr>
          <w:rFonts w:ascii="Times New Roman" w:hAnsi="Times New Roman" w:cs="Times New Roman"/>
          <w:color w:val="222222"/>
          <w:sz w:val="24"/>
          <w:szCs w:val="24"/>
          <w:shd w:val="clear" w:color="auto" w:fill="FFFFFF"/>
        </w:rPr>
        <w:t xml:space="preserve">, </w:t>
      </w:r>
      <w:r w:rsidRPr="00D16E61">
        <w:rPr>
          <w:rFonts w:ascii="Times New Roman" w:hAnsi="Times New Roman" w:cs="Times New Roman"/>
          <w:i/>
          <w:color w:val="222222"/>
          <w:sz w:val="24"/>
          <w:szCs w:val="24"/>
          <w:shd w:val="clear" w:color="auto" w:fill="FFFFFF"/>
        </w:rPr>
        <w:t>p</w:t>
      </w:r>
      <w:r w:rsidR="001D2708">
        <w:rPr>
          <w:rFonts w:ascii="Times New Roman" w:hAnsi="Times New Roman" w:cs="Times New Roman"/>
          <w:color w:val="222222"/>
          <w:sz w:val="24"/>
          <w:szCs w:val="24"/>
          <w:shd w:val="clear" w:color="auto" w:fill="FFFFFF"/>
        </w:rPr>
        <w:t xml:space="preserve"> = </w:t>
      </w:r>
      <w:r w:rsidRPr="00D16E61">
        <w:rPr>
          <w:rFonts w:ascii="Times New Roman" w:hAnsi="Times New Roman" w:cs="Times New Roman"/>
          <w:color w:val="222222"/>
          <w:sz w:val="24"/>
          <w:szCs w:val="24"/>
          <w:shd w:val="clear" w:color="auto" w:fill="FFFFFF"/>
        </w:rPr>
        <w:t>.</w:t>
      </w:r>
      <w:r>
        <w:rPr>
          <w:rFonts w:ascii="Times New Roman" w:hAnsi="Times New Roman" w:cs="Times New Roman"/>
          <w:color w:val="222222"/>
          <w:sz w:val="24"/>
          <w:szCs w:val="24"/>
          <w:shd w:val="clear" w:color="auto" w:fill="FFFFFF"/>
        </w:rPr>
        <w:t>2</w:t>
      </w:r>
      <w:r w:rsidRPr="00D16E61">
        <w:rPr>
          <w:rFonts w:ascii="Times New Roman" w:hAnsi="Times New Roman" w:cs="Times New Roman"/>
          <w:color w:val="222222"/>
          <w:sz w:val="24"/>
          <w:szCs w:val="24"/>
          <w:shd w:val="clear" w:color="auto" w:fill="FFFFFF"/>
        </w:rPr>
        <w:t>3.</w:t>
      </w:r>
    </w:p>
    <w:p w14:paraId="28AF1589" w14:textId="77777777" w:rsidR="002859C0" w:rsidRDefault="002859C0" w:rsidP="002859C0">
      <w:pPr>
        <w:spacing w:after="0" w:line="480" w:lineRule="auto"/>
        <w:rPr>
          <w:rFonts w:ascii="Times New Roman" w:hAnsi="Times New Roman" w:cs="Times New Roman"/>
          <w:color w:val="222222"/>
          <w:sz w:val="24"/>
          <w:szCs w:val="24"/>
          <w:shd w:val="clear" w:color="auto" w:fill="FFFFFF"/>
        </w:rPr>
      </w:pPr>
    </w:p>
    <w:p w14:paraId="5FD9E0AA" w14:textId="38141802" w:rsidR="002859C0" w:rsidRDefault="002859C0" w:rsidP="002859C0">
      <w:pPr>
        <w:spacing w:after="0" w:line="480" w:lineRule="auto"/>
        <w:rPr>
          <w:rFonts w:ascii="Times New Roman" w:hAnsi="Times New Roman" w:cs="Times New Roman"/>
          <w:b/>
          <w:sz w:val="24"/>
          <w:szCs w:val="24"/>
        </w:rPr>
      </w:pPr>
      <w:r w:rsidRPr="00052494">
        <w:rPr>
          <w:rFonts w:ascii="Times New Roman" w:hAnsi="Times New Roman" w:cs="Times New Roman"/>
          <w:b/>
          <w:i/>
          <w:sz w:val="24"/>
          <w:szCs w:val="24"/>
        </w:rPr>
        <w:t xml:space="preserve">Sleep </w:t>
      </w:r>
      <w:r w:rsidR="00082454">
        <w:rPr>
          <w:rFonts w:ascii="Times New Roman" w:hAnsi="Times New Roman" w:cs="Times New Roman"/>
          <w:b/>
          <w:i/>
          <w:sz w:val="24"/>
          <w:szCs w:val="24"/>
        </w:rPr>
        <w:t>d</w:t>
      </w:r>
      <w:r w:rsidRPr="00052494">
        <w:rPr>
          <w:rFonts w:ascii="Times New Roman" w:hAnsi="Times New Roman" w:cs="Times New Roman"/>
          <w:b/>
          <w:i/>
          <w:sz w:val="24"/>
          <w:szCs w:val="24"/>
        </w:rPr>
        <w:t>iaries</w:t>
      </w:r>
      <w:r w:rsidRPr="00D71740">
        <w:rPr>
          <w:rFonts w:ascii="Times New Roman" w:hAnsi="Times New Roman" w:cs="Times New Roman"/>
          <w:i/>
          <w:sz w:val="24"/>
          <w:szCs w:val="24"/>
        </w:rPr>
        <w:t>:</w:t>
      </w:r>
      <w:r>
        <w:rPr>
          <w:rFonts w:ascii="Times New Roman" w:hAnsi="Times New Roman" w:cs="Times New Roman"/>
          <w:b/>
          <w:i/>
          <w:sz w:val="24"/>
          <w:szCs w:val="24"/>
        </w:rPr>
        <w:t xml:space="preserve"> </w:t>
      </w:r>
      <w:r w:rsidRPr="00D16E61">
        <w:rPr>
          <w:rFonts w:ascii="Times New Roman" w:hAnsi="Times New Roman" w:cs="Times New Roman"/>
          <w:color w:val="222222"/>
          <w:sz w:val="24"/>
          <w:szCs w:val="24"/>
          <w:shd w:val="clear" w:color="auto" w:fill="FFFFFF"/>
        </w:rPr>
        <w:t xml:space="preserve">Participants used sleep diaries to track their sleeping habits for up to one week prior to the experiment. </w:t>
      </w:r>
      <w:r w:rsidR="00AC129E" w:rsidRPr="00C13437">
        <w:rPr>
          <w:rFonts w:ascii="Times New Roman" w:hAnsi="Times New Roman" w:cs="Times New Roman"/>
          <w:color w:val="222222"/>
          <w:sz w:val="24"/>
          <w:szCs w:val="24"/>
          <w:shd w:val="clear" w:color="auto" w:fill="FFFFFF"/>
        </w:rPr>
        <w:t>Some participants in the experimental (n</w:t>
      </w:r>
      <w:r w:rsidR="001D2708">
        <w:rPr>
          <w:rFonts w:ascii="Times New Roman" w:hAnsi="Times New Roman" w:cs="Times New Roman"/>
          <w:color w:val="222222"/>
          <w:sz w:val="24"/>
          <w:szCs w:val="24"/>
          <w:shd w:val="clear" w:color="auto" w:fill="FFFFFF"/>
        </w:rPr>
        <w:t xml:space="preserve"> = </w:t>
      </w:r>
      <w:r w:rsidR="00AC129E" w:rsidRPr="00C13437">
        <w:rPr>
          <w:rFonts w:ascii="Times New Roman" w:hAnsi="Times New Roman" w:cs="Times New Roman"/>
          <w:color w:val="222222"/>
          <w:sz w:val="24"/>
          <w:szCs w:val="24"/>
          <w:shd w:val="clear" w:color="auto" w:fill="FFFFFF"/>
        </w:rPr>
        <w:t>20) and control (n</w:t>
      </w:r>
      <w:r w:rsidR="001D2708">
        <w:rPr>
          <w:rFonts w:ascii="Times New Roman" w:hAnsi="Times New Roman" w:cs="Times New Roman"/>
          <w:color w:val="222222"/>
          <w:sz w:val="24"/>
          <w:szCs w:val="24"/>
          <w:shd w:val="clear" w:color="auto" w:fill="FFFFFF"/>
        </w:rPr>
        <w:t xml:space="preserve"> = </w:t>
      </w:r>
      <w:r w:rsidR="00AC129E" w:rsidRPr="00C13437">
        <w:rPr>
          <w:rFonts w:ascii="Times New Roman" w:hAnsi="Times New Roman" w:cs="Times New Roman"/>
          <w:color w:val="222222"/>
          <w:sz w:val="24"/>
          <w:szCs w:val="24"/>
          <w:shd w:val="clear" w:color="auto" w:fill="FFFFFF"/>
        </w:rPr>
        <w:t xml:space="preserve">14) groups turned in partially completed sleep diaries for the week leading up to the experiment (e.g. completed only 5 of the 7 nights). For these participants, we used the data that was available and averaged based on the number of days completed. </w:t>
      </w:r>
      <w:r w:rsidRPr="00D16E61">
        <w:rPr>
          <w:rFonts w:ascii="Times New Roman" w:hAnsi="Times New Roman" w:cs="Times New Roman"/>
          <w:color w:val="222222"/>
          <w:sz w:val="24"/>
          <w:szCs w:val="24"/>
          <w:shd w:val="clear" w:color="auto" w:fill="FFFFFF"/>
        </w:rPr>
        <w:t>We performed</w:t>
      </w:r>
      <w:r>
        <w:rPr>
          <w:rFonts w:ascii="Times New Roman" w:hAnsi="Times New Roman" w:cs="Times New Roman"/>
          <w:color w:val="222222"/>
          <w:sz w:val="24"/>
          <w:szCs w:val="24"/>
          <w:shd w:val="clear" w:color="auto" w:fill="FFFFFF"/>
        </w:rPr>
        <w:t xml:space="preserve"> independent sample t-tests</w:t>
      </w:r>
      <w:r w:rsidRPr="00D16E61">
        <w:rPr>
          <w:rFonts w:ascii="Times New Roman" w:hAnsi="Times New Roman" w:cs="Times New Roman"/>
          <w:color w:val="222222"/>
          <w:sz w:val="24"/>
          <w:szCs w:val="24"/>
          <w:shd w:val="clear" w:color="auto" w:fill="FFFFFF"/>
        </w:rPr>
        <w:t xml:space="preserve"> to determine if there were any differences in average weekly sleep duration or average sleep duration the night before the Encoding phase</w:t>
      </w:r>
      <w:r>
        <w:rPr>
          <w:rFonts w:ascii="Times New Roman" w:hAnsi="Times New Roman" w:cs="Times New Roman"/>
          <w:color w:val="222222"/>
          <w:sz w:val="24"/>
          <w:szCs w:val="24"/>
          <w:shd w:val="clear" w:color="auto" w:fill="FFFFFF"/>
        </w:rPr>
        <w:t>.</w:t>
      </w:r>
      <w:r w:rsidRPr="006E1A07">
        <w:rPr>
          <w:rFonts w:ascii="Times New Roman" w:hAnsi="Times New Roman" w:cs="Times New Roman"/>
          <w:color w:val="222222"/>
          <w:sz w:val="24"/>
          <w:szCs w:val="24"/>
          <w:shd w:val="clear" w:color="auto" w:fill="FFFFFF"/>
        </w:rPr>
        <w:t xml:space="preserve"> </w:t>
      </w:r>
      <w:r w:rsidRPr="00D16E61">
        <w:rPr>
          <w:rFonts w:ascii="Times New Roman" w:hAnsi="Times New Roman" w:cs="Times New Roman"/>
          <w:color w:val="222222"/>
          <w:sz w:val="24"/>
          <w:szCs w:val="24"/>
          <w:shd w:val="clear" w:color="auto" w:fill="FFFFFF"/>
        </w:rPr>
        <w:t xml:space="preserve">For the experimental groups, we found no </w:t>
      </w:r>
      <w:r w:rsidRPr="00D16E61">
        <w:rPr>
          <w:rFonts w:ascii="Times New Roman" w:hAnsi="Times New Roman" w:cs="Times New Roman"/>
          <w:color w:val="222222"/>
          <w:sz w:val="24"/>
          <w:szCs w:val="24"/>
          <w:shd w:val="clear" w:color="auto" w:fill="FFFFFF"/>
        </w:rPr>
        <w:lastRenderedPageBreak/>
        <w:t>differences in average amount slept the week prior to the experiment between Wake (</w:t>
      </w:r>
      <w:r w:rsidRPr="00D16E61">
        <w:rPr>
          <w:rFonts w:ascii="Times New Roman" w:hAnsi="Times New Roman" w:cs="Times New Roman"/>
          <w:i/>
          <w:color w:val="222222"/>
          <w:sz w:val="24"/>
          <w:szCs w:val="24"/>
          <w:shd w:val="clear" w:color="auto" w:fill="FFFFFF"/>
        </w:rPr>
        <w:t>M</w:t>
      </w:r>
      <w:r w:rsidR="001D2708">
        <w:rPr>
          <w:rFonts w:ascii="Times New Roman" w:hAnsi="Times New Roman" w:cs="Times New Roman"/>
          <w:i/>
          <w:color w:val="222222"/>
          <w:sz w:val="24"/>
          <w:szCs w:val="24"/>
          <w:shd w:val="clear" w:color="auto" w:fill="FFFFFF"/>
        </w:rPr>
        <w:t xml:space="preserve"> = </w:t>
      </w:r>
      <w:r w:rsidRPr="00D16E61">
        <w:rPr>
          <w:rFonts w:ascii="Times New Roman" w:hAnsi="Times New Roman" w:cs="Times New Roman"/>
          <w:color w:val="222222"/>
          <w:sz w:val="24"/>
          <w:szCs w:val="24"/>
          <w:shd w:val="clear" w:color="auto" w:fill="FFFFFF"/>
        </w:rPr>
        <w:t>7hrs 4</w:t>
      </w:r>
      <w:r>
        <w:rPr>
          <w:rFonts w:ascii="Times New Roman" w:hAnsi="Times New Roman" w:cs="Times New Roman"/>
          <w:color w:val="222222"/>
          <w:sz w:val="24"/>
          <w:szCs w:val="24"/>
          <w:shd w:val="clear" w:color="auto" w:fill="FFFFFF"/>
        </w:rPr>
        <w:t>7</w:t>
      </w:r>
      <w:r w:rsidRPr="00D16E61">
        <w:rPr>
          <w:rFonts w:ascii="Times New Roman" w:hAnsi="Times New Roman" w:cs="Times New Roman"/>
          <w:color w:val="222222"/>
          <w:sz w:val="24"/>
          <w:szCs w:val="24"/>
          <w:shd w:val="clear" w:color="auto" w:fill="FFFFFF"/>
        </w:rPr>
        <w:t xml:space="preserve">min, </w:t>
      </w:r>
      <w:r w:rsidRPr="00D16E61">
        <w:rPr>
          <w:rFonts w:ascii="Times New Roman" w:hAnsi="Times New Roman" w:cs="Times New Roman"/>
          <w:i/>
          <w:color w:val="222222"/>
          <w:sz w:val="24"/>
          <w:szCs w:val="24"/>
          <w:shd w:val="clear" w:color="auto" w:fill="FFFFFF"/>
        </w:rPr>
        <w:t>SD</w:t>
      </w:r>
      <w:r w:rsidR="001D2708">
        <w:rPr>
          <w:rFonts w:ascii="Times New Roman" w:hAnsi="Times New Roman" w:cs="Times New Roman"/>
          <w:i/>
          <w:color w:val="222222"/>
          <w:sz w:val="24"/>
          <w:szCs w:val="24"/>
          <w:shd w:val="clear" w:color="auto" w:fill="FFFFFF"/>
        </w:rPr>
        <w:t xml:space="preserve"> = </w:t>
      </w:r>
      <w:r w:rsidRPr="00D16E61">
        <w:rPr>
          <w:rFonts w:ascii="Times New Roman" w:hAnsi="Times New Roman" w:cs="Times New Roman"/>
          <w:color w:val="222222"/>
          <w:sz w:val="24"/>
          <w:szCs w:val="24"/>
          <w:shd w:val="clear" w:color="auto" w:fill="FFFFFF"/>
        </w:rPr>
        <w:t>4</w:t>
      </w:r>
      <w:r>
        <w:rPr>
          <w:rFonts w:ascii="Times New Roman" w:hAnsi="Times New Roman" w:cs="Times New Roman"/>
          <w:color w:val="222222"/>
          <w:sz w:val="24"/>
          <w:szCs w:val="24"/>
          <w:shd w:val="clear" w:color="auto" w:fill="FFFFFF"/>
        </w:rPr>
        <w:t>0</w:t>
      </w:r>
      <w:r w:rsidRPr="00D16E61">
        <w:rPr>
          <w:rFonts w:ascii="Times New Roman" w:hAnsi="Times New Roman" w:cs="Times New Roman"/>
          <w:color w:val="222222"/>
          <w:sz w:val="24"/>
          <w:szCs w:val="24"/>
          <w:shd w:val="clear" w:color="auto" w:fill="FFFFFF"/>
        </w:rPr>
        <w:t>min) and Sleep (</w:t>
      </w:r>
      <w:r w:rsidRPr="00D16E61">
        <w:rPr>
          <w:rFonts w:ascii="Times New Roman" w:hAnsi="Times New Roman" w:cs="Times New Roman"/>
          <w:i/>
          <w:color w:val="222222"/>
          <w:sz w:val="24"/>
          <w:szCs w:val="24"/>
          <w:shd w:val="clear" w:color="auto" w:fill="FFFFFF"/>
        </w:rPr>
        <w:t>M</w:t>
      </w:r>
      <w:r w:rsidR="001D2708">
        <w:rPr>
          <w:rFonts w:ascii="Times New Roman" w:hAnsi="Times New Roman" w:cs="Times New Roman"/>
          <w:i/>
          <w:color w:val="222222"/>
          <w:sz w:val="24"/>
          <w:szCs w:val="24"/>
          <w:shd w:val="clear" w:color="auto" w:fill="FFFFFF"/>
        </w:rPr>
        <w:t xml:space="preserve"> = </w:t>
      </w:r>
      <w:r w:rsidRPr="00D16E61">
        <w:rPr>
          <w:rFonts w:ascii="Times New Roman" w:hAnsi="Times New Roman" w:cs="Times New Roman"/>
          <w:color w:val="222222"/>
          <w:sz w:val="24"/>
          <w:szCs w:val="24"/>
          <w:shd w:val="clear" w:color="auto" w:fill="FFFFFF"/>
        </w:rPr>
        <w:t xml:space="preserve">7hrs </w:t>
      </w:r>
      <w:r>
        <w:rPr>
          <w:rFonts w:ascii="Times New Roman" w:hAnsi="Times New Roman" w:cs="Times New Roman"/>
          <w:color w:val="222222"/>
          <w:sz w:val="24"/>
          <w:szCs w:val="24"/>
          <w:shd w:val="clear" w:color="auto" w:fill="FFFFFF"/>
        </w:rPr>
        <w:t>55</w:t>
      </w:r>
      <w:r w:rsidRPr="00D16E61">
        <w:rPr>
          <w:rFonts w:ascii="Times New Roman" w:hAnsi="Times New Roman" w:cs="Times New Roman"/>
          <w:color w:val="222222"/>
          <w:sz w:val="24"/>
          <w:szCs w:val="24"/>
          <w:shd w:val="clear" w:color="auto" w:fill="FFFFFF"/>
        </w:rPr>
        <w:t xml:space="preserve">min, </w:t>
      </w:r>
      <w:r w:rsidRPr="00D16E61">
        <w:rPr>
          <w:rFonts w:ascii="Times New Roman" w:hAnsi="Times New Roman" w:cs="Times New Roman"/>
          <w:i/>
          <w:color w:val="222222"/>
          <w:sz w:val="24"/>
          <w:szCs w:val="24"/>
          <w:shd w:val="clear" w:color="auto" w:fill="FFFFFF"/>
        </w:rPr>
        <w:t>SD</w:t>
      </w:r>
      <w:r w:rsidR="001D2708">
        <w:rPr>
          <w:rFonts w:ascii="Times New Roman" w:hAnsi="Times New Roman" w:cs="Times New Roman"/>
          <w:i/>
          <w:color w:val="222222"/>
          <w:sz w:val="24"/>
          <w:szCs w:val="24"/>
          <w:shd w:val="clear" w:color="auto" w:fill="FFFFFF"/>
        </w:rPr>
        <w:t xml:space="preserve"> = </w:t>
      </w:r>
      <w:r w:rsidRPr="00D16E61">
        <w:rPr>
          <w:rFonts w:ascii="Times New Roman" w:hAnsi="Times New Roman" w:cs="Times New Roman"/>
          <w:color w:val="222222"/>
          <w:sz w:val="24"/>
          <w:szCs w:val="24"/>
          <w:shd w:val="clear" w:color="auto" w:fill="FFFFFF"/>
        </w:rPr>
        <w:t xml:space="preserve">1hr </w:t>
      </w:r>
      <w:r>
        <w:rPr>
          <w:rFonts w:ascii="Times New Roman" w:hAnsi="Times New Roman" w:cs="Times New Roman"/>
          <w:color w:val="222222"/>
          <w:sz w:val="24"/>
          <w:szCs w:val="24"/>
          <w:shd w:val="clear" w:color="auto" w:fill="FFFFFF"/>
        </w:rPr>
        <w:t>4</w:t>
      </w:r>
      <w:r w:rsidRPr="00D16E61">
        <w:rPr>
          <w:rFonts w:ascii="Times New Roman" w:hAnsi="Times New Roman" w:cs="Times New Roman"/>
          <w:color w:val="222222"/>
          <w:sz w:val="24"/>
          <w:szCs w:val="24"/>
          <w:shd w:val="clear" w:color="auto" w:fill="FFFFFF"/>
        </w:rPr>
        <w:t xml:space="preserve">min), </w:t>
      </w:r>
      <w:r>
        <w:rPr>
          <w:rFonts w:ascii="Times New Roman" w:hAnsi="Times New Roman" w:cs="Times New Roman"/>
          <w:i/>
          <w:color w:val="222222"/>
          <w:sz w:val="24"/>
          <w:szCs w:val="24"/>
          <w:shd w:val="clear" w:color="auto" w:fill="FFFFFF"/>
        </w:rPr>
        <w:t>t</w:t>
      </w:r>
      <w:r w:rsidRPr="00D16E61">
        <w:rPr>
          <w:rFonts w:ascii="Times New Roman" w:hAnsi="Times New Roman" w:cs="Times New Roman"/>
          <w:color w:val="222222"/>
          <w:sz w:val="24"/>
          <w:szCs w:val="24"/>
          <w:shd w:val="clear" w:color="auto" w:fill="FFFFFF"/>
        </w:rPr>
        <w:t>(</w:t>
      </w:r>
      <w:r>
        <w:rPr>
          <w:rFonts w:ascii="Times New Roman" w:hAnsi="Times New Roman" w:cs="Times New Roman"/>
          <w:color w:val="222222"/>
          <w:sz w:val="24"/>
          <w:szCs w:val="24"/>
          <w:shd w:val="clear" w:color="auto" w:fill="FFFFFF"/>
        </w:rPr>
        <w:t>86</w:t>
      </w:r>
      <w:r w:rsidRPr="00D16E61">
        <w:rPr>
          <w:rFonts w:ascii="Times New Roman" w:hAnsi="Times New Roman" w:cs="Times New Roman"/>
          <w:color w:val="222222"/>
          <w:sz w:val="24"/>
          <w:szCs w:val="24"/>
          <w:shd w:val="clear" w:color="auto" w:fill="FFFFFF"/>
        </w:rPr>
        <w:t>)</w:t>
      </w:r>
      <w:r w:rsidR="001D2708">
        <w:rPr>
          <w:rFonts w:ascii="Times New Roman" w:hAnsi="Times New Roman" w:cs="Times New Roman"/>
          <w:color w:val="222222"/>
          <w:sz w:val="24"/>
          <w:szCs w:val="24"/>
          <w:shd w:val="clear" w:color="auto" w:fill="FFFFFF"/>
        </w:rPr>
        <w:t xml:space="preserve"> = </w:t>
      </w:r>
      <w:r>
        <w:rPr>
          <w:rFonts w:ascii="Times New Roman" w:hAnsi="Times New Roman" w:cs="Times New Roman"/>
          <w:color w:val="222222"/>
          <w:sz w:val="24"/>
          <w:szCs w:val="24"/>
          <w:shd w:val="clear" w:color="auto" w:fill="FFFFFF"/>
        </w:rPr>
        <w:t>-</w:t>
      </w:r>
      <w:r w:rsidRPr="00D16E61">
        <w:rPr>
          <w:rFonts w:ascii="Times New Roman" w:hAnsi="Times New Roman" w:cs="Times New Roman"/>
          <w:color w:val="222222"/>
          <w:sz w:val="24"/>
          <w:szCs w:val="24"/>
          <w:shd w:val="clear" w:color="auto" w:fill="FFFFFF"/>
        </w:rPr>
        <w:t>.</w:t>
      </w:r>
      <w:r>
        <w:rPr>
          <w:rFonts w:ascii="Times New Roman" w:hAnsi="Times New Roman" w:cs="Times New Roman"/>
          <w:color w:val="222222"/>
          <w:sz w:val="24"/>
          <w:szCs w:val="24"/>
          <w:shd w:val="clear" w:color="auto" w:fill="FFFFFF"/>
        </w:rPr>
        <w:t>69</w:t>
      </w:r>
      <w:r w:rsidRPr="00D16E61">
        <w:rPr>
          <w:rFonts w:ascii="Times New Roman" w:hAnsi="Times New Roman" w:cs="Times New Roman"/>
          <w:color w:val="222222"/>
          <w:sz w:val="24"/>
          <w:szCs w:val="24"/>
          <w:shd w:val="clear" w:color="auto" w:fill="FFFFFF"/>
        </w:rPr>
        <w:t xml:space="preserve">, </w:t>
      </w:r>
      <w:r w:rsidRPr="00D16E61">
        <w:rPr>
          <w:rFonts w:ascii="Times New Roman" w:hAnsi="Times New Roman" w:cs="Times New Roman"/>
          <w:i/>
          <w:color w:val="222222"/>
          <w:sz w:val="24"/>
          <w:szCs w:val="24"/>
          <w:shd w:val="clear" w:color="auto" w:fill="FFFFFF"/>
        </w:rPr>
        <w:t>p</w:t>
      </w:r>
      <w:r w:rsidR="001D2708">
        <w:rPr>
          <w:rFonts w:ascii="Times New Roman" w:hAnsi="Times New Roman" w:cs="Times New Roman"/>
          <w:color w:val="222222"/>
          <w:sz w:val="24"/>
          <w:szCs w:val="24"/>
          <w:shd w:val="clear" w:color="auto" w:fill="FFFFFF"/>
        </w:rPr>
        <w:t xml:space="preserve"> = </w:t>
      </w:r>
      <w:r w:rsidRPr="00D16E61">
        <w:rPr>
          <w:rFonts w:ascii="Times New Roman" w:hAnsi="Times New Roman" w:cs="Times New Roman"/>
          <w:color w:val="222222"/>
          <w:sz w:val="24"/>
          <w:szCs w:val="24"/>
          <w:shd w:val="clear" w:color="auto" w:fill="FFFFFF"/>
        </w:rPr>
        <w:t>.</w:t>
      </w:r>
      <w:r>
        <w:rPr>
          <w:rFonts w:ascii="Times New Roman" w:hAnsi="Times New Roman" w:cs="Times New Roman"/>
          <w:color w:val="222222"/>
          <w:sz w:val="24"/>
          <w:szCs w:val="24"/>
          <w:shd w:val="clear" w:color="auto" w:fill="FFFFFF"/>
        </w:rPr>
        <w:t>49,</w:t>
      </w:r>
      <w:r w:rsidRPr="00D16E61">
        <w:rPr>
          <w:rFonts w:ascii="Times New Roman" w:hAnsi="Times New Roman" w:cs="Times New Roman"/>
          <w:color w:val="222222"/>
          <w:sz w:val="24"/>
          <w:szCs w:val="24"/>
          <w:shd w:val="clear" w:color="auto" w:fill="FFFFFF"/>
        </w:rPr>
        <w:t xml:space="preserve"> or average</w:t>
      </w:r>
      <w:r>
        <w:rPr>
          <w:rFonts w:ascii="Times New Roman" w:hAnsi="Times New Roman" w:cs="Times New Roman"/>
          <w:color w:val="222222"/>
          <w:sz w:val="24"/>
          <w:szCs w:val="24"/>
          <w:shd w:val="clear" w:color="auto" w:fill="FFFFFF"/>
        </w:rPr>
        <w:t xml:space="preserve"> amount of sleep the night before E</w:t>
      </w:r>
      <w:r w:rsidRPr="00D16E61">
        <w:rPr>
          <w:rFonts w:ascii="Times New Roman" w:hAnsi="Times New Roman" w:cs="Times New Roman"/>
          <w:color w:val="222222"/>
          <w:sz w:val="24"/>
          <w:szCs w:val="24"/>
          <w:shd w:val="clear" w:color="auto" w:fill="FFFFFF"/>
        </w:rPr>
        <w:t>ncoding between Wake (</w:t>
      </w:r>
      <w:r w:rsidRPr="00D16E61">
        <w:rPr>
          <w:rFonts w:ascii="Times New Roman" w:hAnsi="Times New Roman" w:cs="Times New Roman"/>
          <w:i/>
          <w:color w:val="222222"/>
          <w:sz w:val="24"/>
          <w:szCs w:val="24"/>
          <w:shd w:val="clear" w:color="auto" w:fill="FFFFFF"/>
        </w:rPr>
        <w:t>M</w:t>
      </w:r>
      <w:r w:rsidR="001D2708">
        <w:rPr>
          <w:rFonts w:ascii="Times New Roman" w:hAnsi="Times New Roman" w:cs="Times New Roman"/>
          <w:i/>
          <w:color w:val="222222"/>
          <w:sz w:val="24"/>
          <w:szCs w:val="24"/>
          <w:shd w:val="clear" w:color="auto" w:fill="FFFFFF"/>
        </w:rPr>
        <w:t xml:space="preserve"> = </w:t>
      </w:r>
      <w:r w:rsidRPr="00D16E61">
        <w:rPr>
          <w:rFonts w:ascii="Times New Roman" w:hAnsi="Times New Roman" w:cs="Times New Roman"/>
          <w:color w:val="222222"/>
          <w:sz w:val="24"/>
          <w:szCs w:val="24"/>
          <w:shd w:val="clear" w:color="auto" w:fill="FFFFFF"/>
        </w:rPr>
        <w:t>7hrs 2</w:t>
      </w:r>
      <w:r>
        <w:rPr>
          <w:rFonts w:ascii="Times New Roman" w:hAnsi="Times New Roman" w:cs="Times New Roman"/>
          <w:color w:val="222222"/>
          <w:sz w:val="24"/>
          <w:szCs w:val="24"/>
          <w:shd w:val="clear" w:color="auto" w:fill="FFFFFF"/>
        </w:rPr>
        <w:t>9</w:t>
      </w:r>
      <w:r w:rsidRPr="00D16E61">
        <w:rPr>
          <w:rFonts w:ascii="Times New Roman" w:hAnsi="Times New Roman" w:cs="Times New Roman"/>
          <w:color w:val="222222"/>
          <w:sz w:val="24"/>
          <w:szCs w:val="24"/>
          <w:shd w:val="clear" w:color="auto" w:fill="FFFFFF"/>
        </w:rPr>
        <w:t>min</w:t>
      </w:r>
      <w:r>
        <w:rPr>
          <w:rFonts w:ascii="Times New Roman" w:hAnsi="Times New Roman" w:cs="Times New Roman"/>
          <w:color w:val="222222"/>
          <w:sz w:val="24"/>
          <w:szCs w:val="24"/>
          <w:shd w:val="clear" w:color="auto" w:fill="FFFFFF"/>
        </w:rPr>
        <w:t>,</w:t>
      </w:r>
      <w:r w:rsidRPr="00D16E61">
        <w:rPr>
          <w:rFonts w:ascii="Times New Roman" w:hAnsi="Times New Roman" w:cs="Times New Roman"/>
          <w:color w:val="222222"/>
          <w:sz w:val="24"/>
          <w:szCs w:val="24"/>
          <w:shd w:val="clear" w:color="auto" w:fill="FFFFFF"/>
        </w:rPr>
        <w:t xml:space="preserve"> </w:t>
      </w:r>
      <w:r w:rsidRPr="00D16E61">
        <w:rPr>
          <w:rFonts w:ascii="Times New Roman" w:hAnsi="Times New Roman" w:cs="Times New Roman"/>
          <w:i/>
          <w:color w:val="222222"/>
          <w:sz w:val="24"/>
          <w:szCs w:val="24"/>
          <w:shd w:val="clear" w:color="auto" w:fill="FFFFFF"/>
        </w:rPr>
        <w:t>SD</w:t>
      </w:r>
      <w:r w:rsidR="001D2708">
        <w:rPr>
          <w:rFonts w:ascii="Times New Roman" w:hAnsi="Times New Roman" w:cs="Times New Roman"/>
          <w:i/>
          <w:color w:val="222222"/>
          <w:sz w:val="24"/>
          <w:szCs w:val="24"/>
          <w:shd w:val="clear" w:color="auto" w:fill="FFFFFF"/>
        </w:rPr>
        <w:t xml:space="preserve"> = </w:t>
      </w:r>
      <w:r w:rsidRPr="00D16E61">
        <w:rPr>
          <w:rFonts w:ascii="Times New Roman" w:hAnsi="Times New Roman" w:cs="Times New Roman"/>
          <w:color w:val="222222"/>
          <w:sz w:val="24"/>
          <w:szCs w:val="24"/>
          <w:shd w:val="clear" w:color="auto" w:fill="FFFFFF"/>
        </w:rPr>
        <w:t xml:space="preserve">1hr </w:t>
      </w:r>
      <w:r>
        <w:rPr>
          <w:rFonts w:ascii="Times New Roman" w:hAnsi="Times New Roman" w:cs="Times New Roman"/>
          <w:color w:val="222222"/>
          <w:sz w:val="24"/>
          <w:szCs w:val="24"/>
          <w:shd w:val="clear" w:color="auto" w:fill="FFFFFF"/>
        </w:rPr>
        <w:t>33</w:t>
      </w:r>
      <w:r w:rsidRPr="00D16E61">
        <w:rPr>
          <w:rFonts w:ascii="Times New Roman" w:hAnsi="Times New Roman" w:cs="Times New Roman"/>
          <w:color w:val="222222"/>
          <w:sz w:val="24"/>
          <w:szCs w:val="24"/>
          <w:shd w:val="clear" w:color="auto" w:fill="FFFFFF"/>
        </w:rPr>
        <w:t>min) and Sleep (</w:t>
      </w:r>
      <w:r w:rsidRPr="00D16E61">
        <w:rPr>
          <w:rFonts w:ascii="Times New Roman" w:hAnsi="Times New Roman" w:cs="Times New Roman"/>
          <w:i/>
          <w:color w:val="222222"/>
          <w:sz w:val="24"/>
          <w:szCs w:val="24"/>
          <w:shd w:val="clear" w:color="auto" w:fill="FFFFFF"/>
        </w:rPr>
        <w:t>M</w:t>
      </w:r>
      <w:r w:rsidR="001D2708">
        <w:rPr>
          <w:rFonts w:ascii="Times New Roman" w:hAnsi="Times New Roman" w:cs="Times New Roman"/>
          <w:color w:val="222222"/>
          <w:sz w:val="24"/>
          <w:szCs w:val="24"/>
          <w:shd w:val="clear" w:color="auto" w:fill="FFFFFF"/>
        </w:rPr>
        <w:t xml:space="preserve"> = </w:t>
      </w:r>
      <w:r w:rsidRPr="00D16E61">
        <w:rPr>
          <w:rFonts w:ascii="Times New Roman" w:hAnsi="Times New Roman" w:cs="Times New Roman"/>
          <w:color w:val="222222"/>
          <w:sz w:val="24"/>
          <w:szCs w:val="24"/>
          <w:shd w:val="clear" w:color="auto" w:fill="FFFFFF"/>
        </w:rPr>
        <w:t xml:space="preserve">7hrs </w:t>
      </w:r>
      <w:r>
        <w:rPr>
          <w:rFonts w:ascii="Times New Roman" w:hAnsi="Times New Roman" w:cs="Times New Roman"/>
          <w:color w:val="222222"/>
          <w:sz w:val="24"/>
          <w:szCs w:val="24"/>
          <w:shd w:val="clear" w:color="auto" w:fill="FFFFFF"/>
        </w:rPr>
        <w:t>3</w:t>
      </w:r>
      <w:r w:rsidRPr="00D16E61">
        <w:rPr>
          <w:rFonts w:ascii="Times New Roman" w:hAnsi="Times New Roman" w:cs="Times New Roman"/>
          <w:color w:val="222222"/>
          <w:sz w:val="24"/>
          <w:szCs w:val="24"/>
          <w:shd w:val="clear" w:color="auto" w:fill="FFFFFF"/>
        </w:rPr>
        <w:t xml:space="preserve">2min, </w:t>
      </w:r>
      <w:r w:rsidRPr="00D16E61">
        <w:rPr>
          <w:rFonts w:ascii="Times New Roman" w:hAnsi="Times New Roman" w:cs="Times New Roman"/>
          <w:i/>
          <w:color w:val="222222"/>
          <w:sz w:val="24"/>
          <w:szCs w:val="24"/>
          <w:shd w:val="clear" w:color="auto" w:fill="FFFFFF"/>
        </w:rPr>
        <w:t>SD</w:t>
      </w:r>
      <w:r w:rsidR="001D2708">
        <w:rPr>
          <w:rFonts w:ascii="Times New Roman" w:hAnsi="Times New Roman" w:cs="Times New Roman"/>
          <w:color w:val="222222"/>
          <w:sz w:val="24"/>
          <w:szCs w:val="24"/>
          <w:shd w:val="clear" w:color="auto" w:fill="FFFFFF"/>
        </w:rPr>
        <w:t xml:space="preserve"> = </w:t>
      </w:r>
      <w:r>
        <w:rPr>
          <w:rFonts w:ascii="Times New Roman" w:hAnsi="Times New Roman" w:cs="Times New Roman"/>
          <w:color w:val="222222"/>
          <w:sz w:val="24"/>
          <w:szCs w:val="24"/>
          <w:shd w:val="clear" w:color="auto" w:fill="FFFFFF"/>
        </w:rPr>
        <w:t>1</w:t>
      </w:r>
      <w:r w:rsidRPr="00D16E61">
        <w:rPr>
          <w:rFonts w:ascii="Times New Roman" w:hAnsi="Times New Roman" w:cs="Times New Roman"/>
          <w:color w:val="222222"/>
          <w:sz w:val="24"/>
          <w:szCs w:val="24"/>
          <w:shd w:val="clear" w:color="auto" w:fill="FFFFFF"/>
        </w:rPr>
        <w:t xml:space="preserve">hrs </w:t>
      </w:r>
      <w:r>
        <w:rPr>
          <w:rFonts w:ascii="Times New Roman" w:hAnsi="Times New Roman" w:cs="Times New Roman"/>
          <w:color w:val="222222"/>
          <w:sz w:val="24"/>
          <w:szCs w:val="24"/>
          <w:shd w:val="clear" w:color="auto" w:fill="FFFFFF"/>
        </w:rPr>
        <w:t>56</w:t>
      </w:r>
      <w:r w:rsidRPr="00D16E61">
        <w:rPr>
          <w:rFonts w:ascii="Times New Roman" w:hAnsi="Times New Roman" w:cs="Times New Roman"/>
          <w:color w:val="222222"/>
          <w:sz w:val="24"/>
          <w:szCs w:val="24"/>
          <w:shd w:val="clear" w:color="auto" w:fill="FFFFFF"/>
        </w:rPr>
        <w:t xml:space="preserve">min), </w:t>
      </w:r>
      <w:r>
        <w:rPr>
          <w:rFonts w:ascii="Times New Roman" w:hAnsi="Times New Roman" w:cs="Times New Roman"/>
          <w:i/>
          <w:color w:val="222222"/>
          <w:sz w:val="24"/>
          <w:szCs w:val="24"/>
          <w:shd w:val="clear" w:color="auto" w:fill="FFFFFF"/>
        </w:rPr>
        <w:t>t</w:t>
      </w:r>
      <w:r w:rsidRPr="00D16E61">
        <w:rPr>
          <w:rFonts w:ascii="Times New Roman" w:hAnsi="Times New Roman" w:cs="Times New Roman"/>
          <w:color w:val="222222"/>
          <w:sz w:val="24"/>
          <w:szCs w:val="24"/>
          <w:shd w:val="clear" w:color="auto" w:fill="FFFFFF"/>
        </w:rPr>
        <w:t>(</w:t>
      </w:r>
      <w:r>
        <w:rPr>
          <w:rFonts w:ascii="Times New Roman" w:hAnsi="Times New Roman" w:cs="Times New Roman"/>
          <w:color w:val="222222"/>
          <w:sz w:val="24"/>
          <w:szCs w:val="24"/>
          <w:shd w:val="clear" w:color="auto" w:fill="FFFFFF"/>
        </w:rPr>
        <w:t>86</w:t>
      </w:r>
      <w:r w:rsidRPr="00D16E61">
        <w:rPr>
          <w:rFonts w:ascii="Times New Roman" w:hAnsi="Times New Roman" w:cs="Times New Roman"/>
          <w:color w:val="222222"/>
          <w:sz w:val="24"/>
          <w:szCs w:val="24"/>
          <w:shd w:val="clear" w:color="auto" w:fill="FFFFFF"/>
        </w:rPr>
        <w:t>)</w:t>
      </w:r>
      <w:r w:rsidR="001D2708">
        <w:rPr>
          <w:rFonts w:ascii="Times New Roman" w:hAnsi="Times New Roman" w:cs="Times New Roman"/>
          <w:color w:val="222222"/>
          <w:sz w:val="24"/>
          <w:szCs w:val="24"/>
          <w:shd w:val="clear" w:color="auto" w:fill="FFFFFF"/>
        </w:rPr>
        <w:t xml:space="preserve"> = </w:t>
      </w:r>
      <w:r>
        <w:rPr>
          <w:rFonts w:ascii="Times New Roman" w:hAnsi="Times New Roman" w:cs="Times New Roman"/>
          <w:color w:val="222222"/>
          <w:sz w:val="24"/>
          <w:szCs w:val="24"/>
          <w:shd w:val="clear" w:color="auto" w:fill="FFFFFF"/>
        </w:rPr>
        <w:t>-</w:t>
      </w:r>
      <w:r w:rsidRPr="00D16E61">
        <w:rPr>
          <w:rFonts w:ascii="Times New Roman" w:hAnsi="Times New Roman" w:cs="Times New Roman"/>
          <w:color w:val="222222"/>
          <w:sz w:val="24"/>
          <w:szCs w:val="24"/>
          <w:shd w:val="clear" w:color="auto" w:fill="FFFFFF"/>
        </w:rPr>
        <w:t>.</w:t>
      </w:r>
      <w:r>
        <w:rPr>
          <w:rFonts w:ascii="Times New Roman" w:hAnsi="Times New Roman" w:cs="Times New Roman"/>
          <w:color w:val="222222"/>
          <w:sz w:val="24"/>
          <w:szCs w:val="24"/>
          <w:shd w:val="clear" w:color="auto" w:fill="FFFFFF"/>
        </w:rPr>
        <w:t>11</w:t>
      </w:r>
      <w:r w:rsidRPr="00D16E61">
        <w:rPr>
          <w:rFonts w:ascii="Times New Roman" w:hAnsi="Times New Roman" w:cs="Times New Roman"/>
          <w:color w:val="222222"/>
          <w:sz w:val="24"/>
          <w:szCs w:val="24"/>
          <w:shd w:val="clear" w:color="auto" w:fill="FFFFFF"/>
        </w:rPr>
        <w:t xml:space="preserve">, </w:t>
      </w:r>
      <w:r w:rsidRPr="00D16E61">
        <w:rPr>
          <w:rFonts w:ascii="Times New Roman" w:hAnsi="Times New Roman" w:cs="Times New Roman"/>
          <w:i/>
          <w:color w:val="222222"/>
          <w:sz w:val="24"/>
          <w:szCs w:val="24"/>
          <w:shd w:val="clear" w:color="auto" w:fill="FFFFFF"/>
        </w:rPr>
        <w:t>p</w:t>
      </w:r>
      <w:r w:rsidR="001D2708">
        <w:rPr>
          <w:rFonts w:ascii="Times New Roman" w:hAnsi="Times New Roman" w:cs="Times New Roman"/>
          <w:color w:val="222222"/>
          <w:sz w:val="24"/>
          <w:szCs w:val="24"/>
          <w:shd w:val="clear" w:color="auto" w:fill="FFFFFF"/>
        </w:rPr>
        <w:t xml:space="preserve"> = </w:t>
      </w:r>
      <w:r w:rsidRPr="00D16E61">
        <w:rPr>
          <w:rFonts w:ascii="Times New Roman" w:hAnsi="Times New Roman" w:cs="Times New Roman"/>
          <w:color w:val="222222"/>
          <w:sz w:val="24"/>
          <w:szCs w:val="24"/>
          <w:shd w:val="clear" w:color="auto" w:fill="FFFFFF"/>
        </w:rPr>
        <w:t>.</w:t>
      </w:r>
      <w:r>
        <w:rPr>
          <w:rFonts w:ascii="Times New Roman" w:hAnsi="Times New Roman" w:cs="Times New Roman"/>
          <w:color w:val="222222"/>
          <w:sz w:val="24"/>
          <w:szCs w:val="24"/>
          <w:shd w:val="clear" w:color="auto" w:fill="FFFFFF"/>
        </w:rPr>
        <w:t>91</w:t>
      </w:r>
      <w:r w:rsidRPr="00D16E61">
        <w:rPr>
          <w:rFonts w:ascii="Times New Roman" w:hAnsi="Times New Roman" w:cs="Times New Roman"/>
          <w:color w:val="222222"/>
          <w:sz w:val="24"/>
          <w:szCs w:val="24"/>
          <w:shd w:val="clear" w:color="auto" w:fill="FFFFFF"/>
        </w:rPr>
        <w:t>. For the control groups, there were also no differences in average weekly sleep duration between AM (</w:t>
      </w:r>
      <w:r w:rsidRPr="00D16E61">
        <w:rPr>
          <w:rFonts w:ascii="Times New Roman" w:hAnsi="Times New Roman" w:cs="Times New Roman"/>
          <w:i/>
          <w:color w:val="222222"/>
          <w:sz w:val="24"/>
          <w:szCs w:val="24"/>
          <w:shd w:val="clear" w:color="auto" w:fill="FFFFFF"/>
        </w:rPr>
        <w:t>M</w:t>
      </w:r>
      <w:r w:rsidR="001D2708">
        <w:rPr>
          <w:rFonts w:ascii="Times New Roman" w:hAnsi="Times New Roman" w:cs="Times New Roman"/>
          <w:i/>
          <w:color w:val="222222"/>
          <w:sz w:val="24"/>
          <w:szCs w:val="24"/>
          <w:shd w:val="clear" w:color="auto" w:fill="FFFFFF"/>
        </w:rPr>
        <w:t xml:space="preserve"> = </w:t>
      </w:r>
      <w:r w:rsidRPr="00D16E61">
        <w:rPr>
          <w:rFonts w:ascii="Times New Roman" w:hAnsi="Times New Roman" w:cs="Times New Roman"/>
          <w:color w:val="222222"/>
          <w:sz w:val="24"/>
          <w:szCs w:val="24"/>
          <w:shd w:val="clear" w:color="auto" w:fill="FFFFFF"/>
        </w:rPr>
        <w:t xml:space="preserve">7hrs 43min, </w:t>
      </w:r>
      <w:r w:rsidRPr="00D16E61">
        <w:rPr>
          <w:rFonts w:ascii="Times New Roman" w:hAnsi="Times New Roman" w:cs="Times New Roman"/>
          <w:i/>
          <w:color w:val="222222"/>
          <w:sz w:val="24"/>
          <w:szCs w:val="24"/>
          <w:shd w:val="clear" w:color="auto" w:fill="FFFFFF"/>
        </w:rPr>
        <w:t>SD</w:t>
      </w:r>
      <w:r w:rsidR="001D2708">
        <w:rPr>
          <w:rFonts w:ascii="Times New Roman" w:hAnsi="Times New Roman" w:cs="Times New Roman"/>
          <w:color w:val="222222"/>
          <w:sz w:val="24"/>
          <w:szCs w:val="24"/>
          <w:shd w:val="clear" w:color="auto" w:fill="FFFFFF"/>
        </w:rPr>
        <w:t xml:space="preserve"> = </w:t>
      </w:r>
      <w:r w:rsidRPr="00D16E61">
        <w:rPr>
          <w:rFonts w:ascii="Times New Roman" w:hAnsi="Times New Roman" w:cs="Times New Roman"/>
          <w:color w:val="222222"/>
          <w:sz w:val="24"/>
          <w:szCs w:val="24"/>
          <w:shd w:val="clear" w:color="auto" w:fill="FFFFFF"/>
        </w:rPr>
        <w:t>45min) and PM (</w:t>
      </w:r>
      <w:r w:rsidRPr="00D16E61">
        <w:rPr>
          <w:rFonts w:ascii="Times New Roman" w:hAnsi="Times New Roman" w:cs="Times New Roman"/>
          <w:i/>
          <w:color w:val="222222"/>
          <w:sz w:val="24"/>
          <w:szCs w:val="24"/>
          <w:shd w:val="clear" w:color="auto" w:fill="FFFFFF"/>
        </w:rPr>
        <w:t>M</w:t>
      </w:r>
      <w:r w:rsidR="001D2708">
        <w:rPr>
          <w:rFonts w:ascii="Times New Roman" w:hAnsi="Times New Roman" w:cs="Times New Roman"/>
          <w:i/>
          <w:color w:val="222222"/>
          <w:sz w:val="24"/>
          <w:szCs w:val="24"/>
          <w:shd w:val="clear" w:color="auto" w:fill="FFFFFF"/>
        </w:rPr>
        <w:t xml:space="preserve"> = </w:t>
      </w:r>
      <w:r w:rsidRPr="00D16E61">
        <w:rPr>
          <w:rFonts w:ascii="Times New Roman" w:hAnsi="Times New Roman" w:cs="Times New Roman"/>
          <w:color w:val="222222"/>
          <w:sz w:val="24"/>
          <w:szCs w:val="24"/>
          <w:shd w:val="clear" w:color="auto" w:fill="FFFFFF"/>
        </w:rPr>
        <w:t xml:space="preserve">7hrs 59min, </w:t>
      </w:r>
      <w:r w:rsidRPr="00D16E61">
        <w:rPr>
          <w:rFonts w:ascii="Times New Roman" w:hAnsi="Times New Roman" w:cs="Times New Roman"/>
          <w:i/>
          <w:color w:val="222222"/>
          <w:sz w:val="24"/>
          <w:szCs w:val="24"/>
          <w:shd w:val="clear" w:color="auto" w:fill="FFFFFF"/>
        </w:rPr>
        <w:t>SD</w:t>
      </w:r>
      <w:r w:rsidR="001D2708">
        <w:rPr>
          <w:rFonts w:ascii="Times New Roman" w:hAnsi="Times New Roman" w:cs="Times New Roman"/>
          <w:i/>
          <w:color w:val="222222"/>
          <w:sz w:val="24"/>
          <w:szCs w:val="24"/>
          <w:shd w:val="clear" w:color="auto" w:fill="FFFFFF"/>
        </w:rPr>
        <w:t xml:space="preserve"> = </w:t>
      </w:r>
      <w:r w:rsidRPr="00D16E61">
        <w:rPr>
          <w:rFonts w:ascii="Times New Roman" w:hAnsi="Times New Roman" w:cs="Times New Roman"/>
          <w:color w:val="222222"/>
          <w:sz w:val="24"/>
          <w:szCs w:val="24"/>
          <w:shd w:val="clear" w:color="auto" w:fill="FFFFFF"/>
        </w:rPr>
        <w:t xml:space="preserve">53min), </w:t>
      </w:r>
      <w:r>
        <w:rPr>
          <w:rFonts w:ascii="Times New Roman" w:hAnsi="Times New Roman" w:cs="Times New Roman"/>
          <w:i/>
          <w:color w:val="222222"/>
          <w:sz w:val="24"/>
          <w:szCs w:val="24"/>
          <w:shd w:val="clear" w:color="auto" w:fill="FFFFFF"/>
        </w:rPr>
        <w:t>t</w:t>
      </w:r>
      <w:r w:rsidRPr="00D16E61">
        <w:rPr>
          <w:rFonts w:ascii="Times New Roman" w:hAnsi="Times New Roman" w:cs="Times New Roman"/>
          <w:color w:val="222222"/>
          <w:sz w:val="24"/>
          <w:szCs w:val="24"/>
          <w:shd w:val="clear" w:color="auto" w:fill="FFFFFF"/>
        </w:rPr>
        <w:t>(108)</w:t>
      </w:r>
      <w:r w:rsidR="001D2708">
        <w:rPr>
          <w:rFonts w:ascii="Times New Roman" w:hAnsi="Times New Roman" w:cs="Times New Roman"/>
          <w:color w:val="222222"/>
          <w:sz w:val="24"/>
          <w:szCs w:val="24"/>
          <w:shd w:val="clear" w:color="auto" w:fill="FFFFFF"/>
        </w:rPr>
        <w:t xml:space="preserve"> = </w:t>
      </w:r>
      <w:r>
        <w:rPr>
          <w:rFonts w:ascii="Times New Roman" w:hAnsi="Times New Roman" w:cs="Times New Roman"/>
          <w:color w:val="222222"/>
          <w:sz w:val="24"/>
          <w:szCs w:val="24"/>
          <w:shd w:val="clear" w:color="auto" w:fill="FFFFFF"/>
        </w:rPr>
        <w:t>-1.72</w:t>
      </w:r>
      <w:r w:rsidRPr="00D16E61">
        <w:rPr>
          <w:rFonts w:ascii="Times New Roman" w:hAnsi="Times New Roman" w:cs="Times New Roman"/>
          <w:color w:val="222222"/>
          <w:sz w:val="24"/>
          <w:szCs w:val="24"/>
          <w:shd w:val="clear" w:color="auto" w:fill="FFFFFF"/>
        </w:rPr>
        <w:t xml:space="preserve">, </w:t>
      </w:r>
      <w:r w:rsidRPr="00D16E61">
        <w:rPr>
          <w:rFonts w:ascii="Times New Roman" w:hAnsi="Times New Roman" w:cs="Times New Roman"/>
          <w:i/>
          <w:color w:val="222222"/>
          <w:sz w:val="24"/>
          <w:szCs w:val="24"/>
          <w:shd w:val="clear" w:color="auto" w:fill="FFFFFF"/>
        </w:rPr>
        <w:t>p</w:t>
      </w:r>
      <w:r w:rsidR="001D2708">
        <w:rPr>
          <w:rFonts w:ascii="Times New Roman" w:hAnsi="Times New Roman" w:cs="Times New Roman"/>
          <w:color w:val="222222"/>
          <w:sz w:val="24"/>
          <w:szCs w:val="24"/>
          <w:shd w:val="clear" w:color="auto" w:fill="FFFFFF"/>
        </w:rPr>
        <w:t xml:space="preserve"> = </w:t>
      </w:r>
      <w:r w:rsidRPr="00D16E61">
        <w:rPr>
          <w:rFonts w:ascii="Times New Roman" w:hAnsi="Times New Roman" w:cs="Times New Roman"/>
          <w:color w:val="222222"/>
          <w:sz w:val="24"/>
          <w:szCs w:val="24"/>
          <w:shd w:val="clear" w:color="auto" w:fill="FFFFFF"/>
        </w:rPr>
        <w:t>.09, or sleep duration the night before encoding between AM (</w:t>
      </w:r>
      <w:r w:rsidRPr="00D16E61">
        <w:rPr>
          <w:rFonts w:ascii="Times New Roman" w:hAnsi="Times New Roman" w:cs="Times New Roman"/>
          <w:i/>
          <w:color w:val="222222"/>
          <w:sz w:val="24"/>
          <w:szCs w:val="24"/>
          <w:shd w:val="clear" w:color="auto" w:fill="FFFFFF"/>
        </w:rPr>
        <w:t>M</w:t>
      </w:r>
      <w:r w:rsidR="001D2708">
        <w:rPr>
          <w:rFonts w:ascii="Times New Roman" w:hAnsi="Times New Roman" w:cs="Times New Roman"/>
          <w:color w:val="222222"/>
          <w:sz w:val="24"/>
          <w:szCs w:val="24"/>
          <w:shd w:val="clear" w:color="auto" w:fill="FFFFFF"/>
        </w:rPr>
        <w:t xml:space="preserve"> = </w:t>
      </w:r>
      <w:r w:rsidRPr="00D16E61">
        <w:rPr>
          <w:rFonts w:ascii="Times New Roman" w:hAnsi="Times New Roman" w:cs="Times New Roman"/>
          <w:color w:val="222222"/>
          <w:sz w:val="24"/>
          <w:szCs w:val="24"/>
          <w:shd w:val="clear" w:color="auto" w:fill="FFFFFF"/>
        </w:rPr>
        <w:t xml:space="preserve">7hrs 56min, </w:t>
      </w:r>
      <w:r w:rsidRPr="00D16E61">
        <w:rPr>
          <w:rFonts w:ascii="Times New Roman" w:hAnsi="Times New Roman" w:cs="Times New Roman"/>
          <w:i/>
          <w:color w:val="222222"/>
          <w:sz w:val="24"/>
          <w:szCs w:val="24"/>
          <w:shd w:val="clear" w:color="auto" w:fill="FFFFFF"/>
        </w:rPr>
        <w:t>SD</w:t>
      </w:r>
      <w:r w:rsidR="001D2708">
        <w:rPr>
          <w:rFonts w:ascii="Times New Roman" w:hAnsi="Times New Roman" w:cs="Times New Roman"/>
          <w:color w:val="222222"/>
          <w:sz w:val="24"/>
          <w:szCs w:val="24"/>
          <w:shd w:val="clear" w:color="auto" w:fill="FFFFFF"/>
        </w:rPr>
        <w:t xml:space="preserve"> = </w:t>
      </w:r>
      <w:r w:rsidRPr="00D16E61">
        <w:rPr>
          <w:rFonts w:ascii="Times New Roman" w:hAnsi="Times New Roman" w:cs="Times New Roman"/>
          <w:color w:val="222222"/>
          <w:sz w:val="24"/>
          <w:szCs w:val="24"/>
          <w:shd w:val="clear" w:color="auto" w:fill="FFFFFF"/>
        </w:rPr>
        <w:t>1hr 38min) and PM (</w:t>
      </w:r>
      <w:r w:rsidRPr="00D16E61">
        <w:rPr>
          <w:rFonts w:ascii="Times New Roman" w:hAnsi="Times New Roman" w:cs="Times New Roman"/>
          <w:i/>
          <w:color w:val="222222"/>
          <w:sz w:val="24"/>
          <w:szCs w:val="24"/>
          <w:shd w:val="clear" w:color="auto" w:fill="FFFFFF"/>
        </w:rPr>
        <w:t>M</w:t>
      </w:r>
      <w:r w:rsidR="001D2708">
        <w:rPr>
          <w:rFonts w:ascii="Times New Roman" w:hAnsi="Times New Roman" w:cs="Times New Roman"/>
          <w:i/>
          <w:color w:val="222222"/>
          <w:sz w:val="24"/>
          <w:szCs w:val="24"/>
          <w:shd w:val="clear" w:color="auto" w:fill="FFFFFF"/>
        </w:rPr>
        <w:t xml:space="preserve"> = </w:t>
      </w:r>
      <w:r w:rsidRPr="00D16E61">
        <w:rPr>
          <w:rFonts w:ascii="Times New Roman" w:hAnsi="Times New Roman" w:cs="Times New Roman"/>
          <w:color w:val="222222"/>
          <w:sz w:val="24"/>
          <w:szCs w:val="24"/>
          <w:shd w:val="clear" w:color="auto" w:fill="FFFFFF"/>
        </w:rPr>
        <w:t xml:space="preserve">7hrs 58min, </w:t>
      </w:r>
      <w:r w:rsidRPr="00D16E61">
        <w:rPr>
          <w:rFonts w:ascii="Times New Roman" w:hAnsi="Times New Roman" w:cs="Times New Roman"/>
          <w:i/>
          <w:color w:val="222222"/>
          <w:sz w:val="24"/>
          <w:szCs w:val="24"/>
          <w:shd w:val="clear" w:color="auto" w:fill="FFFFFF"/>
        </w:rPr>
        <w:t>SD</w:t>
      </w:r>
      <w:r w:rsidR="001D2708">
        <w:rPr>
          <w:rFonts w:ascii="Times New Roman" w:hAnsi="Times New Roman" w:cs="Times New Roman"/>
          <w:i/>
          <w:color w:val="222222"/>
          <w:sz w:val="24"/>
          <w:szCs w:val="24"/>
          <w:shd w:val="clear" w:color="auto" w:fill="FFFFFF"/>
        </w:rPr>
        <w:t xml:space="preserve"> = </w:t>
      </w:r>
      <w:r w:rsidRPr="00D16E61">
        <w:rPr>
          <w:rFonts w:ascii="Times New Roman" w:hAnsi="Times New Roman" w:cs="Times New Roman"/>
          <w:color w:val="222222"/>
          <w:sz w:val="24"/>
          <w:szCs w:val="24"/>
          <w:shd w:val="clear" w:color="auto" w:fill="FFFFFF"/>
        </w:rPr>
        <w:t xml:space="preserve">1hr 25min), </w:t>
      </w:r>
      <w:r>
        <w:rPr>
          <w:rFonts w:ascii="Times New Roman" w:hAnsi="Times New Roman" w:cs="Times New Roman"/>
          <w:i/>
          <w:color w:val="222222"/>
          <w:sz w:val="24"/>
          <w:szCs w:val="24"/>
          <w:shd w:val="clear" w:color="auto" w:fill="FFFFFF"/>
        </w:rPr>
        <w:t>t</w:t>
      </w:r>
      <w:r w:rsidRPr="00D16E61">
        <w:rPr>
          <w:rFonts w:ascii="Times New Roman" w:hAnsi="Times New Roman" w:cs="Times New Roman"/>
          <w:color w:val="222222"/>
          <w:sz w:val="24"/>
          <w:szCs w:val="24"/>
          <w:shd w:val="clear" w:color="auto" w:fill="FFFFFF"/>
        </w:rPr>
        <w:t>(108)</w:t>
      </w:r>
      <w:r w:rsidR="001D2708">
        <w:rPr>
          <w:rFonts w:ascii="Times New Roman" w:hAnsi="Times New Roman" w:cs="Times New Roman"/>
          <w:color w:val="222222"/>
          <w:sz w:val="24"/>
          <w:szCs w:val="24"/>
          <w:shd w:val="clear" w:color="auto" w:fill="FFFFFF"/>
        </w:rPr>
        <w:t xml:space="preserve"> = </w:t>
      </w:r>
      <w:r>
        <w:rPr>
          <w:rFonts w:ascii="Times New Roman" w:hAnsi="Times New Roman" w:cs="Times New Roman"/>
          <w:color w:val="222222"/>
          <w:sz w:val="24"/>
          <w:szCs w:val="24"/>
          <w:shd w:val="clear" w:color="auto" w:fill="FFFFFF"/>
        </w:rPr>
        <w:t>-</w:t>
      </w:r>
      <w:r w:rsidRPr="00D16E61">
        <w:rPr>
          <w:rFonts w:ascii="Times New Roman" w:hAnsi="Times New Roman" w:cs="Times New Roman"/>
          <w:color w:val="222222"/>
          <w:sz w:val="24"/>
          <w:szCs w:val="24"/>
          <w:shd w:val="clear" w:color="auto" w:fill="FFFFFF"/>
        </w:rPr>
        <w:t>.</w:t>
      </w:r>
      <w:r>
        <w:rPr>
          <w:rFonts w:ascii="Times New Roman" w:hAnsi="Times New Roman" w:cs="Times New Roman"/>
          <w:color w:val="222222"/>
          <w:sz w:val="24"/>
          <w:szCs w:val="24"/>
          <w:shd w:val="clear" w:color="auto" w:fill="FFFFFF"/>
        </w:rPr>
        <w:t>08</w:t>
      </w:r>
      <w:r w:rsidRPr="00D16E61">
        <w:rPr>
          <w:rFonts w:ascii="Times New Roman" w:hAnsi="Times New Roman" w:cs="Times New Roman"/>
          <w:color w:val="222222"/>
          <w:sz w:val="24"/>
          <w:szCs w:val="24"/>
          <w:shd w:val="clear" w:color="auto" w:fill="FFFFFF"/>
        </w:rPr>
        <w:t xml:space="preserve">, </w:t>
      </w:r>
      <w:r w:rsidRPr="00D16E61">
        <w:rPr>
          <w:rFonts w:ascii="Times New Roman" w:hAnsi="Times New Roman" w:cs="Times New Roman"/>
          <w:i/>
          <w:color w:val="222222"/>
          <w:sz w:val="24"/>
          <w:szCs w:val="24"/>
          <w:shd w:val="clear" w:color="auto" w:fill="FFFFFF"/>
        </w:rPr>
        <w:t>p</w:t>
      </w:r>
      <w:r w:rsidR="001D2708">
        <w:rPr>
          <w:rFonts w:ascii="Times New Roman" w:hAnsi="Times New Roman" w:cs="Times New Roman"/>
          <w:color w:val="222222"/>
          <w:sz w:val="24"/>
          <w:szCs w:val="24"/>
          <w:shd w:val="clear" w:color="auto" w:fill="FFFFFF"/>
        </w:rPr>
        <w:t xml:space="preserve"> = </w:t>
      </w:r>
      <w:r w:rsidRPr="00D16E61">
        <w:rPr>
          <w:rFonts w:ascii="Times New Roman" w:hAnsi="Times New Roman" w:cs="Times New Roman"/>
          <w:color w:val="222222"/>
          <w:sz w:val="24"/>
          <w:szCs w:val="24"/>
          <w:shd w:val="clear" w:color="auto" w:fill="FFFFFF"/>
        </w:rPr>
        <w:t>.93.</w:t>
      </w:r>
    </w:p>
    <w:p w14:paraId="448CC6EE" w14:textId="77777777" w:rsidR="002859C0" w:rsidRDefault="002859C0" w:rsidP="002859C0">
      <w:pPr>
        <w:spacing w:after="0" w:line="480" w:lineRule="auto"/>
        <w:rPr>
          <w:rFonts w:ascii="Times New Roman" w:hAnsi="Times New Roman" w:cs="Times New Roman"/>
          <w:color w:val="222222"/>
          <w:sz w:val="24"/>
          <w:szCs w:val="24"/>
          <w:shd w:val="clear" w:color="auto" w:fill="FFFFFF"/>
        </w:rPr>
      </w:pPr>
    </w:p>
    <w:p w14:paraId="67B864E3" w14:textId="77777777" w:rsidR="00C04CF7" w:rsidRPr="006814C8" w:rsidRDefault="00B857B0" w:rsidP="00AA75C8">
      <w:pPr>
        <w:spacing w:line="360" w:lineRule="auto"/>
        <w:rPr>
          <w:rFonts w:ascii="Times New Roman" w:hAnsi="Times New Roman" w:cs="Times New Roman"/>
          <w:b/>
          <w:color w:val="222222"/>
          <w:sz w:val="36"/>
          <w:szCs w:val="28"/>
          <w:shd w:val="clear" w:color="auto" w:fill="FFFFFF"/>
        </w:rPr>
      </w:pPr>
      <w:r w:rsidRPr="006814C8">
        <w:rPr>
          <w:rFonts w:ascii="Times New Roman" w:hAnsi="Times New Roman" w:cs="Times New Roman"/>
          <w:b/>
          <w:color w:val="222222"/>
          <w:sz w:val="36"/>
          <w:szCs w:val="28"/>
          <w:shd w:val="clear" w:color="auto" w:fill="FFFFFF"/>
        </w:rPr>
        <w:t>Experiment 2</w:t>
      </w:r>
    </w:p>
    <w:p w14:paraId="28033CCC" w14:textId="77777777" w:rsidR="00EB0724" w:rsidRPr="006814C8" w:rsidRDefault="00EB0724" w:rsidP="00AA75C8">
      <w:pPr>
        <w:spacing w:line="360" w:lineRule="auto"/>
        <w:rPr>
          <w:rFonts w:ascii="Times New Roman" w:hAnsi="Times New Roman" w:cs="Times New Roman"/>
          <w:b/>
          <w:color w:val="222222"/>
          <w:sz w:val="32"/>
          <w:szCs w:val="24"/>
          <w:shd w:val="clear" w:color="auto" w:fill="FFFFFF"/>
        </w:rPr>
      </w:pPr>
      <w:r w:rsidRPr="006814C8">
        <w:rPr>
          <w:rFonts w:ascii="Times New Roman" w:hAnsi="Times New Roman" w:cs="Times New Roman"/>
          <w:b/>
          <w:color w:val="222222"/>
          <w:sz w:val="32"/>
          <w:szCs w:val="24"/>
          <w:shd w:val="clear" w:color="auto" w:fill="FFFFFF"/>
        </w:rPr>
        <w:t>Additional Methods</w:t>
      </w:r>
    </w:p>
    <w:p w14:paraId="1F4019E8" w14:textId="77777777" w:rsidR="00EB0724" w:rsidRDefault="00EB0724" w:rsidP="00556584">
      <w:pPr>
        <w:spacing w:after="0" w:line="480" w:lineRule="auto"/>
        <w:rPr>
          <w:rFonts w:ascii="Times New Roman" w:hAnsi="Times New Roman" w:cs="Times New Roman"/>
          <w:b/>
          <w:color w:val="222222"/>
          <w:sz w:val="24"/>
          <w:szCs w:val="24"/>
        </w:rPr>
      </w:pPr>
      <w:r w:rsidRPr="005C21B8">
        <w:rPr>
          <w:rFonts w:ascii="Times New Roman" w:hAnsi="Times New Roman" w:cs="Times New Roman"/>
          <w:b/>
          <w:color w:val="222222"/>
          <w:sz w:val="24"/>
          <w:szCs w:val="24"/>
          <w:shd w:val="clear" w:color="auto" w:fill="FFFFFF"/>
        </w:rPr>
        <w:t>Participants</w:t>
      </w:r>
      <w:r w:rsidR="00556584">
        <w:rPr>
          <w:rFonts w:ascii="Times New Roman" w:hAnsi="Times New Roman" w:cs="Times New Roman"/>
          <w:b/>
          <w:color w:val="222222"/>
          <w:sz w:val="24"/>
          <w:szCs w:val="24"/>
          <w:shd w:val="clear" w:color="auto" w:fill="FFFFFF"/>
        </w:rPr>
        <w:t xml:space="preserve">. </w:t>
      </w:r>
      <w:r>
        <w:rPr>
          <w:rFonts w:ascii="Times New Roman" w:hAnsi="Times New Roman" w:cs="Times New Roman"/>
          <w:color w:val="222222"/>
          <w:sz w:val="24"/>
          <w:szCs w:val="24"/>
          <w:shd w:val="clear" w:color="auto" w:fill="FFFFFF"/>
        </w:rPr>
        <w:t>Participants were excluded for: incomplete datasets (n</w:t>
      </w:r>
      <w:r w:rsidR="001D2708">
        <w:rPr>
          <w:rFonts w:ascii="Times New Roman" w:hAnsi="Times New Roman" w:cs="Times New Roman"/>
          <w:color w:val="222222"/>
          <w:sz w:val="24"/>
          <w:szCs w:val="24"/>
          <w:shd w:val="clear" w:color="auto" w:fill="FFFFFF"/>
        </w:rPr>
        <w:t xml:space="preserve"> = </w:t>
      </w:r>
      <w:r>
        <w:rPr>
          <w:rFonts w:ascii="Times New Roman" w:hAnsi="Times New Roman" w:cs="Times New Roman"/>
          <w:color w:val="222222"/>
          <w:sz w:val="24"/>
          <w:szCs w:val="24"/>
          <w:shd w:val="clear" w:color="auto" w:fill="FFFFFF"/>
        </w:rPr>
        <w:t>23), reporting a sleep disorder (n</w:t>
      </w:r>
      <w:r w:rsidR="001D2708">
        <w:rPr>
          <w:rFonts w:ascii="Times New Roman" w:hAnsi="Times New Roman" w:cs="Times New Roman"/>
          <w:color w:val="222222"/>
          <w:sz w:val="24"/>
          <w:szCs w:val="24"/>
          <w:shd w:val="clear" w:color="auto" w:fill="FFFFFF"/>
        </w:rPr>
        <w:t xml:space="preserve"> = </w:t>
      </w:r>
      <w:r>
        <w:rPr>
          <w:rFonts w:ascii="Times New Roman" w:hAnsi="Times New Roman" w:cs="Times New Roman"/>
          <w:color w:val="222222"/>
          <w:sz w:val="24"/>
          <w:szCs w:val="24"/>
          <w:shd w:val="clear" w:color="auto" w:fill="FFFFFF"/>
        </w:rPr>
        <w:t>7),</w:t>
      </w:r>
      <w:r w:rsidRPr="00C079BB">
        <w:rPr>
          <w:rFonts w:ascii="Times New Roman" w:hAnsi="Times New Roman" w:cs="Times New Roman"/>
          <w:color w:val="222222"/>
          <w:sz w:val="24"/>
          <w:szCs w:val="24"/>
          <w:shd w:val="clear" w:color="auto" w:fill="FFFFFF"/>
        </w:rPr>
        <w:t xml:space="preserve"> </w:t>
      </w:r>
      <w:r w:rsidR="006E208F">
        <w:rPr>
          <w:rFonts w:ascii="Times New Roman" w:hAnsi="Times New Roman" w:cs="Times New Roman"/>
          <w:color w:val="222222"/>
          <w:sz w:val="24"/>
          <w:szCs w:val="24"/>
          <w:shd w:val="clear" w:color="auto" w:fill="FFFFFF"/>
        </w:rPr>
        <w:t>sleeping less than 4 hours before the encoding or test phases (n</w:t>
      </w:r>
      <w:r w:rsidR="001D2708">
        <w:rPr>
          <w:rFonts w:ascii="Times New Roman" w:hAnsi="Times New Roman" w:cs="Times New Roman"/>
          <w:color w:val="222222"/>
          <w:sz w:val="24"/>
          <w:szCs w:val="24"/>
          <w:shd w:val="clear" w:color="auto" w:fill="FFFFFF"/>
        </w:rPr>
        <w:t xml:space="preserve"> = </w:t>
      </w:r>
      <w:r w:rsidR="006E208F">
        <w:rPr>
          <w:rFonts w:ascii="Times New Roman" w:hAnsi="Times New Roman" w:cs="Times New Roman"/>
          <w:color w:val="222222"/>
          <w:sz w:val="24"/>
          <w:szCs w:val="24"/>
          <w:shd w:val="clear" w:color="auto" w:fill="FFFFFF"/>
        </w:rPr>
        <w:t xml:space="preserve">4), </w:t>
      </w:r>
      <w:r>
        <w:rPr>
          <w:rFonts w:ascii="Times New Roman" w:hAnsi="Times New Roman" w:cs="Times New Roman"/>
          <w:color w:val="222222"/>
          <w:sz w:val="24"/>
          <w:szCs w:val="24"/>
          <w:shd w:val="clear" w:color="auto" w:fill="FFFFFF"/>
        </w:rPr>
        <w:t>previously watching the 60 M</w:t>
      </w:r>
      <w:r w:rsidRPr="00C079BB">
        <w:rPr>
          <w:rFonts w:ascii="Times New Roman" w:hAnsi="Times New Roman" w:cs="Times New Roman"/>
          <w:color w:val="222222"/>
          <w:sz w:val="24"/>
          <w:szCs w:val="24"/>
          <w:shd w:val="clear" w:color="auto" w:fill="FFFFFF"/>
        </w:rPr>
        <w:t>inute</w:t>
      </w:r>
      <w:r>
        <w:rPr>
          <w:rFonts w:ascii="Times New Roman" w:hAnsi="Times New Roman" w:cs="Times New Roman"/>
          <w:color w:val="222222"/>
          <w:sz w:val="24"/>
          <w:szCs w:val="24"/>
          <w:shd w:val="clear" w:color="auto" w:fill="FFFFFF"/>
        </w:rPr>
        <w:t>s</w:t>
      </w:r>
      <w:r w:rsidRPr="00C079BB">
        <w:rPr>
          <w:rFonts w:ascii="Times New Roman" w:hAnsi="Times New Roman" w:cs="Times New Roman"/>
          <w:color w:val="222222"/>
          <w:sz w:val="24"/>
          <w:szCs w:val="24"/>
          <w:shd w:val="clear" w:color="auto" w:fill="FFFFFF"/>
        </w:rPr>
        <w:t xml:space="preserve"> special </w:t>
      </w:r>
      <w:r>
        <w:rPr>
          <w:rFonts w:ascii="Times New Roman" w:hAnsi="Times New Roman" w:cs="Times New Roman"/>
          <w:color w:val="222222"/>
          <w:sz w:val="24"/>
          <w:szCs w:val="24"/>
          <w:shd w:val="clear" w:color="auto" w:fill="FFFFFF"/>
        </w:rPr>
        <w:t>(n</w:t>
      </w:r>
      <w:r w:rsidR="001D2708">
        <w:rPr>
          <w:rFonts w:ascii="Times New Roman" w:hAnsi="Times New Roman" w:cs="Times New Roman"/>
          <w:color w:val="222222"/>
          <w:sz w:val="24"/>
          <w:szCs w:val="24"/>
          <w:shd w:val="clear" w:color="auto" w:fill="FFFFFF"/>
        </w:rPr>
        <w:t xml:space="preserve"> = </w:t>
      </w:r>
      <w:r>
        <w:rPr>
          <w:rFonts w:ascii="Times New Roman" w:hAnsi="Times New Roman" w:cs="Times New Roman"/>
          <w:color w:val="222222"/>
          <w:sz w:val="24"/>
          <w:szCs w:val="24"/>
          <w:shd w:val="clear" w:color="auto" w:fill="FFFFFF"/>
        </w:rPr>
        <w:t xml:space="preserve">2), </w:t>
      </w:r>
      <w:r w:rsidRPr="00C079BB">
        <w:rPr>
          <w:rFonts w:ascii="Times New Roman" w:hAnsi="Times New Roman" w:cs="Times New Roman"/>
          <w:color w:val="222222"/>
          <w:sz w:val="24"/>
          <w:szCs w:val="24"/>
          <w:shd w:val="clear" w:color="auto" w:fill="FFFFFF"/>
        </w:rPr>
        <w:t>experimenter error</w:t>
      </w:r>
      <w:r>
        <w:rPr>
          <w:rFonts w:ascii="Times New Roman" w:hAnsi="Times New Roman" w:cs="Times New Roman"/>
          <w:color w:val="222222"/>
          <w:sz w:val="24"/>
          <w:szCs w:val="24"/>
          <w:shd w:val="clear" w:color="auto" w:fill="FFFFFF"/>
        </w:rPr>
        <w:t xml:space="preserve"> (n</w:t>
      </w:r>
      <w:r w:rsidR="001D2708">
        <w:rPr>
          <w:rFonts w:ascii="Times New Roman" w:hAnsi="Times New Roman" w:cs="Times New Roman"/>
          <w:color w:val="222222"/>
          <w:sz w:val="24"/>
          <w:szCs w:val="24"/>
          <w:shd w:val="clear" w:color="auto" w:fill="FFFFFF"/>
        </w:rPr>
        <w:t xml:space="preserve"> = </w:t>
      </w:r>
      <w:r>
        <w:rPr>
          <w:rFonts w:ascii="Times New Roman" w:hAnsi="Times New Roman" w:cs="Times New Roman"/>
          <w:color w:val="222222"/>
          <w:sz w:val="24"/>
          <w:szCs w:val="24"/>
          <w:shd w:val="clear" w:color="auto" w:fill="FFFFFF"/>
        </w:rPr>
        <w:t>1)</w:t>
      </w:r>
      <w:r w:rsidRPr="00C079BB">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failing to watch the mock-crime video (n</w:t>
      </w:r>
      <w:r w:rsidR="001D2708">
        <w:rPr>
          <w:rFonts w:ascii="Times New Roman" w:hAnsi="Times New Roman" w:cs="Times New Roman"/>
          <w:color w:val="222222"/>
          <w:sz w:val="24"/>
          <w:szCs w:val="24"/>
          <w:shd w:val="clear" w:color="auto" w:fill="FFFFFF"/>
        </w:rPr>
        <w:t xml:space="preserve"> = </w:t>
      </w:r>
      <w:r>
        <w:rPr>
          <w:rFonts w:ascii="Times New Roman" w:hAnsi="Times New Roman" w:cs="Times New Roman"/>
          <w:color w:val="222222"/>
          <w:sz w:val="24"/>
          <w:szCs w:val="24"/>
          <w:shd w:val="clear" w:color="auto" w:fill="FFFFFF"/>
        </w:rPr>
        <w:t>2), or for napping between phases in the Wake group (n</w:t>
      </w:r>
      <w:r w:rsidR="001D2708">
        <w:rPr>
          <w:rFonts w:ascii="Times New Roman" w:hAnsi="Times New Roman" w:cs="Times New Roman"/>
          <w:color w:val="222222"/>
          <w:sz w:val="24"/>
          <w:szCs w:val="24"/>
          <w:shd w:val="clear" w:color="auto" w:fill="FFFFFF"/>
        </w:rPr>
        <w:t xml:space="preserve"> = </w:t>
      </w:r>
      <w:r>
        <w:rPr>
          <w:rFonts w:ascii="Times New Roman" w:hAnsi="Times New Roman" w:cs="Times New Roman"/>
          <w:color w:val="222222"/>
          <w:sz w:val="24"/>
          <w:szCs w:val="24"/>
          <w:shd w:val="clear" w:color="auto" w:fill="FFFFFF"/>
        </w:rPr>
        <w:t>50). Similar to Experiment 1, participants were not instructed to refrain from napping</w:t>
      </w:r>
      <w:r w:rsidR="00E67B92">
        <w:rPr>
          <w:rFonts w:ascii="Times New Roman" w:hAnsi="Times New Roman" w:cs="Times New Roman"/>
          <w:color w:val="222222"/>
          <w:sz w:val="24"/>
          <w:szCs w:val="24"/>
          <w:shd w:val="clear" w:color="auto" w:fill="FFFFFF"/>
        </w:rPr>
        <w:t xml:space="preserve"> and including the participants who slept less than 4 hours </w:t>
      </w:r>
      <w:r w:rsidR="00DB23A9">
        <w:rPr>
          <w:rFonts w:ascii="Times New Roman" w:hAnsi="Times New Roman" w:cs="Times New Roman"/>
          <w:color w:val="222222"/>
          <w:sz w:val="24"/>
          <w:szCs w:val="24"/>
          <w:shd w:val="clear" w:color="auto" w:fill="FFFFFF"/>
        </w:rPr>
        <w:t xml:space="preserve">or who did not turn in a sleep diary </w:t>
      </w:r>
      <w:r w:rsidR="00E67B92">
        <w:rPr>
          <w:rFonts w:ascii="Times New Roman" w:hAnsi="Times New Roman" w:cs="Times New Roman"/>
          <w:color w:val="222222"/>
          <w:sz w:val="24"/>
          <w:szCs w:val="24"/>
          <w:shd w:val="clear" w:color="auto" w:fill="FFFFFF"/>
        </w:rPr>
        <w:t xml:space="preserve">did not change the main </w:t>
      </w:r>
      <w:r w:rsidR="009167C1">
        <w:rPr>
          <w:rFonts w:ascii="Times New Roman" w:hAnsi="Times New Roman" w:cs="Times New Roman"/>
          <w:color w:val="222222"/>
          <w:sz w:val="24"/>
          <w:szCs w:val="24"/>
          <w:shd w:val="clear" w:color="auto" w:fill="FFFFFF"/>
        </w:rPr>
        <w:t>finding</w:t>
      </w:r>
      <w:r w:rsidR="00E67B92">
        <w:rPr>
          <w:rFonts w:ascii="Times New Roman" w:hAnsi="Times New Roman" w:cs="Times New Roman"/>
          <w:color w:val="222222"/>
          <w:sz w:val="24"/>
          <w:szCs w:val="24"/>
          <w:shd w:val="clear" w:color="auto" w:fill="FFFFFF"/>
        </w:rPr>
        <w:t xml:space="preserve"> on the recognition lineup test, </w:t>
      </w:r>
      <w:r w:rsidR="006D610F">
        <w:rPr>
          <w:rFonts w:ascii="Symbol" w:hAnsi="Symbol"/>
          <w:color w:val="000000"/>
          <w:sz w:val="27"/>
          <w:szCs w:val="27"/>
          <w:shd w:val="clear" w:color="auto" w:fill="FFFFFF"/>
        </w:rPr>
        <w:t></w:t>
      </w:r>
      <w:r w:rsidR="006D610F" w:rsidRPr="008E4630">
        <w:rPr>
          <w:rFonts w:ascii="Times New Roman" w:hAnsi="Times New Roman" w:cs="Times New Roman"/>
          <w:color w:val="222222"/>
          <w:sz w:val="24"/>
          <w:szCs w:val="24"/>
          <w:shd w:val="clear" w:color="auto" w:fill="FFFFFF"/>
          <w:vertAlign w:val="superscript"/>
        </w:rPr>
        <w:t>2</w:t>
      </w:r>
      <w:r w:rsidR="006D610F" w:rsidRPr="00C079BB">
        <w:rPr>
          <w:rFonts w:ascii="Times New Roman" w:hAnsi="Times New Roman" w:cs="Times New Roman"/>
          <w:color w:val="222222"/>
          <w:sz w:val="24"/>
          <w:szCs w:val="24"/>
          <w:shd w:val="clear" w:color="auto" w:fill="FFFFFF"/>
        </w:rPr>
        <w:t>(</w:t>
      </w:r>
      <w:r w:rsidR="0081255C">
        <w:rPr>
          <w:rFonts w:ascii="Times New Roman" w:hAnsi="Times New Roman" w:cs="Times New Roman"/>
          <w:color w:val="222222"/>
          <w:sz w:val="24"/>
          <w:szCs w:val="24"/>
          <w:shd w:val="clear" w:color="auto" w:fill="FFFFFF"/>
        </w:rPr>
        <w:t>1</w:t>
      </w:r>
      <w:r w:rsidR="006D610F" w:rsidRPr="00C079BB">
        <w:rPr>
          <w:rFonts w:ascii="Times New Roman" w:hAnsi="Times New Roman" w:cs="Times New Roman"/>
          <w:color w:val="222222"/>
          <w:sz w:val="24"/>
          <w:szCs w:val="24"/>
          <w:shd w:val="clear" w:color="auto" w:fill="FFFFFF"/>
        </w:rPr>
        <w:t xml:space="preserve">, </w:t>
      </w:r>
      <w:r w:rsidR="006D610F" w:rsidRPr="008E4630">
        <w:rPr>
          <w:rFonts w:ascii="Times New Roman" w:hAnsi="Times New Roman" w:cs="Times New Roman"/>
          <w:i/>
          <w:color w:val="222222"/>
          <w:sz w:val="24"/>
          <w:szCs w:val="24"/>
          <w:shd w:val="clear" w:color="auto" w:fill="FFFFFF"/>
        </w:rPr>
        <w:t>N</w:t>
      </w:r>
      <w:r w:rsidR="001D2708">
        <w:rPr>
          <w:rFonts w:ascii="Times New Roman" w:hAnsi="Times New Roman" w:cs="Times New Roman"/>
          <w:i/>
          <w:color w:val="222222"/>
          <w:sz w:val="24"/>
          <w:szCs w:val="24"/>
          <w:shd w:val="clear" w:color="auto" w:fill="FFFFFF"/>
        </w:rPr>
        <w:t xml:space="preserve"> = </w:t>
      </w:r>
      <w:r w:rsidR="0081255C">
        <w:rPr>
          <w:rFonts w:ascii="Times New Roman" w:hAnsi="Times New Roman" w:cs="Times New Roman"/>
          <w:color w:val="222222"/>
          <w:sz w:val="24"/>
          <w:szCs w:val="24"/>
          <w:shd w:val="clear" w:color="auto" w:fill="FFFFFF"/>
        </w:rPr>
        <w:t>111</w:t>
      </w:r>
      <w:r w:rsidR="006D610F">
        <w:rPr>
          <w:rFonts w:ascii="Times New Roman" w:hAnsi="Times New Roman" w:cs="Times New Roman"/>
          <w:color w:val="222222"/>
          <w:sz w:val="24"/>
          <w:szCs w:val="24"/>
          <w:shd w:val="clear" w:color="auto" w:fill="FFFFFF"/>
        </w:rPr>
        <w:t>)</w:t>
      </w:r>
      <w:r w:rsidR="001D2708">
        <w:rPr>
          <w:rFonts w:ascii="Times New Roman" w:hAnsi="Times New Roman" w:cs="Times New Roman"/>
          <w:color w:val="222222"/>
          <w:sz w:val="24"/>
          <w:szCs w:val="24"/>
          <w:shd w:val="clear" w:color="auto" w:fill="FFFFFF"/>
        </w:rPr>
        <w:t xml:space="preserve"> = </w:t>
      </w:r>
      <w:r w:rsidR="0081255C">
        <w:rPr>
          <w:rFonts w:ascii="Times New Roman" w:hAnsi="Times New Roman" w:cs="Times New Roman"/>
          <w:color w:val="222222"/>
          <w:sz w:val="24"/>
          <w:szCs w:val="24"/>
          <w:shd w:val="clear" w:color="auto" w:fill="FFFFFF"/>
        </w:rPr>
        <w:t>7</w:t>
      </w:r>
      <w:r w:rsidR="006D610F">
        <w:rPr>
          <w:rFonts w:ascii="Times New Roman" w:hAnsi="Times New Roman" w:cs="Times New Roman"/>
          <w:color w:val="222222"/>
          <w:sz w:val="24"/>
          <w:szCs w:val="24"/>
          <w:shd w:val="clear" w:color="auto" w:fill="FFFFFF"/>
        </w:rPr>
        <w:t>.</w:t>
      </w:r>
      <w:r w:rsidR="0081255C">
        <w:rPr>
          <w:rFonts w:ascii="Times New Roman" w:hAnsi="Times New Roman" w:cs="Times New Roman"/>
          <w:color w:val="222222"/>
          <w:sz w:val="24"/>
          <w:szCs w:val="24"/>
          <w:shd w:val="clear" w:color="auto" w:fill="FFFFFF"/>
        </w:rPr>
        <w:t>46</w:t>
      </w:r>
      <w:r w:rsidR="006D610F" w:rsidRPr="00C079BB">
        <w:rPr>
          <w:rFonts w:ascii="Times New Roman" w:hAnsi="Times New Roman" w:cs="Times New Roman"/>
          <w:color w:val="222222"/>
          <w:sz w:val="24"/>
          <w:szCs w:val="24"/>
          <w:shd w:val="clear" w:color="auto" w:fill="FFFFFF"/>
        </w:rPr>
        <w:t xml:space="preserve">, </w:t>
      </w:r>
      <w:r w:rsidR="006D610F" w:rsidRPr="008E4630">
        <w:rPr>
          <w:rFonts w:ascii="Times New Roman" w:hAnsi="Times New Roman" w:cs="Times New Roman"/>
          <w:i/>
          <w:color w:val="222222"/>
          <w:sz w:val="24"/>
          <w:szCs w:val="24"/>
          <w:shd w:val="clear" w:color="auto" w:fill="FFFFFF"/>
        </w:rPr>
        <w:t>p</w:t>
      </w:r>
      <w:r w:rsidR="001D2708">
        <w:rPr>
          <w:rFonts w:ascii="Times New Roman" w:hAnsi="Times New Roman" w:cs="Times New Roman"/>
          <w:i/>
          <w:color w:val="222222"/>
          <w:sz w:val="24"/>
          <w:szCs w:val="24"/>
          <w:shd w:val="clear" w:color="auto" w:fill="FFFFFF"/>
        </w:rPr>
        <w:t xml:space="preserve"> = </w:t>
      </w:r>
      <w:r w:rsidR="006D610F">
        <w:rPr>
          <w:rFonts w:ascii="Times New Roman" w:hAnsi="Times New Roman" w:cs="Times New Roman"/>
          <w:color w:val="222222"/>
          <w:sz w:val="24"/>
          <w:szCs w:val="24"/>
          <w:shd w:val="clear" w:color="auto" w:fill="FFFFFF"/>
        </w:rPr>
        <w:t>.</w:t>
      </w:r>
      <w:r w:rsidR="0081255C">
        <w:rPr>
          <w:rFonts w:ascii="Times New Roman" w:hAnsi="Times New Roman" w:cs="Times New Roman"/>
          <w:color w:val="222222"/>
          <w:sz w:val="24"/>
          <w:szCs w:val="24"/>
          <w:shd w:val="clear" w:color="auto" w:fill="FFFFFF"/>
        </w:rPr>
        <w:t>01</w:t>
      </w:r>
      <w:r w:rsidR="006D610F">
        <w:rPr>
          <w:rFonts w:ascii="Times New Roman" w:hAnsi="Times New Roman" w:cs="Times New Roman"/>
          <w:color w:val="222222"/>
          <w:sz w:val="24"/>
          <w:szCs w:val="24"/>
          <w:shd w:val="clear" w:color="auto" w:fill="FFFFFF"/>
        </w:rPr>
        <w:t>.</w:t>
      </w:r>
    </w:p>
    <w:p w14:paraId="792E8ACE" w14:textId="77777777" w:rsidR="00EA47CD" w:rsidRPr="006814C8" w:rsidRDefault="00EA47CD" w:rsidP="00700C38">
      <w:pPr>
        <w:spacing w:line="360" w:lineRule="auto"/>
        <w:rPr>
          <w:rFonts w:ascii="Times New Roman" w:hAnsi="Times New Roman" w:cs="Times New Roman"/>
          <w:b/>
          <w:color w:val="222222"/>
          <w:sz w:val="32"/>
          <w:szCs w:val="24"/>
          <w:shd w:val="clear" w:color="auto" w:fill="FFFFFF"/>
        </w:rPr>
      </w:pPr>
      <w:r w:rsidRPr="006814C8">
        <w:rPr>
          <w:rFonts w:ascii="Times New Roman" w:hAnsi="Times New Roman" w:cs="Times New Roman"/>
          <w:b/>
          <w:color w:val="222222"/>
          <w:sz w:val="32"/>
          <w:szCs w:val="24"/>
          <w:shd w:val="clear" w:color="auto" w:fill="FFFFFF"/>
        </w:rPr>
        <w:t>Additional Results</w:t>
      </w:r>
    </w:p>
    <w:p w14:paraId="09900384" w14:textId="42001FA7" w:rsidR="002A73E5" w:rsidRDefault="00EB0724" w:rsidP="00EB0724">
      <w:pPr>
        <w:spacing w:after="0" w:line="480" w:lineRule="auto"/>
        <w:rPr>
          <w:rFonts w:ascii="Times New Roman" w:hAnsi="Times New Roman" w:cs="Times New Roman"/>
          <w:color w:val="222222"/>
          <w:sz w:val="24"/>
          <w:szCs w:val="24"/>
          <w:shd w:val="clear" w:color="auto" w:fill="FFFFFF"/>
        </w:rPr>
      </w:pPr>
      <w:r w:rsidRPr="00052494">
        <w:rPr>
          <w:rFonts w:ascii="Times New Roman" w:hAnsi="Times New Roman" w:cs="Times New Roman"/>
          <w:b/>
          <w:i/>
          <w:color w:val="222222"/>
          <w:sz w:val="24"/>
          <w:szCs w:val="24"/>
          <w:shd w:val="clear" w:color="auto" w:fill="FFFFFF"/>
        </w:rPr>
        <w:t>Sleepiness</w:t>
      </w:r>
      <w:r w:rsidR="001F41B9">
        <w:rPr>
          <w:rFonts w:ascii="Times New Roman" w:hAnsi="Times New Roman" w:cs="Times New Roman"/>
          <w:b/>
          <w:i/>
          <w:color w:val="222222"/>
          <w:sz w:val="24"/>
          <w:szCs w:val="24"/>
          <w:shd w:val="clear" w:color="auto" w:fill="FFFFFF"/>
        </w:rPr>
        <w:t xml:space="preserve"> and M</w:t>
      </w:r>
      <w:r w:rsidR="002A73E5">
        <w:rPr>
          <w:rFonts w:ascii="Times New Roman" w:hAnsi="Times New Roman" w:cs="Times New Roman"/>
          <w:b/>
          <w:i/>
          <w:color w:val="222222"/>
          <w:sz w:val="24"/>
          <w:szCs w:val="24"/>
          <w:shd w:val="clear" w:color="auto" w:fill="FFFFFF"/>
        </w:rPr>
        <w:t>ood</w:t>
      </w:r>
      <w:r>
        <w:rPr>
          <w:rFonts w:ascii="Times New Roman" w:hAnsi="Times New Roman" w:cs="Times New Roman"/>
          <w:i/>
          <w:color w:val="222222"/>
          <w:sz w:val="24"/>
          <w:szCs w:val="24"/>
          <w:shd w:val="clear" w:color="auto" w:fill="FFFFFF"/>
        </w:rPr>
        <w:t xml:space="preserve">: </w:t>
      </w:r>
      <w:r>
        <w:rPr>
          <w:rFonts w:ascii="Times New Roman" w:hAnsi="Times New Roman" w:cs="Times New Roman"/>
          <w:color w:val="222222"/>
          <w:sz w:val="24"/>
          <w:szCs w:val="24"/>
          <w:shd w:val="clear" w:color="auto" w:fill="FFFFFF"/>
        </w:rPr>
        <w:t xml:space="preserve">We assessed sleepiness </w:t>
      </w:r>
      <w:r w:rsidR="00B165AC">
        <w:rPr>
          <w:rFonts w:ascii="Times New Roman" w:hAnsi="Times New Roman" w:cs="Times New Roman"/>
          <w:color w:val="222222"/>
          <w:sz w:val="24"/>
          <w:szCs w:val="24"/>
          <w:shd w:val="clear" w:color="auto" w:fill="FFFFFF"/>
        </w:rPr>
        <w:t xml:space="preserve">[1] </w:t>
      </w:r>
      <w:r>
        <w:rPr>
          <w:rFonts w:ascii="Times New Roman" w:hAnsi="Times New Roman" w:cs="Times New Roman"/>
          <w:color w:val="222222"/>
          <w:sz w:val="24"/>
          <w:szCs w:val="24"/>
          <w:shd w:val="clear" w:color="auto" w:fill="FFFFFF"/>
        </w:rPr>
        <w:t>using a</w:t>
      </w:r>
      <w:r w:rsidRPr="00D16E61">
        <w:rPr>
          <w:rFonts w:ascii="Times New Roman" w:hAnsi="Times New Roman" w:cs="Times New Roman"/>
          <w:color w:val="222222"/>
          <w:sz w:val="24"/>
          <w:szCs w:val="24"/>
          <w:shd w:val="clear" w:color="auto" w:fill="FFFFFF"/>
        </w:rPr>
        <w:t xml:space="preserve"> two factor repeated measures ANOVA with </w:t>
      </w:r>
      <w:r>
        <w:rPr>
          <w:rFonts w:ascii="Times New Roman" w:hAnsi="Times New Roman" w:cs="Times New Roman"/>
          <w:color w:val="222222"/>
          <w:sz w:val="24"/>
          <w:szCs w:val="24"/>
          <w:shd w:val="clear" w:color="auto" w:fill="FFFFFF"/>
        </w:rPr>
        <w:t>Phase</w:t>
      </w:r>
      <w:r w:rsidRPr="00D16E61">
        <w:rPr>
          <w:rFonts w:ascii="Times New Roman" w:hAnsi="Times New Roman" w:cs="Times New Roman"/>
          <w:color w:val="222222"/>
          <w:sz w:val="24"/>
          <w:szCs w:val="24"/>
          <w:shd w:val="clear" w:color="auto" w:fill="FFFFFF"/>
        </w:rPr>
        <w:t xml:space="preserve"> (Encoding, Test) as the within-subjects factor and Condition (Wake, Sleep) as the between-subjects factor</w:t>
      </w:r>
      <w:r>
        <w:rPr>
          <w:rFonts w:ascii="Times New Roman" w:hAnsi="Times New Roman" w:cs="Times New Roman"/>
          <w:color w:val="222222"/>
          <w:sz w:val="24"/>
          <w:szCs w:val="24"/>
          <w:shd w:val="clear" w:color="auto" w:fill="FFFFFF"/>
        </w:rPr>
        <w:t>. There was</w:t>
      </w:r>
      <w:r w:rsidRPr="00D16E61">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no</w:t>
      </w:r>
      <w:r w:rsidRPr="00D16E61">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 xml:space="preserve">main </w:t>
      </w:r>
      <w:r w:rsidRPr="00D16E61">
        <w:rPr>
          <w:rFonts w:ascii="Times New Roman" w:hAnsi="Times New Roman" w:cs="Times New Roman"/>
          <w:color w:val="222222"/>
          <w:sz w:val="24"/>
          <w:szCs w:val="24"/>
          <w:shd w:val="clear" w:color="auto" w:fill="FFFFFF"/>
        </w:rPr>
        <w:t xml:space="preserve">effect of </w:t>
      </w:r>
      <w:r>
        <w:rPr>
          <w:rFonts w:ascii="Times New Roman" w:hAnsi="Times New Roman" w:cs="Times New Roman"/>
          <w:color w:val="222222"/>
          <w:sz w:val="24"/>
          <w:szCs w:val="24"/>
          <w:shd w:val="clear" w:color="auto" w:fill="FFFFFF"/>
        </w:rPr>
        <w:t>Phase</w:t>
      </w:r>
      <w:r w:rsidRPr="00D16E61">
        <w:rPr>
          <w:rFonts w:ascii="Times New Roman" w:hAnsi="Times New Roman" w:cs="Times New Roman"/>
          <w:color w:val="222222"/>
          <w:sz w:val="24"/>
          <w:szCs w:val="24"/>
          <w:shd w:val="clear" w:color="auto" w:fill="FFFFFF"/>
        </w:rPr>
        <w:t xml:space="preserve">, </w:t>
      </w:r>
      <w:r w:rsidRPr="00D16E61">
        <w:rPr>
          <w:rFonts w:ascii="Times New Roman" w:hAnsi="Times New Roman" w:cs="Times New Roman"/>
          <w:i/>
          <w:color w:val="222222"/>
          <w:sz w:val="24"/>
          <w:szCs w:val="24"/>
          <w:shd w:val="clear" w:color="auto" w:fill="FFFFFF"/>
        </w:rPr>
        <w:t>F</w:t>
      </w:r>
      <w:r w:rsidRPr="00D16E61">
        <w:rPr>
          <w:rFonts w:ascii="Times New Roman" w:hAnsi="Times New Roman" w:cs="Times New Roman"/>
          <w:color w:val="222222"/>
          <w:sz w:val="24"/>
          <w:szCs w:val="24"/>
          <w:shd w:val="clear" w:color="auto" w:fill="FFFFFF"/>
        </w:rPr>
        <w:t xml:space="preserve">(1, </w:t>
      </w:r>
      <w:r>
        <w:rPr>
          <w:rFonts w:ascii="Times New Roman" w:hAnsi="Times New Roman" w:cs="Times New Roman"/>
          <w:color w:val="222222"/>
          <w:sz w:val="24"/>
          <w:szCs w:val="24"/>
          <w:shd w:val="clear" w:color="auto" w:fill="FFFFFF"/>
        </w:rPr>
        <w:t>94</w:t>
      </w:r>
      <w:r w:rsidRPr="00D16E61">
        <w:rPr>
          <w:rFonts w:ascii="Times New Roman" w:hAnsi="Times New Roman" w:cs="Times New Roman"/>
          <w:color w:val="222222"/>
          <w:sz w:val="24"/>
          <w:szCs w:val="24"/>
          <w:shd w:val="clear" w:color="auto" w:fill="FFFFFF"/>
        </w:rPr>
        <w:t>)</w:t>
      </w:r>
      <w:r w:rsidR="001D2708">
        <w:rPr>
          <w:rFonts w:ascii="Times New Roman" w:hAnsi="Times New Roman" w:cs="Times New Roman"/>
          <w:color w:val="222222"/>
          <w:sz w:val="24"/>
          <w:szCs w:val="24"/>
          <w:shd w:val="clear" w:color="auto" w:fill="FFFFFF"/>
        </w:rPr>
        <w:t xml:space="preserve"> = </w:t>
      </w:r>
      <w:r>
        <w:rPr>
          <w:rFonts w:ascii="Times New Roman" w:hAnsi="Times New Roman" w:cs="Times New Roman"/>
          <w:color w:val="222222"/>
          <w:sz w:val="24"/>
          <w:szCs w:val="24"/>
          <w:shd w:val="clear" w:color="auto" w:fill="FFFFFF"/>
        </w:rPr>
        <w:t>1</w:t>
      </w:r>
      <w:r w:rsidRPr="00D16E61">
        <w:rPr>
          <w:rFonts w:ascii="Times New Roman" w:hAnsi="Times New Roman" w:cs="Times New Roman"/>
          <w:color w:val="222222"/>
          <w:sz w:val="24"/>
          <w:szCs w:val="24"/>
          <w:shd w:val="clear" w:color="auto" w:fill="FFFFFF"/>
        </w:rPr>
        <w:t>.</w:t>
      </w:r>
      <w:r>
        <w:rPr>
          <w:rFonts w:ascii="Times New Roman" w:hAnsi="Times New Roman" w:cs="Times New Roman"/>
          <w:color w:val="222222"/>
          <w:sz w:val="24"/>
          <w:szCs w:val="24"/>
          <w:shd w:val="clear" w:color="auto" w:fill="FFFFFF"/>
        </w:rPr>
        <w:t>18</w:t>
      </w:r>
      <w:r w:rsidRPr="00D16E61">
        <w:rPr>
          <w:rFonts w:ascii="Times New Roman" w:hAnsi="Times New Roman" w:cs="Times New Roman"/>
          <w:color w:val="222222"/>
          <w:sz w:val="24"/>
          <w:szCs w:val="24"/>
          <w:shd w:val="clear" w:color="auto" w:fill="FFFFFF"/>
        </w:rPr>
        <w:t xml:space="preserve">, </w:t>
      </w:r>
      <w:r w:rsidRPr="00D16E61">
        <w:rPr>
          <w:rFonts w:ascii="Times New Roman" w:hAnsi="Times New Roman" w:cs="Times New Roman"/>
          <w:i/>
          <w:color w:val="222222"/>
          <w:sz w:val="24"/>
          <w:szCs w:val="24"/>
          <w:shd w:val="clear" w:color="auto" w:fill="FFFFFF"/>
        </w:rPr>
        <w:t>MSE</w:t>
      </w:r>
      <w:r w:rsidR="001D2708">
        <w:rPr>
          <w:rFonts w:ascii="Times New Roman" w:hAnsi="Times New Roman" w:cs="Times New Roman"/>
          <w:color w:val="222222"/>
          <w:sz w:val="24"/>
          <w:szCs w:val="24"/>
          <w:shd w:val="clear" w:color="auto" w:fill="FFFFFF"/>
        </w:rPr>
        <w:t xml:space="preserve"> = </w:t>
      </w:r>
      <w:r w:rsidRPr="00D16E61">
        <w:rPr>
          <w:rFonts w:ascii="Times New Roman" w:hAnsi="Times New Roman" w:cs="Times New Roman"/>
          <w:color w:val="222222"/>
          <w:sz w:val="24"/>
          <w:szCs w:val="24"/>
          <w:shd w:val="clear" w:color="auto" w:fill="FFFFFF"/>
        </w:rPr>
        <w:t>.</w:t>
      </w:r>
      <w:r>
        <w:rPr>
          <w:rFonts w:ascii="Times New Roman" w:hAnsi="Times New Roman" w:cs="Times New Roman"/>
          <w:color w:val="222222"/>
          <w:sz w:val="24"/>
          <w:szCs w:val="24"/>
          <w:shd w:val="clear" w:color="auto" w:fill="FFFFFF"/>
        </w:rPr>
        <w:t>94</w:t>
      </w:r>
      <w:r w:rsidRPr="00D16E61">
        <w:rPr>
          <w:rFonts w:ascii="Times New Roman" w:hAnsi="Times New Roman" w:cs="Times New Roman"/>
          <w:color w:val="222222"/>
          <w:sz w:val="24"/>
          <w:szCs w:val="24"/>
          <w:shd w:val="clear" w:color="auto" w:fill="FFFFFF"/>
        </w:rPr>
        <w:t xml:space="preserve">, </w:t>
      </w:r>
      <w:r w:rsidRPr="00D16E61">
        <w:rPr>
          <w:rFonts w:ascii="Times New Roman" w:hAnsi="Times New Roman" w:cs="Times New Roman"/>
          <w:i/>
          <w:color w:val="222222"/>
          <w:sz w:val="24"/>
          <w:szCs w:val="24"/>
          <w:shd w:val="clear" w:color="auto" w:fill="FFFFFF"/>
        </w:rPr>
        <w:t>p</w:t>
      </w:r>
      <w:r w:rsidR="001D2708">
        <w:rPr>
          <w:rFonts w:ascii="Times New Roman" w:hAnsi="Times New Roman" w:cs="Times New Roman"/>
          <w:color w:val="222222"/>
          <w:sz w:val="24"/>
          <w:szCs w:val="24"/>
          <w:shd w:val="clear" w:color="auto" w:fill="FFFFFF"/>
        </w:rPr>
        <w:t xml:space="preserve"> = </w:t>
      </w:r>
      <w:r w:rsidRPr="00D16E61">
        <w:rPr>
          <w:rFonts w:ascii="Times New Roman" w:hAnsi="Times New Roman" w:cs="Times New Roman"/>
          <w:color w:val="222222"/>
          <w:sz w:val="24"/>
          <w:szCs w:val="24"/>
          <w:shd w:val="clear" w:color="auto" w:fill="FFFFFF"/>
        </w:rPr>
        <w:t>.</w:t>
      </w:r>
      <w:r>
        <w:rPr>
          <w:rFonts w:ascii="Times New Roman" w:hAnsi="Times New Roman" w:cs="Times New Roman"/>
          <w:color w:val="222222"/>
          <w:sz w:val="24"/>
          <w:szCs w:val="24"/>
          <w:shd w:val="clear" w:color="auto" w:fill="FFFFFF"/>
        </w:rPr>
        <w:t xml:space="preserve">28, </w:t>
      </w:r>
      <w:r>
        <w:rPr>
          <w:rFonts w:ascii="Times New Roman" w:hAnsi="Times New Roman" w:cs="Times New Roman"/>
          <w:color w:val="222222"/>
          <w:sz w:val="24"/>
          <w:szCs w:val="24"/>
          <w:shd w:val="clear" w:color="auto" w:fill="FFFFFF"/>
        </w:rPr>
        <w:lastRenderedPageBreak/>
        <w:t xml:space="preserve">but we found a significant main effect of </w:t>
      </w:r>
      <w:r w:rsidRPr="00D16E61">
        <w:rPr>
          <w:rFonts w:ascii="Times New Roman" w:hAnsi="Times New Roman" w:cs="Times New Roman"/>
          <w:color w:val="222222"/>
          <w:sz w:val="24"/>
          <w:szCs w:val="24"/>
          <w:shd w:val="clear" w:color="auto" w:fill="FFFFFF"/>
        </w:rPr>
        <w:t>Condition,</w:t>
      </w:r>
      <w:r w:rsidRPr="00D16E61">
        <w:rPr>
          <w:rFonts w:ascii="Times New Roman" w:hAnsi="Times New Roman" w:cs="Times New Roman"/>
          <w:i/>
          <w:color w:val="222222"/>
          <w:sz w:val="24"/>
          <w:szCs w:val="24"/>
          <w:shd w:val="clear" w:color="auto" w:fill="FFFFFF"/>
        </w:rPr>
        <w:t xml:space="preserve"> F</w:t>
      </w:r>
      <w:r w:rsidRPr="00D16E61">
        <w:rPr>
          <w:rFonts w:ascii="Times New Roman" w:hAnsi="Times New Roman" w:cs="Times New Roman"/>
          <w:color w:val="222222"/>
          <w:sz w:val="24"/>
          <w:szCs w:val="24"/>
          <w:shd w:val="clear" w:color="auto" w:fill="FFFFFF"/>
        </w:rPr>
        <w:t xml:space="preserve">(1, </w:t>
      </w:r>
      <w:r>
        <w:rPr>
          <w:rFonts w:ascii="Times New Roman" w:hAnsi="Times New Roman" w:cs="Times New Roman"/>
          <w:color w:val="222222"/>
          <w:sz w:val="24"/>
          <w:szCs w:val="24"/>
          <w:shd w:val="clear" w:color="auto" w:fill="FFFFFF"/>
        </w:rPr>
        <w:t>94</w:t>
      </w:r>
      <w:r w:rsidRPr="00D16E61">
        <w:rPr>
          <w:rFonts w:ascii="Times New Roman" w:hAnsi="Times New Roman" w:cs="Times New Roman"/>
          <w:color w:val="222222"/>
          <w:sz w:val="24"/>
          <w:szCs w:val="24"/>
          <w:shd w:val="clear" w:color="auto" w:fill="FFFFFF"/>
        </w:rPr>
        <w:t>)</w:t>
      </w:r>
      <w:r w:rsidR="001D2708">
        <w:rPr>
          <w:rFonts w:ascii="Times New Roman" w:hAnsi="Times New Roman" w:cs="Times New Roman"/>
          <w:color w:val="222222"/>
          <w:sz w:val="24"/>
          <w:szCs w:val="24"/>
          <w:shd w:val="clear" w:color="auto" w:fill="FFFFFF"/>
        </w:rPr>
        <w:t xml:space="preserve"> = </w:t>
      </w:r>
      <w:r>
        <w:rPr>
          <w:rFonts w:ascii="Times New Roman" w:hAnsi="Times New Roman" w:cs="Times New Roman"/>
          <w:color w:val="222222"/>
          <w:sz w:val="24"/>
          <w:szCs w:val="24"/>
          <w:shd w:val="clear" w:color="auto" w:fill="FFFFFF"/>
        </w:rPr>
        <w:t>5</w:t>
      </w:r>
      <w:r w:rsidRPr="00D16E61">
        <w:rPr>
          <w:rFonts w:ascii="Times New Roman" w:hAnsi="Times New Roman" w:cs="Times New Roman"/>
          <w:color w:val="222222"/>
          <w:sz w:val="24"/>
          <w:szCs w:val="24"/>
          <w:shd w:val="clear" w:color="auto" w:fill="FFFFFF"/>
        </w:rPr>
        <w:t>.</w:t>
      </w:r>
      <w:r>
        <w:rPr>
          <w:rFonts w:ascii="Times New Roman" w:hAnsi="Times New Roman" w:cs="Times New Roman"/>
          <w:color w:val="222222"/>
          <w:sz w:val="24"/>
          <w:szCs w:val="24"/>
          <w:shd w:val="clear" w:color="auto" w:fill="FFFFFF"/>
        </w:rPr>
        <w:t>98</w:t>
      </w:r>
      <w:r w:rsidRPr="00D16E61">
        <w:rPr>
          <w:rFonts w:ascii="Times New Roman" w:hAnsi="Times New Roman" w:cs="Times New Roman"/>
          <w:color w:val="222222"/>
          <w:sz w:val="24"/>
          <w:szCs w:val="24"/>
          <w:shd w:val="clear" w:color="auto" w:fill="FFFFFF"/>
        </w:rPr>
        <w:t xml:space="preserve">, </w:t>
      </w:r>
      <w:r w:rsidRPr="00D16E61">
        <w:rPr>
          <w:rFonts w:ascii="Times New Roman" w:hAnsi="Times New Roman" w:cs="Times New Roman"/>
          <w:i/>
          <w:color w:val="222222"/>
          <w:sz w:val="24"/>
          <w:szCs w:val="24"/>
          <w:shd w:val="clear" w:color="auto" w:fill="FFFFFF"/>
        </w:rPr>
        <w:t>MSE</w:t>
      </w:r>
      <w:r w:rsidR="001D2708">
        <w:rPr>
          <w:rFonts w:ascii="Times New Roman" w:hAnsi="Times New Roman" w:cs="Times New Roman"/>
          <w:color w:val="222222"/>
          <w:sz w:val="24"/>
          <w:szCs w:val="24"/>
          <w:shd w:val="clear" w:color="auto" w:fill="FFFFFF"/>
        </w:rPr>
        <w:t xml:space="preserve"> = </w:t>
      </w:r>
      <w:r w:rsidRPr="00D16E61">
        <w:rPr>
          <w:rFonts w:ascii="Times New Roman" w:hAnsi="Times New Roman" w:cs="Times New Roman"/>
          <w:color w:val="222222"/>
          <w:sz w:val="24"/>
          <w:szCs w:val="24"/>
          <w:shd w:val="clear" w:color="auto" w:fill="FFFFFF"/>
        </w:rPr>
        <w:t>1.6</w:t>
      </w:r>
      <w:r>
        <w:rPr>
          <w:rFonts w:ascii="Times New Roman" w:hAnsi="Times New Roman" w:cs="Times New Roman"/>
          <w:color w:val="222222"/>
          <w:sz w:val="24"/>
          <w:szCs w:val="24"/>
          <w:shd w:val="clear" w:color="auto" w:fill="FFFFFF"/>
        </w:rPr>
        <w:t>3</w:t>
      </w:r>
      <w:r w:rsidRPr="00D16E61">
        <w:rPr>
          <w:rFonts w:ascii="Times New Roman" w:hAnsi="Times New Roman" w:cs="Times New Roman"/>
          <w:color w:val="222222"/>
          <w:sz w:val="24"/>
          <w:szCs w:val="24"/>
          <w:shd w:val="clear" w:color="auto" w:fill="FFFFFF"/>
        </w:rPr>
        <w:t xml:space="preserve">, </w:t>
      </w:r>
      <w:r w:rsidRPr="00D16E61">
        <w:rPr>
          <w:rFonts w:ascii="Times New Roman" w:hAnsi="Times New Roman" w:cs="Times New Roman"/>
          <w:i/>
          <w:color w:val="222222"/>
          <w:sz w:val="24"/>
          <w:szCs w:val="24"/>
          <w:shd w:val="clear" w:color="auto" w:fill="FFFFFF"/>
        </w:rPr>
        <w:t>p</w:t>
      </w:r>
      <w:r w:rsidR="001D2708">
        <w:rPr>
          <w:rFonts w:ascii="Times New Roman" w:hAnsi="Times New Roman" w:cs="Times New Roman"/>
          <w:color w:val="222222"/>
          <w:sz w:val="24"/>
          <w:szCs w:val="24"/>
          <w:shd w:val="clear" w:color="auto" w:fill="FFFFFF"/>
        </w:rPr>
        <w:t xml:space="preserve"> = </w:t>
      </w:r>
      <w:r w:rsidRPr="00D16E61">
        <w:rPr>
          <w:rFonts w:ascii="Times New Roman" w:hAnsi="Times New Roman" w:cs="Times New Roman"/>
          <w:color w:val="222222"/>
          <w:sz w:val="24"/>
          <w:szCs w:val="24"/>
          <w:shd w:val="clear" w:color="auto" w:fill="FFFFFF"/>
        </w:rPr>
        <w:t>.0</w:t>
      </w:r>
      <w:r>
        <w:rPr>
          <w:rFonts w:ascii="Times New Roman" w:hAnsi="Times New Roman" w:cs="Times New Roman"/>
          <w:color w:val="222222"/>
          <w:sz w:val="24"/>
          <w:szCs w:val="24"/>
          <w:shd w:val="clear" w:color="auto" w:fill="FFFFFF"/>
        </w:rPr>
        <w:t xml:space="preserve">2, that was qualified by a significant Phase X Condition interaction, </w:t>
      </w:r>
      <w:r w:rsidRPr="00D16E61">
        <w:rPr>
          <w:rFonts w:ascii="Times New Roman" w:hAnsi="Times New Roman" w:cs="Times New Roman"/>
          <w:i/>
          <w:color w:val="222222"/>
          <w:sz w:val="24"/>
          <w:szCs w:val="24"/>
          <w:shd w:val="clear" w:color="auto" w:fill="FFFFFF"/>
        </w:rPr>
        <w:t>F</w:t>
      </w:r>
      <w:r>
        <w:rPr>
          <w:rFonts w:ascii="Times New Roman" w:hAnsi="Times New Roman" w:cs="Times New Roman"/>
          <w:color w:val="222222"/>
          <w:sz w:val="24"/>
          <w:szCs w:val="24"/>
          <w:shd w:val="clear" w:color="auto" w:fill="FFFFFF"/>
        </w:rPr>
        <w:t>(1, 94</w:t>
      </w:r>
      <w:r w:rsidRPr="00D16E61">
        <w:rPr>
          <w:rFonts w:ascii="Times New Roman" w:hAnsi="Times New Roman" w:cs="Times New Roman"/>
          <w:color w:val="222222"/>
          <w:sz w:val="24"/>
          <w:szCs w:val="24"/>
          <w:shd w:val="clear" w:color="auto" w:fill="FFFFFF"/>
        </w:rPr>
        <w:t>)</w:t>
      </w:r>
      <w:r w:rsidR="001D2708">
        <w:rPr>
          <w:rFonts w:ascii="Times New Roman" w:hAnsi="Times New Roman" w:cs="Times New Roman"/>
          <w:color w:val="222222"/>
          <w:sz w:val="24"/>
          <w:szCs w:val="24"/>
          <w:shd w:val="clear" w:color="auto" w:fill="FFFFFF"/>
        </w:rPr>
        <w:t xml:space="preserve"> = </w:t>
      </w:r>
      <w:r>
        <w:rPr>
          <w:rFonts w:ascii="Times New Roman" w:hAnsi="Times New Roman" w:cs="Times New Roman"/>
          <w:color w:val="222222"/>
          <w:sz w:val="24"/>
          <w:szCs w:val="24"/>
          <w:shd w:val="clear" w:color="auto" w:fill="FFFFFF"/>
        </w:rPr>
        <w:t>22.24</w:t>
      </w:r>
      <w:r w:rsidRPr="00D16E61">
        <w:rPr>
          <w:rFonts w:ascii="Times New Roman" w:hAnsi="Times New Roman" w:cs="Times New Roman"/>
          <w:color w:val="222222"/>
          <w:sz w:val="24"/>
          <w:szCs w:val="24"/>
          <w:shd w:val="clear" w:color="auto" w:fill="FFFFFF"/>
        </w:rPr>
        <w:t xml:space="preserve">, </w:t>
      </w:r>
      <w:r w:rsidRPr="00D16E61">
        <w:rPr>
          <w:rFonts w:ascii="Times New Roman" w:hAnsi="Times New Roman" w:cs="Times New Roman"/>
          <w:i/>
          <w:color w:val="222222"/>
          <w:sz w:val="24"/>
          <w:szCs w:val="24"/>
          <w:shd w:val="clear" w:color="auto" w:fill="FFFFFF"/>
        </w:rPr>
        <w:t>MSE</w:t>
      </w:r>
      <w:r w:rsidR="001D2708">
        <w:rPr>
          <w:rFonts w:ascii="Times New Roman" w:hAnsi="Times New Roman" w:cs="Times New Roman"/>
          <w:color w:val="222222"/>
          <w:sz w:val="24"/>
          <w:szCs w:val="24"/>
          <w:shd w:val="clear" w:color="auto" w:fill="FFFFFF"/>
        </w:rPr>
        <w:t xml:space="preserve"> = </w:t>
      </w:r>
      <w:r>
        <w:rPr>
          <w:rFonts w:ascii="Times New Roman" w:hAnsi="Times New Roman" w:cs="Times New Roman"/>
          <w:color w:val="222222"/>
          <w:sz w:val="24"/>
          <w:szCs w:val="24"/>
          <w:shd w:val="clear" w:color="auto" w:fill="FFFFFF"/>
        </w:rPr>
        <w:t>.94</w:t>
      </w:r>
      <w:r w:rsidRPr="00D16E61">
        <w:rPr>
          <w:rFonts w:ascii="Times New Roman" w:hAnsi="Times New Roman" w:cs="Times New Roman"/>
          <w:color w:val="222222"/>
          <w:sz w:val="24"/>
          <w:szCs w:val="24"/>
          <w:shd w:val="clear" w:color="auto" w:fill="FFFFFF"/>
        </w:rPr>
        <w:t xml:space="preserve">, </w:t>
      </w:r>
      <w:r w:rsidRPr="00D16E61">
        <w:rPr>
          <w:rFonts w:ascii="Times New Roman" w:hAnsi="Times New Roman" w:cs="Times New Roman"/>
          <w:i/>
          <w:color w:val="222222"/>
          <w:sz w:val="24"/>
          <w:szCs w:val="24"/>
          <w:shd w:val="clear" w:color="auto" w:fill="FFFFFF"/>
        </w:rPr>
        <w:t>p</w:t>
      </w:r>
      <w:r>
        <w:rPr>
          <w:rFonts w:ascii="Times New Roman" w:hAnsi="Times New Roman" w:cs="Times New Roman"/>
          <w:i/>
          <w:color w:val="222222"/>
          <w:sz w:val="24"/>
          <w:szCs w:val="24"/>
          <w:shd w:val="clear" w:color="auto" w:fill="FFFFFF"/>
        </w:rPr>
        <w:t>&lt;</w:t>
      </w:r>
      <w:r w:rsidRPr="00D16E61">
        <w:rPr>
          <w:rFonts w:ascii="Times New Roman" w:hAnsi="Times New Roman" w:cs="Times New Roman"/>
          <w:color w:val="222222"/>
          <w:sz w:val="24"/>
          <w:szCs w:val="24"/>
          <w:shd w:val="clear" w:color="auto" w:fill="FFFFFF"/>
        </w:rPr>
        <w:t>.001</w:t>
      </w:r>
      <w:r>
        <w:rPr>
          <w:rFonts w:ascii="Times New Roman" w:hAnsi="Times New Roman" w:cs="Times New Roman"/>
          <w:color w:val="222222"/>
          <w:sz w:val="24"/>
          <w:szCs w:val="24"/>
          <w:shd w:val="clear" w:color="auto" w:fill="FFFFFF"/>
        </w:rPr>
        <w:t>, indicating that the Sleep group rated themselves as more sleepy than the Wake group during the Test phase</w:t>
      </w:r>
      <w:r w:rsidRPr="00D16E61">
        <w:rPr>
          <w:rFonts w:ascii="Times New Roman" w:hAnsi="Times New Roman" w:cs="Times New Roman"/>
          <w:color w:val="222222"/>
          <w:sz w:val="24"/>
          <w:szCs w:val="24"/>
          <w:shd w:val="clear" w:color="auto" w:fill="FFFFFF"/>
        </w:rPr>
        <w:t xml:space="preserve">, </w:t>
      </w:r>
      <w:r>
        <w:rPr>
          <w:rFonts w:ascii="Times New Roman" w:hAnsi="Times New Roman" w:cs="Times New Roman"/>
          <w:i/>
          <w:color w:val="222222"/>
          <w:sz w:val="24"/>
          <w:szCs w:val="24"/>
          <w:shd w:val="clear" w:color="auto" w:fill="FFFFFF"/>
        </w:rPr>
        <w:t>t</w:t>
      </w:r>
      <w:r>
        <w:rPr>
          <w:rFonts w:ascii="Times New Roman" w:hAnsi="Times New Roman" w:cs="Times New Roman"/>
          <w:color w:val="222222"/>
          <w:sz w:val="24"/>
          <w:szCs w:val="24"/>
          <w:shd w:val="clear" w:color="auto" w:fill="FFFFFF"/>
        </w:rPr>
        <w:t>(94</w:t>
      </w:r>
      <w:r w:rsidRPr="00D16E61">
        <w:rPr>
          <w:rFonts w:ascii="Times New Roman" w:hAnsi="Times New Roman" w:cs="Times New Roman"/>
          <w:color w:val="222222"/>
          <w:sz w:val="24"/>
          <w:szCs w:val="24"/>
          <w:shd w:val="clear" w:color="auto" w:fill="FFFFFF"/>
        </w:rPr>
        <w:t>)</w:t>
      </w:r>
      <w:r w:rsidR="001D2708">
        <w:rPr>
          <w:rFonts w:ascii="Times New Roman" w:hAnsi="Times New Roman" w:cs="Times New Roman"/>
          <w:color w:val="222222"/>
          <w:sz w:val="24"/>
          <w:szCs w:val="24"/>
          <w:shd w:val="clear" w:color="auto" w:fill="FFFFFF"/>
        </w:rPr>
        <w:t xml:space="preserve"> = </w:t>
      </w:r>
      <w:r>
        <w:rPr>
          <w:rFonts w:ascii="Times New Roman" w:hAnsi="Times New Roman" w:cs="Times New Roman"/>
          <w:color w:val="222222"/>
          <w:sz w:val="24"/>
          <w:szCs w:val="24"/>
          <w:shd w:val="clear" w:color="auto" w:fill="FFFFFF"/>
        </w:rPr>
        <w:t>-4.49</w:t>
      </w:r>
      <w:r w:rsidRPr="00D16E61">
        <w:rPr>
          <w:rFonts w:ascii="Times New Roman" w:hAnsi="Times New Roman" w:cs="Times New Roman"/>
          <w:color w:val="222222"/>
          <w:sz w:val="24"/>
          <w:szCs w:val="24"/>
          <w:shd w:val="clear" w:color="auto" w:fill="FFFFFF"/>
        </w:rPr>
        <w:t xml:space="preserve">, </w:t>
      </w:r>
      <w:r w:rsidRPr="00D16E61">
        <w:rPr>
          <w:rFonts w:ascii="Times New Roman" w:hAnsi="Times New Roman" w:cs="Times New Roman"/>
          <w:i/>
          <w:color w:val="222222"/>
          <w:sz w:val="24"/>
          <w:szCs w:val="24"/>
          <w:shd w:val="clear" w:color="auto" w:fill="FFFFFF"/>
        </w:rPr>
        <w:t>p</w:t>
      </w:r>
      <w:r>
        <w:rPr>
          <w:rFonts w:ascii="Times New Roman" w:hAnsi="Times New Roman" w:cs="Times New Roman"/>
          <w:i/>
          <w:color w:val="222222"/>
          <w:sz w:val="24"/>
          <w:szCs w:val="24"/>
          <w:shd w:val="clear" w:color="auto" w:fill="FFFFFF"/>
        </w:rPr>
        <w:t>&lt;</w:t>
      </w:r>
      <w:r>
        <w:rPr>
          <w:rFonts w:ascii="Times New Roman" w:hAnsi="Times New Roman" w:cs="Times New Roman"/>
          <w:color w:val="222222"/>
          <w:sz w:val="24"/>
          <w:szCs w:val="24"/>
          <w:shd w:val="clear" w:color="auto" w:fill="FFFFFF"/>
        </w:rPr>
        <w:t>.001, but not during the Encoding phase,</w:t>
      </w:r>
      <w:r w:rsidRPr="00D16E61">
        <w:rPr>
          <w:rFonts w:ascii="Times New Roman" w:hAnsi="Times New Roman" w:cs="Times New Roman"/>
          <w:color w:val="222222"/>
          <w:sz w:val="24"/>
          <w:szCs w:val="24"/>
          <w:shd w:val="clear" w:color="auto" w:fill="FFFFFF"/>
        </w:rPr>
        <w:t xml:space="preserve"> </w:t>
      </w:r>
      <w:r>
        <w:rPr>
          <w:rFonts w:ascii="Times New Roman" w:hAnsi="Times New Roman" w:cs="Times New Roman"/>
          <w:i/>
          <w:color w:val="222222"/>
          <w:sz w:val="24"/>
          <w:szCs w:val="24"/>
          <w:shd w:val="clear" w:color="auto" w:fill="FFFFFF"/>
        </w:rPr>
        <w:t>t</w:t>
      </w:r>
      <w:r w:rsidRPr="00D16E61">
        <w:rPr>
          <w:rFonts w:ascii="Times New Roman" w:hAnsi="Times New Roman" w:cs="Times New Roman"/>
          <w:color w:val="222222"/>
          <w:sz w:val="24"/>
          <w:szCs w:val="24"/>
          <w:shd w:val="clear" w:color="auto" w:fill="FFFFFF"/>
        </w:rPr>
        <w:t>(</w:t>
      </w:r>
      <w:r>
        <w:rPr>
          <w:rFonts w:ascii="Times New Roman" w:hAnsi="Times New Roman" w:cs="Times New Roman"/>
          <w:color w:val="222222"/>
          <w:sz w:val="24"/>
          <w:szCs w:val="24"/>
          <w:shd w:val="clear" w:color="auto" w:fill="FFFFFF"/>
        </w:rPr>
        <w:t>94</w:t>
      </w:r>
      <w:r w:rsidRPr="00D16E61">
        <w:rPr>
          <w:rFonts w:ascii="Times New Roman" w:hAnsi="Times New Roman" w:cs="Times New Roman"/>
          <w:color w:val="222222"/>
          <w:sz w:val="24"/>
          <w:szCs w:val="24"/>
          <w:shd w:val="clear" w:color="auto" w:fill="FFFFFF"/>
        </w:rPr>
        <w:t>)</w:t>
      </w:r>
      <w:r w:rsidR="001D2708">
        <w:rPr>
          <w:rFonts w:ascii="Times New Roman" w:hAnsi="Times New Roman" w:cs="Times New Roman"/>
          <w:color w:val="222222"/>
          <w:sz w:val="24"/>
          <w:szCs w:val="24"/>
          <w:shd w:val="clear" w:color="auto" w:fill="FFFFFF"/>
        </w:rPr>
        <w:t xml:space="preserve"> = </w:t>
      </w:r>
      <w:r w:rsidRPr="00D16E61">
        <w:rPr>
          <w:rFonts w:ascii="Times New Roman" w:hAnsi="Times New Roman" w:cs="Times New Roman"/>
          <w:color w:val="222222"/>
          <w:sz w:val="24"/>
          <w:szCs w:val="24"/>
          <w:shd w:val="clear" w:color="auto" w:fill="FFFFFF"/>
        </w:rPr>
        <w:t>.</w:t>
      </w:r>
      <w:r>
        <w:rPr>
          <w:rFonts w:ascii="Times New Roman" w:hAnsi="Times New Roman" w:cs="Times New Roman"/>
          <w:color w:val="222222"/>
          <w:sz w:val="24"/>
          <w:szCs w:val="24"/>
          <w:shd w:val="clear" w:color="auto" w:fill="FFFFFF"/>
        </w:rPr>
        <w:t>97</w:t>
      </w:r>
      <w:r w:rsidRPr="00D16E61">
        <w:rPr>
          <w:rFonts w:ascii="Times New Roman" w:hAnsi="Times New Roman" w:cs="Times New Roman"/>
          <w:color w:val="222222"/>
          <w:sz w:val="24"/>
          <w:szCs w:val="24"/>
          <w:shd w:val="clear" w:color="auto" w:fill="FFFFFF"/>
        </w:rPr>
        <w:t xml:space="preserve">, </w:t>
      </w:r>
      <w:r w:rsidRPr="00D16E61">
        <w:rPr>
          <w:rFonts w:ascii="Times New Roman" w:hAnsi="Times New Roman" w:cs="Times New Roman"/>
          <w:i/>
          <w:color w:val="222222"/>
          <w:sz w:val="24"/>
          <w:szCs w:val="24"/>
          <w:shd w:val="clear" w:color="auto" w:fill="FFFFFF"/>
        </w:rPr>
        <w:t>p</w:t>
      </w:r>
      <w:r w:rsidR="001D2708">
        <w:rPr>
          <w:rFonts w:ascii="Times New Roman" w:hAnsi="Times New Roman" w:cs="Times New Roman"/>
          <w:color w:val="222222"/>
          <w:sz w:val="24"/>
          <w:szCs w:val="24"/>
          <w:shd w:val="clear" w:color="auto" w:fill="FFFFFF"/>
        </w:rPr>
        <w:t xml:space="preserve"> = </w:t>
      </w:r>
      <w:r w:rsidRPr="00D16E61">
        <w:rPr>
          <w:rFonts w:ascii="Times New Roman" w:hAnsi="Times New Roman" w:cs="Times New Roman"/>
          <w:color w:val="222222"/>
          <w:sz w:val="24"/>
          <w:szCs w:val="24"/>
          <w:shd w:val="clear" w:color="auto" w:fill="FFFFFF"/>
        </w:rPr>
        <w:t>.</w:t>
      </w:r>
      <w:r>
        <w:rPr>
          <w:rFonts w:ascii="Times New Roman" w:hAnsi="Times New Roman" w:cs="Times New Roman"/>
          <w:color w:val="222222"/>
          <w:sz w:val="24"/>
          <w:szCs w:val="24"/>
          <w:shd w:val="clear" w:color="auto" w:fill="FFFFFF"/>
        </w:rPr>
        <w:t xml:space="preserve">33 </w:t>
      </w:r>
      <w:r w:rsidRPr="00D16E61">
        <w:rPr>
          <w:rFonts w:ascii="Times New Roman" w:hAnsi="Times New Roman" w:cs="Times New Roman"/>
          <w:color w:val="222222"/>
          <w:sz w:val="24"/>
          <w:szCs w:val="24"/>
          <w:shd w:val="clear" w:color="auto" w:fill="FFFFFF"/>
        </w:rPr>
        <w:t>(</w:t>
      </w:r>
      <w:r>
        <w:rPr>
          <w:rFonts w:ascii="Times New Roman" w:hAnsi="Times New Roman" w:cs="Times New Roman"/>
          <w:color w:val="222222"/>
          <w:sz w:val="24"/>
          <w:szCs w:val="24"/>
          <w:shd w:val="clear" w:color="auto" w:fill="FFFFFF"/>
        </w:rPr>
        <w:t xml:space="preserve">Table </w:t>
      </w:r>
      <w:r w:rsidR="00CA131C">
        <w:rPr>
          <w:rFonts w:ascii="Times New Roman" w:hAnsi="Times New Roman" w:cs="Times New Roman"/>
          <w:color w:val="222222"/>
          <w:sz w:val="24"/>
          <w:szCs w:val="24"/>
          <w:shd w:val="clear" w:color="auto" w:fill="FFFFFF"/>
        </w:rPr>
        <w:t>S</w:t>
      </w:r>
      <w:r>
        <w:rPr>
          <w:rFonts w:ascii="Times New Roman" w:hAnsi="Times New Roman" w:cs="Times New Roman"/>
          <w:color w:val="222222"/>
          <w:sz w:val="24"/>
          <w:szCs w:val="24"/>
          <w:shd w:val="clear" w:color="auto" w:fill="FFFFFF"/>
        </w:rPr>
        <w:t>4</w:t>
      </w:r>
      <w:r w:rsidRPr="00D16E61">
        <w:rPr>
          <w:rFonts w:ascii="Times New Roman" w:hAnsi="Times New Roman" w:cs="Times New Roman"/>
          <w:color w:val="222222"/>
          <w:sz w:val="24"/>
          <w:szCs w:val="24"/>
          <w:shd w:val="clear" w:color="auto" w:fill="FFFFFF"/>
        </w:rPr>
        <w:t xml:space="preserve">). </w:t>
      </w:r>
      <w:r w:rsidR="002A73E5" w:rsidRPr="00D16E61">
        <w:rPr>
          <w:rFonts w:ascii="Times New Roman" w:hAnsi="Times New Roman" w:cs="Times New Roman"/>
          <w:color w:val="222222"/>
          <w:sz w:val="24"/>
          <w:szCs w:val="24"/>
          <w:shd w:val="clear" w:color="auto" w:fill="FFFFFF"/>
        </w:rPr>
        <w:t xml:space="preserve">For the control groups, we averaged the two SSS scores from the Encoding </w:t>
      </w:r>
      <w:r w:rsidR="002A73E5">
        <w:rPr>
          <w:rFonts w:ascii="Times New Roman" w:hAnsi="Times New Roman" w:cs="Times New Roman"/>
          <w:color w:val="222222"/>
          <w:sz w:val="24"/>
          <w:szCs w:val="24"/>
          <w:shd w:val="clear" w:color="auto" w:fill="FFFFFF"/>
        </w:rPr>
        <w:t>and</w:t>
      </w:r>
      <w:r w:rsidR="002A73E5" w:rsidRPr="00D16E61">
        <w:rPr>
          <w:rFonts w:ascii="Times New Roman" w:hAnsi="Times New Roman" w:cs="Times New Roman"/>
          <w:color w:val="222222"/>
          <w:sz w:val="24"/>
          <w:szCs w:val="24"/>
          <w:shd w:val="clear" w:color="auto" w:fill="FFFFFF"/>
        </w:rPr>
        <w:t xml:space="preserve"> Test phase</w:t>
      </w:r>
      <w:r w:rsidR="002A73E5">
        <w:rPr>
          <w:rFonts w:ascii="Times New Roman" w:hAnsi="Times New Roman" w:cs="Times New Roman"/>
          <w:color w:val="222222"/>
          <w:sz w:val="24"/>
          <w:szCs w:val="24"/>
          <w:shd w:val="clear" w:color="auto" w:fill="FFFFFF"/>
        </w:rPr>
        <w:t>s</w:t>
      </w:r>
      <w:r w:rsidR="002A73E5" w:rsidRPr="00D16E61">
        <w:rPr>
          <w:rFonts w:ascii="Times New Roman" w:hAnsi="Times New Roman" w:cs="Times New Roman"/>
          <w:color w:val="222222"/>
          <w:sz w:val="24"/>
          <w:szCs w:val="24"/>
          <w:shd w:val="clear" w:color="auto" w:fill="FFFFFF"/>
        </w:rPr>
        <w:t xml:space="preserve"> since participants completed both in a single session. A</w:t>
      </w:r>
      <w:r w:rsidR="002A73E5">
        <w:rPr>
          <w:rFonts w:ascii="Times New Roman" w:hAnsi="Times New Roman" w:cs="Times New Roman"/>
          <w:color w:val="222222"/>
          <w:sz w:val="24"/>
          <w:szCs w:val="24"/>
          <w:shd w:val="clear" w:color="auto" w:fill="FFFFFF"/>
        </w:rPr>
        <w:t>n independent samples t-test</w:t>
      </w:r>
      <w:r w:rsidR="002A73E5" w:rsidRPr="00D16E61">
        <w:rPr>
          <w:rFonts w:ascii="Times New Roman" w:hAnsi="Times New Roman" w:cs="Times New Roman"/>
          <w:color w:val="222222"/>
          <w:sz w:val="24"/>
          <w:szCs w:val="24"/>
          <w:shd w:val="clear" w:color="auto" w:fill="FFFFFF"/>
        </w:rPr>
        <w:t xml:space="preserve"> showed no difference in self-reported sleepiness between AM and PM, </w:t>
      </w:r>
      <w:r w:rsidR="002A73E5">
        <w:rPr>
          <w:rFonts w:ascii="Times New Roman" w:hAnsi="Times New Roman" w:cs="Times New Roman"/>
          <w:i/>
          <w:color w:val="222222"/>
          <w:sz w:val="24"/>
          <w:szCs w:val="24"/>
          <w:shd w:val="clear" w:color="auto" w:fill="FFFFFF"/>
        </w:rPr>
        <w:t>t</w:t>
      </w:r>
      <w:r w:rsidR="002A73E5">
        <w:rPr>
          <w:rFonts w:ascii="Times New Roman" w:hAnsi="Times New Roman" w:cs="Times New Roman"/>
          <w:color w:val="222222"/>
          <w:sz w:val="24"/>
          <w:szCs w:val="24"/>
          <w:shd w:val="clear" w:color="auto" w:fill="FFFFFF"/>
        </w:rPr>
        <w:t>(140) = .39</w:t>
      </w:r>
      <w:r w:rsidR="002A73E5" w:rsidRPr="00D16E61">
        <w:rPr>
          <w:rFonts w:ascii="Times New Roman" w:hAnsi="Times New Roman" w:cs="Times New Roman"/>
          <w:color w:val="222222"/>
          <w:sz w:val="24"/>
          <w:szCs w:val="24"/>
          <w:shd w:val="clear" w:color="auto" w:fill="FFFFFF"/>
        </w:rPr>
        <w:t xml:space="preserve">, </w:t>
      </w:r>
      <w:r w:rsidR="002A73E5" w:rsidRPr="00D16E61">
        <w:rPr>
          <w:rFonts w:ascii="Times New Roman" w:hAnsi="Times New Roman" w:cs="Times New Roman"/>
          <w:i/>
          <w:color w:val="222222"/>
          <w:sz w:val="24"/>
          <w:szCs w:val="24"/>
          <w:shd w:val="clear" w:color="auto" w:fill="FFFFFF"/>
        </w:rPr>
        <w:t>p</w:t>
      </w:r>
      <w:r w:rsidR="002A73E5">
        <w:rPr>
          <w:rFonts w:ascii="Times New Roman" w:hAnsi="Times New Roman" w:cs="Times New Roman"/>
          <w:i/>
          <w:color w:val="222222"/>
          <w:sz w:val="24"/>
          <w:szCs w:val="24"/>
          <w:shd w:val="clear" w:color="auto" w:fill="FFFFFF"/>
        </w:rPr>
        <w:t xml:space="preserve"> = </w:t>
      </w:r>
      <w:r w:rsidR="002A73E5" w:rsidRPr="00D16E61">
        <w:rPr>
          <w:rFonts w:ascii="Times New Roman" w:hAnsi="Times New Roman" w:cs="Times New Roman"/>
          <w:color w:val="222222"/>
          <w:sz w:val="24"/>
          <w:szCs w:val="24"/>
          <w:shd w:val="clear" w:color="auto" w:fill="FFFFFF"/>
        </w:rPr>
        <w:t>.</w:t>
      </w:r>
      <w:r w:rsidR="002A73E5">
        <w:rPr>
          <w:rFonts w:ascii="Times New Roman" w:hAnsi="Times New Roman" w:cs="Times New Roman"/>
          <w:color w:val="222222"/>
          <w:sz w:val="24"/>
          <w:szCs w:val="24"/>
          <w:shd w:val="clear" w:color="auto" w:fill="FFFFFF"/>
        </w:rPr>
        <w:t>70 (Table S4)</w:t>
      </w:r>
      <w:r w:rsidR="002A73E5" w:rsidRPr="00D16E61">
        <w:rPr>
          <w:rFonts w:ascii="Times New Roman" w:hAnsi="Times New Roman" w:cs="Times New Roman"/>
          <w:color w:val="222222"/>
          <w:sz w:val="24"/>
          <w:szCs w:val="24"/>
          <w:shd w:val="clear" w:color="auto" w:fill="FFFFFF"/>
        </w:rPr>
        <w:t>.</w:t>
      </w:r>
    </w:p>
    <w:p w14:paraId="74E38A09" w14:textId="1289EBD6" w:rsidR="002A73E5" w:rsidRDefault="002A73E5" w:rsidP="00EB0724">
      <w:pPr>
        <w:spacing w:after="0" w:line="48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b/>
        <w:t xml:space="preserve">Positive and negative affect </w:t>
      </w:r>
      <w:r w:rsidR="00B165AC">
        <w:rPr>
          <w:rFonts w:ascii="Times New Roman" w:hAnsi="Times New Roman" w:cs="Times New Roman"/>
          <w:color w:val="222222"/>
          <w:sz w:val="24"/>
          <w:szCs w:val="24"/>
          <w:shd w:val="clear" w:color="auto" w:fill="FFFFFF"/>
        </w:rPr>
        <w:t xml:space="preserve">[2] </w:t>
      </w:r>
      <w:r>
        <w:rPr>
          <w:rFonts w:ascii="Times New Roman" w:hAnsi="Times New Roman" w:cs="Times New Roman"/>
          <w:color w:val="222222"/>
          <w:sz w:val="24"/>
          <w:szCs w:val="24"/>
          <w:shd w:val="clear" w:color="auto" w:fill="FFFFFF"/>
        </w:rPr>
        <w:t xml:space="preserve">was assessed during both the Encoding and Test phases.  </w:t>
      </w:r>
      <w:r w:rsidRPr="00D16E61">
        <w:rPr>
          <w:rFonts w:ascii="Times New Roman" w:hAnsi="Times New Roman" w:cs="Times New Roman"/>
          <w:color w:val="222222"/>
          <w:sz w:val="24"/>
          <w:szCs w:val="24"/>
          <w:shd w:val="clear" w:color="auto" w:fill="FFFFFF"/>
        </w:rPr>
        <w:t>For the experimental groups, we</w:t>
      </w:r>
      <w:r>
        <w:rPr>
          <w:rFonts w:ascii="Times New Roman" w:hAnsi="Times New Roman" w:cs="Times New Roman"/>
          <w:color w:val="222222"/>
          <w:sz w:val="24"/>
          <w:szCs w:val="24"/>
          <w:shd w:val="clear" w:color="auto" w:fill="FFFFFF"/>
        </w:rPr>
        <w:t xml:space="preserve"> performed two </w:t>
      </w:r>
      <w:r w:rsidRPr="00D16E61">
        <w:rPr>
          <w:rFonts w:ascii="Times New Roman" w:hAnsi="Times New Roman" w:cs="Times New Roman"/>
          <w:color w:val="222222"/>
          <w:sz w:val="24"/>
          <w:szCs w:val="24"/>
          <w:shd w:val="clear" w:color="auto" w:fill="FFFFFF"/>
        </w:rPr>
        <w:t>repeated measures ANOVA</w:t>
      </w:r>
      <w:r>
        <w:rPr>
          <w:rFonts w:ascii="Times New Roman" w:hAnsi="Times New Roman" w:cs="Times New Roman"/>
          <w:color w:val="222222"/>
          <w:sz w:val="24"/>
          <w:szCs w:val="24"/>
          <w:shd w:val="clear" w:color="auto" w:fill="FFFFFF"/>
        </w:rPr>
        <w:t xml:space="preserve">s, one for positive affect and one for negative affect, </w:t>
      </w:r>
      <w:r w:rsidRPr="00D16E61">
        <w:rPr>
          <w:rFonts w:ascii="Times New Roman" w:hAnsi="Times New Roman" w:cs="Times New Roman"/>
          <w:color w:val="222222"/>
          <w:sz w:val="24"/>
          <w:szCs w:val="24"/>
          <w:shd w:val="clear" w:color="auto" w:fill="FFFFFF"/>
        </w:rPr>
        <w:t xml:space="preserve">with </w:t>
      </w:r>
      <w:r>
        <w:rPr>
          <w:rFonts w:ascii="Times New Roman" w:hAnsi="Times New Roman" w:cs="Times New Roman"/>
          <w:color w:val="222222"/>
          <w:sz w:val="24"/>
          <w:szCs w:val="24"/>
          <w:shd w:val="clear" w:color="auto" w:fill="FFFFFF"/>
        </w:rPr>
        <w:t>Phase</w:t>
      </w:r>
      <w:r w:rsidRPr="00D16E61">
        <w:rPr>
          <w:rFonts w:ascii="Times New Roman" w:hAnsi="Times New Roman" w:cs="Times New Roman"/>
          <w:color w:val="222222"/>
          <w:sz w:val="24"/>
          <w:szCs w:val="24"/>
          <w:shd w:val="clear" w:color="auto" w:fill="FFFFFF"/>
        </w:rPr>
        <w:t xml:space="preserve"> (Encoding, Test) as the within-subjects factor and Condition (Wake, Sleep) as the between-subjects factor.</w:t>
      </w:r>
      <w:r>
        <w:rPr>
          <w:rFonts w:ascii="Times New Roman" w:hAnsi="Times New Roman" w:cs="Times New Roman"/>
          <w:color w:val="222222"/>
          <w:sz w:val="24"/>
          <w:szCs w:val="24"/>
          <w:shd w:val="clear" w:color="auto" w:fill="FFFFFF"/>
        </w:rPr>
        <w:t xml:space="preserve"> For positive affect, there was not a significant main effect of Phase</w:t>
      </w:r>
      <w:r w:rsidRPr="00D16E61">
        <w:rPr>
          <w:rFonts w:ascii="Times New Roman" w:hAnsi="Times New Roman" w:cs="Times New Roman"/>
          <w:color w:val="222222"/>
          <w:sz w:val="24"/>
          <w:szCs w:val="24"/>
          <w:shd w:val="clear" w:color="auto" w:fill="FFFFFF"/>
        </w:rPr>
        <w:t xml:space="preserve">, </w:t>
      </w:r>
      <w:r w:rsidRPr="00D16E61">
        <w:rPr>
          <w:rFonts w:ascii="Times New Roman" w:hAnsi="Times New Roman" w:cs="Times New Roman"/>
          <w:i/>
          <w:color w:val="222222"/>
          <w:sz w:val="24"/>
          <w:szCs w:val="24"/>
          <w:shd w:val="clear" w:color="auto" w:fill="FFFFFF"/>
        </w:rPr>
        <w:t>F</w:t>
      </w:r>
      <w:r>
        <w:rPr>
          <w:rFonts w:ascii="Times New Roman" w:hAnsi="Times New Roman" w:cs="Times New Roman"/>
          <w:color w:val="222222"/>
          <w:sz w:val="24"/>
          <w:szCs w:val="24"/>
          <w:shd w:val="clear" w:color="auto" w:fill="FFFFFF"/>
        </w:rPr>
        <w:t>(1, 94) = 2.63</w:t>
      </w:r>
      <w:r w:rsidRPr="00D16E61">
        <w:rPr>
          <w:rFonts w:ascii="Times New Roman" w:hAnsi="Times New Roman" w:cs="Times New Roman"/>
          <w:color w:val="222222"/>
          <w:sz w:val="24"/>
          <w:szCs w:val="24"/>
          <w:shd w:val="clear" w:color="auto" w:fill="FFFFFF"/>
        </w:rPr>
        <w:t xml:space="preserve">, </w:t>
      </w:r>
      <w:r w:rsidRPr="00D16E61">
        <w:rPr>
          <w:rFonts w:ascii="Times New Roman" w:hAnsi="Times New Roman" w:cs="Times New Roman"/>
          <w:i/>
          <w:color w:val="222222"/>
          <w:sz w:val="24"/>
          <w:szCs w:val="24"/>
          <w:shd w:val="clear" w:color="auto" w:fill="FFFFFF"/>
        </w:rPr>
        <w:t>MSE</w:t>
      </w:r>
      <w:r>
        <w:rPr>
          <w:rFonts w:ascii="Times New Roman" w:hAnsi="Times New Roman" w:cs="Times New Roman"/>
          <w:i/>
          <w:color w:val="222222"/>
          <w:sz w:val="24"/>
          <w:szCs w:val="24"/>
          <w:shd w:val="clear" w:color="auto" w:fill="FFFFFF"/>
        </w:rPr>
        <w:t xml:space="preserve"> = </w:t>
      </w:r>
      <w:r>
        <w:rPr>
          <w:rFonts w:ascii="Times New Roman" w:hAnsi="Times New Roman" w:cs="Times New Roman"/>
          <w:color w:val="222222"/>
          <w:sz w:val="24"/>
          <w:szCs w:val="24"/>
          <w:shd w:val="clear" w:color="auto" w:fill="FFFFFF"/>
        </w:rPr>
        <w:t>19.88</w:t>
      </w:r>
      <w:r w:rsidRPr="00D16E61">
        <w:rPr>
          <w:rFonts w:ascii="Times New Roman" w:hAnsi="Times New Roman" w:cs="Times New Roman"/>
          <w:color w:val="222222"/>
          <w:sz w:val="24"/>
          <w:szCs w:val="24"/>
          <w:shd w:val="clear" w:color="auto" w:fill="FFFFFF"/>
        </w:rPr>
        <w:t xml:space="preserve">, </w:t>
      </w:r>
      <w:r w:rsidRPr="00D16E61">
        <w:rPr>
          <w:rFonts w:ascii="Times New Roman" w:hAnsi="Times New Roman" w:cs="Times New Roman"/>
          <w:i/>
          <w:color w:val="222222"/>
          <w:sz w:val="24"/>
          <w:szCs w:val="24"/>
          <w:shd w:val="clear" w:color="auto" w:fill="FFFFFF"/>
        </w:rPr>
        <w:t>p</w:t>
      </w:r>
      <w:r>
        <w:rPr>
          <w:rFonts w:ascii="Times New Roman" w:hAnsi="Times New Roman" w:cs="Times New Roman"/>
          <w:i/>
          <w:color w:val="222222"/>
          <w:sz w:val="24"/>
          <w:szCs w:val="24"/>
          <w:shd w:val="clear" w:color="auto" w:fill="FFFFFF"/>
        </w:rPr>
        <w:t xml:space="preserve"> = </w:t>
      </w:r>
      <w:r>
        <w:rPr>
          <w:rFonts w:ascii="Times New Roman" w:hAnsi="Times New Roman" w:cs="Times New Roman"/>
          <w:color w:val="222222"/>
          <w:sz w:val="24"/>
          <w:szCs w:val="24"/>
          <w:shd w:val="clear" w:color="auto" w:fill="FFFFFF"/>
        </w:rPr>
        <w:t xml:space="preserve">.11, or Condition, </w:t>
      </w:r>
      <w:r w:rsidRPr="00D16E61">
        <w:rPr>
          <w:rFonts w:ascii="Times New Roman" w:hAnsi="Times New Roman" w:cs="Times New Roman"/>
          <w:i/>
          <w:color w:val="222222"/>
          <w:sz w:val="24"/>
          <w:szCs w:val="24"/>
          <w:shd w:val="clear" w:color="auto" w:fill="FFFFFF"/>
        </w:rPr>
        <w:t>F</w:t>
      </w:r>
      <w:r>
        <w:rPr>
          <w:rFonts w:ascii="Times New Roman" w:hAnsi="Times New Roman" w:cs="Times New Roman"/>
          <w:color w:val="222222"/>
          <w:sz w:val="24"/>
          <w:szCs w:val="24"/>
          <w:shd w:val="clear" w:color="auto" w:fill="FFFFFF"/>
        </w:rPr>
        <w:t>(1, 94) = 1.46</w:t>
      </w:r>
      <w:r w:rsidRPr="00D16E61">
        <w:rPr>
          <w:rFonts w:ascii="Times New Roman" w:hAnsi="Times New Roman" w:cs="Times New Roman"/>
          <w:color w:val="222222"/>
          <w:sz w:val="24"/>
          <w:szCs w:val="24"/>
          <w:shd w:val="clear" w:color="auto" w:fill="FFFFFF"/>
        </w:rPr>
        <w:t xml:space="preserve">, </w:t>
      </w:r>
      <w:r w:rsidRPr="00D16E61">
        <w:rPr>
          <w:rFonts w:ascii="Times New Roman" w:hAnsi="Times New Roman" w:cs="Times New Roman"/>
          <w:i/>
          <w:color w:val="222222"/>
          <w:sz w:val="24"/>
          <w:szCs w:val="24"/>
          <w:shd w:val="clear" w:color="auto" w:fill="FFFFFF"/>
        </w:rPr>
        <w:t>MSE</w:t>
      </w:r>
      <w:r>
        <w:rPr>
          <w:rFonts w:ascii="Times New Roman" w:hAnsi="Times New Roman" w:cs="Times New Roman"/>
          <w:i/>
          <w:color w:val="222222"/>
          <w:sz w:val="24"/>
          <w:szCs w:val="24"/>
          <w:shd w:val="clear" w:color="auto" w:fill="FFFFFF"/>
        </w:rPr>
        <w:t xml:space="preserve"> = </w:t>
      </w:r>
      <w:r>
        <w:rPr>
          <w:rFonts w:ascii="Times New Roman" w:hAnsi="Times New Roman" w:cs="Times New Roman"/>
          <w:color w:val="222222"/>
          <w:sz w:val="24"/>
          <w:szCs w:val="24"/>
          <w:shd w:val="clear" w:color="auto" w:fill="FFFFFF"/>
        </w:rPr>
        <w:t>80.72</w:t>
      </w:r>
      <w:r w:rsidRPr="00D16E61">
        <w:rPr>
          <w:rFonts w:ascii="Times New Roman" w:hAnsi="Times New Roman" w:cs="Times New Roman"/>
          <w:color w:val="222222"/>
          <w:sz w:val="24"/>
          <w:szCs w:val="24"/>
          <w:shd w:val="clear" w:color="auto" w:fill="FFFFFF"/>
        </w:rPr>
        <w:t xml:space="preserve">, </w:t>
      </w:r>
      <w:r w:rsidRPr="00D16E61">
        <w:rPr>
          <w:rFonts w:ascii="Times New Roman" w:hAnsi="Times New Roman" w:cs="Times New Roman"/>
          <w:i/>
          <w:color w:val="222222"/>
          <w:sz w:val="24"/>
          <w:szCs w:val="24"/>
          <w:shd w:val="clear" w:color="auto" w:fill="FFFFFF"/>
        </w:rPr>
        <w:t>p</w:t>
      </w:r>
      <w:r>
        <w:rPr>
          <w:rFonts w:ascii="Times New Roman" w:hAnsi="Times New Roman" w:cs="Times New Roman"/>
          <w:i/>
          <w:color w:val="222222"/>
          <w:sz w:val="24"/>
          <w:szCs w:val="24"/>
          <w:shd w:val="clear" w:color="auto" w:fill="FFFFFF"/>
        </w:rPr>
        <w:t xml:space="preserve"> = </w:t>
      </w:r>
      <w:r>
        <w:rPr>
          <w:rFonts w:ascii="Times New Roman" w:hAnsi="Times New Roman" w:cs="Times New Roman"/>
          <w:color w:val="222222"/>
          <w:sz w:val="24"/>
          <w:szCs w:val="24"/>
          <w:shd w:val="clear" w:color="auto" w:fill="FFFFFF"/>
        </w:rPr>
        <w:t xml:space="preserve">.23, but there was a significant interaction, </w:t>
      </w:r>
      <w:r w:rsidRPr="00D16E61">
        <w:rPr>
          <w:rFonts w:ascii="Times New Roman" w:hAnsi="Times New Roman" w:cs="Times New Roman"/>
          <w:i/>
          <w:color w:val="222222"/>
          <w:sz w:val="24"/>
          <w:szCs w:val="24"/>
          <w:shd w:val="clear" w:color="auto" w:fill="FFFFFF"/>
        </w:rPr>
        <w:t>F</w:t>
      </w:r>
      <w:r>
        <w:rPr>
          <w:rFonts w:ascii="Times New Roman" w:hAnsi="Times New Roman" w:cs="Times New Roman"/>
          <w:color w:val="222222"/>
          <w:sz w:val="24"/>
          <w:szCs w:val="24"/>
          <w:shd w:val="clear" w:color="auto" w:fill="FFFFFF"/>
        </w:rPr>
        <w:t>(1, 94</w:t>
      </w:r>
      <w:r w:rsidRPr="00D16E61">
        <w:rPr>
          <w:rFonts w:ascii="Times New Roman" w:hAnsi="Times New Roman" w:cs="Times New Roman"/>
          <w:color w:val="222222"/>
          <w:sz w:val="24"/>
          <w:szCs w:val="24"/>
          <w:shd w:val="clear" w:color="auto" w:fill="FFFFFF"/>
        </w:rPr>
        <w:t>)</w:t>
      </w:r>
      <w:r>
        <w:rPr>
          <w:rFonts w:ascii="Times New Roman" w:hAnsi="Times New Roman" w:cs="Times New Roman"/>
          <w:color w:val="222222"/>
          <w:sz w:val="24"/>
          <w:szCs w:val="24"/>
          <w:shd w:val="clear" w:color="auto" w:fill="FFFFFF"/>
        </w:rPr>
        <w:t xml:space="preserve"> = </w:t>
      </w:r>
      <w:r w:rsidRPr="00D16E61">
        <w:rPr>
          <w:rFonts w:ascii="Times New Roman" w:hAnsi="Times New Roman" w:cs="Times New Roman"/>
          <w:color w:val="222222"/>
          <w:sz w:val="24"/>
          <w:szCs w:val="24"/>
          <w:shd w:val="clear" w:color="auto" w:fill="FFFFFF"/>
        </w:rPr>
        <w:t xml:space="preserve">36.89, </w:t>
      </w:r>
      <w:r w:rsidRPr="00D16E61">
        <w:rPr>
          <w:rFonts w:ascii="Times New Roman" w:hAnsi="Times New Roman" w:cs="Times New Roman"/>
          <w:i/>
          <w:color w:val="222222"/>
          <w:sz w:val="24"/>
          <w:szCs w:val="24"/>
          <w:shd w:val="clear" w:color="auto" w:fill="FFFFFF"/>
        </w:rPr>
        <w:t>MSE</w:t>
      </w:r>
      <w:r>
        <w:rPr>
          <w:rFonts w:ascii="Times New Roman" w:hAnsi="Times New Roman" w:cs="Times New Roman"/>
          <w:i/>
          <w:color w:val="222222"/>
          <w:sz w:val="24"/>
          <w:szCs w:val="24"/>
          <w:shd w:val="clear" w:color="auto" w:fill="FFFFFF"/>
        </w:rPr>
        <w:t xml:space="preserve"> = </w:t>
      </w:r>
      <w:r>
        <w:rPr>
          <w:rFonts w:ascii="Times New Roman" w:hAnsi="Times New Roman" w:cs="Times New Roman"/>
          <w:color w:val="222222"/>
          <w:sz w:val="24"/>
          <w:szCs w:val="24"/>
          <w:shd w:val="clear" w:color="auto" w:fill="FFFFFF"/>
        </w:rPr>
        <w:t>32.20</w:t>
      </w:r>
      <w:r w:rsidRPr="00D16E61">
        <w:rPr>
          <w:rFonts w:ascii="Times New Roman" w:hAnsi="Times New Roman" w:cs="Times New Roman"/>
          <w:color w:val="222222"/>
          <w:sz w:val="24"/>
          <w:szCs w:val="24"/>
          <w:shd w:val="clear" w:color="auto" w:fill="FFFFFF"/>
        </w:rPr>
        <w:t xml:space="preserve">, </w:t>
      </w:r>
      <w:r w:rsidRPr="00D16E61">
        <w:rPr>
          <w:rFonts w:ascii="Times New Roman" w:hAnsi="Times New Roman" w:cs="Times New Roman"/>
          <w:i/>
          <w:color w:val="222222"/>
          <w:sz w:val="24"/>
          <w:szCs w:val="24"/>
          <w:shd w:val="clear" w:color="auto" w:fill="FFFFFF"/>
        </w:rPr>
        <w:t>p</w:t>
      </w:r>
      <w:r>
        <w:rPr>
          <w:rFonts w:ascii="Times New Roman" w:hAnsi="Times New Roman" w:cs="Times New Roman"/>
          <w:i/>
          <w:color w:val="222222"/>
          <w:sz w:val="24"/>
          <w:szCs w:val="24"/>
          <w:shd w:val="clear" w:color="auto" w:fill="FFFFFF"/>
        </w:rPr>
        <w:t xml:space="preserve"> &lt; </w:t>
      </w:r>
      <w:r w:rsidRPr="00D16E61">
        <w:rPr>
          <w:rFonts w:ascii="Times New Roman" w:hAnsi="Times New Roman" w:cs="Times New Roman"/>
          <w:color w:val="222222"/>
          <w:sz w:val="24"/>
          <w:szCs w:val="24"/>
          <w:shd w:val="clear" w:color="auto" w:fill="FFFFFF"/>
        </w:rPr>
        <w:t>.001</w:t>
      </w:r>
      <w:r>
        <w:rPr>
          <w:rFonts w:ascii="Times New Roman" w:hAnsi="Times New Roman" w:cs="Times New Roman"/>
          <w:color w:val="222222"/>
          <w:sz w:val="24"/>
          <w:szCs w:val="24"/>
          <w:shd w:val="clear" w:color="auto" w:fill="FFFFFF"/>
        </w:rPr>
        <w:t xml:space="preserve">, indicating that the </w:t>
      </w:r>
      <w:r w:rsidRPr="00D16E61">
        <w:rPr>
          <w:rFonts w:ascii="Times New Roman" w:hAnsi="Times New Roman" w:cs="Times New Roman"/>
          <w:color w:val="222222"/>
          <w:sz w:val="24"/>
          <w:szCs w:val="24"/>
          <w:shd w:val="clear" w:color="auto" w:fill="FFFFFF"/>
        </w:rPr>
        <w:t xml:space="preserve">Wake group </w:t>
      </w:r>
      <w:r>
        <w:rPr>
          <w:rFonts w:ascii="Times New Roman" w:hAnsi="Times New Roman" w:cs="Times New Roman"/>
          <w:color w:val="222222"/>
          <w:sz w:val="24"/>
          <w:szCs w:val="24"/>
          <w:shd w:val="clear" w:color="auto" w:fill="FFFFFF"/>
        </w:rPr>
        <w:t xml:space="preserve">reported higher positive affect during the Encoding phase, </w:t>
      </w:r>
      <w:r>
        <w:rPr>
          <w:rFonts w:ascii="Times New Roman" w:hAnsi="Times New Roman" w:cs="Times New Roman"/>
          <w:i/>
          <w:color w:val="222222"/>
          <w:sz w:val="24"/>
          <w:szCs w:val="24"/>
          <w:shd w:val="clear" w:color="auto" w:fill="FFFFFF"/>
        </w:rPr>
        <w:t>t</w:t>
      </w:r>
      <w:r>
        <w:rPr>
          <w:rFonts w:ascii="Times New Roman" w:hAnsi="Times New Roman" w:cs="Times New Roman"/>
          <w:color w:val="222222"/>
          <w:sz w:val="24"/>
          <w:szCs w:val="24"/>
          <w:shd w:val="clear" w:color="auto" w:fill="FFFFFF"/>
        </w:rPr>
        <w:t xml:space="preserve">(94) = 3.53, </w:t>
      </w:r>
      <w:r w:rsidRPr="00D16E61">
        <w:rPr>
          <w:rFonts w:ascii="Times New Roman" w:hAnsi="Times New Roman" w:cs="Times New Roman"/>
          <w:i/>
          <w:color w:val="222222"/>
          <w:sz w:val="24"/>
          <w:szCs w:val="24"/>
          <w:shd w:val="clear" w:color="auto" w:fill="FFFFFF"/>
        </w:rPr>
        <w:t>p</w:t>
      </w:r>
      <w:r>
        <w:rPr>
          <w:rFonts w:ascii="Times New Roman" w:hAnsi="Times New Roman" w:cs="Times New Roman"/>
          <w:i/>
          <w:color w:val="222222"/>
          <w:sz w:val="24"/>
          <w:szCs w:val="24"/>
          <w:shd w:val="clear" w:color="auto" w:fill="FFFFFF"/>
        </w:rPr>
        <w:t xml:space="preserve"> = </w:t>
      </w:r>
      <w:r>
        <w:rPr>
          <w:rFonts w:ascii="Times New Roman" w:hAnsi="Times New Roman" w:cs="Times New Roman"/>
          <w:color w:val="222222"/>
          <w:sz w:val="24"/>
          <w:szCs w:val="24"/>
          <w:shd w:val="clear" w:color="auto" w:fill="FFFFFF"/>
        </w:rPr>
        <w:t>.001 (Table S4). This is consistent with Experiment 1 in which the Wake group also reported more positive affect during the Encoding phase.</w:t>
      </w:r>
    </w:p>
    <w:p w14:paraId="5833661E" w14:textId="77777777" w:rsidR="002A73E5" w:rsidRDefault="002A73E5" w:rsidP="00EB0724">
      <w:pPr>
        <w:spacing w:after="0" w:line="48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b/>
        <w:t xml:space="preserve">For negative affect, there were also no significant main effects for Phase, </w:t>
      </w:r>
      <w:r w:rsidRPr="00D16E61">
        <w:rPr>
          <w:rFonts w:ascii="Times New Roman" w:hAnsi="Times New Roman" w:cs="Times New Roman"/>
          <w:i/>
          <w:color w:val="222222"/>
          <w:sz w:val="24"/>
          <w:szCs w:val="24"/>
          <w:shd w:val="clear" w:color="auto" w:fill="FFFFFF"/>
        </w:rPr>
        <w:t>F</w:t>
      </w:r>
      <w:r>
        <w:rPr>
          <w:rFonts w:ascii="Times New Roman" w:hAnsi="Times New Roman" w:cs="Times New Roman"/>
          <w:color w:val="222222"/>
          <w:sz w:val="24"/>
          <w:szCs w:val="24"/>
          <w:shd w:val="clear" w:color="auto" w:fill="FFFFFF"/>
        </w:rPr>
        <w:t>(1, 94) = 3.40</w:t>
      </w:r>
      <w:r w:rsidRPr="00D16E61">
        <w:rPr>
          <w:rFonts w:ascii="Times New Roman" w:hAnsi="Times New Roman" w:cs="Times New Roman"/>
          <w:color w:val="222222"/>
          <w:sz w:val="24"/>
          <w:szCs w:val="24"/>
          <w:shd w:val="clear" w:color="auto" w:fill="FFFFFF"/>
        </w:rPr>
        <w:t xml:space="preserve">, </w:t>
      </w:r>
      <w:r w:rsidRPr="00D16E61">
        <w:rPr>
          <w:rFonts w:ascii="Times New Roman" w:hAnsi="Times New Roman" w:cs="Times New Roman"/>
          <w:i/>
          <w:color w:val="222222"/>
          <w:sz w:val="24"/>
          <w:szCs w:val="24"/>
          <w:shd w:val="clear" w:color="auto" w:fill="FFFFFF"/>
        </w:rPr>
        <w:t>MSE</w:t>
      </w:r>
      <w:r>
        <w:rPr>
          <w:rFonts w:ascii="Times New Roman" w:hAnsi="Times New Roman" w:cs="Times New Roman"/>
          <w:i/>
          <w:color w:val="222222"/>
          <w:sz w:val="24"/>
          <w:szCs w:val="24"/>
          <w:shd w:val="clear" w:color="auto" w:fill="FFFFFF"/>
        </w:rPr>
        <w:t xml:space="preserve"> = </w:t>
      </w:r>
      <w:r>
        <w:rPr>
          <w:rFonts w:ascii="Times New Roman" w:hAnsi="Times New Roman" w:cs="Times New Roman"/>
          <w:color w:val="222222"/>
          <w:sz w:val="24"/>
          <w:szCs w:val="24"/>
          <w:shd w:val="clear" w:color="auto" w:fill="FFFFFF"/>
        </w:rPr>
        <w:t>4.82</w:t>
      </w:r>
      <w:r w:rsidRPr="00D16E61">
        <w:rPr>
          <w:rFonts w:ascii="Times New Roman" w:hAnsi="Times New Roman" w:cs="Times New Roman"/>
          <w:color w:val="222222"/>
          <w:sz w:val="24"/>
          <w:szCs w:val="24"/>
          <w:shd w:val="clear" w:color="auto" w:fill="FFFFFF"/>
        </w:rPr>
        <w:t xml:space="preserve">, </w:t>
      </w:r>
      <w:r w:rsidRPr="00D16E61">
        <w:rPr>
          <w:rFonts w:ascii="Times New Roman" w:hAnsi="Times New Roman" w:cs="Times New Roman"/>
          <w:i/>
          <w:color w:val="222222"/>
          <w:sz w:val="24"/>
          <w:szCs w:val="24"/>
          <w:shd w:val="clear" w:color="auto" w:fill="FFFFFF"/>
        </w:rPr>
        <w:t>p</w:t>
      </w:r>
      <w:r>
        <w:rPr>
          <w:rFonts w:ascii="Times New Roman" w:hAnsi="Times New Roman" w:cs="Times New Roman"/>
          <w:i/>
          <w:color w:val="222222"/>
          <w:sz w:val="24"/>
          <w:szCs w:val="24"/>
          <w:shd w:val="clear" w:color="auto" w:fill="FFFFFF"/>
        </w:rPr>
        <w:t xml:space="preserve"> = </w:t>
      </w:r>
      <w:r>
        <w:rPr>
          <w:rFonts w:ascii="Times New Roman" w:hAnsi="Times New Roman" w:cs="Times New Roman"/>
          <w:color w:val="222222"/>
          <w:sz w:val="24"/>
          <w:szCs w:val="24"/>
          <w:shd w:val="clear" w:color="auto" w:fill="FFFFFF"/>
        </w:rPr>
        <w:t xml:space="preserve">.07, or Condition, </w:t>
      </w:r>
      <w:r w:rsidRPr="00D16E61">
        <w:rPr>
          <w:rFonts w:ascii="Times New Roman" w:hAnsi="Times New Roman" w:cs="Times New Roman"/>
          <w:i/>
          <w:color w:val="222222"/>
          <w:sz w:val="24"/>
          <w:szCs w:val="24"/>
          <w:shd w:val="clear" w:color="auto" w:fill="FFFFFF"/>
        </w:rPr>
        <w:t>F</w:t>
      </w:r>
      <w:r>
        <w:rPr>
          <w:rFonts w:ascii="Times New Roman" w:hAnsi="Times New Roman" w:cs="Times New Roman"/>
          <w:color w:val="222222"/>
          <w:sz w:val="24"/>
          <w:szCs w:val="24"/>
          <w:shd w:val="clear" w:color="auto" w:fill="FFFFFF"/>
        </w:rPr>
        <w:t>(1, 94) = 2.37</w:t>
      </w:r>
      <w:r w:rsidRPr="00D16E61">
        <w:rPr>
          <w:rFonts w:ascii="Times New Roman" w:hAnsi="Times New Roman" w:cs="Times New Roman"/>
          <w:color w:val="222222"/>
          <w:sz w:val="24"/>
          <w:szCs w:val="24"/>
          <w:shd w:val="clear" w:color="auto" w:fill="FFFFFF"/>
        </w:rPr>
        <w:t xml:space="preserve">, </w:t>
      </w:r>
      <w:r w:rsidRPr="00D16E61">
        <w:rPr>
          <w:rFonts w:ascii="Times New Roman" w:hAnsi="Times New Roman" w:cs="Times New Roman"/>
          <w:i/>
          <w:color w:val="222222"/>
          <w:sz w:val="24"/>
          <w:szCs w:val="24"/>
          <w:shd w:val="clear" w:color="auto" w:fill="FFFFFF"/>
        </w:rPr>
        <w:t>MSE</w:t>
      </w:r>
      <w:r>
        <w:rPr>
          <w:rFonts w:ascii="Times New Roman" w:hAnsi="Times New Roman" w:cs="Times New Roman"/>
          <w:i/>
          <w:color w:val="222222"/>
          <w:sz w:val="24"/>
          <w:szCs w:val="24"/>
          <w:shd w:val="clear" w:color="auto" w:fill="FFFFFF"/>
        </w:rPr>
        <w:t xml:space="preserve"> = </w:t>
      </w:r>
      <w:r>
        <w:rPr>
          <w:rFonts w:ascii="Times New Roman" w:hAnsi="Times New Roman" w:cs="Times New Roman"/>
          <w:color w:val="222222"/>
          <w:sz w:val="24"/>
          <w:szCs w:val="24"/>
          <w:shd w:val="clear" w:color="auto" w:fill="FFFFFF"/>
        </w:rPr>
        <w:t>17.74</w:t>
      </w:r>
      <w:r w:rsidRPr="00D16E61">
        <w:rPr>
          <w:rFonts w:ascii="Times New Roman" w:hAnsi="Times New Roman" w:cs="Times New Roman"/>
          <w:color w:val="222222"/>
          <w:sz w:val="24"/>
          <w:szCs w:val="24"/>
          <w:shd w:val="clear" w:color="auto" w:fill="FFFFFF"/>
        </w:rPr>
        <w:t xml:space="preserve">, </w:t>
      </w:r>
      <w:r w:rsidRPr="00D16E61">
        <w:rPr>
          <w:rFonts w:ascii="Times New Roman" w:hAnsi="Times New Roman" w:cs="Times New Roman"/>
          <w:i/>
          <w:color w:val="222222"/>
          <w:sz w:val="24"/>
          <w:szCs w:val="24"/>
          <w:shd w:val="clear" w:color="auto" w:fill="FFFFFF"/>
        </w:rPr>
        <w:t>p</w:t>
      </w:r>
      <w:r>
        <w:rPr>
          <w:rFonts w:ascii="Times New Roman" w:hAnsi="Times New Roman" w:cs="Times New Roman"/>
          <w:i/>
          <w:color w:val="222222"/>
          <w:sz w:val="24"/>
          <w:szCs w:val="24"/>
          <w:shd w:val="clear" w:color="auto" w:fill="FFFFFF"/>
        </w:rPr>
        <w:t xml:space="preserve"> = </w:t>
      </w:r>
      <w:r>
        <w:rPr>
          <w:rFonts w:ascii="Times New Roman" w:hAnsi="Times New Roman" w:cs="Times New Roman"/>
          <w:color w:val="222222"/>
          <w:sz w:val="24"/>
          <w:szCs w:val="24"/>
          <w:shd w:val="clear" w:color="auto" w:fill="FFFFFF"/>
        </w:rPr>
        <w:t>.13.</w:t>
      </w:r>
      <w:r w:rsidRPr="00D16E61">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There was a</w:t>
      </w:r>
      <w:r w:rsidRPr="00D16E61">
        <w:rPr>
          <w:rFonts w:ascii="Times New Roman" w:hAnsi="Times New Roman" w:cs="Times New Roman"/>
          <w:color w:val="222222"/>
          <w:sz w:val="24"/>
          <w:szCs w:val="24"/>
          <w:shd w:val="clear" w:color="auto" w:fill="FFFFFF"/>
        </w:rPr>
        <w:t xml:space="preserve"> significant interaction</w:t>
      </w:r>
      <w:r>
        <w:rPr>
          <w:rFonts w:ascii="Times New Roman" w:hAnsi="Times New Roman" w:cs="Times New Roman"/>
          <w:color w:val="222222"/>
          <w:sz w:val="24"/>
          <w:szCs w:val="24"/>
          <w:shd w:val="clear" w:color="auto" w:fill="FFFFFF"/>
        </w:rPr>
        <w:t xml:space="preserve">, </w:t>
      </w:r>
      <w:r w:rsidRPr="00D16E61">
        <w:rPr>
          <w:rFonts w:ascii="Times New Roman" w:hAnsi="Times New Roman" w:cs="Times New Roman"/>
          <w:i/>
          <w:color w:val="222222"/>
          <w:sz w:val="24"/>
          <w:szCs w:val="24"/>
          <w:shd w:val="clear" w:color="auto" w:fill="FFFFFF"/>
        </w:rPr>
        <w:t>F</w:t>
      </w:r>
      <w:r>
        <w:rPr>
          <w:rFonts w:ascii="Times New Roman" w:hAnsi="Times New Roman" w:cs="Times New Roman"/>
          <w:color w:val="222222"/>
          <w:sz w:val="24"/>
          <w:szCs w:val="24"/>
          <w:shd w:val="clear" w:color="auto" w:fill="FFFFFF"/>
        </w:rPr>
        <w:t>(1, 94) = 5.37</w:t>
      </w:r>
      <w:r w:rsidRPr="00D16E61">
        <w:rPr>
          <w:rFonts w:ascii="Times New Roman" w:hAnsi="Times New Roman" w:cs="Times New Roman"/>
          <w:color w:val="222222"/>
          <w:sz w:val="24"/>
          <w:szCs w:val="24"/>
          <w:shd w:val="clear" w:color="auto" w:fill="FFFFFF"/>
        </w:rPr>
        <w:t xml:space="preserve">, </w:t>
      </w:r>
      <w:r w:rsidRPr="00D16E61">
        <w:rPr>
          <w:rFonts w:ascii="Times New Roman" w:hAnsi="Times New Roman" w:cs="Times New Roman"/>
          <w:i/>
          <w:color w:val="222222"/>
          <w:sz w:val="24"/>
          <w:szCs w:val="24"/>
          <w:shd w:val="clear" w:color="auto" w:fill="FFFFFF"/>
        </w:rPr>
        <w:t>MSE</w:t>
      </w:r>
      <w:r>
        <w:rPr>
          <w:rFonts w:ascii="Times New Roman" w:hAnsi="Times New Roman" w:cs="Times New Roman"/>
          <w:i/>
          <w:color w:val="222222"/>
          <w:sz w:val="24"/>
          <w:szCs w:val="24"/>
          <w:shd w:val="clear" w:color="auto" w:fill="FFFFFF"/>
        </w:rPr>
        <w:t xml:space="preserve"> = </w:t>
      </w:r>
      <w:r>
        <w:rPr>
          <w:rFonts w:ascii="Times New Roman" w:hAnsi="Times New Roman" w:cs="Times New Roman"/>
          <w:color w:val="222222"/>
          <w:sz w:val="24"/>
          <w:szCs w:val="24"/>
          <w:shd w:val="clear" w:color="auto" w:fill="FFFFFF"/>
        </w:rPr>
        <w:t>4.82</w:t>
      </w:r>
      <w:r w:rsidRPr="00D16E61">
        <w:rPr>
          <w:rFonts w:ascii="Times New Roman" w:hAnsi="Times New Roman" w:cs="Times New Roman"/>
          <w:color w:val="222222"/>
          <w:sz w:val="24"/>
          <w:szCs w:val="24"/>
          <w:shd w:val="clear" w:color="auto" w:fill="FFFFFF"/>
        </w:rPr>
        <w:t xml:space="preserve">, </w:t>
      </w:r>
      <w:r w:rsidRPr="00D16E61">
        <w:rPr>
          <w:rFonts w:ascii="Times New Roman" w:hAnsi="Times New Roman" w:cs="Times New Roman"/>
          <w:i/>
          <w:color w:val="222222"/>
          <w:sz w:val="24"/>
          <w:szCs w:val="24"/>
          <w:shd w:val="clear" w:color="auto" w:fill="FFFFFF"/>
        </w:rPr>
        <w:t>p</w:t>
      </w:r>
      <w:r>
        <w:rPr>
          <w:rFonts w:ascii="Times New Roman" w:hAnsi="Times New Roman" w:cs="Times New Roman"/>
          <w:i/>
          <w:color w:val="222222"/>
          <w:sz w:val="24"/>
          <w:szCs w:val="24"/>
          <w:shd w:val="clear" w:color="auto" w:fill="FFFFFF"/>
        </w:rPr>
        <w:t xml:space="preserve"> = </w:t>
      </w:r>
      <w:r>
        <w:rPr>
          <w:rFonts w:ascii="Times New Roman" w:hAnsi="Times New Roman" w:cs="Times New Roman"/>
          <w:color w:val="222222"/>
          <w:sz w:val="24"/>
          <w:szCs w:val="24"/>
          <w:shd w:val="clear" w:color="auto" w:fill="FFFFFF"/>
        </w:rPr>
        <w:t xml:space="preserve">.02, indicating that the </w:t>
      </w:r>
      <w:r w:rsidRPr="00D16E61">
        <w:rPr>
          <w:rFonts w:ascii="Times New Roman" w:hAnsi="Times New Roman" w:cs="Times New Roman"/>
          <w:color w:val="222222"/>
          <w:sz w:val="24"/>
          <w:szCs w:val="24"/>
          <w:shd w:val="clear" w:color="auto" w:fill="FFFFFF"/>
        </w:rPr>
        <w:t xml:space="preserve">Wake group </w:t>
      </w:r>
      <w:r>
        <w:rPr>
          <w:rFonts w:ascii="Times New Roman" w:hAnsi="Times New Roman" w:cs="Times New Roman"/>
          <w:color w:val="222222"/>
          <w:sz w:val="24"/>
          <w:szCs w:val="24"/>
          <w:shd w:val="clear" w:color="auto" w:fill="FFFFFF"/>
        </w:rPr>
        <w:t>reported higher negative affect than the Sleep group during the Encoding phase,</w:t>
      </w:r>
      <w:r w:rsidRPr="00EC6298">
        <w:rPr>
          <w:rFonts w:ascii="Times New Roman" w:hAnsi="Times New Roman" w:cs="Times New Roman"/>
          <w:i/>
          <w:color w:val="222222"/>
          <w:sz w:val="24"/>
          <w:szCs w:val="24"/>
          <w:shd w:val="clear" w:color="auto" w:fill="FFFFFF"/>
        </w:rPr>
        <w:t xml:space="preserve"> </w:t>
      </w:r>
      <w:r>
        <w:rPr>
          <w:rFonts w:ascii="Times New Roman" w:hAnsi="Times New Roman" w:cs="Times New Roman"/>
          <w:i/>
          <w:color w:val="222222"/>
          <w:sz w:val="24"/>
          <w:szCs w:val="24"/>
          <w:shd w:val="clear" w:color="auto" w:fill="FFFFFF"/>
        </w:rPr>
        <w:t>t</w:t>
      </w:r>
      <w:r>
        <w:rPr>
          <w:rFonts w:ascii="Times New Roman" w:hAnsi="Times New Roman" w:cs="Times New Roman"/>
          <w:color w:val="222222"/>
          <w:sz w:val="24"/>
          <w:szCs w:val="24"/>
          <w:shd w:val="clear" w:color="auto" w:fill="FFFFFF"/>
        </w:rPr>
        <w:t xml:space="preserve">(94) = 2.44, </w:t>
      </w:r>
      <w:r w:rsidRPr="00D16E61">
        <w:rPr>
          <w:rFonts w:ascii="Times New Roman" w:hAnsi="Times New Roman" w:cs="Times New Roman"/>
          <w:i/>
          <w:color w:val="222222"/>
          <w:sz w:val="24"/>
          <w:szCs w:val="24"/>
          <w:shd w:val="clear" w:color="auto" w:fill="FFFFFF"/>
        </w:rPr>
        <w:t>p</w:t>
      </w:r>
      <w:r>
        <w:rPr>
          <w:rFonts w:ascii="Times New Roman" w:hAnsi="Times New Roman" w:cs="Times New Roman"/>
          <w:i/>
          <w:color w:val="222222"/>
          <w:sz w:val="24"/>
          <w:szCs w:val="24"/>
          <w:shd w:val="clear" w:color="auto" w:fill="FFFFFF"/>
        </w:rPr>
        <w:t xml:space="preserve"> = </w:t>
      </w:r>
      <w:r>
        <w:rPr>
          <w:rFonts w:ascii="Times New Roman" w:hAnsi="Times New Roman" w:cs="Times New Roman"/>
          <w:color w:val="222222"/>
          <w:sz w:val="24"/>
          <w:szCs w:val="24"/>
          <w:shd w:val="clear" w:color="auto" w:fill="FFFFFF"/>
        </w:rPr>
        <w:t>.02 (Table S4). Therefore, the Wake group reported higher positive and negative affect during the Encoding phase.</w:t>
      </w:r>
    </w:p>
    <w:p w14:paraId="46E167A3" w14:textId="77777777" w:rsidR="002A73E5" w:rsidRDefault="002A73E5" w:rsidP="002A73E5">
      <w:pPr>
        <w:spacing w:after="0" w:line="480" w:lineRule="auto"/>
        <w:ind w:firstLine="72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lastRenderedPageBreak/>
        <w:t xml:space="preserve">For the control groups, we averaged the two positive affect scores together and the two negative affect scores together collected during the Encoding and Test phases since participants since both phases in a single session. Independent sample t-tests showed that AM and PM did not differ in positive, </w:t>
      </w:r>
      <w:r>
        <w:rPr>
          <w:rFonts w:ascii="Times New Roman" w:hAnsi="Times New Roman" w:cs="Times New Roman"/>
          <w:i/>
          <w:color w:val="222222"/>
          <w:sz w:val="24"/>
          <w:szCs w:val="24"/>
          <w:shd w:val="clear" w:color="auto" w:fill="FFFFFF"/>
        </w:rPr>
        <w:t>t</w:t>
      </w:r>
      <w:r>
        <w:rPr>
          <w:rFonts w:ascii="Times New Roman" w:hAnsi="Times New Roman" w:cs="Times New Roman"/>
          <w:color w:val="222222"/>
          <w:sz w:val="24"/>
          <w:szCs w:val="24"/>
          <w:shd w:val="clear" w:color="auto" w:fill="FFFFFF"/>
        </w:rPr>
        <w:t>(140 ) = -.81</w:t>
      </w:r>
      <w:r w:rsidRPr="00D16E61">
        <w:rPr>
          <w:rFonts w:ascii="Times New Roman" w:hAnsi="Times New Roman" w:cs="Times New Roman"/>
          <w:color w:val="222222"/>
          <w:sz w:val="24"/>
          <w:szCs w:val="24"/>
          <w:shd w:val="clear" w:color="auto" w:fill="FFFFFF"/>
        </w:rPr>
        <w:t xml:space="preserve">, </w:t>
      </w:r>
      <w:r w:rsidRPr="00D16E61">
        <w:rPr>
          <w:rFonts w:ascii="Times New Roman" w:hAnsi="Times New Roman" w:cs="Times New Roman"/>
          <w:i/>
          <w:color w:val="222222"/>
          <w:sz w:val="24"/>
          <w:szCs w:val="24"/>
          <w:shd w:val="clear" w:color="auto" w:fill="FFFFFF"/>
        </w:rPr>
        <w:t>p</w:t>
      </w:r>
      <w:r>
        <w:rPr>
          <w:rFonts w:ascii="Times New Roman" w:hAnsi="Times New Roman" w:cs="Times New Roman"/>
          <w:i/>
          <w:color w:val="222222"/>
          <w:sz w:val="24"/>
          <w:szCs w:val="24"/>
          <w:shd w:val="clear" w:color="auto" w:fill="FFFFFF"/>
        </w:rPr>
        <w:t xml:space="preserve"> = </w:t>
      </w:r>
      <w:r w:rsidRPr="00D16E61">
        <w:rPr>
          <w:rFonts w:ascii="Times New Roman" w:hAnsi="Times New Roman" w:cs="Times New Roman"/>
          <w:color w:val="222222"/>
          <w:sz w:val="24"/>
          <w:szCs w:val="24"/>
          <w:shd w:val="clear" w:color="auto" w:fill="FFFFFF"/>
        </w:rPr>
        <w:t>.</w:t>
      </w:r>
      <w:r>
        <w:rPr>
          <w:rFonts w:ascii="Times New Roman" w:hAnsi="Times New Roman" w:cs="Times New Roman"/>
          <w:color w:val="222222"/>
          <w:sz w:val="24"/>
          <w:szCs w:val="24"/>
          <w:shd w:val="clear" w:color="auto" w:fill="FFFFFF"/>
        </w:rPr>
        <w:t xml:space="preserve">42, or negative affect, </w:t>
      </w:r>
      <w:r>
        <w:rPr>
          <w:rFonts w:ascii="Times New Roman" w:hAnsi="Times New Roman" w:cs="Times New Roman"/>
          <w:i/>
          <w:color w:val="222222"/>
          <w:sz w:val="24"/>
          <w:szCs w:val="24"/>
          <w:shd w:val="clear" w:color="auto" w:fill="FFFFFF"/>
        </w:rPr>
        <w:t>t</w:t>
      </w:r>
      <w:r>
        <w:rPr>
          <w:rFonts w:ascii="Times New Roman" w:hAnsi="Times New Roman" w:cs="Times New Roman"/>
          <w:color w:val="222222"/>
          <w:sz w:val="24"/>
          <w:szCs w:val="24"/>
          <w:shd w:val="clear" w:color="auto" w:fill="FFFFFF"/>
        </w:rPr>
        <w:t>(140) = -1.57</w:t>
      </w:r>
      <w:r w:rsidRPr="00D16E61">
        <w:rPr>
          <w:rFonts w:ascii="Times New Roman" w:hAnsi="Times New Roman" w:cs="Times New Roman"/>
          <w:color w:val="222222"/>
          <w:sz w:val="24"/>
          <w:szCs w:val="24"/>
          <w:shd w:val="clear" w:color="auto" w:fill="FFFFFF"/>
        </w:rPr>
        <w:t xml:space="preserve">, </w:t>
      </w:r>
      <w:r w:rsidRPr="00D16E61">
        <w:rPr>
          <w:rFonts w:ascii="Times New Roman" w:hAnsi="Times New Roman" w:cs="Times New Roman"/>
          <w:i/>
          <w:color w:val="222222"/>
          <w:sz w:val="24"/>
          <w:szCs w:val="24"/>
          <w:shd w:val="clear" w:color="auto" w:fill="FFFFFF"/>
        </w:rPr>
        <w:t>p</w:t>
      </w:r>
      <w:r>
        <w:rPr>
          <w:rFonts w:ascii="Times New Roman" w:hAnsi="Times New Roman" w:cs="Times New Roman"/>
          <w:i/>
          <w:color w:val="222222"/>
          <w:sz w:val="24"/>
          <w:szCs w:val="24"/>
          <w:shd w:val="clear" w:color="auto" w:fill="FFFFFF"/>
        </w:rPr>
        <w:t xml:space="preserve"> = </w:t>
      </w:r>
      <w:r w:rsidRPr="00D16E61">
        <w:rPr>
          <w:rFonts w:ascii="Times New Roman" w:hAnsi="Times New Roman" w:cs="Times New Roman"/>
          <w:color w:val="222222"/>
          <w:sz w:val="24"/>
          <w:szCs w:val="24"/>
          <w:shd w:val="clear" w:color="auto" w:fill="FFFFFF"/>
        </w:rPr>
        <w:t>.</w:t>
      </w:r>
      <w:r>
        <w:rPr>
          <w:rFonts w:ascii="Times New Roman" w:hAnsi="Times New Roman" w:cs="Times New Roman"/>
          <w:color w:val="222222"/>
          <w:sz w:val="24"/>
          <w:szCs w:val="24"/>
          <w:shd w:val="clear" w:color="auto" w:fill="FFFFFF"/>
        </w:rPr>
        <w:t>12 (Table S4).</w:t>
      </w:r>
    </w:p>
    <w:p w14:paraId="05961B80" w14:textId="459C8911" w:rsidR="00082454" w:rsidRDefault="00EB0724" w:rsidP="007F0E56">
      <w:pPr>
        <w:spacing w:after="0" w:line="480" w:lineRule="auto"/>
        <w:ind w:firstLine="72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Given that performance differed on the recognition lineup test and that we found group difference</w:t>
      </w:r>
      <w:r w:rsidR="002A73E5">
        <w:rPr>
          <w:rFonts w:ascii="Times New Roman" w:hAnsi="Times New Roman" w:cs="Times New Roman"/>
          <w:color w:val="222222"/>
          <w:sz w:val="24"/>
          <w:szCs w:val="24"/>
          <w:shd w:val="clear" w:color="auto" w:fill="FFFFFF"/>
        </w:rPr>
        <w:t>s</w:t>
      </w:r>
      <w:r>
        <w:rPr>
          <w:rFonts w:ascii="Times New Roman" w:hAnsi="Times New Roman" w:cs="Times New Roman"/>
          <w:color w:val="222222"/>
          <w:sz w:val="24"/>
          <w:szCs w:val="24"/>
          <w:shd w:val="clear" w:color="auto" w:fill="FFFFFF"/>
        </w:rPr>
        <w:t xml:space="preserve"> in sleepiness </w:t>
      </w:r>
      <w:r w:rsidR="002A73E5">
        <w:rPr>
          <w:rFonts w:ascii="Times New Roman" w:hAnsi="Times New Roman" w:cs="Times New Roman"/>
          <w:color w:val="222222"/>
          <w:sz w:val="24"/>
          <w:szCs w:val="24"/>
          <w:shd w:val="clear" w:color="auto" w:fill="FFFFFF"/>
        </w:rPr>
        <w:t xml:space="preserve">and mood </w:t>
      </w:r>
      <w:r>
        <w:rPr>
          <w:rFonts w:ascii="Times New Roman" w:hAnsi="Times New Roman" w:cs="Times New Roman"/>
          <w:color w:val="222222"/>
          <w:sz w:val="24"/>
          <w:szCs w:val="24"/>
          <w:shd w:val="clear" w:color="auto" w:fill="FFFFFF"/>
        </w:rPr>
        <w:t xml:space="preserve">during the Test phase, </w:t>
      </w:r>
      <w:r w:rsidR="008C38E7">
        <w:rPr>
          <w:rFonts w:ascii="Times New Roman" w:hAnsi="Times New Roman" w:cs="Times New Roman"/>
          <w:color w:val="222222"/>
          <w:sz w:val="24"/>
          <w:szCs w:val="24"/>
          <w:shd w:val="clear" w:color="auto" w:fill="FFFFFF"/>
        </w:rPr>
        <w:t xml:space="preserve">we tested </w:t>
      </w:r>
      <w:r w:rsidR="007D6E05">
        <w:rPr>
          <w:rFonts w:ascii="Times New Roman" w:hAnsi="Times New Roman" w:cs="Times New Roman"/>
          <w:color w:val="222222"/>
          <w:sz w:val="24"/>
          <w:szCs w:val="24"/>
          <w:shd w:val="clear" w:color="auto" w:fill="FFFFFF"/>
        </w:rPr>
        <w:t>whether</w:t>
      </w:r>
      <w:r w:rsidR="008C38E7">
        <w:rPr>
          <w:rFonts w:ascii="Times New Roman" w:hAnsi="Times New Roman" w:cs="Times New Roman"/>
          <w:color w:val="222222"/>
          <w:sz w:val="24"/>
          <w:szCs w:val="24"/>
          <w:shd w:val="clear" w:color="auto" w:fill="FFFFFF"/>
        </w:rPr>
        <w:t xml:space="preserve"> sleepiness</w:t>
      </w:r>
      <w:r w:rsidR="007D6E05">
        <w:rPr>
          <w:rFonts w:ascii="Times New Roman" w:hAnsi="Times New Roman" w:cs="Times New Roman"/>
          <w:color w:val="222222"/>
          <w:sz w:val="24"/>
          <w:szCs w:val="24"/>
          <w:shd w:val="clear" w:color="auto" w:fill="FFFFFF"/>
        </w:rPr>
        <w:t xml:space="preserve"> </w:t>
      </w:r>
      <w:r w:rsidR="002A73E5">
        <w:rPr>
          <w:rFonts w:ascii="Times New Roman" w:hAnsi="Times New Roman" w:cs="Times New Roman"/>
          <w:color w:val="222222"/>
          <w:sz w:val="24"/>
          <w:szCs w:val="24"/>
          <w:shd w:val="clear" w:color="auto" w:fill="FFFFFF"/>
        </w:rPr>
        <w:t xml:space="preserve">or mood </w:t>
      </w:r>
      <w:r w:rsidR="007D6E05">
        <w:rPr>
          <w:rFonts w:ascii="Times New Roman" w:hAnsi="Times New Roman" w:cs="Times New Roman"/>
          <w:color w:val="222222"/>
          <w:sz w:val="24"/>
          <w:szCs w:val="24"/>
          <w:shd w:val="clear" w:color="auto" w:fill="FFFFFF"/>
        </w:rPr>
        <w:t>predicted performance on the lineup test above that of</w:t>
      </w:r>
      <w:r w:rsidR="008C38E7">
        <w:rPr>
          <w:rFonts w:ascii="Times New Roman" w:hAnsi="Times New Roman" w:cs="Times New Roman"/>
          <w:color w:val="222222"/>
          <w:sz w:val="24"/>
          <w:szCs w:val="24"/>
          <w:shd w:val="clear" w:color="auto" w:fill="FFFFFF"/>
        </w:rPr>
        <w:t xml:space="preserve"> Condition. </w:t>
      </w:r>
      <w:r w:rsidR="002A73E5">
        <w:rPr>
          <w:rFonts w:ascii="Times New Roman" w:hAnsi="Times New Roman" w:cs="Times New Roman"/>
          <w:color w:val="222222"/>
          <w:sz w:val="24"/>
          <w:szCs w:val="24"/>
          <w:shd w:val="clear" w:color="auto" w:fill="FFFFFF"/>
        </w:rPr>
        <w:t>We ran a forward conditional binary logistic regression with Condition (Wake, Sleep), sleepiness during the Enco</w:t>
      </w:r>
      <w:r w:rsidR="00B908A9">
        <w:rPr>
          <w:rFonts w:ascii="Times New Roman" w:hAnsi="Times New Roman" w:cs="Times New Roman"/>
          <w:color w:val="222222"/>
          <w:sz w:val="24"/>
          <w:szCs w:val="24"/>
          <w:shd w:val="clear" w:color="auto" w:fill="FFFFFF"/>
        </w:rPr>
        <w:t>ding and Test phases, positive a</w:t>
      </w:r>
      <w:r w:rsidR="002A73E5">
        <w:rPr>
          <w:rFonts w:ascii="Times New Roman" w:hAnsi="Times New Roman" w:cs="Times New Roman"/>
          <w:color w:val="222222"/>
          <w:sz w:val="24"/>
          <w:szCs w:val="24"/>
          <w:shd w:val="clear" w:color="auto" w:fill="FFFFFF"/>
        </w:rPr>
        <w:t xml:space="preserve">ffect during the Encoding and Test phases, and negative affect during the Encoding and Test phases as possible predictors. As </w:t>
      </w:r>
      <w:r w:rsidR="00B908A9">
        <w:rPr>
          <w:rFonts w:ascii="Times New Roman" w:hAnsi="Times New Roman" w:cs="Times New Roman"/>
          <w:color w:val="222222"/>
          <w:sz w:val="24"/>
          <w:szCs w:val="24"/>
          <w:shd w:val="clear" w:color="auto" w:fill="FFFFFF"/>
        </w:rPr>
        <w:t>expected</w:t>
      </w:r>
      <w:r w:rsidR="002A73E5">
        <w:rPr>
          <w:rFonts w:ascii="Times New Roman" w:hAnsi="Times New Roman" w:cs="Times New Roman"/>
          <w:color w:val="222222"/>
          <w:sz w:val="24"/>
          <w:szCs w:val="24"/>
          <w:shd w:val="clear" w:color="auto" w:fill="FFFFFF"/>
        </w:rPr>
        <w:t xml:space="preserve">, only Condition was a significant predictor of eyewitness identifications (β = .99, </w:t>
      </w:r>
      <w:r w:rsidR="002A73E5">
        <w:rPr>
          <w:rFonts w:ascii="Times New Roman" w:hAnsi="Times New Roman" w:cs="Times New Roman"/>
          <w:i/>
          <w:color w:val="222222"/>
          <w:sz w:val="24"/>
          <w:szCs w:val="24"/>
          <w:shd w:val="clear" w:color="auto" w:fill="FFFFFF"/>
        </w:rPr>
        <w:t xml:space="preserve">p </w:t>
      </w:r>
      <w:r w:rsidR="002A73E5">
        <w:rPr>
          <w:rFonts w:ascii="Times New Roman" w:hAnsi="Times New Roman" w:cs="Times New Roman"/>
          <w:color w:val="222222"/>
          <w:sz w:val="24"/>
          <w:szCs w:val="24"/>
          <w:shd w:val="clear" w:color="auto" w:fill="FFFFFF"/>
        </w:rPr>
        <w:t xml:space="preserve">= .02), and therefore added to the model in this forward conditional procedure. </w:t>
      </w:r>
    </w:p>
    <w:p w14:paraId="3A3A1531" w14:textId="77777777" w:rsidR="00082454" w:rsidRDefault="00082454" w:rsidP="007F0E56">
      <w:pPr>
        <w:spacing w:after="0" w:line="480" w:lineRule="auto"/>
        <w:ind w:firstLine="720"/>
        <w:rPr>
          <w:rFonts w:ascii="Times New Roman" w:hAnsi="Times New Roman" w:cs="Times New Roman"/>
          <w:color w:val="222222"/>
          <w:sz w:val="24"/>
          <w:szCs w:val="24"/>
          <w:shd w:val="clear" w:color="auto" w:fill="FFFFFF"/>
        </w:rPr>
      </w:pPr>
    </w:p>
    <w:p w14:paraId="7A5F35DC" w14:textId="50245CBA" w:rsidR="00E25BEF" w:rsidRPr="004E6989" w:rsidRDefault="00E25BEF" w:rsidP="007F0E56">
      <w:pPr>
        <w:spacing w:after="0" w:line="480" w:lineRule="auto"/>
        <w:rPr>
          <w:rFonts w:ascii="Times New Roman" w:hAnsi="Times New Roman" w:cs="Times New Roman"/>
          <w:color w:val="222222"/>
          <w:sz w:val="24"/>
          <w:szCs w:val="24"/>
          <w:shd w:val="clear" w:color="auto" w:fill="FFFFFF"/>
        </w:rPr>
      </w:pPr>
      <w:r>
        <w:rPr>
          <w:rFonts w:ascii="Times New Roman" w:hAnsi="Times New Roman" w:cs="Times New Roman"/>
          <w:color w:val="000000"/>
          <w:sz w:val="24"/>
          <w:szCs w:val="24"/>
          <w:shd w:val="clear" w:color="auto" w:fill="FFFFFF"/>
        </w:rPr>
        <w:t xml:space="preserve">Table </w:t>
      </w:r>
      <w:r w:rsidR="00CA131C">
        <w:rPr>
          <w:rFonts w:ascii="Times New Roman" w:hAnsi="Times New Roman" w:cs="Times New Roman"/>
          <w:color w:val="000000"/>
          <w:sz w:val="24"/>
          <w:szCs w:val="24"/>
          <w:shd w:val="clear" w:color="auto" w:fill="FFFFFF"/>
        </w:rPr>
        <w:t>S</w:t>
      </w:r>
      <w:r>
        <w:rPr>
          <w:rFonts w:ascii="Times New Roman" w:hAnsi="Times New Roman" w:cs="Times New Roman"/>
          <w:color w:val="000000"/>
          <w:sz w:val="24"/>
          <w:szCs w:val="24"/>
          <w:shd w:val="clear" w:color="auto" w:fill="FFFFFF"/>
        </w:rPr>
        <w:t>4</w:t>
      </w:r>
      <w:r w:rsidRPr="004E6989">
        <w:rPr>
          <w:rFonts w:ascii="Times New Roman" w:hAnsi="Times New Roman" w:cs="Times New Roman"/>
          <w:color w:val="000000"/>
          <w:sz w:val="24"/>
          <w:szCs w:val="24"/>
          <w:shd w:val="clear" w:color="auto" w:fill="FFFFFF"/>
        </w:rPr>
        <w:t>.</w:t>
      </w:r>
      <w:r>
        <w:rPr>
          <w:rFonts w:ascii="Times New Roman" w:hAnsi="Times New Roman" w:cs="Times New Roman"/>
          <w:b/>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Sleepiness and Affect Scores in Experiment 2. </w:t>
      </w:r>
    </w:p>
    <w:tbl>
      <w:tblPr>
        <w:tblW w:w="10401" w:type="dxa"/>
        <w:tblLook w:val="04A0" w:firstRow="1" w:lastRow="0" w:firstColumn="1" w:lastColumn="0" w:noHBand="0" w:noVBand="1"/>
      </w:tblPr>
      <w:tblGrid>
        <w:gridCol w:w="819"/>
        <w:gridCol w:w="1281"/>
        <w:gridCol w:w="1708"/>
        <w:gridCol w:w="1802"/>
        <w:gridCol w:w="1281"/>
        <w:gridCol w:w="1708"/>
        <w:gridCol w:w="1802"/>
      </w:tblGrid>
      <w:tr w:rsidR="00E25BEF" w:rsidRPr="00B3221A" w14:paraId="099E03DB" w14:textId="77777777" w:rsidTr="005B7A22">
        <w:trPr>
          <w:trHeight w:val="535"/>
        </w:trPr>
        <w:tc>
          <w:tcPr>
            <w:tcW w:w="0" w:type="auto"/>
            <w:tcBorders>
              <w:top w:val="single" w:sz="18" w:space="0" w:color="auto"/>
              <w:bottom w:val="single" w:sz="18" w:space="0" w:color="auto"/>
            </w:tcBorders>
            <w:vAlign w:val="center"/>
          </w:tcPr>
          <w:p w14:paraId="31A221BF" w14:textId="77777777" w:rsidR="00E25BEF" w:rsidRDefault="00E25BEF" w:rsidP="005B7A22">
            <w:pPr>
              <w:jc w:val="center"/>
              <w:rPr>
                <w:rFonts w:ascii="Times New Roman" w:hAnsi="Times New Roman" w:cs="Times New Roman"/>
                <w:color w:val="222222"/>
                <w:sz w:val="24"/>
                <w:szCs w:val="24"/>
                <w:shd w:val="clear" w:color="auto" w:fill="FFFFFF"/>
              </w:rPr>
            </w:pPr>
          </w:p>
        </w:tc>
        <w:tc>
          <w:tcPr>
            <w:tcW w:w="0" w:type="auto"/>
            <w:gridSpan w:val="3"/>
            <w:tcBorders>
              <w:top w:val="single" w:sz="18" w:space="0" w:color="auto"/>
              <w:bottom w:val="single" w:sz="18" w:space="0" w:color="auto"/>
              <w:right w:val="single" w:sz="18" w:space="0" w:color="auto"/>
            </w:tcBorders>
            <w:vAlign w:val="center"/>
          </w:tcPr>
          <w:p w14:paraId="33F57AB9" w14:textId="77777777" w:rsidR="00E25BEF" w:rsidRPr="00436351" w:rsidRDefault="00E25BEF" w:rsidP="005B7A22">
            <w:pPr>
              <w:jc w:val="center"/>
              <w:rPr>
                <w:rFonts w:ascii="Times New Roman" w:hAnsi="Times New Roman" w:cs="Times New Roman"/>
                <w:b/>
                <w:color w:val="222222"/>
                <w:sz w:val="24"/>
                <w:szCs w:val="24"/>
                <w:shd w:val="clear" w:color="auto" w:fill="FFFFFF"/>
              </w:rPr>
            </w:pPr>
            <w:r>
              <w:rPr>
                <w:rFonts w:ascii="Times New Roman" w:hAnsi="Times New Roman" w:cs="Times New Roman"/>
                <w:b/>
                <w:color w:val="222222"/>
                <w:sz w:val="24"/>
                <w:szCs w:val="24"/>
                <w:shd w:val="clear" w:color="auto" w:fill="FFFFFF"/>
              </w:rPr>
              <w:t>Encoding Phase</w:t>
            </w:r>
          </w:p>
        </w:tc>
        <w:tc>
          <w:tcPr>
            <w:tcW w:w="0" w:type="auto"/>
            <w:gridSpan w:val="3"/>
            <w:tcBorders>
              <w:top w:val="single" w:sz="18" w:space="0" w:color="auto"/>
              <w:left w:val="single" w:sz="18" w:space="0" w:color="auto"/>
              <w:bottom w:val="single" w:sz="18" w:space="0" w:color="auto"/>
            </w:tcBorders>
            <w:vAlign w:val="center"/>
          </w:tcPr>
          <w:p w14:paraId="6B71D8FB" w14:textId="77777777" w:rsidR="00E25BEF" w:rsidRPr="00436351" w:rsidRDefault="00E25BEF" w:rsidP="005B7A22">
            <w:pPr>
              <w:jc w:val="center"/>
              <w:rPr>
                <w:rFonts w:ascii="Times New Roman" w:hAnsi="Times New Roman" w:cs="Times New Roman"/>
                <w:b/>
                <w:color w:val="222222"/>
                <w:sz w:val="24"/>
                <w:szCs w:val="24"/>
                <w:shd w:val="clear" w:color="auto" w:fill="FFFFFF"/>
              </w:rPr>
            </w:pPr>
            <w:r>
              <w:rPr>
                <w:rFonts w:ascii="Times New Roman" w:hAnsi="Times New Roman" w:cs="Times New Roman"/>
                <w:b/>
                <w:color w:val="222222"/>
                <w:sz w:val="24"/>
                <w:szCs w:val="24"/>
                <w:shd w:val="clear" w:color="auto" w:fill="FFFFFF"/>
              </w:rPr>
              <w:t>Test Phase</w:t>
            </w:r>
          </w:p>
        </w:tc>
      </w:tr>
      <w:tr w:rsidR="00E25BEF" w:rsidRPr="00B3221A" w14:paraId="4F125FEB" w14:textId="77777777" w:rsidTr="005B7A22">
        <w:trPr>
          <w:trHeight w:val="535"/>
        </w:trPr>
        <w:tc>
          <w:tcPr>
            <w:tcW w:w="0" w:type="auto"/>
            <w:tcBorders>
              <w:top w:val="single" w:sz="18" w:space="0" w:color="auto"/>
              <w:bottom w:val="single" w:sz="12" w:space="0" w:color="auto"/>
            </w:tcBorders>
            <w:vAlign w:val="center"/>
          </w:tcPr>
          <w:p w14:paraId="0E06A6FA" w14:textId="77777777" w:rsidR="00E25BEF" w:rsidRDefault="00E25BEF" w:rsidP="005B7A22">
            <w:pPr>
              <w:jc w:val="center"/>
              <w:rPr>
                <w:rFonts w:ascii="Times New Roman" w:hAnsi="Times New Roman" w:cs="Times New Roman"/>
                <w:color w:val="222222"/>
                <w:sz w:val="24"/>
                <w:szCs w:val="24"/>
                <w:shd w:val="clear" w:color="auto" w:fill="FFFFFF"/>
              </w:rPr>
            </w:pPr>
          </w:p>
        </w:tc>
        <w:tc>
          <w:tcPr>
            <w:tcW w:w="0" w:type="auto"/>
            <w:tcBorders>
              <w:top w:val="single" w:sz="18" w:space="0" w:color="auto"/>
              <w:bottom w:val="single" w:sz="12" w:space="0" w:color="auto"/>
            </w:tcBorders>
            <w:vAlign w:val="center"/>
          </w:tcPr>
          <w:p w14:paraId="30408410" w14:textId="77777777" w:rsidR="00E25BEF" w:rsidRPr="008E427E" w:rsidRDefault="00E25BEF" w:rsidP="005B7A22">
            <w:pPr>
              <w:jc w:val="center"/>
              <w:rPr>
                <w:rFonts w:ascii="Times New Roman" w:hAnsi="Times New Roman" w:cs="Times New Roman"/>
                <w:b/>
                <w:color w:val="222222"/>
                <w:sz w:val="24"/>
                <w:szCs w:val="24"/>
                <w:shd w:val="clear" w:color="auto" w:fill="FFFFFF"/>
              </w:rPr>
            </w:pPr>
            <w:r w:rsidRPr="008E427E">
              <w:rPr>
                <w:rFonts w:ascii="Times New Roman" w:hAnsi="Times New Roman" w:cs="Times New Roman"/>
                <w:b/>
                <w:color w:val="222222"/>
                <w:sz w:val="24"/>
                <w:szCs w:val="24"/>
                <w:shd w:val="clear" w:color="auto" w:fill="FFFFFF"/>
              </w:rPr>
              <w:t>Sleepiness</w:t>
            </w:r>
          </w:p>
        </w:tc>
        <w:tc>
          <w:tcPr>
            <w:tcW w:w="0" w:type="auto"/>
            <w:tcBorders>
              <w:top w:val="single" w:sz="18" w:space="0" w:color="auto"/>
              <w:bottom w:val="single" w:sz="12" w:space="0" w:color="auto"/>
            </w:tcBorders>
            <w:vAlign w:val="center"/>
          </w:tcPr>
          <w:p w14:paraId="361718FA" w14:textId="77777777" w:rsidR="00E25BEF" w:rsidRPr="008E427E" w:rsidRDefault="00E25BEF" w:rsidP="005B7A22">
            <w:pPr>
              <w:jc w:val="center"/>
              <w:rPr>
                <w:rFonts w:ascii="Times New Roman" w:hAnsi="Times New Roman" w:cs="Times New Roman"/>
                <w:b/>
                <w:color w:val="222222"/>
                <w:sz w:val="24"/>
                <w:szCs w:val="24"/>
                <w:shd w:val="clear" w:color="auto" w:fill="FFFFFF"/>
              </w:rPr>
            </w:pPr>
            <w:r w:rsidRPr="008E427E">
              <w:rPr>
                <w:rFonts w:ascii="Times New Roman" w:hAnsi="Times New Roman" w:cs="Times New Roman"/>
                <w:b/>
                <w:color w:val="222222"/>
                <w:sz w:val="24"/>
                <w:szCs w:val="24"/>
                <w:shd w:val="clear" w:color="auto" w:fill="FFFFFF"/>
              </w:rPr>
              <w:t>Positive Affect</w:t>
            </w:r>
          </w:p>
        </w:tc>
        <w:tc>
          <w:tcPr>
            <w:tcW w:w="0" w:type="auto"/>
            <w:tcBorders>
              <w:top w:val="single" w:sz="18" w:space="0" w:color="auto"/>
              <w:bottom w:val="single" w:sz="12" w:space="0" w:color="auto"/>
              <w:right w:val="single" w:sz="18" w:space="0" w:color="auto"/>
            </w:tcBorders>
            <w:vAlign w:val="center"/>
          </w:tcPr>
          <w:p w14:paraId="2F260D62" w14:textId="77777777" w:rsidR="00E25BEF" w:rsidRPr="008E427E" w:rsidRDefault="00E25BEF" w:rsidP="005B7A22">
            <w:pPr>
              <w:jc w:val="center"/>
              <w:rPr>
                <w:rFonts w:ascii="Times New Roman" w:hAnsi="Times New Roman" w:cs="Times New Roman"/>
                <w:b/>
                <w:color w:val="222222"/>
                <w:sz w:val="24"/>
                <w:szCs w:val="24"/>
                <w:shd w:val="clear" w:color="auto" w:fill="FFFFFF"/>
              </w:rPr>
            </w:pPr>
            <w:r w:rsidRPr="008E427E">
              <w:rPr>
                <w:rFonts w:ascii="Times New Roman" w:hAnsi="Times New Roman" w:cs="Times New Roman"/>
                <w:b/>
                <w:color w:val="222222"/>
                <w:sz w:val="24"/>
                <w:szCs w:val="24"/>
                <w:shd w:val="clear" w:color="auto" w:fill="FFFFFF"/>
              </w:rPr>
              <w:t>Negative Affect</w:t>
            </w:r>
          </w:p>
        </w:tc>
        <w:tc>
          <w:tcPr>
            <w:tcW w:w="0" w:type="auto"/>
            <w:tcBorders>
              <w:top w:val="single" w:sz="18" w:space="0" w:color="auto"/>
              <w:left w:val="single" w:sz="18" w:space="0" w:color="auto"/>
              <w:bottom w:val="single" w:sz="12" w:space="0" w:color="auto"/>
            </w:tcBorders>
            <w:vAlign w:val="center"/>
          </w:tcPr>
          <w:p w14:paraId="61DC24EB" w14:textId="77777777" w:rsidR="00E25BEF" w:rsidRPr="008E427E" w:rsidRDefault="00E25BEF" w:rsidP="005B7A22">
            <w:pPr>
              <w:jc w:val="center"/>
              <w:rPr>
                <w:rFonts w:ascii="Times New Roman" w:hAnsi="Times New Roman" w:cs="Times New Roman"/>
                <w:b/>
                <w:color w:val="222222"/>
                <w:sz w:val="24"/>
                <w:szCs w:val="24"/>
                <w:shd w:val="clear" w:color="auto" w:fill="FFFFFF"/>
              </w:rPr>
            </w:pPr>
            <w:r w:rsidRPr="008E427E">
              <w:rPr>
                <w:rFonts w:ascii="Times New Roman" w:hAnsi="Times New Roman" w:cs="Times New Roman"/>
                <w:b/>
                <w:color w:val="222222"/>
                <w:sz w:val="24"/>
                <w:szCs w:val="24"/>
                <w:shd w:val="clear" w:color="auto" w:fill="FFFFFF"/>
              </w:rPr>
              <w:t>Sleepiness</w:t>
            </w:r>
          </w:p>
        </w:tc>
        <w:tc>
          <w:tcPr>
            <w:tcW w:w="0" w:type="auto"/>
            <w:tcBorders>
              <w:top w:val="single" w:sz="18" w:space="0" w:color="auto"/>
              <w:bottom w:val="single" w:sz="12" w:space="0" w:color="auto"/>
            </w:tcBorders>
            <w:vAlign w:val="center"/>
          </w:tcPr>
          <w:p w14:paraId="55812DAD" w14:textId="77777777" w:rsidR="00E25BEF" w:rsidRPr="008E427E" w:rsidRDefault="00E25BEF" w:rsidP="005B7A22">
            <w:pPr>
              <w:jc w:val="center"/>
              <w:rPr>
                <w:rFonts w:ascii="Times New Roman" w:hAnsi="Times New Roman" w:cs="Times New Roman"/>
                <w:b/>
                <w:color w:val="222222"/>
                <w:sz w:val="24"/>
                <w:szCs w:val="24"/>
                <w:shd w:val="clear" w:color="auto" w:fill="FFFFFF"/>
              </w:rPr>
            </w:pPr>
            <w:r w:rsidRPr="008E427E">
              <w:rPr>
                <w:rFonts w:ascii="Times New Roman" w:hAnsi="Times New Roman" w:cs="Times New Roman"/>
                <w:b/>
                <w:color w:val="222222"/>
                <w:sz w:val="24"/>
                <w:szCs w:val="24"/>
                <w:shd w:val="clear" w:color="auto" w:fill="FFFFFF"/>
              </w:rPr>
              <w:t>Positive Affect</w:t>
            </w:r>
          </w:p>
        </w:tc>
        <w:tc>
          <w:tcPr>
            <w:tcW w:w="0" w:type="auto"/>
            <w:tcBorders>
              <w:top w:val="single" w:sz="18" w:space="0" w:color="auto"/>
              <w:bottom w:val="single" w:sz="12" w:space="0" w:color="auto"/>
            </w:tcBorders>
            <w:vAlign w:val="center"/>
          </w:tcPr>
          <w:p w14:paraId="57C22BAD" w14:textId="77777777" w:rsidR="00E25BEF" w:rsidRPr="00680E81" w:rsidRDefault="00E25BEF" w:rsidP="005B7A22">
            <w:pPr>
              <w:jc w:val="center"/>
              <w:rPr>
                <w:rFonts w:ascii="Times New Roman" w:hAnsi="Times New Roman" w:cs="Times New Roman"/>
                <w:b/>
                <w:color w:val="222222"/>
                <w:sz w:val="24"/>
                <w:szCs w:val="24"/>
                <w:shd w:val="clear" w:color="auto" w:fill="FFFFFF"/>
              </w:rPr>
            </w:pPr>
            <w:r w:rsidRPr="00680E81">
              <w:rPr>
                <w:rFonts w:ascii="Times New Roman" w:hAnsi="Times New Roman" w:cs="Times New Roman"/>
                <w:b/>
                <w:color w:val="222222"/>
                <w:sz w:val="24"/>
                <w:szCs w:val="24"/>
                <w:shd w:val="clear" w:color="auto" w:fill="FFFFFF"/>
              </w:rPr>
              <w:t>Negative Affect</w:t>
            </w:r>
          </w:p>
        </w:tc>
      </w:tr>
      <w:tr w:rsidR="00E25BEF" w:rsidRPr="00B3221A" w14:paraId="04A819AF" w14:textId="77777777" w:rsidTr="005B7A22">
        <w:trPr>
          <w:trHeight w:val="564"/>
        </w:trPr>
        <w:tc>
          <w:tcPr>
            <w:tcW w:w="0" w:type="auto"/>
            <w:tcBorders>
              <w:top w:val="single" w:sz="12" w:space="0" w:color="auto"/>
            </w:tcBorders>
            <w:vAlign w:val="center"/>
          </w:tcPr>
          <w:p w14:paraId="0EF68C92" w14:textId="77777777" w:rsidR="00E25BEF" w:rsidRPr="00D43267" w:rsidRDefault="00E25BEF" w:rsidP="005B7A22">
            <w:pPr>
              <w:jc w:val="center"/>
              <w:rPr>
                <w:rFonts w:ascii="Times New Roman" w:hAnsi="Times New Roman" w:cs="Times New Roman"/>
                <w:b/>
                <w:color w:val="222222"/>
                <w:sz w:val="24"/>
                <w:szCs w:val="24"/>
                <w:shd w:val="clear" w:color="auto" w:fill="FFFFFF"/>
              </w:rPr>
            </w:pPr>
            <w:r w:rsidRPr="00D43267">
              <w:rPr>
                <w:rFonts w:ascii="Times New Roman" w:hAnsi="Times New Roman" w:cs="Times New Roman"/>
                <w:b/>
                <w:color w:val="222222"/>
                <w:sz w:val="24"/>
                <w:szCs w:val="24"/>
                <w:shd w:val="clear" w:color="auto" w:fill="FFFFFF"/>
              </w:rPr>
              <w:t>Wake</w:t>
            </w:r>
          </w:p>
        </w:tc>
        <w:tc>
          <w:tcPr>
            <w:tcW w:w="0" w:type="auto"/>
            <w:tcBorders>
              <w:top w:val="single" w:sz="12" w:space="0" w:color="auto"/>
            </w:tcBorders>
            <w:vAlign w:val="center"/>
          </w:tcPr>
          <w:p w14:paraId="237B7A7B" w14:textId="77777777" w:rsidR="00E25BEF" w:rsidRDefault="00E25BEF" w:rsidP="005B7A22">
            <w:pPr>
              <w:jc w:val="cente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3.00 (.98)</w:t>
            </w:r>
          </w:p>
        </w:tc>
        <w:tc>
          <w:tcPr>
            <w:tcW w:w="0" w:type="auto"/>
            <w:tcBorders>
              <w:top w:val="single" w:sz="12" w:space="0" w:color="auto"/>
            </w:tcBorders>
            <w:vAlign w:val="center"/>
          </w:tcPr>
          <w:p w14:paraId="5316986C" w14:textId="77777777" w:rsidR="00E25BEF" w:rsidRDefault="00E25BEF" w:rsidP="005B7A22">
            <w:pPr>
              <w:jc w:val="cente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23.51 (7.04)</w:t>
            </w:r>
          </w:p>
        </w:tc>
        <w:tc>
          <w:tcPr>
            <w:tcW w:w="0" w:type="auto"/>
            <w:tcBorders>
              <w:top w:val="single" w:sz="12" w:space="0" w:color="auto"/>
              <w:right w:val="single" w:sz="18" w:space="0" w:color="auto"/>
            </w:tcBorders>
            <w:vAlign w:val="center"/>
          </w:tcPr>
          <w:p w14:paraId="24E25BFA" w14:textId="77777777" w:rsidR="00E25BEF" w:rsidRDefault="00E25BEF" w:rsidP="005B7A22">
            <w:pPr>
              <w:jc w:val="cente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13.53 (3.15)</w:t>
            </w:r>
          </w:p>
        </w:tc>
        <w:tc>
          <w:tcPr>
            <w:tcW w:w="0" w:type="auto"/>
            <w:tcBorders>
              <w:top w:val="single" w:sz="12" w:space="0" w:color="auto"/>
              <w:left w:val="single" w:sz="18" w:space="0" w:color="auto"/>
            </w:tcBorders>
            <w:vAlign w:val="center"/>
          </w:tcPr>
          <w:p w14:paraId="1AEF3926" w14:textId="77777777" w:rsidR="00E25BEF" w:rsidRDefault="00E25BEF" w:rsidP="005B7A22">
            <w:pPr>
              <w:jc w:val="cente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2.49 (1.20)</w:t>
            </w:r>
          </w:p>
        </w:tc>
        <w:tc>
          <w:tcPr>
            <w:tcW w:w="0" w:type="auto"/>
            <w:tcBorders>
              <w:top w:val="single" w:sz="12" w:space="0" w:color="auto"/>
            </w:tcBorders>
            <w:vAlign w:val="center"/>
          </w:tcPr>
          <w:p w14:paraId="66702A8A" w14:textId="77777777" w:rsidR="00E25BEF" w:rsidRDefault="00E25BEF" w:rsidP="005B7A22">
            <w:pPr>
              <w:jc w:val="cente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26.13 (7.62)</w:t>
            </w:r>
          </w:p>
        </w:tc>
        <w:tc>
          <w:tcPr>
            <w:tcW w:w="0" w:type="auto"/>
            <w:tcBorders>
              <w:top w:val="single" w:sz="12" w:space="0" w:color="auto"/>
            </w:tcBorders>
            <w:vAlign w:val="center"/>
          </w:tcPr>
          <w:p w14:paraId="781CD1C3" w14:textId="77777777" w:rsidR="00E25BEF" w:rsidRDefault="00E25BEF" w:rsidP="005B7A22">
            <w:pPr>
              <w:jc w:val="cente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13.68 (3.94)</w:t>
            </w:r>
          </w:p>
        </w:tc>
      </w:tr>
      <w:tr w:rsidR="00E25BEF" w:rsidRPr="00B3221A" w14:paraId="2CF6368D" w14:textId="77777777" w:rsidTr="005B7A22">
        <w:trPr>
          <w:trHeight w:val="564"/>
        </w:trPr>
        <w:tc>
          <w:tcPr>
            <w:tcW w:w="0" w:type="auto"/>
            <w:vAlign w:val="center"/>
          </w:tcPr>
          <w:p w14:paraId="3FEDFB28" w14:textId="77777777" w:rsidR="00E25BEF" w:rsidRPr="00D43267" w:rsidRDefault="00E25BEF" w:rsidP="005B7A22">
            <w:pPr>
              <w:jc w:val="center"/>
              <w:rPr>
                <w:rFonts w:ascii="Times New Roman" w:hAnsi="Times New Roman" w:cs="Times New Roman"/>
                <w:b/>
                <w:color w:val="222222"/>
                <w:sz w:val="24"/>
                <w:szCs w:val="24"/>
                <w:shd w:val="clear" w:color="auto" w:fill="FFFFFF"/>
              </w:rPr>
            </w:pPr>
            <w:r w:rsidRPr="00D43267">
              <w:rPr>
                <w:rFonts w:ascii="Times New Roman" w:hAnsi="Times New Roman" w:cs="Times New Roman"/>
                <w:b/>
                <w:color w:val="222222"/>
                <w:sz w:val="24"/>
                <w:szCs w:val="24"/>
                <w:shd w:val="clear" w:color="auto" w:fill="FFFFFF"/>
              </w:rPr>
              <w:t>Sleep</w:t>
            </w:r>
          </w:p>
        </w:tc>
        <w:tc>
          <w:tcPr>
            <w:tcW w:w="0" w:type="auto"/>
            <w:vAlign w:val="center"/>
          </w:tcPr>
          <w:p w14:paraId="27C90A4B" w14:textId="77777777" w:rsidR="00E25BEF" w:rsidRDefault="00E25BEF" w:rsidP="005B7A22">
            <w:pPr>
              <w:jc w:val="cente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2.79 (1.12)</w:t>
            </w:r>
          </w:p>
        </w:tc>
        <w:tc>
          <w:tcPr>
            <w:tcW w:w="0" w:type="auto"/>
            <w:vAlign w:val="center"/>
          </w:tcPr>
          <w:p w14:paraId="669CB423" w14:textId="77777777" w:rsidR="00E25BEF" w:rsidRDefault="00E25BEF" w:rsidP="005B7A22">
            <w:pPr>
              <w:jc w:val="cente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25.61 (6.79)</w:t>
            </w:r>
          </w:p>
        </w:tc>
        <w:tc>
          <w:tcPr>
            <w:tcW w:w="0" w:type="auto"/>
            <w:tcBorders>
              <w:right w:val="single" w:sz="18" w:space="0" w:color="auto"/>
            </w:tcBorders>
            <w:vAlign w:val="center"/>
          </w:tcPr>
          <w:p w14:paraId="24B79B34" w14:textId="77777777" w:rsidR="00E25BEF" w:rsidRDefault="00E25BEF" w:rsidP="005B7A22">
            <w:pPr>
              <w:jc w:val="cente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13.33 (3.62)</w:t>
            </w:r>
          </w:p>
        </w:tc>
        <w:tc>
          <w:tcPr>
            <w:tcW w:w="0" w:type="auto"/>
            <w:tcBorders>
              <w:left w:val="single" w:sz="18" w:space="0" w:color="auto"/>
            </w:tcBorders>
            <w:vAlign w:val="center"/>
          </w:tcPr>
          <w:p w14:paraId="32C9D05D" w14:textId="77777777" w:rsidR="00E25BEF" w:rsidRDefault="00E25BEF" w:rsidP="005B7A22">
            <w:pPr>
              <w:jc w:val="cente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3.61 (1.22)</w:t>
            </w:r>
          </w:p>
        </w:tc>
        <w:tc>
          <w:tcPr>
            <w:tcW w:w="0" w:type="auto"/>
            <w:vAlign w:val="center"/>
          </w:tcPr>
          <w:p w14:paraId="034B5BA7" w14:textId="77777777" w:rsidR="00E25BEF" w:rsidRDefault="00E25BEF" w:rsidP="005B7A22">
            <w:pPr>
              <w:jc w:val="cente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20.88 (6.78)</w:t>
            </w:r>
          </w:p>
        </w:tc>
        <w:tc>
          <w:tcPr>
            <w:tcW w:w="0" w:type="auto"/>
            <w:vAlign w:val="center"/>
          </w:tcPr>
          <w:p w14:paraId="7D07BD4D" w14:textId="77777777" w:rsidR="00E25BEF" w:rsidRDefault="00E25BEF" w:rsidP="005B7A22">
            <w:pPr>
              <w:jc w:val="cente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12.00 (2.43)</w:t>
            </w:r>
          </w:p>
        </w:tc>
      </w:tr>
      <w:tr w:rsidR="00E25BEF" w:rsidRPr="00B3221A" w14:paraId="55B0E2C1" w14:textId="77777777" w:rsidTr="005B7A22">
        <w:trPr>
          <w:trHeight w:val="564"/>
        </w:trPr>
        <w:tc>
          <w:tcPr>
            <w:tcW w:w="0" w:type="auto"/>
            <w:vAlign w:val="center"/>
          </w:tcPr>
          <w:p w14:paraId="7C978846" w14:textId="77777777" w:rsidR="00E25BEF" w:rsidRPr="00D43267" w:rsidRDefault="00E25BEF" w:rsidP="005B7A22">
            <w:pPr>
              <w:jc w:val="center"/>
              <w:rPr>
                <w:rFonts w:ascii="Times New Roman" w:hAnsi="Times New Roman" w:cs="Times New Roman"/>
                <w:b/>
                <w:color w:val="222222"/>
                <w:sz w:val="24"/>
                <w:szCs w:val="24"/>
                <w:shd w:val="clear" w:color="auto" w:fill="FFFFFF"/>
              </w:rPr>
            </w:pPr>
            <w:r w:rsidRPr="00D869F6">
              <w:rPr>
                <w:rFonts w:ascii="Times New Roman" w:hAnsi="Times New Roman" w:cs="Times New Roman"/>
                <w:b/>
                <w:color w:val="222222"/>
                <w:sz w:val="24"/>
                <w:szCs w:val="24"/>
              </w:rPr>
              <w:t>AM</w:t>
            </w:r>
          </w:p>
        </w:tc>
        <w:tc>
          <w:tcPr>
            <w:tcW w:w="0" w:type="auto"/>
            <w:vAlign w:val="center"/>
          </w:tcPr>
          <w:p w14:paraId="5C53E974" w14:textId="77777777" w:rsidR="00E25BEF" w:rsidRDefault="00E25BEF" w:rsidP="005B7A22">
            <w:pPr>
              <w:jc w:val="cente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2.88 (1.15)</w:t>
            </w:r>
          </w:p>
        </w:tc>
        <w:tc>
          <w:tcPr>
            <w:tcW w:w="0" w:type="auto"/>
            <w:vAlign w:val="center"/>
          </w:tcPr>
          <w:p w14:paraId="1A2FE315" w14:textId="77777777" w:rsidR="00E25BEF" w:rsidRDefault="00E25BEF" w:rsidP="005B7A22">
            <w:pPr>
              <w:jc w:val="cente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23.63 (7.86)</w:t>
            </w:r>
          </w:p>
        </w:tc>
        <w:tc>
          <w:tcPr>
            <w:tcW w:w="0" w:type="auto"/>
            <w:tcBorders>
              <w:right w:val="single" w:sz="18" w:space="0" w:color="auto"/>
            </w:tcBorders>
            <w:vAlign w:val="center"/>
          </w:tcPr>
          <w:p w14:paraId="3A274B3C" w14:textId="77777777" w:rsidR="00E25BEF" w:rsidRDefault="00E25BEF" w:rsidP="005B7A22">
            <w:pPr>
              <w:jc w:val="cente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12.66 (3.70)</w:t>
            </w:r>
          </w:p>
        </w:tc>
        <w:tc>
          <w:tcPr>
            <w:tcW w:w="0" w:type="auto"/>
            <w:tcBorders>
              <w:left w:val="single" w:sz="18" w:space="0" w:color="auto"/>
            </w:tcBorders>
            <w:vAlign w:val="center"/>
          </w:tcPr>
          <w:p w14:paraId="107E15E4" w14:textId="77777777" w:rsidR="00E25BEF" w:rsidRDefault="00E25BEF" w:rsidP="005B7A22">
            <w:pPr>
              <w:jc w:val="cente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3.01 (1.12)</w:t>
            </w:r>
          </w:p>
        </w:tc>
        <w:tc>
          <w:tcPr>
            <w:tcW w:w="0" w:type="auto"/>
            <w:vAlign w:val="center"/>
          </w:tcPr>
          <w:p w14:paraId="501A7E2E" w14:textId="77777777" w:rsidR="00E25BEF" w:rsidRDefault="00E25BEF" w:rsidP="005B7A22">
            <w:pPr>
              <w:jc w:val="cente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23.34 (7.34)</w:t>
            </w:r>
          </w:p>
        </w:tc>
        <w:tc>
          <w:tcPr>
            <w:tcW w:w="0" w:type="auto"/>
            <w:vAlign w:val="center"/>
          </w:tcPr>
          <w:p w14:paraId="236786F3" w14:textId="77777777" w:rsidR="00E25BEF" w:rsidRDefault="00E25BEF" w:rsidP="005B7A22">
            <w:pPr>
              <w:jc w:val="cente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13.26 (3.78)</w:t>
            </w:r>
          </w:p>
        </w:tc>
      </w:tr>
      <w:tr w:rsidR="00E25BEF" w:rsidRPr="00B3221A" w14:paraId="6AA654CF" w14:textId="77777777" w:rsidTr="005B7A22">
        <w:trPr>
          <w:trHeight w:val="564"/>
        </w:trPr>
        <w:tc>
          <w:tcPr>
            <w:tcW w:w="0" w:type="auto"/>
            <w:tcBorders>
              <w:bottom w:val="single" w:sz="18" w:space="0" w:color="auto"/>
            </w:tcBorders>
            <w:vAlign w:val="center"/>
          </w:tcPr>
          <w:p w14:paraId="7DF7F514" w14:textId="77777777" w:rsidR="00E25BEF" w:rsidRPr="00D43267" w:rsidRDefault="00E25BEF" w:rsidP="005B7A22">
            <w:pPr>
              <w:jc w:val="center"/>
              <w:rPr>
                <w:rFonts w:ascii="Times New Roman" w:hAnsi="Times New Roman" w:cs="Times New Roman"/>
                <w:b/>
                <w:color w:val="222222"/>
                <w:sz w:val="24"/>
                <w:szCs w:val="24"/>
                <w:shd w:val="clear" w:color="auto" w:fill="FFFFFF"/>
              </w:rPr>
            </w:pPr>
            <w:r w:rsidRPr="00D869F6">
              <w:rPr>
                <w:rFonts w:ascii="Times New Roman" w:hAnsi="Times New Roman" w:cs="Times New Roman"/>
                <w:b/>
                <w:color w:val="222222"/>
                <w:sz w:val="24"/>
                <w:szCs w:val="24"/>
              </w:rPr>
              <w:t>PM</w:t>
            </w:r>
          </w:p>
        </w:tc>
        <w:tc>
          <w:tcPr>
            <w:tcW w:w="0" w:type="auto"/>
            <w:tcBorders>
              <w:bottom w:val="single" w:sz="18" w:space="0" w:color="auto"/>
            </w:tcBorders>
            <w:vAlign w:val="center"/>
          </w:tcPr>
          <w:p w14:paraId="2C8200D8" w14:textId="77777777" w:rsidR="00E25BEF" w:rsidRDefault="00E25BEF" w:rsidP="005B7A22">
            <w:pPr>
              <w:jc w:val="cente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2.81 (1.19)</w:t>
            </w:r>
          </w:p>
        </w:tc>
        <w:tc>
          <w:tcPr>
            <w:tcW w:w="0" w:type="auto"/>
            <w:tcBorders>
              <w:bottom w:val="single" w:sz="18" w:space="0" w:color="auto"/>
            </w:tcBorders>
            <w:vAlign w:val="center"/>
          </w:tcPr>
          <w:p w14:paraId="12672C9F" w14:textId="77777777" w:rsidR="00E25BEF" w:rsidRDefault="00E25BEF" w:rsidP="005B7A22">
            <w:pPr>
              <w:jc w:val="cente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24.45 (6.98)</w:t>
            </w:r>
          </w:p>
        </w:tc>
        <w:tc>
          <w:tcPr>
            <w:tcW w:w="0" w:type="auto"/>
            <w:tcBorders>
              <w:bottom w:val="single" w:sz="18" w:space="0" w:color="auto"/>
              <w:right w:val="single" w:sz="18" w:space="0" w:color="auto"/>
            </w:tcBorders>
            <w:vAlign w:val="center"/>
          </w:tcPr>
          <w:p w14:paraId="1B27948C" w14:textId="77777777" w:rsidR="00E25BEF" w:rsidRDefault="00E25BEF" w:rsidP="005B7A22">
            <w:pPr>
              <w:jc w:val="cente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13.80 (3.55)</w:t>
            </w:r>
          </w:p>
        </w:tc>
        <w:tc>
          <w:tcPr>
            <w:tcW w:w="0" w:type="auto"/>
            <w:tcBorders>
              <w:left w:val="single" w:sz="18" w:space="0" w:color="auto"/>
              <w:bottom w:val="single" w:sz="18" w:space="0" w:color="auto"/>
            </w:tcBorders>
            <w:vAlign w:val="center"/>
          </w:tcPr>
          <w:p w14:paraId="587A8EF5" w14:textId="77777777" w:rsidR="00E25BEF" w:rsidRDefault="00E25BEF" w:rsidP="005B7A22">
            <w:pPr>
              <w:jc w:val="cente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2.94 (1.19)</w:t>
            </w:r>
          </w:p>
        </w:tc>
        <w:tc>
          <w:tcPr>
            <w:tcW w:w="0" w:type="auto"/>
            <w:tcBorders>
              <w:bottom w:val="single" w:sz="18" w:space="0" w:color="auto"/>
            </w:tcBorders>
            <w:vAlign w:val="center"/>
          </w:tcPr>
          <w:p w14:paraId="70CB2D82" w14:textId="77777777" w:rsidR="00E25BEF" w:rsidRDefault="00E25BEF" w:rsidP="005B7A22">
            <w:pPr>
              <w:jc w:val="cente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24.36 (7.05)</w:t>
            </w:r>
          </w:p>
        </w:tc>
        <w:tc>
          <w:tcPr>
            <w:tcW w:w="0" w:type="auto"/>
            <w:tcBorders>
              <w:bottom w:val="single" w:sz="18" w:space="0" w:color="auto"/>
            </w:tcBorders>
            <w:vAlign w:val="center"/>
          </w:tcPr>
          <w:p w14:paraId="3D9DD2A2" w14:textId="77777777" w:rsidR="00E25BEF" w:rsidRDefault="00E25BEF" w:rsidP="005B7A22">
            <w:pPr>
              <w:jc w:val="cente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13.88 (3.76)</w:t>
            </w:r>
          </w:p>
        </w:tc>
      </w:tr>
    </w:tbl>
    <w:p w14:paraId="0A107FBD" w14:textId="77777777" w:rsidR="00B17F38" w:rsidRDefault="00E25BEF" w:rsidP="00C53819">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000000"/>
          <w:sz w:val="24"/>
          <w:szCs w:val="24"/>
          <w:shd w:val="clear" w:color="auto" w:fill="FFFFFF"/>
        </w:rPr>
        <w:t xml:space="preserve">Self-reported sleepiness and positive and negative affect scores with standard deviations (in parentheses) for </w:t>
      </w:r>
      <w:r w:rsidRPr="004E6989">
        <w:rPr>
          <w:rFonts w:ascii="Times New Roman" w:hAnsi="Times New Roman" w:cs="Times New Roman"/>
          <w:color w:val="000000"/>
          <w:sz w:val="24"/>
          <w:szCs w:val="24"/>
          <w:shd w:val="clear" w:color="auto" w:fill="FFFFFF"/>
        </w:rPr>
        <w:t>the experimental</w:t>
      </w:r>
      <w:r>
        <w:rPr>
          <w:rFonts w:ascii="Times New Roman" w:hAnsi="Times New Roman" w:cs="Times New Roman"/>
          <w:color w:val="000000"/>
          <w:sz w:val="24"/>
          <w:szCs w:val="24"/>
          <w:shd w:val="clear" w:color="auto" w:fill="FFFFFF"/>
        </w:rPr>
        <w:t xml:space="preserve"> (Wake, Sleep) </w:t>
      </w:r>
      <w:r w:rsidRPr="004E6989">
        <w:rPr>
          <w:rFonts w:ascii="Times New Roman" w:hAnsi="Times New Roman" w:cs="Times New Roman"/>
          <w:color w:val="000000"/>
          <w:sz w:val="24"/>
          <w:szCs w:val="24"/>
          <w:shd w:val="clear" w:color="auto" w:fill="FFFFFF"/>
        </w:rPr>
        <w:t>and control</w:t>
      </w:r>
      <w:r>
        <w:rPr>
          <w:rFonts w:ascii="Times New Roman" w:hAnsi="Times New Roman" w:cs="Times New Roman"/>
          <w:color w:val="000000"/>
          <w:sz w:val="24"/>
          <w:szCs w:val="24"/>
          <w:shd w:val="clear" w:color="auto" w:fill="FFFFFF"/>
        </w:rPr>
        <w:t xml:space="preserve"> (AM, PM) </w:t>
      </w:r>
      <w:r w:rsidRPr="004E6989">
        <w:rPr>
          <w:rFonts w:ascii="Times New Roman" w:hAnsi="Times New Roman" w:cs="Times New Roman"/>
          <w:color w:val="000000"/>
          <w:sz w:val="24"/>
          <w:szCs w:val="24"/>
          <w:shd w:val="clear" w:color="auto" w:fill="FFFFFF"/>
        </w:rPr>
        <w:t>groups</w:t>
      </w:r>
      <w:r>
        <w:rPr>
          <w:rFonts w:ascii="Times New Roman" w:hAnsi="Times New Roman" w:cs="Times New Roman"/>
          <w:color w:val="000000"/>
          <w:sz w:val="24"/>
          <w:szCs w:val="24"/>
          <w:shd w:val="clear" w:color="auto" w:fill="FFFFFF"/>
        </w:rPr>
        <w:t xml:space="preserve"> during the Encoding and Test phases of Experiment 2</w:t>
      </w:r>
      <w:r w:rsidRPr="004E6989">
        <w:rPr>
          <w:rFonts w:ascii="Times New Roman" w:hAnsi="Times New Roman" w:cs="Times New Roman"/>
          <w:color w:val="000000"/>
          <w:sz w:val="24"/>
          <w:szCs w:val="24"/>
          <w:shd w:val="clear" w:color="auto" w:fill="FFFFFF"/>
        </w:rPr>
        <w:t>.</w:t>
      </w:r>
    </w:p>
    <w:p w14:paraId="360136C6" w14:textId="77777777" w:rsidR="00E25BEF" w:rsidRDefault="00E25BEF" w:rsidP="008C38E7">
      <w:pPr>
        <w:spacing w:after="0" w:line="480" w:lineRule="auto"/>
        <w:ind w:firstLine="720"/>
        <w:rPr>
          <w:rFonts w:ascii="Times New Roman" w:hAnsi="Times New Roman" w:cs="Times New Roman"/>
          <w:color w:val="222222"/>
          <w:sz w:val="24"/>
          <w:szCs w:val="24"/>
          <w:shd w:val="clear" w:color="auto" w:fill="FFFFFF"/>
        </w:rPr>
      </w:pPr>
    </w:p>
    <w:p w14:paraId="679F1DD9" w14:textId="182D64C6" w:rsidR="002859C0" w:rsidRDefault="002859C0" w:rsidP="002859C0">
      <w:pPr>
        <w:spacing w:after="0" w:line="480" w:lineRule="auto"/>
        <w:rPr>
          <w:rFonts w:ascii="Times New Roman" w:hAnsi="Times New Roman" w:cs="Times New Roman"/>
          <w:color w:val="222222"/>
          <w:sz w:val="24"/>
          <w:szCs w:val="24"/>
          <w:shd w:val="clear" w:color="auto" w:fill="FFFFFF"/>
        </w:rPr>
      </w:pPr>
      <w:r w:rsidRPr="00052494">
        <w:rPr>
          <w:rFonts w:ascii="Times New Roman" w:hAnsi="Times New Roman" w:cs="Times New Roman"/>
          <w:b/>
          <w:i/>
          <w:color w:val="222222"/>
          <w:sz w:val="24"/>
          <w:szCs w:val="24"/>
          <w:shd w:val="clear" w:color="auto" w:fill="FFFFFF"/>
        </w:rPr>
        <w:lastRenderedPageBreak/>
        <w:t>Operation Span</w:t>
      </w:r>
      <w:r>
        <w:rPr>
          <w:rFonts w:ascii="Times New Roman" w:hAnsi="Times New Roman" w:cs="Times New Roman"/>
          <w:i/>
          <w:color w:val="222222"/>
          <w:sz w:val="24"/>
          <w:szCs w:val="24"/>
          <w:shd w:val="clear" w:color="auto" w:fill="FFFFFF"/>
        </w:rPr>
        <w:t xml:space="preserve">: </w:t>
      </w:r>
      <w:r>
        <w:rPr>
          <w:rFonts w:ascii="Times New Roman" w:hAnsi="Times New Roman" w:cs="Times New Roman"/>
          <w:color w:val="222222"/>
          <w:sz w:val="24"/>
          <w:szCs w:val="24"/>
          <w:shd w:val="clear" w:color="auto" w:fill="FFFFFF"/>
        </w:rPr>
        <w:t>Operation Span (OSPAN</w:t>
      </w:r>
      <w:r w:rsidR="00082454">
        <w:rPr>
          <w:rFonts w:ascii="Times New Roman" w:hAnsi="Times New Roman" w:cs="Times New Roman"/>
          <w:color w:val="222222"/>
          <w:sz w:val="24"/>
          <w:szCs w:val="24"/>
          <w:shd w:val="clear" w:color="auto" w:fill="FFFFFF"/>
        </w:rPr>
        <w:t xml:space="preserve">) </w:t>
      </w:r>
      <w:r w:rsidR="00B165AC">
        <w:rPr>
          <w:rFonts w:ascii="Times New Roman" w:hAnsi="Times New Roman" w:cs="Times New Roman"/>
          <w:color w:val="222222"/>
          <w:sz w:val="24"/>
          <w:szCs w:val="24"/>
          <w:shd w:val="clear" w:color="auto" w:fill="FFFFFF"/>
        </w:rPr>
        <w:t xml:space="preserve">[3] </w:t>
      </w:r>
      <w:r>
        <w:rPr>
          <w:rFonts w:ascii="Times New Roman" w:hAnsi="Times New Roman" w:cs="Times New Roman"/>
          <w:color w:val="222222"/>
          <w:sz w:val="24"/>
          <w:szCs w:val="24"/>
          <w:shd w:val="clear" w:color="auto" w:fill="FFFFFF"/>
        </w:rPr>
        <w:t xml:space="preserve">was used assess working memory capacity. For the experimental groups, we used a two factor between-subjects ANOVA with Condition and Identification category as factors. There was no main effect of Condition, </w:t>
      </w:r>
      <w:r w:rsidRPr="00D16E61">
        <w:rPr>
          <w:rFonts w:ascii="Times New Roman" w:hAnsi="Times New Roman" w:cs="Times New Roman"/>
          <w:i/>
          <w:color w:val="222222"/>
          <w:sz w:val="24"/>
          <w:szCs w:val="24"/>
          <w:shd w:val="clear" w:color="auto" w:fill="FFFFFF"/>
        </w:rPr>
        <w:t>F</w:t>
      </w:r>
      <w:r>
        <w:rPr>
          <w:rFonts w:ascii="Times New Roman" w:hAnsi="Times New Roman" w:cs="Times New Roman"/>
          <w:color w:val="222222"/>
          <w:sz w:val="24"/>
          <w:szCs w:val="24"/>
          <w:shd w:val="clear" w:color="auto" w:fill="FFFFFF"/>
        </w:rPr>
        <w:t>(1, 92)</w:t>
      </w:r>
      <w:r w:rsidR="001D2708">
        <w:rPr>
          <w:rFonts w:ascii="Times New Roman" w:hAnsi="Times New Roman" w:cs="Times New Roman"/>
          <w:color w:val="222222"/>
          <w:sz w:val="24"/>
          <w:szCs w:val="24"/>
          <w:shd w:val="clear" w:color="auto" w:fill="FFFFFF"/>
        </w:rPr>
        <w:t xml:space="preserve"> = </w:t>
      </w:r>
      <w:r>
        <w:rPr>
          <w:rFonts w:ascii="Times New Roman" w:hAnsi="Times New Roman" w:cs="Times New Roman"/>
          <w:color w:val="222222"/>
          <w:sz w:val="24"/>
          <w:szCs w:val="24"/>
          <w:shd w:val="clear" w:color="auto" w:fill="FFFFFF"/>
        </w:rPr>
        <w:t>.11</w:t>
      </w:r>
      <w:r w:rsidRPr="00D16E61">
        <w:rPr>
          <w:rFonts w:ascii="Times New Roman" w:hAnsi="Times New Roman" w:cs="Times New Roman"/>
          <w:color w:val="222222"/>
          <w:sz w:val="24"/>
          <w:szCs w:val="24"/>
          <w:shd w:val="clear" w:color="auto" w:fill="FFFFFF"/>
        </w:rPr>
        <w:t xml:space="preserve">, </w:t>
      </w:r>
      <w:r w:rsidRPr="00D16E61">
        <w:rPr>
          <w:rFonts w:ascii="Times New Roman" w:hAnsi="Times New Roman" w:cs="Times New Roman"/>
          <w:i/>
          <w:color w:val="222222"/>
          <w:sz w:val="24"/>
          <w:szCs w:val="24"/>
          <w:shd w:val="clear" w:color="auto" w:fill="FFFFFF"/>
        </w:rPr>
        <w:t>MSE</w:t>
      </w:r>
      <w:r w:rsidR="001D2708">
        <w:rPr>
          <w:rFonts w:ascii="Times New Roman" w:hAnsi="Times New Roman" w:cs="Times New Roman"/>
          <w:color w:val="222222"/>
          <w:sz w:val="24"/>
          <w:szCs w:val="24"/>
          <w:shd w:val="clear" w:color="auto" w:fill="FFFFFF"/>
        </w:rPr>
        <w:t xml:space="preserve"> = </w:t>
      </w:r>
      <w:r>
        <w:rPr>
          <w:rFonts w:ascii="Times New Roman" w:hAnsi="Times New Roman" w:cs="Times New Roman"/>
          <w:color w:val="222222"/>
          <w:sz w:val="24"/>
          <w:szCs w:val="24"/>
          <w:shd w:val="clear" w:color="auto" w:fill="FFFFFF"/>
        </w:rPr>
        <w:t>126.27</w:t>
      </w:r>
      <w:r w:rsidRPr="00D16E61">
        <w:rPr>
          <w:rFonts w:ascii="Times New Roman" w:hAnsi="Times New Roman" w:cs="Times New Roman"/>
          <w:color w:val="222222"/>
          <w:sz w:val="24"/>
          <w:szCs w:val="24"/>
          <w:shd w:val="clear" w:color="auto" w:fill="FFFFFF"/>
        </w:rPr>
        <w:t xml:space="preserve">, </w:t>
      </w:r>
      <w:r w:rsidRPr="00D16E61">
        <w:rPr>
          <w:rFonts w:ascii="Times New Roman" w:hAnsi="Times New Roman" w:cs="Times New Roman"/>
          <w:i/>
          <w:color w:val="222222"/>
          <w:sz w:val="24"/>
          <w:szCs w:val="24"/>
          <w:shd w:val="clear" w:color="auto" w:fill="FFFFFF"/>
        </w:rPr>
        <w:t>p</w:t>
      </w:r>
      <w:r w:rsidR="001D2708">
        <w:rPr>
          <w:rFonts w:ascii="Times New Roman" w:hAnsi="Times New Roman" w:cs="Times New Roman"/>
          <w:color w:val="222222"/>
          <w:sz w:val="24"/>
          <w:szCs w:val="24"/>
          <w:shd w:val="clear" w:color="auto" w:fill="FFFFFF"/>
        </w:rPr>
        <w:t xml:space="preserve"> = </w:t>
      </w:r>
      <w:r>
        <w:rPr>
          <w:rFonts w:ascii="Times New Roman" w:hAnsi="Times New Roman" w:cs="Times New Roman"/>
          <w:color w:val="222222"/>
          <w:sz w:val="24"/>
          <w:szCs w:val="24"/>
          <w:shd w:val="clear" w:color="auto" w:fill="FFFFFF"/>
        </w:rPr>
        <w:t>.74,</w:t>
      </w:r>
      <w:r>
        <w:rPr>
          <w:rFonts w:ascii="Times New Roman" w:hAnsi="Times New Roman" w:cs="Times New Roman"/>
          <w:i/>
          <w:color w:val="222222"/>
          <w:sz w:val="24"/>
          <w:szCs w:val="24"/>
          <w:shd w:val="clear" w:color="auto" w:fill="FFFFFF"/>
        </w:rPr>
        <w:t xml:space="preserve"> </w:t>
      </w:r>
      <w:r>
        <w:rPr>
          <w:rFonts w:ascii="Times New Roman" w:hAnsi="Times New Roman" w:cs="Times New Roman"/>
          <w:color w:val="222222"/>
          <w:sz w:val="24"/>
          <w:szCs w:val="24"/>
          <w:shd w:val="clear" w:color="auto" w:fill="FFFFFF"/>
        </w:rPr>
        <w:t xml:space="preserve">no main effect of Identification category, </w:t>
      </w:r>
      <w:r w:rsidRPr="00D16E61">
        <w:rPr>
          <w:rFonts w:ascii="Times New Roman" w:hAnsi="Times New Roman" w:cs="Times New Roman"/>
          <w:i/>
          <w:color w:val="222222"/>
          <w:sz w:val="24"/>
          <w:szCs w:val="24"/>
          <w:shd w:val="clear" w:color="auto" w:fill="FFFFFF"/>
        </w:rPr>
        <w:t>F</w:t>
      </w:r>
      <w:r>
        <w:rPr>
          <w:rFonts w:ascii="Times New Roman" w:hAnsi="Times New Roman" w:cs="Times New Roman"/>
          <w:color w:val="222222"/>
          <w:sz w:val="24"/>
          <w:szCs w:val="24"/>
          <w:shd w:val="clear" w:color="auto" w:fill="FFFFFF"/>
        </w:rPr>
        <w:t>(1, 92)</w:t>
      </w:r>
      <w:r w:rsidR="001D2708">
        <w:rPr>
          <w:rFonts w:ascii="Times New Roman" w:hAnsi="Times New Roman" w:cs="Times New Roman"/>
          <w:color w:val="222222"/>
          <w:sz w:val="24"/>
          <w:szCs w:val="24"/>
          <w:shd w:val="clear" w:color="auto" w:fill="FFFFFF"/>
        </w:rPr>
        <w:t xml:space="preserve"> = </w:t>
      </w:r>
      <w:r>
        <w:rPr>
          <w:rFonts w:ascii="Times New Roman" w:hAnsi="Times New Roman" w:cs="Times New Roman"/>
          <w:color w:val="222222"/>
          <w:sz w:val="24"/>
          <w:szCs w:val="24"/>
          <w:shd w:val="clear" w:color="auto" w:fill="FFFFFF"/>
        </w:rPr>
        <w:t>.01</w:t>
      </w:r>
      <w:r w:rsidRPr="00D16E61">
        <w:rPr>
          <w:rFonts w:ascii="Times New Roman" w:hAnsi="Times New Roman" w:cs="Times New Roman"/>
          <w:color w:val="222222"/>
          <w:sz w:val="24"/>
          <w:szCs w:val="24"/>
          <w:shd w:val="clear" w:color="auto" w:fill="FFFFFF"/>
        </w:rPr>
        <w:t xml:space="preserve">, </w:t>
      </w:r>
      <w:r w:rsidRPr="00D16E61">
        <w:rPr>
          <w:rFonts w:ascii="Times New Roman" w:hAnsi="Times New Roman" w:cs="Times New Roman"/>
          <w:i/>
          <w:color w:val="222222"/>
          <w:sz w:val="24"/>
          <w:szCs w:val="24"/>
          <w:shd w:val="clear" w:color="auto" w:fill="FFFFFF"/>
        </w:rPr>
        <w:t>MSE</w:t>
      </w:r>
      <w:r w:rsidR="001D2708">
        <w:rPr>
          <w:rFonts w:ascii="Times New Roman" w:hAnsi="Times New Roman" w:cs="Times New Roman"/>
          <w:color w:val="222222"/>
          <w:sz w:val="24"/>
          <w:szCs w:val="24"/>
          <w:shd w:val="clear" w:color="auto" w:fill="FFFFFF"/>
        </w:rPr>
        <w:t xml:space="preserve"> = </w:t>
      </w:r>
      <w:r>
        <w:rPr>
          <w:rFonts w:ascii="Times New Roman" w:hAnsi="Times New Roman" w:cs="Times New Roman"/>
          <w:color w:val="222222"/>
          <w:sz w:val="24"/>
          <w:szCs w:val="24"/>
          <w:shd w:val="clear" w:color="auto" w:fill="FFFFFF"/>
        </w:rPr>
        <w:t>126.27</w:t>
      </w:r>
      <w:r w:rsidRPr="00D16E61">
        <w:rPr>
          <w:rFonts w:ascii="Times New Roman" w:hAnsi="Times New Roman" w:cs="Times New Roman"/>
          <w:color w:val="222222"/>
          <w:sz w:val="24"/>
          <w:szCs w:val="24"/>
          <w:shd w:val="clear" w:color="auto" w:fill="FFFFFF"/>
        </w:rPr>
        <w:t xml:space="preserve">, </w:t>
      </w:r>
      <w:r w:rsidRPr="00D16E61">
        <w:rPr>
          <w:rFonts w:ascii="Times New Roman" w:hAnsi="Times New Roman" w:cs="Times New Roman"/>
          <w:i/>
          <w:color w:val="222222"/>
          <w:sz w:val="24"/>
          <w:szCs w:val="24"/>
          <w:shd w:val="clear" w:color="auto" w:fill="FFFFFF"/>
        </w:rPr>
        <w:t>p</w:t>
      </w:r>
      <w:r w:rsidR="001D2708">
        <w:rPr>
          <w:rFonts w:ascii="Times New Roman" w:hAnsi="Times New Roman" w:cs="Times New Roman"/>
          <w:color w:val="222222"/>
          <w:sz w:val="24"/>
          <w:szCs w:val="24"/>
          <w:shd w:val="clear" w:color="auto" w:fill="FFFFFF"/>
        </w:rPr>
        <w:t xml:space="preserve"> = </w:t>
      </w:r>
      <w:r>
        <w:rPr>
          <w:rFonts w:ascii="Times New Roman" w:hAnsi="Times New Roman" w:cs="Times New Roman"/>
          <w:color w:val="222222"/>
          <w:sz w:val="24"/>
          <w:szCs w:val="24"/>
          <w:shd w:val="clear" w:color="auto" w:fill="FFFFFF"/>
        </w:rPr>
        <w:t xml:space="preserve">.94, and no interaction, </w:t>
      </w:r>
      <w:r w:rsidRPr="00D16E61">
        <w:rPr>
          <w:rFonts w:ascii="Times New Roman" w:hAnsi="Times New Roman" w:cs="Times New Roman"/>
          <w:i/>
          <w:color w:val="222222"/>
          <w:sz w:val="24"/>
          <w:szCs w:val="24"/>
          <w:shd w:val="clear" w:color="auto" w:fill="FFFFFF"/>
        </w:rPr>
        <w:t>F</w:t>
      </w:r>
      <w:r>
        <w:rPr>
          <w:rFonts w:ascii="Times New Roman" w:hAnsi="Times New Roman" w:cs="Times New Roman"/>
          <w:color w:val="222222"/>
          <w:sz w:val="24"/>
          <w:szCs w:val="24"/>
          <w:shd w:val="clear" w:color="auto" w:fill="FFFFFF"/>
        </w:rPr>
        <w:t>(1, 92)</w:t>
      </w:r>
      <w:r w:rsidR="001D2708">
        <w:rPr>
          <w:rFonts w:ascii="Times New Roman" w:hAnsi="Times New Roman" w:cs="Times New Roman"/>
          <w:color w:val="222222"/>
          <w:sz w:val="24"/>
          <w:szCs w:val="24"/>
          <w:shd w:val="clear" w:color="auto" w:fill="FFFFFF"/>
        </w:rPr>
        <w:t xml:space="preserve"> = </w:t>
      </w:r>
      <w:r>
        <w:rPr>
          <w:rFonts w:ascii="Times New Roman" w:hAnsi="Times New Roman" w:cs="Times New Roman"/>
          <w:color w:val="222222"/>
          <w:sz w:val="24"/>
          <w:szCs w:val="24"/>
          <w:shd w:val="clear" w:color="auto" w:fill="FFFFFF"/>
        </w:rPr>
        <w:t>.26</w:t>
      </w:r>
      <w:r w:rsidRPr="00D16E61">
        <w:rPr>
          <w:rFonts w:ascii="Times New Roman" w:hAnsi="Times New Roman" w:cs="Times New Roman"/>
          <w:color w:val="222222"/>
          <w:sz w:val="24"/>
          <w:szCs w:val="24"/>
          <w:shd w:val="clear" w:color="auto" w:fill="FFFFFF"/>
        </w:rPr>
        <w:t xml:space="preserve">, </w:t>
      </w:r>
      <w:r w:rsidRPr="00D16E61">
        <w:rPr>
          <w:rFonts w:ascii="Times New Roman" w:hAnsi="Times New Roman" w:cs="Times New Roman"/>
          <w:i/>
          <w:color w:val="222222"/>
          <w:sz w:val="24"/>
          <w:szCs w:val="24"/>
          <w:shd w:val="clear" w:color="auto" w:fill="FFFFFF"/>
        </w:rPr>
        <w:t>MSE</w:t>
      </w:r>
      <w:r w:rsidR="001D2708">
        <w:rPr>
          <w:rFonts w:ascii="Times New Roman" w:hAnsi="Times New Roman" w:cs="Times New Roman"/>
          <w:color w:val="222222"/>
          <w:sz w:val="24"/>
          <w:szCs w:val="24"/>
          <w:shd w:val="clear" w:color="auto" w:fill="FFFFFF"/>
        </w:rPr>
        <w:t xml:space="preserve"> = </w:t>
      </w:r>
      <w:r>
        <w:rPr>
          <w:rFonts w:ascii="Times New Roman" w:hAnsi="Times New Roman" w:cs="Times New Roman"/>
          <w:color w:val="222222"/>
          <w:sz w:val="24"/>
          <w:szCs w:val="24"/>
          <w:shd w:val="clear" w:color="auto" w:fill="FFFFFF"/>
        </w:rPr>
        <w:t>126.27</w:t>
      </w:r>
      <w:r w:rsidRPr="00D16E61">
        <w:rPr>
          <w:rFonts w:ascii="Times New Roman" w:hAnsi="Times New Roman" w:cs="Times New Roman"/>
          <w:color w:val="222222"/>
          <w:sz w:val="24"/>
          <w:szCs w:val="24"/>
          <w:shd w:val="clear" w:color="auto" w:fill="FFFFFF"/>
        </w:rPr>
        <w:t xml:space="preserve">, </w:t>
      </w:r>
      <w:r w:rsidRPr="00D16E61">
        <w:rPr>
          <w:rFonts w:ascii="Times New Roman" w:hAnsi="Times New Roman" w:cs="Times New Roman"/>
          <w:i/>
          <w:color w:val="222222"/>
          <w:sz w:val="24"/>
          <w:szCs w:val="24"/>
          <w:shd w:val="clear" w:color="auto" w:fill="FFFFFF"/>
        </w:rPr>
        <w:t>p</w:t>
      </w:r>
      <w:r w:rsidR="001D2708">
        <w:rPr>
          <w:rFonts w:ascii="Times New Roman" w:hAnsi="Times New Roman" w:cs="Times New Roman"/>
          <w:color w:val="222222"/>
          <w:sz w:val="24"/>
          <w:szCs w:val="24"/>
          <w:shd w:val="clear" w:color="auto" w:fill="FFFFFF"/>
        </w:rPr>
        <w:t xml:space="preserve"> = </w:t>
      </w:r>
      <w:r>
        <w:rPr>
          <w:rFonts w:ascii="Times New Roman" w:hAnsi="Times New Roman" w:cs="Times New Roman"/>
          <w:color w:val="222222"/>
          <w:sz w:val="24"/>
          <w:szCs w:val="24"/>
          <w:shd w:val="clear" w:color="auto" w:fill="FFFFFF"/>
        </w:rPr>
        <w:t>.61</w:t>
      </w:r>
      <w:r w:rsidRPr="00D16E61" w:rsidDel="00D96839">
        <w:rPr>
          <w:rFonts w:ascii="Times New Roman" w:hAnsi="Times New Roman" w:cs="Times New Roman"/>
          <w:i/>
          <w:color w:val="222222"/>
          <w:sz w:val="24"/>
          <w:szCs w:val="24"/>
          <w:shd w:val="clear" w:color="auto" w:fill="FFFFFF"/>
        </w:rPr>
        <w:t xml:space="preserve"> </w:t>
      </w:r>
      <w:r w:rsidR="00556584">
        <w:rPr>
          <w:rFonts w:ascii="Times New Roman" w:hAnsi="Times New Roman" w:cs="Times New Roman"/>
          <w:color w:val="222222"/>
          <w:sz w:val="24"/>
          <w:szCs w:val="24"/>
          <w:shd w:val="clear" w:color="auto" w:fill="FFFFFF"/>
        </w:rPr>
        <w:t>(Table S</w:t>
      </w:r>
      <w:r w:rsidR="00CA4C12">
        <w:rPr>
          <w:rFonts w:ascii="Times New Roman" w:hAnsi="Times New Roman" w:cs="Times New Roman"/>
          <w:color w:val="222222"/>
          <w:sz w:val="24"/>
          <w:szCs w:val="24"/>
          <w:shd w:val="clear" w:color="auto" w:fill="FFFFFF"/>
        </w:rPr>
        <w:t>5</w:t>
      </w:r>
      <w:r>
        <w:rPr>
          <w:rFonts w:ascii="Times New Roman" w:hAnsi="Times New Roman" w:cs="Times New Roman"/>
          <w:color w:val="222222"/>
          <w:sz w:val="24"/>
          <w:szCs w:val="24"/>
          <w:shd w:val="clear" w:color="auto" w:fill="FFFFFF"/>
        </w:rPr>
        <w:t xml:space="preserve">). For the control groups, we used a two factor between-subjects ANOVA with Test Time and Identification category as factors. There was no main effect of Test Time, </w:t>
      </w:r>
      <w:r w:rsidRPr="00D16E61">
        <w:rPr>
          <w:rFonts w:ascii="Times New Roman" w:hAnsi="Times New Roman" w:cs="Times New Roman"/>
          <w:i/>
          <w:color w:val="222222"/>
          <w:sz w:val="24"/>
          <w:szCs w:val="24"/>
          <w:shd w:val="clear" w:color="auto" w:fill="FFFFFF"/>
        </w:rPr>
        <w:t>F</w:t>
      </w:r>
      <w:r>
        <w:rPr>
          <w:rFonts w:ascii="Times New Roman" w:hAnsi="Times New Roman" w:cs="Times New Roman"/>
          <w:color w:val="222222"/>
          <w:sz w:val="24"/>
          <w:szCs w:val="24"/>
          <w:shd w:val="clear" w:color="auto" w:fill="FFFFFF"/>
        </w:rPr>
        <w:t>(1, 138)</w:t>
      </w:r>
      <w:r w:rsidR="001D2708">
        <w:rPr>
          <w:rFonts w:ascii="Times New Roman" w:hAnsi="Times New Roman" w:cs="Times New Roman"/>
          <w:color w:val="222222"/>
          <w:sz w:val="24"/>
          <w:szCs w:val="24"/>
          <w:shd w:val="clear" w:color="auto" w:fill="FFFFFF"/>
        </w:rPr>
        <w:t xml:space="preserve"> = </w:t>
      </w:r>
      <w:r>
        <w:rPr>
          <w:rFonts w:ascii="Times New Roman" w:hAnsi="Times New Roman" w:cs="Times New Roman"/>
          <w:color w:val="222222"/>
          <w:sz w:val="24"/>
          <w:szCs w:val="24"/>
          <w:shd w:val="clear" w:color="auto" w:fill="FFFFFF"/>
        </w:rPr>
        <w:t>3.26</w:t>
      </w:r>
      <w:r w:rsidRPr="00D16E61">
        <w:rPr>
          <w:rFonts w:ascii="Times New Roman" w:hAnsi="Times New Roman" w:cs="Times New Roman"/>
          <w:color w:val="222222"/>
          <w:sz w:val="24"/>
          <w:szCs w:val="24"/>
          <w:shd w:val="clear" w:color="auto" w:fill="FFFFFF"/>
        </w:rPr>
        <w:t xml:space="preserve">, </w:t>
      </w:r>
      <w:r w:rsidRPr="00D16E61">
        <w:rPr>
          <w:rFonts w:ascii="Times New Roman" w:hAnsi="Times New Roman" w:cs="Times New Roman"/>
          <w:i/>
          <w:color w:val="222222"/>
          <w:sz w:val="24"/>
          <w:szCs w:val="24"/>
          <w:shd w:val="clear" w:color="auto" w:fill="FFFFFF"/>
        </w:rPr>
        <w:t>MSE</w:t>
      </w:r>
      <w:r w:rsidR="001D2708">
        <w:rPr>
          <w:rFonts w:ascii="Times New Roman" w:hAnsi="Times New Roman" w:cs="Times New Roman"/>
          <w:color w:val="222222"/>
          <w:sz w:val="24"/>
          <w:szCs w:val="24"/>
          <w:shd w:val="clear" w:color="auto" w:fill="FFFFFF"/>
        </w:rPr>
        <w:t xml:space="preserve"> = </w:t>
      </w:r>
      <w:r>
        <w:rPr>
          <w:rFonts w:ascii="Times New Roman" w:hAnsi="Times New Roman" w:cs="Times New Roman"/>
          <w:color w:val="222222"/>
          <w:sz w:val="24"/>
          <w:szCs w:val="24"/>
          <w:shd w:val="clear" w:color="auto" w:fill="FFFFFF"/>
        </w:rPr>
        <w:t>186.44</w:t>
      </w:r>
      <w:r w:rsidRPr="00D16E61">
        <w:rPr>
          <w:rFonts w:ascii="Times New Roman" w:hAnsi="Times New Roman" w:cs="Times New Roman"/>
          <w:color w:val="222222"/>
          <w:sz w:val="24"/>
          <w:szCs w:val="24"/>
          <w:shd w:val="clear" w:color="auto" w:fill="FFFFFF"/>
        </w:rPr>
        <w:t xml:space="preserve">, </w:t>
      </w:r>
      <w:r w:rsidRPr="00D16E61">
        <w:rPr>
          <w:rFonts w:ascii="Times New Roman" w:hAnsi="Times New Roman" w:cs="Times New Roman"/>
          <w:i/>
          <w:color w:val="222222"/>
          <w:sz w:val="24"/>
          <w:szCs w:val="24"/>
          <w:shd w:val="clear" w:color="auto" w:fill="FFFFFF"/>
        </w:rPr>
        <w:t>p</w:t>
      </w:r>
      <w:r w:rsidR="001D2708">
        <w:rPr>
          <w:rFonts w:ascii="Times New Roman" w:hAnsi="Times New Roman" w:cs="Times New Roman"/>
          <w:color w:val="222222"/>
          <w:sz w:val="24"/>
          <w:szCs w:val="24"/>
          <w:shd w:val="clear" w:color="auto" w:fill="FFFFFF"/>
        </w:rPr>
        <w:t xml:space="preserve"> = </w:t>
      </w:r>
      <w:r>
        <w:rPr>
          <w:rFonts w:ascii="Times New Roman" w:hAnsi="Times New Roman" w:cs="Times New Roman"/>
          <w:color w:val="222222"/>
          <w:sz w:val="24"/>
          <w:szCs w:val="24"/>
          <w:shd w:val="clear" w:color="auto" w:fill="FFFFFF"/>
        </w:rPr>
        <w:t xml:space="preserve">.07. However, there was a main effect of Identification category; individuals who made a No Identification had higher OSPAN scores than those who made a False Identification, </w:t>
      </w:r>
      <w:r w:rsidRPr="00D16E61">
        <w:rPr>
          <w:rFonts w:ascii="Times New Roman" w:hAnsi="Times New Roman" w:cs="Times New Roman"/>
          <w:i/>
          <w:color w:val="222222"/>
          <w:sz w:val="24"/>
          <w:szCs w:val="24"/>
          <w:shd w:val="clear" w:color="auto" w:fill="FFFFFF"/>
        </w:rPr>
        <w:t>F</w:t>
      </w:r>
      <w:r>
        <w:rPr>
          <w:rFonts w:ascii="Times New Roman" w:hAnsi="Times New Roman" w:cs="Times New Roman"/>
          <w:color w:val="222222"/>
          <w:sz w:val="24"/>
          <w:szCs w:val="24"/>
          <w:shd w:val="clear" w:color="auto" w:fill="FFFFFF"/>
        </w:rPr>
        <w:t>(1, 138)</w:t>
      </w:r>
      <w:r w:rsidR="001D2708">
        <w:rPr>
          <w:rFonts w:ascii="Times New Roman" w:hAnsi="Times New Roman" w:cs="Times New Roman"/>
          <w:color w:val="222222"/>
          <w:sz w:val="24"/>
          <w:szCs w:val="24"/>
          <w:shd w:val="clear" w:color="auto" w:fill="FFFFFF"/>
        </w:rPr>
        <w:t xml:space="preserve"> = </w:t>
      </w:r>
      <w:r>
        <w:rPr>
          <w:rFonts w:ascii="Times New Roman" w:hAnsi="Times New Roman" w:cs="Times New Roman"/>
          <w:color w:val="222222"/>
          <w:sz w:val="24"/>
          <w:szCs w:val="24"/>
          <w:shd w:val="clear" w:color="auto" w:fill="FFFFFF"/>
        </w:rPr>
        <w:t>4.57</w:t>
      </w:r>
      <w:r w:rsidRPr="00D16E61">
        <w:rPr>
          <w:rFonts w:ascii="Times New Roman" w:hAnsi="Times New Roman" w:cs="Times New Roman"/>
          <w:color w:val="222222"/>
          <w:sz w:val="24"/>
          <w:szCs w:val="24"/>
          <w:shd w:val="clear" w:color="auto" w:fill="FFFFFF"/>
        </w:rPr>
        <w:t xml:space="preserve">, </w:t>
      </w:r>
      <w:r w:rsidRPr="00D16E61">
        <w:rPr>
          <w:rFonts w:ascii="Times New Roman" w:hAnsi="Times New Roman" w:cs="Times New Roman"/>
          <w:i/>
          <w:color w:val="222222"/>
          <w:sz w:val="24"/>
          <w:szCs w:val="24"/>
          <w:shd w:val="clear" w:color="auto" w:fill="FFFFFF"/>
        </w:rPr>
        <w:t>MSE</w:t>
      </w:r>
      <w:r w:rsidR="001D2708">
        <w:rPr>
          <w:rFonts w:ascii="Times New Roman" w:hAnsi="Times New Roman" w:cs="Times New Roman"/>
          <w:color w:val="222222"/>
          <w:sz w:val="24"/>
          <w:szCs w:val="24"/>
          <w:shd w:val="clear" w:color="auto" w:fill="FFFFFF"/>
        </w:rPr>
        <w:t xml:space="preserve"> = </w:t>
      </w:r>
      <w:r>
        <w:rPr>
          <w:rFonts w:ascii="Times New Roman" w:hAnsi="Times New Roman" w:cs="Times New Roman"/>
          <w:color w:val="222222"/>
          <w:sz w:val="24"/>
          <w:szCs w:val="24"/>
          <w:shd w:val="clear" w:color="auto" w:fill="FFFFFF"/>
        </w:rPr>
        <w:t>186.44</w:t>
      </w:r>
      <w:r w:rsidRPr="00D16E61">
        <w:rPr>
          <w:rFonts w:ascii="Times New Roman" w:hAnsi="Times New Roman" w:cs="Times New Roman"/>
          <w:color w:val="222222"/>
          <w:sz w:val="24"/>
          <w:szCs w:val="24"/>
          <w:shd w:val="clear" w:color="auto" w:fill="FFFFFF"/>
        </w:rPr>
        <w:t xml:space="preserve">, </w:t>
      </w:r>
      <w:r w:rsidRPr="00D16E61">
        <w:rPr>
          <w:rFonts w:ascii="Times New Roman" w:hAnsi="Times New Roman" w:cs="Times New Roman"/>
          <w:i/>
          <w:color w:val="222222"/>
          <w:sz w:val="24"/>
          <w:szCs w:val="24"/>
          <w:shd w:val="clear" w:color="auto" w:fill="FFFFFF"/>
        </w:rPr>
        <w:t>p</w:t>
      </w:r>
      <w:r w:rsidR="001D2708">
        <w:rPr>
          <w:rFonts w:ascii="Times New Roman" w:hAnsi="Times New Roman" w:cs="Times New Roman"/>
          <w:color w:val="222222"/>
          <w:sz w:val="24"/>
          <w:szCs w:val="24"/>
          <w:shd w:val="clear" w:color="auto" w:fill="FFFFFF"/>
        </w:rPr>
        <w:t xml:space="preserve"> = </w:t>
      </w:r>
      <w:r>
        <w:rPr>
          <w:rFonts w:ascii="Times New Roman" w:hAnsi="Times New Roman" w:cs="Times New Roman"/>
          <w:color w:val="222222"/>
          <w:sz w:val="24"/>
          <w:szCs w:val="24"/>
          <w:shd w:val="clear" w:color="auto" w:fill="FFFFFF"/>
        </w:rPr>
        <w:t xml:space="preserve">.03. There was no interaction between Test Time and Identification category </w:t>
      </w:r>
      <w:r w:rsidRPr="00D16E61">
        <w:rPr>
          <w:rFonts w:ascii="Times New Roman" w:hAnsi="Times New Roman" w:cs="Times New Roman"/>
          <w:i/>
          <w:color w:val="222222"/>
          <w:sz w:val="24"/>
          <w:szCs w:val="24"/>
          <w:shd w:val="clear" w:color="auto" w:fill="FFFFFF"/>
        </w:rPr>
        <w:t>F</w:t>
      </w:r>
      <w:r>
        <w:rPr>
          <w:rFonts w:ascii="Times New Roman" w:hAnsi="Times New Roman" w:cs="Times New Roman"/>
          <w:color w:val="222222"/>
          <w:sz w:val="24"/>
          <w:szCs w:val="24"/>
          <w:shd w:val="clear" w:color="auto" w:fill="FFFFFF"/>
        </w:rPr>
        <w:t>(1, 138)</w:t>
      </w:r>
      <w:r w:rsidR="001D2708">
        <w:rPr>
          <w:rFonts w:ascii="Times New Roman" w:hAnsi="Times New Roman" w:cs="Times New Roman"/>
          <w:color w:val="222222"/>
          <w:sz w:val="24"/>
          <w:szCs w:val="24"/>
          <w:shd w:val="clear" w:color="auto" w:fill="FFFFFF"/>
        </w:rPr>
        <w:t xml:space="preserve"> = </w:t>
      </w:r>
      <w:r>
        <w:rPr>
          <w:rFonts w:ascii="Times New Roman" w:hAnsi="Times New Roman" w:cs="Times New Roman"/>
          <w:color w:val="222222"/>
          <w:sz w:val="24"/>
          <w:szCs w:val="24"/>
          <w:shd w:val="clear" w:color="auto" w:fill="FFFFFF"/>
        </w:rPr>
        <w:t>1.72</w:t>
      </w:r>
      <w:r w:rsidRPr="00D16E61">
        <w:rPr>
          <w:rFonts w:ascii="Times New Roman" w:hAnsi="Times New Roman" w:cs="Times New Roman"/>
          <w:color w:val="222222"/>
          <w:sz w:val="24"/>
          <w:szCs w:val="24"/>
          <w:shd w:val="clear" w:color="auto" w:fill="FFFFFF"/>
        </w:rPr>
        <w:t xml:space="preserve">, </w:t>
      </w:r>
      <w:r w:rsidRPr="00D16E61">
        <w:rPr>
          <w:rFonts w:ascii="Times New Roman" w:hAnsi="Times New Roman" w:cs="Times New Roman"/>
          <w:i/>
          <w:color w:val="222222"/>
          <w:sz w:val="24"/>
          <w:szCs w:val="24"/>
          <w:shd w:val="clear" w:color="auto" w:fill="FFFFFF"/>
        </w:rPr>
        <w:t>MSE</w:t>
      </w:r>
      <w:r w:rsidR="001D2708">
        <w:rPr>
          <w:rFonts w:ascii="Times New Roman" w:hAnsi="Times New Roman" w:cs="Times New Roman"/>
          <w:color w:val="222222"/>
          <w:sz w:val="24"/>
          <w:szCs w:val="24"/>
          <w:shd w:val="clear" w:color="auto" w:fill="FFFFFF"/>
        </w:rPr>
        <w:t xml:space="preserve"> = </w:t>
      </w:r>
      <w:r>
        <w:rPr>
          <w:rFonts w:ascii="Times New Roman" w:hAnsi="Times New Roman" w:cs="Times New Roman"/>
          <w:color w:val="222222"/>
          <w:sz w:val="24"/>
          <w:szCs w:val="24"/>
          <w:shd w:val="clear" w:color="auto" w:fill="FFFFFF"/>
        </w:rPr>
        <w:t>186.44</w:t>
      </w:r>
      <w:r w:rsidRPr="00D16E61">
        <w:rPr>
          <w:rFonts w:ascii="Times New Roman" w:hAnsi="Times New Roman" w:cs="Times New Roman"/>
          <w:color w:val="222222"/>
          <w:sz w:val="24"/>
          <w:szCs w:val="24"/>
          <w:shd w:val="clear" w:color="auto" w:fill="FFFFFF"/>
        </w:rPr>
        <w:t xml:space="preserve">, </w:t>
      </w:r>
      <w:r w:rsidRPr="00D16E61">
        <w:rPr>
          <w:rFonts w:ascii="Times New Roman" w:hAnsi="Times New Roman" w:cs="Times New Roman"/>
          <w:i/>
          <w:color w:val="222222"/>
          <w:sz w:val="24"/>
          <w:szCs w:val="24"/>
          <w:shd w:val="clear" w:color="auto" w:fill="FFFFFF"/>
        </w:rPr>
        <w:t>p</w:t>
      </w:r>
      <w:r w:rsidR="001D2708">
        <w:rPr>
          <w:rFonts w:ascii="Times New Roman" w:hAnsi="Times New Roman" w:cs="Times New Roman"/>
          <w:color w:val="222222"/>
          <w:sz w:val="24"/>
          <w:szCs w:val="24"/>
          <w:shd w:val="clear" w:color="auto" w:fill="FFFFFF"/>
        </w:rPr>
        <w:t xml:space="preserve"> = </w:t>
      </w:r>
      <w:r w:rsidR="00556584">
        <w:rPr>
          <w:rFonts w:ascii="Times New Roman" w:hAnsi="Times New Roman" w:cs="Times New Roman"/>
          <w:color w:val="222222"/>
          <w:sz w:val="24"/>
          <w:szCs w:val="24"/>
          <w:shd w:val="clear" w:color="auto" w:fill="FFFFFF"/>
        </w:rPr>
        <w:t>.19. (Table S</w:t>
      </w:r>
      <w:r w:rsidR="00CA4C12">
        <w:rPr>
          <w:rFonts w:ascii="Times New Roman" w:hAnsi="Times New Roman" w:cs="Times New Roman"/>
          <w:color w:val="222222"/>
          <w:sz w:val="24"/>
          <w:szCs w:val="24"/>
          <w:shd w:val="clear" w:color="auto" w:fill="FFFFFF"/>
        </w:rPr>
        <w:t>5</w:t>
      </w:r>
      <w:r>
        <w:rPr>
          <w:rFonts w:ascii="Times New Roman" w:hAnsi="Times New Roman" w:cs="Times New Roman"/>
          <w:color w:val="222222"/>
          <w:sz w:val="24"/>
          <w:szCs w:val="24"/>
          <w:shd w:val="clear" w:color="auto" w:fill="FFFFFF"/>
        </w:rPr>
        <w:t xml:space="preserve">). </w:t>
      </w:r>
    </w:p>
    <w:p w14:paraId="6CDC58A0" w14:textId="77777777" w:rsidR="005F3659" w:rsidRDefault="005F3659" w:rsidP="002859C0">
      <w:pPr>
        <w:spacing w:after="0" w:line="480" w:lineRule="auto"/>
        <w:rPr>
          <w:rFonts w:ascii="Times New Roman" w:hAnsi="Times New Roman" w:cs="Times New Roman"/>
          <w:color w:val="222222"/>
          <w:sz w:val="24"/>
          <w:szCs w:val="24"/>
          <w:shd w:val="clear" w:color="auto" w:fill="FFFFFF"/>
        </w:rPr>
      </w:pPr>
    </w:p>
    <w:p w14:paraId="08224F62" w14:textId="4CEAF596" w:rsidR="002859C0" w:rsidRPr="00C178B4" w:rsidRDefault="00556584" w:rsidP="002859C0">
      <w:pPr>
        <w:spacing w:after="0" w:line="48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Table S</w:t>
      </w:r>
      <w:r w:rsidR="00CA4C12">
        <w:rPr>
          <w:rFonts w:ascii="Times New Roman" w:hAnsi="Times New Roman" w:cs="Times New Roman"/>
          <w:color w:val="222222"/>
          <w:sz w:val="24"/>
          <w:szCs w:val="24"/>
          <w:shd w:val="clear" w:color="auto" w:fill="FFFFFF"/>
        </w:rPr>
        <w:t>5</w:t>
      </w:r>
      <w:r w:rsidR="002859C0">
        <w:rPr>
          <w:rFonts w:ascii="Times New Roman" w:hAnsi="Times New Roman" w:cs="Times New Roman"/>
          <w:color w:val="222222"/>
          <w:sz w:val="24"/>
          <w:szCs w:val="24"/>
          <w:shd w:val="clear" w:color="auto" w:fill="FFFFFF"/>
        </w:rPr>
        <w:t>.</w:t>
      </w:r>
      <w:r w:rsidR="00FC56F3">
        <w:rPr>
          <w:rFonts w:ascii="Times New Roman" w:hAnsi="Times New Roman" w:cs="Times New Roman"/>
          <w:color w:val="222222"/>
          <w:sz w:val="24"/>
          <w:szCs w:val="24"/>
          <w:shd w:val="clear" w:color="auto" w:fill="FFFFFF"/>
        </w:rPr>
        <w:t xml:space="preserve"> </w:t>
      </w:r>
      <w:r w:rsidR="002859C0">
        <w:rPr>
          <w:rFonts w:ascii="Times New Roman" w:hAnsi="Times New Roman" w:cs="Times New Roman"/>
          <w:color w:val="222222"/>
          <w:sz w:val="24"/>
          <w:szCs w:val="24"/>
          <w:shd w:val="clear" w:color="auto" w:fill="FFFFFF"/>
        </w:rPr>
        <w:t>Operation Span Performance for Experiment 2.</w:t>
      </w:r>
    </w:p>
    <w:tbl>
      <w:tblPr>
        <w:tblStyle w:val="TableGrid"/>
        <w:tblW w:w="0" w:type="auto"/>
        <w:tblLook w:val="04A0" w:firstRow="1" w:lastRow="0" w:firstColumn="1" w:lastColumn="0" w:noHBand="0" w:noVBand="1"/>
      </w:tblPr>
      <w:tblGrid>
        <w:gridCol w:w="1579"/>
        <w:gridCol w:w="3168"/>
        <w:gridCol w:w="3168"/>
      </w:tblGrid>
      <w:tr w:rsidR="002859C0" w:rsidRPr="00212646" w14:paraId="2520914B" w14:textId="77777777" w:rsidTr="000E03B0">
        <w:trPr>
          <w:trHeight w:val="507"/>
        </w:trPr>
        <w:tc>
          <w:tcPr>
            <w:tcW w:w="1579" w:type="dxa"/>
            <w:tcBorders>
              <w:top w:val="single" w:sz="18" w:space="0" w:color="auto"/>
              <w:left w:val="nil"/>
              <w:bottom w:val="single" w:sz="8" w:space="0" w:color="auto"/>
              <w:right w:val="nil"/>
            </w:tcBorders>
          </w:tcPr>
          <w:p w14:paraId="274C18C7" w14:textId="77777777" w:rsidR="002859C0" w:rsidRDefault="002859C0" w:rsidP="000E03B0">
            <w:pPr>
              <w:jc w:val="center"/>
              <w:rPr>
                <w:rFonts w:ascii="Times New Roman" w:hAnsi="Times New Roman" w:cs="Times New Roman"/>
                <w:color w:val="222222"/>
                <w:sz w:val="24"/>
                <w:szCs w:val="24"/>
                <w:shd w:val="clear" w:color="auto" w:fill="FFFFFF"/>
              </w:rPr>
            </w:pPr>
          </w:p>
        </w:tc>
        <w:tc>
          <w:tcPr>
            <w:tcW w:w="3168" w:type="dxa"/>
            <w:tcBorders>
              <w:top w:val="single" w:sz="18" w:space="0" w:color="auto"/>
              <w:left w:val="nil"/>
              <w:bottom w:val="single" w:sz="8" w:space="0" w:color="auto"/>
              <w:right w:val="nil"/>
            </w:tcBorders>
            <w:vAlign w:val="center"/>
          </w:tcPr>
          <w:p w14:paraId="2D5F4A48" w14:textId="77777777" w:rsidR="002859C0" w:rsidRDefault="002859C0" w:rsidP="000E03B0">
            <w:pPr>
              <w:jc w:val="center"/>
              <w:rPr>
                <w:rFonts w:ascii="Times New Roman" w:hAnsi="Times New Roman" w:cs="Times New Roman"/>
                <w:b/>
                <w:i/>
                <w:color w:val="222222"/>
                <w:sz w:val="24"/>
                <w:szCs w:val="24"/>
                <w:shd w:val="clear" w:color="auto" w:fill="FFFFFF"/>
              </w:rPr>
            </w:pPr>
            <w:r>
              <w:rPr>
                <w:rFonts w:ascii="Times New Roman" w:hAnsi="Times New Roman" w:cs="Times New Roman"/>
                <w:b/>
                <w:color w:val="222222"/>
                <w:sz w:val="24"/>
                <w:szCs w:val="24"/>
                <w:shd w:val="clear" w:color="auto" w:fill="FFFFFF"/>
              </w:rPr>
              <w:t>False ID</w:t>
            </w:r>
          </w:p>
        </w:tc>
        <w:tc>
          <w:tcPr>
            <w:tcW w:w="3168" w:type="dxa"/>
            <w:tcBorders>
              <w:top w:val="single" w:sz="18" w:space="0" w:color="auto"/>
              <w:left w:val="nil"/>
              <w:bottom w:val="single" w:sz="8" w:space="0" w:color="auto"/>
              <w:right w:val="nil"/>
            </w:tcBorders>
            <w:vAlign w:val="center"/>
          </w:tcPr>
          <w:p w14:paraId="3BB18AA4" w14:textId="77777777" w:rsidR="002859C0" w:rsidRPr="00212646" w:rsidRDefault="002859C0" w:rsidP="000E03B0">
            <w:pPr>
              <w:jc w:val="center"/>
              <w:rPr>
                <w:rFonts w:ascii="Times New Roman" w:hAnsi="Times New Roman" w:cs="Times New Roman"/>
                <w:b/>
                <w:color w:val="222222"/>
                <w:sz w:val="24"/>
                <w:szCs w:val="24"/>
                <w:shd w:val="clear" w:color="auto" w:fill="FFFFFF"/>
              </w:rPr>
            </w:pPr>
            <w:r>
              <w:rPr>
                <w:rFonts w:ascii="Times New Roman" w:hAnsi="Times New Roman" w:cs="Times New Roman"/>
                <w:b/>
                <w:color w:val="222222"/>
                <w:sz w:val="24"/>
                <w:szCs w:val="24"/>
                <w:shd w:val="clear" w:color="auto" w:fill="FFFFFF"/>
              </w:rPr>
              <w:t>No ID</w:t>
            </w:r>
          </w:p>
        </w:tc>
      </w:tr>
      <w:tr w:rsidR="002859C0" w14:paraId="5A383A05" w14:textId="77777777" w:rsidTr="000E03B0">
        <w:trPr>
          <w:trHeight w:val="535"/>
        </w:trPr>
        <w:tc>
          <w:tcPr>
            <w:tcW w:w="1579" w:type="dxa"/>
            <w:tcBorders>
              <w:top w:val="single" w:sz="8" w:space="0" w:color="auto"/>
              <w:left w:val="nil"/>
              <w:bottom w:val="nil"/>
              <w:right w:val="nil"/>
            </w:tcBorders>
            <w:vAlign w:val="center"/>
          </w:tcPr>
          <w:p w14:paraId="6D72AA4F" w14:textId="77777777" w:rsidR="002859C0" w:rsidRPr="00D43267" w:rsidRDefault="002859C0" w:rsidP="000E03B0">
            <w:pPr>
              <w:jc w:val="center"/>
              <w:rPr>
                <w:rFonts w:ascii="Times New Roman" w:hAnsi="Times New Roman" w:cs="Times New Roman"/>
                <w:b/>
                <w:color w:val="222222"/>
                <w:sz w:val="24"/>
                <w:szCs w:val="24"/>
                <w:shd w:val="clear" w:color="auto" w:fill="FFFFFF"/>
              </w:rPr>
            </w:pPr>
            <w:r w:rsidRPr="00D43267">
              <w:rPr>
                <w:rFonts w:ascii="Times New Roman" w:hAnsi="Times New Roman" w:cs="Times New Roman"/>
                <w:b/>
                <w:color w:val="222222"/>
                <w:sz w:val="24"/>
                <w:szCs w:val="24"/>
                <w:shd w:val="clear" w:color="auto" w:fill="FFFFFF"/>
              </w:rPr>
              <w:t>Wake</w:t>
            </w:r>
          </w:p>
        </w:tc>
        <w:tc>
          <w:tcPr>
            <w:tcW w:w="3168" w:type="dxa"/>
            <w:tcBorders>
              <w:top w:val="single" w:sz="8" w:space="0" w:color="auto"/>
              <w:left w:val="nil"/>
              <w:bottom w:val="nil"/>
              <w:right w:val="nil"/>
            </w:tcBorders>
            <w:vAlign w:val="center"/>
          </w:tcPr>
          <w:p w14:paraId="62FC7E26" w14:textId="762519CF" w:rsidR="002859C0" w:rsidRDefault="00681FE7" w:rsidP="000E03B0">
            <w:pPr>
              <w:jc w:val="cente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57.86 (12.36</w:t>
            </w:r>
            <w:r w:rsidR="002859C0">
              <w:rPr>
                <w:rFonts w:ascii="Times New Roman" w:hAnsi="Times New Roman" w:cs="Times New Roman"/>
                <w:color w:val="222222"/>
                <w:sz w:val="24"/>
                <w:szCs w:val="24"/>
                <w:shd w:val="clear" w:color="auto" w:fill="FFFFFF"/>
              </w:rPr>
              <w:t>)</w:t>
            </w:r>
          </w:p>
        </w:tc>
        <w:tc>
          <w:tcPr>
            <w:tcW w:w="3168" w:type="dxa"/>
            <w:tcBorders>
              <w:top w:val="single" w:sz="8" w:space="0" w:color="auto"/>
              <w:left w:val="nil"/>
              <w:bottom w:val="nil"/>
              <w:right w:val="nil"/>
            </w:tcBorders>
            <w:vAlign w:val="center"/>
          </w:tcPr>
          <w:p w14:paraId="0B8075EA" w14:textId="7D1332EA" w:rsidR="002859C0" w:rsidRDefault="00681FE7" w:rsidP="000E03B0">
            <w:pPr>
              <w:jc w:val="cente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56.83 (8.28</w:t>
            </w:r>
            <w:r w:rsidR="002859C0">
              <w:rPr>
                <w:rFonts w:ascii="Times New Roman" w:hAnsi="Times New Roman" w:cs="Times New Roman"/>
                <w:color w:val="222222"/>
                <w:sz w:val="24"/>
                <w:szCs w:val="24"/>
                <w:shd w:val="clear" w:color="auto" w:fill="FFFFFF"/>
              </w:rPr>
              <w:t>)</w:t>
            </w:r>
          </w:p>
        </w:tc>
      </w:tr>
      <w:tr w:rsidR="002859C0" w14:paraId="0399357B" w14:textId="77777777" w:rsidTr="000E03B0">
        <w:trPr>
          <w:trHeight w:val="535"/>
        </w:trPr>
        <w:tc>
          <w:tcPr>
            <w:tcW w:w="1579" w:type="dxa"/>
            <w:tcBorders>
              <w:top w:val="nil"/>
              <w:left w:val="nil"/>
              <w:bottom w:val="nil"/>
              <w:right w:val="nil"/>
            </w:tcBorders>
            <w:vAlign w:val="center"/>
          </w:tcPr>
          <w:p w14:paraId="3A16AB82" w14:textId="77777777" w:rsidR="002859C0" w:rsidRPr="00D43267" w:rsidRDefault="002859C0" w:rsidP="000E03B0">
            <w:pPr>
              <w:jc w:val="center"/>
              <w:rPr>
                <w:rFonts w:ascii="Times New Roman" w:hAnsi="Times New Roman" w:cs="Times New Roman"/>
                <w:b/>
                <w:color w:val="222222"/>
                <w:sz w:val="24"/>
                <w:szCs w:val="24"/>
                <w:shd w:val="clear" w:color="auto" w:fill="FFFFFF"/>
              </w:rPr>
            </w:pPr>
            <w:r w:rsidRPr="00D43267">
              <w:rPr>
                <w:rFonts w:ascii="Times New Roman" w:hAnsi="Times New Roman" w:cs="Times New Roman"/>
                <w:b/>
                <w:color w:val="222222"/>
                <w:sz w:val="24"/>
                <w:szCs w:val="24"/>
                <w:shd w:val="clear" w:color="auto" w:fill="FFFFFF"/>
              </w:rPr>
              <w:t>Sleep</w:t>
            </w:r>
          </w:p>
        </w:tc>
        <w:tc>
          <w:tcPr>
            <w:tcW w:w="3168" w:type="dxa"/>
            <w:tcBorders>
              <w:top w:val="nil"/>
              <w:left w:val="nil"/>
              <w:bottom w:val="nil"/>
              <w:right w:val="nil"/>
            </w:tcBorders>
            <w:vAlign w:val="center"/>
          </w:tcPr>
          <w:p w14:paraId="12BE5DF7" w14:textId="78F69B6F" w:rsidR="002859C0" w:rsidRDefault="00681FE7" w:rsidP="000E03B0">
            <w:pPr>
              <w:jc w:val="cente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57.44 (13.55</w:t>
            </w:r>
            <w:r w:rsidR="002859C0">
              <w:rPr>
                <w:rFonts w:ascii="Times New Roman" w:hAnsi="Times New Roman" w:cs="Times New Roman"/>
                <w:color w:val="222222"/>
                <w:sz w:val="24"/>
                <w:szCs w:val="24"/>
                <w:shd w:val="clear" w:color="auto" w:fill="FFFFFF"/>
              </w:rPr>
              <w:t>)</w:t>
            </w:r>
          </w:p>
        </w:tc>
        <w:tc>
          <w:tcPr>
            <w:tcW w:w="3168" w:type="dxa"/>
            <w:tcBorders>
              <w:top w:val="nil"/>
              <w:left w:val="nil"/>
              <w:bottom w:val="nil"/>
              <w:right w:val="nil"/>
            </w:tcBorders>
            <w:vAlign w:val="center"/>
          </w:tcPr>
          <w:p w14:paraId="2C278800" w14:textId="485C7DF8" w:rsidR="002859C0" w:rsidRDefault="00681FE7" w:rsidP="000E03B0">
            <w:pPr>
              <w:jc w:val="cente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58.84 (9.4</w:t>
            </w:r>
            <w:r w:rsidR="002859C0">
              <w:rPr>
                <w:rFonts w:ascii="Times New Roman" w:hAnsi="Times New Roman" w:cs="Times New Roman"/>
                <w:color w:val="222222"/>
                <w:sz w:val="24"/>
                <w:szCs w:val="24"/>
                <w:shd w:val="clear" w:color="auto" w:fill="FFFFFF"/>
              </w:rPr>
              <w:t>4)</w:t>
            </w:r>
          </w:p>
        </w:tc>
      </w:tr>
      <w:tr w:rsidR="002859C0" w:rsidRPr="00D869F6" w14:paraId="42A5C057" w14:textId="77777777" w:rsidTr="000E03B0">
        <w:trPr>
          <w:trHeight w:val="535"/>
        </w:trPr>
        <w:tc>
          <w:tcPr>
            <w:tcW w:w="1579" w:type="dxa"/>
            <w:tcBorders>
              <w:top w:val="nil"/>
              <w:left w:val="nil"/>
              <w:bottom w:val="nil"/>
              <w:right w:val="nil"/>
            </w:tcBorders>
            <w:vAlign w:val="center"/>
          </w:tcPr>
          <w:p w14:paraId="27A55C1E" w14:textId="77777777" w:rsidR="002859C0" w:rsidRPr="00D43267" w:rsidRDefault="002859C0" w:rsidP="000E03B0">
            <w:pPr>
              <w:jc w:val="center"/>
              <w:rPr>
                <w:rFonts w:ascii="Times New Roman" w:hAnsi="Times New Roman" w:cs="Times New Roman"/>
                <w:b/>
                <w:color w:val="222222"/>
                <w:sz w:val="24"/>
                <w:szCs w:val="24"/>
                <w:shd w:val="clear" w:color="auto" w:fill="FFFFFF"/>
              </w:rPr>
            </w:pPr>
            <w:r w:rsidRPr="00D869F6">
              <w:rPr>
                <w:rFonts w:ascii="Times New Roman" w:hAnsi="Times New Roman" w:cs="Times New Roman"/>
                <w:b/>
                <w:color w:val="222222"/>
                <w:sz w:val="24"/>
                <w:szCs w:val="24"/>
              </w:rPr>
              <w:t>AM</w:t>
            </w:r>
          </w:p>
        </w:tc>
        <w:tc>
          <w:tcPr>
            <w:tcW w:w="3168" w:type="dxa"/>
            <w:tcBorders>
              <w:top w:val="nil"/>
              <w:left w:val="nil"/>
              <w:bottom w:val="nil"/>
              <w:right w:val="nil"/>
            </w:tcBorders>
            <w:vAlign w:val="center"/>
          </w:tcPr>
          <w:p w14:paraId="0DCBB9BA" w14:textId="791360DD" w:rsidR="002859C0" w:rsidRPr="00D869F6" w:rsidRDefault="00C64625" w:rsidP="000E03B0">
            <w:pPr>
              <w:jc w:val="center"/>
              <w:rPr>
                <w:rFonts w:ascii="Times New Roman" w:hAnsi="Times New Roman" w:cs="Times New Roman"/>
                <w:color w:val="222222"/>
                <w:sz w:val="24"/>
                <w:szCs w:val="24"/>
              </w:rPr>
            </w:pPr>
            <w:r>
              <w:rPr>
                <w:rFonts w:ascii="Times New Roman" w:hAnsi="Times New Roman" w:cs="Times New Roman"/>
                <w:color w:val="222222"/>
                <w:sz w:val="24"/>
                <w:szCs w:val="24"/>
              </w:rPr>
              <w:t>50.06</w:t>
            </w:r>
            <w:r w:rsidR="002859C0">
              <w:rPr>
                <w:rFonts w:ascii="Times New Roman" w:hAnsi="Times New Roman" w:cs="Times New Roman"/>
                <w:color w:val="222222"/>
                <w:sz w:val="24"/>
                <w:szCs w:val="24"/>
              </w:rPr>
              <w:t xml:space="preserve"> (18.08)</w:t>
            </w:r>
          </w:p>
        </w:tc>
        <w:tc>
          <w:tcPr>
            <w:tcW w:w="3168" w:type="dxa"/>
            <w:tcBorders>
              <w:top w:val="nil"/>
              <w:left w:val="nil"/>
              <w:bottom w:val="nil"/>
              <w:right w:val="nil"/>
            </w:tcBorders>
            <w:vAlign w:val="center"/>
          </w:tcPr>
          <w:p w14:paraId="5BA0CB57" w14:textId="77777777" w:rsidR="002859C0" w:rsidRPr="00D869F6" w:rsidRDefault="002859C0" w:rsidP="000E03B0">
            <w:pPr>
              <w:jc w:val="center"/>
              <w:rPr>
                <w:rFonts w:ascii="Times New Roman" w:hAnsi="Times New Roman" w:cs="Times New Roman"/>
                <w:color w:val="222222"/>
                <w:sz w:val="24"/>
                <w:szCs w:val="24"/>
              </w:rPr>
            </w:pPr>
            <w:r>
              <w:rPr>
                <w:rFonts w:ascii="Times New Roman" w:hAnsi="Times New Roman" w:cs="Times New Roman"/>
                <w:color w:val="222222"/>
                <w:sz w:val="24"/>
                <w:szCs w:val="24"/>
              </w:rPr>
              <w:t>58.10 (13.69)</w:t>
            </w:r>
          </w:p>
        </w:tc>
      </w:tr>
      <w:tr w:rsidR="002859C0" w:rsidRPr="00D869F6" w14:paraId="39D97800" w14:textId="77777777" w:rsidTr="000E03B0">
        <w:trPr>
          <w:trHeight w:val="535"/>
        </w:trPr>
        <w:tc>
          <w:tcPr>
            <w:tcW w:w="1579" w:type="dxa"/>
            <w:tcBorders>
              <w:top w:val="nil"/>
              <w:left w:val="nil"/>
              <w:bottom w:val="single" w:sz="18" w:space="0" w:color="auto"/>
              <w:right w:val="nil"/>
            </w:tcBorders>
            <w:vAlign w:val="center"/>
          </w:tcPr>
          <w:p w14:paraId="6BD0AD7C" w14:textId="77777777" w:rsidR="002859C0" w:rsidRPr="00D43267" w:rsidRDefault="002859C0" w:rsidP="000E03B0">
            <w:pPr>
              <w:jc w:val="center"/>
              <w:rPr>
                <w:rFonts w:ascii="Times New Roman" w:hAnsi="Times New Roman" w:cs="Times New Roman"/>
                <w:b/>
                <w:color w:val="222222"/>
                <w:sz w:val="24"/>
                <w:szCs w:val="24"/>
                <w:shd w:val="clear" w:color="auto" w:fill="FFFFFF"/>
              </w:rPr>
            </w:pPr>
            <w:r w:rsidRPr="00D869F6">
              <w:rPr>
                <w:rFonts w:ascii="Times New Roman" w:hAnsi="Times New Roman" w:cs="Times New Roman"/>
                <w:b/>
                <w:color w:val="222222"/>
                <w:sz w:val="24"/>
                <w:szCs w:val="24"/>
              </w:rPr>
              <w:t>PM</w:t>
            </w:r>
          </w:p>
        </w:tc>
        <w:tc>
          <w:tcPr>
            <w:tcW w:w="3168" w:type="dxa"/>
            <w:tcBorders>
              <w:top w:val="nil"/>
              <w:left w:val="nil"/>
              <w:bottom w:val="single" w:sz="18" w:space="0" w:color="auto"/>
              <w:right w:val="nil"/>
            </w:tcBorders>
            <w:vAlign w:val="center"/>
          </w:tcPr>
          <w:p w14:paraId="3F9C4CC2" w14:textId="77777777" w:rsidR="002859C0" w:rsidRPr="00D869F6" w:rsidRDefault="002859C0" w:rsidP="000E03B0">
            <w:pPr>
              <w:jc w:val="center"/>
              <w:rPr>
                <w:rFonts w:ascii="Times New Roman" w:hAnsi="Times New Roman" w:cs="Times New Roman"/>
                <w:color w:val="222222"/>
                <w:sz w:val="24"/>
                <w:szCs w:val="24"/>
              </w:rPr>
            </w:pPr>
            <w:r>
              <w:rPr>
                <w:rFonts w:ascii="Times New Roman" w:hAnsi="Times New Roman" w:cs="Times New Roman"/>
                <w:color w:val="222222"/>
                <w:sz w:val="24"/>
                <w:szCs w:val="24"/>
              </w:rPr>
              <w:t>57.32 (13.11)</w:t>
            </w:r>
          </w:p>
        </w:tc>
        <w:tc>
          <w:tcPr>
            <w:tcW w:w="3168" w:type="dxa"/>
            <w:tcBorders>
              <w:top w:val="nil"/>
              <w:left w:val="nil"/>
              <w:bottom w:val="single" w:sz="18" w:space="0" w:color="auto"/>
              <w:right w:val="nil"/>
            </w:tcBorders>
            <w:vAlign w:val="center"/>
          </w:tcPr>
          <w:p w14:paraId="6A3978BA" w14:textId="77777777" w:rsidR="002859C0" w:rsidRPr="00D869F6" w:rsidRDefault="002859C0" w:rsidP="000E03B0">
            <w:pPr>
              <w:jc w:val="center"/>
              <w:rPr>
                <w:rFonts w:ascii="Times New Roman" w:hAnsi="Times New Roman" w:cs="Times New Roman"/>
                <w:color w:val="222222"/>
                <w:sz w:val="24"/>
                <w:szCs w:val="24"/>
              </w:rPr>
            </w:pPr>
            <w:r>
              <w:rPr>
                <w:rFonts w:ascii="Times New Roman" w:hAnsi="Times New Roman" w:cs="Times New Roman"/>
                <w:color w:val="222222"/>
                <w:sz w:val="24"/>
                <w:szCs w:val="24"/>
              </w:rPr>
              <w:t>59.24 (9.49)</w:t>
            </w:r>
          </w:p>
        </w:tc>
      </w:tr>
    </w:tbl>
    <w:p w14:paraId="66DD5836" w14:textId="77777777" w:rsidR="002859C0" w:rsidRDefault="002859C0" w:rsidP="00C53819">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Mean OSPAN score and standard deviations (in parentheses) for the experimental (Wake, Sleep) and control groups (AM, PM) in Experiment 2. </w:t>
      </w:r>
    </w:p>
    <w:p w14:paraId="548E0301" w14:textId="77777777" w:rsidR="002859C0" w:rsidRDefault="002859C0" w:rsidP="002859C0">
      <w:pPr>
        <w:spacing w:after="0" w:line="360" w:lineRule="auto"/>
        <w:rPr>
          <w:rFonts w:ascii="Times New Roman" w:hAnsi="Times New Roman" w:cs="Times New Roman"/>
          <w:color w:val="222222"/>
          <w:sz w:val="24"/>
          <w:szCs w:val="24"/>
          <w:shd w:val="clear" w:color="auto" w:fill="FFFFFF"/>
        </w:rPr>
      </w:pPr>
    </w:p>
    <w:p w14:paraId="67163313" w14:textId="45CE9F77" w:rsidR="002859C0" w:rsidRDefault="002859C0" w:rsidP="002859C0">
      <w:pPr>
        <w:spacing w:after="0" w:line="480" w:lineRule="auto"/>
        <w:rPr>
          <w:rFonts w:ascii="Times New Roman" w:hAnsi="Times New Roman" w:cs="Times New Roman"/>
          <w:color w:val="222222"/>
          <w:sz w:val="24"/>
          <w:szCs w:val="24"/>
          <w:shd w:val="clear" w:color="auto" w:fill="FFFFFF"/>
        </w:rPr>
      </w:pPr>
      <w:r w:rsidRPr="00052494">
        <w:rPr>
          <w:rFonts w:ascii="Times New Roman" w:hAnsi="Times New Roman" w:cs="Times New Roman"/>
          <w:b/>
          <w:i/>
          <w:color w:val="222222"/>
          <w:sz w:val="24"/>
          <w:szCs w:val="24"/>
          <w:shd w:val="clear" w:color="auto" w:fill="FFFFFF"/>
        </w:rPr>
        <w:t>Chronotype</w:t>
      </w:r>
      <w:r>
        <w:rPr>
          <w:rFonts w:ascii="Times New Roman" w:hAnsi="Times New Roman" w:cs="Times New Roman"/>
          <w:i/>
          <w:color w:val="222222"/>
          <w:sz w:val="24"/>
          <w:szCs w:val="24"/>
          <w:shd w:val="clear" w:color="auto" w:fill="FFFFFF"/>
        </w:rPr>
        <w:t xml:space="preserve">: </w:t>
      </w:r>
      <w:r>
        <w:rPr>
          <w:rFonts w:ascii="Times New Roman" w:hAnsi="Times New Roman" w:cs="Times New Roman"/>
          <w:color w:val="222222"/>
          <w:sz w:val="24"/>
          <w:szCs w:val="24"/>
          <w:shd w:val="clear" w:color="auto" w:fill="FFFFFF"/>
        </w:rPr>
        <w:t>The Morningness-Eveningness Questionnaire (MEQ</w:t>
      </w:r>
      <w:r w:rsidR="00082454">
        <w:rPr>
          <w:rFonts w:ascii="Times New Roman" w:hAnsi="Times New Roman" w:cs="Times New Roman"/>
          <w:color w:val="222222"/>
          <w:sz w:val="24"/>
          <w:szCs w:val="24"/>
          <w:shd w:val="clear" w:color="auto" w:fill="FFFFFF"/>
        </w:rPr>
        <w:t xml:space="preserve">) </w:t>
      </w:r>
      <w:r w:rsidR="00B165AC">
        <w:rPr>
          <w:rFonts w:ascii="Times New Roman" w:hAnsi="Times New Roman" w:cs="Times New Roman"/>
          <w:color w:val="222222"/>
          <w:sz w:val="24"/>
          <w:szCs w:val="24"/>
          <w:shd w:val="clear" w:color="auto" w:fill="FFFFFF"/>
        </w:rPr>
        <w:t xml:space="preserve">[4] </w:t>
      </w:r>
      <w:r>
        <w:rPr>
          <w:rFonts w:ascii="Times New Roman" w:hAnsi="Times New Roman" w:cs="Times New Roman"/>
          <w:color w:val="222222"/>
          <w:sz w:val="24"/>
          <w:szCs w:val="24"/>
          <w:shd w:val="clear" w:color="auto" w:fill="FFFFFF"/>
        </w:rPr>
        <w:t xml:space="preserve">was used to assess time-of-day preference. The pattern of results in the MEQ in this experiment was quite similar to Experiment 1 – the vast majority of </w:t>
      </w:r>
      <w:r w:rsidRPr="00D16E61">
        <w:rPr>
          <w:rFonts w:ascii="Times New Roman" w:hAnsi="Times New Roman" w:cs="Times New Roman"/>
          <w:color w:val="222222"/>
          <w:sz w:val="24"/>
          <w:szCs w:val="24"/>
          <w:shd w:val="clear" w:color="auto" w:fill="FFFFFF"/>
        </w:rPr>
        <w:t xml:space="preserve">participants were categorized as “Neither Morning nor Evening” </w:t>
      </w:r>
      <w:r w:rsidR="00556584">
        <w:rPr>
          <w:rFonts w:ascii="Times New Roman" w:hAnsi="Times New Roman" w:cs="Times New Roman"/>
          <w:color w:val="222222"/>
          <w:sz w:val="24"/>
          <w:szCs w:val="24"/>
          <w:shd w:val="clear" w:color="auto" w:fill="FFFFFF"/>
        </w:rPr>
        <w:t>(Table S</w:t>
      </w:r>
      <w:r w:rsidR="00CA4C12">
        <w:rPr>
          <w:rFonts w:ascii="Times New Roman" w:hAnsi="Times New Roman" w:cs="Times New Roman"/>
          <w:color w:val="222222"/>
          <w:sz w:val="24"/>
          <w:szCs w:val="24"/>
          <w:shd w:val="clear" w:color="auto" w:fill="FFFFFF"/>
        </w:rPr>
        <w:t>6</w:t>
      </w:r>
      <w:r>
        <w:rPr>
          <w:rFonts w:ascii="Times New Roman" w:hAnsi="Times New Roman" w:cs="Times New Roman"/>
          <w:color w:val="222222"/>
          <w:sz w:val="24"/>
          <w:szCs w:val="24"/>
          <w:shd w:val="clear" w:color="auto" w:fill="FFFFFF"/>
        </w:rPr>
        <w:t>)</w:t>
      </w:r>
      <w:r w:rsidRPr="00D16E61">
        <w:rPr>
          <w:rFonts w:ascii="Times New Roman" w:hAnsi="Times New Roman" w:cs="Times New Roman"/>
          <w:color w:val="222222"/>
          <w:sz w:val="24"/>
          <w:szCs w:val="24"/>
          <w:shd w:val="clear" w:color="auto" w:fill="FFFFFF"/>
        </w:rPr>
        <w:t>.</w:t>
      </w:r>
      <w:r>
        <w:rPr>
          <w:rFonts w:ascii="Times New Roman" w:hAnsi="Times New Roman" w:cs="Times New Roman"/>
          <w:b/>
          <w:i/>
          <w:color w:val="222222"/>
          <w:sz w:val="24"/>
          <w:szCs w:val="24"/>
          <w:shd w:val="clear" w:color="auto" w:fill="FFFFFF"/>
        </w:rPr>
        <w:t xml:space="preserve"> </w:t>
      </w:r>
      <w:r w:rsidRPr="00D16E61">
        <w:rPr>
          <w:rFonts w:ascii="Times New Roman" w:hAnsi="Times New Roman" w:cs="Times New Roman"/>
          <w:color w:val="222222"/>
          <w:sz w:val="24"/>
          <w:szCs w:val="24"/>
          <w:shd w:val="clear" w:color="auto" w:fill="FFFFFF"/>
        </w:rPr>
        <w:t xml:space="preserve">For both the experimental and control groups, we were </w:t>
      </w:r>
      <w:r>
        <w:rPr>
          <w:rFonts w:ascii="Times New Roman" w:hAnsi="Times New Roman" w:cs="Times New Roman"/>
          <w:color w:val="222222"/>
          <w:sz w:val="24"/>
          <w:szCs w:val="24"/>
          <w:shd w:val="clear" w:color="auto" w:fill="FFFFFF"/>
        </w:rPr>
        <w:t xml:space="preserve">mainly </w:t>
      </w:r>
      <w:r w:rsidRPr="00D16E61">
        <w:rPr>
          <w:rFonts w:ascii="Times New Roman" w:hAnsi="Times New Roman" w:cs="Times New Roman"/>
          <w:color w:val="222222"/>
          <w:sz w:val="24"/>
          <w:szCs w:val="24"/>
          <w:shd w:val="clear" w:color="auto" w:fill="FFFFFF"/>
        </w:rPr>
        <w:t xml:space="preserve">interested if </w:t>
      </w:r>
      <w:r w:rsidRPr="00D16E61">
        <w:rPr>
          <w:rFonts w:ascii="Times New Roman" w:hAnsi="Times New Roman" w:cs="Times New Roman"/>
          <w:color w:val="222222"/>
          <w:sz w:val="24"/>
          <w:szCs w:val="24"/>
          <w:shd w:val="clear" w:color="auto" w:fill="FFFFFF"/>
        </w:rPr>
        <w:lastRenderedPageBreak/>
        <w:t>evening oriented participants’ performance varied based on time</w:t>
      </w:r>
      <w:r>
        <w:rPr>
          <w:rFonts w:ascii="Times New Roman" w:hAnsi="Times New Roman" w:cs="Times New Roman"/>
          <w:color w:val="222222"/>
          <w:sz w:val="24"/>
          <w:szCs w:val="24"/>
          <w:shd w:val="clear" w:color="auto" w:fill="FFFFFF"/>
        </w:rPr>
        <w:t>-</w:t>
      </w:r>
      <w:r w:rsidRPr="00D16E61">
        <w:rPr>
          <w:rFonts w:ascii="Times New Roman" w:hAnsi="Times New Roman" w:cs="Times New Roman"/>
          <w:color w:val="222222"/>
          <w:sz w:val="24"/>
          <w:szCs w:val="24"/>
          <w:shd w:val="clear" w:color="auto" w:fill="FFFFFF"/>
        </w:rPr>
        <w:t>of</w:t>
      </w:r>
      <w:r>
        <w:rPr>
          <w:rFonts w:ascii="Times New Roman" w:hAnsi="Times New Roman" w:cs="Times New Roman"/>
          <w:color w:val="222222"/>
          <w:sz w:val="24"/>
          <w:szCs w:val="24"/>
          <w:shd w:val="clear" w:color="auto" w:fill="FFFFFF"/>
        </w:rPr>
        <w:t>-</w:t>
      </w:r>
      <w:r w:rsidRPr="00D16E61">
        <w:rPr>
          <w:rFonts w:ascii="Times New Roman" w:hAnsi="Times New Roman" w:cs="Times New Roman"/>
          <w:color w:val="222222"/>
          <w:sz w:val="24"/>
          <w:szCs w:val="24"/>
          <w:shd w:val="clear" w:color="auto" w:fill="FFFFFF"/>
        </w:rPr>
        <w:t>day. For these analyses, we collapsed across the “Definite Evening” and “Moderate Evening” categories in the experimental (n</w:t>
      </w:r>
      <w:r w:rsidR="001D2708">
        <w:rPr>
          <w:rFonts w:ascii="Times New Roman" w:hAnsi="Times New Roman" w:cs="Times New Roman"/>
          <w:color w:val="222222"/>
          <w:sz w:val="24"/>
          <w:szCs w:val="24"/>
          <w:shd w:val="clear" w:color="auto" w:fill="FFFFFF"/>
        </w:rPr>
        <w:t xml:space="preserve"> = </w:t>
      </w:r>
      <w:r>
        <w:rPr>
          <w:rFonts w:ascii="Times New Roman" w:hAnsi="Times New Roman" w:cs="Times New Roman"/>
          <w:color w:val="222222"/>
          <w:sz w:val="24"/>
          <w:szCs w:val="24"/>
          <w:shd w:val="clear" w:color="auto" w:fill="FFFFFF"/>
        </w:rPr>
        <w:t>34</w:t>
      </w:r>
      <w:r w:rsidRPr="00D16E61">
        <w:rPr>
          <w:rFonts w:ascii="Times New Roman" w:hAnsi="Times New Roman" w:cs="Times New Roman"/>
          <w:color w:val="222222"/>
          <w:sz w:val="24"/>
          <w:szCs w:val="24"/>
          <w:shd w:val="clear" w:color="auto" w:fill="FFFFFF"/>
        </w:rPr>
        <w:t>) and control (n</w:t>
      </w:r>
      <w:r w:rsidR="001D2708">
        <w:rPr>
          <w:rFonts w:ascii="Times New Roman" w:hAnsi="Times New Roman" w:cs="Times New Roman"/>
          <w:color w:val="222222"/>
          <w:sz w:val="24"/>
          <w:szCs w:val="24"/>
          <w:shd w:val="clear" w:color="auto" w:fill="FFFFFF"/>
        </w:rPr>
        <w:t xml:space="preserve"> = </w:t>
      </w:r>
      <w:r w:rsidRPr="00D16E61">
        <w:rPr>
          <w:rFonts w:ascii="Times New Roman" w:hAnsi="Times New Roman" w:cs="Times New Roman"/>
          <w:color w:val="222222"/>
          <w:sz w:val="24"/>
          <w:szCs w:val="24"/>
          <w:shd w:val="clear" w:color="auto" w:fill="FFFFFF"/>
        </w:rPr>
        <w:t xml:space="preserve">42) groups. For the experimental groups, a Chi-Square analysis </w:t>
      </w:r>
      <w:r>
        <w:rPr>
          <w:rFonts w:ascii="Times New Roman" w:hAnsi="Times New Roman" w:cs="Times New Roman"/>
          <w:color w:val="222222"/>
          <w:sz w:val="24"/>
          <w:szCs w:val="24"/>
          <w:shd w:val="clear" w:color="auto" w:fill="FFFFFF"/>
        </w:rPr>
        <w:t>was not significant</w:t>
      </w:r>
      <w:r w:rsidRPr="00D16E61">
        <w:rPr>
          <w:rFonts w:ascii="Times New Roman" w:hAnsi="Times New Roman" w:cs="Times New Roman"/>
          <w:color w:val="222222"/>
          <w:sz w:val="24"/>
          <w:szCs w:val="24"/>
          <w:shd w:val="clear" w:color="auto" w:fill="FFFFFF"/>
        </w:rPr>
        <w:t>,</w:t>
      </w:r>
      <w:r>
        <w:rPr>
          <w:rFonts w:ascii="Times New Roman" w:hAnsi="Times New Roman" w:cs="Times New Roman"/>
          <w:color w:val="222222"/>
          <w:sz w:val="24"/>
          <w:szCs w:val="24"/>
          <w:shd w:val="clear" w:color="auto" w:fill="FFFFFF"/>
        </w:rPr>
        <w:t xml:space="preserve"> indicating that evening-type individuals did not perform differently based on time-of-day,</w:t>
      </w:r>
      <w:r w:rsidRPr="00D16E61">
        <w:rPr>
          <w:rFonts w:ascii="Times New Roman" w:hAnsi="Times New Roman" w:cs="Times New Roman"/>
          <w:color w:val="222222"/>
          <w:sz w:val="24"/>
          <w:szCs w:val="24"/>
          <w:shd w:val="clear" w:color="auto" w:fill="FFFFFF"/>
        </w:rPr>
        <w:t xml:space="preserve"> </w:t>
      </w:r>
      <w:r>
        <w:rPr>
          <w:rFonts w:ascii="Symbol" w:hAnsi="Symbol"/>
          <w:color w:val="000000"/>
          <w:sz w:val="27"/>
          <w:szCs w:val="27"/>
          <w:shd w:val="clear" w:color="auto" w:fill="FFFFFF"/>
        </w:rPr>
        <w:t></w:t>
      </w:r>
      <w:r w:rsidRPr="00D16E61">
        <w:rPr>
          <w:rFonts w:ascii="Times New Roman" w:hAnsi="Times New Roman" w:cs="Times New Roman"/>
          <w:color w:val="222222"/>
          <w:sz w:val="24"/>
          <w:szCs w:val="24"/>
          <w:shd w:val="clear" w:color="auto" w:fill="FFFFFF"/>
          <w:vertAlign w:val="superscript"/>
        </w:rPr>
        <w:t>2</w:t>
      </w:r>
      <w:r w:rsidRPr="00D16E61">
        <w:rPr>
          <w:rFonts w:ascii="Times New Roman" w:hAnsi="Times New Roman" w:cs="Times New Roman"/>
          <w:color w:val="222222"/>
          <w:sz w:val="24"/>
          <w:szCs w:val="24"/>
          <w:shd w:val="clear" w:color="auto" w:fill="FFFFFF"/>
        </w:rPr>
        <w:t xml:space="preserve"> (1, </w:t>
      </w:r>
      <w:r w:rsidRPr="00D16E61">
        <w:rPr>
          <w:rFonts w:ascii="Times New Roman" w:hAnsi="Times New Roman" w:cs="Times New Roman"/>
          <w:i/>
          <w:color w:val="222222"/>
          <w:sz w:val="24"/>
          <w:szCs w:val="24"/>
          <w:shd w:val="clear" w:color="auto" w:fill="FFFFFF"/>
        </w:rPr>
        <w:t>N</w:t>
      </w:r>
      <w:r w:rsidR="001D2708">
        <w:rPr>
          <w:rFonts w:ascii="Times New Roman" w:hAnsi="Times New Roman" w:cs="Times New Roman"/>
          <w:color w:val="222222"/>
          <w:sz w:val="24"/>
          <w:szCs w:val="24"/>
          <w:shd w:val="clear" w:color="auto" w:fill="FFFFFF"/>
        </w:rPr>
        <w:t xml:space="preserve"> = </w:t>
      </w:r>
      <w:r>
        <w:rPr>
          <w:rFonts w:ascii="Times New Roman" w:hAnsi="Times New Roman" w:cs="Times New Roman"/>
          <w:color w:val="222222"/>
          <w:sz w:val="24"/>
          <w:szCs w:val="24"/>
          <w:shd w:val="clear" w:color="auto" w:fill="FFFFFF"/>
        </w:rPr>
        <w:t>34</w:t>
      </w:r>
      <w:r w:rsidRPr="00D16E61">
        <w:rPr>
          <w:rFonts w:ascii="Times New Roman" w:hAnsi="Times New Roman" w:cs="Times New Roman"/>
          <w:color w:val="222222"/>
          <w:sz w:val="24"/>
          <w:szCs w:val="24"/>
          <w:shd w:val="clear" w:color="auto" w:fill="FFFFFF"/>
        </w:rPr>
        <w:t>)</w:t>
      </w:r>
      <w:r w:rsidR="001D2708">
        <w:rPr>
          <w:rFonts w:ascii="Times New Roman" w:hAnsi="Times New Roman" w:cs="Times New Roman"/>
          <w:color w:val="222222"/>
          <w:sz w:val="24"/>
          <w:szCs w:val="24"/>
          <w:shd w:val="clear" w:color="auto" w:fill="FFFFFF"/>
        </w:rPr>
        <w:t xml:space="preserve"> = </w:t>
      </w:r>
      <w:r w:rsidRPr="00D16E61">
        <w:rPr>
          <w:rFonts w:ascii="Times New Roman" w:hAnsi="Times New Roman" w:cs="Times New Roman"/>
          <w:color w:val="222222"/>
          <w:sz w:val="24"/>
          <w:szCs w:val="24"/>
          <w:shd w:val="clear" w:color="auto" w:fill="FFFFFF"/>
        </w:rPr>
        <w:t>3.0</w:t>
      </w:r>
      <w:r>
        <w:rPr>
          <w:rFonts w:ascii="Times New Roman" w:hAnsi="Times New Roman" w:cs="Times New Roman"/>
          <w:color w:val="222222"/>
          <w:sz w:val="24"/>
          <w:szCs w:val="24"/>
          <w:shd w:val="clear" w:color="auto" w:fill="FFFFFF"/>
        </w:rPr>
        <w:t>3</w:t>
      </w:r>
      <w:r w:rsidRPr="00D16E61">
        <w:rPr>
          <w:rFonts w:ascii="Times New Roman" w:hAnsi="Times New Roman" w:cs="Times New Roman"/>
          <w:color w:val="222222"/>
          <w:sz w:val="24"/>
          <w:szCs w:val="24"/>
          <w:shd w:val="clear" w:color="auto" w:fill="FFFFFF"/>
        </w:rPr>
        <w:t xml:space="preserve">, </w:t>
      </w:r>
      <w:r w:rsidRPr="00D16E61">
        <w:rPr>
          <w:rFonts w:ascii="Times New Roman" w:hAnsi="Times New Roman" w:cs="Times New Roman"/>
          <w:i/>
          <w:color w:val="222222"/>
          <w:sz w:val="24"/>
          <w:szCs w:val="24"/>
          <w:shd w:val="clear" w:color="auto" w:fill="FFFFFF"/>
        </w:rPr>
        <w:t>p</w:t>
      </w:r>
      <w:r w:rsidR="001D2708">
        <w:rPr>
          <w:rFonts w:ascii="Times New Roman" w:hAnsi="Times New Roman" w:cs="Times New Roman"/>
          <w:color w:val="222222"/>
          <w:sz w:val="24"/>
          <w:szCs w:val="24"/>
          <w:shd w:val="clear" w:color="auto" w:fill="FFFFFF"/>
        </w:rPr>
        <w:t xml:space="preserve"> = </w:t>
      </w:r>
      <w:r w:rsidRPr="00D16E61">
        <w:rPr>
          <w:rFonts w:ascii="Times New Roman" w:hAnsi="Times New Roman" w:cs="Times New Roman"/>
          <w:color w:val="222222"/>
          <w:sz w:val="24"/>
          <w:szCs w:val="24"/>
          <w:shd w:val="clear" w:color="auto" w:fill="FFFFFF"/>
        </w:rPr>
        <w:t>.08.</w:t>
      </w:r>
      <w:r>
        <w:rPr>
          <w:rFonts w:ascii="Times New Roman" w:hAnsi="Times New Roman" w:cs="Times New Roman"/>
          <w:color w:val="222222"/>
          <w:sz w:val="24"/>
          <w:szCs w:val="24"/>
          <w:shd w:val="clear" w:color="auto" w:fill="FFFFFF"/>
        </w:rPr>
        <w:t xml:space="preserve"> </w:t>
      </w:r>
      <w:r w:rsidRPr="00D16E61">
        <w:rPr>
          <w:rFonts w:ascii="Times New Roman" w:hAnsi="Times New Roman" w:cs="Times New Roman"/>
          <w:color w:val="222222"/>
          <w:sz w:val="24"/>
          <w:szCs w:val="24"/>
          <w:shd w:val="clear" w:color="auto" w:fill="FFFFFF"/>
        </w:rPr>
        <w:t>For the control groups, the Chi-Square analysis showed no difference in performance due to time</w:t>
      </w:r>
      <w:r>
        <w:rPr>
          <w:rFonts w:ascii="Times New Roman" w:hAnsi="Times New Roman" w:cs="Times New Roman"/>
          <w:color w:val="222222"/>
          <w:sz w:val="24"/>
          <w:szCs w:val="24"/>
          <w:shd w:val="clear" w:color="auto" w:fill="FFFFFF"/>
        </w:rPr>
        <w:t>-</w:t>
      </w:r>
      <w:r w:rsidRPr="00D16E61">
        <w:rPr>
          <w:rFonts w:ascii="Times New Roman" w:hAnsi="Times New Roman" w:cs="Times New Roman"/>
          <w:color w:val="222222"/>
          <w:sz w:val="24"/>
          <w:szCs w:val="24"/>
          <w:shd w:val="clear" w:color="auto" w:fill="FFFFFF"/>
        </w:rPr>
        <w:t>of</w:t>
      </w:r>
      <w:r>
        <w:rPr>
          <w:rFonts w:ascii="Times New Roman" w:hAnsi="Times New Roman" w:cs="Times New Roman"/>
          <w:color w:val="222222"/>
          <w:sz w:val="24"/>
          <w:szCs w:val="24"/>
          <w:shd w:val="clear" w:color="auto" w:fill="FFFFFF"/>
        </w:rPr>
        <w:t>-</w:t>
      </w:r>
      <w:r w:rsidRPr="00D16E61">
        <w:rPr>
          <w:rFonts w:ascii="Times New Roman" w:hAnsi="Times New Roman" w:cs="Times New Roman"/>
          <w:color w:val="222222"/>
          <w:sz w:val="24"/>
          <w:szCs w:val="24"/>
          <w:shd w:val="clear" w:color="auto" w:fill="FFFFFF"/>
        </w:rPr>
        <w:t xml:space="preserve">day, </w:t>
      </w:r>
      <w:r>
        <w:rPr>
          <w:rFonts w:ascii="Symbol" w:hAnsi="Symbol"/>
          <w:color w:val="000000"/>
          <w:sz w:val="27"/>
          <w:szCs w:val="27"/>
          <w:shd w:val="clear" w:color="auto" w:fill="FFFFFF"/>
        </w:rPr>
        <w:t></w:t>
      </w:r>
      <w:r w:rsidRPr="00D16E61">
        <w:rPr>
          <w:rFonts w:ascii="Times New Roman" w:hAnsi="Times New Roman" w:cs="Times New Roman"/>
          <w:color w:val="222222"/>
          <w:sz w:val="24"/>
          <w:szCs w:val="24"/>
          <w:shd w:val="clear" w:color="auto" w:fill="FFFFFF"/>
          <w:vertAlign w:val="superscript"/>
        </w:rPr>
        <w:t>2</w:t>
      </w:r>
      <w:r w:rsidRPr="00D16E61">
        <w:rPr>
          <w:rFonts w:ascii="Times New Roman" w:hAnsi="Times New Roman" w:cs="Times New Roman"/>
          <w:color w:val="222222"/>
          <w:sz w:val="24"/>
          <w:szCs w:val="24"/>
          <w:shd w:val="clear" w:color="auto" w:fill="FFFFFF"/>
        </w:rPr>
        <w:t xml:space="preserve"> (1, </w:t>
      </w:r>
      <w:r w:rsidRPr="00D16E61">
        <w:rPr>
          <w:rFonts w:ascii="Times New Roman" w:hAnsi="Times New Roman" w:cs="Times New Roman"/>
          <w:i/>
          <w:color w:val="222222"/>
          <w:sz w:val="24"/>
          <w:szCs w:val="24"/>
          <w:shd w:val="clear" w:color="auto" w:fill="FFFFFF"/>
        </w:rPr>
        <w:t>N</w:t>
      </w:r>
      <w:r w:rsidR="001D2708">
        <w:rPr>
          <w:rFonts w:ascii="Times New Roman" w:hAnsi="Times New Roman" w:cs="Times New Roman"/>
          <w:color w:val="222222"/>
          <w:sz w:val="24"/>
          <w:szCs w:val="24"/>
          <w:shd w:val="clear" w:color="auto" w:fill="FFFFFF"/>
        </w:rPr>
        <w:t xml:space="preserve"> = </w:t>
      </w:r>
      <w:r w:rsidRPr="00D16E61">
        <w:rPr>
          <w:rFonts w:ascii="Times New Roman" w:hAnsi="Times New Roman" w:cs="Times New Roman"/>
          <w:color w:val="222222"/>
          <w:sz w:val="24"/>
          <w:szCs w:val="24"/>
          <w:shd w:val="clear" w:color="auto" w:fill="FFFFFF"/>
        </w:rPr>
        <w:t>42)</w:t>
      </w:r>
      <w:r w:rsidR="001D2708">
        <w:rPr>
          <w:rFonts w:ascii="Times New Roman" w:hAnsi="Times New Roman" w:cs="Times New Roman"/>
          <w:color w:val="222222"/>
          <w:sz w:val="24"/>
          <w:szCs w:val="24"/>
          <w:shd w:val="clear" w:color="auto" w:fill="FFFFFF"/>
        </w:rPr>
        <w:t xml:space="preserve"> = </w:t>
      </w:r>
      <w:r w:rsidRPr="00D16E61">
        <w:rPr>
          <w:rFonts w:ascii="Times New Roman" w:hAnsi="Times New Roman" w:cs="Times New Roman"/>
          <w:color w:val="222222"/>
          <w:sz w:val="24"/>
          <w:szCs w:val="24"/>
          <w:shd w:val="clear" w:color="auto" w:fill="FFFFFF"/>
        </w:rPr>
        <w:t xml:space="preserve">.10, </w:t>
      </w:r>
      <w:r w:rsidRPr="00D16E61">
        <w:rPr>
          <w:rFonts w:ascii="Times New Roman" w:hAnsi="Times New Roman" w:cs="Times New Roman"/>
          <w:i/>
          <w:color w:val="222222"/>
          <w:sz w:val="24"/>
          <w:szCs w:val="24"/>
          <w:shd w:val="clear" w:color="auto" w:fill="FFFFFF"/>
        </w:rPr>
        <w:t>p</w:t>
      </w:r>
      <w:r w:rsidR="001D2708">
        <w:rPr>
          <w:rFonts w:ascii="Times New Roman" w:hAnsi="Times New Roman" w:cs="Times New Roman"/>
          <w:color w:val="222222"/>
          <w:sz w:val="24"/>
          <w:szCs w:val="24"/>
          <w:shd w:val="clear" w:color="auto" w:fill="FFFFFF"/>
        </w:rPr>
        <w:t xml:space="preserve"> = </w:t>
      </w:r>
      <w:r w:rsidRPr="00D16E61">
        <w:rPr>
          <w:rFonts w:ascii="Times New Roman" w:hAnsi="Times New Roman" w:cs="Times New Roman"/>
          <w:color w:val="222222"/>
          <w:sz w:val="24"/>
          <w:szCs w:val="24"/>
          <w:shd w:val="clear" w:color="auto" w:fill="FFFFFF"/>
        </w:rPr>
        <w:t>.76.</w:t>
      </w:r>
      <w:r w:rsidR="006537D4">
        <w:rPr>
          <w:rFonts w:ascii="Times New Roman" w:hAnsi="Times New Roman" w:cs="Times New Roman"/>
          <w:color w:val="222222"/>
          <w:sz w:val="24"/>
          <w:szCs w:val="24"/>
          <w:shd w:val="clear" w:color="auto" w:fill="FFFFFF"/>
        </w:rPr>
        <w:t xml:space="preserve"> </w:t>
      </w:r>
      <w:r w:rsidR="00AC129E" w:rsidRPr="00C13437">
        <w:rPr>
          <w:rFonts w:ascii="Times New Roman" w:hAnsi="Times New Roman" w:cs="Times New Roman"/>
          <w:color w:val="222222"/>
          <w:sz w:val="24"/>
          <w:szCs w:val="24"/>
          <w:shd w:val="clear" w:color="auto" w:fill="FFFFFF"/>
        </w:rPr>
        <w:t>Due to the small number of participants in the “Definite Morning” and “Moderate Morning” chronotypes, the same analyses could not be completed for morning-type individuals.</w:t>
      </w:r>
    </w:p>
    <w:p w14:paraId="767CDB0B" w14:textId="77777777" w:rsidR="00227205" w:rsidRDefault="00227205" w:rsidP="002859C0">
      <w:pPr>
        <w:spacing w:after="0" w:line="240" w:lineRule="auto"/>
        <w:rPr>
          <w:rFonts w:ascii="Times New Roman" w:hAnsi="Times New Roman" w:cs="Times New Roman"/>
          <w:sz w:val="24"/>
          <w:szCs w:val="24"/>
        </w:rPr>
      </w:pPr>
    </w:p>
    <w:p w14:paraId="0803A5A8" w14:textId="0C5E4719" w:rsidR="002859C0" w:rsidRDefault="002859C0" w:rsidP="002859C0">
      <w:pPr>
        <w:spacing w:after="0" w:line="240" w:lineRule="auto"/>
        <w:rPr>
          <w:rFonts w:ascii="Times New Roman" w:hAnsi="Times New Roman" w:cs="Times New Roman"/>
        </w:rPr>
      </w:pPr>
      <w:r w:rsidRPr="00E62D71">
        <w:rPr>
          <w:rFonts w:ascii="Times New Roman" w:hAnsi="Times New Roman" w:cs="Times New Roman"/>
          <w:sz w:val="24"/>
          <w:szCs w:val="24"/>
        </w:rPr>
        <w:t xml:space="preserve">Table </w:t>
      </w:r>
      <w:r w:rsidR="00556584">
        <w:rPr>
          <w:rFonts w:ascii="Times New Roman" w:hAnsi="Times New Roman" w:cs="Times New Roman"/>
          <w:sz w:val="24"/>
          <w:szCs w:val="24"/>
        </w:rPr>
        <w:t>S</w:t>
      </w:r>
      <w:r w:rsidR="00CA4C12">
        <w:rPr>
          <w:rFonts w:ascii="Times New Roman" w:hAnsi="Times New Roman" w:cs="Times New Roman"/>
          <w:sz w:val="24"/>
          <w:szCs w:val="24"/>
        </w:rPr>
        <w:t>6</w:t>
      </w:r>
      <w:r w:rsidRPr="00E62D71">
        <w:rPr>
          <w:rFonts w:ascii="Times New Roman" w:hAnsi="Times New Roman" w:cs="Times New Roman"/>
          <w:sz w:val="24"/>
          <w:szCs w:val="24"/>
        </w:rPr>
        <w:t>.</w:t>
      </w:r>
      <w:r w:rsidR="00FC56F3">
        <w:rPr>
          <w:rFonts w:ascii="Times New Roman" w:hAnsi="Times New Roman" w:cs="Times New Roman"/>
          <w:sz w:val="24"/>
          <w:szCs w:val="24"/>
        </w:rPr>
        <w:t xml:space="preserve"> </w:t>
      </w:r>
      <w:r>
        <w:rPr>
          <w:rFonts w:ascii="Times New Roman" w:hAnsi="Times New Roman" w:cs="Times New Roman"/>
          <w:sz w:val="24"/>
          <w:szCs w:val="24"/>
        </w:rPr>
        <w:t xml:space="preserve">Time-of-Day Preferences in Experiment 2. </w:t>
      </w:r>
    </w:p>
    <w:p w14:paraId="0EF6D1F6" w14:textId="77777777" w:rsidR="002859C0" w:rsidRPr="00D16E61" w:rsidRDefault="002859C0" w:rsidP="002859C0">
      <w:pPr>
        <w:spacing w:after="0" w:line="240" w:lineRule="auto"/>
        <w:rPr>
          <w:rFonts w:ascii="Times New Roman" w:hAnsi="Times New Roman" w:cs="Times New Roman"/>
          <w: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8"/>
        <w:gridCol w:w="1152"/>
        <w:gridCol w:w="1152"/>
        <w:gridCol w:w="1152"/>
        <w:gridCol w:w="1152"/>
      </w:tblGrid>
      <w:tr w:rsidR="002859C0" w:rsidRPr="00D16E61" w14:paraId="7F2D9EDD" w14:textId="77777777" w:rsidTr="000E03B0">
        <w:trPr>
          <w:trHeight w:val="468"/>
        </w:trPr>
        <w:tc>
          <w:tcPr>
            <w:tcW w:w="3168" w:type="dxa"/>
            <w:tcBorders>
              <w:top w:val="single" w:sz="18" w:space="0" w:color="auto"/>
              <w:bottom w:val="single" w:sz="8" w:space="0" w:color="auto"/>
            </w:tcBorders>
            <w:vAlign w:val="center"/>
          </w:tcPr>
          <w:p w14:paraId="2DE17920" w14:textId="77777777" w:rsidR="002859C0" w:rsidRPr="00D16E61" w:rsidRDefault="002859C0" w:rsidP="000E03B0">
            <w:pPr>
              <w:rPr>
                <w:rFonts w:ascii="Times New Roman" w:hAnsi="Times New Roman" w:cs="Times New Roman"/>
                <w:b/>
                <w:sz w:val="24"/>
              </w:rPr>
            </w:pPr>
            <w:r w:rsidRPr="00D16E61">
              <w:rPr>
                <w:rFonts w:ascii="Times New Roman" w:hAnsi="Times New Roman" w:cs="Times New Roman"/>
                <w:b/>
                <w:sz w:val="24"/>
              </w:rPr>
              <w:t>Classification</w:t>
            </w:r>
          </w:p>
        </w:tc>
        <w:tc>
          <w:tcPr>
            <w:tcW w:w="1152" w:type="dxa"/>
            <w:tcBorders>
              <w:top w:val="single" w:sz="18" w:space="0" w:color="auto"/>
              <w:bottom w:val="single" w:sz="8" w:space="0" w:color="auto"/>
            </w:tcBorders>
            <w:vAlign w:val="center"/>
          </w:tcPr>
          <w:p w14:paraId="3DF0814A" w14:textId="77777777" w:rsidR="002859C0" w:rsidRPr="00D16E61" w:rsidRDefault="002859C0" w:rsidP="000E03B0">
            <w:pPr>
              <w:jc w:val="center"/>
              <w:rPr>
                <w:rFonts w:ascii="Times New Roman" w:hAnsi="Times New Roman" w:cs="Times New Roman"/>
                <w:b/>
                <w:sz w:val="24"/>
              </w:rPr>
            </w:pPr>
            <w:r w:rsidRPr="00D16E61">
              <w:rPr>
                <w:rFonts w:ascii="Times New Roman" w:hAnsi="Times New Roman" w:cs="Times New Roman"/>
                <w:b/>
                <w:sz w:val="24"/>
              </w:rPr>
              <w:t>Wake</w:t>
            </w:r>
          </w:p>
        </w:tc>
        <w:tc>
          <w:tcPr>
            <w:tcW w:w="1152" w:type="dxa"/>
            <w:tcBorders>
              <w:top w:val="single" w:sz="18" w:space="0" w:color="auto"/>
              <w:bottom w:val="single" w:sz="8" w:space="0" w:color="auto"/>
            </w:tcBorders>
            <w:vAlign w:val="center"/>
          </w:tcPr>
          <w:p w14:paraId="4E9CC45B" w14:textId="77777777" w:rsidR="002859C0" w:rsidRPr="00D16E61" w:rsidRDefault="002859C0" w:rsidP="000E03B0">
            <w:pPr>
              <w:jc w:val="center"/>
              <w:rPr>
                <w:rFonts w:ascii="Times New Roman" w:hAnsi="Times New Roman" w:cs="Times New Roman"/>
                <w:b/>
                <w:sz w:val="24"/>
              </w:rPr>
            </w:pPr>
            <w:r w:rsidRPr="00D16E61">
              <w:rPr>
                <w:rFonts w:ascii="Times New Roman" w:hAnsi="Times New Roman" w:cs="Times New Roman"/>
                <w:b/>
                <w:sz w:val="24"/>
              </w:rPr>
              <w:t>Sleep</w:t>
            </w:r>
          </w:p>
        </w:tc>
        <w:tc>
          <w:tcPr>
            <w:tcW w:w="1152" w:type="dxa"/>
            <w:tcBorders>
              <w:top w:val="single" w:sz="18" w:space="0" w:color="auto"/>
              <w:bottom w:val="single" w:sz="8" w:space="0" w:color="auto"/>
            </w:tcBorders>
            <w:vAlign w:val="center"/>
          </w:tcPr>
          <w:p w14:paraId="6F25B40B" w14:textId="77777777" w:rsidR="002859C0" w:rsidRPr="00D16E61" w:rsidRDefault="002859C0" w:rsidP="000E03B0">
            <w:pPr>
              <w:jc w:val="center"/>
              <w:rPr>
                <w:rFonts w:ascii="Times New Roman" w:hAnsi="Times New Roman" w:cs="Times New Roman"/>
                <w:b/>
                <w:sz w:val="24"/>
              </w:rPr>
            </w:pPr>
            <w:r w:rsidRPr="00D16E61">
              <w:rPr>
                <w:rFonts w:ascii="Times New Roman" w:hAnsi="Times New Roman" w:cs="Times New Roman"/>
                <w:b/>
                <w:sz w:val="24"/>
              </w:rPr>
              <w:t>AM</w:t>
            </w:r>
          </w:p>
        </w:tc>
        <w:tc>
          <w:tcPr>
            <w:tcW w:w="1152" w:type="dxa"/>
            <w:tcBorders>
              <w:top w:val="single" w:sz="18" w:space="0" w:color="auto"/>
              <w:bottom w:val="single" w:sz="8" w:space="0" w:color="auto"/>
            </w:tcBorders>
            <w:vAlign w:val="center"/>
          </w:tcPr>
          <w:p w14:paraId="1478F3CC" w14:textId="77777777" w:rsidR="002859C0" w:rsidRPr="00D16E61" w:rsidRDefault="002859C0" w:rsidP="000E03B0">
            <w:pPr>
              <w:jc w:val="center"/>
              <w:rPr>
                <w:rFonts w:ascii="Times New Roman" w:hAnsi="Times New Roman" w:cs="Times New Roman"/>
                <w:b/>
                <w:sz w:val="24"/>
              </w:rPr>
            </w:pPr>
            <w:r w:rsidRPr="00D16E61">
              <w:rPr>
                <w:rFonts w:ascii="Times New Roman" w:hAnsi="Times New Roman" w:cs="Times New Roman"/>
                <w:b/>
                <w:sz w:val="24"/>
              </w:rPr>
              <w:t>PM</w:t>
            </w:r>
          </w:p>
        </w:tc>
      </w:tr>
      <w:tr w:rsidR="002859C0" w:rsidRPr="00D16E61" w14:paraId="08795732" w14:textId="77777777" w:rsidTr="000E03B0">
        <w:trPr>
          <w:trHeight w:val="468"/>
        </w:trPr>
        <w:tc>
          <w:tcPr>
            <w:tcW w:w="3168" w:type="dxa"/>
            <w:tcBorders>
              <w:top w:val="single" w:sz="8" w:space="0" w:color="auto"/>
            </w:tcBorders>
            <w:vAlign w:val="center"/>
          </w:tcPr>
          <w:p w14:paraId="1434889D" w14:textId="77777777" w:rsidR="002859C0" w:rsidRPr="00D16E61" w:rsidRDefault="002859C0" w:rsidP="000E03B0">
            <w:pPr>
              <w:rPr>
                <w:rFonts w:ascii="Times New Roman" w:hAnsi="Times New Roman" w:cs="Times New Roman"/>
                <w:sz w:val="24"/>
              </w:rPr>
            </w:pPr>
            <w:r w:rsidRPr="00D16E61">
              <w:rPr>
                <w:rFonts w:ascii="Times New Roman" w:hAnsi="Times New Roman" w:cs="Times New Roman"/>
                <w:sz w:val="24"/>
              </w:rPr>
              <w:t>Definite Morning</w:t>
            </w:r>
          </w:p>
        </w:tc>
        <w:tc>
          <w:tcPr>
            <w:tcW w:w="1152" w:type="dxa"/>
            <w:tcBorders>
              <w:top w:val="single" w:sz="8" w:space="0" w:color="auto"/>
            </w:tcBorders>
            <w:vAlign w:val="center"/>
          </w:tcPr>
          <w:p w14:paraId="3E699A1F" w14:textId="77777777" w:rsidR="002859C0" w:rsidRPr="00D16E61" w:rsidRDefault="002859C0" w:rsidP="000E03B0">
            <w:pPr>
              <w:jc w:val="center"/>
              <w:rPr>
                <w:rFonts w:ascii="Times New Roman" w:hAnsi="Times New Roman" w:cs="Times New Roman"/>
                <w:sz w:val="24"/>
              </w:rPr>
            </w:pPr>
            <w:r w:rsidRPr="00D16E61">
              <w:rPr>
                <w:rFonts w:ascii="Times New Roman" w:hAnsi="Times New Roman" w:cs="Times New Roman"/>
                <w:sz w:val="24"/>
              </w:rPr>
              <w:t>0</w:t>
            </w:r>
            <w:r>
              <w:rPr>
                <w:rFonts w:ascii="Times New Roman" w:hAnsi="Times New Roman" w:cs="Times New Roman"/>
                <w:sz w:val="24"/>
              </w:rPr>
              <w:t>%</w:t>
            </w:r>
            <w:r w:rsidRPr="00D16E61">
              <w:rPr>
                <w:rFonts w:ascii="Times New Roman" w:hAnsi="Times New Roman" w:cs="Times New Roman"/>
                <w:sz w:val="24"/>
              </w:rPr>
              <w:t xml:space="preserve"> (0)</w:t>
            </w:r>
          </w:p>
        </w:tc>
        <w:tc>
          <w:tcPr>
            <w:tcW w:w="1152" w:type="dxa"/>
            <w:tcBorders>
              <w:top w:val="single" w:sz="8" w:space="0" w:color="auto"/>
            </w:tcBorders>
            <w:vAlign w:val="center"/>
          </w:tcPr>
          <w:p w14:paraId="744A5BBE" w14:textId="77777777" w:rsidR="002859C0" w:rsidRPr="00D16E61" w:rsidRDefault="002859C0" w:rsidP="000E03B0">
            <w:pPr>
              <w:jc w:val="center"/>
              <w:rPr>
                <w:rFonts w:ascii="Times New Roman" w:hAnsi="Times New Roman" w:cs="Times New Roman"/>
                <w:sz w:val="24"/>
              </w:rPr>
            </w:pPr>
            <w:r w:rsidRPr="00D16E61">
              <w:rPr>
                <w:rFonts w:ascii="Times New Roman" w:hAnsi="Times New Roman" w:cs="Times New Roman"/>
                <w:sz w:val="24"/>
              </w:rPr>
              <w:t>0</w:t>
            </w:r>
            <w:r>
              <w:rPr>
                <w:rFonts w:ascii="Times New Roman" w:hAnsi="Times New Roman" w:cs="Times New Roman"/>
                <w:sz w:val="24"/>
              </w:rPr>
              <w:t>%</w:t>
            </w:r>
            <w:r w:rsidRPr="00D16E61">
              <w:rPr>
                <w:rFonts w:ascii="Times New Roman" w:hAnsi="Times New Roman" w:cs="Times New Roman"/>
                <w:sz w:val="24"/>
              </w:rPr>
              <w:t xml:space="preserve"> (0)</w:t>
            </w:r>
          </w:p>
        </w:tc>
        <w:tc>
          <w:tcPr>
            <w:tcW w:w="1152" w:type="dxa"/>
            <w:tcBorders>
              <w:top w:val="single" w:sz="8" w:space="0" w:color="auto"/>
            </w:tcBorders>
            <w:vAlign w:val="center"/>
          </w:tcPr>
          <w:p w14:paraId="63AE88F9" w14:textId="77777777" w:rsidR="002859C0" w:rsidRPr="00D16E61" w:rsidRDefault="002859C0" w:rsidP="000E03B0">
            <w:pPr>
              <w:jc w:val="center"/>
              <w:rPr>
                <w:rFonts w:ascii="Times New Roman" w:hAnsi="Times New Roman" w:cs="Times New Roman"/>
                <w:sz w:val="24"/>
              </w:rPr>
            </w:pPr>
            <w:r w:rsidRPr="00D16E61">
              <w:rPr>
                <w:rFonts w:ascii="Times New Roman" w:hAnsi="Times New Roman" w:cs="Times New Roman"/>
                <w:sz w:val="24"/>
              </w:rPr>
              <w:t>0</w:t>
            </w:r>
            <w:r>
              <w:rPr>
                <w:rFonts w:ascii="Times New Roman" w:hAnsi="Times New Roman" w:cs="Times New Roman"/>
                <w:sz w:val="24"/>
              </w:rPr>
              <w:t>%</w:t>
            </w:r>
            <w:r w:rsidRPr="00D16E61">
              <w:rPr>
                <w:rFonts w:ascii="Times New Roman" w:hAnsi="Times New Roman" w:cs="Times New Roman"/>
                <w:sz w:val="24"/>
              </w:rPr>
              <w:t xml:space="preserve"> (0)</w:t>
            </w:r>
          </w:p>
        </w:tc>
        <w:tc>
          <w:tcPr>
            <w:tcW w:w="1152" w:type="dxa"/>
            <w:tcBorders>
              <w:top w:val="single" w:sz="8" w:space="0" w:color="auto"/>
            </w:tcBorders>
            <w:vAlign w:val="center"/>
          </w:tcPr>
          <w:p w14:paraId="39C9A986" w14:textId="77777777" w:rsidR="002859C0" w:rsidRPr="00D16E61" w:rsidRDefault="002859C0" w:rsidP="000E03B0">
            <w:pPr>
              <w:jc w:val="center"/>
              <w:rPr>
                <w:rFonts w:ascii="Times New Roman" w:hAnsi="Times New Roman" w:cs="Times New Roman"/>
                <w:sz w:val="24"/>
              </w:rPr>
            </w:pPr>
            <w:r w:rsidRPr="00D16E61">
              <w:rPr>
                <w:rFonts w:ascii="Times New Roman" w:hAnsi="Times New Roman" w:cs="Times New Roman"/>
                <w:sz w:val="24"/>
              </w:rPr>
              <w:t>0</w:t>
            </w:r>
            <w:r>
              <w:rPr>
                <w:rFonts w:ascii="Times New Roman" w:hAnsi="Times New Roman" w:cs="Times New Roman"/>
                <w:sz w:val="24"/>
              </w:rPr>
              <w:t>%</w:t>
            </w:r>
            <w:r w:rsidRPr="00D16E61">
              <w:rPr>
                <w:rFonts w:ascii="Times New Roman" w:hAnsi="Times New Roman" w:cs="Times New Roman"/>
                <w:sz w:val="24"/>
              </w:rPr>
              <w:t xml:space="preserve"> (0)</w:t>
            </w:r>
          </w:p>
        </w:tc>
      </w:tr>
      <w:tr w:rsidR="002859C0" w:rsidRPr="00D16E61" w14:paraId="029A07CE" w14:textId="77777777" w:rsidTr="000E03B0">
        <w:trPr>
          <w:trHeight w:val="459"/>
        </w:trPr>
        <w:tc>
          <w:tcPr>
            <w:tcW w:w="3168" w:type="dxa"/>
            <w:vAlign w:val="center"/>
          </w:tcPr>
          <w:p w14:paraId="3212C0A7" w14:textId="77777777" w:rsidR="002859C0" w:rsidRPr="00D16E61" w:rsidRDefault="002859C0" w:rsidP="000E03B0">
            <w:pPr>
              <w:rPr>
                <w:rFonts w:ascii="Times New Roman" w:hAnsi="Times New Roman" w:cs="Times New Roman"/>
                <w:sz w:val="24"/>
              </w:rPr>
            </w:pPr>
            <w:r w:rsidRPr="00D16E61">
              <w:rPr>
                <w:rFonts w:ascii="Times New Roman" w:hAnsi="Times New Roman" w:cs="Times New Roman"/>
                <w:sz w:val="24"/>
              </w:rPr>
              <w:t>Moderate Morning</w:t>
            </w:r>
          </w:p>
        </w:tc>
        <w:tc>
          <w:tcPr>
            <w:tcW w:w="1152" w:type="dxa"/>
            <w:vAlign w:val="center"/>
          </w:tcPr>
          <w:p w14:paraId="147595F2" w14:textId="77777777" w:rsidR="002859C0" w:rsidRPr="00D16E61" w:rsidRDefault="002859C0" w:rsidP="000E03B0">
            <w:pPr>
              <w:jc w:val="center"/>
              <w:rPr>
                <w:rFonts w:ascii="Times New Roman" w:hAnsi="Times New Roman" w:cs="Times New Roman"/>
                <w:sz w:val="24"/>
              </w:rPr>
            </w:pPr>
            <w:r>
              <w:rPr>
                <w:rFonts w:ascii="Times New Roman" w:hAnsi="Times New Roman" w:cs="Times New Roman"/>
                <w:sz w:val="24"/>
              </w:rPr>
              <w:t>6%</w:t>
            </w:r>
            <w:r w:rsidRPr="00D16E61">
              <w:rPr>
                <w:rFonts w:ascii="Times New Roman" w:hAnsi="Times New Roman" w:cs="Times New Roman"/>
                <w:sz w:val="24"/>
              </w:rPr>
              <w:t xml:space="preserve"> (3)</w:t>
            </w:r>
          </w:p>
        </w:tc>
        <w:tc>
          <w:tcPr>
            <w:tcW w:w="1152" w:type="dxa"/>
            <w:vAlign w:val="center"/>
          </w:tcPr>
          <w:p w14:paraId="7E061F21" w14:textId="77777777" w:rsidR="002859C0" w:rsidRPr="00D16E61" w:rsidRDefault="002859C0" w:rsidP="000E03B0">
            <w:pPr>
              <w:jc w:val="center"/>
              <w:rPr>
                <w:rFonts w:ascii="Times New Roman" w:hAnsi="Times New Roman" w:cs="Times New Roman"/>
                <w:sz w:val="24"/>
              </w:rPr>
            </w:pPr>
            <w:r>
              <w:rPr>
                <w:rFonts w:ascii="Times New Roman" w:hAnsi="Times New Roman" w:cs="Times New Roman"/>
                <w:sz w:val="24"/>
              </w:rPr>
              <w:t>5%</w:t>
            </w:r>
            <w:r w:rsidRPr="00D16E61">
              <w:rPr>
                <w:rFonts w:ascii="Times New Roman" w:hAnsi="Times New Roman" w:cs="Times New Roman"/>
                <w:sz w:val="24"/>
              </w:rPr>
              <w:t xml:space="preserve"> (2)</w:t>
            </w:r>
          </w:p>
        </w:tc>
        <w:tc>
          <w:tcPr>
            <w:tcW w:w="1152" w:type="dxa"/>
            <w:vAlign w:val="center"/>
          </w:tcPr>
          <w:p w14:paraId="4BE53A5C" w14:textId="77777777" w:rsidR="002859C0" w:rsidRPr="00D16E61" w:rsidRDefault="002859C0" w:rsidP="000E03B0">
            <w:pPr>
              <w:jc w:val="center"/>
              <w:rPr>
                <w:rFonts w:ascii="Times New Roman" w:hAnsi="Times New Roman" w:cs="Times New Roman"/>
                <w:sz w:val="24"/>
              </w:rPr>
            </w:pPr>
            <w:r>
              <w:rPr>
                <w:rFonts w:ascii="Times New Roman" w:hAnsi="Times New Roman" w:cs="Times New Roman"/>
                <w:sz w:val="24"/>
              </w:rPr>
              <w:t>6%</w:t>
            </w:r>
            <w:r w:rsidRPr="00D16E61">
              <w:rPr>
                <w:rFonts w:ascii="Times New Roman" w:hAnsi="Times New Roman" w:cs="Times New Roman"/>
                <w:sz w:val="24"/>
              </w:rPr>
              <w:t xml:space="preserve"> (4)</w:t>
            </w:r>
          </w:p>
        </w:tc>
        <w:tc>
          <w:tcPr>
            <w:tcW w:w="1152" w:type="dxa"/>
            <w:vAlign w:val="center"/>
          </w:tcPr>
          <w:p w14:paraId="33FCC18D" w14:textId="77777777" w:rsidR="002859C0" w:rsidRPr="00D16E61" w:rsidRDefault="002859C0" w:rsidP="000E03B0">
            <w:pPr>
              <w:jc w:val="center"/>
              <w:rPr>
                <w:rFonts w:ascii="Times New Roman" w:hAnsi="Times New Roman" w:cs="Times New Roman"/>
                <w:sz w:val="24"/>
              </w:rPr>
            </w:pPr>
            <w:r w:rsidRPr="00D16E61">
              <w:rPr>
                <w:rFonts w:ascii="Times New Roman" w:hAnsi="Times New Roman" w:cs="Times New Roman"/>
                <w:sz w:val="24"/>
              </w:rPr>
              <w:t>4</w:t>
            </w:r>
            <w:r>
              <w:rPr>
                <w:rFonts w:ascii="Times New Roman" w:hAnsi="Times New Roman" w:cs="Times New Roman"/>
                <w:sz w:val="24"/>
              </w:rPr>
              <w:t>%</w:t>
            </w:r>
            <w:r w:rsidRPr="00D16E61">
              <w:rPr>
                <w:rFonts w:ascii="Times New Roman" w:hAnsi="Times New Roman" w:cs="Times New Roman"/>
                <w:sz w:val="24"/>
              </w:rPr>
              <w:t xml:space="preserve"> (3)</w:t>
            </w:r>
          </w:p>
        </w:tc>
      </w:tr>
      <w:tr w:rsidR="002859C0" w:rsidRPr="00D16E61" w14:paraId="5D368252" w14:textId="77777777" w:rsidTr="000E03B0">
        <w:trPr>
          <w:trHeight w:val="468"/>
        </w:trPr>
        <w:tc>
          <w:tcPr>
            <w:tcW w:w="3168" w:type="dxa"/>
            <w:vAlign w:val="center"/>
          </w:tcPr>
          <w:p w14:paraId="6A2A2B8C" w14:textId="77777777" w:rsidR="002859C0" w:rsidRPr="00D16E61" w:rsidRDefault="002859C0" w:rsidP="000E03B0">
            <w:pPr>
              <w:rPr>
                <w:rFonts w:ascii="Times New Roman" w:hAnsi="Times New Roman" w:cs="Times New Roman"/>
                <w:sz w:val="24"/>
              </w:rPr>
            </w:pPr>
            <w:r w:rsidRPr="00D16E61">
              <w:rPr>
                <w:rFonts w:ascii="Times New Roman" w:hAnsi="Times New Roman" w:cs="Times New Roman"/>
                <w:sz w:val="24"/>
              </w:rPr>
              <w:t>Neither Morning nor Evening</w:t>
            </w:r>
          </w:p>
        </w:tc>
        <w:tc>
          <w:tcPr>
            <w:tcW w:w="1152" w:type="dxa"/>
            <w:vAlign w:val="center"/>
          </w:tcPr>
          <w:p w14:paraId="6ED57F2A" w14:textId="77777777" w:rsidR="002859C0" w:rsidRPr="00D16E61" w:rsidRDefault="002859C0" w:rsidP="000E03B0">
            <w:pPr>
              <w:jc w:val="center"/>
              <w:rPr>
                <w:rFonts w:ascii="Times New Roman" w:hAnsi="Times New Roman" w:cs="Times New Roman"/>
                <w:sz w:val="24"/>
              </w:rPr>
            </w:pPr>
            <w:r w:rsidRPr="00D16E61">
              <w:rPr>
                <w:rFonts w:ascii="Times New Roman" w:hAnsi="Times New Roman" w:cs="Times New Roman"/>
                <w:sz w:val="24"/>
              </w:rPr>
              <w:t>64</w:t>
            </w:r>
            <w:r>
              <w:rPr>
                <w:rFonts w:ascii="Times New Roman" w:hAnsi="Times New Roman" w:cs="Times New Roman"/>
                <w:sz w:val="24"/>
              </w:rPr>
              <w:t>%</w:t>
            </w:r>
            <w:r w:rsidRPr="00D16E61">
              <w:rPr>
                <w:rFonts w:ascii="Times New Roman" w:hAnsi="Times New Roman" w:cs="Times New Roman"/>
                <w:sz w:val="24"/>
              </w:rPr>
              <w:t xml:space="preserve"> (3</w:t>
            </w:r>
            <w:r>
              <w:rPr>
                <w:rFonts w:ascii="Times New Roman" w:hAnsi="Times New Roman" w:cs="Times New Roman"/>
                <w:sz w:val="24"/>
              </w:rPr>
              <w:t>4</w:t>
            </w:r>
            <w:r w:rsidRPr="00D16E61">
              <w:rPr>
                <w:rFonts w:ascii="Times New Roman" w:hAnsi="Times New Roman" w:cs="Times New Roman"/>
                <w:sz w:val="24"/>
              </w:rPr>
              <w:t>)</w:t>
            </w:r>
          </w:p>
        </w:tc>
        <w:tc>
          <w:tcPr>
            <w:tcW w:w="1152" w:type="dxa"/>
            <w:vAlign w:val="center"/>
          </w:tcPr>
          <w:p w14:paraId="0F7C4EEB" w14:textId="77777777" w:rsidR="002859C0" w:rsidRPr="00D16E61" w:rsidRDefault="002859C0" w:rsidP="000E03B0">
            <w:pPr>
              <w:jc w:val="center"/>
              <w:rPr>
                <w:rFonts w:ascii="Times New Roman" w:hAnsi="Times New Roman" w:cs="Times New Roman"/>
                <w:sz w:val="24"/>
              </w:rPr>
            </w:pPr>
            <w:r w:rsidRPr="00D16E61">
              <w:rPr>
                <w:rFonts w:ascii="Times New Roman" w:hAnsi="Times New Roman" w:cs="Times New Roman"/>
                <w:sz w:val="24"/>
              </w:rPr>
              <w:t>5</w:t>
            </w:r>
            <w:r>
              <w:rPr>
                <w:rFonts w:ascii="Times New Roman" w:hAnsi="Times New Roman" w:cs="Times New Roman"/>
                <w:sz w:val="24"/>
              </w:rPr>
              <w:t>4%</w:t>
            </w:r>
            <w:r w:rsidRPr="00D16E61">
              <w:rPr>
                <w:rFonts w:ascii="Times New Roman" w:hAnsi="Times New Roman" w:cs="Times New Roman"/>
                <w:sz w:val="24"/>
              </w:rPr>
              <w:t xml:space="preserve"> (2</w:t>
            </w:r>
            <w:r>
              <w:rPr>
                <w:rFonts w:ascii="Times New Roman" w:hAnsi="Times New Roman" w:cs="Times New Roman"/>
                <w:sz w:val="24"/>
              </w:rPr>
              <w:t>3</w:t>
            </w:r>
            <w:r w:rsidRPr="00D16E61">
              <w:rPr>
                <w:rFonts w:ascii="Times New Roman" w:hAnsi="Times New Roman" w:cs="Times New Roman"/>
                <w:sz w:val="24"/>
              </w:rPr>
              <w:t>)</w:t>
            </w:r>
          </w:p>
        </w:tc>
        <w:tc>
          <w:tcPr>
            <w:tcW w:w="1152" w:type="dxa"/>
            <w:vAlign w:val="center"/>
          </w:tcPr>
          <w:p w14:paraId="2EEC4D23" w14:textId="77777777" w:rsidR="002859C0" w:rsidRPr="00D16E61" w:rsidRDefault="002859C0" w:rsidP="000E03B0">
            <w:pPr>
              <w:jc w:val="center"/>
              <w:rPr>
                <w:rFonts w:ascii="Times New Roman" w:hAnsi="Times New Roman" w:cs="Times New Roman"/>
                <w:sz w:val="24"/>
              </w:rPr>
            </w:pPr>
            <w:r>
              <w:rPr>
                <w:rFonts w:ascii="Times New Roman" w:hAnsi="Times New Roman" w:cs="Times New Roman"/>
                <w:sz w:val="24"/>
              </w:rPr>
              <w:t>67% (49</w:t>
            </w:r>
            <w:r w:rsidRPr="00D16E61">
              <w:rPr>
                <w:rFonts w:ascii="Times New Roman" w:hAnsi="Times New Roman" w:cs="Times New Roman"/>
                <w:sz w:val="24"/>
              </w:rPr>
              <w:t>)</w:t>
            </w:r>
          </w:p>
        </w:tc>
        <w:tc>
          <w:tcPr>
            <w:tcW w:w="1152" w:type="dxa"/>
            <w:vAlign w:val="center"/>
          </w:tcPr>
          <w:p w14:paraId="3A58014C" w14:textId="77777777" w:rsidR="002859C0" w:rsidRPr="00D16E61" w:rsidRDefault="002859C0" w:rsidP="000E03B0">
            <w:pPr>
              <w:jc w:val="center"/>
              <w:rPr>
                <w:rFonts w:ascii="Times New Roman" w:hAnsi="Times New Roman" w:cs="Times New Roman"/>
                <w:sz w:val="24"/>
              </w:rPr>
            </w:pPr>
            <w:r>
              <w:rPr>
                <w:rFonts w:ascii="Times New Roman" w:hAnsi="Times New Roman" w:cs="Times New Roman"/>
                <w:sz w:val="24"/>
              </w:rPr>
              <w:t>65% (45</w:t>
            </w:r>
            <w:r w:rsidRPr="00D16E61">
              <w:rPr>
                <w:rFonts w:ascii="Times New Roman" w:hAnsi="Times New Roman" w:cs="Times New Roman"/>
                <w:sz w:val="24"/>
              </w:rPr>
              <w:t>)</w:t>
            </w:r>
          </w:p>
        </w:tc>
      </w:tr>
      <w:tr w:rsidR="002859C0" w:rsidRPr="00D16E61" w14:paraId="354ADBBE" w14:textId="77777777" w:rsidTr="000E03B0">
        <w:trPr>
          <w:trHeight w:val="478"/>
        </w:trPr>
        <w:tc>
          <w:tcPr>
            <w:tcW w:w="3168" w:type="dxa"/>
            <w:vAlign w:val="center"/>
          </w:tcPr>
          <w:p w14:paraId="0F326918" w14:textId="77777777" w:rsidR="002859C0" w:rsidRPr="00D16E61" w:rsidRDefault="002859C0" w:rsidP="000E03B0">
            <w:pPr>
              <w:rPr>
                <w:rFonts w:ascii="Times New Roman" w:hAnsi="Times New Roman" w:cs="Times New Roman"/>
                <w:sz w:val="24"/>
              </w:rPr>
            </w:pPr>
            <w:r w:rsidRPr="00D16E61">
              <w:rPr>
                <w:rFonts w:ascii="Times New Roman" w:hAnsi="Times New Roman" w:cs="Times New Roman"/>
                <w:sz w:val="24"/>
              </w:rPr>
              <w:t>Moderate Evening</w:t>
            </w:r>
          </w:p>
        </w:tc>
        <w:tc>
          <w:tcPr>
            <w:tcW w:w="1152" w:type="dxa"/>
            <w:vAlign w:val="center"/>
          </w:tcPr>
          <w:p w14:paraId="1BF68760" w14:textId="77777777" w:rsidR="002859C0" w:rsidRPr="00D16E61" w:rsidRDefault="002859C0" w:rsidP="000E03B0">
            <w:pPr>
              <w:jc w:val="center"/>
              <w:rPr>
                <w:rFonts w:ascii="Times New Roman" w:hAnsi="Times New Roman" w:cs="Times New Roman"/>
                <w:sz w:val="24"/>
              </w:rPr>
            </w:pPr>
            <w:r w:rsidRPr="00D16E61">
              <w:rPr>
                <w:rFonts w:ascii="Times New Roman" w:hAnsi="Times New Roman" w:cs="Times New Roman"/>
                <w:sz w:val="24"/>
              </w:rPr>
              <w:t>2</w:t>
            </w:r>
            <w:r>
              <w:rPr>
                <w:rFonts w:ascii="Times New Roman" w:hAnsi="Times New Roman" w:cs="Times New Roman"/>
                <w:sz w:val="24"/>
              </w:rPr>
              <w:t>8%</w:t>
            </w:r>
            <w:r w:rsidRPr="00D16E61">
              <w:rPr>
                <w:rFonts w:ascii="Times New Roman" w:hAnsi="Times New Roman" w:cs="Times New Roman"/>
                <w:sz w:val="24"/>
              </w:rPr>
              <w:t xml:space="preserve"> (1</w:t>
            </w:r>
            <w:r>
              <w:rPr>
                <w:rFonts w:ascii="Times New Roman" w:hAnsi="Times New Roman" w:cs="Times New Roman"/>
                <w:sz w:val="24"/>
              </w:rPr>
              <w:t>5</w:t>
            </w:r>
            <w:r w:rsidRPr="00D16E61">
              <w:rPr>
                <w:rFonts w:ascii="Times New Roman" w:hAnsi="Times New Roman" w:cs="Times New Roman"/>
                <w:sz w:val="24"/>
              </w:rPr>
              <w:t>)</w:t>
            </w:r>
          </w:p>
        </w:tc>
        <w:tc>
          <w:tcPr>
            <w:tcW w:w="1152" w:type="dxa"/>
            <w:vAlign w:val="center"/>
          </w:tcPr>
          <w:p w14:paraId="5BB4368E" w14:textId="77777777" w:rsidR="002859C0" w:rsidRPr="00D16E61" w:rsidRDefault="002859C0" w:rsidP="000E03B0">
            <w:pPr>
              <w:jc w:val="center"/>
              <w:rPr>
                <w:rFonts w:ascii="Times New Roman" w:hAnsi="Times New Roman" w:cs="Times New Roman"/>
                <w:sz w:val="24"/>
              </w:rPr>
            </w:pPr>
            <w:r w:rsidRPr="00D16E61">
              <w:rPr>
                <w:rFonts w:ascii="Times New Roman" w:hAnsi="Times New Roman" w:cs="Times New Roman"/>
                <w:sz w:val="24"/>
              </w:rPr>
              <w:t>40</w:t>
            </w:r>
            <w:r>
              <w:rPr>
                <w:rFonts w:ascii="Times New Roman" w:hAnsi="Times New Roman" w:cs="Times New Roman"/>
                <w:sz w:val="24"/>
              </w:rPr>
              <w:t>%</w:t>
            </w:r>
            <w:r w:rsidRPr="00D16E61">
              <w:rPr>
                <w:rFonts w:ascii="Times New Roman" w:hAnsi="Times New Roman" w:cs="Times New Roman"/>
                <w:sz w:val="24"/>
              </w:rPr>
              <w:t xml:space="preserve"> (</w:t>
            </w:r>
            <w:r>
              <w:rPr>
                <w:rFonts w:ascii="Times New Roman" w:hAnsi="Times New Roman" w:cs="Times New Roman"/>
                <w:sz w:val="24"/>
              </w:rPr>
              <w:t>17</w:t>
            </w:r>
            <w:r w:rsidRPr="00D16E61">
              <w:rPr>
                <w:rFonts w:ascii="Times New Roman" w:hAnsi="Times New Roman" w:cs="Times New Roman"/>
                <w:sz w:val="24"/>
              </w:rPr>
              <w:t>)</w:t>
            </w:r>
          </w:p>
        </w:tc>
        <w:tc>
          <w:tcPr>
            <w:tcW w:w="1152" w:type="dxa"/>
            <w:vAlign w:val="center"/>
          </w:tcPr>
          <w:p w14:paraId="2B9DC6C5" w14:textId="77777777" w:rsidR="002859C0" w:rsidRPr="00D16E61" w:rsidRDefault="002859C0" w:rsidP="000E03B0">
            <w:pPr>
              <w:jc w:val="center"/>
              <w:rPr>
                <w:rFonts w:ascii="Times New Roman" w:hAnsi="Times New Roman" w:cs="Times New Roman"/>
                <w:sz w:val="24"/>
              </w:rPr>
            </w:pPr>
            <w:r>
              <w:rPr>
                <w:rFonts w:ascii="Times New Roman" w:hAnsi="Times New Roman" w:cs="Times New Roman"/>
                <w:sz w:val="24"/>
              </w:rPr>
              <w:t>25% (18</w:t>
            </w:r>
            <w:r w:rsidRPr="00D16E61">
              <w:rPr>
                <w:rFonts w:ascii="Times New Roman" w:hAnsi="Times New Roman" w:cs="Times New Roman"/>
                <w:sz w:val="24"/>
              </w:rPr>
              <w:t>)</w:t>
            </w:r>
          </w:p>
        </w:tc>
        <w:tc>
          <w:tcPr>
            <w:tcW w:w="1152" w:type="dxa"/>
            <w:vAlign w:val="center"/>
          </w:tcPr>
          <w:p w14:paraId="5EDF3D98" w14:textId="77777777" w:rsidR="002859C0" w:rsidRPr="00D16E61" w:rsidRDefault="002859C0" w:rsidP="000E03B0">
            <w:pPr>
              <w:jc w:val="center"/>
              <w:rPr>
                <w:rFonts w:ascii="Times New Roman" w:hAnsi="Times New Roman" w:cs="Times New Roman"/>
                <w:sz w:val="24"/>
              </w:rPr>
            </w:pPr>
            <w:r>
              <w:rPr>
                <w:rFonts w:ascii="Times New Roman" w:hAnsi="Times New Roman" w:cs="Times New Roman"/>
                <w:sz w:val="24"/>
              </w:rPr>
              <w:t>28%</w:t>
            </w:r>
            <w:r w:rsidRPr="00D16E61">
              <w:rPr>
                <w:rFonts w:ascii="Times New Roman" w:hAnsi="Times New Roman" w:cs="Times New Roman"/>
                <w:sz w:val="24"/>
              </w:rPr>
              <w:t xml:space="preserve"> (19)</w:t>
            </w:r>
          </w:p>
        </w:tc>
      </w:tr>
      <w:tr w:rsidR="002859C0" w:rsidRPr="00D16E61" w14:paraId="0939182A" w14:textId="77777777" w:rsidTr="000E03B0">
        <w:trPr>
          <w:trHeight w:val="478"/>
        </w:trPr>
        <w:tc>
          <w:tcPr>
            <w:tcW w:w="3168" w:type="dxa"/>
            <w:tcBorders>
              <w:bottom w:val="single" w:sz="18" w:space="0" w:color="auto"/>
            </w:tcBorders>
            <w:vAlign w:val="center"/>
          </w:tcPr>
          <w:p w14:paraId="13DCD49A" w14:textId="77777777" w:rsidR="002859C0" w:rsidRPr="00D16E61" w:rsidRDefault="002859C0" w:rsidP="000E03B0">
            <w:pPr>
              <w:rPr>
                <w:rFonts w:ascii="Times New Roman" w:hAnsi="Times New Roman" w:cs="Times New Roman"/>
                <w:sz w:val="24"/>
              </w:rPr>
            </w:pPr>
            <w:r w:rsidRPr="00D16E61">
              <w:rPr>
                <w:rFonts w:ascii="Times New Roman" w:hAnsi="Times New Roman" w:cs="Times New Roman"/>
                <w:sz w:val="24"/>
              </w:rPr>
              <w:t>Definite Evening</w:t>
            </w:r>
          </w:p>
        </w:tc>
        <w:tc>
          <w:tcPr>
            <w:tcW w:w="1152" w:type="dxa"/>
            <w:tcBorders>
              <w:bottom w:val="single" w:sz="18" w:space="0" w:color="auto"/>
            </w:tcBorders>
            <w:vAlign w:val="center"/>
          </w:tcPr>
          <w:p w14:paraId="19D4E3DA" w14:textId="77777777" w:rsidR="002859C0" w:rsidRPr="00D16E61" w:rsidRDefault="002859C0" w:rsidP="000E03B0">
            <w:pPr>
              <w:jc w:val="center"/>
              <w:rPr>
                <w:rFonts w:ascii="Times New Roman" w:hAnsi="Times New Roman" w:cs="Times New Roman"/>
                <w:sz w:val="24"/>
              </w:rPr>
            </w:pPr>
            <w:r w:rsidRPr="00D16E61">
              <w:rPr>
                <w:rFonts w:ascii="Times New Roman" w:hAnsi="Times New Roman" w:cs="Times New Roman"/>
                <w:sz w:val="24"/>
              </w:rPr>
              <w:t>2</w:t>
            </w:r>
            <w:r>
              <w:rPr>
                <w:rFonts w:ascii="Times New Roman" w:hAnsi="Times New Roman" w:cs="Times New Roman"/>
                <w:sz w:val="24"/>
              </w:rPr>
              <w:t>%</w:t>
            </w:r>
            <w:r w:rsidRPr="00D16E61">
              <w:rPr>
                <w:rFonts w:ascii="Times New Roman" w:hAnsi="Times New Roman" w:cs="Times New Roman"/>
                <w:sz w:val="24"/>
              </w:rPr>
              <w:t xml:space="preserve"> (1)</w:t>
            </w:r>
          </w:p>
        </w:tc>
        <w:tc>
          <w:tcPr>
            <w:tcW w:w="1152" w:type="dxa"/>
            <w:tcBorders>
              <w:bottom w:val="single" w:sz="18" w:space="0" w:color="auto"/>
            </w:tcBorders>
            <w:vAlign w:val="center"/>
          </w:tcPr>
          <w:p w14:paraId="1735D5C0" w14:textId="77777777" w:rsidR="002859C0" w:rsidRPr="00D16E61" w:rsidRDefault="002859C0" w:rsidP="000E03B0">
            <w:pPr>
              <w:jc w:val="center"/>
              <w:rPr>
                <w:rFonts w:ascii="Times New Roman" w:hAnsi="Times New Roman" w:cs="Times New Roman"/>
                <w:sz w:val="24"/>
              </w:rPr>
            </w:pPr>
            <w:r>
              <w:rPr>
                <w:rFonts w:ascii="Times New Roman" w:hAnsi="Times New Roman" w:cs="Times New Roman"/>
                <w:sz w:val="24"/>
              </w:rPr>
              <w:t>2%</w:t>
            </w:r>
            <w:r w:rsidRPr="00D16E61">
              <w:rPr>
                <w:rFonts w:ascii="Times New Roman" w:hAnsi="Times New Roman" w:cs="Times New Roman"/>
                <w:sz w:val="24"/>
              </w:rPr>
              <w:t xml:space="preserve"> (</w:t>
            </w:r>
            <w:r>
              <w:rPr>
                <w:rFonts w:ascii="Times New Roman" w:hAnsi="Times New Roman" w:cs="Times New Roman"/>
                <w:sz w:val="24"/>
              </w:rPr>
              <w:t>1</w:t>
            </w:r>
            <w:r w:rsidRPr="00D16E61">
              <w:rPr>
                <w:rFonts w:ascii="Times New Roman" w:hAnsi="Times New Roman" w:cs="Times New Roman"/>
                <w:sz w:val="24"/>
              </w:rPr>
              <w:t>)</w:t>
            </w:r>
          </w:p>
        </w:tc>
        <w:tc>
          <w:tcPr>
            <w:tcW w:w="1152" w:type="dxa"/>
            <w:tcBorders>
              <w:bottom w:val="single" w:sz="18" w:space="0" w:color="auto"/>
            </w:tcBorders>
            <w:vAlign w:val="center"/>
          </w:tcPr>
          <w:p w14:paraId="0755D908" w14:textId="77777777" w:rsidR="002859C0" w:rsidRPr="00D16E61" w:rsidRDefault="002859C0" w:rsidP="000E03B0">
            <w:pPr>
              <w:jc w:val="center"/>
              <w:rPr>
                <w:rFonts w:ascii="Times New Roman" w:hAnsi="Times New Roman" w:cs="Times New Roman"/>
                <w:sz w:val="24"/>
              </w:rPr>
            </w:pPr>
            <w:r w:rsidRPr="00D16E61">
              <w:rPr>
                <w:rFonts w:ascii="Times New Roman" w:hAnsi="Times New Roman" w:cs="Times New Roman"/>
                <w:sz w:val="24"/>
              </w:rPr>
              <w:t>3</w:t>
            </w:r>
            <w:r>
              <w:rPr>
                <w:rFonts w:ascii="Times New Roman" w:hAnsi="Times New Roman" w:cs="Times New Roman"/>
                <w:sz w:val="24"/>
              </w:rPr>
              <w:t>%</w:t>
            </w:r>
            <w:r w:rsidRPr="00D16E61">
              <w:rPr>
                <w:rFonts w:ascii="Times New Roman" w:hAnsi="Times New Roman" w:cs="Times New Roman"/>
                <w:sz w:val="24"/>
              </w:rPr>
              <w:t xml:space="preserve"> (2)</w:t>
            </w:r>
          </w:p>
        </w:tc>
        <w:tc>
          <w:tcPr>
            <w:tcW w:w="1152" w:type="dxa"/>
            <w:tcBorders>
              <w:bottom w:val="single" w:sz="18" w:space="0" w:color="auto"/>
            </w:tcBorders>
            <w:vAlign w:val="center"/>
          </w:tcPr>
          <w:p w14:paraId="0373B6D1" w14:textId="77777777" w:rsidR="002859C0" w:rsidRPr="00D16E61" w:rsidRDefault="002859C0" w:rsidP="000E03B0">
            <w:pPr>
              <w:jc w:val="center"/>
              <w:rPr>
                <w:rFonts w:ascii="Times New Roman" w:hAnsi="Times New Roman" w:cs="Times New Roman"/>
                <w:sz w:val="24"/>
              </w:rPr>
            </w:pPr>
            <w:r w:rsidRPr="00D16E61">
              <w:rPr>
                <w:rFonts w:ascii="Times New Roman" w:hAnsi="Times New Roman" w:cs="Times New Roman"/>
                <w:sz w:val="24"/>
              </w:rPr>
              <w:t>3</w:t>
            </w:r>
            <w:r>
              <w:rPr>
                <w:rFonts w:ascii="Times New Roman" w:hAnsi="Times New Roman" w:cs="Times New Roman"/>
                <w:sz w:val="24"/>
              </w:rPr>
              <w:t>%</w:t>
            </w:r>
            <w:r w:rsidRPr="00D16E61">
              <w:rPr>
                <w:rFonts w:ascii="Times New Roman" w:hAnsi="Times New Roman" w:cs="Times New Roman"/>
                <w:sz w:val="24"/>
              </w:rPr>
              <w:t xml:space="preserve"> (2)</w:t>
            </w:r>
          </w:p>
        </w:tc>
      </w:tr>
    </w:tbl>
    <w:p w14:paraId="6E60CB7C" w14:textId="77777777" w:rsidR="002859C0" w:rsidRDefault="002859C0" w:rsidP="00C53819">
      <w:pPr>
        <w:spacing w:after="0" w:line="240" w:lineRule="auto"/>
        <w:rPr>
          <w:rFonts w:ascii="Times New Roman" w:hAnsi="Times New Roman" w:cs="Times New Roman"/>
          <w:sz w:val="24"/>
          <w:szCs w:val="24"/>
        </w:rPr>
      </w:pPr>
      <w:r w:rsidRPr="00E62D71">
        <w:rPr>
          <w:rFonts w:ascii="Times New Roman" w:hAnsi="Times New Roman" w:cs="Times New Roman"/>
          <w:sz w:val="24"/>
          <w:szCs w:val="24"/>
        </w:rPr>
        <w:t xml:space="preserve">Proportion </w:t>
      </w:r>
      <w:r>
        <w:rPr>
          <w:rFonts w:ascii="Times New Roman" w:hAnsi="Times New Roman" w:cs="Times New Roman"/>
          <w:sz w:val="24"/>
          <w:szCs w:val="24"/>
        </w:rPr>
        <w:t xml:space="preserve">and total number (in parentheses) </w:t>
      </w:r>
      <w:r w:rsidRPr="00E62D71">
        <w:rPr>
          <w:rFonts w:ascii="Times New Roman" w:hAnsi="Times New Roman" w:cs="Times New Roman"/>
          <w:sz w:val="24"/>
          <w:szCs w:val="24"/>
        </w:rPr>
        <w:t>of participants in each chronotype</w:t>
      </w:r>
      <w:r>
        <w:rPr>
          <w:rFonts w:ascii="Times New Roman" w:hAnsi="Times New Roman" w:cs="Times New Roman"/>
          <w:sz w:val="24"/>
          <w:szCs w:val="24"/>
        </w:rPr>
        <w:t xml:space="preserve"> category, assessed using the Morningness-Eveningness Questionnaire,</w:t>
      </w:r>
      <w:r w:rsidRPr="00E62D71">
        <w:rPr>
          <w:rFonts w:ascii="Times New Roman" w:hAnsi="Times New Roman" w:cs="Times New Roman"/>
          <w:sz w:val="24"/>
          <w:szCs w:val="24"/>
        </w:rPr>
        <w:t xml:space="preserve"> in the </w:t>
      </w:r>
      <w:r>
        <w:rPr>
          <w:rFonts w:ascii="Times New Roman" w:hAnsi="Times New Roman" w:cs="Times New Roman"/>
          <w:sz w:val="24"/>
          <w:szCs w:val="24"/>
        </w:rPr>
        <w:t>experimental</w:t>
      </w:r>
      <w:r w:rsidRPr="00E62D71">
        <w:rPr>
          <w:rFonts w:ascii="Times New Roman" w:hAnsi="Times New Roman" w:cs="Times New Roman"/>
          <w:sz w:val="24"/>
          <w:szCs w:val="24"/>
        </w:rPr>
        <w:t xml:space="preserve"> </w:t>
      </w:r>
      <w:r>
        <w:rPr>
          <w:rFonts w:ascii="Times New Roman" w:hAnsi="Times New Roman" w:cs="Times New Roman"/>
          <w:sz w:val="24"/>
          <w:szCs w:val="24"/>
        </w:rPr>
        <w:t xml:space="preserve">(Wake, Sleep) </w:t>
      </w:r>
      <w:r w:rsidRPr="00E62D71">
        <w:rPr>
          <w:rFonts w:ascii="Times New Roman" w:hAnsi="Times New Roman" w:cs="Times New Roman"/>
          <w:sz w:val="24"/>
          <w:szCs w:val="24"/>
        </w:rPr>
        <w:t>and</w:t>
      </w:r>
      <w:r>
        <w:rPr>
          <w:rFonts w:ascii="Times New Roman" w:hAnsi="Times New Roman" w:cs="Times New Roman"/>
          <w:sz w:val="24"/>
          <w:szCs w:val="24"/>
        </w:rPr>
        <w:t xml:space="preserve"> control</w:t>
      </w:r>
      <w:r w:rsidRPr="00E62D71">
        <w:rPr>
          <w:rFonts w:ascii="Times New Roman" w:hAnsi="Times New Roman" w:cs="Times New Roman"/>
          <w:sz w:val="24"/>
          <w:szCs w:val="24"/>
        </w:rPr>
        <w:t xml:space="preserve"> </w:t>
      </w:r>
      <w:r>
        <w:rPr>
          <w:rFonts w:ascii="Times New Roman" w:hAnsi="Times New Roman" w:cs="Times New Roman"/>
          <w:sz w:val="24"/>
          <w:szCs w:val="24"/>
        </w:rPr>
        <w:t xml:space="preserve">(AM, PM) </w:t>
      </w:r>
      <w:r w:rsidRPr="00E62D71">
        <w:rPr>
          <w:rFonts w:ascii="Times New Roman" w:hAnsi="Times New Roman" w:cs="Times New Roman"/>
          <w:sz w:val="24"/>
          <w:szCs w:val="24"/>
        </w:rPr>
        <w:t>groups</w:t>
      </w:r>
      <w:r>
        <w:rPr>
          <w:rFonts w:ascii="Times New Roman" w:hAnsi="Times New Roman" w:cs="Times New Roman"/>
          <w:sz w:val="24"/>
          <w:szCs w:val="24"/>
        </w:rPr>
        <w:t xml:space="preserve"> for Experiment 2</w:t>
      </w:r>
      <w:r w:rsidRPr="00E62D71">
        <w:rPr>
          <w:rFonts w:ascii="Times New Roman" w:hAnsi="Times New Roman" w:cs="Times New Roman"/>
          <w:sz w:val="24"/>
          <w:szCs w:val="24"/>
        </w:rPr>
        <w:t xml:space="preserve">. </w:t>
      </w:r>
    </w:p>
    <w:p w14:paraId="126B5826" w14:textId="77777777" w:rsidR="002859C0" w:rsidRDefault="002859C0" w:rsidP="002859C0">
      <w:pPr>
        <w:spacing w:after="0" w:line="360" w:lineRule="auto"/>
        <w:rPr>
          <w:rFonts w:ascii="Times New Roman" w:hAnsi="Times New Roman" w:cs="Times New Roman"/>
          <w:sz w:val="24"/>
          <w:szCs w:val="24"/>
        </w:rPr>
      </w:pPr>
    </w:p>
    <w:p w14:paraId="0B5D5550" w14:textId="2FF4EEC4" w:rsidR="003F1607" w:rsidRPr="005F3659" w:rsidRDefault="002859C0" w:rsidP="002859C0">
      <w:pPr>
        <w:spacing w:after="0" w:line="480" w:lineRule="auto"/>
        <w:rPr>
          <w:rFonts w:ascii="Times New Roman" w:hAnsi="Times New Roman" w:cs="Times New Roman"/>
          <w:b/>
          <w:color w:val="222222"/>
          <w:sz w:val="24"/>
          <w:szCs w:val="24"/>
          <w:shd w:val="clear" w:color="auto" w:fill="FFFFFF"/>
        </w:rPr>
      </w:pPr>
      <w:r w:rsidRPr="00052494">
        <w:rPr>
          <w:rFonts w:ascii="Times New Roman" w:hAnsi="Times New Roman" w:cs="Times New Roman"/>
          <w:b/>
          <w:i/>
          <w:color w:val="222222"/>
          <w:sz w:val="24"/>
          <w:szCs w:val="24"/>
          <w:shd w:val="clear" w:color="auto" w:fill="FFFFFF"/>
        </w:rPr>
        <w:t>Sleep Quality</w:t>
      </w:r>
      <w:r>
        <w:rPr>
          <w:rFonts w:ascii="Times New Roman" w:hAnsi="Times New Roman" w:cs="Times New Roman"/>
          <w:i/>
          <w:color w:val="222222"/>
          <w:sz w:val="24"/>
          <w:szCs w:val="24"/>
          <w:shd w:val="clear" w:color="auto" w:fill="FFFFFF"/>
        </w:rPr>
        <w:t xml:space="preserve">: </w:t>
      </w:r>
      <w:r>
        <w:rPr>
          <w:rFonts w:ascii="Times New Roman" w:hAnsi="Times New Roman" w:cs="Times New Roman"/>
          <w:color w:val="222222"/>
          <w:sz w:val="24"/>
          <w:szCs w:val="24"/>
          <w:shd w:val="clear" w:color="auto" w:fill="FFFFFF"/>
        </w:rPr>
        <w:t>The</w:t>
      </w:r>
      <w:r w:rsidRPr="00D16E61">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Pittsburgh Sleep Quality Index (</w:t>
      </w:r>
      <w:r w:rsidRPr="00D16E61">
        <w:rPr>
          <w:rFonts w:ascii="Times New Roman" w:hAnsi="Times New Roman" w:cs="Times New Roman"/>
          <w:color w:val="222222"/>
          <w:sz w:val="24"/>
          <w:szCs w:val="24"/>
          <w:shd w:val="clear" w:color="auto" w:fill="FFFFFF"/>
        </w:rPr>
        <w:t>PSQI</w:t>
      </w:r>
      <w:r>
        <w:rPr>
          <w:rFonts w:ascii="Times New Roman" w:hAnsi="Times New Roman" w:cs="Times New Roman"/>
          <w:color w:val="222222"/>
          <w:sz w:val="24"/>
          <w:szCs w:val="24"/>
          <w:shd w:val="clear" w:color="auto" w:fill="FFFFFF"/>
        </w:rPr>
        <w:t xml:space="preserve">) </w:t>
      </w:r>
      <w:r w:rsidR="00B165AC">
        <w:rPr>
          <w:rFonts w:ascii="Times New Roman" w:hAnsi="Times New Roman" w:cs="Times New Roman"/>
          <w:color w:val="222222"/>
          <w:sz w:val="24"/>
          <w:szCs w:val="24"/>
          <w:shd w:val="clear" w:color="auto" w:fill="FFFFFF"/>
        </w:rPr>
        <w:t xml:space="preserve">[5] </w:t>
      </w:r>
      <w:r>
        <w:rPr>
          <w:rFonts w:ascii="Times New Roman" w:hAnsi="Times New Roman" w:cs="Times New Roman"/>
          <w:color w:val="222222"/>
          <w:sz w:val="24"/>
          <w:szCs w:val="24"/>
          <w:shd w:val="clear" w:color="auto" w:fill="FFFFFF"/>
        </w:rPr>
        <w:t>was used to</w:t>
      </w:r>
      <w:r w:rsidRPr="00D16E61">
        <w:rPr>
          <w:rFonts w:ascii="Times New Roman" w:hAnsi="Times New Roman" w:cs="Times New Roman"/>
          <w:color w:val="222222"/>
          <w:sz w:val="24"/>
          <w:szCs w:val="24"/>
          <w:shd w:val="clear" w:color="auto" w:fill="FFFFFF"/>
        </w:rPr>
        <w:t xml:space="preserve"> measure overall sleep quality</w:t>
      </w:r>
      <w:r w:rsidR="00082454">
        <w:rPr>
          <w:rFonts w:ascii="Times New Roman" w:hAnsi="Times New Roman" w:cs="Times New Roman"/>
          <w:color w:val="222222"/>
          <w:sz w:val="24"/>
          <w:szCs w:val="24"/>
          <w:shd w:val="clear" w:color="auto" w:fill="FFFFFF"/>
        </w:rPr>
        <w:t xml:space="preserve">. </w:t>
      </w:r>
      <w:r w:rsidR="00AC129E" w:rsidRPr="00C13437">
        <w:rPr>
          <w:rFonts w:ascii="Times New Roman" w:hAnsi="Times New Roman" w:cs="Times New Roman"/>
          <w:color w:val="222222"/>
          <w:sz w:val="24"/>
          <w:szCs w:val="24"/>
          <w:shd w:val="clear" w:color="auto" w:fill="FFFFFF"/>
        </w:rPr>
        <w:t xml:space="preserve">Invalid answers from </w:t>
      </w:r>
      <w:r w:rsidR="003C479D">
        <w:rPr>
          <w:rFonts w:ascii="Times New Roman" w:hAnsi="Times New Roman" w:cs="Times New Roman"/>
          <w:color w:val="222222"/>
          <w:sz w:val="24"/>
          <w:szCs w:val="24"/>
          <w:shd w:val="clear" w:color="auto" w:fill="FFFFFF"/>
        </w:rPr>
        <w:t>3</w:t>
      </w:r>
      <w:r w:rsidR="00AC129E" w:rsidRPr="00C13437">
        <w:rPr>
          <w:rFonts w:ascii="Times New Roman" w:hAnsi="Times New Roman" w:cs="Times New Roman"/>
          <w:color w:val="222222"/>
          <w:sz w:val="24"/>
          <w:szCs w:val="24"/>
          <w:shd w:val="clear" w:color="auto" w:fill="FFFFFF"/>
        </w:rPr>
        <w:t xml:space="preserve"> participants in the experimental groups and 4 participants in the control groups prevented calculating a PSQI score and are therefore excluded from the analyses.</w:t>
      </w:r>
      <w:r w:rsidR="006537D4">
        <w:rPr>
          <w:rFonts w:ascii="Times New Roman" w:hAnsi="Times New Roman" w:cs="Times New Roman"/>
          <w:color w:val="222222"/>
          <w:sz w:val="24"/>
          <w:szCs w:val="24"/>
          <w:shd w:val="clear" w:color="auto" w:fill="FFFFFF"/>
        </w:rPr>
        <w:t xml:space="preserve"> </w:t>
      </w:r>
      <w:r w:rsidRPr="00D16E61">
        <w:rPr>
          <w:rFonts w:ascii="Times New Roman" w:hAnsi="Times New Roman" w:cs="Times New Roman"/>
          <w:color w:val="222222"/>
          <w:sz w:val="24"/>
          <w:szCs w:val="24"/>
          <w:shd w:val="clear" w:color="auto" w:fill="FFFFFF"/>
        </w:rPr>
        <w:t xml:space="preserve">Two </w:t>
      </w:r>
      <w:r>
        <w:rPr>
          <w:rFonts w:ascii="Times New Roman" w:hAnsi="Times New Roman" w:cs="Times New Roman"/>
          <w:color w:val="222222"/>
          <w:sz w:val="24"/>
          <w:szCs w:val="24"/>
          <w:shd w:val="clear" w:color="auto" w:fill="FFFFFF"/>
        </w:rPr>
        <w:t xml:space="preserve">independent samples t-tests </w:t>
      </w:r>
      <w:r w:rsidRPr="00D16E61">
        <w:rPr>
          <w:rFonts w:ascii="Times New Roman" w:hAnsi="Times New Roman" w:cs="Times New Roman"/>
          <w:color w:val="222222"/>
          <w:sz w:val="24"/>
          <w:szCs w:val="24"/>
          <w:shd w:val="clear" w:color="auto" w:fill="FFFFFF"/>
        </w:rPr>
        <w:t>showed no differences in sleep quality between Sleep (</w:t>
      </w:r>
      <w:r w:rsidRPr="00D16E61">
        <w:rPr>
          <w:rFonts w:ascii="Times New Roman" w:hAnsi="Times New Roman" w:cs="Times New Roman"/>
          <w:i/>
          <w:color w:val="222222"/>
          <w:sz w:val="24"/>
          <w:szCs w:val="24"/>
          <w:shd w:val="clear" w:color="auto" w:fill="FFFFFF"/>
        </w:rPr>
        <w:t>M</w:t>
      </w:r>
      <w:r w:rsidR="001D2708">
        <w:rPr>
          <w:rFonts w:ascii="Times New Roman" w:hAnsi="Times New Roman" w:cs="Times New Roman"/>
          <w:i/>
          <w:color w:val="222222"/>
          <w:sz w:val="24"/>
          <w:szCs w:val="24"/>
          <w:shd w:val="clear" w:color="auto" w:fill="FFFFFF"/>
        </w:rPr>
        <w:t xml:space="preserve"> = </w:t>
      </w:r>
      <w:r w:rsidRPr="00D16E61">
        <w:rPr>
          <w:rFonts w:ascii="Times New Roman" w:hAnsi="Times New Roman" w:cs="Times New Roman"/>
          <w:color w:val="222222"/>
          <w:sz w:val="24"/>
          <w:szCs w:val="24"/>
          <w:shd w:val="clear" w:color="auto" w:fill="FFFFFF"/>
        </w:rPr>
        <w:t>5.</w:t>
      </w:r>
      <w:r>
        <w:rPr>
          <w:rFonts w:ascii="Times New Roman" w:hAnsi="Times New Roman" w:cs="Times New Roman"/>
          <w:color w:val="222222"/>
          <w:sz w:val="24"/>
          <w:szCs w:val="24"/>
          <w:shd w:val="clear" w:color="auto" w:fill="FFFFFF"/>
        </w:rPr>
        <w:t>07</w:t>
      </w:r>
      <w:r w:rsidRPr="00D16E61">
        <w:rPr>
          <w:rFonts w:ascii="Times New Roman" w:hAnsi="Times New Roman" w:cs="Times New Roman"/>
          <w:color w:val="222222"/>
          <w:sz w:val="24"/>
          <w:szCs w:val="24"/>
          <w:shd w:val="clear" w:color="auto" w:fill="FFFFFF"/>
        </w:rPr>
        <w:t xml:space="preserve">, </w:t>
      </w:r>
      <w:r w:rsidRPr="00D16E61">
        <w:rPr>
          <w:rFonts w:ascii="Times New Roman" w:hAnsi="Times New Roman" w:cs="Times New Roman"/>
          <w:i/>
          <w:color w:val="222222"/>
          <w:sz w:val="24"/>
          <w:szCs w:val="24"/>
          <w:shd w:val="clear" w:color="auto" w:fill="FFFFFF"/>
        </w:rPr>
        <w:t>SD</w:t>
      </w:r>
      <w:r w:rsidR="001D2708">
        <w:rPr>
          <w:rFonts w:ascii="Times New Roman" w:hAnsi="Times New Roman" w:cs="Times New Roman"/>
          <w:i/>
          <w:color w:val="222222"/>
          <w:sz w:val="24"/>
          <w:szCs w:val="24"/>
          <w:shd w:val="clear" w:color="auto" w:fill="FFFFFF"/>
        </w:rPr>
        <w:t xml:space="preserve"> = </w:t>
      </w:r>
      <w:r w:rsidRPr="00D16E61">
        <w:rPr>
          <w:rFonts w:ascii="Times New Roman" w:hAnsi="Times New Roman" w:cs="Times New Roman"/>
          <w:color w:val="222222"/>
          <w:sz w:val="24"/>
          <w:szCs w:val="24"/>
          <w:shd w:val="clear" w:color="auto" w:fill="FFFFFF"/>
        </w:rPr>
        <w:t>2.</w:t>
      </w:r>
      <w:r>
        <w:rPr>
          <w:rFonts w:ascii="Times New Roman" w:hAnsi="Times New Roman" w:cs="Times New Roman"/>
          <w:color w:val="222222"/>
          <w:sz w:val="24"/>
          <w:szCs w:val="24"/>
          <w:shd w:val="clear" w:color="auto" w:fill="FFFFFF"/>
        </w:rPr>
        <w:t>21</w:t>
      </w:r>
      <w:r w:rsidRPr="00D16E61">
        <w:rPr>
          <w:rFonts w:ascii="Times New Roman" w:hAnsi="Times New Roman" w:cs="Times New Roman"/>
          <w:color w:val="222222"/>
          <w:sz w:val="24"/>
          <w:szCs w:val="24"/>
          <w:shd w:val="clear" w:color="auto" w:fill="FFFFFF"/>
        </w:rPr>
        <w:t>) and Wake (</w:t>
      </w:r>
      <w:r w:rsidRPr="00D16E61">
        <w:rPr>
          <w:rFonts w:ascii="Times New Roman" w:hAnsi="Times New Roman" w:cs="Times New Roman"/>
          <w:i/>
          <w:color w:val="222222"/>
          <w:sz w:val="24"/>
          <w:szCs w:val="24"/>
          <w:shd w:val="clear" w:color="auto" w:fill="FFFFFF"/>
        </w:rPr>
        <w:t>M</w:t>
      </w:r>
      <w:r w:rsidR="001D2708">
        <w:rPr>
          <w:rFonts w:ascii="Times New Roman" w:hAnsi="Times New Roman" w:cs="Times New Roman"/>
          <w:i/>
          <w:color w:val="222222"/>
          <w:sz w:val="24"/>
          <w:szCs w:val="24"/>
          <w:shd w:val="clear" w:color="auto" w:fill="FFFFFF"/>
        </w:rPr>
        <w:t xml:space="preserve"> = </w:t>
      </w:r>
      <w:r w:rsidRPr="00D16E61">
        <w:rPr>
          <w:rFonts w:ascii="Times New Roman" w:hAnsi="Times New Roman" w:cs="Times New Roman"/>
          <w:color w:val="222222"/>
          <w:sz w:val="24"/>
          <w:szCs w:val="24"/>
          <w:shd w:val="clear" w:color="auto" w:fill="FFFFFF"/>
        </w:rPr>
        <w:t>5.5</w:t>
      </w:r>
      <w:r>
        <w:rPr>
          <w:rFonts w:ascii="Times New Roman" w:hAnsi="Times New Roman" w:cs="Times New Roman"/>
          <w:color w:val="222222"/>
          <w:sz w:val="24"/>
          <w:szCs w:val="24"/>
          <w:shd w:val="clear" w:color="auto" w:fill="FFFFFF"/>
        </w:rPr>
        <w:t>1</w:t>
      </w:r>
      <w:r w:rsidRPr="00D16E61">
        <w:rPr>
          <w:rFonts w:ascii="Times New Roman" w:hAnsi="Times New Roman" w:cs="Times New Roman"/>
          <w:color w:val="222222"/>
          <w:sz w:val="24"/>
          <w:szCs w:val="24"/>
          <w:shd w:val="clear" w:color="auto" w:fill="FFFFFF"/>
        </w:rPr>
        <w:t xml:space="preserve">, </w:t>
      </w:r>
      <w:r w:rsidRPr="00D16E61">
        <w:rPr>
          <w:rFonts w:ascii="Times New Roman" w:hAnsi="Times New Roman" w:cs="Times New Roman"/>
          <w:i/>
          <w:color w:val="222222"/>
          <w:sz w:val="24"/>
          <w:szCs w:val="24"/>
          <w:shd w:val="clear" w:color="auto" w:fill="FFFFFF"/>
        </w:rPr>
        <w:t>SD</w:t>
      </w:r>
      <w:r w:rsidR="001D2708">
        <w:rPr>
          <w:rFonts w:ascii="Times New Roman" w:hAnsi="Times New Roman" w:cs="Times New Roman"/>
          <w:color w:val="222222"/>
          <w:sz w:val="24"/>
          <w:szCs w:val="24"/>
          <w:shd w:val="clear" w:color="auto" w:fill="FFFFFF"/>
        </w:rPr>
        <w:t xml:space="preserve"> = </w:t>
      </w:r>
      <w:r w:rsidRPr="00D16E61">
        <w:rPr>
          <w:rFonts w:ascii="Times New Roman" w:hAnsi="Times New Roman" w:cs="Times New Roman"/>
          <w:color w:val="222222"/>
          <w:sz w:val="24"/>
          <w:szCs w:val="24"/>
          <w:shd w:val="clear" w:color="auto" w:fill="FFFFFF"/>
        </w:rPr>
        <w:t>2.</w:t>
      </w:r>
      <w:r>
        <w:rPr>
          <w:rFonts w:ascii="Times New Roman" w:hAnsi="Times New Roman" w:cs="Times New Roman"/>
          <w:color w:val="222222"/>
          <w:sz w:val="24"/>
          <w:szCs w:val="24"/>
          <w:shd w:val="clear" w:color="auto" w:fill="FFFFFF"/>
        </w:rPr>
        <w:t>02</w:t>
      </w:r>
      <w:r w:rsidRPr="00D16E61">
        <w:rPr>
          <w:rFonts w:ascii="Times New Roman" w:hAnsi="Times New Roman" w:cs="Times New Roman"/>
          <w:color w:val="222222"/>
          <w:sz w:val="24"/>
          <w:szCs w:val="24"/>
          <w:shd w:val="clear" w:color="auto" w:fill="FFFFFF"/>
        </w:rPr>
        <w:t xml:space="preserve">), </w:t>
      </w:r>
      <w:r>
        <w:rPr>
          <w:rFonts w:ascii="Times New Roman" w:hAnsi="Times New Roman" w:cs="Times New Roman"/>
          <w:i/>
          <w:color w:val="222222"/>
          <w:sz w:val="24"/>
          <w:szCs w:val="24"/>
          <w:shd w:val="clear" w:color="auto" w:fill="FFFFFF"/>
        </w:rPr>
        <w:t>t</w:t>
      </w:r>
      <w:r w:rsidRPr="00D16E61">
        <w:rPr>
          <w:rFonts w:ascii="Times New Roman" w:hAnsi="Times New Roman" w:cs="Times New Roman"/>
          <w:color w:val="222222"/>
          <w:sz w:val="24"/>
          <w:szCs w:val="24"/>
          <w:shd w:val="clear" w:color="auto" w:fill="FFFFFF"/>
        </w:rPr>
        <w:t>(</w:t>
      </w:r>
      <w:r>
        <w:rPr>
          <w:rFonts w:ascii="Times New Roman" w:hAnsi="Times New Roman" w:cs="Times New Roman"/>
          <w:color w:val="222222"/>
          <w:sz w:val="24"/>
          <w:szCs w:val="24"/>
          <w:shd w:val="clear" w:color="auto" w:fill="FFFFFF"/>
        </w:rPr>
        <w:t>92</w:t>
      </w:r>
      <w:r w:rsidRPr="00D16E61">
        <w:rPr>
          <w:rFonts w:ascii="Times New Roman" w:hAnsi="Times New Roman" w:cs="Times New Roman"/>
          <w:color w:val="222222"/>
          <w:sz w:val="24"/>
          <w:szCs w:val="24"/>
          <w:shd w:val="clear" w:color="auto" w:fill="FFFFFF"/>
        </w:rPr>
        <w:t>)</w:t>
      </w:r>
      <w:r w:rsidR="001D2708">
        <w:rPr>
          <w:rFonts w:ascii="Times New Roman" w:hAnsi="Times New Roman" w:cs="Times New Roman"/>
          <w:color w:val="222222"/>
          <w:sz w:val="24"/>
          <w:szCs w:val="24"/>
          <w:shd w:val="clear" w:color="auto" w:fill="FFFFFF"/>
        </w:rPr>
        <w:t xml:space="preserve"> = </w:t>
      </w:r>
      <w:r>
        <w:rPr>
          <w:rFonts w:ascii="Times New Roman" w:hAnsi="Times New Roman" w:cs="Times New Roman"/>
          <w:color w:val="222222"/>
          <w:sz w:val="24"/>
          <w:szCs w:val="24"/>
          <w:shd w:val="clear" w:color="auto" w:fill="FFFFFF"/>
        </w:rPr>
        <w:t>1.00</w:t>
      </w:r>
      <w:r w:rsidRPr="00D16E61">
        <w:rPr>
          <w:rFonts w:ascii="Times New Roman" w:hAnsi="Times New Roman" w:cs="Times New Roman"/>
          <w:color w:val="222222"/>
          <w:sz w:val="24"/>
          <w:szCs w:val="24"/>
          <w:shd w:val="clear" w:color="auto" w:fill="FFFFFF"/>
        </w:rPr>
        <w:t>,</w:t>
      </w:r>
      <w:r>
        <w:rPr>
          <w:rFonts w:ascii="Times New Roman" w:hAnsi="Times New Roman" w:cs="Times New Roman"/>
          <w:color w:val="222222"/>
          <w:sz w:val="24"/>
          <w:szCs w:val="24"/>
          <w:shd w:val="clear" w:color="auto" w:fill="FFFFFF"/>
        </w:rPr>
        <w:t xml:space="preserve"> </w:t>
      </w:r>
      <w:r w:rsidRPr="00D16E61">
        <w:rPr>
          <w:rFonts w:ascii="Times New Roman" w:hAnsi="Times New Roman" w:cs="Times New Roman"/>
          <w:i/>
          <w:color w:val="222222"/>
          <w:sz w:val="24"/>
          <w:szCs w:val="24"/>
          <w:shd w:val="clear" w:color="auto" w:fill="FFFFFF"/>
        </w:rPr>
        <w:t>p</w:t>
      </w:r>
      <w:r w:rsidR="001D2708">
        <w:rPr>
          <w:rFonts w:ascii="Times New Roman" w:hAnsi="Times New Roman" w:cs="Times New Roman"/>
          <w:color w:val="222222"/>
          <w:sz w:val="24"/>
          <w:szCs w:val="24"/>
          <w:shd w:val="clear" w:color="auto" w:fill="FFFFFF"/>
        </w:rPr>
        <w:t xml:space="preserve"> = </w:t>
      </w:r>
      <w:r w:rsidRPr="00D16E61">
        <w:rPr>
          <w:rFonts w:ascii="Times New Roman" w:hAnsi="Times New Roman" w:cs="Times New Roman"/>
          <w:color w:val="222222"/>
          <w:sz w:val="24"/>
          <w:szCs w:val="24"/>
          <w:shd w:val="clear" w:color="auto" w:fill="FFFFFF"/>
        </w:rPr>
        <w:t>.</w:t>
      </w:r>
      <w:r>
        <w:rPr>
          <w:rFonts w:ascii="Times New Roman" w:hAnsi="Times New Roman" w:cs="Times New Roman"/>
          <w:color w:val="222222"/>
          <w:sz w:val="24"/>
          <w:szCs w:val="24"/>
          <w:shd w:val="clear" w:color="auto" w:fill="FFFFFF"/>
        </w:rPr>
        <w:t>32,</w:t>
      </w:r>
      <w:r w:rsidRPr="00D16E61">
        <w:rPr>
          <w:rFonts w:ascii="Times New Roman" w:hAnsi="Times New Roman" w:cs="Times New Roman"/>
          <w:color w:val="222222"/>
          <w:sz w:val="24"/>
          <w:szCs w:val="24"/>
          <w:shd w:val="clear" w:color="auto" w:fill="FFFFFF"/>
        </w:rPr>
        <w:t xml:space="preserve"> or between AM (</w:t>
      </w:r>
      <w:r w:rsidRPr="00D16E61">
        <w:rPr>
          <w:rFonts w:ascii="Times New Roman" w:hAnsi="Times New Roman" w:cs="Times New Roman"/>
          <w:i/>
          <w:color w:val="222222"/>
          <w:sz w:val="24"/>
          <w:szCs w:val="24"/>
          <w:shd w:val="clear" w:color="auto" w:fill="FFFFFF"/>
        </w:rPr>
        <w:t>M</w:t>
      </w:r>
      <w:r w:rsidR="001D2708">
        <w:rPr>
          <w:rFonts w:ascii="Times New Roman" w:hAnsi="Times New Roman" w:cs="Times New Roman"/>
          <w:color w:val="222222"/>
          <w:sz w:val="24"/>
          <w:szCs w:val="24"/>
          <w:shd w:val="clear" w:color="auto" w:fill="FFFFFF"/>
        </w:rPr>
        <w:t xml:space="preserve"> = </w:t>
      </w:r>
      <w:r>
        <w:rPr>
          <w:rFonts w:ascii="Times New Roman" w:hAnsi="Times New Roman" w:cs="Times New Roman"/>
          <w:color w:val="222222"/>
          <w:sz w:val="24"/>
          <w:szCs w:val="24"/>
          <w:shd w:val="clear" w:color="auto" w:fill="FFFFFF"/>
        </w:rPr>
        <w:t>6</w:t>
      </w:r>
      <w:r w:rsidRPr="00D16E61">
        <w:rPr>
          <w:rFonts w:ascii="Times New Roman" w:hAnsi="Times New Roman" w:cs="Times New Roman"/>
          <w:color w:val="222222"/>
          <w:sz w:val="24"/>
          <w:szCs w:val="24"/>
          <w:shd w:val="clear" w:color="auto" w:fill="FFFFFF"/>
        </w:rPr>
        <w:t>.</w:t>
      </w:r>
      <w:r>
        <w:rPr>
          <w:rFonts w:ascii="Times New Roman" w:hAnsi="Times New Roman" w:cs="Times New Roman"/>
          <w:color w:val="222222"/>
          <w:sz w:val="24"/>
          <w:szCs w:val="24"/>
          <w:shd w:val="clear" w:color="auto" w:fill="FFFFFF"/>
        </w:rPr>
        <w:t>01</w:t>
      </w:r>
      <w:r w:rsidRPr="00D16E61">
        <w:rPr>
          <w:rFonts w:ascii="Times New Roman" w:hAnsi="Times New Roman" w:cs="Times New Roman"/>
          <w:color w:val="222222"/>
          <w:sz w:val="24"/>
          <w:szCs w:val="24"/>
          <w:shd w:val="clear" w:color="auto" w:fill="FFFFFF"/>
        </w:rPr>
        <w:t xml:space="preserve">, </w:t>
      </w:r>
      <w:r w:rsidRPr="00D16E61">
        <w:rPr>
          <w:rFonts w:ascii="Times New Roman" w:hAnsi="Times New Roman" w:cs="Times New Roman"/>
          <w:i/>
          <w:color w:val="222222"/>
          <w:sz w:val="24"/>
          <w:szCs w:val="24"/>
          <w:shd w:val="clear" w:color="auto" w:fill="FFFFFF"/>
        </w:rPr>
        <w:t>SD</w:t>
      </w:r>
      <w:r w:rsidR="001D2708">
        <w:rPr>
          <w:rFonts w:ascii="Times New Roman" w:hAnsi="Times New Roman" w:cs="Times New Roman"/>
          <w:color w:val="222222"/>
          <w:sz w:val="24"/>
          <w:szCs w:val="24"/>
          <w:shd w:val="clear" w:color="auto" w:fill="FFFFFF"/>
        </w:rPr>
        <w:t xml:space="preserve"> = </w:t>
      </w:r>
      <w:r w:rsidRPr="00D16E61">
        <w:rPr>
          <w:rFonts w:ascii="Times New Roman" w:hAnsi="Times New Roman" w:cs="Times New Roman"/>
          <w:color w:val="222222"/>
          <w:sz w:val="24"/>
          <w:szCs w:val="24"/>
          <w:shd w:val="clear" w:color="auto" w:fill="FFFFFF"/>
        </w:rPr>
        <w:t>2.8</w:t>
      </w:r>
      <w:r>
        <w:rPr>
          <w:rFonts w:ascii="Times New Roman" w:hAnsi="Times New Roman" w:cs="Times New Roman"/>
          <w:color w:val="222222"/>
          <w:sz w:val="24"/>
          <w:szCs w:val="24"/>
          <w:shd w:val="clear" w:color="auto" w:fill="FFFFFF"/>
        </w:rPr>
        <w:t>9</w:t>
      </w:r>
      <w:r w:rsidRPr="00D16E61">
        <w:rPr>
          <w:rFonts w:ascii="Times New Roman" w:hAnsi="Times New Roman" w:cs="Times New Roman"/>
          <w:color w:val="222222"/>
          <w:sz w:val="24"/>
          <w:szCs w:val="24"/>
          <w:shd w:val="clear" w:color="auto" w:fill="FFFFFF"/>
        </w:rPr>
        <w:t>) and PM (</w:t>
      </w:r>
      <w:r w:rsidRPr="00D16E61">
        <w:rPr>
          <w:rFonts w:ascii="Times New Roman" w:hAnsi="Times New Roman" w:cs="Times New Roman"/>
          <w:i/>
          <w:color w:val="222222"/>
          <w:sz w:val="24"/>
          <w:szCs w:val="24"/>
          <w:shd w:val="clear" w:color="auto" w:fill="FFFFFF"/>
        </w:rPr>
        <w:t>M</w:t>
      </w:r>
      <w:r w:rsidR="001D2708">
        <w:rPr>
          <w:rFonts w:ascii="Times New Roman" w:hAnsi="Times New Roman" w:cs="Times New Roman"/>
          <w:i/>
          <w:color w:val="222222"/>
          <w:sz w:val="24"/>
          <w:szCs w:val="24"/>
          <w:shd w:val="clear" w:color="auto" w:fill="FFFFFF"/>
        </w:rPr>
        <w:t xml:space="preserve"> = </w:t>
      </w:r>
      <w:r w:rsidRPr="00D16E61">
        <w:rPr>
          <w:rFonts w:ascii="Times New Roman" w:hAnsi="Times New Roman" w:cs="Times New Roman"/>
          <w:color w:val="222222"/>
          <w:sz w:val="24"/>
          <w:szCs w:val="24"/>
          <w:shd w:val="clear" w:color="auto" w:fill="FFFFFF"/>
        </w:rPr>
        <w:t>5.</w:t>
      </w:r>
      <w:r>
        <w:rPr>
          <w:rFonts w:ascii="Times New Roman" w:hAnsi="Times New Roman" w:cs="Times New Roman"/>
          <w:color w:val="222222"/>
          <w:sz w:val="24"/>
          <w:szCs w:val="24"/>
          <w:shd w:val="clear" w:color="auto" w:fill="FFFFFF"/>
        </w:rPr>
        <w:t>80</w:t>
      </w:r>
      <w:r w:rsidRPr="00D16E61">
        <w:rPr>
          <w:rFonts w:ascii="Times New Roman" w:hAnsi="Times New Roman" w:cs="Times New Roman"/>
          <w:color w:val="222222"/>
          <w:sz w:val="24"/>
          <w:szCs w:val="24"/>
          <w:shd w:val="clear" w:color="auto" w:fill="FFFFFF"/>
        </w:rPr>
        <w:t xml:space="preserve">, </w:t>
      </w:r>
      <w:r w:rsidRPr="00D16E61">
        <w:rPr>
          <w:rFonts w:ascii="Times New Roman" w:hAnsi="Times New Roman" w:cs="Times New Roman"/>
          <w:i/>
          <w:color w:val="222222"/>
          <w:sz w:val="24"/>
          <w:szCs w:val="24"/>
          <w:shd w:val="clear" w:color="auto" w:fill="FFFFFF"/>
        </w:rPr>
        <w:t>SD</w:t>
      </w:r>
      <w:r w:rsidR="001D2708">
        <w:rPr>
          <w:rFonts w:ascii="Times New Roman" w:hAnsi="Times New Roman" w:cs="Times New Roman"/>
          <w:color w:val="222222"/>
          <w:sz w:val="24"/>
          <w:szCs w:val="24"/>
          <w:shd w:val="clear" w:color="auto" w:fill="FFFFFF"/>
        </w:rPr>
        <w:t xml:space="preserve"> = </w:t>
      </w:r>
      <w:r w:rsidRPr="00D16E61">
        <w:rPr>
          <w:rFonts w:ascii="Times New Roman" w:hAnsi="Times New Roman" w:cs="Times New Roman"/>
          <w:color w:val="222222"/>
          <w:sz w:val="24"/>
          <w:szCs w:val="24"/>
          <w:shd w:val="clear" w:color="auto" w:fill="FFFFFF"/>
        </w:rPr>
        <w:t xml:space="preserve">2.73), </w:t>
      </w:r>
      <w:r>
        <w:rPr>
          <w:rFonts w:ascii="Times New Roman" w:hAnsi="Times New Roman" w:cs="Times New Roman"/>
          <w:i/>
          <w:color w:val="222222"/>
          <w:sz w:val="24"/>
          <w:szCs w:val="24"/>
          <w:shd w:val="clear" w:color="auto" w:fill="FFFFFF"/>
        </w:rPr>
        <w:t>t</w:t>
      </w:r>
      <w:r w:rsidRPr="00D16E61">
        <w:rPr>
          <w:rFonts w:ascii="Times New Roman" w:hAnsi="Times New Roman" w:cs="Times New Roman"/>
          <w:color w:val="222222"/>
          <w:sz w:val="24"/>
          <w:szCs w:val="24"/>
          <w:shd w:val="clear" w:color="auto" w:fill="FFFFFF"/>
        </w:rPr>
        <w:t>(1</w:t>
      </w:r>
      <w:r>
        <w:rPr>
          <w:rFonts w:ascii="Times New Roman" w:hAnsi="Times New Roman" w:cs="Times New Roman"/>
          <w:color w:val="222222"/>
          <w:sz w:val="24"/>
          <w:szCs w:val="24"/>
          <w:shd w:val="clear" w:color="auto" w:fill="FFFFFF"/>
        </w:rPr>
        <w:t>36</w:t>
      </w:r>
      <w:r w:rsidRPr="00D16E61">
        <w:rPr>
          <w:rFonts w:ascii="Times New Roman" w:hAnsi="Times New Roman" w:cs="Times New Roman"/>
          <w:color w:val="222222"/>
          <w:sz w:val="24"/>
          <w:szCs w:val="24"/>
          <w:shd w:val="clear" w:color="auto" w:fill="FFFFFF"/>
        </w:rPr>
        <w:t>)</w:t>
      </w:r>
      <w:r w:rsidR="001D2708">
        <w:rPr>
          <w:rFonts w:ascii="Times New Roman" w:hAnsi="Times New Roman" w:cs="Times New Roman"/>
          <w:color w:val="222222"/>
          <w:sz w:val="24"/>
          <w:szCs w:val="24"/>
          <w:shd w:val="clear" w:color="auto" w:fill="FFFFFF"/>
        </w:rPr>
        <w:t xml:space="preserve"> = </w:t>
      </w:r>
      <w:r w:rsidRPr="00D16E61">
        <w:rPr>
          <w:rFonts w:ascii="Times New Roman" w:hAnsi="Times New Roman" w:cs="Times New Roman"/>
          <w:color w:val="222222"/>
          <w:sz w:val="24"/>
          <w:szCs w:val="24"/>
          <w:shd w:val="clear" w:color="auto" w:fill="FFFFFF"/>
        </w:rPr>
        <w:t>.</w:t>
      </w:r>
      <w:r>
        <w:rPr>
          <w:rFonts w:ascii="Times New Roman" w:hAnsi="Times New Roman" w:cs="Times New Roman"/>
          <w:color w:val="222222"/>
          <w:sz w:val="24"/>
          <w:szCs w:val="24"/>
          <w:shd w:val="clear" w:color="auto" w:fill="FFFFFF"/>
        </w:rPr>
        <w:t>45</w:t>
      </w:r>
      <w:r w:rsidRPr="00D16E61">
        <w:rPr>
          <w:rFonts w:ascii="Times New Roman" w:hAnsi="Times New Roman" w:cs="Times New Roman"/>
          <w:color w:val="222222"/>
          <w:sz w:val="24"/>
          <w:szCs w:val="24"/>
          <w:shd w:val="clear" w:color="auto" w:fill="FFFFFF"/>
        </w:rPr>
        <w:t>,</w:t>
      </w:r>
      <w:r>
        <w:rPr>
          <w:rFonts w:ascii="Times New Roman" w:hAnsi="Times New Roman" w:cs="Times New Roman"/>
          <w:color w:val="222222"/>
          <w:sz w:val="24"/>
          <w:szCs w:val="24"/>
          <w:shd w:val="clear" w:color="auto" w:fill="FFFFFF"/>
        </w:rPr>
        <w:t xml:space="preserve"> </w:t>
      </w:r>
      <w:r w:rsidRPr="00D16E61">
        <w:rPr>
          <w:rFonts w:ascii="Times New Roman" w:hAnsi="Times New Roman" w:cs="Times New Roman"/>
          <w:i/>
          <w:color w:val="222222"/>
          <w:sz w:val="24"/>
          <w:szCs w:val="24"/>
          <w:shd w:val="clear" w:color="auto" w:fill="FFFFFF"/>
        </w:rPr>
        <w:t>p</w:t>
      </w:r>
      <w:r w:rsidR="001D2708">
        <w:rPr>
          <w:rFonts w:ascii="Times New Roman" w:hAnsi="Times New Roman" w:cs="Times New Roman"/>
          <w:color w:val="222222"/>
          <w:sz w:val="24"/>
          <w:szCs w:val="24"/>
          <w:shd w:val="clear" w:color="auto" w:fill="FFFFFF"/>
        </w:rPr>
        <w:t xml:space="preserve"> = </w:t>
      </w:r>
      <w:r w:rsidRPr="00D16E61">
        <w:rPr>
          <w:rFonts w:ascii="Times New Roman" w:hAnsi="Times New Roman" w:cs="Times New Roman"/>
          <w:color w:val="222222"/>
          <w:sz w:val="24"/>
          <w:szCs w:val="24"/>
          <w:shd w:val="clear" w:color="auto" w:fill="FFFFFF"/>
        </w:rPr>
        <w:t>.6</w:t>
      </w:r>
      <w:r>
        <w:rPr>
          <w:rFonts w:ascii="Times New Roman" w:hAnsi="Times New Roman" w:cs="Times New Roman"/>
          <w:color w:val="222222"/>
          <w:sz w:val="24"/>
          <w:szCs w:val="24"/>
          <w:shd w:val="clear" w:color="auto" w:fill="FFFFFF"/>
        </w:rPr>
        <w:t>5</w:t>
      </w:r>
      <w:r w:rsidRPr="00D16E61">
        <w:rPr>
          <w:rFonts w:ascii="Times New Roman" w:hAnsi="Times New Roman" w:cs="Times New Roman"/>
          <w:color w:val="222222"/>
          <w:sz w:val="24"/>
          <w:szCs w:val="24"/>
          <w:shd w:val="clear" w:color="auto" w:fill="FFFFFF"/>
        </w:rPr>
        <w:t xml:space="preserve">. </w:t>
      </w:r>
    </w:p>
    <w:p w14:paraId="169E954A" w14:textId="77777777" w:rsidR="002859C0" w:rsidRDefault="002859C0" w:rsidP="002859C0">
      <w:pPr>
        <w:spacing w:after="0" w:line="480" w:lineRule="auto"/>
        <w:rPr>
          <w:rFonts w:ascii="Times New Roman" w:hAnsi="Times New Roman" w:cs="Times New Roman"/>
          <w:color w:val="222222"/>
          <w:sz w:val="24"/>
          <w:szCs w:val="24"/>
          <w:shd w:val="clear" w:color="auto" w:fill="FFFFFF"/>
        </w:rPr>
      </w:pPr>
      <w:r w:rsidRPr="00052494">
        <w:rPr>
          <w:rFonts w:ascii="Times New Roman" w:hAnsi="Times New Roman" w:cs="Times New Roman"/>
          <w:b/>
          <w:i/>
          <w:color w:val="222222"/>
          <w:sz w:val="24"/>
          <w:szCs w:val="24"/>
          <w:shd w:val="clear" w:color="auto" w:fill="FFFFFF"/>
        </w:rPr>
        <w:lastRenderedPageBreak/>
        <w:t>Sleep Diaries</w:t>
      </w:r>
      <w:r>
        <w:rPr>
          <w:rFonts w:ascii="Times New Roman" w:hAnsi="Times New Roman" w:cs="Times New Roman"/>
          <w:i/>
          <w:color w:val="222222"/>
          <w:sz w:val="24"/>
          <w:szCs w:val="24"/>
          <w:shd w:val="clear" w:color="auto" w:fill="FFFFFF"/>
        </w:rPr>
        <w:t xml:space="preserve">: </w:t>
      </w:r>
      <w:r w:rsidRPr="00D16E61">
        <w:rPr>
          <w:rFonts w:ascii="Times New Roman" w:hAnsi="Times New Roman" w:cs="Times New Roman"/>
          <w:color w:val="222222"/>
          <w:sz w:val="24"/>
          <w:szCs w:val="24"/>
          <w:shd w:val="clear" w:color="auto" w:fill="FFFFFF"/>
        </w:rPr>
        <w:t xml:space="preserve">Participants tracked their sleeping habits for up to one week prior to the experiment. </w:t>
      </w:r>
      <w:r w:rsidR="00AC129E" w:rsidRPr="00C13437">
        <w:rPr>
          <w:rFonts w:ascii="Times New Roman" w:hAnsi="Times New Roman" w:cs="Times New Roman"/>
          <w:color w:val="222222"/>
          <w:sz w:val="24"/>
          <w:szCs w:val="24"/>
          <w:shd w:val="clear" w:color="auto" w:fill="FFFFFF"/>
        </w:rPr>
        <w:t>For participants in the experimental (n</w:t>
      </w:r>
      <w:r w:rsidR="001D2708">
        <w:rPr>
          <w:rFonts w:ascii="Times New Roman" w:hAnsi="Times New Roman" w:cs="Times New Roman"/>
          <w:color w:val="222222"/>
          <w:sz w:val="24"/>
          <w:szCs w:val="24"/>
          <w:shd w:val="clear" w:color="auto" w:fill="FFFFFF"/>
        </w:rPr>
        <w:t xml:space="preserve"> = </w:t>
      </w:r>
      <w:r w:rsidR="00AC129E" w:rsidRPr="00C13437">
        <w:rPr>
          <w:rFonts w:ascii="Times New Roman" w:hAnsi="Times New Roman" w:cs="Times New Roman"/>
          <w:color w:val="222222"/>
          <w:sz w:val="24"/>
          <w:szCs w:val="24"/>
          <w:shd w:val="clear" w:color="auto" w:fill="FFFFFF"/>
        </w:rPr>
        <w:t>19) and control (n</w:t>
      </w:r>
      <w:r w:rsidR="001D2708">
        <w:rPr>
          <w:rFonts w:ascii="Times New Roman" w:hAnsi="Times New Roman" w:cs="Times New Roman"/>
          <w:color w:val="222222"/>
          <w:sz w:val="24"/>
          <w:szCs w:val="24"/>
          <w:shd w:val="clear" w:color="auto" w:fill="FFFFFF"/>
        </w:rPr>
        <w:t xml:space="preserve"> = </w:t>
      </w:r>
      <w:r w:rsidR="00AC129E" w:rsidRPr="00C13437">
        <w:rPr>
          <w:rFonts w:ascii="Times New Roman" w:hAnsi="Times New Roman" w:cs="Times New Roman"/>
          <w:color w:val="222222"/>
          <w:sz w:val="24"/>
          <w:szCs w:val="24"/>
          <w:shd w:val="clear" w:color="auto" w:fill="FFFFFF"/>
        </w:rPr>
        <w:t>14) groups who turned in partially completed sleep diaries (e.g. 5 of the 7 nights), we used the available data and averaged over the number of days completed.</w:t>
      </w:r>
      <w:r w:rsidR="006537D4">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 xml:space="preserve">Similar to Experiment 1, we found </w:t>
      </w:r>
      <w:r w:rsidRPr="00D16E61">
        <w:rPr>
          <w:rFonts w:ascii="Times New Roman" w:hAnsi="Times New Roman" w:cs="Times New Roman"/>
          <w:color w:val="222222"/>
          <w:sz w:val="24"/>
          <w:szCs w:val="24"/>
          <w:shd w:val="clear" w:color="auto" w:fill="FFFFFF"/>
        </w:rPr>
        <w:t>no difference in average weekly sleep duration between Wake (</w:t>
      </w:r>
      <w:r w:rsidRPr="00D16E61">
        <w:rPr>
          <w:rFonts w:ascii="Times New Roman" w:hAnsi="Times New Roman" w:cs="Times New Roman"/>
          <w:i/>
          <w:color w:val="222222"/>
          <w:sz w:val="24"/>
          <w:szCs w:val="24"/>
          <w:shd w:val="clear" w:color="auto" w:fill="FFFFFF"/>
        </w:rPr>
        <w:t>M</w:t>
      </w:r>
      <w:r w:rsidR="001D2708">
        <w:rPr>
          <w:rFonts w:ascii="Times New Roman" w:hAnsi="Times New Roman" w:cs="Times New Roman"/>
          <w:i/>
          <w:color w:val="222222"/>
          <w:sz w:val="24"/>
          <w:szCs w:val="24"/>
          <w:shd w:val="clear" w:color="auto" w:fill="FFFFFF"/>
        </w:rPr>
        <w:t xml:space="preserve"> = </w:t>
      </w:r>
      <w:r w:rsidRPr="00D16E61">
        <w:rPr>
          <w:rFonts w:ascii="Times New Roman" w:hAnsi="Times New Roman" w:cs="Times New Roman"/>
          <w:color w:val="222222"/>
          <w:sz w:val="24"/>
          <w:szCs w:val="24"/>
          <w:shd w:val="clear" w:color="auto" w:fill="FFFFFF"/>
        </w:rPr>
        <w:t xml:space="preserve">7hrs </w:t>
      </w:r>
      <w:r>
        <w:rPr>
          <w:rFonts w:ascii="Times New Roman" w:hAnsi="Times New Roman" w:cs="Times New Roman"/>
          <w:color w:val="222222"/>
          <w:sz w:val="24"/>
          <w:szCs w:val="24"/>
          <w:shd w:val="clear" w:color="auto" w:fill="FFFFFF"/>
        </w:rPr>
        <w:t>40</w:t>
      </w:r>
      <w:r w:rsidRPr="00D16E61">
        <w:rPr>
          <w:rFonts w:ascii="Times New Roman" w:hAnsi="Times New Roman" w:cs="Times New Roman"/>
          <w:color w:val="222222"/>
          <w:sz w:val="24"/>
          <w:szCs w:val="24"/>
          <w:shd w:val="clear" w:color="auto" w:fill="FFFFFF"/>
        </w:rPr>
        <w:t xml:space="preserve">min, </w:t>
      </w:r>
      <w:r w:rsidRPr="00D16E61">
        <w:rPr>
          <w:rFonts w:ascii="Times New Roman" w:hAnsi="Times New Roman" w:cs="Times New Roman"/>
          <w:i/>
          <w:color w:val="222222"/>
          <w:sz w:val="24"/>
          <w:szCs w:val="24"/>
          <w:shd w:val="clear" w:color="auto" w:fill="FFFFFF"/>
        </w:rPr>
        <w:t>SD</w:t>
      </w:r>
      <w:r w:rsidR="001D2708">
        <w:rPr>
          <w:rFonts w:ascii="Times New Roman" w:hAnsi="Times New Roman" w:cs="Times New Roman"/>
          <w:i/>
          <w:color w:val="222222"/>
          <w:sz w:val="24"/>
          <w:szCs w:val="24"/>
          <w:shd w:val="clear" w:color="auto" w:fill="FFFFFF"/>
        </w:rPr>
        <w:t xml:space="preserve"> = </w:t>
      </w:r>
      <w:r w:rsidRPr="00D16E61">
        <w:rPr>
          <w:rFonts w:ascii="Times New Roman" w:hAnsi="Times New Roman" w:cs="Times New Roman"/>
          <w:color w:val="222222"/>
          <w:sz w:val="24"/>
          <w:szCs w:val="24"/>
          <w:shd w:val="clear" w:color="auto" w:fill="FFFFFF"/>
        </w:rPr>
        <w:t>50min) and Sleep (</w:t>
      </w:r>
      <w:r w:rsidRPr="00D16E61">
        <w:rPr>
          <w:rFonts w:ascii="Times New Roman" w:hAnsi="Times New Roman" w:cs="Times New Roman"/>
          <w:i/>
          <w:color w:val="222222"/>
          <w:sz w:val="24"/>
          <w:szCs w:val="24"/>
          <w:shd w:val="clear" w:color="auto" w:fill="FFFFFF"/>
        </w:rPr>
        <w:t>M</w:t>
      </w:r>
      <w:r w:rsidR="001D2708">
        <w:rPr>
          <w:rFonts w:ascii="Times New Roman" w:hAnsi="Times New Roman" w:cs="Times New Roman"/>
          <w:color w:val="222222"/>
          <w:sz w:val="24"/>
          <w:szCs w:val="24"/>
          <w:shd w:val="clear" w:color="auto" w:fill="FFFFFF"/>
        </w:rPr>
        <w:t xml:space="preserve"> = </w:t>
      </w:r>
      <w:r w:rsidRPr="00D16E61">
        <w:rPr>
          <w:rFonts w:ascii="Times New Roman" w:hAnsi="Times New Roman" w:cs="Times New Roman"/>
          <w:color w:val="222222"/>
          <w:sz w:val="24"/>
          <w:szCs w:val="24"/>
          <w:shd w:val="clear" w:color="auto" w:fill="FFFFFF"/>
        </w:rPr>
        <w:t>7hrs 5</w:t>
      </w:r>
      <w:r>
        <w:rPr>
          <w:rFonts w:ascii="Times New Roman" w:hAnsi="Times New Roman" w:cs="Times New Roman"/>
          <w:color w:val="222222"/>
          <w:sz w:val="24"/>
          <w:szCs w:val="24"/>
          <w:shd w:val="clear" w:color="auto" w:fill="FFFFFF"/>
        </w:rPr>
        <w:t>2</w:t>
      </w:r>
      <w:r w:rsidRPr="00D16E61">
        <w:rPr>
          <w:rFonts w:ascii="Times New Roman" w:hAnsi="Times New Roman" w:cs="Times New Roman"/>
          <w:color w:val="222222"/>
          <w:sz w:val="24"/>
          <w:szCs w:val="24"/>
          <w:shd w:val="clear" w:color="auto" w:fill="FFFFFF"/>
        </w:rPr>
        <w:t xml:space="preserve">min, </w:t>
      </w:r>
      <w:r w:rsidRPr="00D16E61">
        <w:rPr>
          <w:rFonts w:ascii="Times New Roman" w:hAnsi="Times New Roman" w:cs="Times New Roman"/>
          <w:i/>
          <w:color w:val="222222"/>
          <w:sz w:val="24"/>
          <w:szCs w:val="24"/>
          <w:shd w:val="clear" w:color="auto" w:fill="FFFFFF"/>
        </w:rPr>
        <w:t>SD</w:t>
      </w:r>
      <w:r w:rsidR="001D2708">
        <w:rPr>
          <w:rFonts w:ascii="Times New Roman" w:hAnsi="Times New Roman" w:cs="Times New Roman"/>
          <w:i/>
          <w:color w:val="222222"/>
          <w:sz w:val="24"/>
          <w:szCs w:val="24"/>
          <w:shd w:val="clear" w:color="auto" w:fill="FFFFFF"/>
        </w:rPr>
        <w:t xml:space="preserve"> = </w:t>
      </w:r>
      <w:r>
        <w:rPr>
          <w:rFonts w:ascii="Times New Roman" w:hAnsi="Times New Roman" w:cs="Times New Roman"/>
          <w:color w:val="222222"/>
          <w:sz w:val="24"/>
          <w:szCs w:val="24"/>
          <w:shd w:val="clear" w:color="auto" w:fill="FFFFFF"/>
        </w:rPr>
        <w:t>44</w:t>
      </w:r>
      <w:r w:rsidRPr="00D16E61">
        <w:rPr>
          <w:rFonts w:ascii="Times New Roman" w:hAnsi="Times New Roman" w:cs="Times New Roman"/>
          <w:color w:val="222222"/>
          <w:sz w:val="24"/>
          <w:szCs w:val="24"/>
          <w:shd w:val="clear" w:color="auto" w:fill="FFFFFF"/>
        </w:rPr>
        <w:t xml:space="preserve">min), </w:t>
      </w:r>
      <w:r>
        <w:rPr>
          <w:rFonts w:ascii="Times New Roman" w:hAnsi="Times New Roman" w:cs="Times New Roman"/>
          <w:i/>
          <w:color w:val="222222"/>
          <w:sz w:val="24"/>
          <w:szCs w:val="24"/>
          <w:shd w:val="clear" w:color="auto" w:fill="FFFFFF"/>
        </w:rPr>
        <w:t>t</w:t>
      </w:r>
      <w:r>
        <w:rPr>
          <w:rFonts w:ascii="Times New Roman" w:hAnsi="Times New Roman" w:cs="Times New Roman"/>
          <w:color w:val="222222"/>
          <w:sz w:val="24"/>
          <w:szCs w:val="24"/>
          <w:shd w:val="clear" w:color="auto" w:fill="FFFFFF"/>
        </w:rPr>
        <w:t>(94)</w:t>
      </w:r>
      <w:r w:rsidR="001D2708">
        <w:rPr>
          <w:rFonts w:ascii="Times New Roman" w:hAnsi="Times New Roman" w:cs="Times New Roman"/>
          <w:color w:val="222222"/>
          <w:sz w:val="24"/>
          <w:szCs w:val="24"/>
          <w:shd w:val="clear" w:color="auto" w:fill="FFFFFF"/>
        </w:rPr>
        <w:t xml:space="preserve"> = </w:t>
      </w:r>
      <w:r>
        <w:rPr>
          <w:rFonts w:ascii="Times New Roman" w:hAnsi="Times New Roman" w:cs="Times New Roman"/>
          <w:color w:val="222222"/>
          <w:sz w:val="24"/>
          <w:szCs w:val="24"/>
          <w:shd w:val="clear" w:color="auto" w:fill="FFFFFF"/>
        </w:rPr>
        <w:t>-1.25</w:t>
      </w:r>
      <w:r w:rsidRPr="00D16E61">
        <w:rPr>
          <w:rFonts w:ascii="Times New Roman" w:hAnsi="Times New Roman" w:cs="Times New Roman"/>
          <w:color w:val="222222"/>
          <w:sz w:val="24"/>
          <w:szCs w:val="24"/>
          <w:shd w:val="clear" w:color="auto" w:fill="FFFFFF"/>
        </w:rPr>
        <w:t xml:space="preserve">, </w:t>
      </w:r>
      <w:r w:rsidRPr="00D16E61">
        <w:rPr>
          <w:rFonts w:ascii="Times New Roman" w:hAnsi="Times New Roman" w:cs="Times New Roman"/>
          <w:i/>
          <w:color w:val="222222"/>
          <w:sz w:val="24"/>
          <w:szCs w:val="24"/>
          <w:shd w:val="clear" w:color="auto" w:fill="FFFFFF"/>
        </w:rPr>
        <w:t>p</w:t>
      </w:r>
      <w:r w:rsidR="001D2708">
        <w:rPr>
          <w:rFonts w:ascii="Times New Roman" w:hAnsi="Times New Roman" w:cs="Times New Roman"/>
          <w:color w:val="222222"/>
          <w:sz w:val="24"/>
          <w:szCs w:val="24"/>
          <w:shd w:val="clear" w:color="auto" w:fill="FFFFFF"/>
        </w:rPr>
        <w:t xml:space="preserve"> = </w:t>
      </w:r>
      <w:r w:rsidRPr="00D16E61">
        <w:rPr>
          <w:rFonts w:ascii="Times New Roman" w:hAnsi="Times New Roman" w:cs="Times New Roman"/>
          <w:color w:val="222222"/>
          <w:sz w:val="24"/>
          <w:szCs w:val="24"/>
          <w:shd w:val="clear" w:color="auto" w:fill="FFFFFF"/>
        </w:rPr>
        <w:t>.2</w:t>
      </w:r>
      <w:r>
        <w:rPr>
          <w:rFonts w:ascii="Times New Roman" w:hAnsi="Times New Roman" w:cs="Times New Roman"/>
          <w:color w:val="222222"/>
          <w:sz w:val="24"/>
          <w:szCs w:val="24"/>
          <w:shd w:val="clear" w:color="auto" w:fill="FFFFFF"/>
        </w:rPr>
        <w:t>1</w:t>
      </w:r>
      <w:r w:rsidRPr="00D16E61">
        <w:rPr>
          <w:rFonts w:ascii="Times New Roman" w:hAnsi="Times New Roman" w:cs="Times New Roman"/>
          <w:color w:val="222222"/>
          <w:sz w:val="24"/>
          <w:szCs w:val="24"/>
          <w:shd w:val="clear" w:color="auto" w:fill="FFFFFF"/>
        </w:rPr>
        <w:t>, or average amount slept the night before encoding between Wake (</w:t>
      </w:r>
      <w:r w:rsidRPr="00D16E61">
        <w:rPr>
          <w:rFonts w:ascii="Times New Roman" w:hAnsi="Times New Roman" w:cs="Times New Roman"/>
          <w:i/>
          <w:color w:val="222222"/>
          <w:sz w:val="24"/>
          <w:szCs w:val="24"/>
          <w:shd w:val="clear" w:color="auto" w:fill="FFFFFF"/>
        </w:rPr>
        <w:t>M</w:t>
      </w:r>
      <w:r w:rsidR="001D2708">
        <w:rPr>
          <w:rFonts w:ascii="Times New Roman" w:hAnsi="Times New Roman" w:cs="Times New Roman"/>
          <w:i/>
          <w:color w:val="222222"/>
          <w:sz w:val="24"/>
          <w:szCs w:val="24"/>
          <w:shd w:val="clear" w:color="auto" w:fill="FFFFFF"/>
        </w:rPr>
        <w:t xml:space="preserve"> = </w:t>
      </w:r>
      <w:r w:rsidRPr="00D16E61">
        <w:rPr>
          <w:rFonts w:ascii="Times New Roman" w:hAnsi="Times New Roman" w:cs="Times New Roman"/>
          <w:color w:val="222222"/>
          <w:sz w:val="24"/>
          <w:szCs w:val="24"/>
          <w:shd w:val="clear" w:color="auto" w:fill="FFFFFF"/>
        </w:rPr>
        <w:t xml:space="preserve">7hrs </w:t>
      </w:r>
      <w:r>
        <w:rPr>
          <w:rFonts w:ascii="Times New Roman" w:hAnsi="Times New Roman" w:cs="Times New Roman"/>
          <w:color w:val="222222"/>
          <w:sz w:val="24"/>
          <w:szCs w:val="24"/>
          <w:shd w:val="clear" w:color="auto" w:fill="FFFFFF"/>
        </w:rPr>
        <w:t>7</w:t>
      </w:r>
      <w:r w:rsidRPr="00D16E61">
        <w:rPr>
          <w:rFonts w:ascii="Times New Roman" w:hAnsi="Times New Roman" w:cs="Times New Roman"/>
          <w:color w:val="222222"/>
          <w:sz w:val="24"/>
          <w:szCs w:val="24"/>
          <w:shd w:val="clear" w:color="auto" w:fill="FFFFFF"/>
        </w:rPr>
        <w:t xml:space="preserve">min, </w:t>
      </w:r>
      <w:r w:rsidRPr="00D16E61">
        <w:rPr>
          <w:rFonts w:ascii="Times New Roman" w:hAnsi="Times New Roman" w:cs="Times New Roman"/>
          <w:i/>
          <w:color w:val="222222"/>
          <w:sz w:val="24"/>
          <w:szCs w:val="24"/>
          <w:shd w:val="clear" w:color="auto" w:fill="FFFFFF"/>
        </w:rPr>
        <w:t>SD</w:t>
      </w:r>
      <w:r w:rsidR="001D2708">
        <w:rPr>
          <w:rFonts w:ascii="Times New Roman" w:hAnsi="Times New Roman" w:cs="Times New Roman"/>
          <w:color w:val="222222"/>
          <w:sz w:val="24"/>
          <w:szCs w:val="24"/>
          <w:shd w:val="clear" w:color="auto" w:fill="FFFFFF"/>
        </w:rPr>
        <w:t xml:space="preserve"> = </w:t>
      </w:r>
      <w:r w:rsidRPr="00D16E61">
        <w:rPr>
          <w:rFonts w:ascii="Times New Roman" w:hAnsi="Times New Roman" w:cs="Times New Roman"/>
          <w:color w:val="222222"/>
          <w:sz w:val="24"/>
          <w:szCs w:val="24"/>
          <w:shd w:val="clear" w:color="auto" w:fill="FFFFFF"/>
        </w:rPr>
        <w:t>1hr 20min) and Sleep (</w:t>
      </w:r>
      <w:r w:rsidRPr="00D16E61">
        <w:rPr>
          <w:rFonts w:ascii="Times New Roman" w:hAnsi="Times New Roman" w:cs="Times New Roman"/>
          <w:i/>
          <w:color w:val="222222"/>
          <w:sz w:val="24"/>
          <w:szCs w:val="24"/>
          <w:shd w:val="clear" w:color="auto" w:fill="FFFFFF"/>
        </w:rPr>
        <w:t>M</w:t>
      </w:r>
      <w:r w:rsidR="001D2708">
        <w:rPr>
          <w:rFonts w:ascii="Times New Roman" w:hAnsi="Times New Roman" w:cs="Times New Roman"/>
          <w:color w:val="222222"/>
          <w:sz w:val="24"/>
          <w:szCs w:val="24"/>
          <w:shd w:val="clear" w:color="auto" w:fill="FFFFFF"/>
        </w:rPr>
        <w:t xml:space="preserve"> = </w:t>
      </w:r>
      <w:r w:rsidRPr="00D16E61">
        <w:rPr>
          <w:rFonts w:ascii="Times New Roman" w:hAnsi="Times New Roman" w:cs="Times New Roman"/>
          <w:color w:val="222222"/>
          <w:sz w:val="24"/>
          <w:szCs w:val="24"/>
          <w:shd w:val="clear" w:color="auto" w:fill="FFFFFF"/>
        </w:rPr>
        <w:t xml:space="preserve">7hrs </w:t>
      </w:r>
      <w:r>
        <w:rPr>
          <w:rFonts w:ascii="Times New Roman" w:hAnsi="Times New Roman" w:cs="Times New Roman"/>
          <w:color w:val="222222"/>
          <w:sz w:val="24"/>
          <w:szCs w:val="24"/>
          <w:shd w:val="clear" w:color="auto" w:fill="FFFFFF"/>
        </w:rPr>
        <w:t>14</w:t>
      </w:r>
      <w:r w:rsidRPr="00D16E61">
        <w:rPr>
          <w:rFonts w:ascii="Times New Roman" w:hAnsi="Times New Roman" w:cs="Times New Roman"/>
          <w:color w:val="222222"/>
          <w:sz w:val="24"/>
          <w:szCs w:val="24"/>
          <w:shd w:val="clear" w:color="auto" w:fill="FFFFFF"/>
        </w:rPr>
        <w:t xml:space="preserve">min, </w:t>
      </w:r>
      <w:r w:rsidRPr="00D16E61">
        <w:rPr>
          <w:rFonts w:ascii="Times New Roman" w:hAnsi="Times New Roman" w:cs="Times New Roman"/>
          <w:i/>
          <w:color w:val="222222"/>
          <w:sz w:val="24"/>
          <w:szCs w:val="24"/>
          <w:shd w:val="clear" w:color="auto" w:fill="FFFFFF"/>
        </w:rPr>
        <w:t>SD</w:t>
      </w:r>
      <w:r w:rsidR="001D2708">
        <w:rPr>
          <w:rFonts w:ascii="Times New Roman" w:hAnsi="Times New Roman" w:cs="Times New Roman"/>
          <w:color w:val="222222"/>
          <w:sz w:val="24"/>
          <w:szCs w:val="24"/>
          <w:shd w:val="clear" w:color="auto" w:fill="FFFFFF"/>
        </w:rPr>
        <w:t xml:space="preserve"> = </w:t>
      </w:r>
      <w:r w:rsidRPr="00D16E61">
        <w:rPr>
          <w:rFonts w:ascii="Times New Roman" w:hAnsi="Times New Roman" w:cs="Times New Roman"/>
          <w:color w:val="222222"/>
          <w:sz w:val="24"/>
          <w:szCs w:val="24"/>
          <w:shd w:val="clear" w:color="auto" w:fill="FFFFFF"/>
        </w:rPr>
        <w:t xml:space="preserve">1hr </w:t>
      </w:r>
      <w:r>
        <w:rPr>
          <w:rFonts w:ascii="Times New Roman" w:hAnsi="Times New Roman" w:cs="Times New Roman"/>
          <w:color w:val="222222"/>
          <w:sz w:val="24"/>
          <w:szCs w:val="24"/>
          <w:shd w:val="clear" w:color="auto" w:fill="FFFFFF"/>
        </w:rPr>
        <w:t>3</w:t>
      </w:r>
      <w:r w:rsidRPr="00D16E61">
        <w:rPr>
          <w:rFonts w:ascii="Times New Roman" w:hAnsi="Times New Roman" w:cs="Times New Roman"/>
          <w:color w:val="222222"/>
          <w:sz w:val="24"/>
          <w:szCs w:val="24"/>
          <w:shd w:val="clear" w:color="auto" w:fill="FFFFFF"/>
        </w:rPr>
        <w:t xml:space="preserve">1min), </w:t>
      </w:r>
      <w:r>
        <w:rPr>
          <w:rFonts w:ascii="Times New Roman" w:hAnsi="Times New Roman" w:cs="Times New Roman"/>
          <w:i/>
          <w:color w:val="222222"/>
          <w:sz w:val="24"/>
          <w:szCs w:val="24"/>
          <w:shd w:val="clear" w:color="auto" w:fill="FFFFFF"/>
        </w:rPr>
        <w:t>t</w:t>
      </w:r>
      <w:r w:rsidRPr="00D16E61">
        <w:rPr>
          <w:rFonts w:ascii="Times New Roman" w:hAnsi="Times New Roman" w:cs="Times New Roman"/>
          <w:color w:val="222222"/>
          <w:sz w:val="24"/>
          <w:szCs w:val="24"/>
          <w:shd w:val="clear" w:color="auto" w:fill="FFFFFF"/>
        </w:rPr>
        <w:t>(</w:t>
      </w:r>
      <w:r>
        <w:rPr>
          <w:rFonts w:ascii="Times New Roman" w:hAnsi="Times New Roman" w:cs="Times New Roman"/>
          <w:color w:val="222222"/>
          <w:sz w:val="24"/>
          <w:szCs w:val="24"/>
          <w:shd w:val="clear" w:color="auto" w:fill="FFFFFF"/>
        </w:rPr>
        <w:t>94</w:t>
      </w:r>
      <w:r w:rsidRPr="00D16E61">
        <w:rPr>
          <w:rFonts w:ascii="Times New Roman" w:hAnsi="Times New Roman" w:cs="Times New Roman"/>
          <w:color w:val="222222"/>
          <w:sz w:val="24"/>
          <w:szCs w:val="24"/>
          <w:shd w:val="clear" w:color="auto" w:fill="FFFFFF"/>
        </w:rPr>
        <w:t>)</w:t>
      </w:r>
      <w:r w:rsidR="001D2708">
        <w:rPr>
          <w:rFonts w:ascii="Times New Roman" w:hAnsi="Times New Roman" w:cs="Times New Roman"/>
          <w:color w:val="222222"/>
          <w:sz w:val="24"/>
          <w:szCs w:val="24"/>
          <w:shd w:val="clear" w:color="auto" w:fill="FFFFFF"/>
        </w:rPr>
        <w:t xml:space="preserve"> = </w:t>
      </w:r>
      <w:r>
        <w:rPr>
          <w:rFonts w:ascii="Times New Roman" w:hAnsi="Times New Roman" w:cs="Times New Roman"/>
          <w:color w:val="222222"/>
          <w:sz w:val="24"/>
          <w:szCs w:val="24"/>
          <w:shd w:val="clear" w:color="auto" w:fill="FFFFFF"/>
        </w:rPr>
        <w:t>-</w:t>
      </w:r>
      <w:r w:rsidRPr="00D16E61">
        <w:rPr>
          <w:rFonts w:ascii="Times New Roman" w:hAnsi="Times New Roman" w:cs="Times New Roman"/>
          <w:color w:val="222222"/>
          <w:sz w:val="24"/>
          <w:szCs w:val="24"/>
          <w:shd w:val="clear" w:color="auto" w:fill="FFFFFF"/>
        </w:rPr>
        <w:t>.</w:t>
      </w:r>
      <w:r>
        <w:rPr>
          <w:rFonts w:ascii="Times New Roman" w:hAnsi="Times New Roman" w:cs="Times New Roman"/>
          <w:color w:val="222222"/>
          <w:sz w:val="24"/>
          <w:szCs w:val="24"/>
          <w:shd w:val="clear" w:color="auto" w:fill="FFFFFF"/>
        </w:rPr>
        <w:t>36</w:t>
      </w:r>
      <w:r w:rsidRPr="00D16E61">
        <w:rPr>
          <w:rFonts w:ascii="Times New Roman" w:hAnsi="Times New Roman" w:cs="Times New Roman"/>
          <w:color w:val="222222"/>
          <w:sz w:val="24"/>
          <w:szCs w:val="24"/>
          <w:shd w:val="clear" w:color="auto" w:fill="FFFFFF"/>
        </w:rPr>
        <w:t xml:space="preserve">, </w:t>
      </w:r>
      <w:r w:rsidRPr="00D16E61">
        <w:rPr>
          <w:rFonts w:ascii="Times New Roman" w:hAnsi="Times New Roman" w:cs="Times New Roman"/>
          <w:i/>
          <w:color w:val="222222"/>
          <w:sz w:val="24"/>
          <w:szCs w:val="24"/>
          <w:shd w:val="clear" w:color="auto" w:fill="FFFFFF"/>
        </w:rPr>
        <w:t>p</w:t>
      </w:r>
      <w:r w:rsidR="001D2708">
        <w:rPr>
          <w:rFonts w:ascii="Times New Roman" w:hAnsi="Times New Roman" w:cs="Times New Roman"/>
          <w:color w:val="222222"/>
          <w:sz w:val="24"/>
          <w:szCs w:val="24"/>
          <w:shd w:val="clear" w:color="auto" w:fill="FFFFFF"/>
        </w:rPr>
        <w:t xml:space="preserve"> = </w:t>
      </w:r>
      <w:r w:rsidRPr="00D16E61">
        <w:rPr>
          <w:rFonts w:ascii="Times New Roman" w:hAnsi="Times New Roman" w:cs="Times New Roman"/>
          <w:color w:val="222222"/>
          <w:sz w:val="24"/>
          <w:szCs w:val="24"/>
          <w:shd w:val="clear" w:color="auto" w:fill="FFFFFF"/>
        </w:rPr>
        <w:t>.7</w:t>
      </w:r>
      <w:r>
        <w:rPr>
          <w:rFonts w:ascii="Times New Roman" w:hAnsi="Times New Roman" w:cs="Times New Roman"/>
          <w:color w:val="222222"/>
          <w:sz w:val="24"/>
          <w:szCs w:val="24"/>
          <w:shd w:val="clear" w:color="auto" w:fill="FFFFFF"/>
        </w:rPr>
        <w:t>2</w:t>
      </w:r>
      <w:r w:rsidRPr="00D16E61">
        <w:rPr>
          <w:rFonts w:ascii="Times New Roman" w:hAnsi="Times New Roman" w:cs="Times New Roman"/>
          <w:color w:val="222222"/>
          <w:sz w:val="24"/>
          <w:szCs w:val="24"/>
          <w:shd w:val="clear" w:color="auto" w:fill="FFFFFF"/>
        </w:rPr>
        <w:t>. These analyses suggest that the high False Identification rate in the Wake group is not a product of less sleep. In the control groups, we again found no differences</w:t>
      </w:r>
      <w:r>
        <w:rPr>
          <w:rFonts w:ascii="Times New Roman" w:hAnsi="Times New Roman" w:cs="Times New Roman"/>
          <w:color w:val="222222"/>
          <w:sz w:val="24"/>
          <w:szCs w:val="24"/>
          <w:shd w:val="clear" w:color="auto" w:fill="FFFFFF"/>
        </w:rPr>
        <w:t xml:space="preserve"> </w:t>
      </w:r>
      <w:r w:rsidRPr="00D16E61">
        <w:rPr>
          <w:rFonts w:ascii="Times New Roman" w:hAnsi="Times New Roman" w:cs="Times New Roman"/>
          <w:color w:val="222222"/>
          <w:sz w:val="24"/>
          <w:szCs w:val="24"/>
          <w:shd w:val="clear" w:color="auto" w:fill="FFFFFF"/>
        </w:rPr>
        <w:t>in average weekly sleep duration between AM (</w:t>
      </w:r>
      <w:r w:rsidRPr="00D16E61">
        <w:rPr>
          <w:rFonts w:ascii="Times New Roman" w:hAnsi="Times New Roman" w:cs="Times New Roman"/>
          <w:i/>
          <w:color w:val="222222"/>
          <w:sz w:val="24"/>
          <w:szCs w:val="24"/>
          <w:shd w:val="clear" w:color="auto" w:fill="FFFFFF"/>
        </w:rPr>
        <w:t>M</w:t>
      </w:r>
      <w:r w:rsidR="001D2708">
        <w:rPr>
          <w:rFonts w:ascii="Times New Roman" w:hAnsi="Times New Roman" w:cs="Times New Roman"/>
          <w:i/>
          <w:color w:val="222222"/>
          <w:sz w:val="24"/>
          <w:szCs w:val="24"/>
          <w:shd w:val="clear" w:color="auto" w:fill="FFFFFF"/>
        </w:rPr>
        <w:t xml:space="preserve"> = </w:t>
      </w:r>
      <w:r w:rsidRPr="00D16E61">
        <w:rPr>
          <w:rFonts w:ascii="Times New Roman" w:hAnsi="Times New Roman" w:cs="Times New Roman"/>
          <w:color w:val="222222"/>
          <w:sz w:val="24"/>
          <w:szCs w:val="24"/>
          <w:shd w:val="clear" w:color="auto" w:fill="FFFFFF"/>
        </w:rPr>
        <w:t xml:space="preserve">7hrs 52min, </w:t>
      </w:r>
      <w:r w:rsidRPr="00D16E61">
        <w:rPr>
          <w:rFonts w:ascii="Times New Roman" w:hAnsi="Times New Roman" w:cs="Times New Roman"/>
          <w:i/>
          <w:color w:val="222222"/>
          <w:sz w:val="24"/>
          <w:szCs w:val="24"/>
          <w:shd w:val="clear" w:color="auto" w:fill="FFFFFF"/>
        </w:rPr>
        <w:t>SD</w:t>
      </w:r>
      <w:r w:rsidR="001D2708">
        <w:rPr>
          <w:rFonts w:ascii="Times New Roman" w:hAnsi="Times New Roman" w:cs="Times New Roman"/>
          <w:i/>
          <w:color w:val="222222"/>
          <w:sz w:val="24"/>
          <w:szCs w:val="24"/>
          <w:shd w:val="clear" w:color="auto" w:fill="FFFFFF"/>
        </w:rPr>
        <w:t xml:space="preserve"> = </w:t>
      </w:r>
      <w:r w:rsidRPr="00D16E61">
        <w:rPr>
          <w:rFonts w:ascii="Times New Roman" w:hAnsi="Times New Roman" w:cs="Times New Roman"/>
          <w:color w:val="222222"/>
          <w:sz w:val="24"/>
          <w:szCs w:val="24"/>
          <w:shd w:val="clear" w:color="auto" w:fill="FFFFFF"/>
        </w:rPr>
        <w:t>49min) and PM (</w:t>
      </w:r>
      <w:r w:rsidRPr="00D16E61">
        <w:rPr>
          <w:rFonts w:ascii="Times New Roman" w:hAnsi="Times New Roman" w:cs="Times New Roman"/>
          <w:i/>
          <w:color w:val="222222"/>
          <w:sz w:val="24"/>
          <w:szCs w:val="24"/>
          <w:shd w:val="clear" w:color="auto" w:fill="FFFFFF"/>
        </w:rPr>
        <w:t>M</w:t>
      </w:r>
      <w:r w:rsidR="001D2708">
        <w:rPr>
          <w:rFonts w:ascii="Times New Roman" w:hAnsi="Times New Roman" w:cs="Times New Roman"/>
          <w:color w:val="222222"/>
          <w:sz w:val="24"/>
          <w:szCs w:val="24"/>
          <w:shd w:val="clear" w:color="auto" w:fill="FFFFFF"/>
        </w:rPr>
        <w:t xml:space="preserve"> = </w:t>
      </w:r>
      <w:r w:rsidRPr="00D16E61">
        <w:rPr>
          <w:rFonts w:ascii="Times New Roman" w:hAnsi="Times New Roman" w:cs="Times New Roman"/>
          <w:color w:val="222222"/>
          <w:sz w:val="24"/>
          <w:szCs w:val="24"/>
          <w:shd w:val="clear" w:color="auto" w:fill="FFFFFF"/>
        </w:rPr>
        <w:t xml:space="preserve">7hrs 47min, </w:t>
      </w:r>
      <w:r w:rsidRPr="00D16E61">
        <w:rPr>
          <w:rFonts w:ascii="Times New Roman" w:hAnsi="Times New Roman" w:cs="Times New Roman"/>
          <w:i/>
          <w:color w:val="222222"/>
          <w:sz w:val="24"/>
          <w:szCs w:val="24"/>
          <w:shd w:val="clear" w:color="auto" w:fill="FFFFFF"/>
        </w:rPr>
        <w:t>SD</w:t>
      </w:r>
      <w:r w:rsidR="001D2708">
        <w:rPr>
          <w:rFonts w:ascii="Times New Roman" w:hAnsi="Times New Roman" w:cs="Times New Roman"/>
          <w:i/>
          <w:color w:val="222222"/>
          <w:sz w:val="24"/>
          <w:szCs w:val="24"/>
          <w:shd w:val="clear" w:color="auto" w:fill="FFFFFF"/>
        </w:rPr>
        <w:t xml:space="preserve"> = </w:t>
      </w:r>
      <w:r w:rsidRPr="00D16E61">
        <w:rPr>
          <w:rFonts w:ascii="Times New Roman" w:hAnsi="Times New Roman" w:cs="Times New Roman"/>
          <w:color w:val="222222"/>
          <w:sz w:val="24"/>
          <w:szCs w:val="24"/>
          <w:shd w:val="clear" w:color="auto" w:fill="FFFFFF"/>
        </w:rPr>
        <w:t xml:space="preserve">59min), </w:t>
      </w:r>
      <w:r>
        <w:rPr>
          <w:rFonts w:ascii="Times New Roman" w:hAnsi="Times New Roman" w:cs="Times New Roman"/>
          <w:i/>
          <w:color w:val="222222"/>
          <w:sz w:val="24"/>
          <w:szCs w:val="24"/>
          <w:shd w:val="clear" w:color="auto" w:fill="FFFFFF"/>
        </w:rPr>
        <w:t>t</w:t>
      </w:r>
      <w:r w:rsidRPr="00D16E61">
        <w:rPr>
          <w:rFonts w:ascii="Times New Roman" w:hAnsi="Times New Roman" w:cs="Times New Roman"/>
          <w:color w:val="222222"/>
          <w:sz w:val="24"/>
          <w:szCs w:val="24"/>
          <w:shd w:val="clear" w:color="auto" w:fill="FFFFFF"/>
        </w:rPr>
        <w:t>(140)</w:t>
      </w:r>
      <w:r w:rsidR="001D2708">
        <w:rPr>
          <w:rFonts w:ascii="Times New Roman" w:hAnsi="Times New Roman" w:cs="Times New Roman"/>
          <w:color w:val="222222"/>
          <w:sz w:val="24"/>
          <w:szCs w:val="24"/>
          <w:shd w:val="clear" w:color="auto" w:fill="FFFFFF"/>
        </w:rPr>
        <w:t xml:space="preserve"> = </w:t>
      </w:r>
      <w:r w:rsidRPr="00D16E61">
        <w:rPr>
          <w:rFonts w:ascii="Times New Roman" w:hAnsi="Times New Roman" w:cs="Times New Roman"/>
          <w:color w:val="222222"/>
          <w:sz w:val="24"/>
          <w:szCs w:val="24"/>
          <w:shd w:val="clear" w:color="auto" w:fill="FFFFFF"/>
        </w:rPr>
        <w:t>.</w:t>
      </w:r>
      <w:r>
        <w:rPr>
          <w:rFonts w:ascii="Times New Roman" w:hAnsi="Times New Roman" w:cs="Times New Roman"/>
          <w:color w:val="222222"/>
          <w:sz w:val="24"/>
          <w:szCs w:val="24"/>
          <w:shd w:val="clear" w:color="auto" w:fill="FFFFFF"/>
        </w:rPr>
        <w:t>51</w:t>
      </w:r>
      <w:r w:rsidRPr="00D16E61">
        <w:rPr>
          <w:rFonts w:ascii="Times New Roman" w:hAnsi="Times New Roman" w:cs="Times New Roman"/>
          <w:color w:val="222222"/>
          <w:sz w:val="24"/>
          <w:szCs w:val="24"/>
          <w:shd w:val="clear" w:color="auto" w:fill="FFFFFF"/>
        </w:rPr>
        <w:t xml:space="preserve">, </w:t>
      </w:r>
      <w:r w:rsidRPr="00D16E61">
        <w:rPr>
          <w:rFonts w:ascii="Times New Roman" w:hAnsi="Times New Roman" w:cs="Times New Roman"/>
          <w:i/>
          <w:color w:val="222222"/>
          <w:sz w:val="24"/>
          <w:szCs w:val="24"/>
          <w:shd w:val="clear" w:color="auto" w:fill="FFFFFF"/>
        </w:rPr>
        <w:t>p</w:t>
      </w:r>
      <w:r w:rsidR="001D2708">
        <w:rPr>
          <w:rFonts w:ascii="Times New Roman" w:hAnsi="Times New Roman" w:cs="Times New Roman"/>
          <w:color w:val="222222"/>
          <w:sz w:val="24"/>
          <w:szCs w:val="24"/>
          <w:shd w:val="clear" w:color="auto" w:fill="FFFFFF"/>
        </w:rPr>
        <w:t xml:space="preserve"> = </w:t>
      </w:r>
      <w:r w:rsidRPr="00D16E61">
        <w:rPr>
          <w:rFonts w:ascii="Times New Roman" w:hAnsi="Times New Roman" w:cs="Times New Roman"/>
          <w:color w:val="222222"/>
          <w:sz w:val="24"/>
          <w:szCs w:val="24"/>
          <w:shd w:val="clear" w:color="auto" w:fill="FFFFFF"/>
        </w:rPr>
        <w:t>.61, or average sleep duration the night before encoding between AM (</w:t>
      </w:r>
      <w:r w:rsidRPr="00D16E61">
        <w:rPr>
          <w:rFonts w:ascii="Times New Roman" w:hAnsi="Times New Roman" w:cs="Times New Roman"/>
          <w:i/>
          <w:color w:val="222222"/>
          <w:sz w:val="24"/>
          <w:szCs w:val="24"/>
          <w:shd w:val="clear" w:color="auto" w:fill="FFFFFF"/>
        </w:rPr>
        <w:t>M</w:t>
      </w:r>
      <w:r w:rsidR="001D2708">
        <w:rPr>
          <w:rFonts w:ascii="Times New Roman" w:hAnsi="Times New Roman" w:cs="Times New Roman"/>
          <w:i/>
          <w:color w:val="222222"/>
          <w:sz w:val="24"/>
          <w:szCs w:val="24"/>
          <w:shd w:val="clear" w:color="auto" w:fill="FFFFFF"/>
        </w:rPr>
        <w:t xml:space="preserve"> = </w:t>
      </w:r>
      <w:r w:rsidRPr="00D16E61">
        <w:rPr>
          <w:rFonts w:ascii="Times New Roman" w:hAnsi="Times New Roman" w:cs="Times New Roman"/>
          <w:color w:val="222222"/>
          <w:sz w:val="24"/>
          <w:szCs w:val="24"/>
          <w:shd w:val="clear" w:color="auto" w:fill="FFFFFF"/>
        </w:rPr>
        <w:t xml:space="preserve">8hrs 10min, </w:t>
      </w:r>
      <w:r w:rsidRPr="00D16E61">
        <w:rPr>
          <w:rFonts w:ascii="Times New Roman" w:hAnsi="Times New Roman" w:cs="Times New Roman"/>
          <w:i/>
          <w:color w:val="222222"/>
          <w:sz w:val="24"/>
          <w:szCs w:val="24"/>
          <w:shd w:val="clear" w:color="auto" w:fill="FFFFFF"/>
        </w:rPr>
        <w:t>S</w:t>
      </w:r>
      <w:r>
        <w:rPr>
          <w:rFonts w:ascii="Times New Roman" w:hAnsi="Times New Roman" w:cs="Times New Roman"/>
          <w:i/>
          <w:color w:val="222222"/>
          <w:sz w:val="24"/>
          <w:szCs w:val="24"/>
          <w:shd w:val="clear" w:color="auto" w:fill="FFFFFF"/>
        </w:rPr>
        <w:t xml:space="preserve"> </w:t>
      </w:r>
      <w:r w:rsidR="001D2708">
        <w:rPr>
          <w:rFonts w:ascii="Times New Roman" w:hAnsi="Times New Roman" w:cs="Times New Roman"/>
          <w:color w:val="222222"/>
          <w:sz w:val="24"/>
          <w:szCs w:val="24"/>
          <w:shd w:val="clear" w:color="auto" w:fill="FFFFFF"/>
        </w:rPr>
        <w:t xml:space="preserve"> = </w:t>
      </w:r>
      <w:r w:rsidRPr="00D16E61">
        <w:rPr>
          <w:rFonts w:ascii="Times New Roman" w:hAnsi="Times New Roman" w:cs="Times New Roman"/>
          <w:color w:val="222222"/>
          <w:sz w:val="24"/>
          <w:szCs w:val="24"/>
          <w:shd w:val="clear" w:color="auto" w:fill="FFFFFF"/>
        </w:rPr>
        <w:t>1hr 42min) and PM (</w:t>
      </w:r>
      <w:r w:rsidRPr="00D16E61">
        <w:rPr>
          <w:rFonts w:ascii="Times New Roman" w:hAnsi="Times New Roman" w:cs="Times New Roman"/>
          <w:i/>
          <w:color w:val="222222"/>
          <w:sz w:val="24"/>
          <w:szCs w:val="24"/>
          <w:shd w:val="clear" w:color="auto" w:fill="FFFFFF"/>
        </w:rPr>
        <w:t>M</w:t>
      </w:r>
      <w:r w:rsidR="001D2708">
        <w:rPr>
          <w:rFonts w:ascii="Times New Roman" w:hAnsi="Times New Roman" w:cs="Times New Roman"/>
          <w:color w:val="222222"/>
          <w:sz w:val="24"/>
          <w:szCs w:val="24"/>
          <w:shd w:val="clear" w:color="auto" w:fill="FFFFFF"/>
        </w:rPr>
        <w:t xml:space="preserve"> = </w:t>
      </w:r>
      <w:r w:rsidRPr="00D16E61">
        <w:rPr>
          <w:rFonts w:ascii="Times New Roman" w:hAnsi="Times New Roman" w:cs="Times New Roman"/>
          <w:color w:val="222222"/>
          <w:sz w:val="24"/>
          <w:szCs w:val="24"/>
          <w:shd w:val="clear" w:color="auto" w:fill="FFFFFF"/>
        </w:rPr>
        <w:t xml:space="preserve">7hrs 53min, </w:t>
      </w:r>
      <w:r w:rsidRPr="00D16E61">
        <w:rPr>
          <w:rFonts w:ascii="Times New Roman" w:hAnsi="Times New Roman" w:cs="Times New Roman"/>
          <w:i/>
          <w:color w:val="222222"/>
          <w:sz w:val="24"/>
          <w:szCs w:val="24"/>
          <w:shd w:val="clear" w:color="auto" w:fill="FFFFFF"/>
        </w:rPr>
        <w:t>SD</w:t>
      </w:r>
      <w:r w:rsidR="001D2708">
        <w:rPr>
          <w:rFonts w:ascii="Times New Roman" w:hAnsi="Times New Roman" w:cs="Times New Roman"/>
          <w:i/>
          <w:color w:val="222222"/>
          <w:sz w:val="24"/>
          <w:szCs w:val="24"/>
          <w:shd w:val="clear" w:color="auto" w:fill="FFFFFF"/>
        </w:rPr>
        <w:t xml:space="preserve"> = </w:t>
      </w:r>
      <w:r w:rsidRPr="00D16E61">
        <w:rPr>
          <w:rFonts w:ascii="Times New Roman" w:hAnsi="Times New Roman" w:cs="Times New Roman"/>
          <w:color w:val="222222"/>
          <w:sz w:val="24"/>
          <w:szCs w:val="24"/>
          <w:shd w:val="clear" w:color="auto" w:fill="FFFFFF"/>
        </w:rPr>
        <w:t xml:space="preserve">1hr 39min), </w:t>
      </w:r>
      <w:r>
        <w:rPr>
          <w:rFonts w:ascii="Times New Roman" w:hAnsi="Times New Roman" w:cs="Times New Roman"/>
          <w:i/>
          <w:color w:val="222222"/>
          <w:sz w:val="24"/>
          <w:szCs w:val="24"/>
          <w:shd w:val="clear" w:color="auto" w:fill="FFFFFF"/>
        </w:rPr>
        <w:t>t</w:t>
      </w:r>
      <w:r w:rsidRPr="00D16E61">
        <w:rPr>
          <w:rFonts w:ascii="Times New Roman" w:hAnsi="Times New Roman" w:cs="Times New Roman"/>
          <w:color w:val="222222"/>
          <w:sz w:val="24"/>
          <w:szCs w:val="24"/>
          <w:shd w:val="clear" w:color="auto" w:fill="FFFFFF"/>
        </w:rPr>
        <w:t>(140)</w:t>
      </w:r>
      <w:r w:rsidR="001D2708">
        <w:rPr>
          <w:rFonts w:ascii="Times New Roman" w:hAnsi="Times New Roman" w:cs="Times New Roman"/>
          <w:color w:val="222222"/>
          <w:sz w:val="24"/>
          <w:szCs w:val="24"/>
          <w:shd w:val="clear" w:color="auto" w:fill="FFFFFF"/>
        </w:rPr>
        <w:t xml:space="preserve"> = </w:t>
      </w:r>
      <w:r w:rsidRPr="00D16E61">
        <w:rPr>
          <w:rFonts w:ascii="Times New Roman" w:hAnsi="Times New Roman" w:cs="Times New Roman"/>
          <w:color w:val="222222"/>
          <w:sz w:val="24"/>
          <w:szCs w:val="24"/>
          <w:shd w:val="clear" w:color="auto" w:fill="FFFFFF"/>
        </w:rPr>
        <w:t>.</w:t>
      </w:r>
      <w:r>
        <w:rPr>
          <w:rFonts w:ascii="Times New Roman" w:hAnsi="Times New Roman" w:cs="Times New Roman"/>
          <w:color w:val="222222"/>
          <w:sz w:val="24"/>
          <w:szCs w:val="24"/>
          <w:shd w:val="clear" w:color="auto" w:fill="FFFFFF"/>
        </w:rPr>
        <w:t>96</w:t>
      </w:r>
      <w:r w:rsidRPr="00D16E61">
        <w:rPr>
          <w:rFonts w:ascii="Times New Roman" w:hAnsi="Times New Roman" w:cs="Times New Roman"/>
          <w:color w:val="222222"/>
          <w:sz w:val="24"/>
          <w:szCs w:val="24"/>
          <w:shd w:val="clear" w:color="auto" w:fill="FFFFFF"/>
        </w:rPr>
        <w:t xml:space="preserve">, </w:t>
      </w:r>
      <w:r w:rsidRPr="00D16E61">
        <w:rPr>
          <w:rFonts w:ascii="Times New Roman" w:hAnsi="Times New Roman" w:cs="Times New Roman"/>
          <w:i/>
          <w:color w:val="222222"/>
          <w:sz w:val="24"/>
          <w:szCs w:val="24"/>
          <w:shd w:val="clear" w:color="auto" w:fill="FFFFFF"/>
        </w:rPr>
        <w:t>p</w:t>
      </w:r>
      <w:r w:rsidR="001D2708">
        <w:rPr>
          <w:rFonts w:ascii="Times New Roman" w:hAnsi="Times New Roman" w:cs="Times New Roman"/>
          <w:color w:val="222222"/>
          <w:sz w:val="24"/>
          <w:szCs w:val="24"/>
          <w:shd w:val="clear" w:color="auto" w:fill="FFFFFF"/>
        </w:rPr>
        <w:t xml:space="preserve"> = </w:t>
      </w:r>
      <w:r w:rsidRPr="00D16E61">
        <w:rPr>
          <w:rFonts w:ascii="Times New Roman" w:hAnsi="Times New Roman" w:cs="Times New Roman"/>
          <w:color w:val="222222"/>
          <w:sz w:val="24"/>
          <w:szCs w:val="24"/>
          <w:shd w:val="clear" w:color="auto" w:fill="FFFFFF"/>
        </w:rPr>
        <w:t xml:space="preserve">.34. </w:t>
      </w:r>
    </w:p>
    <w:p w14:paraId="7B7E62C1" w14:textId="77777777" w:rsidR="000253AD" w:rsidRDefault="000253AD" w:rsidP="00700C38">
      <w:pPr>
        <w:spacing w:line="360" w:lineRule="auto"/>
        <w:rPr>
          <w:rFonts w:ascii="Times New Roman" w:hAnsi="Times New Roman" w:cs="Times New Roman"/>
          <w:color w:val="222222"/>
          <w:sz w:val="24"/>
          <w:szCs w:val="24"/>
          <w:shd w:val="clear" w:color="auto" w:fill="FFFFFF"/>
        </w:rPr>
      </w:pPr>
    </w:p>
    <w:p w14:paraId="32DBBA3A" w14:textId="77777777" w:rsidR="00556584" w:rsidRDefault="00556584" w:rsidP="00556584">
      <w:pPr>
        <w:spacing w:line="360" w:lineRule="auto"/>
        <w:rPr>
          <w:rFonts w:ascii="Times New Roman" w:hAnsi="Times New Roman" w:cs="Times New Roman"/>
          <w:b/>
          <w:i/>
          <w:color w:val="222222"/>
          <w:sz w:val="24"/>
          <w:szCs w:val="24"/>
          <w:shd w:val="clear" w:color="auto" w:fill="FFFFFF"/>
        </w:rPr>
      </w:pPr>
    </w:p>
    <w:p w14:paraId="6EB4792A" w14:textId="77777777" w:rsidR="00E43D1F" w:rsidRDefault="00E43D1F" w:rsidP="00556584">
      <w:pPr>
        <w:spacing w:line="360" w:lineRule="auto"/>
        <w:rPr>
          <w:rFonts w:ascii="Times New Roman" w:hAnsi="Times New Roman" w:cs="Times New Roman"/>
          <w:b/>
          <w:i/>
          <w:color w:val="222222"/>
          <w:sz w:val="24"/>
          <w:szCs w:val="24"/>
          <w:shd w:val="clear" w:color="auto" w:fill="FFFFFF"/>
        </w:rPr>
      </w:pPr>
    </w:p>
    <w:p w14:paraId="1C993706" w14:textId="77777777" w:rsidR="00E43D1F" w:rsidRDefault="00E43D1F" w:rsidP="00556584">
      <w:pPr>
        <w:spacing w:line="360" w:lineRule="auto"/>
        <w:rPr>
          <w:rFonts w:ascii="Times New Roman" w:hAnsi="Times New Roman" w:cs="Times New Roman"/>
          <w:b/>
          <w:i/>
          <w:color w:val="222222"/>
          <w:sz w:val="24"/>
          <w:szCs w:val="24"/>
          <w:shd w:val="clear" w:color="auto" w:fill="FFFFFF"/>
        </w:rPr>
      </w:pPr>
    </w:p>
    <w:p w14:paraId="3CE090E9" w14:textId="77777777" w:rsidR="00E43D1F" w:rsidRDefault="00E43D1F" w:rsidP="00556584">
      <w:pPr>
        <w:spacing w:line="360" w:lineRule="auto"/>
        <w:rPr>
          <w:rFonts w:ascii="Times New Roman" w:hAnsi="Times New Roman" w:cs="Times New Roman"/>
          <w:b/>
          <w:i/>
          <w:color w:val="222222"/>
          <w:sz w:val="24"/>
          <w:szCs w:val="24"/>
          <w:shd w:val="clear" w:color="auto" w:fill="FFFFFF"/>
        </w:rPr>
      </w:pPr>
    </w:p>
    <w:p w14:paraId="0E24092C" w14:textId="77777777" w:rsidR="00E43D1F" w:rsidRDefault="00E43D1F" w:rsidP="00556584">
      <w:pPr>
        <w:spacing w:line="360" w:lineRule="auto"/>
        <w:rPr>
          <w:rFonts w:ascii="Times New Roman" w:hAnsi="Times New Roman" w:cs="Times New Roman"/>
          <w:b/>
          <w:i/>
          <w:color w:val="222222"/>
          <w:sz w:val="24"/>
          <w:szCs w:val="24"/>
          <w:shd w:val="clear" w:color="auto" w:fill="FFFFFF"/>
        </w:rPr>
      </w:pPr>
    </w:p>
    <w:p w14:paraId="10F14CD9" w14:textId="77777777" w:rsidR="00FC56F3" w:rsidRDefault="00FC56F3" w:rsidP="00556584">
      <w:pPr>
        <w:spacing w:line="360" w:lineRule="auto"/>
        <w:jc w:val="center"/>
        <w:rPr>
          <w:rFonts w:ascii="Times New Roman" w:hAnsi="Times New Roman" w:cs="Times New Roman"/>
          <w:b/>
          <w:sz w:val="24"/>
          <w:szCs w:val="24"/>
        </w:rPr>
      </w:pPr>
    </w:p>
    <w:p w14:paraId="2F81F5D7" w14:textId="77777777" w:rsidR="00100D51" w:rsidRDefault="00100D51" w:rsidP="00556584">
      <w:pPr>
        <w:spacing w:line="360" w:lineRule="auto"/>
        <w:jc w:val="center"/>
        <w:rPr>
          <w:rFonts w:ascii="Times New Roman" w:hAnsi="Times New Roman" w:cs="Times New Roman"/>
          <w:b/>
          <w:sz w:val="36"/>
          <w:szCs w:val="36"/>
        </w:rPr>
      </w:pPr>
    </w:p>
    <w:p w14:paraId="18121A92" w14:textId="77777777" w:rsidR="00F15775" w:rsidRDefault="00F15775" w:rsidP="007F0E56">
      <w:pPr>
        <w:spacing w:line="360" w:lineRule="auto"/>
        <w:rPr>
          <w:rFonts w:ascii="Times New Roman" w:hAnsi="Times New Roman" w:cs="Times New Roman"/>
          <w:b/>
          <w:sz w:val="36"/>
          <w:szCs w:val="36"/>
        </w:rPr>
      </w:pPr>
    </w:p>
    <w:p w14:paraId="5E5C3F36" w14:textId="72A3FC47" w:rsidR="00B165AC" w:rsidRPr="007F0E56" w:rsidRDefault="00B165AC" w:rsidP="007F0E56">
      <w:pPr>
        <w:spacing w:line="360" w:lineRule="auto"/>
        <w:rPr>
          <w:rFonts w:ascii="Times New Roman" w:hAnsi="Times New Roman" w:cs="Times New Roman"/>
          <w:b/>
          <w:sz w:val="36"/>
          <w:szCs w:val="36"/>
        </w:rPr>
      </w:pPr>
      <w:r w:rsidRPr="007F0E56">
        <w:rPr>
          <w:rFonts w:ascii="Times New Roman" w:hAnsi="Times New Roman" w:cs="Times New Roman"/>
          <w:b/>
          <w:sz w:val="36"/>
          <w:szCs w:val="36"/>
        </w:rPr>
        <w:lastRenderedPageBreak/>
        <w:t>References</w:t>
      </w:r>
    </w:p>
    <w:p w14:paraId="44446691" w14:textId="77D8FEF6" w:rsidR="00B165AC" w:rsidRDefault="00B165AC" w:rsidP="007F0E56">
      <w:pPr>
        <w:pStyle w:val="ListParagraph"/>
        <w:numPr>
          <w:ilvl w:val="0"/>
          <w:numId w:val="4"/>
        </w:numPr>
        <w:spacing w:after="0" w:line="480" w:lineRule="auto"/>
        <w:rPr>
          <w:rFonts w:ascii="Times New Roman" w:hAnsi="Times New Roman" w:cs="Times New Roman"/>
          <w:color w:val="222222"/>
          <w:sz w:val="24"/>
          <w:szCs w:val="24"/>
          <w:shd w:val="clear" w:color="auto" w:fill="FFFFFF"/>
        </w:rPr>
      </w:pPr>
      <w:r w:rsidRPr="007F0E56">
        <w:rPr>
          <w:rFonts w:ascii="Times New Roman" w:hAnsi="Times New Roman" w:cs="Times New Roman"/>
          <w:color w:val="222222"/>
          <w:sz w:val="24"/>
          <w:szCs w:val="24"/>
          <w:shd w:val="clear" w:color="auto" w:fill="FFFFFF"/>
        </w:rPr>
        <w:t>Hoddes, E., Zarcone, V., Smythe, H., Phillips, R., &amp; Dement, W.C. (1973). Quantification of sleepiness: a new approach.</w:t>
      </w:r>
      <w:r w:rsidRPr="00B165AC">
        <w:rPr>
          <w:rStyle w:val="apple-converted-space"/>
          <w:rFonts w:ascii="Times New Roman" w:hAnsi="Times New Roman" w:cs="Times New Roman"/>
          <w:color w:val="222222"/>
          <w:sz w:val="24"/>
          <w:szCs w:val="24"/>
          <w:shd w:val="clear" w:color="auto" w:fill="FFFFFF"/>
        </w:rPr>
        <w:t> </w:t>
      </w:r>
      <w:r w:rsidRPr="007F0E56">
        <w:rPr>
          <w:rFonts w:ascii="Times New Roman" w:hAnsi="Times New Roman" w:cs="Times New Roman"/>
          <w:i/>
          <w:iCs/>
          <w:color w:val="222222"/>
          <w:sz w:val="24"/>
          <w:szCs w:val="24"/>
          <w:shd w:val="clear" w:color="auto" w:fill="FFFFFF"/>
        </w:rPr>
        <w:t>Psychophysiology</w:t>
      </w:r>
      <w:r w:rsidRPr="007F0E56">
        <w:rPr>
          <w:rFonts w:ascii="Times New Roman" w:hAnsi="Times New Roman" w:cs="Times New Roman"/>
          <w:color w:val="222222"/>
          <w:sz w:val="24"/>
          <w:szCs w:val="24"/>
          <w:shd w:val="clear" w:color="auto" w:fill="FFFFFF"/>
        </w:rPr>
        <w:t>,</w:t>
      </w:r>
      <w:r w:rsidRPr="00B165AC">
        <w:rPr>
          <w:rStyle w:val="apple-converted-space"/>
          <w:rFonts w:ascii="Times New Roman" w:hAnsi="Times New Roman" w:cs="Times New Roman"/>
          <w:color w:val="222222"/>
          <w:sz w:val="24"/>
          <w:szCs w:val="24"/>
          <w:shd w:val="clear" w:color="auto" w:fill="FFFFFF"/>
        </w:rPr>
        <w:t> </w:t>
      </w:r>
      <w:r w:rsidRPr="007F0E56">
        <w:rPr>
          <w:rFonts w:ascii="Times New Roman" w:hAnsi="Times New Roman" w:cs="Times New Roman"/>
          <w:i/>
          <w:iCs/>
          <w:color w:val="222222"/>
          <w:sz w:val="24"/>
          <w:szCs w:val="24"/>
          <w:shd w:val="clear" w:color="auto" w:fill="FFFFFF"/>
        </w:rPr>
        <w:t>10</w:t>
      </w:r>
      <w:r w:rsidRPr="007F0E56">
        <w:rPr>
          <w:rFonts w:ascii="Times New Roman" w:hAnsi="Times New Roman" w:cs="Times New Roman"/>
          <w:color w:val="222222"/>
          <w:sz w:val="24"/>
          <w:szCs w:val="24"/>
          <w:shd w:val="clear" w:color="auto" w:fill="FFFFFF"/>
        </w:rPr>
        <w:t>(4), 431-436.</w:t>
      </w:r>
    </w:p>
    <w:p w14:paraId="7F65A0E9" w14:textId="3C8C9265" w:rsidR="00B165AC" w:rsidRPr="00B165AC" w:rsidRDefault="00B165AC" w:rsidP="00B165AC">
      <w:pPr>
        <w:pStyle w:val="ListParagraph"/>
        <w:numPr>
          <w:ilvl w:val="0"/>
          <w:numId w:val="4"/>
        </w:numPr>
        <w:spacing w:after="0" w:line="480" w:lineRule="auto"/>
        <w:rPr>
          <w:rFonts w:ascii="Times New Roman" w:hAnsi="Times New Roman" w:cs="Times New Roman"/>
          <w:color w:val="222222"/>
          <w:sz w:val="24"/>
          <w:szCs w:val="24"/>
          <w:shd w:val="clear" w:color="auto" w:fill="FFFFFF"/>
        </w:rPr>
      </w:pPr>
      <w:r w:rsidRPr="00B165AC">
        <w:rPr>
          <w:rFonts w:ascii="Times New Roman" w:hAnsi="Times New Roman" w:cs="Times New Roman"/>
          <w:color w:val="222222"/>
          <w:sz w:val="24"/>
          <w:szCs w:val="24"/>
          <w:shd w:val="clear" w:color="auto" w:fill="FFFFFF"/>
        </w:rPr>
        <w:t>Watson, D., Clark, L.A., &amp; Tellegen, A. (1988). Development and validation of brief measures of positive and negative affect: the PANAS scales.</w:t>
      </w:r>
      <w:r w:rsidRPr="00B165AC">
        <w:rPr>
          <w:rStyle w:val="apple-converted-space"/>
          <w:rFonts w:ascii="Times New Roman" w:hAnsi="Times New Roman" w:cs="Times New Roman"/>
          <w:color w:val="222222"/>
          <w:sz w:val="24"/>
          <w:szCs w:val="24"/>
          <w:shd w:val="clear" w:color="auto" w:fill="FFFFFF"/>
        </w:rPr>
        <w:t> </w:t>
      </w:r>
      <w:r w:rsidRPr="00B165AC">
        <w:rPr>
          <w:rFonts w:ascii="Times New Roman" w:hAnsi="Times New Roman" w:cs="Times New Roman"/>
          <w:i/>
          <w:iCs/>
          <w:color w:val="222222"/>
          <w:sz w:val="24"/>
          <w:szCs w:val="24"/>
          <w:shd w:val="clear" w:color="auto" w:fill="FFFFFF"/>
        </w:rPr>
        <w:t>Journal of personality and social psychology</w:t>
      </w:r>
      <w:r w:rsidRPr="00B165AC">
        <w:rPr>
          <w:rFonts w:ascii="Times New Roman" w:hAnsi="Times New Roman" w:cs="Times New Roman"/>
          <w:color w:val="222222"/>
          <w:sz w:val="24"/>
          <w:szCs w:val="24"/>
          <w:shd w:val="clear" w:color="auto" w:fill="FFFFFF"/>
        </w:rPr>
        <w:t>,</w:t>
      </w:r>
      <w:r w:rsidRPr="00B165AC">
        <w:rPr>
          <w:rStyle w:val="apple-converted-space"/>
          <w:rFonts w:ascii="Times New Roman" w:hAnsi="Times New Roman" w:cs="Times New Roman"/>
          <w:color w:val="222222"/>
          <w:sz w:val="24"/>
          <w:szCs w:val="24"/>
          <w:shd w:val="clear" w:color="auto" w:fill="FFFFFF"/>
        </w:rPr>
        <w:t> </w:t>
      </w:r>
      <w:r w:rsidRPr="00B165AC">
        <w:rPr>
          <w:rFonts w:ascii="Times New Roman" w:hAnsi="Times New Roman" w:cs="Times New Roman"/>
          <w:i/>
          <w:iCs/>
          <w:color w:val="222222"/>
          <w:sz w:val="24"/>
          <w:szCs w:val="24"/>
          <w:shd w:val="clear" w:color="auto" w:fill="FFFFFF"/>
        </w:rPr>
        <w:t>54</w:t>
      </w:r>
      <w:r w:rsidRPr="00B165AC">
        <w:rPr>
          <w:rFonts w:ascii="Times New Roman" w:hAnsi="Times New Roman" w:cs="Times New Roman"/>
          <w:color w:val="222222"/>
          <w:sz w:val="24"/>
          <w:szCs w:val="24"/>
          <w:shd w:val="clear" w:color="auto" w:fill="FFFFFF"/>
        </w:rPr>
        <w:t>(6), 1063.</w:t>
      </w:r>
    </w:p>
    <w:p w14:paraId="0C1AFE29" w14:textId="536269FB" w:rsidR="00B165AC" w:rsidRPr="00B165AC" w:rsidRDefault="00B165AC" w:rsidP="00B165AC">
      <w:pPr>
        <w:pStyle w:val="ListParagraph"/>
        <w:numPr>
          <w:ilvl w:val="0"/>
          <w:numId w:val="4"/>
        </w:numPr>
        <w:spacing w:after="0" w:line="480" w:lineRule="auto"/>
        <w:rPr>
          <w:rFonts w:ascii="Arial" w:hAnsi="Arial" w:cs="Arial"/>
          <w:color w:val="222222"/>
          <w:sz w:val="20"/>
          <w:szCs w:val="20"/>
          <w:shd w:val="clear" w:color="auto" w:fill="FFFFFF"/>
        </w:rPr>
      </w:pPr>
      <w:r w:rsidRPr="00B165AC">
        <w:rPr>
          <w:rFonts w:ascii="Times New Roman" w:hAnsi="Times New Roman" w:cs="Times New Roman"/>
          <w:sz w:val="24"/>
          <w:szCs w:val="24"/>
        </w:rPr>
        <w:t>Unsworth, N., Heitz, R.P., Schrock, J.C., &amp; Engle, R.W. (2005). An automated version of the operation span task. Behavior Research Methods, 37(3), 498 –505. doi:10.3758/BF03192720.</w:t>
      </w:r>
      <w:r w:rsidRPr="00B165AC">
        <w:rPr>
          <w:rFonts w:ascii="Arial" w:hAnsi="Arial" w:cs="Arial"/>
          <w:color w:val="222222"/>
          <w:sz w:val="20"/>
          <w:szCs w:val="20"/>
          <w:shd w:val="clear" w:color="auto" w:fill="FFFFFF"/>
        </w:rPr>
        <w:t xml:space="preserve"> </w:t>
      </w:r>
    </w:p>
    <w:p w14:paraId="0F1F9ABA" w14:textId="6C8E9555" w:rsidR="00B165AC" w:rsidRDefault="00B165AC" w:rsidP="007F0E56">
      <w:pPr>
        <w:pStyle w:val="ListParagraph"/>
        <w:numPr>
          <w:ilvl w:val="0"/>
          <w:numId w:val="4"/>
        </w:numPr>
        <w:spacing w:after="0" w:line="480" w:lineRule="auto"/>
        <w:rPr>
          <w:rFonts w:ascii="Times New Roman" w:hAnsi="Times New Roman" w:cs="Times New Roman"/>
          <w:color w:val="222222"/>
          <w:sz w:val="24"/>
          <w:szCs w:val="24"/>
          <w:shd w:val="clear" w:color="auto" w:fill="FFFFFF"/>
        </w:rPr>
      </w:pPr>
      <w:r w:rsidRPr="007F0E56">
        <w:rPr>
          <w:rFonts w:ascii="Times New Roman" w:hAnsi="Times New Roman" w:cs="Times New Roman"/>
          <w:color w:val="222222"/>
          <w:sz w:val="24"/>
          <w:szCs w:val="24"/>
          <w:shd w:val="clear" w:color="auto" w:fill="FFFFFF"/>
        </w:rPr>
        <w:t>Horne, J.A., &amp; Ostberg, O. (1975). A self-assessment questionnaire to determine morningness-eveningness in human circadian rhythms.</w:t>
      </w:r>
      <w:r w:rsidRPr="00B165AC">
        <w:rPr>
          <w:rStyle w:val="apple-converted-space"/>
          <w:rFonts w:ascii="Times New Roman" w:hAnsi="Times New Roman" w:cs="Times New Roman"/>
          <w:color w:val="222222"/>
          <w:sz w:val="24"/>
          <w:szCs w:val="24"/>
          <w:shd w:val="clear" w:color="auto" w:fill="FFFFFF"/>
        </w:rPr>
        <w:t> </w:t>
      </w:r>
      <w:r w:rsidRPr="007F0E56">
        <w:rPr>
          <w:rFonts w:ascii="Times New Roman" w:hAnsi="Times New Roman" w:cs="Times New Roman"/>
          <w:i/>
          <w:iCs/>
          <w:color w:val="222222"/>
          <w:sz w:val="24"/>
          <w:szCs w:val="24"/>
          <w:shd w:val="clear" w:color="auto" w:fill="FFFFFF"/>
        </w:rPr>
        <w:t>International journal of chronobiology</w:t>
      </w:r>
      <w:r w:rsidRPr="007F0E56">
        <w:rPr>
          <w:rFonts w:ascii="Times New Roman" w:hAnsi="Times New Roman" w:cs="Times New Roman"/>
          <w:color w:val="222222"/>
          <w:sz w:val="24"/>
          <w:szCs w:val="24"/>
          <w:shd w:val="clear" w:color="auto" w:fill="FFFFFF"/>
        </w:rPr>
        <w:t>,</w:t>
      </w:r>
      <w:r w:rsidRPr="00B165AC">
        <w:rPr>
          <w:rStyle w:val="apple-converted-space"/>
          <w:rFonts w:ascii="Times New Roman" w:hAnsi="Times New Roman" w:cs="Times New Roman"/>
          <w:color w:val="222222"/>
          <w:sz w:val="24"/>
          <w:szCs w:val="24"/>
          <w:shd w:val="clear" w:color="auto" w:fill="FFFFFF"/>
        </w:rPr>
        <w:t> </w:t>
      </w:r>
      <w:r w:rsidRPr="007F0E56">
        <w:rPr>
          <w:rFonts w:ascii="Times New Roman" w:hAnsi="Times New Roman" w:cs="Times New Roman"/>
          <w:i/>
          <w:iCs/>
          <w:color w:val="222222"/>
          <w:sz w:val="24"/>
          <w:szCs w:val="24"/>
          <w:shd w:val="clear" w:color="auto" w:fill="FFFFFF"/>
        </w:rPr>
        <w:t>4</w:t>
      </w:r>
      <w:r w:rsidRPr="007F0E56">
        <w:rPr>
          <w:rFonts w:ascii="Times New Roman" w:hAnsi="Times New Roman" w:cs="Times New Roman"/>
          <w:color w:val="222222"/>
          <w:sz w:val="24"/>
          <w:szCs w:val="24"/>
          <w:shd w:val="clear" w:color="auto" w:fill="FFFFFF"/>
        </w:rPr>
        <w:t xml:space="preserve">(2), </w:t>
      </w:r>
      <w:r w:rsidRPr="007F0E56">
        <w:rPr>
          <w:rFonts w:ascii="Times New Roman" w:hAnsi="Times New Roman" w:cs="Times New Roman"/>
          <w:color w:val="222222"/>
          <w:sz w:val="24"/>
          <w:szCs w:val="24"/>
          <w:shd w:val="clear" w:color="auto" w:fill="FFFFFF"/>
        </w:rPr>
        <w:tab/>
        <w:t>97-110.</w:t>
      </w:r>
    </w:p>
    <w:p w14:paraId="19C38A48" w14:textId="6CFEE4E4" w:rsidR="00B165AC" w:rsidRPr="00B165AC" w:rsidRDefault="00B165AC" w:rsidP="00B165AC">
      <w:pPr>
        <w:pStyle w:val="ListParagraph"/>
        <w:numPr>
          <w:ilvl w:val="0"/>
          <w:numId w:val="4"/>
        </w:numPr>
        <w:spacing w:after="0" w:line="480" w:lineRule="auto"/>
        <w:rPr>
          <w:rFonts w:ascii="Times New Roman" w:hAnsi="Times New Roman" w:cs="Times New Roman"/>
          <w:color w:val="222222"/>
          <w:sz w:val="24"/>
          <w:szCs w:val="24"/>
          <w:shd w:val="clear" w:color="auto" w:fill="FFFFFF"/>
        </w:rPr>
      </w:pPr>
      <w:r w:rsidRPr="00B165AC">
        <w:rPr>
          <w:rFonts w:ascii="Times New Roman" w:hAnsi="Times New Roman" w:cs="Times New Roman"/>
          <w:color w:val="222222"/>
          <w:sz w:val="24"/>
          <w:szCs w:val="24"/>
          <w:shd w:val="clear" w:color="auto" w:fill="FFFFFF"/>
        </w:rPr>
        <w:t xml:space="preserve">Buysse, D.J., Reynolds, C.F., Monk, T.H., Berman, S.R., &amp; Kupfer, D.J. (1989). The Pittsburgh Sleep Quality Index (PSQI): A new instrument for psychiatric research and practice. </w:t>
      </w:r>
      <w:r w:rsidRPr="00B165AC">
        <w:rPr>
          <w:rFonts w:ascii="Times New Roman" w:hAnsi="Times New Roman" w:cs="Times New Roman"/>
          <w:i/>
          <w:color w:val="222222"/>
          <w:sz w:val="24"/>
          <w:szCs w:val="24"/>
          <w:shd w:val="clear" w:color="auto" w:fill="FFFFFF"/>
        </w:rPr>
        <w:t>Psychiatry Research</w:t>
      </w:r>
      <w:r w:rsidRPr="00B165AC">
        <w:rPr>
          <w:rFonts w:ascii="Times New Roman" w:hAnsi="Times New Roman" w:cs="Times New Roman"/>
          <w:color w:val="222222"/>
          <w:sz w:val="24"/>
          <w:szCs w:val="24"/>
          <w:shd w:val="clear" w:color="auto" w:fill="FFFFFF"/>
        </w:rPr>
        <w:t xml:space="preserve">, </w:t>
      </w:r>
      <w:r w:rsidRPr="00B165AC">
        <w:rPr>
          <w:rFonts w:ascii="Times New Roman" w:hAnsi="Times New Roman" w:cs="Times New Roman"/>
          <w:i/>
          <w:color w:val="222222"/>
          <w:sz w:val="24"/>
          <w:szCs w:val="24"/>
          <w:shd w:val="clear" w:color="auto" w:fill="FFFFFF"/>
        </w:rPr>
        <w:t>28</w:t>
      </w:r>
      <w:r w:rsidRPr="00B165AC">
        <w:rPr>
          <w:rFonts w:ascii="Times New Roman" w:hAnsi="Times New Roman" w:cs="Times New Roman"/>
          <w:color w:val="222222"/>
          <w:sz w:val="24"/>
          <w:szCs w:val="24"/>
          <w:shd w:val="clear" w:color="auto" w:fill="FFFFFF"/>
        </w:rPr>
        <w:t>(2), 193-213.</w:t>
      </w:r>
    </w:p>
    <w:p w14:paraId="5204B5E9" w14:textId="77777777" w:rsidR="00B165AC" w:rsidRPr="007F0E56" w:rsidRDefault="00B165AC">
      <w:pPr>
        <w:spacing w:after="0" w:line="480" w:lineRule="auto"/>
        <w:rPr>
          <w:rFonts w:ascii="Times New Roman" w:hAnsi="Times New Roman" w:cs="Times New Roman"/>
          <w:color w:val="222222"/>
          <w:sz w:val="24"/>
          <w:szCs w:val="24"/>
          <w:shd w:val="clear" w:color="auto" w:fill="FFFFFF"/>
        </w:rPr>
      </w:pPr>
    </w:p>
    <w:p w14:paraId="644C4E14" w14:textId="77777777" w:rsidR="00B165AC" w:rsidRPr="00044133" w:rsidRDefault="00B165AC" w:rsidP="00044133">
      <w:pPr>
        <w:pStyle w:val="ListParagraph"/>
        <w:spacing w:after="0" w:line="360" w:lineRule="auto"/>
        <w:rPr>
          <w:rFonts w:ascii="Times New Roman" w:hAnsi="Times New Roman" w:cs="Times New Roman"/>
          <w:color w:val="222222"/>
          <w:sz w:val="24"/>
          <w:szCs w:val="24"/>
          <w:shd w:val="clear" w:color="auto" w:fill="FFFFFF"/>
        </w:rPr>
      </w:pPr>
    </w:p>
    <w:sectPr w:rsidR="00B165AC" w:rsidRPr="00044133" w:rsidSect="00F34B7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A7020A" w14:textId="77777777" w:rsidR="00143072" w:rsidRDefault="00143072" w:rsidP="00FE0ABF">
      <w:pPr>
        <w:spacing w:after="0" w:line="240" w:lineRule="auto"/>
      </w:pPr>
      <w:r>
        <w:separator/>
      </w:r>
    </w:p>
  </w:endnote>
  <w:endnote w:type="continuationSeparator" w:id="0">
    <w:p w14:paraId="5631DCA4" w14:textId="77777777" w:rsidR="00143072" w:rsidRDefault="00143072" w:rsidP="00FE0A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7545676"/>
      <w:docPartObj>
        <w:docPartGallery w:val="Page Numbers (Bottom of Page)"/>
        <w:docPartUnique/>
      </w:docPartObj>
    </w:sdtPr>
    <w:sdtEndPr>
      <w:rPr>
        <w:noProof/>
      </w:rPr>
    </w:sdtEndPr>
    <w:sdtContent>
      <w:p w14:paraId="2E4C07AC" w14:textId="4F69AC2E" w:rsidR="00FE0ABF" w:rsidRDefault="00637031">
        <w:pPr>
          <w:pStyle w:val="Footer"/>
          <w:jc w:val="right"/>
        </w:pPr>
        <w:r>
          <w:fldChar w:fldCharType="begin"/>
        </w:r>
        <w:r w:rsidR="00FE0ABF">
          <w:instrText xml:space="preserve"> PAGE   \* MERGEFORMAT </w:instrText>
        </w:r>
        <w:r>
          <w:fldChar w:fldCharType="separate"/>
        </w:r>
        <w:r w:rsidR="006D3714">
          <w:rPr>
            <w:noProof/>
          </w:rPr>
          <w:t>5</w:t>
        </w:r>
        <w:r>
          <w:rPr>
            <w:noProof/>
          </w:rPr>
          <w:fldChar w:fldCharType="end"/>
        </w:r>
      </w:p>
    </w:sdtContent>
  </w:sdt>
  <w:p w14:paraId="35CF1F7C" w14:textId="77777777" w:rsidR="00FE0ABF" w:rsidRDefault="00FE0A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705949" w14:textId="77777777" w:rsidR="00143072" w:rsidRDefault="00143072" w:rsidP="00FE0ABF">
      <w:pPr>
        <w:spacing w:after="0" w:line="240" w:lineRule="auto"/>
      </w:pPr>
      <w:r>
        <w:separator/>
      </w:r>
    </w:p>
  </w:footnote>
  <w:footnote w:type="continuationSeparator" w:id="0">
    <w:p w14:paraId="0EC06AF9" w14:textId="77777777" w:rsidR="00143072" w:rsidRDefault="00143072" w:rsidP="00FE0A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97141"/>
    <w:multiLevelType w:val="hybridMultilevel"/>
    <w:tmpl w:val="0FB25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A3D24FA"/>
    <w:multiLevelType w:val="hybridMultilevel"/>
    <w:tmpl w:val="5770E7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FBE54C8"/>
    <w:multiLevelType w:val="hybridMultilevel"/>
    <w:tmpl w:val="3F422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7F37C3F"/>
    <w:multiLevelType w:val="hybridMultilevel"/>
    <w:tmpl w:val="86609C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471"/>
    <w:rsid w:val="00000FC2"/>
    <w:rsid w:val="00001832"/>
    <w:rsid w:val="00002B48"/>
    <w:rsid w:val="00007D53"/>
    <w:rsid w:val="000212CA"/>
    <w:rsid w:val="00021DD6"/>
    <w:rsid w:val="000253AD"/>
    <w:rsid w:val="00027729"/>
    <w:rsid w:val="0003094F"/>
    <w:rsid w:val="000336A9"/>
    <w:rsid w:val="00036E0F"/>
    <w:rsid w:val="00036F77"/>
    <w:rsid w:val="00041158"/>
    <w:rsid w:val="000429FF"/>
    <w:rsid w:val="00044133"/>
    <w:rsid w:val="00044778"/>
    <w:rsid w:val="00051C90"/>
    <w:rsid w:val="00051F15"/>
    <w:rsid w:val="00052494"/>
    <w:rsid w:val="0005317C"/>
    <w:rsid w:val="00061F34"/>
    <w:rsid w:val="00063CD8"/>
    <w:rsid w:val="00067768"/>
    <w:rsid w:val="00073A5A"/>
    <w:rsid w:val="00075A4A"/>
    <w:rsid w:val="00076114"/>
    <w:rsid w:val="00076766"/>
    <w:rsid w:val="00081269"/>
    <w:rsid w:val="00082454"/>
    <w:rsid w:val="0008710F"/>
    <w:rsid w:val="000959BB"/>
    <w:rsid w:val="00097B0D"/>
    <w:rsid w:val="00097EE6"/>
    <w:rsid w:val="000A2810"/>
    <w:rsid w:val="000A2D9B"/>
    <w:rsid w:val="000B05B4"/>
    <w:rsid w:val="000B2002"/>
    <w:rsid w:val="000B28FF"/>
    <w:rsid w:val="000B2CD3"/>
    <w:rsid w:val="000B3D54"/>
    <w:rsid w:val="000C463B"/>
    <w:rsid w:val="000C654A"/>
    <w:rsid w:val="000D1565"/>
    <w:rsid w:val="000D3253"/>
    <w:rsid w:val="000D3EE2"/>
    <w:rsid w:val="000D4D7A"/>
    <w:rsid w:val="000E4632"/>
    <w:rsid w:val="000E67D6"/>
    <w:rsid w:val="000E70A3"/>
    <w:rsid w:val="000E734F"/>
    <w:rsid w:val="000F44D4"/>
    <w:rsid w:val="0010041D"/>
    <w:rsid w:val="00100D51"/>
    <w:rsid w:val="00105A21"/>
    <w:rsid w:val="00124751"/>
    <w:rsid w:val="0012541A"/>
    <w:rsid w:val="0013222A"/>
    <w:rsid w:val="00133472"/>
    <w:rsid w:val="00133E57"/>
    <w:rsid w:val="00135467"/>
    <w:rsid w:val="0013729B"/>
    <w:rsid w:val="00143072"/>
    <w:rsid w:val="001438A1"/>
    <w:rsid w:val="00150159"/>
    <w:rsid w:val="00150D7B"/>
    <w:rsid w:val="0015127F"/>
    <w:rsid w:val="0015260C"/>
    <w:rsid w:val="00156A2F"/>
    <w:rsid w:val="00160FD0"/>
    <w:rsid w:val="00162781"/>
    <w:rsid w:val="00183626"/>
    <w:rsid w:val="00184D0E"/>
    <w:rsid w:val="00187224"/>
    <w:rsid w:val="00191D74"/>
    <w:rsid w:val="001945EC"/>
    <w:rsid w:val="001A7F8E"/>
    <w:rsid w:val="001B0918"/>
    <w:rsid w:val="001B4092"/>
    <w:rsid w:val="001B4CFA"/>
    <w:rsid w:val="001B6A5D"/>
    <w:rsid w:val="001C7F17"/>
    <w:rsid w:val="001D0CCF"/>
    <w:rsid w:val="001D2708"/>
    <w:rsid w:val="001D68F6"/>
    <w:rsid w:val="001E014F"/>
    <w:rsid w:val="001E2AE9"/>
    <w:rsid w:val="001E439E"/>
    <w:rsid w:val="001E507C"/>
    <w:rsid w:val="001E78A5"/>
    <w:rsid w:val="001F41B9"/>
    <w:rsid w:val="001F4FFD"/>
    <w:rsid w:val="001F7DCF"/>
    <w:rsid w:val="00212409"/>
    <w:rsid w:val="002145B3"/>
    <w:rsid w:val="00214AB6"/>
    <w:rsid w:val="00214FA5"/>
    <w:rsid w:val="00217E7F"/>
    <w:rsid w:val="002234D4"/>
    <w:rsid w:val="002241E0"/>
    <w:rsid w:val="00227205"/>
    <w:rsid w:val="00230581"/>
    <w:rsid w:val="002347E5"/>
    <w:rsid w:val="002537EC"/>
    <w:rsid w:val="00255336"/>
    <w:rsid w:val="002573D2"/>
    <w:rsid w:val="002708F7"/>
    <w:rsid w:val="00273EDB"/>
    <w:rsid w:val="00276F32"/>
    <w:rsid w:val="0028284B"/>
    <w:rsid w:val="002859C0"/>
    <w:rsid w:val="0029546B"/>
    <w:rsid w:val="00296F18"/>
    <w:rsid w:val="002A257E"/>
    <w:rsid w:val="002A6D46"/>
    <w:rsid w:val="002A73E5"/>
    <w:rsid w:val="002B5BBE"/>
    <w:rsid w:val="002C02C2"/>
    <w:rsid w:val="002D2112"/>
    <w:rsid w:val="002D5EAF"/>
    <w:rsid w:val="002D6DB2"/>
    <w:rsid w:val="002D7320"/>
    <w:rsid w:val="002E2C62"/>
    <w:rsid w:val="002E7141"/>
    <w:rsid w:val="002F0275"/>
    <w:rsid w:val="002F41D8"/>
    <w:rsid w:val="00301940"/>
    <w:rsid w:val="00306490"/>
    <w:rsid w:val="00314A9A"/>
    <w:rsid w:val="00325832"/>
    <w:rsid w:val="00326B0E"/>
    <w:rsid w:val="00326FB7"/>
    <w:rsid w:val="003365E2"/>
    <w:rsid w:val="00336D26"/>
    <w:rsid w:val="00342250"/>
    <w:rsid w:val="00347931"/>
    <w:rsid w:val="0035081F"/>
    <w:rsid w:val="0035446D"/>
    <w:rsid w:val="0035508B"/>
    <w:rsid w:val="0036541E"/>
    <w:rsid w:val="003726BF"/>
    <w:rsid w:val="003758E2"/>
    <w:rsid w:val="00375AE3"/>
    <w:rsid w:val="0037611C"/>
    <w:rsid w:val="0038583F"/>
    <w:rsid w:val="0038597E"/>
    <w:rsid w:val="003C4714"/>
    <w:rsid w:val="003C479D"/>
    <w:rsid w:val="003C7044"/>
    <w:rsid w:val="003D0125"/>
    <w:rsid w:val="003D2072"/>
    <w:rsid w:val="003D5407"/>
    <w:rsid w:val="003E16D9"/>
    <w:rsid w:val="003E2E3C"/>
    <w:rsid w:val="003F0431"/>
    <w:rsid w:val="003F1607"/>
    <w:rsid w:val="003F28C3"/>
    <w:rsid w:val="00400353"/>
    <w:rsid w:val="00403DA4"/>
    <w:rsid w:val="00404A1C"/>
    <w:rsid w:val="004102CF"/>
    <w:rsid w:val="00412AA3"/>
    <w:rsid w:val="004216FE"/>
    <w:rsid w:val="00423BE0"/>
    <w:rsid w:val="00425329"/>
    <w:rsid w:val="00431BF0"/>
    <w:rsid w:val="00442362"/>
    <w:rsid w:val="004455FA"/>
    <w:rsid w:val="00455894"/>
    <w:rsid w:val="00471368"/>
    <w:rsid w:val="00481130"/>
    <w:rsid w:val="00481D4D"/>
    <w:rsid w:val="0049457B"/>
    <w:rsid w:val="004C0889"/>
    <w:rsid w:val="004C5D1D"/>
    <w:rsid w:val="004D0987"/>
    <w:rsid w:val="004D7819"/>
    <w:rsid w:val="004E37C8"/>
    <w:rsid w:val="004F58E1"/>
    <w:rsid w:val="004F7FA0"/>
    <w:rsid w:val="00500330"/>
    <w:rsid w:val="00507422"/>
    <w:rsid w:val="0051061C"/>
    <w:rsid w:val="00514452"/>
    <w:rsid w:val="00514822"/>
    <w:rsid w:val="00515441"/>
    <w:rsid w:val="00515ED1"/>
    <w:rsid w:val="005168BB"/>
    <w:rsid w:val="005218B4"/>
    <w:rsid w:val="00522766"/>
    <w:rsid w:val="00524F27"/>
    <w:rsid w:val="005257B7"/>
    <w:rsid w:val="00532EA8"/>
    <w:rsid w:val="005334A5"/>
    <w:rsid w:val="00541AFC"/>
    <w:rsid w:val="0055600F"/>
    <w:rsid w:val="00556584"/>
    <w:rsid w:val="0056324F"/>
    <w:rsid w:val="00564D98"/>
    <w:rsid w:val="005650A8"/>
    <w:rsid w:val="00565BCB"/>
    <w:rsid w:val="00582704"/>
    <w:rsid w:val="00590646"/>
    <w:rsid w:val="00590BB4"/>
    <w:rsid w:val="00597D94"/>
    <w:rsid w:val="005A2EAF"/>
    <w:rsid w:val="005A40AA"/>
    <w:rsid w:val="005B00EF"/>
    <w:rsid w:val="005B62AF"/>
    <w:rsid w:val="005B7406"/>
    <w:rsid w:val="005C1472"/>
    <w:rsid w:val="005C5BEE"/>
    <w:rsid w:val="005D1B07"/>
    <w:rsid w:val="005D290D"/>
    <w:rsid w:val="005D6F1B"/>
    <w:rsid w:val="005D7501"/>
    <w:rsid w:val="005E20B8"/>
    <w:rsid w:val="005E2F8C"/>
    <w:rsid w:val="005E7BC5"/>
    <w:rsid w:val="005F3659"/>
    <w:rsid w:val="00600713"/>
    <w:rsid w:val="006108D4"/>
    <w:rsid w:val="006113AD"/>
    <w:rsid w:val="006124CB"/>
    <w:rsid w:val="00614912"/>
    <w:rsid w:val="00623A06"/>
    <w:rsid w:val="00624948"/>
    <w:rsid w:val="00624D1A"/>
    <w:rsid w:val="00626DF8"/>
    <w:rsid w:val="00632E34"/>
    <w:rsid w:val="00637031"/>
    <w:rsid w:val="006459E0"/>
    <w:rsid w:val="006526BF"/>
    <w:rsid w:val="006537D4"/>
    <w:rsid w:val="00656B4B"/>
    <w:rsid w:val="00672189"/>
    <w:rsid w:val="00672E08"/>
    <w:rsid w:val="00673AC3"/>
    <w:rsid w:val="006765D8"/>
    <w:rsid w:val="006814C8"/>
    <w:rsid w:val="00681FE7"/>
    <w:rsid w:val="006A586C"/>
    <w:rsid w:val="006B17B3"/>
    <w:rsid w:val="006B68CA"/>
    <w:rsid w:val="006B7035"/>
    <w:rsid w:val="006B7655"/>
    <w:rsid w:val="006C293F"/>
    <w:rsid w:val="006C4DDE"/>
    <w:rsid w:val="006D2840"/>
    <w:rsid w:val="006D3714"/>
    <w:rsid w:val="006D610F"/>
    <w:rsid w:val="006E208F"/>
    <w:rsid w:val="006E61B3"/>
    <w:rsid w:val="006F50AC"/>
    <w:rsid w:val="006F5F15"/>
    <w:rsid w:val="00700C38"/>
    <w:rsid w:val="00703A61"/>
    <w:rsid w:val="0070695D"/>
    <w:rsid w:val="00707A5A"/>
    <w:rsid w:val="00712FAE"/>
    <w:rsid w:val="007179AB"/>
    <w:rsid w:val="007314C4"/>
    <w:rsid w:val="00732D31"/>
    <w:rsid w:val="00733975"/>
    <w:rsid w:val="007422D7"/>
    <w:rsid w:val="00743D6E"/>
    <w:rsid w:val="0076249A"/>
    <w:rsid w:val="00770729"/>
    <w:rsid w:val="00774856"/>
    <w:rsid w:val="007840E8"/>
    <w:rsid w:val="00791865"/>
    <w:rsid w:val="00795AF0"/>
    <w:rsid w:val="00797213"/>
    <w:rsid w:val="007B141D"/>
    <w:rsid w:val="007C45FC"/>
    <w:rsid w:val="007D6E05"/>
    <w:rsid w:val="007E191B"/>
    <w:rsid w:val="007E1F8D"/>
    <w:rsid w:val="007E75A3"/>
    <w:rsid w:val="007F09A8"/>
    <w:rsid w:val="007F0E56"/>
    <w:rsid w:val="007F132C"/>
    <w:rsid w:val="007F4A93"/>
    <w:rsid w:val="007F4CCB"/>
    <w:rsid w:val="007F59BF"/>
    <w:rsid w:val="007F6CC3"/>
    <w:rsid w:val="008104A7"/>
    <w:rsid w:val="008105CD"/>
    <w:rsid w:val="0081255C"/>
    <w:rsid w:val="008128CC"/>
    <w:rsid w:val="008141F7"/>
    <w:rsid w:val="00815A5E"/>
    <w:rsid w:val="00822A48"/>
    <w:rsid w:val="00822D28"/>
    <w:rsid w:val="008326DE"/>
    <w:rsid w:val="00840872"/>
    <w:rsid w:val="008426B3"/>
    <w:rsid w:val="00844FB2"/>
    <w:rsid w:val="00851056"/>
    <w:rsid w:val="00866C69"/>
    <w:rsid w:val="00874EA5"/>
    <w:rsid w:val="00877753"/>
    <w:rsid w:val="008800A5"/>
    <w:rsid w:val="008842F4"/>
    <w:rsid w:val="0089715D"/>
    <w:rsid w:val="008A003E"/>
    <w:rsid w:val="008A26DC"/>
    <w:rsid w:val="008B4423"/>
    <w:rsid w:val="008B48F5"/>
    <w:rsid w:val="008B5CD9"/>
    <w:rsid w:val="008B64E4"/>
    <w:rsid w:val="008C0D6C"/>
    <w:rsid w:val="008C1031"/>
    <w:rsid w:val="008C38E7"/>
    <w:rsid w:val="008D518B"/>
    <w:rsid w:val="008D5520"/>
    <w:rsid w:val="008D553C"/>
    <w:rsid w:val="008D5B7C"/>
    <w:rsid w:val="008D78B8"/>
    <w:rsid w:val="008F31CD"/>
    <w:rsid w:val="00900422"/>
    <w:rsid w:val="00902578"/>
    <w:rsid w:val="009040D8"/>
    <w:rsid w:val="00905DB8"/>
    <w:rsid w:val="0091034C"/>
    <w:rsid w:val="00912173"/>
    <w:rsid w:val="009167C1"/>
    <w:rsid w:val="00916E1F"/>
    <w:rsid w:val="00916F92"/>
    <w:rsid w:val="009176B6"/>
    <w:rsid w:val="009437DE"/>
    <w:rsid w:val="009535A4"/>
    <w:rsid w:val="00957A15"/>
    <w:rsid w:val="00960674"/>
    <w:rsid w:val="0096308D"/>
    <w:rsid w:val="00980D9A"/>
    <w:rsid w:val="009860E0"/>
    <w:rsid w:val="00991B89"/>
    <w:rsid w:val="009A2BEC"/>
    <w:rsid w:val="009A34FF"/>
    <w:rsid w:val="009A6287"/>
    <w:rsid w:val="009A7359"/>
    <w:rsid w:val="009C2C62"/>
    <w:rsid w:val="009C3734"/>
    <w:rsid w:val="009D1999"/>
    <w:rsid w:val="009D285C"/>
    <w:rsid w:val="009D2A53"/>
    <w:rsid w:val="009D3011"/>
    <w:rsid w:val="009D730C"/>
    <w:rsid w:val="009E1F04"/>
    <w:rsid w:val="009E39D5"/>
    <w:rsid w:val="009F45CF"/>
    <w:rsid w:val="009F4BB7"/>
    <w:rsid w:val="00A00E00"/>
    <w:rsid w:val="00A07CC7"/>
    <w:rsid w:val="00A11A0C"/>
    <w:rsid w:val="00A240A1"/>
    <w:rsid w:val="00A37071"/>
    <w:rsid w:val="00A46731"/>
    <w:rsid w:val="00A47458"/>
    <w:rsid w:val="00A47A2A"/>
    <w:rsid w:val="00A51877"/>
    <w:rsid w:val="00A626F9"/>
    <w:rsid w:val="00A65B1D"/>
    <w:rsid w:val="00A80AA6"/>
    <w:rsid w:val="00A838F7"/>
    <w:rsid w:val="00A85138"/>
    <w:rsid w:val="00A85EED"/>
    <w:rsid w:val="00A90034"/>
    <w:rsid w:val="00A91DAF"/>
    <w:rsid w:val="00A94B36"/>
    <w:rsid w:val="00AA2BA8"/>
    <w:rsid w:val="00AA75C8"/>
    <w:rsid w:val="00AB343C"/>
    <w:rsid w:val="00AC0888"/>
    <w:rsid w:val="00AC129E"/>
    <w:rsid w:val="00AC7A90"/>
    <w:rsid w:val="00AD0790"/>
    <w:rsid w:val="00AD2339"/>
    <w:rsid w:val="00AD5676"/>
    <w:rsid w:val="00AD7133"/>
    <w:rsid w:val="00AE164D"/>
    <w:rsid w:val="00AF1072"/>
    <w:rsid w:val="00AF4867"/>
    <w:rsid w:val="00AF6FCD"/>
    <w:rsid w:val="00B03458"/>
    <w:rsid w:val="00B058C8"/>
    <w:rsid w:val="00B142E0"/>
    <w:rsid w:val="00B165AC"/>
    <w:rsid w:val="00B17F38"/>
    <w:rsid w:val="00B2023F"/>
    <w:rsid w:val="00B23FCB"/>
    <w:rsid w:val="00B25DAF"/>
    <w:rsid w:val="00B26E52"/>
    <w:rsid w:val="00B309A1"/>
    <w:rsid w:val="00B33D4D"/>
    <w:rsid w:val="00B46F0C"/>
    <w:rsid w:val="00B47EE9"/>
    <w:rsid w:val="00B52FE3"/>
    <w:rsid w:val="00B53175"/>
    <w:rsid w:val="00B71C57"/>
    <w:rsid w:val="00B75E5A"/>
    <w:rsid w:val="00B82F5E"/>
    <w:rsid w:val="00B83B8B"/>
    <w:rsid w:val="00B857B0"/>
    <w:rsid w:val="00B908A9"/>
    <w:rsid w:val="00B91AC3"/>
    <w:rsid w:val="00B96309"/>
    <w:rsid w:val="00BA0E6F"/>
    <w:rsid w:val="00BA2F63"/>
    <w:rsid w:val="00BA4015"/>
    <w:rsid w:val="00BB3C20"/>
    <w:rsid w:val="00BC0332"/>
    <w:rsid w:val="00BC23E1"/>
    <w:rsid w:val="00BC2FE2"/>
    <w:rsid w:val="00BD4E43"/>
    <w:rsid w:val="00BD6359"/>
    <w:rsid w:val="00BE3262"/>
    <w:rsid w:val="00BE5722"/>
    <w:rsid w:val="00BE71BD"/>
    <w:rsid w:val="00BF2128"/>
    <w:rsid w:val="00BF3082"/>
    <w:rsid w:val="00BF311C"/>
    <w:rsid w:val="00C026C2"/>
    <w:rsid w:val="00C04CF7"/>
    <w:rsid w:val="00C05A11"/>
    <w:rsid w:val="00C12109"/>
    <w:rsid w:val="00C13437"/>
    <w:rsid w:val="00C15032"/>
    <w:rsid w:val="00C150CE"/>
    <w:rsid w:val="00C15B47"/>
    <w:rsid w:val="00C22660"/>
    <w:rsid w:val="00C22943"/>
    <w:rsid w:val="00C22C7A"/>
    <w:rsid w:val="00C3195D"/>
    <w:rsid w:val="00C32230"/>
    <w:rsid w:val="00C352D7"/>
    <w:rsid w:val="00C36810"/>
    <w:rsid w:val="00C52241"/>
    <w:rsid w:val="00C53819"/>
    <w:rsid w:val="00C63215"/>
    <w:rsid w:val="00C64625"/>
    <w:rsid w:val="00C654ED"/>
    <w:rsid w:val="00C7002F"/>
    <w:rsid w:val="00C720A4"/>
    <w:rsid w:val="00C77304"/>
    <w:rsid w:val="00C85B66"/>
    <w:rsid w:val="00C861B4"/>
    <w:rsid w:val="00C87C25"/>
    <w:rsid w:val="00C96696"/>
    <w:rsid w:val="00CA131C"/>
    <w:rsid w:val="00CA3E51"/>
    <w:rsid w:val="00CA4C12"/>
    <w:rsid w:val="00CA56CA"/>
    <w:rsid w:val="00CA656A"/>
    <w:rsid w:val="00CB148D"/>
    <w:rsid w:val="00CB264B"/>
    <w:rsid w:val="00CD0706"/>
    <w:rsid w:val="00CD09A1"/>
    <w:rsid w:val="00CD2157"/>
    <w:rsid w:val="00CD2A2F"/>
    <w:rsid w:val="00CD54F6"/>
    <w:rsid w:val="00CD5D0B"/>
    <w:rsid w:val="00CE0E57"/>
    <w:rsid w:val="00CE34DB"/>
    <w:rsid w:val="00CF5607"/>
    <w:rsid w:val="00CF6E98"/>
    <w:rsid w:val="00D02918"/>
    <w:rsid w:val="00D03D7A"/>
    <w:rsid w:val="00D16E61"/>
    <w:rsid w:val="00D17BCE"/>
    <w:rsid w:val="00D207EE"/>
    <w:rsid w:val="00D27656"/>
    <w:rsid w:val="00D316EA"/>
    <w:rsid w:val="00D35A73"/>
    <w:rsid w:val="00D41670"/>
    <w:rsid w:val="00D41D27"/>
    <w:rsid w:val="00D568DA"/>
    <w:rsid w:val="00D72AE0"/>
    <w:rsid w:val="00D763BF"/>
    <w:rsid w:val="00D907E2"/>
    <w:rsid w:val="00D942E3"/>
    <w:rsid w:val="00DA15A2"/>
    <w:rsid w:val="00DB0F80"/>
    <w:rsid w:val="00DB23A9"/>
    <w:rsid w:val="00DB2DE9"/>
    <w:rsid w:val="00DB5921"/>
    <w:rsid w:val="00DC5561"/>
    <w:rsid w:val="00DD4095"/>
    <w:rsid w:val="00DD4EC3"/>
    <w:rsid w:val="00DD7546"/>
    <w:rsid w:val="00DE07C0"/>
    <w:rsid w:val="00E0142A"/>
    <w:rsid w:val="00E03471"/>
    <w:rsid w:val="00E061F2"/>
    <w:rsid w:val="00E115B0"/>
    <w:rsid w:val="00E223DF"/>
    <w:rsid w:val="00E25BEF"/>
    <w:rsid w:val="00E27FB8"/>
    <w:rsid w:val="00E312E2"/>
    <w:rsid w:val="00E356AF"/>
    <w:rsid w:val="00E37448"/>
    <w:rsid w:val="00E37489"/>
    <w:rsid w:val="00E43D1F"/>
    <w:rsid w:val="00E51C62"/>
    <w:rsid w:val="00E55E1E"/>
    <w:rsid w:val="00E62776"/>
    <w:rsid w:val="00E62D71"/>
    <w:rsid w:val="00E631E5"/>
    <w:rsid w:val="00E667B9"/>
    <w:rsid w:val="00E67B92"/>
    <w:rsid w:val="00E80387"/>
    <w:rsid w:val="00EA47CD"/>
    <w:rsid w:val="00EA7414"/>
    <w:rsid w:val="00EB0724"/>
    <w:rsid w:val="00EB1368"/>
    <w:rsid w:val="00EB731B"/>
    <w:rsid w:val="00ED065E"/>
    <w:rsid w:val="00ED0C12"/>
    <w:rsid w:val="00ED1636"/>
    <w:rsid w:val="00ED4135"/>
    <w:rsid w:val="00ED6B80"/>
    <w:rsid w:val="00EF12F4"/>
    <w:rsid w:val="00EF6212"/>
    <w:rsid w:val="00F00C1D"/>
    <w:rsid w:val="00F00DFE"/>
    <w:rsid w:val="00F00EDB"/>
    <w:rsid w:val="00F12669"/>
    <w:rsid w:val="00F15775"/>
    <w:rsid w:val="00F229D3"/>
    <w:rsid w:val="00F34B77"/>
    <w:rsid w:val="00F504B1"/>
    <w:rsid w:val="00F53F2B"/>
    <w:rsid w:val="00F64F35"/>
    <w:rsid w:val="00F65304"/>
    <w:rsid w:val="00F666F2"/>
    <w:rsid w:val="00F67C8F"/>
    <w:rsid w:val="00F72C9D"/>
    <w:rsid w:val="00F7327B"/>
    <w:rsid w:val="00F743E2"/>
    <w:rsid w:val="00F80D02"/>
    <w:rsid w:val="00F86EB4"/>
    <w:rsid w:val="00F97641"/>
    <w:rsid w:val="00FA435E"/>
    <w:rsid w:val="00FA4741"/>
    <w:rsid w:val="00FB0DAD"/>
    <w:rsid w:val="00FB1861"/>
    <w:rsid w:val="00FB3302"/>
    <w:rsid w:val="00FC03F8"/>
    <w:rsid w:val="00FC2040"/>
    <w:rsid w:val="00FC56F3"/>
    <w:rsid w:val="00FD07CD"/>
    <w:rsid w:val="00FD1552"/>
    <w:rsid w:val="00FD2DE0"/>
    <w:rsid w:val="00FD3707"/>
    <w:rsid w:val="00FE0ABF"/>
    <w:rsid w:val="00FE46AF"/>
    <w:rsid w:val="00FE7F2C"/>
    <w:rsid w:val="00FF71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EEEBA"/>
  <w15:docId w15:val="{0762F477-2DCE-4EA7-A556-D564374C3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12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80D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526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60C"/>
    <w:rPr>
      <w:rFonts w:ascii="Tahoma" w:hAnsi="Tahoma" w:cs="Tahoma"/>
      <w:sz w:val="16"/>
      <w:szCs w:val="16"/>
    </w:rPr>
  </w:style>
  <w:style w:type="character" w:styleId="CommentReference">
    <w:name w:val="annotation reference"/>
    <w:basedOn w:val="DefaultParagraphFont"/>
    <w:uiPriority w:val="99"/>
    <w:semiHidden/>
    <w:unhideWhenUsed/>
    <w:rsid w:val="00D316EA"/>
    <w:rPr>
      <w:sz w:val="16"/>
      <w:szCs w:val="16"/>
    </w:rPr>
  </w:style>
  <w:style w:type="paragraph" w:styleId="CommentText">
    <w:name w:val="annotation text"/>
    <w:basedOn w:val="Normal"/>
    <w:link w:val="CommentTextChar"/>
    <w:uiPriority w:val="99"/>
    <w:unhideWhenUsed/>
    <w:rsid w:val="00D316EA"/>
    <w:pPr>
      <w:spacing w:line="240" w:lineRule="auto"/>
    </w:pPr>
    <w:rPr>
      <w:sz w:val="20"/>
      <w:szCs w:val="20"/>
    </w:rPr>
  </w:style>
  <w:style w:type="character" w:customStyle="1" w:styleId="CommentTextChar">
    <w:name w:val="Comment Text Char"/>
    <w:basedOn w:val="DefaultParagraphFont"/>
    <w:link w:val="CommentText"/>
    <w:uiPriority w:val="99"/>
    <w:rsid w:val="00D316EA"/>
    <w:rPr>
      <w:sz w:val="20"/>
      <w:szCs w:val="20"/>
    </w:rPr>
  </w:style>
  <w:style w:type="paragraph" w:styleId="CommentSubject">
    <w:name w:val="annotation subject"/>
    <w:basedOn w:val="CommentText"/>
    <w:next w:val="CommentText"/>
    <w:link w:val="CommentSubjectChar"/>
    <w:uiPriority w:val="99"/>
    <w:semiHidden/>
    <w:unhideWhenUsed/>
    <w:rsid w:val="00D316EA"/>
    <w:rPr>
      <w:b/>
      <w:bCs/>
    </w:rPr>
  </w:style>
  <w:style w:type="character" w:customStyle="1" w:styleId="CommentSubjectChar">
    <w:name w:val="Comment Subject Char"/>
    <w:basedOn w:val="CommentTextChar"/>
    <w:link w:val="CommentSubject"/>
    <w:uiPriority w:val="99"/>
    <w:semiHidden/>
    <w:rsid w:val="00D316EA"/>
    <w:rPr>
      <w:b/>
      <w:bCs/>
      <w:sz w:val="20"/>
      <w:szCs w:val="20"/>
    </w:rPr>
  </w:style>
  <w:style w:type="paragraph" w:styleId="NormalWeb">
    <w:name w:val="Normal (Web)"/>
    <w:basedOn w:val="Normal"/>
    <w:uiPriority w:val="99"/>
    <w:semiHidden/>
    <w:unhideWhenUsed/>
    <w:rsid w:val="00902578"/>
    <w:pPr>
      <w:spacing w:before="100" w:beforeAutospacing="1" w:after="100" w:afterAutospacing="1" w:line="240" w:lineRule="auto"/>
    </w:pPr>
    <w:rPr>
      <w:rFonts w:ascii="Times New Roman" w:eastAsiaTheme="minorEastAsia" w:hAnsi="Times New Roman" w:cs="Times New Roman"/>
      <w:sz w:val="24"/>
      <w:szCs w:val="24"/>
    </w:rPr>
  </w:style>
  <w:style w:type="character" w:styleId="PlaceholderText">
    <w:name w:val="Placeholder Text"/>
    <w:basedOn w:val="DefaultParagraphFont"/>
    <w:uiPriority w:val="99"/>
    <w:semiHidden/>
    <w:rsid w:val="00156A2F"/>
    <w:rPr>
      <w:color w:val="808080"/>
    </w:rPr>
  </w:style>
  <w:style w:type="paragraph" w:styleId="Header">
    <w:name w:val="header"/>
    <w:basedOn w:val="Normal"/>
    <w:link w:val="HeaderChar"/>
    <w:uiPriority w:val="99"/>
    <w:unhideWhenUsed/>
    <w:rsid w:val="00FE0A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0ABF"/>
  </w:style>
  <w:style w:type="paragraph" w:styleId="Footer">
    <w:name w:val="footer"/>
    <w:basedOn w:val="Normal"/>
    <w:link w:val="FooterChar"/>
    <w:uiPriority w:val="99"/>
    <w:unhideWhenUsed/>
    <w:rsid w:val="00FE0A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0ABF"/>
  </w:style>
  <w:style w:type="character" w:customStyle="1" w:styleId="apple-converted-space">
    <w:name w:val="apple-converted-space"/>
    <w:basedOn w:val="DefaultParagraphFont"/>
    <w:rsid w:val="009C2C62"/>
  </w:style>
  <w:style w:type="paragraph" w:styleId="ListParagraph">
    <w:name w:val="List Paragraph"/>
    <w:basedOn w:val="Normal"/>
    <w:uiPriority w:val="34"/>
    <w:qFormat/>
    <w:rsid w:val="00044133"/>
    <w:pPr>
      <w:ind w:left="720"/>
      <w:contextualSpacing/>
    </w:pPr>
  </w:style>
  <w:style w:type="paragraph" w:styleId="FootnoteText">
    <w:name w:val="footnote text"/>
    <w:basedOn w:val="Normal"/>
    <w:link w:val="FootnoteTextChar"/>
    <w:uiPriority w:val="99"/>
    <w:semiHidden/>
    <w:unhideWhenUsed/>
    <w:rsid w:val="002859C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859C0"/>
    <w:rPr>
      <w:sz w:val="20"/>
      <w:szCs w:val="20"/>
    </w:rPr>
  </w:style>
  <w:style w:type="character" w:styleId="FootnoteReference">
    <w:name w:val="footnote reference"/>
    <w:basedOn w:val="DefaultParagraphFont"/>
    <w:uiPriority w:val="99"/>
    <w:semiHidden/>
    <w:unhideWhenUsed/>
    <w:rsid w:val="002859C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13</Pages>
  <Words>3073</Words>
  <Characters>17518</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MSU Department of Psychology</Company>
  <LinksUpToDate>false</LinksUpToDate>
  <CharactersWithSpaces>20550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stepan</dc:creator>
  <cp:lastModifiedBy>Stepan, Michelle Elizabeth</cp:lastModifiedBy>
  <cp:revision>6</cp:revision>
  <dcterms:created xsi:type="dcterms:W3CDTF">2017-07-31T22:34:00Z</dcterms:created>
  <dcterms:modified xsi:type="dcterms:W3CDTF">2017-07-31T22:45:00Z</dcterms:modified>
</cp:coreProperties>
</file>