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B3" w:rsidRDefault="0041761C" w:rsidP="009A00B3">
      <w:r>
        <w:t xml:space="preserve">S2 </w:t>
      </w:r>
      <w:r w:rsidR="009A00B3">
        <w:t xml:space="preserve">Table </w:t>
      </w:r>
      <w:r>
        <w:t>(A)</w:t>
      </w:r>
      <w:r w:rsidR="009A00B3">
        <w:t xml:space="preserve"> Loadings and importance of Principal Components from analysis of human disturbance variables at wetland sites in Madagascar.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1276"/>
        <w:gridCol w:w="1276"/>
        <w:gridCol w:w="1276"/>
      </w:tblGrid>
      <w:tr w:rsidR="009A00B3" w:rsidTr="00046B93"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/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Component</w:t>
            </w:r>
          </w:p>
        </w:tc>
      </w:tr>
      <w:tr w:rsidR="009A00B3" w:rsidTr="00046B93"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4</w:t>
            </w:r>
          </w:p>
        </w:tc>
      </w:tr>
      <w:tr w:rsidR="009A00B3" w:rsidTr="00046B93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A00B3" w:rsidRPr="00CA6B62" w:rsidRDefault="009A00B3" w:rsidP="00046B93">
            <w:pPr>
              <w:rPr>
                <w:i/>
              </w:rPr>
            </w:pPr>
            <w:r w:rsidRPr="00CA6B62">
              <w:rPr>
                <w:i/>
              </w:rPr>
              <w:t>Loadings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Sedimentation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-0.65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Marsh clearance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0.02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Rice / lake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0.10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Rice in watershed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0.01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Invasive species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-0.25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Forest clearance in watershed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0.37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Forest clearance around lake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0.58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Population density in watershed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-0.16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Population density near lake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-0.09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Pr="00CA6B62" w:rsidRDefault="009A00B3" w:rsidP="00046B93">
            <w:pPr>
              <w:rPr>
                <w:i/>
              </w:rPr>
            </w:pPr>
            <w:r w:rsidRPr="00CA6B62">
              <w:rPr>
                <w:i/>
              </w:rPr>
              <w:t>Importance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St. Dev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2.12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0.79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Proportion of variance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0.07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r>
              <w:t>Cumulative proportion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0.70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0.82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0.89</w:t>
            </w:r>
          </w:p>
        </w:tc>
      </w:tr>
    </w:tbl>
    <w:p w:rsidR="009A00B3" w:rsidRDefault="009A00B3" w:rsidP="009A00B3">
      <w:bookmarkStart w:id="0" w:name="_GoBack"/>
      <w:bookmarkEnd w:id="0"/>
    </w:p>
    <w:p w:rsidR="0041761C" w:rsidRDefault="0041761C" w:rsidP="009A00B3"/>
    <w:p w:rsidR="0041761C" w:rsidRDefault="0041761C" w:rsidP="009A00B3"/>
    <w:p w:rsidR="009A00B3" w:rsidRDefault="0041761C" w:rsidP="009A00B3">
      <w:r>
        <w:t xml:space="preserve">S2 </w:t>
      </w:r>
      <w:r w:rsidR="009A00B3">
        <w:t xml:space="preserve">Table </w:t>
      </w:r>
      <w:r>
        <w:t>(B)</w:t>
      </w:r>
      <w:r w:rsidR="009A00B3">
        <w:t xml:space="preserve"> Loadings and importance of principal components from analysis of a reduced set of human disturbance variables at wetland sites in Madagascar.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1276"/>
        <w:gridCol w:w="1276"/>
        <w:gridCol w:w="1276"/>
      </w:tblGrid>
      <w:tr w:rsidR="009A00B3" w:rsidTr="00046B93"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/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Component</w:t>
            </w:r>
          </w:p>
        </w:tc>
      </w:tr>
      <w:tr w:rsidR="009A00B3" w:rsidTr="00046B93"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4</w:t>
            </w:r>
          </w:p>
        </w:tc>
      </w:tr>
      <w:tr w:rsidR="009A00B3" w:rsidTr="00046B93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9A00B3" w:rsidRPr="00CA6B62" w:rsidRDefault="009A00B3" w:rsidP="00046B93">
            <w:pPr>
              <w:rPr>
                <w:i/>
              </w:rPr>
            </w:pPr>
            <w:r w:rsidRPr="00CA6B62">
              <w:rPr>
                <w:i/>
              </w:rPr>
              <w:t>Loadings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Sedimentation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0.22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Forest clearance in watershed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-0.64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Forest clearance around lake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0.52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Population density in watershed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-0.39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Population density near lake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-0.51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0.32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Pr="00CA6B62" w:rsidRDefault="009A00B3" w:rsidP="00046B93">
            <w:pPr>
              <w:rPr>
                <w:i/>
              </w:rPr>
            </w:pPr>
            <w:r w:rsidRPr="00CA6B62">
              <w:rPr>
                <w:i/>
              </w:rPr>
              <w:t>Importance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St. Dev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1.75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0.43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r>
              <w:t>Proportion of variance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0.04</w:t>
            </w:r>
          </w:p>
        </w:tc>
      </w:tr>
      <w:tr w:rsidR="009A00B3" w:rsidTr="00046B93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r>
              <w:t>Cumulative proportion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0.62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0.83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0.95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A00B3" w:rsidRDefault="009A00B3" w:rsidP="00046B93">
            <w:pPr>
              <w:jc w:val="center"/>
            </w:pPr>
            <w:r>
              <w:t>0.99</w:t>
            </w:r>
          </w:p>
        </w:tc>
      </w:tr>
    </w:tbl>
    <w:p w:rsidR="009A00B3" w:rsidRDefault="009A00B3" w:rsidP="009A00B3">
      <w:pPr>
        <w:spacing w:after="200"/>
      </w:pPr>
    </w:p>
    <w:p w:rsidR="00FA5B55" w:rsidRDefault="00FA5B55">
      <w:pPr>
        <w:spacing w:after="200"/>
      </w:pPr>
      <w:r>
        <w:br w:type="page"/>
      </w:r>
    </w:p>
    <w:tbl>
      <w:tblPr>
        <w:tblStyle w:val="TableGrid"/>
        <w:tblpPr w:leftFromText="180" w:rightFromText="180" w:horzAnchor="margin" w:tblpY="780"/>
        <w:tblW w:w="9039" w:type="dxa"/>
        <w:tblLayout w:type="fixed"/>
        <w:tblLook w:val="04A0" w:firstRow="1" w:lastRow="0" w:firstColumn="1" w:lastColumn="0" w:noHBand="0" w:noVBand="1"/>
      </w:tblPr>
      <w:tblGrid>
        <w:gridCol w:w="5070"/>
        <w:gridCol w:w="566"/>
        <w:gridCol w:w="709"/>
        <w:gridCol w:w="992"/>
        <w:gridCol w:w="709"/>
        <w:gridCol w:w="993"/>
      </w:tblGrid>
      <w:tr w:rsidR="00FA5B55" w:rsidTr="00FA5B55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FA5B55" w:rsidRDefault="00FA5B55" w:rsidP="00FA5B55"/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i/>
              </w:rPr>
            </w:pPr>
            <w:proofErr w:type="spellStart"/>
            <w:r w:rsidRPr="00FA5B55">
              <w:rPr>
                <w:i/>
              </w:rPr>
              <w:t>Anas</w:t>
            </w:r>
            <w:proofErr w:type="spellEnd"/>
            <w:r w:rsidRPr="00FA5B55">
              <w:rPr>
                <w:i/>
              </w:rPr>
              <w:t xml:space="preserve"> </w:t>
            </w:r>
            <w:proofErr w:type="spellStart"/>
            <w:r w:rsidRPr="00FA5B55">
              <w:rPr>
                <w:i/>
              </w:rPr>
              <w:t>melleri</w:t>
            </w:r>
            <w:proofErr w:type="spellEnd"/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i/>
              </w:rPr>
            </w:pPr>
            <w:proofErr w:type="spellStart"/>
            <w:r w:rsidRPr="00FA5B55">
              <w:rPr>
                <w:i/>
              </w:rPr>
              <w:t>Tachybaptus</w:t>
            </w:r>
            <w:proofErr w:type="spellEnd"/>
            <w:r w:rsidRPr="00FA5B55">
              <w:rPr>
                <w:i/>
              </w:rPr>
              <w:t xml:space="preserve"> </w:t>
            </w:r>
            <w:proofErr w:type="spellStart"/>
            <w:r w:rsidRPr="00FA5B55">
              <w:rPr>
                <w:i/>
              </w:rPr>
              <w:t>pelzelnii</w:t>
            </w:r>
            <w:proofErr w:type="spellEnd"/>
          </w:p>
        </w:tc>
      </w:tr>
      <w:tr w:rsidR="00FA5B55" w:rsidTr="00FA5B55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55" w:rsidRDefault="00FA5B55" w:rsidP="00FA5B55">
            <w:r>
              <w:t>Model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55" w:rsidRDefault="00FA5B55" w:rsidP="00FA5B55">
            <w:pPr>
              <w:jc w:val="center"/>
            </w:pPr>
            <w:proofErr w:type="spellStart"/>
            <w:r>
              <w:t>d.f.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55" w:rsidRDefault="00FA5B55" w:rsidP="00FA5B55">
            <w:pPr>
              <w:jc w:val="center"/>
            </w:pPr>
            <w:r>
              <w:t>AIC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55" w:rsidRDefault="00FA5B55" w:rsidP="00FA5B55">
            <w:pPr>
              <w:jc w:val="center"/>
            </w:pPr>
            <w:proofErr w:type="spellStart"/>
            <w:r>
              <w:t>Akaike</w:t>
            </w:r>
            <w:proofErr w:type="spellEnd"/>
            <w:r>
              <w:t xml:space="preserve"> weight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55" w:rsidRDefault="00FA5B55" w:rsidP="00FA5B55">
            <w:pPr>
              <w:jc w:val="center"/>
            </w:pPr>
            <w:r>
              <w:t>AIC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B55" w:rsidRDefault="00FA5B55" w:rsidP="00FA5B55">
            <w:pPr>
              <w:jc w:val="center"/>
            </w:pPr>
            <w:proofErr w:type="spellStart"/>
            <w:r>
              <w:t>Akaike</w:t>
            </w:r>
            <w:proofErr w:type="spellEnd"/>
            <w:r>
              <w:t xml:space="preserve"> weight</w:t>
            </w:r>
          </w:p>
        </w:tc>
      </w:tr>
      <w:tr w:rsidR="00FA5B55" w:rsidTr="00FA5B5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B55" w:rsidRDefault="00FA5B55" w:rsidP="00FA5B55">
            <w:r>
              <w:t>Constant occupancy and detection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42.8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0.10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30.4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0.00</w:t>
            </w:r>
          </w:p>
        </w:tc>
      </w:tr>
      <w:tr w:rsidR="00FA5B55" w:rsidTr="00FA5B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r>
              <w:t>Occupancy alters with PC1, constant detection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b/>
              </w:rPr>
            </w:pPr>
            <w:r w:rsidRPr="00FA5B55">
              <w:rPr>
                <w:b/>
              </w:rPr>
              <w:t>40.2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b/>
              </w:rPr>
            </w:pPr>
            <w:r w:rsidRPr="00FA5B55">
              <w:rPr>
                <w:b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0.18</w:t>
            </w:r>
          </w:p>
        </w:tc>
      </w:tr>
      <w:tr w:rsidR="00FA5B55" w:rsidTr="00FA5B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r>
              <w:t>Constant occupancy, detection alters with PC1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42.0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22.2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0.28</w:t>
            </w:r>
          </w:p>
        </w:tc>
      </w:tr>
      <w:tr w:rsidR="00FA5B55" w:rsidTr="00FA5B55"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FA5B55" w:rsidRDefault="00FA5B55" w:rsidP="00FA5B55">
            <w:r>
              <w:t>Occupancy and detection alter with PC1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FA5B55" w:rsidRDefault="00FA5B55" w:rsidP="00FA5B5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b/>
              </w:rPr>
            </w:pPr>
            <w:r w:rsidRPr="00FA5B55">
              <w:rPr>
                <w:b/>
              </w:rPr>
              <w:t>40.1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b/>
              </w:rPr>
            </w:pPr>
            <w:r w:rsidRPr="00FA5B55">
              <w:rPr>
                <w:b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b/>
              </w:rPr>
            </w:pPr>
            <w:r w:rsidRPr="00FA5B55">
              <w:rPr>
                <w:b/>
              </w:rPr>
              <w:t>20.9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FA5B55" w:rsidRPr="00FA5B55" w:rsidRDefault="00FA5B55" w:rsidP="00FA5B55">
            <w:pPr>
              <w:jc w:val="center"/>
              <w:rPr>
                <w:b/>
              </w:rPr>
            </w:pPr>
            <w:r w:rsidRPr="00FA5B55">
              <w:rPr>
                <w:b/>
              </w:rPr>
              <w:t>0.53</w:t>
            </w:r>
          </w:p>
        </w:tc>
      </w:tr>
    </w:tbl>
    <w:p w:rsidR="00434A60" w:rsidRDefault="00FA5B55">
      <w:r>
        <w:t>Table S3. AIC values for patch occupancy models of two bird species at 15 lakes that were repeatedly surveyed. The best model is highlighted in bold for each species.</w:t>
      </w:r>
    </w:p>
    <w:sectPr w:rsidR="00434A60" w:rsidSect="0043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0B3"/>
    <w:rsid w:val="0041761C"/>
    <w:rsid w:val="00434A60"/>
    <w:rsid w:val="009A00B3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66247-4F35-4E85-A80D-CE45F53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B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andrew.bamford</dc:creator>
  <cp:lastModifiedBy>Andrew Bamford</cp:lastModifiedBy>
  <cp:revision>3</cp:revision>
  <dcterms:created xsi:type="dcterms:W3CDTF">2016-10-07T08:31:00Z</dcterms:created>
  <dcterms:modified xsi:type="dcterms:W3CDTF">2017-07-27T14:19:00Z</dcterms:modified>
</cp:coreProperties>
</file>