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23" w:rsidRPr="00216411" w:rsidRDefault="00216411" w:rsidP="00D50E26">
      <w:pPr>
        <w:pStyle w:val="Caption"/>
        <w:keepNext/>
        <w:spacing w:after="0" w:line="480" w:lineRule="auto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BD6C41">
        <w:rPr>
          <w:color w:val="auto"/>
          <w:sz w:val="24"/>
          <w:szCs w:val="24"/>
        </w:rPr>
        <w:t>4</w:t>
      </w:r>
      <w:bookmarkStart w:id="0" w:name="_GoBack"/>
      <w:bookmarkEnd w:id="0"/>
      <w:r w:rsidR="0024006A">
        <w:rPr>
          <w:color w:val="auto"/>
          <w:sz w:val="24"/>
          <w:szCs w:val="24"/>
        </w:rPr>
        <w:t xml:space="preserve"> Table</w:t>
      </w:r>
      <w:r w:rsidR="0024006A" w:rsidRPr="0024006A">
        <w:rPr>
          <w:color w:val="auto"/>
          <w:sz w:val="24"/>
          <w:szCs w:val="24"/>
        </w:rPr>
        <w:t xml:space="preserve"> AIC values generated </w:t>
      </w:r>
      <w:r>
        <w:rPr>
          <w:color w:val="auto"/>
          <w:sz w:val="24"/>
          <w:szCs w:val="24"/>
        </w:rPr>
        <w:t xml:space="preserve">during </w:t>
      </w:r>
      <w:r w:rsidR="0024006A">
        <w:rPr>
          <w:color w:val="auto"/>
          <w:sz w:val="24"/>
          <w:szCs w:val="24"/>
        </w:rPr>
        <w:t>the forward multinomial logistic r</w:t>
      </w:r>
      <w:r w:rsidR="0024006A" w:rsidRPr="0024006A">
        <w:rPr>
          <w:color w:val="auto"/>
          <w:sz w:val="24"/>
          <w:szCs w:val="24"/>
        </w:rPr>
        <w:t>egression</w:t>
      </w:r>
      <w:r w:rsidR="0024006A">
        <w:rPr>
          <w:color w:val="auto"/>
          <w:sz w:val="24"/>
          <w:szCs w:val="24"/>
        </w:rPr>
        <w:t xml:space="preserve">. </w:t>
      </w:r>
      <w:r w:rsidR="0024006A" w:rsidRPr="00216411">
        <w:rPr>
          <w:b w:val="0"/>
          <w:color w:val="auto"/>
          <w:sz w:val="24"/>
          <w:szCs w:val="24"/>
        </w:rPr>
        <w:t>*</w:t>
      </w:r>
      <w:r>
        <w:rPr>
          <w:b w:val="0"/>
          <w:color w:val="auto"/>
          <w:sz w:val="24"/>
          <w:szCs w:val="24"/>
        </w:rPr>
        <w:t xml:space="preserve"> </w:t>
      </w:r>
      <w:r w:rsidR="0024006A" w:rsidRPr="00216411">
        <w:rPr>
          <w:b w:val="0"/>
          <w:color w:val="auto"/>
          <w:sz w:val="24"/>
          <w:szCs w:val="24"/>
        </w:rPr>
        <w:t>indicates variable with the lowest AIC at each stage of the regression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474"/>
        <w:gridCol w:w="1134"/>
        <w:gridCol w:w="1227"/>
      </w:tblGrid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Variables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df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AIC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ascii="Calibri" w:eastAsia="Times New Roman" w:hAnsi="Calibri" w:cs="Times New Roman"/>
                <w:color w:val="000000"/>
                <w:szCs w:val="24"/>
                <w:lang w:eastAsia="en-AU"/>
              </w:rPr>
              <w:t>∆</w:t>
            </w:r>
            <w:r w:rsidRPr="0011094A">
              <w:rPr>
                <w:rFonts w:eastAsia="Times New Roman" w:cs="Times New Roman"/>
                <w:color w:val="000000"/>
                <w:sz w:val="22"/>
                <w:lang w:eastAsia="en-AU"/>
              </w:rPr>
              <w:t>AIC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model1.1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7273.42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5839.49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*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model1.2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Median F0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9218.66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7784.73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model1.3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SD F0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11299.6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9865.68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model1.4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Jitter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11034.4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9600.43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model1.5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Shimmer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12489.2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11055.3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model1.6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NHR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9814.99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8381.07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model1.7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8197.26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6763.34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model2.1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Median F0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4608.76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3174.84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*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model2.2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SD F0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6531.88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5097.96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model2.3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Jitter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6671.78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5237.85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model2.4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Shimmer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7193.93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5760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model2.5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NHR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6527.93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5094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model2.6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5652.19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4218.27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model3.1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Median F0 + SD F0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3678.38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2244.46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model3.2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Median F0 + Jitter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4137.62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2703.69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model3.3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Median F0 + Shimmer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4560.71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3126.79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model3.4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Duration + Median F0 + NHR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4209.37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2775.45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model3.5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2414.97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981.046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*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model4.1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SD F0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1962.49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528.567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*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model4.2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Jitter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2007.68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573.756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lastRenderedPageBreak/>
              <w:t>model4.3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Shimmer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2417.78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983.851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model4.4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NHR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2167.2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733.279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model5.1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SD F0 + Jitter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1697.48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263.556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*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model5.2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SD F0 + Shimmer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1961.59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527.667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model5.3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SD F0 + NHR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1707.32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273.392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model6.1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SD F0 + Jitter + Shimmer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1685.22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251.291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model6.2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SD F0 + Jitter + NHR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1435.44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1.513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*</w:t>
            </w:r>
          </w:p>
        </w:tc>
      </w:tr>
      <w:tr w:rsidR="0011094A" w:rsidRPr="0011094A" w:rsidTr="0011094A">
        <w:trPr>
          <w:trHeight w:val="315"/>
        </w:trPr>
        <w:tc>
          <w:tcPr>
            <w:tcW w:w="124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model7.1</w:t>
            </w:r>
          </w:p>
        </w:tc>
        <w:tc>
          <w:tcPr>
            <w:tcW w:w="4962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Duration + Median F0 + </w:t>
            </w:r>
            <w:proofErr w:type="spellStart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Ampvar</w:t>
            </w:r>
            <w:proofErr w:type="spellEnd"/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+ SD F0 + Jitter + NHR + Shimmer</w:t>
            </w:r>
          </w:p>
        </w:tc>
        <w:tc>
          <w:tcPr>
            <w:tcW w:w="47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1433.92</w:t>
            </w:r>
          </w:p>
        </w:tc>
        <w:tc>
          <w:tcPr>
            <w:tcW w:w="1227" w:type="dxa"/>
            <w:noWrap/>
            <w:hideMark/>
          </w:tcPr>
          <w:p w:rsidR="0011094A" w:rsidRPr="0011094A" w:rsidRDefault="0011094A" w:rsidP="00D50E26">
            <w:pPr>
              <w:spacing w:line="48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11094A">
              <w:rPr>
                <w:rFonts w:eastAsia="Times New Roman" w:cs="Times New Roman"/>
                <w:color w:val="000000"/>
                <w:szCs w:val="24"/>
                <w:lang w:eastAsia="en-AU"/>
              </w:rPr>
              <w:t>0</w:t>
            </w:r>
            <w:r>
              <w:rPr>
                <w:rFonts w:eastAsia="Times New Roman" w:cs="Times New Roman"/>
                <w:color w:val="000000"/>
                <w:szCs w:val="24"/>
                <w:lang w:eastAsia="en-AU"/>
              </w:rPr>
              <w:t>*</w:t>
            </w:r>
          </w:p>
        </w:tc>
      </w:tr>
    </w:tbl>
    <w:p w:rsidR="0004301C" w:rsidRPr="00A96E23" w:rsidRDefault="00BD6C41" w:rsidP="00D50E26">
      <w:pPr>
        <w:spacing w:line="480" w:lineRule="auto"/>
        <w:rPr>
          <w:szCs w:val="24"/>
        </w:rPr>
      </w:pPr>
    </w:p>
    <w:sectPr w:rsidR="0004301C" w:rsidRPr="00A96E23" w:rsidSect="0024006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23"/>
    <w:rsid w:val="000A7CDB"/>
    <w:rsid w:val="0011094A"/>
    <w:rsid w:val="00160FD4"/>
    <w:rsid w:val="001B5677"/>
    <w:rsid w:val="00216411"/>
    <w:rsid w:val="0024006A"/>
    <w:rsid w:val="007B236F"/>
    <w:rsid w:val="009A54FC"/>
    <w:rsid w:val="00A96E23"/>
    <w:rsid w:val="00B518BF"/>
    <w:rsid w:val="00BD6C41"/>
    <w:rsid w:val="00C07445"/>
    <w:rsid w:val="00C8542F"/>
    <w:rsid w:val="00D50E26"/>
    <w:rsid w:val="00D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15C66-EC54-4DE2-B953-ECECB9ED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FC"/>
    <w:pPr>
      <w:spacing w:line="360" w:lineRule="auto"/>
    </w:pPr>
    <w:rPr>
      <w:rFonts w:ascii="Calibri Light" w:hAnsi="Calibri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6E2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1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 Dorph</dc:creator>
  <cp:lastModifiedBy>Annalie Joan Dorph</cp:lastModifiedBy>
  <cp:revision>2</cp:revision>
  <dcterms:created xsi:type="dcterms:W3CDTF">2017-05-21T02:05:00Z</dcterms:created>
  <dcterms:modified xsi:type="dcterms:W3CDTF">2017-05-21T02:05:00Z</dcterms:modified>
</cp:coreProperties>
</file>